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E17" w:rsidRPr="00F85E17" w:rsidRDefault="00F85E17" w:rsidP="00F85E17">
      <w:pPr>
        <w:spacing w:after="0" w:line="360" w:lineRule="auto"/>
        <w:ind w:left="-426"/>
        <w:jc w:val="center"/>
        <w:rPr>
          <w:rFonts w:ascii="Times New Roman" w:hAnsi="Times New Roman" w:cs="Times New Roman"/>
          <w:sz w:val="28"/>
          <w:szCs w:val="28"/>
        </w:rPr>
      </w:pPr>
      <w:r w:rsidRPr="00F85E17">
        <w:rPr>
          <w:rFonts w:ascii="Times New Roman" w:hAnsi="Times New Roman" w:cs="Times New Roman"/>
          <w:sz w:val="28"/>
          <w:szCs w:val="28"/>
        </w:rPr>
        <w:t>Федеральное государственное казенное общеобразовательное учреждение</w:t>
      </w:r>
    </w:p>
    <w:p w:rsidR="00B33D7D" w:rsidRDefault="00F85E17" w:rsidP="00F85E17">
      <w:pPr>
        <w:spacing w:after="0" w:line="360" w:lineRule="auto"/>
        <w:ind w:left="-284"/>
        <w:jc w:val="center"/>
        <w:rPr>
          <w:rFonts w:ascii="Times New Roman" w:hAnsi="Times New Roman" w:cs="Times New Roman"/>
          <w:sz w:val="28"/>
          <w:szCs w:val="28"/>
        </w:rPr>
      </w:pPr>
      <w:r w:rsidRPr="00F85E17">
        <w:rPr>
          <w:rFonts w:ascii="Times New Roman" w:hAnsi="Times New Roman" w:cs="Times New Roman"/>
          <w:sz w:val="28"/>
          <w:szCs w:val="28"/>
        </w:rPr>
        <w:t>"Кронштадтский морской кадетский военный корпус Министерства обороны Российской Федерации"</w:t>
      </w:r>
    </w:p>
    <w:p w:rsidR="00F85E17" w:rsidRDefault="00F85E17" w:rsidP="00F85E17">
      <w:pPr>
        <w:spacing w:after="0" w:line="360" w:lineRule="auto"/>
        <w:ind w:left="-284"/>
        <w:jc w:val="center"/>
        <w:rPr>
          <w:rFonts w:ascii="Times New Roman" w:hAnsi="Times New Roman" w:cs="Times New Roman"/>
          <w:sz w:val="28"/>
          <w:szCs w:val="28"/>
        </w:rPr>
      </w:pPr>
    </w:p>
    <w:p w:rsidR="00F85E17" w:rsidRDefault="00F85E17" w:rsidP="00F85E17">
      <w:pPr>
        <w:spacing w:after="0" w:line="360" w:lineRule="auto"/>
        <w:ind w:left="-284"/>
        <w:jc w:val="center"/>
        <w:rPr>
          <w:rFonts w:ascii="Times New Roman" w:hAnsi="Times New Roman" w:cs="Times New Roman"/>
          <w:sz w:val="28"/>
          <w:szCs w:val="28"/>
        </w:rPr>
      </w:pPr>
      <w:r w:rsidRPr="001575E1">
        <w:rPr>
          <w:noProof/>
          <w:sz w:val="26"/>
          <w:szCs w:val="26"/>
          <w:lang w:eastAsia="ru-RU"/>
        </w:rPr>
        <w:drawing>
          <wp:inline distT="0" distB="0" distL="0" distR="0" wp14:anchorId="18AC853B" wp14:editId="2D7FF2C4">
            <wp:extent cx="1711801" cy="217360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28630" cy="2194974"/>
                    </a:xfrm>
                    <a:prstGeom prst="rect">
                      <a:avLst/>
                    </a:prstGeom>
                    <a:noFill/>
                    <a:ln>
                      <a:noFill/>
                    </a:ln>
                  </pic:spPr>
                </pic:pic>
              </a:graphicData>
            </a:graphic>
          </wp:inline>
        </w:drawing>
      </w:r>
    </w:p>
    <w:p w:rsidR="00F85E17" w:rsidRDefault="00F85E17" w:rsidP="00F85E17">
      <w:pPr>
        <w:spacing w:after="0" w:line="360" w:lineRule="auto"/>
        <w:ind w:left="-284"/>
        <w:jc w:val="center"/>
        <w:rPr>
          <w:rFonts w:ascii="Times New Roman" w:hAnsi="Times New Roman" w:cs="Times New Roman"/>
          <w:sz w:val="28"/>
          <w:szCs w:val="28"/>
        </w:rPr>
      </w:pPr>
    </w:p>
    <w:p w:rsidR="00F85E17" w:rsidRDefault="00F85E17" w:rsidP="00F85E17">
      <w:pPr>
        <w:spacing w:after="0" w:line="360" w:lineRule="auto"/>
        <w:ind w:left="-284"/>
        <w:jc w:val="center"/>
        <w:rPr>
          <w:rFonts w:ascii="Times New Roman" w:hAnsi="Times New Roman" w:cs="Times New Roman"/>
          <w:sz w:val="28"/>
          <w:szCs w:val="28"/>
        </w:rPr>
      </w:pPr>
    </w:p>
    <w:p w:rsidR="00F85E17" w:rsidRDefault="00F85E17" w:rsidP="00F85E17">
      <w:pPr>
        <w:spacing w:after="0" w:line="360" w:lineRule="auto"/>
        <w:ind w:left="-284"/>
        <w:jc w:val="center"/>
        <w:rPr>
          <w:rFonts w:ascii="Times New Roman" w:hAnsi="Times New Roman" w:cs="Times New Roman"/>
          <w:sz w:val="28"/>
          <w:szCs w:val="28"/>
        </w:rPr>
      </w:pPr>
    </w:p>
    <w:p w:rsidR="003A64BC" w:rsidRDefault="00F85E17" w:rsidP="003A64BC">
      <w:pPr>
        <w:spacing w:after="0" w:line="360" w:lineRule="auto"/>
        <w:jc w:val="center"/>
        <w:rPr>
          <w:rFonts w:ascii="Times New Roman" w:hAnsi="Times New Roman" w:cs="Times New Roman"/>
          <w:b/>
          <w:sz w:val="28"/>
          <w:szCs w:val="28"/>
        </w:rPr>
      </w:pPr>
      <w:r w:rsidRPr="00F85E17">
        <w:rPr>
          <w:rFonts w:ascii="Times New Roman" w:hAnsi="Times New Roman" w:cs="Times New Roman"/>
          <w:b/>
          <w:sz w:val="28"/>
          <w:szCs w:val="28"/>
        </w:rPr>
        <w:t>Статья: «</w:t>
      </w:r>
      <w:r w:rsidR="000229E6">
        <w:rPr>
          <w:rFonts w:ascii="Times New Roman" w:hAnsi="Times New Roman" w:cs="Times New Roman"/>
          <w:b/>
          <w:sz w:val="28"/>
          <w:szCs w:val="28"/>
        </w:rPr>
        <w:t>Применение</w:t>
      </w:r>
      <w:r w:rsidR="003A64BC" w:rsidRPr="004B4AAF">
        <w:rPr>
          <w:rFonts w:ascii="Times New Roman" w:hAnsi="Times New Roman" w:cs="Times New Roman"/>
          <w:b/>
          <w:sz w:val="28"/>
          <w:szCs w:val="28"/>
        </w:rPr>
        <w:t xml:space="preserve"> интерактивных тренаже</w:t>
      </w:r>
      <w:r w:rsidR="003A64BC">
        <w:rPr>
          <w:rFonts w:ascii="Times New Roman" w:hAnsi="Times New Roman" w:cs="Times New Roman"/>
          <w:b/>
          <w:sz w:val="28"/>
          <w:szCs w:val="28"/>
        </w:rPr>
        <w:t>ров на уроках английского языка</w:t>
      </w:r>
      <w:r>
        <w:rPr>
          <w:rFonts w:ascii="Times New Roman" w:hAnsi="Times New Roman" w:cs="Times New Roman"/>
          <w:b/>
          <w:sz w:val="28"/>
          <w:szCs w:val="28"/>
        </w:rPr>
        <w:t>»</w:t>
      </w:r>
    </w:p>
    <w:p w:rsidR="003A64BC" w:rsidRDefault="003A64BC" w:rsidP="003A64BC">
      <w:pPr>
        <w:spacing w:after="0" w:line="360" w:lineRule="auto"/>
        <w:rPr>
          <w:rFonts w:ascii="Times New Roman" w:hAnsi="Times New Roman" w:cs="Times New Roman"/>
          <w:b/>
          <w:sz w:val="28"/>
          <w:szCs w:val="28"/>
        </w:rPr>
      </w:pPr>
    </w:p>
    <w:p w:rsidR="00F85E17" w:rsidRDefault="00F85E17" w:rsidP="003A64BC">
      <w:pPr>
        <w:spacing w:after="0" w:line="360" w:lineRule="auto"/>
        <w:rPr>
          <w:rFonts w:ascii="Times New Roman" w:hAnsi="Times New Roman" w:cs="Times New Roman"/>
          <w:b/>
          <w:sz w:val="28"/>
          <w:szCs w:val="28"/>
        </w:rPr>
      </w:pPr>
    </w:p>
    <w:p w:rsidR="00F85E17" w:rsidRDefault="00F85E17" w:rsidP="003A64BC">
      <w:pPr>
        <w:spacing w:after="0" w:line="360" w:lineRule="auto"/>
        <w:rPr>
          <w:rFonts w:ascii="Times New Roman" w:hAnsi="Times New Roman" w:cs="Times New Roman"/>
          <w:b/>
          <w:sz w:val="28"/>
          <w:szCs w:val="28"/>
        </w:rPr>
      </w:pPr>
    </w:p>
    <w:tbl>
      <w:tblPr>
        <w:tblStyle w:val="a3"/>
        <w:tblW w:w="7938"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F85E17" w:rsidRPr="00F85E17" w:rsidTr="00F85E17">
        <w:tc>
          <w:tcPr>
            <w:tcW w:w="7938" w:type="dxa"/>
          </w:tcPr>
          <w:p w:rsidR="00F85E17" w:rsidRDefault="00F85E17" w:rsidP="00F85E17">
            <w:pPr>
              <w:pStyle w:val="c2"/>
              <w:spacing w:before="0" w:beforeAutospacing="0" w:after="0" w:afterAutospacing="0" w:line="276" w:lineRule="auto"/>
              <w:ind w:left="-864"/>
              <w:jc w:val="center"/>
              <w:rPr>
                <w:rStyle w:val="c50"/>
                <w:sz w:val="28"/>
                <w:szCs w:val="28"/>
              </w:rPr>
            </w:pPr>
            <w:r>
              <w:rPr>
                <w:rStyle w:val="c50"/>
                <w:sz w:val="28"/>
                <w:szCs w:val="28"/>
              </w:rPr>
              <w:t xml:space="preserve">                          </w:t>
            </w:r>
            <w:r w:rsidR="00B60252">
              <w:rPr>
                <w:rStyle w:val="c50"/>
                <w:sz w:val="28"/>
                <w:szCs w:val="28"/>
              </w:rPr>
              <w:t xml:space="preserve">                                            </w:t>
            </w:r>
            <w:proofErr w:type="spellStart"/>
            <w:r w:rsidRPr="00F85E17">
              <w:rPr>
                <w:rStyle w:val="c50"/>
                <w:sz w:val="28"/>
                <w:szCs w:val="28"/>
              </w:rPr>
              <w:t>Т</w:t>
            </w:r>
            <w:r>
              <w:rPr>
                <w:rStyle w:val="c50"/>
                <w:sz w:val="28"/>
                <w:szCs w:val="28"/>
              </w:rPr>
              <w:t>рикоз</w:t>
            </w:r>
            <w:proofErr w:type="spellEnd"/>
            <w:r>
              <w:rPr>
                <w:rStyle w:val="c50"/>
                <w:sz w:val="28"/>
                <w:szCs w:val="28"/>
              </w:rPr>
              <w:t xml:space="preserve"> Анастасия Евгеньевна</w:t>
            </w:r>
          </w:p>
          <w:p w:rsidR="00F85E17" w:rsidRPr="00F85E17" w:rsidRDefault="00F85E17" w:rsidP="00F85E17">
            <w:pPr>
              <w:pStyle w:val="c2"/>
              <w:spacing w:before="0" w:beforeAutospacing="0" w:after="0" w:afterAutospacing="0" w:line="276" w:lineRule="auto"/>
              <w:ind w:left="-864"/>
              <w:rPr>
                <w:rStyle w:val="c50"/>
                <w:sz w:val="28"/>
                <w:szCs w:val="28"/>
              </w:rPr>
            </w:pPr>
            <w:proofErr w:type="spellStart"/>
            <w:r w:rsidRPr="00F85E17">
              <w:rPr>
                <w:rStyle w:val="c50"/>
                <w:sz w:val="28"/>
                <w:szCs w:val="28"/>
              </w:rPr>
              <w:t>Препо</w:t>
            </w:r>
            <w:proofErr w:type="spellEnd"/>
            <w:r>
              <w:rPr>
                <w:rStyle w:val="c50"/>
                <w:sz w:val="28"/>
                <w:szCs w:val="28"/>
              </w:rPr>
              <w:t xml:space="preserve">                                     </w:t>
            </w:r>
            <w:r w:rsidR="00B60252">
              <w:rPr>
                <w:rStyle w:val="c50"/>
                <w:sz w:val="28"/>
                <w:szCs w:val="28"/>
              </w:rPr>
              <w:t xml:space="preserve">       </w:t>
            </w:r>
            <w:r>
              <w:rPr>
                <w:rStyle w:val="c50"/>
                <w:sz w:val="28"/>
                <w:szCs w:val="28"/>
              </w:rPr>
              <w:t>Препо</w:t>
            </w:r>
            <w:r w:rsidRPr="00F85E17">
              <w:rPr>
                <w:rStyle w:val="c50"/>
                <w:sz w:val="28"/>
                <w:szCs w:val="28"/>
              </w:rPr>
              <w:t xml:space="preserve">даватель ОД </w:t>
            </w:r>
            <w:r>
              <w:rPr>
                <w:rStyle w:val="c50"/>
                <w:sz w:val="28"/>
                <w:szCs w:val="28"/>
              </w:rPr>
              <w:t xml:space="preserve">(иностранный </w:t>
            </w:r>
            <w:r w:rsidRPr="00F85E17">
              <w:rPr>
                <w:rStyle w:val="c50"/>
                <w:sz w:val="28"/>
                <w:szCs w:val="28"/>
              </w:rPr>
              <w:t>язык)</w:t>
            </w:r>
          </w:p>
          <w:p w:rsidR="00F85E17" w:rsidRPr="00F85E17" w:rsidRDefault="00F85E17" w:rsidP="00F85E17">
            <w:pPr>
              <w:pStyle w:val="c2"/>
              <w:spacing w:before="0" w:beforeAutospacing="0" w:after="0" w:afterAutospacing="0" w:line="276" w:lineRule="auto"/>
              <w:jc w:val="right"/>
              <w:rPr>
                <w:rStyle w:val="c50"/>
                <w:sz w:val="28"/>
                <w:szCs w:val="28"/>
              </w:rPr>
            </w:pPr>
            <w:r w:rsidRPr="00F85E17">
              <w:rPr>
                <w:rStyle w:val="c50"/>
                <w:sz w:val="28"/>
                <w:szCs w:val="28"/>
              </w:rPr>
              <w:t xml:space="preserve">ФГКОУ «Кронштадтский морской кадетский военный корпус </w:t>
            </w:r>
            <w:r w:rsidR="00B60252">
              <w:rPr>
                <w:rStyle w:val="c50"/>
                <w:sz w:val="28"/>
                <w:szCs w:val="28"/>
              </w:rPr>
              <w:t>Министерства обороны</w:t>
            </w:r>
            <w:r w:rsidRPr="00F85E17">
              <w:rPr>
                <w:rStyle w:val="c50"/>
                <w:sz w:val="28"/>
                <w:szCs w:val="28"/>
              </w:rPr>
              <w:t xml:space="preserve"> Р</w:t>
            </w:r>
            <w:r w:rsidR="00B60252">
              <w:rPr>
                <w:rStyle w:val="c50"/>
                <w:sz w:val="28"/>
                <w:szCs w:val="28"/>
              </w:rPr>
              <w:t xml:space="preserve">оссийской </w:t>
            </w:r>
            <w:r w:rsidRPr="00F85E17">
              <w:rPr>
                <w:rStyle w:val="c50"/>
                <w:sz w:val="28"/>
                <w:szCs w:val="28"/>
              </w:rPr>
              <w:t>Ф</w:t>
            </w:r>
            <w:r w:rsidR="00B60252">
              <w:rPr>
                <w:rStyle w:val="c50"/>
                <w:sz w:val="28"/>
                <w:szCs w:val="28"/>
              </w:rPr>
              <w:t>едерации</w:t>
            </w:r>
            <w:r w:rsidRPr="00F85E17">
              <w:rPr>
                <w:rStyle w:val="c50"/>
                <w:sz w:val="28"/>
                <w:szCs w:val="28"/>
              </w:rPr>
              <w:t>»</w:t>
            </w:r>
          </w:p>
          <w:p w:rsidR="00F85E17" w:rsidRPr="00F85E17" w:rsidRDefault="00F85E17" w:rsidP="00F85E17">
            <w:pPr>
              <w:pStyle w:val="c2"/>
              <w:spacing w:before="0" w:beforeAutospacing="0" w:after="0" w:afterAutospacing="0" w:line="276" w:lineRule="auto"/>
              <w:rPr>
                <w:rStyle w:val="c50"/>
                <w:sz w:val="28"/>
                <w:szCs w:val="28"/>
              </w:rPr>
            </w:pPr>
            <w:r w:rsidRPr="00F85E17">
              <w:rPr>
                <w:rStyle w:val="c50"/>
                <w:sz w:val="28"/>
                <w:szCs w:val="28"/>
              </w:rPr>
              <w:t xml:space="preserve">               </w:t>
            </w:r>
          </w:p>
          <w:p w:rsidR="00F85E17" w:rsidRPr="00F85E17" w:rsidRDefault="00F85E17" w:rsidP="00F85E17">
            <w:pPr>
              <w:pStyle w:val="c2"/>
              <w:spacing w:before="0" w:beforeAutospacing="0" w:after="0" w:afterAutospacing="0" w:line="276" w:lineRule="auto"/>
              <w:jc w:val="right"/>
              <w:rPr>
                <w:rStyle w:val="c50"/>
                <w:sz w:val="28"/>
                <w:szCs w:val="28"/>
              </w:rPr>
            </w:pPr>
          </w:p>
        </w:tc>
      </w:tr>
    </w:tbl>
    <w:p w:rsidR="00F85E17" w:rsidRPr="004B4AAF" w:rsidRDefault="00F85E17" w:rsidP="00F85E17">
      <w:pPr>
        <w:spacing w:after="0" w:line="360" w:lineRule="auto"/>
        <w:jc w:val="right"/>
        <w:rPr>
          <w:rFonts w:ascii="Times New Roman" w:hAnsi="Times New Roman" w:cs="Times New Roman"/>
          <w:b/>
          <w:sz w:val="28"/>
          <w:szCs w:val="28"/>
        </w:rPr>
      </w:pPr>
    </w:p>
    <w:p w:rsidR="00326EAF" w:rsidRDefault="00326EAF"/>
    <w:p w:rsidR="00F85E17" w:rsidRDefault="00F85E17"/>
    <w:p w:rsidR="00F85E17" w:rsidRDefault="00F85E17"/>
    <w:p w:rsidR="00F85E17" w:rsidRDefault="00F85E17"/>
    <w:p w:rsidR="00D53105" w:rsidRDefault="00F85E17" w:rsidP="00F85E17">
      <w:pPr>
        <w:jc w:val="center"/>
        <w:rPr>
          <w:rFonts w:ascii="Times New Roman" w:hAnsi="Times New Roman" w:cs="Times New Roman"/>
          <w:sz w:val="28"/>
          <w:szCs w:val="28"/>
        </w:rPr>
      </w:pPr>
      <w:r w:rsidRPr="00F85E17">
        <w:rPr>
          <w:rFonts w:ascii="Times New Roman" w:hAnsi="Times New Roman" w:cs="Times New Roman"/>
          <w:sz w:val="28"/>
          <w:szCs w:val="28"/>
        </w:rPr>
        <w:t>г. Кронштадт 2022</w:t>
      </w:r>
      <w:r w:rsidR="00D53105">
        <w:rPr>
          <w:rFonts w:ascii="Times New Roman" w:hAnsi="Times New Roman" w:cs="Times New Roman"/>
          <w:sz w:val="28"/>
          <w:szCs w:val="28"/>
        </w:rPr>
        <w:br w:type="page"/>
      </w:r>
    </w:p>
    <w:p w:rsidR="00C72B49" w:rsidRDefault="00C72B49" w:rsidP="00C72B49">
      <w:pPr>
        <w:jc w:val="both"/>
        <w:rPr>
          <w:rFonts w:ascii="Times New Roman" w:hAnsi="Times New Roman" w:cs="Times New Roman"/>
          <w:b/>
          <w:sz w:val="28"/>
          <w:szCs w:val="28"/>
        </w:rPr>
      </w:pPr>
      <w:bookmarkStart w:id="0" w:name="_GoBack"/>
      <w:bookmarkEnd w:id="0"/>
      <w:r w:rsidRPr="00DA73F0">
        <w:rPr>
          <w:rFonts w:ascii="Times New Roman" w:hAnsi="Times New Roman" w:cs="Times New Roman"/>
          <w:b/>
          <w:sz w:val="28"/>
          <w:szCs w:val="28"/>
        </w:rPr>
        <w:lastRenderedPageBreak/>
        <w:t>Аннотация.</w:t>
      </w:r>
    </w:p>
    <w:p w:rsidR="00A45008" w:rsidRPr="006A1D45" w:rsidRDefault="00C72B49" w:rsidP="00A45008">
      <w:pPr>
        <w:spacing w:after="0" w:line="276" w:lineRule="auto"/>
        <w:ind w:firstLine="709"/>
        <w:jc w:val="both"/>
        <w:rPr>
          <w:rFonts w:ascii="Times New Roman" w:hAnsi="Times New Roman" w:cs="Times New Roman"/>
          <w:sz w:val="28"/>
          <w:szCs w:val="28"/>
        </w:rPr>
      </w:pPr>
      <w:r w:rsidRPr="00C72B49">
        <w:rPr>
          <w:rFonts w:ascii="Times New Roman" w:hAnsi="Times New Roman" w:cs="Times New Roman"/>
          <w:color w:val="181818"/>
          <w:sz w:val="28"/>
          <w:szCs w:val="28"/>
          <w:shd w:val="clear" w:color="auto" w:fill="FFFFFF"/>
        </w:rPr>
        <w:t xml:space="preserve">Данная статья посвящена актуальным вопросам применения </w:t>
      </w:r>
      <w:r>
        <w:rPr>
          <w:rFonts w:ascii="Times New Roman" w:hAnsi="Times New Roman" w:cs="Times New Roman"/>
          <w:color w:val="181818"/>
          <w:sz w:val="28"/>
          <w:szCs w:val="28"/>
          <w:shd w:val="clear" w:color="auto" w:fill="FFFFFF"/>
        </w:rPr>
        <w:t>интерактивных тренажёров</w:t>
      </w:r>
      <w:r w:rsidRPr="00C72B49">
        <w:rPr>
          <w:rFonts w:ascii="Times New Roman" w:hAnsi="Times New Roman" w:cs="Times New Roman"/>
          <w:color w:val="181818"/>
          <w:sz w:val="28"/>
          <w:szCs w:val="28"/>
          <w:shd w:val="clear" w:color="auto" w:fill="FFFFFF"/>
        </w:rPr>
        <w:t xml:space="preserve"> в п</w:t>
      </w:r>
      <w:r>
        <w:rPr>
          <w:rFonts w:ascii="Times New Roman" w:hAnsi="Times New Roman" w:cs="Times New Roman"/>
          <w:color w:val="181818"/>
          <w:sz w:val="28"/>
          <w:szCs w:val="28"/>
          <w:shd w:val="clear" w:color="auto" w:fill="FFFFFF"/>
        </w:rPr>
        <w:t>роцессе преподавания английского языка</w:t>
      </w:r>
      <w:r w:rsidRPr="00C72B49">
        <w:rPr>
          <w:rFonts w:ascii="Times New Roman" w:hAnsi="Times New Roman" w:cs="Times New Roman"/>
          <w:color w:val="181818"/>
          <w:sz w:val="28"/>
          <w:szCs w:val="28"/>
          <w:shd w:val="clear" w:color="auto" w:fill="FFFFFF"/>
        </w:rPr>
        <w:t>. В статье дается определение</w:t>
      </w:r>
      <w:r w:rsidR="00A45008">
        <w:rPr>
          <w:rFonts w:ascii="Times New Roman" w:hAnsi="Times New Roman" w:cs="Times New Roman"/>
          <w:color w:val="181818"/>
          <w:sz w:val="28"/>
          <w:szCs w:val="28"/>
          <w:shd w:val="clear" w:color="auto" w:fill="FFFFFF"/>
        </w:rPr>
        <w:t>, что такое</w:t>
      </w:r>
      <w:r w:rsidRPr="00C72B49">
        <w:rPr>
          <w:rFonts w:ascii="Times New Roman" w:hAnsi="Times New Roman" w:cs="Times New Roman"/>
          <w:color w:val="181818"/>
          <w:sz w:val="28"/>
          <w:szCs w:val="28"/>
          <w:shd w:val="clear" w:color="auto" w:fill="FFFFFF"/>
        </w:rPr>
        <w:t xml:space="preserve"> </w:t>
      </w:r>
      <w:r w:rsidR="00A45008">
        <w:rPr>
          <w:rFonts w:ascii="Times New Roman" w:hAnsi="Times New Roman" w:cs="Times New Roman"/>
          <w:color w:val="181818"/>
          <w:sz w:val="28"/>
          <w:szCs w:val="28"/>
          <w:shd w:val="clear" w:color="auto" w:fill="FFFFFF"/>
        </w:rPr>
        <w:t>интерактивный тренажёр</w:t>
      </w:r>
      <w:r w:rsidRPr="00C72B49">
        <w:rPr>
          <w:rFonts w:ascii="Times New Roman" w:hAnsi="Times New Roman" w:cs="Times New Roman"/>
          <w:color w:val="181818"/>
          <w:sz w:val="28"/>
          <w:szCs w:val="28"/>
          <w:shd w:val="clear" w:color="auto" w:fill="FFFFFF"/>
        </w:rPr>
        <w:t>,</w:t>
      </w:r>
      <w:r w:rsidR="00A45008">
        <w:rPr>
          <w:rFonts w:ascii="Times New Roman" w:hAnsi="Times New Roman" w:cs="Times New Roman"/>
          <w:color w:val="181818"/>
          <w:sz w:val="28"/>
          <w:szCs w:val="28"/>
          <w:shd w:val="clear" w:color="auto" w:fill="FFFFFF"/>
        </w:rPr>
        <w:t xml:space="preserve"> перечисляются его </w:t>
      </w:r>
      <w:r>
        <w:rPr>
          <w:rFonts w:ascii="Times New Roman" w:hAnsi="Times New Roman" w:cs="Times New Roman"/>
          <w:color w:val="181818"/>
          <w:sz w:val="28"/>
          <w:szCs w:val="28"/>
          <w:shd w:val="clear" w:color="auto" w:fill="FFFFFF"/>
        </w:rPr>
        <w:t>достоинства</w:t>
      </w:r>
      <w:r w:rsidR="00A45008">
        <w:rPr>
          <w:rFonts w:ascii="Times New Roman" w:hAnsi="Times New Roman" w:cs="Times New Roman"/>
          <w:color w:val="181818"/>
          <w:sz w:val="28"/>
          <w:szCs w:val="28"/>
          <w:shd w:val="clear" w:color="auto" w:fill="FFFFFF"/>
        </w:rPr>
        <w:t xml:space="preserve"> и как тренажёр можно применять на практике, для</w:t>
      </w:r>
      <w:r w:rsidR="00A45008" w:rsidRPr="006A1D45">
        <w:rPr>
          <w:rFonts w:ascii="Times New Roman" w:hAnsi="Times New Roman" w:cs="Times New Roman"/>
          <w:sz w:val="28"/>
          <w:szCs w:val="28"/>
        </w:rPr>
        <w:t xml:space="preserve"> оценки зн</w:t>
      </w:r>
      <w:r w:rsidR="00A45008">
        <w:rPr>
          <w:rFonts w:ascii="Times New Roman" w:hAnsi="Times New Roman" w:cs="Times New Roman"/>
          <w:sz w:val="28"/>
          <w:szCs w:val="28"/>
        </w:rPr>
        <w:t>аний, умений и навыков учащихся.</w:t>
      </w:r>
    </w:p>
    <w:p w:rsidR="006A1D45" w:rsidRPr="006A1D45" w:rsidRDefault="006A1D45" w:rsidP="006A1D45">
      <w:pPr>
        <w:spacing w:after="0" w:line="276" w:lineRule="auto"/>
        <w:ind w:firstLine="709"/>
        <w:jc w:val="both"/>
        <w:rPr>
          <w:rFonts w:ascii="Times New Roman" w:hAnsi="Times New Roman" w:cs="Times New Roman"/>
          <w:sz w:val="28"/>
          <w:szCs w:val="28"/>
        </w:rPr>
      </w:pPr>
      <w:r w:rsidRPr="006A1D45">
        <w:rPr>
          <w:rFonts w:ascii="Times New Roman" w:hAnsi="Times New Roman" w:cs="Times New Roman"/>
          <w:sz w:val="28"/>
          <w:szCs w:val="28"/>
        </w:rPr>
        <w:t>Иностранный язык является предметом, который в силу своей специфики предполагает наиболее широкое использование различных технических средств обучения, поэтому в преподавании иностранного языка новые возможности открывают компьютерные технологии. Компьютер играет все большую роль в образовании, так как его использование в учебной и внеурочной деятельности позволяет решить ряд проблем. Основную роль при решении этих проблем играют мультимедийные средства обучения (такие как мультимедийные учебники, сетевые образовательные ресурсы, мультимедийные унив</w:t>
      </w:r>
      <w:r>
        <w:rPr>
          <w:rFonts w:ascii="Times New Roman" w:hAnsi="Times New Roman" w:cs="Times New Roman"/>
          <w:sz w:val="28"/>
          <w:szCs w:val="28"/>
        </w:rPr>
        <w:t xml:space="preserve">ерсальные энциклопедии и т.п.). Такие </w:t>
      </w:r>
      <w:r w:rsidRPr="006A1D45">
        <w:rPr>
          <w:rFonts w:ascii="Times New Roman" w:hAnsi="Times New Roman" w:cs="Times New Roman"/>
          <w:sz w:val="28"/>
          <w:szCs w:val="28"/>
        </w:rPr>
        <w:t>средства обуче</w:t>
      </w:r>
      <w:r>
        <w:rPr>
          <w:rFonts w:ascii="Times New Roman" w:hAnsi="Times New Roman" w:cs="Times New Roman"/>
          <w:sz w:val="28"/>
          <w:szCs w:val="28"/>
        </w:rPr>
        <w:t xml:space="preserve">ния </w:t>
      </w:r>
      <w:r w:rsidRPr="006A1D45">
        <w:rPr>
          <w:rFonts w:ascii="Times New Roman" w:hAnsi="Times New Roman" w:cs="Times New Roman"/>
          <w:sz w:val="28"/>
          <w:szCs w:val="28"/>
        </w:rPr>
        <w:t>наиболее полно удовлетворяет дидактическим требованиям и максимально приближают процесс обучения английскому языку к реальным условиям.</w:t>
      </w:r>
    </w:p>
    <w:p w:rsidR="006A1D45" w:rsidRPr="006A1D45" w:rsidRDefault="006A1D45" w:rsidP="00221440">
      <w:pPr>
        <w:spacing w:after="0" w:line="276" w:lineRule="auto"/>
        <w:ind w:firstLine="709"/>
        <w:jc w:val="both"/>
        <w:rPr>
          <w:rFonts w:ascii="Times New Roman" w:hAnsi="Times New Roman" w:cs="Times New Roman"/>
          <w:sz w:val="28"/>
          <w:szCs w:val="28"/>
        </w:rPr>
      </w:pPr>
      <w:r w:rsidRPr="006A1D45">
        <w:rPr>
          <w:rFonts w:ascii="Times New Roman" w:hAnsi="Times New Roman" w:cs="Times New Roman"/>
          <w:sz w:val="28"/>
          <w:szCs w:val="28"/>
        </w:rPr>
        <w:t>Интерактивный электронный тренажер является также мультимедийным средством обучения. Тренажер – это оригинальная методика оценки знаний, умений и навыков учащихся и их целенаправленная тренировка в процессе многократного повторного решения заданий</w:t>
      </w:r>
      <w:r w:rsidR="00221440">
        <w:rPr>
          <w:rFonts w:ascii="Times New Roman" w:hAnsi="Times New Roman" w:cs="Times New Roman"/>
          <w:sz w:val="28"/>
          <w:szCs w:val="28"/>
        </w:rPr>
        <w:t>.</w:t>
      </w:r>
    </w:p>
    <w:p w:rsidR="006A1D45" w:rsidRPr="006A1D45" w:rsidRDefault="006A1D45" w:rsidP="006A1D45">
      <w:pPr>
        <w:spacing w:after="0" w:line="276" w:lineRule="auto"/>
        <w:ind w:firstLine="709"/>
        <w:jc w:val="both"/>
        <w:rPr>
          <w:rFonts w:ascii="Times New Roman" w:hAnsi="Times New Roman" w:cs="Times New Roman"/>
          <w:sz w:val="28"/>
          <w:szCs w:val="28"/>
        </w:rPr>
      </w:pPr>
      <w:r w:rsidRPr="006A1D45">
        <w:rPr>
          <w:rFonts w:ascii="Times New Roman" w:hAnsi="Times New Roman" w:cs="Times New Roman"/>
          <w:sz w:val="28"/>
          <w:szCs w:val="28"/>
        </w:rPr>
        <w:t>Развитие лексических и грамматических навыков для последующего их включения в речевую деятельность учащихся является основной задачей в овладении лексикой и грамматикой иностранного языка. Применение тренажеров при формировании этих навыков значительно усиливает эффективность данного процесса. С целью формирования продуктивных лексических навыков можно использовать тренажер для тренировки учащихся в действиях по сочетанию лексических единиц. С целью формирования продуктивных лексических и грамматических навыков выполняются упражнения по заполнению пропуска в высказывании. Быстрое выполнение подобных упражнений дает возможность увеличить объем изучаемой лексики за счет сэкономленного времени.</w:t>
      </w:r>
    </w:p>
    <w:p w:rsidR="00221440" w:rsidRDefault="006A1D45" w:rsidP="00221440">
      <w:pPr>
        <w:spacing w:after="0" w:line="276" w:lineRule="auto"/>
        <w:ind w:firstLine="709"/>
        <w:jc w:val="both"/>
        <w:rPr>
          <w:rFonts w:ascii="Times New Roman" w:hAnsi="Times New Roman" w:cs="Times New Roman"/>
          <w:sz w:val="28"/>
          <w:szCs w:val="28"/>
        </w:rPr>
      </w:pPr>
      <w:r w:rsidRPr="006A1D45">
        <w:rPr>
          <w:rFonts w:ascii="Times New Roman" w:hAnsi="Times New Roman" w:cs="Times New Roman"/>
          <w:sz w:val="28"/>
          <w:szCs w:val="28"/>
        </w:rPr>
        <w:t>Интерактивные тренажеры имеют много достоинств:</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6A1D45" w:rsidRPr="006A1D45">
        <w:rPr>
          <w:rFonts w:ascii="Times New Roman" w:hAnsi="Times New Roman" w:cs="Times New Roman"/>
          <w:sz w:val="28"/>
          <w:szCs w:val="28"/>
        </w:rPr>
        <w:t>ни могут быть использованы на разных этапах урока, для фронтальной или индивидуальной работы учащихся, для самостоятельной работы вне урока, для ликвидации пробелов, накопления опыта решения элементарных заданий.</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w:t>
      </w:r>
      <w:r w:rsidR="006A1D45" w:rsidRPr="006A1D45">
        <w:rPr>
          <w:rFonts w:ascii="Times New Roman" w:hAnsi="Times New Roman" w:cs="Times New Roman"/>
          <w:sz w:val="28"/>
          <w:szCs w:val="28"/>
        </w:rPr>
        <w:t>спользование тренажеров значительно сокращает время, затраченное на отработку навыков.</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-создание ситуации успеха,</w:t>
      </w:r>
      <w:r w:rsidR="006A1D45" w:rsidRPr="006A1D45">
        <w:rPr>
          <w:rFonts w:ascii="Times New Roman" w:hAnsi="Times New Roman" w:cs="Times New Roman"/>
          <w:sz w:val="28"/>
          <w:szCs w:val="28"/>
        </w:rPr>
        <w:t xml:space="preserve"> довести до автоматизма навыки и активизировать мыслительную деятельность, освоить обязательный уровень знаний, умений и навыков.</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6A1D45" w:rsidRPr="006A1D45">
        <w:rPr>
          <w:rFonts w:ascii="Times New Roman" w:hAnsi="Times New Roman" w:cs="Times New Roman"/>
          <w:sz w:val="28"/>
          <w:szCs w:val="28"/>
        </w:rPr>
        <w:t>спользование тренажеров возможно на обобщающих уроках, когда важно не только систематизировать знания и умения учащихся, но и акцентировать внимание на важнейших моментах изучаемой темы, необходимых для восприятия последующих тем.</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6A1D45" w:rsidRPr="006A1D45">
        <w:rPr>
          <w:rFonts w:ascii="Times New Roman" w:hAnsi="Times New Roman" w:cs="Times New Roman"/>
          <w:sz w:val="28"/>
          <w:szCs w:val="28"/>
        </w:rPr>
        <w:t>спользование иллюстрац</w:t>
      </w:r>
      <w:r>
        <w:rPr>
          <w:rFonts w:ascii="Times New Roman" w:hAnsi="Times New Roman" w:cs="Times New Roman"/>
          <w:sz w:val="28"/>
          <w:szCs w:val="28"/>
        </w:rPr>
        <w:t xml:space="preserve">ий </w:t>
      </w:r>
      <w:r w:rsidR="006A1D45" w:rsidRPr="006A1D45">
        <w:rPr>
          <w:rFonts w:ascii="Times New Roman" w:hAnsi="Times New Roman" w:cs="Times New Roman"/>
          <w:sz w:val="28"/>
          <w:szCs w:val="28"/>
        </w:rPr>
        <w:t>дает дополнительную возмож</w:t>
      </w:r>
      <w:r>
        <w:rPr>
          <w:rFonts w:ascii="Times New Roman" w:hAnsi="Times New Roman" w:cs="Times New Roman"/>
          <w:sz w:val="28"/>
          <w:szCs w:val="28"/>
        </w:rPr>
        <w:t>ность для запоминания материала.</w:t>
      </w:r>
    </w:p>
    <w:p w:rsid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6A1D45" w:rsidRPr="006A1D45">
        <w:rPr>
          <w:rFonts w:ascii="Times New Roman" w:hAnsi="Times New Roman" w:cs="Times New Roman"/>
          <w:sz w:val="28"/>
          <w:szCs w:val="28"/>
        </w:rPr>
        <w:t>ренажер можно использовать и для работы вн</w:t>
      </w:r>
      <w:r>
        <w:rPr>
          <w:rFonts w:ascii="Times New Roman" w:hAnsi="Times New Roman" w:cs="Times New Roman"/>
          <w:sz w:val="28"/>
          <w:szCs w:val="28"/>
        </w:rPr>
        <w:t xml:space="preserve">е урока индивидуально: </w:t>
      </w:r>
      <w:r w:rsidR="006A1D45" w:rsidRPr="006A1D45">
        <w:rPr>
          <w:rFonts w:ascii="Times New Roman" w:hAnsi="Times New Roman" w:cs="Times New Roman"/>
          <w:sz w:val="28"/>
          <w:szCs w:val="28"/>
        </w:rPr>
        <w:t>для подготовки к экзамену</w:t>
      </w:r>
      <w:r>
        <w:rPr>
          <w:rFonts w:ascii="Times New Roman" w:hAnsi="Times New Roman" w:cs="Times New Roman"/>
          <w:sz w:val="28"/>
          <w:szCs w:val="28"/>
        </w:rPr>
        <w:t xml:space="preserve"> или при дистанционном обучении</w:t>
      </w:r>
      <w:r w:rsidR="006A1D45" w:rsidRPr="006A1D45">
        <w:rPr>
          <w:rFonts w:ascii="Times New Roman" w:hAnsi="Times New Roman" w:cs="Times New Roman"/>
          <w:sz w:val="28"/>
          <w:szCs w:val="28"/>
        </w:rPr>
        <w:t>.</w:t>
      </w:r>
    </w:p>
    <w:p w:rsidR="006A1D45"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6A1D45" w:rsidRPr="006A1D45">
        <w:rPr>
          <w:rFonts w:ascii="Times New Roman" w:hAnsi="Times New Roman" w:cs="Times New Roman"/>
          <w:sz w:val="28"/>
          <w:szCs w:val="28"/>
        </w:rPr>
        <w:t>ренажеры могут быть использованы при работе с интерактивной доской или при работе с проектором и экраном.</w:t>
      </w:r>
    </w:p>
    <w:p w:rsidR="00221440" w:rsidRPr="00221440" w:rsidRDefault="00221440" w:rsidP="00221440">
      <w:pPr>
        <w:spacing w:after="0" w:line="276" w:lineRule="auto"/>
        <w:ind w:firstLine="709"/>
        <w:jc w:val="both"/>
        <w:rPr>
          <w:rFonts w:ascii="Times New Roman" w:hAnsi="Times New Roman" w:cs="Times New Roman"/>
          <w:b/>
          <w:sz w:val="28"/>
          <w:szCs w:val="28"/>
        </w:rPr>
      </w:pPr>
      <w:r w:rsidRPr="00221440">
        <w:rPr>
          <w:rFonts w:ascii="Times New Roman" w:hAnsi="Times New Roman" w:cs="Times New Roman"/>
          <w:b/>
          <w:sz w:val="28"/>
          <w:szCs w:val="28"/>
        </w:rPr>
        <w:t>Из опыта работы.</w:t>
      </w:r>
    </w:p>
    <w:p w:rsidR="00221440" w:rsidRPr="00221440" w:rsidRDefault="00221440" w:rsidP="0022144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Для проведения уроков с военно-морской составляющей, в Кронштадтском морском кадетском военном корпусе активно используется интерактивный</w:t>
      </w:r>
      <w:r w:rsidRPr="00221440">
        <w:rPr>
          <w:rFonts w:ascii="Times New Roman" w:hAnsi="Times New Roman" w:cs="Times New Roman"/>
          <w:sz w:val="28"/>
          <w:szCs w:val="28"/>
        </w:rPr>
        <w:t xml:space="preserve"> тренажерный комплекс «STORM», предназначенный для проведения практических уроков по индивидуальному управлению маломерным судном и кораблем в составе группы.</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Использование тренажерного комплекса позволяет вывести уровень практической подготовки учащихся на новый уровень. «STORM» включает в себя 18 индивидуальных компьютеризированных рабочих мест и непосредственно мостик корабля, на котором расположены рулевые устройства малого и большого корабля, а также приборы, на которых отображается скорость хода и проложенный курс.</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На тренажере можно моделировать различные погодные явления (дождь, туман, ветер), волнение моря — от небольшой качки до штормовых условий. Также можно усложнять обстановку в районе плавания и создавать реалистичные условия швартовки к причалам.</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Кадеты учатся определённому алгоритму действий при возникновении нештатных ситуаций. Так, при помощи соответствующих компьютерных программ может быть создана ситуация «человек за бортом», что требует от обучающихся срочного принятия решения на маневрирование кораблем для оказания помощи тонущему человеку.</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Во время одного занятия на тренажере можно смоделировать около 20 различных задач, которые, под руководством преподавателя, будут решаться кадетами.</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lastRenderedPageBreak/>
        <w:t>Рассмотрим перечень основных знаний, умений и навыков, отрабатываемых с помощью тренажёрного комплекса “STORM”.</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1. Управление рулем и выполнение команд, подаваемых на руль, включая команды, подаваемые на английском языке: выполнение команд, подаваемых на национальном языке, при управлении рулем, выполнение команд, подаваемых на английском языке, при управлении рулем, переход на автоматическое управление рулем, переход на ручное управление рулем, ручное управление рулем в режиме «Следящий», ручное управление рулем в режиме «Простой».</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2. Несение надлежащего визуального и слухового наблюдения: визуальная идентификация объекта в дневное время суток, визуальная идентификация объекта в ночное время суток.</w:t>
      </w:r>
    </w:p>
    <w:p w:rsidR="00221440" w:rsidRPr="00221440"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 xml:space="preserve">3. Содействие наблюдению и управлению безопасной вахтой: отработка процедуры </w:t>
      </w:r>
      <w:proofErr w:type="spellStart"/>
      <w:r w:rsidRPr="00221440">
        <w:rPr>
          <w:rFonts w:ascii="Times New Roman" w:hAnsi="Times New Roman" w:cs="Times New Roman"/>
          <w:sz w:val="28"/>
          <w:szCs w:val="28"/>
        </w:rPr>
        <w:t>заступления</w:t>
      </w:r>
      <w:proofErr w:type="spellEnd"/>
      <w:r w:rsidRPr="00221440">
        <w:rPr>
          <w:rFonts w:ascii="Times New Roman" w:hAnsi="Times New Roman" w:cs="Times New Roman"/>
          <w:sz w:val="28"/>
          <w:szCs w:val="28"/>
        </w:rPr>
        <w:t xml:space="preserve"> на вахту, отработка процедуры несения вахты, отработка процедуры передачи вахты, отработка процедуры ухода с вахты.</w:t>
      </w:r>
    </w:p>
    <w:p w:rsidR="00CB1C0F" w:rsidRDefault="00221440" w:rsidP="00221440">
      <w:pPr>
        <w:spacing w:after="0" w:line="276" w:lineRule="auto"/>
        <w:ind w:firstLine="709"/>
        <w:jc w:val="both"/>
        <w:rPr>
          <w:rFonts w:ascii="Times New Roman" w:hAnsi="Times New Roman" w:cs="Times New Roman"/>
          <w:sz w:val="28"/>
          <w:szCs w:val="28"/>
        </w:rPr>
      </w:pPr>
      <w:r w:rsidRPr="00221440">
        <w:rPr>
          <w:rFonts w:ascii="Times New Roman" w:hAnsi="Times New Roman" w:cs="Times New Roman"/>
          <w:sz w:val="28"/>
          <w:szCs w:val="28"/>
        </w:rPr>
        <w:t>Тренажер содержит модели следующих районов плавания: район внутренних водных путей с выходом в море, шлюзом и многопролетными мостами, район открытого моря, морской район прохода узкости, район захода со стороны моря в порт.</w:t>
      </w:r>
      <w:r w:rsidR="00CB1C0F">
        <w:rPr>
          <w:rFonts w:ascii="Times New Roman" w:hAnsi="Times New Roman" w:cs="Times New Roman"/>
          <w:sz w:val="28"/>
          <w:szCs w:val="28"/>
        </w:rPr>
        <w:br w:type="page"/>
      </w:r>
    </w:p>
    <w:p w:rsidR="00CB1C0F" w:rsidRDefault="00CB1C0F" w:rsidP="00CB1C0F">
      <w:pPr>
        <w:spacing w:after="0" w:line="276" w:lineRule="auto"/>
        <w:ind w:firstLine="709"/>
        <w:jc w:val="center"/>
        <w:rPr>
          <w:rFonts w:ascii="Times New Roman" w:hAnsi="Times New Roman" w:cs="Times New Roman"/>
          <w:b/>
          <w:sz w:val="28"/>
          <w:szCs w:val="28"/>
        </w:rPr>
      </w:pPr>
      <w:r w:rsidRPr="00CB1C0F">
        <w:rPr>
          <w:rFonts w:ascii="Times New Roman" w:hAnsi="Times New Roman" w:cs="Times New Roman"/>
          <w:b/>
          <w:sz w:val="28"/>
          <w:szCs w:val="28"/>
        </w:rPr>
        <w:lastRenderedPageBreak/>
        <w:t xml:space="preserve">Список </w:t>
      </w:r>
      <w:r w:rsidR="001F0A38">
        <w:rPr>
          <w:rFonts w:ascii="Times New Roman" w:hAnsi="Times New Roman" w:cs="Times New Roman"/>
          <w:b/>
          <w:sz w:val="28"/>
          <w:szCs w:val="28"/>
        </w:rPr>
        <w:t>источников:</w:t>
      </w:r>
    </w:p>
    <w:p w:rsidR="00370043" w:rsidRDefault="00370043" w:rsidP="00CB1C0F">
      <w:pPr>
        <w:spacing w:after="0" w:line="276" w:lineRule="auto"/>
        <w:ind w:firstLine="709"/>
        <w:jc w:val="center"/>
        <w:rPr>
          <w:rFonts w:ascii="Times New Roman" w:hAnsi="Times New Roman" w:cs="Times New Roman"/>
          <w:b/>
          <w:sz w:val="28"/>
          <w:szCs w:val="28"/>
        </w:rPr>
      </w:pPr>
    </w:p>
    <w:p w:rsidR="00370043" w:rsidRPr="00370043" w:rsidRDefault="00370043" w:rsidP="001F0A38">
      <w:pPr>
        <w:pStyle w:val="a6"/>
        <w:numPr>
          <w:ilvl w:val="0"/>
          <w:numId w:val="1"/>
        </w:numPr>
        <w:spacing w:after="0" w:line="360" w:lineRule="auto"/>
        <w:rPr>
          <w:rFonts w:ascii="Times New Roman" w:hAnsi="Times New Roman" w:cs="Times New Roman"/>
          <w:b/>
          <w:sz w:val="28"/>
          <w:szCs w:val="28"/>
        </w:rPr>
      </w:pPr>
      <w:proofErr w:type="spellStart"/>
      <w:r w:rsidRPr="00370043">
        <w:rPr>
          <w:rFonts w:ascii="Times New Roman" w:hAnsi="Times New Roman" w:cs="Times New Roman"/>
          <w:sz w:val="28"/>
          <w:szCs w:val="28"/>
        </w:rPr>
        <w:t>Белкова</w:t>
      </w:r>
      <w:proofErr w:type="spellEnd"/>
      <w:r w:rsidRPr="00370043">
        <w:rPr>
          <w:rFonts w:ascii="Times New Roman" w:hAnsi="Times New Roman" w:cs="Times New Roman"/>
          <w:sz w:val="28"/>
          <w:szCs w:val="28"/>
        </w:rPr>
        <w:t xml:space="preserve"> М. М. Информационные компьютерные технологии на уроках английского языка // Английский язык в школе. 2013.</w:t>
      </w:r>
    </w:p>
    <w:p w:rsidR="00370043" w:rsidRPr="00370043" w:rsidRDefault="00370043" w:rsidP="001F0A38">
      <w:pPr>
        <w:pStyle w:val="a6"/>
        <w:numPr>
          <w:ilvl w:val="0"/>
          <w:numId w:val="1"/>
        </w:numPr>
        <w:spacing w:after="0" w:line="360" w:lineRule="auto"/>
        <w:rPr>
          <w:rFonts w:ascii="Times New Roman" w:hAnsi="Times New Roman" w:cs="Times New Roman"/>
          <w:b/>
          <w:sz w:val="28"/>
          <w:szCs w:val="28"/>
        </w:rPr>
      </w:pPr>
      <w:proofErr w:type="spellStart"/>
      <w:r w:rsidRPr="00370043">
        <w:rPr>
          <w:rFonts w:ascii="Times New Roman" w:hAnsi="Times New Roman" w:cs="Times New Roman"/>
          <w:sz w:val="28"/>
          <w:szCs w:val="28"/>
        </w:rPr>
        <w:t>Бершадский</w:t>
      </w:r>
      <w:proofErr w:type="spellEnd"/>
      <w:r w:rsidRPr="00370043">
        <w:rPr>
          <w:rFonts w:ascii="Times New Roman" w:hAnsi="Times New Roman" w:cs="Times New Roman"/>
          <w:sz w:val="28"/>
          <w:szCs w:val="28"/>
        </w:rPr>
        <w:t xml:space="preserve">, М. Информационная </w:t>
      </w:r>
      <w:proofErr w:type="gramStart"/>
      <w:r w:rsidRPr="00370043">
        <w:rPr>
          <w:rFonts w:ascii="Times New Roman" w:hAnsi="Times New Roman" w:cs="Times New Roman"/>
          <w:sz w:val="28"/>
          <w:szCs w:val="28"/>
        </w:rPr>
        <w:t>компетентность./</w:t>
      </w:r>
      <w:proofErr w:type="gramEnd"/>
      <w:r w:rsidRPr="00370043">
        <w:rPr>
          <w:rFonts w:ascii="Times New Roman" w:hAnsi="Times New Roman" w:cs="Times New Roman"/>
          <w:sz w:val="28"/>
          <w:szCs w:val="28"/>
        </w:rPr>
        <w:t>/Народное образование. – 2012 – №4. – с.139</w:t>
      </w:r>
    </w:p>
    <w:p w:rsidR="00370043" w:rsidRDefault="00370043" w:rsidP="001F0A38">
      <w:pPr>
        <w:pStyle w:val="a6"/>
        <w:numPr>
          <w:ilvl w:val="0"/>
          <w:numId w:val="1"/>
        </w:numPr>
        <w:spacing w:after="0" w:line="360" w:lineRule="auto"/>
        <w:rPr>
          <w:rFonts w:ascii="Times New Roman" w:hAnsi="Times New Roman" w:cs="Times New Roman"/>
          <w:sz w:val="28"/>
          <w:szCs w:val="28"/>
        </w:rPr>
      </w:pPr>
      <w:r w:rsidRPr="00370043">
        <w:rPr>
          <w:rFonts w:ascii="Times New Roman" w:hAnsi="Times New Roman" w:cs="Times New Roman"/>
          <w:sz w:val="28"/>
          <w:szCs w:val="28"/>
        </w:rPr>
        <w:t xml:space="preserve">Сидоренко А.Ф. Использование компьютерных программ на уроках английского </w:t>
      </w:r>
      <w:proofErr w:type="gramStart"/>
      <w:r w:rsidR="001F0A38">
        <w:rPr>
          <w:rFonts w:ascii="Times New Roman" w:hAnsi="Times New Roman" w:cs="Times New Roman"/>
          <w:sz w:val="28"/>
          <w:szCs w:val="28"/>
        </w:rPr>
        <w:t>языка./</w:t>
      </w:r>
      <w:proofErr w:type="gramEnd"/>
      <w:r w:rsidR="001F0A38">
        <w:rPr>
          <w:rFonts w:ascii="Times New Roman" w:hAnsi="Times New Roman" w:cs="Times New Roman"/>
          <w:sz w:val="28"/>
          <w:szCs w:val="28"/>
        </w:rPr>
        <w:t xml:space="preserve">/ ИЯШ </w:t>
      </w:r>
      <w:r w:rsidR="001F0A38" w:rsidRPr="00370043">
        <w:rPr>
          <w:rFonts w:ascii="Times New Roman" w:hAnsi="Times New Roman" w:cs="Times New Roman"/>
          <w:sz w:val="28"/>
          <w:szCs w:val="28"/>
        </w:rPr>
        <w:t>–</w:t>
      </w:r>
      <w:r w:rsidR="001F0A38">
        <w:rPr>
          <w:rFonts w:ascii="Times New Roman" w:hAnsi="Times New Roman" w:cs="Times New Roman"/>
          <w:sz w:val="28"/>
          <w:szCs w:val="28"/>
        </w:rPr>
        <w:t xml:space="preserve"> 2002 </w:t>
      </w:r>
      <w:r w:rsidR="001F0A38" w:rsidRPr="00370043">
        <w:rPr>
          <w:rFonts w:ascii="Times New Roman" w:hAnsi="Times New Roman" w:cs="Times New Roman"/>
          <w:sz w:val="28"/>
          <w:szCs w:val="28"/>
        </w:rPr>
        <w:t>–</w:t>
      </w:r>
      <w:r w:rsidR="001F0A38">
        <w:rPr>
          <w:rFonts w:ascii="Times New Roman" w:hAnsi="Times New Roman" w:cs="Times New Roman"/>
          <w:sz w:val="28"/>
          <w:szCs w:val="28"/>
        </w:rPr>
        <w:t xml:space="preserve"> №2 </w:t>
      </w:r>
      <w:r w:rsidR="001F0A38" w:rsidRPr="00370043">
        <w:rPr>
          <w:rFonts w:ascii="Times New Roman" w:hAnsi="Times New Roman" w:cs="Times New Roman"/>
          <w:sz w:val="28"/>
          <w:szCs w:val="28"/>
        </w:rPr>
        <w:t>–</w:t>
      </w:r>
      <w:r w:rsidR="001F0A38">
        <w:rPr>
          <w:rFonts w:ascii="Times New Roman" w:hAnsi="Times New Roman" w:cs="Times New Roman"/>
          <w:sz w:val="28"/>
          <w:szCs w:val="28"/>
        </w:rPr>
        <w:t xml:space="preserve"> с. 44-49</w:t>
      </w:r>
    </w:p>
    <w:p w:rsidR="00370043" w:rsidRPr="00370043" w:rsidRDefault="00370043" w:rsidP="001F0A38">
      <w:pPr>
        <w:pStyle w:val="a6"/>
        <w:numPr>
          <w:ilvl w:val="0"/>
          <w:numId w:val="1"/>
        </w:numPr>
        <w:spacing w:after="0" w:line="360" w:lineRule="auto"/>
        <w:rPr>
          <w:rFonts w:ascii="Times New Roman" w:hAnsi="Times New Roman" w:cs="Times New Roman"/>
          <w:sz w:val="28"/>
          <w:szCs w:val="28"/>
        </w:rPr>
      </w:pPr>
      <w:r w:rsidRPr="00370043">
        <w:rPr>
          <w:rFonts w:ascii="Times New Roman" w:hAnsi="Times New Roman" w:cs="Times New Roman"/>
          <w:sz w:val="28"/>
          <w:szCs w:val="28"/>
        </w:rPr>
        <w:t>Соболева, А. В. Использование мультимедийных технологий в обучении иностр</w:t>
      </w:r>
      <w:r w:rsidR="001F0A38">
        <w:rPr>
          <w:rFonts w:ascii="Times New Roman" w:hAnsi="Times New Roman" w:cs="Times New Roman"/>
          <w:sz w:val="28"/>
          <w:szCs w:val="28"/>
        </w:rPr>
        <w:t xml:space="preserve">анным языкам / А. В. Соболева. </w:t>
      </w:r>
      <w:r w:rsidR="001F0A38" w:rsidRPr="00370043">
        <w:rPr>
          <w:rFonts w:ascii="Times New Roman" w:hAnsi="Times New Roman" w:cs="Times New Roman"/>
          <w:sz w:val="28"/>
          <w:szCs w:val="28"/>
        </w:rPr>
        <w:t>–</w:t>
      </w:r>
      <w:r w:rsidRPr="00370043">
        <w:rPr>
          <w:rFonts w:ascii="Times New Roman" w:hAnsi="Times New Roman" w:cs="Times New Roman"/>
          <w:sz w:val="28"/>
          <w:szCs w:val="28"/>
        </w:rPr>
        <w:t xml:space="preserve"> </w:t>
      </w:r>
      <w:proofErr w:type="gramStart"/>
      <w:r w:rsidRPr="00370043">
        <w:rPr>
          <w:rFonts w:ascii="Times New Roman" w:hAnsi="Times New Roman" w:cs="Times New Roman"/>
          <w:sz w:val="28"/>
          <w:szCs w:val="28"/>
        </w:rPr>
        <w:t>Текст :</w:t>
      </w:r>
      <w:proofErr w:type="gramEnd"/>
      <w:r w:rsidRPr="00370043">
        <w:rPr>
          <w:rFonts w:ascii="Times New Roman" w:hAnsi="Times New Roman" w:cs="Times New Roman"/>
          <w:sz w:val="28"/>
          <w:szCs w:val="28"/>
        </w:rPr>
        <w:t xml:space="preserve"> непосредственный // Педагогика: традиции и инновации : материалы IV </w:t>
      </w:r>
      <w:proofErr w:type="spellStart"/>
      <w:r w:rsidRPr="00370043">
        <w:rPr>
          <w:rFonts w:ascii="Times New Roman" w:hAnsi="Times New Roman" w:cs="Times New Roman"/>
          <w:sz w:val="28"/>
          <w:szCs w:val="28"/>
        </w:rPr>
        <w:t>Междунар</w:t>
      </w:r>
      <w:proofErr w:type="spellEnd"/>
      <w:r w:rsidRPr="00370043">
        <w:rPr>
          <w:rFonts w:ascii="Times New Roman" w:hAnsi="Times New Roman" w:cs="Times New Roman"/>
          <w:sz w:val="28"/>
          <w:szCs w:val="28"/>
        </w:rPr>
        <w:t xml:space="preserve">. науч. </w:t>
      </w:r>
      <w:proofErr w:type="spellStart"/>
      <w:r w:rsidRPr="00370043">
        <w:rPr>
          <w:rFonts w:ascii="Times New Roman" w:hAnsi="Times New Roman" w:cs="Times New Roman"/>
          <w:sz w:val="28"/>
          <w:szCs w:val="28"/>
        </w:rPr>
        <w:t>конф</w:t>
      </w:r>
      <w:proofErr w:type="spellEnd"/>
      <w:r w:rsidRPr="00370043">
        <w:rPr>
          <w:rFonts w:ascii="Times New Roman" w:hAnsi="Times New Roman" w:cs="Times New Roman"/>
          <w:sz w:val="28"/>
          <w:szCs w:val="28"/>
        </w:rPr>
        <w:t>. (</w:t>
      </w:r>
      <w:proofErr w:type="gramStart"/>
      <w:r w:rsidRPr="00370043">
        <w:rPr>
          <w:rFonts w:ascii="Times New Roman" w:hAnsi="Times New Roman" w:cs="Times New Roman"/>
          <w:sz w:val="28"/>
          <w:szCs w:val="28"/>
        </w:rPr>
        <w:t>г</w:t>
      </w:r>
      <w:r w:rsidR="001F0A38">
        <w:rPr>
          <w:rFonts w:ascii="Times New Roman" w:hAnsi="Times New Roman" w:cs="Times New Roman"/>
          <w:sz w:val="28"/>
          <w:szCs w:val="28"/>
        </w:rPr>
        <w:t>.</w:t>
      </w:r>
      <w:proofErr w:type="gramEnd"/>
      <w:r w:rsidR="001F0A38">
        <w:rPr>
          <w:rFonts w:ascii="Times New Roman" w:hAnsi="Times New Roman" w:cs="Times New Roman"/>
          <w:sz w:val="28"/>
          <w:szCs w:val="28"/>
        </w:rPr>
        <w:t xml:space="preserve"> Челябинск, декабрь 2013 г.).</w:t>
      </w:r>
      <w:r w:rsidR="001F0A38" w:rsidRPr="001F0A38">
        <w:rPr>
          <w:rFonts w:ascii="Times New Roman" w:hAnsi="Times New Roman" w:cs="Times New Roman"/>
          <w:sz w:val="28"/>
          <w:szCs w:val="28"/>
        </w:rPr>
        <w:t xml:space="preserve"> </w:t>
      </w:r>
      <w:proofErr w:type="gramStart"/>
      <w:r w:rsidR="001F0A38" w:rsidRPr="00370043">
        <w:rPr>
          <w:rFonts w:ascii="Times New Roman" w:hAnsi="Times New Roman" w:cs="Times New Roman"/>
          <w:sz w:val="28"/>
          <w:szCs w:val="28"/>
        </w:rPr>
        <w:t>–</w:t>
      </w:r>
      <w:r w:rsidR="001F0A38">
        <w:rPr>
          <w:rFonts w:ascii="Times New Roman" w:hAnsi="Times New Roman" w:cs="Times New Roman"/>
          <w:sz w:val="28"/>
          <w:szCs w:val="28"/>
        </w:rPr>
        <w:t xml:space="preserve">  Т.</w:t>
      </w:r>
      <w:proofErr w:type="gramEnd"/>
      <w:r w:rsidR="001F0A38">
        <w:rPr>
          <w:rFonts w:ascii="Times New Roman" w:hAnsi="Times New Roman" w:cs="Times New Roman"/>
          <w:sz w:val="28"/>
          <w:szCs w:val="28"/>
        </w:rPr>
        <w:t xml:space="preserve"> 0. </w:t>
      </w:r>
      <w:r w:rsidR="001F0A38" w:rsidRPr="00370043">
        <w:rPr>
          <w:rFonts w:ascii="Times New Roman" w:hAnsi="Times New Roman" w:cs="Times New Roman"/>
          <w:sz w:val="28"/>
          <w:szCs w:val="28"/>
        </w:rPr>
        <w:t>–</w:t>
      </w:r>
      <w:r w:rsidRPr="00370043">
        <w:rPr>
          <w:rFonts w:ascii="Times New Roman" w:hAnsi="Times New Roman" w:cs="Times New Roman"/>
          <w:sz w:val="28"/>
          <w:szCs w:val="28"/>
        </w:rPr>
        <w:t xml:space="preserve"> Челябинск : Два комсомольца, 2</w:t>
      </w:r>
      <w:r w:rsidR="001F0A38">
        <w:rPr>
          <w:rFonts w:ascii="Times New Roman" w:hAnsi="Times New Roman" w:cs="Times New Roman"/>
          <w:sz w:val="28"/>
          <w:szCs w:val="28"/>
        </w:rPr>
        <w:t xml:space="preserve">013. </w:t>
      </w:r>
      <w:r w:rsidR="001F0A38" w:rsidRPr="00370043">
        <w:rPr>
          <w:rFonts w:ascii="Times New Roman" w:hAnsi="Times New Roman" w:cs="Times New Roman"/>
          <w:sz w:val="28"/>
          <w:szCs w:val="28"/>
        </w:rPr>
        <w:t>–</w:t>
      </w:r>
      <w:r w:rsidR="001F0A38">
        <w:rPr>
          <w:rFonts w:ascii="Times New Roman" w:hAnsi="Times New Roman" w:cs="Times New Roman"/>
          <w:sz w:val="28"/>
          <w:szCs w:val="28"/>
        </w:rPr>
        <w:t xml:space="preserve"> С. 121-128.  </w:t>
      </w:r>
    </w:p>
    <w:p w:rsidR="00221440" w:rsidRDefault="00CB1C0F" w:rsidP="001F0A38">
      <w:pPr>
        <w:pStyle w:val="a6"/>
        <w:numPr>
          <w:ilvl w:val="0"/>
          <w:numId w:val="1"/>
        </w:numPr>
        <w:spacing w:after="0" w:line="360" w:lineRule="auto"/>
        <w:jc w:val="both"/>
        <w:rPr>
          <w:rFonts w:ascii="Times New Roman" w:hAnsi="Times New Roman" w:cs="Times New Roman"/>
          <w:sz w:val="28"/>
          <w:szCs w:val="28"/>
        </w:rPr>
      </w:pPr>
      <w:proofErr w:type="spellStart"/>
      <w:r w:rsidRPr="00370043">
        <w:rPr>
          <w:rFonts w:ascii="Times New Roman" w:hAnsi="Times New Roman" w:cs="Times New Roman"/>
          <w:sz w:val="28"/>
          <w:szCs w:val="28"/>
        </w:rPr>
        <w:t>Хальзова</w:t>
      </w:r>
      <w:proofErr w:type="spellEnd"/>
      <w:r w:rsidRPr="00370043">
        <w:rPr>
          <w:rFonts w:ascii="Times New Roman" w:hAnsi="Times New Roman" w:cs="Times New Roman"/>
          <w:sz w:val="28"/>
          <w:szCs w:val="28"/>
        </w:rPr>
        <w:t xml:space="preserve">, В.М. Проблемы и перспективы использования компьютера в обучении иностранным языкам [Электронный ресурс]: </w:t>
      </w:r>
      <w:hyperlink r:id="rId6" w:history="1">
        <w:r w:rsidR="001F0A38" w:rsidRPr="009143D7">
          <w:rPr>
            <w:rStyle w:val="a7"/>
            <w:rFonts w:ascii="Times New Roman" w:hAnsi="Times New Roman" w:cs="Times New Roman"/>
            <w:sz w:val="28"/>
            <w:szCs w:val="28"/>
          </w:rPr>
          <w:t>http://www.computerinform.ru/inform2_97/suhoveev.htm</w:t>
        </w:r>
      </w:hyperlink>
    </w:p>
    <w:p w:rsidR="001F0A38" w:rsidRPr="00370043" w:rsidRDefault="001F0A38" w:rsidP="001F0A38">
      <w:pPr>
        <w:pStyle w:val="a6"/>
        <w:spacing w:after="0" w:line="360" w:lineRule="auto"/>
        <w:jc w:val="both"/>
        <w:rPr>
          <w:rFonts w:ascii="Times New Roman" w:hAnsi="Times New Roman" w:cs="Times New Roman"/>
          <w:sz w:val="28"/>
          <w:szCs w:val="28"/>
        </w:rPr>
      </w:pPr>
    </w:p>
    <w:p w:rsidR="006A1D45" w:rsidRPr="00F85E17" w:rsidRDefault="006A1D45" w:rsidP="00F85E17">
      <w:pPr>
        <w:jc w:val="center"/>
        <w:rPr>
          <w:rFonts w:ascii="Times New Roman" w:hAnsi="Times New Roman" w:cs="Times New Roman"/>
          <w:sz w:val="28"/>
          <w:szCs w:val="28"/>
        </w:rPr>
      </w:pPr>
    </w:p>
    <w:sectPr w:rsidR="006A1D45" w:rsidRPr="00F85E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A6C38"/>
    <w:multiLevelType w:val="hybridMultilevel"/>
    <w:tmpl w:val="69DA518A"/>
    <w:lvl w:ilvl="0" w:tplc="AAE4725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56A"/>
    <w:rsid w:val="00001727"/>
    <w:rsid w:val="000036F9"/>
    <w:rsid w:val="0000384A"/>
    <w:rsid w:val="000118A2"/>
    <w:rsid w:val="0001194C"/>
    <w:rsid w:val="00017C0F"/>
    <w:rsid w:val="00020322"/>
    <w:rsid w:val="00021068"/>
    <w:rsid w:val="0002110C"/>
    <w:rsid w:val="00021CB5"/>
    <w:rsid w:val="000229E6"/>
    <w:rsid w:val="00024886"/>
    <w:rsid w:val="00031C66"/>
    <w:rsid w:val="00033E13"/>
    <w:rsid w:val="00035A81"/>
    <w:rsid w:val="0004225B"/>
    <w:rsid w:val="000440D6"/>
    <w:rsid w:val="00047830"/>
    <w:rsid w:val="000614BF"/>
    <w:rsid w:val="000619AA"/>
    <w:rsid w:val="000755E0"/>
    <w:rsid w:val="00077D58"/>
    <w:rsid w:val="000808B8"/>
    <w:rsid w:val="00092FFB"/>
    <w:rsid w:val="00095A5C"/>
    <w:rsid w:val="00095BC6"/>
    <w:rsid w:val="00097B48"/>
    <w:rsid w:val="00097DA5"/>
    <w:rsid w:val="000A1161"/>
    <w:rsid w:val="000A119E"/>
    <w:rsid w:val="000A363F"/>
    <w:rsid w:val="000A7301"/>
    <w:rsid w:val="000C08AF"/>
    <w:rsid w:val="000E31BD"/>
    <w:rsid w:val="000E3D09"/>
    <w:rsid w:val="000E53CF"/>
    <w:rsid w:val="000F2471"/>
    <w:rsid w:val="000F47BB"/>
    <w:rsid w:val="000F590D"/>
    <w:rsid w:val="00104547"/>
    <w:rsid w:val="00114D23"/>
    <w:rsid w:val="00117153"/>
    <w:rsid w:val="00120B26"/>
    <w:rsid w:val="00132C79"/>
    <w:rsid w:val="00152F05"/>
    <w:rsid w:val="00156676"/>
    <w:rsid w:val="00166C3C"/>
    <w:rsid w:val="00172ADC"/>
    <w:rsid w:val="00174BCB"/>
    <w:rsid w:val="001758D4"/>
    <w:rsid w:val="00177BE1"/>
    <w:rsid w:val="00190024"/>
    <w:rsid w:val="001948AC"/>
    <w:rsid w:val="00195150"/>
    <w:rsid w:val="001A40C8"/>
    <w:rsid w:val="001A7E49"/>
    <w:rsid w:val="001B6811"/>
    <w:rsid w:val="001C290A"/>
    <w:rsid w:val="001C2E8A"/>
    <w:rsid w:val="001C4615"/>
    <w:rsid w:val="001D4018"/>
    <w:rsid w:val="001D684F"/>
    <w:rsid w:val="001D754B"/>
    <w:rsid w:val="001E2726"/>
    <w:rsid w:val="001E2751"/>
    <w:rsid w:val="001F009F"/>
    <w:rsid w:val="001F02BF"/>
    <w:rsid w:val="001F0A38"/>
    <w:rsid w:val="001F54B0"/>
    <w:rsid w:val="001F66FB"/>
    <w:rsid w:val="002007EE"/>
    <w:rsid w:val="002037BA"/>
    <w:rsid w:val="002103FB"/>
    <w:rsid w:val="002140DA"/>
    <w:rsid w:val="00214C8D"/>
    <w:rsid w:val="00221440"/>
    <w:rsid w:val="00242A7C"/>
    <w:rsid w:val="002437FB"/>
    <w:rsid w:val="00244164"/>
    <w:rsid w:val="0024721B"/>
    <w:rsid w:val="00251D8D"/>
    <w:rsid w:val="002523B7"/>
    <w:rsid w:val="0025293F"/>
    <w:rsid w:val="002568A6"/>
    <w:rsid w:val="00264208"/>
    <w:rsid w:val="002744C0"/>
    <w:rsid w:val="00282FA9"/>
    <w:rsid w:val="002864F2"/>
    <w:rsid w:val="002922E4"/>
    <w:rsid w:val="002A4473"/>
    <w:rsid w:val="002B0565"/>
    <w:rsid w:val="002B0B97"/>
    <w:rsid w:val="002B480F"/>
    <w:rsid w:val="002B49A2"/>
    <w:rsid w:val="002B4C1F"/>
    <w:rsid w:val="002C585A"/>
    <w:rsid w:val="002D3900"/>
    <w:rsid w:val="002D4196"/>
    <w:rsid w:val="002D6249"/>
    <w:rsid w:val="002F17AA"/>
    <w:rsid w:val="002F22F1"/>
    <w:rsid w:val="002F5A26"/>
    <w:rsid w:val="0030450F"/>
    <w:rsid w:val="00307AB3"/>
    <w:rsid w:val="00316AE7"/>
    <w:rsid w:val="003216C9"/>
    <w:rsid w:val="00326EAF"/>
    <w:rsid w:val="00327689"/>
    <w:rsid w:val="00332088"/>
    <w:rsid w:val="00340936"/>
    <w:rsid w:val="00340965"/>
    <w:rsid w:val="00341979"/>
    <w:rsid w:val="00345BED"/>
    <w:rsid w:val="00347F73"/>
    <w:rsid w:val="0035098F"/>
    <w:rsid w:val="003618EE"/>
    <w:rsid w:val="00361C54"/>
    <w:rsid w:val="00370043"/>
    <w:rsid w:val="0037044F"/>
    <w:rsid w:val="003904B2"/>
    <w:rsid w:val="00391665"/>
    <w:rsid w:val="003917CD"/>
    <w:rsid w:val="003A251B"/>
    <w:rsid w:val="003A495F"/>
    <w:rsid w:val="003A4E2F"/>
    <w:rsid w:val="003A64BC"/>
    <w:rsid w:val="003C610F"/>
    <w:rsid w:val="003C620F"/>
    <w:rsid w:val="003D0BB7"/>
    <w:rsid w:val="003D2536"/>
    <w:rsid w:val="003D2909"/>
    <w:rsid w:val="003E5627"/>
    <w:rsid w:val="003F0256"/>
    <w:rsid w:val="003F7764"/>
    <w:rsid w:val="004001EF"/>
    <w:rsid w:val="004027BE"/>
    <w:rsid w:val="00422A15"/>
    <w:rsid w:val="00432261"/>
    <w:rsid w:val="0044116F"/>
    <w:rsid w:val="00444B19"/>
    <w:rsid w:val="00446A08"/>
    <w:rsid w:val="00451304"/>
    <w:rsid w:val="004532F5"/>
    <w:rsid w:val="00463A53"/>
    <w:rsid w:val="00481121"/>
    <w:rsid w:val="00482386"/>
    <w:rsid w:val="0048346E"/>
    <w:rsid w:val="00485BCF"/>
    <w:rsid w:val="004867D1"/>
    <w:rsid w:val="004968B8"/>
    <w:rsid w:val="00496AA6"/>
    <w:rsid w:val="004A451A"/>
    <w:rsid w:val="004B0BC8"/>
    <w:rsid w:val="004B28D1"/>
    <w:rsid w:val="004B381B"/>
    <w:rsid w:val="004C4C67"/>
    <w:rsid w:val="004D0BF0"/>
    <w:rsid w:val="004D2109"/>
    <w:rsid w:val="004E12E2"/>
    <w:rsid w:val="004E2F25"/>
    <w:rsid w:val="004E4EE3"/>
    <w:rsid w:val="004E5809"/>
    <w:rsid w:val="004E660D"/>
    <w:rsid w:val="004E6616"/>
    <w:rsid w:val="004F495E"/>
    <w:rsid w:val="004F4CF4"/>
    <w:rsid w:val="004F7D8D"/>
    <w:rsid w:val="00510EC0"/>
    <w:rsid w:val="00511253"/>
    <w:rsid w:val="00511EA0"/>
    <w:rsid w:val="0051625B"/>
    <w:rsid w:val="00520F13"/>
    <w:rsid w:val="00521EA5"/>
    <w:rsid w:val="00526048"/>
    <w:rsid w:val="005265B0"/>
    <w:rsid w:val="00531AB5"/>
    <w:rsid w:val="005343F1"/>
    <w:rsid w:val="00535270"/>
    <w:rsid w:val="00541D0D"/>
    <w:rsid w:val="005446A5"/>
    <w:rsid w:val="00546167"/>
    <w:rsid w:val="00551441"/>
    <w:rsid w:val="005522A3"/>
    <w:rsid w:val="0057066F"/>
    <w:rsid w:val="00584A40"/>
    <w:rsid w:val="005926BE"/>
    <w:rsid w:val="005A7200"/>
    <w:rsid w:val="005B2C42"/>
    <w:rsid w:val="005B4A36"/>
    <w:rsid w:val="005B73AF"/>
    <w:rsid w:val="005C29B8"/>
    <w:rsid w:val="005C5863"/>
    <w:rsid w:val="005D36EE"/>
    <w:rsid w:val="005E194D"/>
    <w:rsid w:val="005E496B"/>
    <w:rsid w:val="005F3E8C"/>
    <w:rsid w:val="005F5B87"/>
    <w:rsid w:val="0060751F"/>
    <w:rsid w:val="006117E3"/>
    <w:rsid w:val="00614B5C"/>
    <w:rsid w:val="00616F12"/>
    <w:rsid w:val="0061785D"/>
    <w:rsid w:val="00623837"/>
    <w:rsid w:val="006263B7"/>
    <w:rsid w:val="00634860"/>
    <w:rsid w:val="006355E1"/>
    <w:rsid w:val="00636374"/>
    <w:rsid w:val="006438AB"/>
    <w:rsid w:val="0065033F"/>
    <w:rsid w:val="006534C2"/>
    <w:rsid w:val="00654E3A"/>
    <w:rsid w:val="006615E8"/>
    <w:rsid w:val="00663D55"/>
    <w:rsid w:val="00664947"/>
    <w:rsid w:val="00671828"/>
    <w:rsid w:val="00672358"/>
    <w:rsid w:val="00673256"/>
    <w:rsid w:val="00677BF3"/>
    <w:rsid w:val="0068286B"/>
    <w:rsid w:val="00686076"/>
    <w:rsid w:val="00686C82"/>
    <w:rsid w:val="00687904"/>
    <w:rsid w:val="00692B70"/>
    <w:rsid w:val="006A1D45"/>
    <w:rsid w:val="006A241E"/>
    <w:rsid w:val="006A4702"/>
    <w:rsid w:val="006B1E8F"/>
    <w:rsid w:val="006C6E4D"/>
    <w:rsid w:val="006D33C0"/>
    <w:rsid w:val="006D4871"/>
    <w:rsid w:val="006D7C6E"/>
    <w:rsid w:val="006E0F71"/>
    <w:rsid w:val="006E4826"/>
    <w:rsid w:val="006F099E"/>
    <w:rsid w:val="006F4F84"/>
    <w:rsid w:val="007005F0"/>
    <w:rsid w:val="00706D06"/>
    <w:rsid w:val="00707E56"/>
    <w:rsid w:val="007101E1"/>
    <w:rsid w:val="00711398"/>
    <w:rsid w:val="007141DE"/>
    <w:rsid w:val="00730887"/>
    <w:rsid w:val="007350FA"/>
    <w:rsid w:val="0074109F"/>
    <w:rsid w:val="00741F2C"/>
    <w:rsid w:val="00742222"/>
    <w:rsid w:val="00761361"/>
    <w:rsid w:val="00764493"/>
    <w:rsid w:val="00764575"/>
    <w:rsid w:val="00773E10"/>
    <w:rsid w:val="007810E8"/>
    <w:rsid w:val="00782495"/>
    <w:rsid w:val="007835D3"/>
    <w:rsid w:val="007845B0"/>
    <w:rsid w:val="00784649"/>
    <w:rsid w:val="007935BF"/>
    <w:rsid w:val="007A21F2"/>
    <w:rsid w:val="007B3EFF"/>
    <w:rsid w:val="007B67BC"/>
    <w:rsid w:val="007C1335"/>
    <w:rsid w:val="007E23CB"/>
    <w:rsid w:val="007E4BEE"/>
    <w:rsid w:val="007E69AA"/>
    <w:rsid w:val="007F3F97"/>
    <w:rsid w:val="008012CC"/>
    <w:rsid w:val="00801B1A"/>
    <w:rsid w:val="00802445"/>
    <w:rsid w:val="00804B0C"/>
    <w:rsid w:val="00810569"/>
    <w:rsid w:val="00812973"/>
    <w:rsid w:val="00833E90"/>
    <w:rsid w:val="00840DA8"/>
    <w:rsid w:val="00847CB1"/>
    <w:rsid w:val="00850737"/>
    <w:rsid w:val="00857E76"/>
    <w:rsid w:val="008602DE"/>
    <w:rsid w:val="00865545"/>
    <w:rsid w:val="00865F1F"/>
    <w:rsid w:val="008723B7"/>
    <w:rsid w:val="00896A78"/>
    <w:rsid w:val="008A3DD7"/>
    <w:rsid w:val="008B6BDB"/>
    <w:rsid w:val="008B6F4A"/>
    <w:rsid w:val="008D008E"/>
    <w:rsid w:val="008D0FAF"/>
    <w:rsid w:val="008D70B5"/>
    <w:rsid w:val="008F1950"/>
    <w:rsid w:val="008F5F7E"/>
    <w:rsid w:val="008F68B8"/>
    <w:rsid w:val="009002A9"/>
    <w:rsid w:val="00901CD3"/>
    <w:rsid w:val="00907000"/>
    <w:rsid w:val="009107FC"/>
    <w:rsid w:val="0091139F"/>
    <w:rsid w:val="00913667"/>
    <w:rsid w:val="00922A70"/>
    <w:rsid w:val="00927BA0"/>
    <w:rsid w:val="0093398D"/>
    <w:rsid w:val="009443C9"/>
    <w:rsid w:val="00946143"/>
    <w:rsid w:val="00953396"/>
    <w:rsid w:val="009556E9"/>
    <w:rsid w:val="009559C2"/>
    <w:rsid w:val="009561A6"/>
    <w:rsid w:val="00960B82"/>
    <w:rsid w:val="00960DAB"/>
    <w:rsid w:val="009610CB"/>
    <w:rsid w:val="009678E8"/>
    <w:rsid w:val="009768DE"/>
    <w:rsid w:val="0099279D"/>
    <w:rsid w:val="009936CB"/>
    <w:rsid w:val="009A7FB1"/>
    <w:rsid w:val="009B0DDB"/>
    <w:rsid w:val="009B6299"/>
    <w:rsid w:val="009C3AEF"/>
    <w:rsid w:val="009D7BD9"/>
    <w:rsid w:val="009E2261"/>
    <w:rsid w:val="009E6BEA"/>
    <w:rsid w:val="009E6C83"/>
    <w:rsid w:val="00A01251"/>
    <w:rsid w:val="00A12C10"/>
    <w:rsid w:val="00A14D60"/>
    <w:rsid w:val="00A15C50"/>
    <w:rsid w:val="00A171EC"/>
    <w:rsid w:val="00A220EA"/>
    <w:rsid w:val="00A3453C"/>
    <w:rsid w:val="00A45008"/>
    <w:rsid w:val="00A46D05"/>
    <w:rsid w:val="00A52909"/>
    <w:rsid w:val="00A558AC"/>
    <w:rsid w:val="00A55E55"/>
    <w:rsid w:val="00A73963"/>
    <w:rsid w:val="00A82FBD"/>
    <w:rsid w:val="00A83FDF"/>
    <w:rsid w:val="00AA01F9"/>
    <w:rsid w:val="00AA1381"/>
    <w:rsid w:val="00AA40BE"/>
    <w:rsid w:val="00AA65F1"/>
    <w:rsid w:val="00AA78DE"/>
    <w:rsid w:val="00AC3346"/>
    <w:rsid w:val="00AC569E"/>
    <w:rsid w:val="00AE5935"/>
    <w:rsid w:val="00AE683F"/>
    <w:rsid w:val="00AE6EDE"/>
    <w:rsid w:val="00AF0CB8"/>
    <w:rsid w:val="00AF64E0"/>
    <w:rsid w:val="00B029FC"/>
    <w:rsid w:val="00B16595"/>
    <w:rsid w:val="00B22D7D"/>
    <w:rsid w:val="00B26ED6"/>
    <w:rsid w:val="00B320D1"/>
    <w:rsid w:val="00B33D7D"/>
    <w:rsid w:val="00B33F84"/>
    <w:rsid w:val="00B364A8"/>
    <w:rsid w:val="00B44DE8"/>
    <w:rsid w:val="00B54B3D"/>
    <w:rsid w:val="00B56C65"/>
    <w:rsid w:val="00B60252"/>
    <w:rsid w:val="00B61D12"/>
    <w:rsid w:val="00B62B4B"/>
    <w:rsid w:val="00B66C64"/>
    <w:rsid w:val="00B95D4F"/>
    <w:rsid w:val="00BA1A5F"/>
    <w:rsid w:val="00BA4CB4"/>
    <w:rsid w:val="00BB4EEE"/>
    <w:rsid w:val="00BB5BE9"/>
    <w:rsid w:val="00BD4D44"/>
    <w:rsid w:val="00BD6D82"/>
    <w:rsid w:val="00BE1A68"/>
    <w:rsid w:val="00BF28C6"/>
    <w:rsid w:val="00BF3632"/>
    <w:rsid w:val="00C03798"/>
    <w:rsid w:val="00C0456A"/>
    <w:rsid w:val="00C11313"/>
    <w:rsid w:val="00C16B6C"/>
    <w:rsid w:val="00C21434"/>
    <w:rsid w:val="00C31BDC"/>
    <w:rsid w:val="00C33BD1"/>
    <w:rsid w:val="00C463C5"/>
    <w:rsid w:val="00C46E26"/>
    <w:rsid w:val="00C52E5F"/>
    <w:rsid w:val="00C573B9"/>
    <w:rsid w:val="00C62B10"/>
    <w:rsid w:val="00C663AC"/>
    <w:rsid w:val="00C72129"/>
    <w:rsid w:val="00C72547"/>
    <w:rsid w:val="00C72B49"/>
    <w:rsid w:val="00C83C14"/>
    <w:rsid w:val="00C93732"/>
    <w:rsid w:val="00C94536"/>
    <w:rsid w:val="00CA0163"/>
    <w:rsid w:val="00CB1C0F"/>
    <w:rsid w:val="00CB20C5"/>
    <w:rsid w:val="00CB500A"/>
    <w:rsid w:val="00CB5281"/>
    <w:rsid w:val="00CC6584"/>
    <w:rsid w:val="00CD2185"/>
    <w:rsid w:val="00CF1EC1"/>
    <w:rsid w:val="00CF719A"/>
    <w:rsid w:val="00CF7645"/>
    <w:rsid w:val="00D00E5E"/>
    <w:rsid w:val="00D028CD"/>
    <w:rsid w:val="00D03105"/>
    <w:rsid w:val="00D14CDE"/>
    <w:rsid w:val="00D1615C"/>
    <w:rsid w:val="00D24049"/>
    <w:rsid w:val="00D27FCC"/>
    <w:rsid w:val="00D44356"/>
    <w:rsid w:val="00D44FEF"/>
    <w:rsid w:val="00D4773A"/>
    <w:rsid w:val="00D50A15"/>
    <w:rsid w:val="00D53105"/>
    <w:rsid w:val="00D5566B"/>
    <w:rsid w:val="00D61679"/>
    <w:rsid w:val="00D6338C"/>
    <w:rsid w:val="00D762BC"/>
    <w:rsid w:val="00D832C7"/>
    <w:rsid w:val="00D853B0"/>
    <w:rsid w:val="00D9386F"/>
    <w:rsid w:val="00D956E5"/>
    <w:rsid w:val="00DA05AC"/>
    <w:rsid w:val="00DA3B32"/>
    <w:rsid w:val="00DB0193"/>
    <w:rsid w:val="00DB0797"/>
    <w:rsid w:val="00DB5EA8"/>
    <w:rsid w:val="00DB740B"/>
    <w:rsid w:val="00DC4117"/>
    <w:rsid w:val="00DC64D2"/>
    <w:rsid w:val="00DD0D9E"/>
    <w:rsid w:val="00DE19CD"/>
    <w:rsid w:val="00DE3ACD"/>
    <w:rsid w:val="00DF1976"/>
    <w:rsid w:val="00DF741F"/>
    <w:rsid w:val="00E036C5"/>
    <w:rsid w:val="00E06FAC"/>
    <w:rsid w:val="00E12BE2"/>
    <w:rsid w:val="00E149EF"/>
    <w:rsid w:val="00E42582"/>
    <w:rsid w:val="00E4615E"/>
    <w:rsid w:val="00E53601"/>
    <w:rsid w:val="00E622EF"/>
    <w:rsid w:val="00E6258E"/>
    <w:rsid w:val="00E64B8B"/>
    <w:rsid w:val="00E72730"/>
    <w:rsid w:val="00E75202"/>
    <w:rsid w:val="00E84262"/>
    <w:rsid w:val="00E84605"/>
    <w:rsid w:val="00E873D1"/>
    <w:rsid w:val="00E9076A"/>
    <w:rsid w:val="00E92756"/>
    <w:rsid w:val="00E93E1E"/>
    <w:rsid w:val="00E94B3C"/>
    <w:rsid w:val="00E9563C"/>
    <w:rsid w:val="00E95DEB"/>
    <w:rsid w:val="00E968B4"/>
    <w:rsid w:val="00E96957"/>
    <w:rsid w:val="00EA33A2"/>
    <w:rsid w:val="00EA3DEC"/>
    <w:rsid w:val="00EB0EF0"/>
    <w:rsid w:val="00EB0F92"/>
    <w:rsid w:val="00ED3DE3"/>
    <w:rsid w:val="00ED575B"/>
    <w:rsid w:val="00ED57FD"/>
    <w:rsid w:val="00EF64EB"/>
    <w:rsid w:val="00F02093"/>
    <w:rsid w:val="00F05315"/>
    <w:rsid w:val="00F110A8"/>
    <w:rsid w:val="00F129EC"/>
    <w:rsid w:val="00F14CF4"/>
    <w:rsid w:val="00F230EF"/>
    <w:rsid w:val="00F3409E"/>
    <w:rsid w:val="00F67353"/>
    <w:rsid w:val="00F676A6"/>
    <w:rsid w:val="00F74536"/>
    <w:rsid w:val="00F85E17"/>
    <w:rsid w:val="00F86F5C"/>
    <w:rsid w:val="00F87347"/>
    <w:rsid w:val="00F90684"/>
    <w:rsid w:val="00F93A93"/>
    <w:rsid w:val="00F95999"/>
    <w:rsid w:val="00F95B11"/>
    <w:rsid w:val="00FA0CDF"/>
    <w:rsid w:val="00FA279B"/>
    <w:rsid w:val="00FA48E4"/>
    <w:rsid w:val="00FA4F89"/>
    <w:rsid w:val="00FA5269"/>
    <w:rsid w:val="00FA71DB"/>
    <w:rsid w:val="00FB4A6B"/>
    <w:rsid w:val="00FC3CEA"/>
    <w:rsid w:val="00FD0D24"/>
    <w:rsid w:val="00FD16A9"/>
    <w:rsid w:val="00FD5AC7"/>
    <w:rsid w:val="00FD7412"/>
    <w:rsid w:val="00FE20C4"/>
    <w:rsid w:val="00FE2BD5"/>
    <w:rsid w:val="00FF656C"/>
    <w:rsid w:val="00FF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06E74-BEFA-48C8-AA38-EBB7501D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F85E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F85E17"/>
  </w:style>
  <w:style w:type="table" w:styleId="a3">
    <w:name w:val="Table Grid"/>
    <w:basedOn w:val="a1"/>
    <w:uiPriority w:val="39"/>
    <w:rsid w:val="00F85E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A1D4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D45"/>
    <w:rPr>
      <w:rFonts w:ascii="Tahoma" w:hAnsi="Tahoma" w:cs="Tahoma"/>
      <w:sz w:val="16"/>
      <w:szCs w:val="16"/>
    </w:rPr>
  </w:style>
  <w:style w:type="paragraph" w:styleId="a6">
    <w:name w:val="List Paragraph"/>
    <w:basedOn w:val="a"/>
    <w:uiPriority w:val="34"/>
    <w:qFormat/>
    <w:rsid w:val="00370043"/>
    <w:pPr>
      <w:ind w:left="720"/>
      <w:contextualSpacing/>
    </w:pPr>
  </w:style>
  <w:style w:type="character" w:styleId="a7">
    <w:name w:val="Hyperlink"/>
    <w:basedOn w:val="a0"/>
    <w:uiPriority w:val="99"/>
    <w:unhideWhenUsed/>
    <w:rsid w:val="001F0A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uterinform.ru/inform2_97/suhoveev.ht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1049</Words>
  <Characters>5983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13</cp:revision>
  <dcterms:created xsi:type="dcterms:W3CDTF">2022-02-28T17:50:00Z</dcterms:created>
  <dcterms:modified xsi:type="dcterms:W3CDTF">2022-03-05T10:33:00Z</dcterms:modified>
</cp:coreProperties>
</file>