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67" w:rsidRPr="005950A7" w:rsidRDefault="00B03A67" w:rsidP="005950A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50A7">
        <w:rPr>
          <w:rFonts w:ascii="Times New Roman" w:hAnsi="Times New Roman"/>
          <w:sz w:val="28"/>
          <w:szCs w:val="28"/>
        </w:rPr>
        <w:tab/>
        <w:t>Никишова Е.С.</w:t>
      </w:r>
    </w:p>
    <w:p w:rsidR="00B03A67" w:rsidRPr="005950A7" w:rsidRDefault="00B03A67" w:rsidP="005950A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950A7">
        <w:rPr>
          <w:rFonts w:ascii="Times New Roman" w:hAnsi="Times New Roman"/>
          <w:sz w:val="28"/>
          <w:szCs w:val="28"/>
        </w:rPr>
        <w:t>ОПТИМИЗАЦИЯ ПСИХИЧЕСКИХ СОСТОЯНИЙ ДЕТЕЙ СТАРШЕГО ДОШКОЛЬНОГО ВОЗРАСТА СРЕДСТВАМИ МУЗЫКАЛЬНОГО ВОЗДЕЙСТВИЯ</w:t>
      </w:r>
    </w:p>
    <w:p w:rsidR="00B03A67" w:rsidRPr="005950A7" w:rsidRDefault="00B03A67" w:rsidP="005950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0A7">
        <w:rPr>
          <w:rFonts w:ascii="Times New Roman" w:hAnsi="Times New Roman"/>
          <w:i/>
          <w:sz w:val="28"/>
          <w:szCs w:val="28"/>
        </w:rPr>
        <w:t>Аннотация.</w:t>
      </w:r>
      <w:r w:rsidRPr="005950A7">
        <w:rPr>
          <w:rFonts w:ascii="Times New Roman" w:hAnsi="Times New Roman"/>
          <w:sz w:val="28"/>
          <w:szCs w:val="28"/>
        </w:rPr>
        <w:t xml:space="preserve"> Данная статья посвящена из</w:t>
      </w:r>
      <w:r w:rsidRPr="005950A7">
        <w:rPr>
          <w:rFonts w:ascii="Times New Roman" w:hAnsi="Times New Roman"/>
          <w:sz w:val="28"/>
          <w:szCs w:val="28"/>
        </w:rPr>
        <w:t xml:space="preserve">учению </w:t>
      </w:r>
      <w:proofErr w:type="gramStart"/>
      <w:r w:rsidRPr="005950A7">
        <w:rPr>
          <w:rFonts w:ascii="Times New Roman" w:hAnsi="Times New Roman"/>
          <w:sz w:val="28"/>
          <w:szCs w:val="28"/>
        </w:rPr>
        <w:t xml:space="preserve">особенностей </w:t>
      </w:r>
      <w:r w:rsidRPr="005950A7">
        <w:rPr>
          <w:rFonts w:ascii="Times New Roman" w:hAnsi="Times New Roman"/>
          <w:sz w:val="28"/>
          <w:szCs w:val="28"/>
        </w:rPr>
        <w:t>оптимизации</w:t>
      </w:r>
      <w:r w:rsidRPr="005950A7">
        <w:rPr>
          <w:rFonts w:ascii="Times New Roman" w:hAnsi="Times New Roman"/>
          <w:sz w:val="28"/>
          <w:szCs w:val="28"/>
        </w:rPr>
        <w:t xml:space="preserve"> психических состояний</w:t>
      </w:r>
      <w:r w:rsidRPr="005950A7">
        <w:rPr>
          <w:rFonts w:ascii="Times New Roman" w:hAnsi="Times New Roman"/>
          <w:sz w:val="28"/>
          <w:szCs w:val="28"/>
        </w:rPr>
        <w:t xml:space="preserve"> детей старшего дошкольного возраста</w:t>
      </w:r>
      <w:proofErr w:type="gramEnd"/>
      <w:r w:rsidRPr="005950A7">
        <w:rPr>
          <w:rFonts w:ascii="Times New Roman" w:hAnsi="Times New Roman"/>
          <w:sz w:val="28"/>
          <w:szCs w:val="28"/>
        </w:rPr>
        <w:t xml:space="preserve"> </w:t>
      </w:r>
      <w:r w:rsidRPr="005950A7">
        <w:rPr>
          <w:rFonts w:ascii="Times New Roman" w:hAnsi="Times New Roman"/>
          <w:sz w:val="28"/>
          <w:szCs w:val="28"/>
        </w:rPr>
        <w:t>средствами музыкального воздействия</w:t>
      </w:r>
      <w:r w:rsidRPr="005950A7">
        <w:rPr>
          <w:rFonts w:ascii="Times New Roman" w:hAnsi="Times New Roman"/>
          <w:sz w:val="28"/>
          <w:szCs w:val="28"/>
        </w:rPr>
        <w:t>. Выводы позволяют рекомендовать использование методов музыкального воздействия для оптимизации психического состояния детей старшего дошкольного возраста.</w:t>
      </w:r>
    </w:p>
    <w:p w:rsidR="000C652E" w:rsidRPr="005950A7" w:rsidRDefault="00B03A67" w:rsidP="005950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0A7">
        <w:rPr>
          <w:rFonts w:ascii="Times New Roman" w:hAnsi="Times New Roman"/>
          <w:i/>
          <w:sz w:val="28"/>
          <w:szCs w:val="28"/>
        </w:rPr>
        <w:t>Ключевые слова:</w:t>
      </w:r>
      <w:r w:rsidR="000C652E" w:rsidRPr="005950A7">
        <w:rPr>
          <w:rFonts w:ascii="Times New Roman" w:hAnsi="Times New Roman"/>
          <w:sz w:val="28"/>
          <w:szCs w:val="28"/>
        </w:rPr>
        <w:t xml:space="preserve"> арт-терапевтические методы,</w:t>
      </w:r>
      <w:r w:rsidRPr="005950A7">
        <w:rPr>
          <w:rFonts w:ascii="Times New Roman" w:hAnsi="Times New Roman"/>
          <w:sz w:val="28"/>
          <w:szCs w:val="28"/>
        </w:rPr>
        <w:t xml:space="preserve"> музыкотерапия, музыкальное воспитание, формы музыкотерапии.</w:t>
      </w:r>
    </w:p>
    <w:p w:rsidR="000C652E" w:rsidRPr="000C652E" w:rsidRDefault="000C652E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Вп</w:t>
      </w:r>
      <w:r w:rsidRPr="000C652E">
        <w:rPr>
          <w:rFonts w:ascii="Times New Roman" w:eastAsia="Times New Roman" w:hAnsi="Times New Roman"/>
          <w:sz w:val="28"/>
          <w:szCs w:val="28"/>
          <w:lang w:eastAsia="ru-RU"/>
        </w:rPr>
        <w:t xml:space="preserve">ервые арт-терапию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стали использовать </w:t>
      </w:r>
      <w:r w:rsidRPr="000C652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коррекции эмоционального состояния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в 30-х годах</w:t>
      </w:r>
      <w:r w:rsidRPr="000C652E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нашего столетия, когда арт-терапевтические методы были применены в работе с детьми, испытавшими стресс в фашистских лагерях и вывезенными в США. С тех пор арт-терапия получила широкое распространение и используется как самостоятельный метод и как метод, дополняющий другие психологические техники.</w:t>
      </w:r>
    </w:p>
    <w:p w:rsidR="000C652E" w:rsidRPr="000C652E" w:rsidRDefault="000C652E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52E">
        <w:rPr>
          <w:rFonts w:ascii="Times New Roman" w:eastAsia="Times New Roman" w:hAnsi="Times New Roman"/>
          <w:sz w:val="28"/>
          <w:szCs w:val="28"/>
          <w:lang w:eastAsia="ru-RU"/>
        </w:rPr>
        <w:t>Термин «арт-терапия» (буквально: терапия искусством) ввел в употребление Адриан Хилл при описании своей работы с туберкулезными больными в санаториях. Это словосочетание использовалось по отношению ко всем видам занятия искусством, которые проводились в больницах и центрах психического здоровья. Это самостоятельное психотерапевтическое направление, специализированная форма психотерапии, основанная на искусстве, в первую очередь изобразительном и творческой деятельности в коррекционных целях. Первоначально арт-терапия возникла в контексте теоретических идей З. Фрейда и К.Г. Юнга, а в дальнейшем приобретала более широкую концептуальную базу, включая гуманистичес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кие модели развития личности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К.Роджерса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А.</w:t>
      </w:r>
      <w:r w:rsidR="00D02D13" w:rsidRPr="005950A7">
        <w:rPr>
          <w:rFonts w:ascii="Times New Roman" w:eastAsia="Times New Roman" w:hAnsi="Times New Roman"/>
          <w:sz w:val="28"/>
          <w:szCs w:val="28"/>
          <w:lang w:eastAsia="ru-RU"/>
        </w:rPr>
        <w:t>Маслоу</w:t>
      </w:r>
      <w:proofErr w:type="spellEnd"/>
      <w:r w:rsidR="00D02D13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[7</w:t>
      </w:r>
      <w:r w:rsidRPr="000C652E">
        <w:rPr>
          <w:rFonts w:ascii="Times New Roman" w:eastAsia="Times New Roman" w:hAnsi="Times New Roman"/>
          <w:sz w:val="28"/>
          <w:szCs w:val="28"/>
          <w:lang w:eastAsia="ru-RU"/>
        </w:rPr>
        <w:t>].</w:t>
      </w:r>
    </w:p>
    <w:p w:rsidR="000C652E" w:rsidRPr="000C652E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Л.С.Брусиловский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А.И.Копытин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А.В.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Сизова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определяли  понятие «арт-терапия</w:t>
      </w:r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забота об эмоциональном самочувствии и </w:t>
      </w:r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психологическом здоровье личности, группы, коллектива средствами художественной деятел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ьности </w:t>
      </w:r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t>Современные исследователи (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А.В.Сизова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М.Н.Сирнова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Н.Ю.</w:t>
      </w:r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t>Гордеева</w:t>
      </w:r>
      <w:proofErr w:type="spellEnd"/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t>), рассматривая коррекционные возможности арт-терапии, определяют ее как технологию с предоставлением ребенку практически неограниченных возможностей для самовыражения и самореализ</w:t>
      </w:r>
      <w:r w:rsidR="00D02D13" w:rsidRPr="005950A7">
        <w:rPr>
          <w:rFonts w:ascii="Times New Roman" w:eastAsia="Times New Roman" w:hAnsi="Times New Roman"/>
          <w:sz w:val="28"/>
          <w:szCs w:val="28"/>
          <w:lang w:eastAsia="ru-RU"/>
        </w:rPr>
        <w:t>ации в продуктах творчества [14</w:t>
      </w:r>
      <w:r w:rsidR="000C652E" w:rsidRPr="000C652E">
        <w:rPr>
          <w:rFonts w:ascii="Times New Roman" w:eastAsia="Times New Roman" w:hAnsi="Times New Roman"/>
          <w:sz w:val="28"/>
          <w:szCs w:val="28"/>
          <w:lang w:eastAsia="ru-RU"/>
        </w:rPr>
        <w:t>].</w:t>
      </w:r>
      <w:proofErr w:type="gramEnd"/>
    </w:p>
    <w:p w:rsidR="000C652E" w:rsidRPr="005950A7" w:rsidRDefault="000C652E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52E">
        <w:rPr>
          <w:rFonts w:ascii="Times New Roman" w:eastAsia="Times New Roman" w:hAnsi="Times New Roman"/>
          <w:sz w:val="28"/>
          <w:szCs w:val="28"/>
          <w:lang w:eastAsia="ru-RU"/>
        </w:rPr>
        <w:t>Основная цель арт-терапии – коррекция психоэмоционального состояния личности, испытывающей трудности эмоционального развития в результате стресса, неудовлетворения семейными отношениями, переживания эмоционального отторжения другими людьми и др. факторов, что приводит детей к депрессии, эмоциональной неустойчивости, импульсивности эмоциональных реакций, чувству одиночества, межличностным конфликтам, низкой самооценке и т.п. состояниям [13].</w:t>
      </w:r>
    </w:p>
    <w:p w:rsidR="00A36D87" w:rsidRPr="00A36D8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Основными технологическими средствами арт-терапии сегодня служат:</w:t>
      </w:r>
    </w:p>
    <w:p w:rsidR="00A36D87" w:rsidRPr="00A36D8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сказкотерапевтические</w:t>
      </w:r>
      <w:proofErr w:type="spell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 (</w:t>
      </w:r>
      <w:proofErr w:type="spell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сказкотерапия</w:t>
      </w:r>
      <w:proofErr w:type="spell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— это направление </w:t>
      </w: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практической психологии, использующее ресурсы сказок для решения целого ряда задач: профилактика негативных тенденций личностного и интеллектуального развития, развитие социальной компетентности ребенка и способности к решению реальных жизненных ситуаций, создание оптимальных условий для эмоциональной стабильности в развитии ребенка, коррекция детско-родительских отношений и др.),</w:t>
      </w:r>
    </w:p>
    <w:p w:rsidR="00A36D87" w:rsidRPr="00A36D8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психогимнастика</w:t>
      </w:r>
      <w:proofErr w:type="spell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, активно представленная в практике работы педагого</w:t>
      </w:r>
      <w:proofErr w:type="gram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психологов, учителей-логопедов ОУ области,</w:t>
      </w:r>
    </w:p>
    <w:p w:rsidR="00A36D87" w:rsidRPr="00A36D8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пескотерапия</w:t>
      </w:r>
      <w:proofErr w:type="spell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привлекающая</w:t>
      </w:r>
      <w:proofErr w:type="gram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больше сторонников среди педагогов, родителей и воспитанников детских садов,</w:t>
      </w:r>
    </w:p>
    <w:p w:rsidR="00A36D87" w:rsidRPr="00A36D8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изотерапия</w:t>
      </w:r>
      <w:proofErr w:type="spell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прекрасное средство коррекции, так как, правильно подбирая изобразительные материалы в соответствии с индивидуально психологическими особенностями ребенка, можно не только развивать положительные чувства, но и в какой-то мере управлять его активностью,</w:t>
      </w:r>
    </w:p>
    <w:p w:rsidR="00A36D87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игротерапия</w:t>
      </w:r>
      <w:proofErr w:type="spell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включающая</w:t>
      </w:r>
      <w:proofErr w:type="gramEnd"/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различные игры с куклой, театрализацию, хороводные игры, а также новое направление арт-терапии – коррекционно-развивающие упражнения</w:t>
      </w:r>
      <w:r w:rsidR="00D02D13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темной сенсорной комнате [11</w:t>
      </w:r>
      <w:r w:rsidRPr="00A36D87">
        <w:rPr>
          <w:rFonts w:ascii="Times New Roman" w:eastAsia="Times New Roman" w:hAnsi="Times New Roman"/>
          <w:sz w:val="28"/>
          <w:szCs w:val="28"/>
          <w:lang w:eastAsia="ru-RU"/>
        </w:rPr>
        <w:t>].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Сущность  арт-терапии состоит в терапевтическом и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коррекционном воз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действии искусства на субъект и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прояв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в </w:t>
      </w:r>
      <w:proofErr w:type="spellStart"/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реконструирован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ии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психотравмирующей ситуации с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помощью художественно-творческой деятельности, выв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едении переживаний, связанных с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ней, во внешнюю форму через продукт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художественной деятельности, а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создании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новых позитивных переживаний, в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рожд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ении креативных способностей и </w:t>
      </w:r>
      <w:r w:rsidRPr="00D02D13">
        <w:rPr>
          <w:rFonts w:ascii="Times New Roman" w:eastAsia="Times New Roman" w:hAnsi="Times New Roman"/>
          <w:sz w:val="28"/>
          <w:szCs w:val="28"/>
          <w:lang w:eastAsia="ru-RU"/>
        </w:rPr>
        <w:t>способов их удовлетворения.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hAnsi="Times New Roman"/>
          <w:sz w:val="28"/>
          <w:szCs w:val="28"/>
        </w:rPr>
        <w:t>При работе с детьми старшего дошкольного возраста важное место отводится музыкальному воспитанию. Музыкальное воспитание можно понимать в широком или в более узком смысле.</w:t>
      </w:r>
    </w:p>
    <w:p w:rsidR="00B03A67" w:rsidRPr="005950A7" w:rsidRDefault="00B03A67" w:rsidP="005950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0A7">
        <w:rPr>
          <w:rFonts w:ascii="Times New Roman" w:hAnsi="Times New Roman"/>
          <w:sz w:val="28"/>
          <w:szCs w:val="28"/>
        </w:rPr>
        <w:t>В широком смысле музыкальное воспитание – это формирование духовных потребностей человека, его нравственных представлений, интеллекта, развития идейно-эмоционального восприятия и эстетической оценки жизненных явлений. В таком понимании – это воспитание Человека.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hAnsi="Times New Roman"/>
          <w:sz w:val="28"/>
          <w:szCs w:val="28"/>
        </w:rPr>
        <w:t>В более узком смысле музыкальное воспитание – это развитие способности к восприятию музыки. Оно осуществляется в различных формах музыкальной деятельности, которые ставят своей целью развитие музыкальных способностей человека, воспитание эмоциональной отзывчивости к музыке, понимание и глубокое переживание его содержания[6].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Еще в древности врачеватели заметили уникальную способность музыки ставить на ноги больного. И с той поры появилось понятие «лечебная музыка». В наше время в психотерапии активно применяется направление «музыкотерапия».</w:t>
      </w:r>
    </w:p>
    <w:p w:rsidR="00B03A67" w:rsidRPr="005950A7" w:rsidRDefault="00B03A67" w:rsidP="005950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0A7">
        <w:rPr>
          <w:rFonts w:ascii="Times New Roman" w:hAnsi="Times New Roman"/>
          <w:sz w:val="28"/>
          <w:szCs w:val="28"/>
        </w:rPr>
        <w:t xml:space="preserve">Музыкотерапия – это особая форма работы с детьми с использованием музыки в любом виде (записи на магнитофоне, прослушивание пластинок, игра на музыкальных инструментах, пение и др.). Музыкотерапия дает </w:t>
      </w:r>
      <w:r w:rsidRPr="005950A7">
        <w:rPr>
          <w:rFonts w:ascii="Times New Roman" w:hAnsi="Times New Roman"/>
          <w:sz w:val="28"/>
          <w:szCs w:val="28"/>
        </w:rPr>
        <w:lastRenderedPageBreak/>
        <w:t>возможность активизировать ребенка, преодолевать неблагоприятные установки и отношения, улучшать эмоциональное состояние. Музыкотерапия помогает наладить отношения между педагогом и ребёнком, между сверстниками, развивает чувство внутреннего контроля, открывает новые способности, повышает самооценку[3,6].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При исследовании феномена музыки ученые смогли установить и доказать благотворное влияние на человека нескольких видов музыкотерапии. А именно:</w:t>
      </w:r>
    </w:p>
    <w:p w:rsidR="00B03A67" w:rsidRPr="005950A7" w:rsidRDefault="00B03A67" w:rsidP="005950A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Пассивная музыкотерапия. Этой формой пользуются все психотерапевты во время приема пациента. Человек выступает в качестве слушателя. Ему дают возможность прослушать разнообразные композиции. И на основании выбранных человеком мелодий устанавливается диагноз.</w:t>
      </w:r>
    </w:p>
    <w:p w:rsidR="00B03A67" w:rsidRPr="005950A7" w:rsidRDefault="00B03A67" w:rsidP="005950A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Активная музыкотерапия. Человека, подверженного депрессивному состоянию, привлекают к работе с таким музыкальным материалом как вокал, игра на музыкальных инструментах и ритмичные танцы.</w:t>
      </w:r>
    </w:p>
    <w:p w:rsidR="00B03A67" w:rsidRPr="005950A7" w:rsidRDefault="00B03A67" w:rsidP="005950A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Интегрированная музыкотерапия. Эту форму используют для того, чтобы задействовать возможности других направлений искусства. Иными словами, прослушивая определенные мелодии, человек способен нарисовать картину, написать стихотворение и т. д.[6].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Музыкотерапия использует не только специфические методы лечебно-воспитательного воздействия, но и заимствованные из других психотерапевтических направлений. В ней нашли отражение техники </w:t>
      </w:r>
      <w:proofErr w:type="gram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proofErr w:type="gram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психоанализа;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танцевально-двигательной терапии;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гештальт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-терапии;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дыхательных гимнастик;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групповых тренингов;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йоги;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аутогенных занятий;</w:t>
      </w:r>
    </w:p>
    <w:p w:rsidR="005950A7" w:rsidRPr="005950A7" w:rsidRDefault="005950A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импровизаций.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950A7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Анализируя основы </w:t>
      </w:r>
      <w:proofErr w:type="spellStart"/>
      <w:r w:rsidRPr="005950A7">
        <w:rPr>
          <w:rFonts w:ascii="Times New Roman" w:hAnsi="Times New Roman"/>
          <w:sz w:val="28"/>
          <w:szCs w:val="28"/>
          <w:shd w:val="clear" w:color="auto" w:fill="FFFFFF"/>
        </w:rPr>
        <w:t>психокоррекционной</w:t>
      </w:r>
      <w:proofErr w:type="spellEnd"/>
      <w:r w:rsidRPr="005950A7">
        <w:rPr>
          <w:rFonts w:ascii="Times New Roman" w:hAnsi="Times New Roman"/>
          <w:sz w:val="28"/>
          <w:szCs w:val="28"/>
          <w:shd w:val="clear" w:color="auto" w:fill="FFFFFF"/>
        </w:rPr>
        <w:t xml:space="preserve"> работы с детьми, многие учёные отмечают, что в дошкольном возрасте одним из наиболее эффективных методов является музыкотерапия. Музыкальную терапию широко применяют во многих странах мира для лечения и профилактики широкого спектра нарушений, включая также и эмоциональную нестабильность. Музыкотерапия строится на подборе необходимых мелодий и звуков, с помощью которых можно оказывать положительное воздействие на человеческий организм. Это способствует общему оздоровлению, улучшению самочувствия, поднятию настроения, повышению работоспособности. Такой метод дает возможность применения музыки в качестве средства, обеспечивающего гармонизацию состояния ребенка: снятие напряжения, утомления, повышение эмоционального тонуса, коррекцию отклонений в личностном развитии ребенка и его психоэмоциональном состоянии, а также может за считанные минуты снять умственную усталость, взбодрить, раскрепостить, повысить настроение, сконцентрировать внимание.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«..В некоторых детских садах в повседневную жизнь ввели инновационную идею музыкального сопровождения режимных моментов. В частности – сопровождение приема пищи: завтрака, обеда и ужина; тихий час: засыпание и подъем; во время утреннего приема детей; во время сбора на прогулку и т.д.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превзошли ожидания: целенаправленное применение средств музыкотерапии повышает уровень развития эмоциональной сферы дошкольников, способствует созданию позитивного эмоционального климата в группах дошкольного образовательного учреждения (ДОУ), укрепляет физическое и психологическое здоровье детей. Музыка способствует снятию нервно-психического напряжения в процессе повседневной жизни в ДОУ. Дети заряжались положительными эмоциями и у них прививались навыки расслабления при помощи музыки, что способствовало коррекции 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психоэмоциональной сферы, а также развитию воображения, творческого восприятия..»[1].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Использование музыки в режимных моментах повышает качество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воспитательно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-образовательного процесса, о котором свидетельствовали результаты диагностики выполнения программы детского сада.</w:t>
      </w: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Регулярное использование музыки при проведении режимных моментов приводит к тому (и это считается одним из результатов), что дети, самостоятельно реагируя на смену мелодии, определяют момент перехода от одного вида деятельности к другому. Например, прием пищи, засыпание, подъем, релаксация и т.д. При этом происходит переключение внимания на приятный для слухового восприятия раздражитель и достигается состояние психологического комфорта.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A67" w:rsidRPr="005950A7" w:rsidRDefault="00B03A67" w:rsidP="005950A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использованных источников:</w:t>
      </w:r>
    </w:p>
    <w:p w:rsidR="00A36D87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Акименко Ю.Н. Музыкотерапия в детском саду. - [Электронный ресурс]: https://ped-kopilka.ru</w:t>
      </w:r>
    </w:p>
    <w:p w:rsidR="00A36D87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Алексеева, Е. Е. Психологические проблемы детей дошкольного возраста</w:t>
      </w:r>
      <w:proofErr w:type="gram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и практикум для академического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. – 2-е изд.,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испр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. и доп. – М. : Издательство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2017. – 195 с. </w:t>
      </w:r>
    </w:p>
    <w:p w:rsidR="00A36D87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Большой психологический словарь. Под ред. Б.Г. Мещерякова, акад. В.П. Зинченко – М.: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Прайм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-ЕВРОЗНАК.. 2009. – 816 с.</w:t>
      </w:r>
    </w:p>
    <w:p w:rsidR="00A36D87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Бехтерев В.М. Личность и условия ее развития и здоровья // Проблемы развития и воспит</w:t>
      </w:r>
      <w:bookmarkStart w:id="0" w:name="_GoBack"/>
      <w:bookmarkEnd w:id="0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ания человека. - М.: МПСИ, 2010. - 416 с.</w:t>
      </w:r>
    </w:p>
    <w:p w:rsidR="00A36D87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Велиева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С.В. Особенности динамики психических состояний на протяжении дошкольного возраста // Личность. Культура. Общество. Т. 10. </w:t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Вып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. 2 (41),  2008. С. 367-373.</w:t>
      </w:r>
    </w:p>
    <w:p w:rsidR="00D02D13" w:rsidRPr="005950A7" w:rsidRDefault="00A36D87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Готсдинер</w:t>
      </w:r>
      <w:proofErr w:type="spell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А.Л. Музыкальная психология. – М.: </w:t>
      </w:r>
      <w:r w:rsidR="00D02D13" w:rsidRPr="005950A7">
        <w:rPr>
          <w:rFonts w:ascii="Times New Roman" w:eastAsia="Times New Roman" w:hAnsi="Times New Roman"/>
          <w:sz w:val="28"/>
          <w:szCs w:val="28"/>
          <w:lang w:eastAsia="ru-RU"/>
        </w:rPr>
        <w:t>Магистр, 1997. -352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hAnsi="Times New Roman"/>
          <w:sz w:val="28"/>
          <w:szCs w:val="28"/>
        </w:rPr>
        <w:lastRenderedPageBreak/>
        <w:t xml:space="preserve">7. </w:t>
      </w:r>
      <w:proofErr w:type="gramStart"/>
      <w:r w:rsidRPr="005950A7">
        <w:rPr>
          <w:rFonts w:ascii="Times New Roman" w:hAnsi="Times New Roman"/>
          <w:sz w:val="28"/>
          <w:szCs w:val="28"/>
        </w:rPr>
        <w:t>Донская</w:t>
      </w:r>
      <w:proofErr w:type="gramEnd"/>
      <w:r w:rsidRPr="005950A7">
        <w:rPr>
          <w:rFonts w:ascii="Times New Roman" w:hAnsi="Times New Roman"/>
          <w:sz w:val="28"/>
          <w:szCs w:val="28"/>
        </w:rPr>
        <w:t xml:space="preserve">, Т.К. Арт-педагогика в современной образовательной парадигме [Электронный ресурс] / ТК. Донская // Наука. Искусство, культура. – 2013. - №2. </w:t>
      </w:r>
    </w:p>
    <w:p w:rsidR="00A36D87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Ермолаева М. Психологические методы развития навыков общения и эмоциональных состояний дошкольников. // Дошкольное воспитание. 1995. - № 9. С.21-28.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Ефимова С.Н. Основы общей психологии. - М.: Форум, 2007. - 288 с.</w:t>
      </w:r>
    </w:p>
    <w:p w:rsidR="00A36D87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Каменская Е.Н. Психология личности. Конспект лекций. - М.: Феникс, 2010. - 160 с.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Киселева, Т.Ю. Арт-терапия как психолого-педагогическая технология [Электронный ресурс] /Т.Ю. Киселева // Сибирский педагогический журнал. - 2015. - №11. 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12. </w:t>
      </w:r>
      <w:r w:rsidR="00A36D87" w:rsidRPr="005950A7">
        <w:rPr>
          <w:rFonts w:ascii="Times New Roman" w:hAnsi="Times New Roman"/>
          <w:sz w:val="28"/>
          <w:szCs w:val="28"/>
        </w:rPr>
        <w:t>Леонтьев А.Н., Запорожец, А.В. Вопросы психологии ребенка дошкольного возраста [Текст] / А.Н. Леонтьев, А.В. Запорожец. – М.: «Международный Образовательный и Психологический Колледж», 1995. – 144 с.</w:t>
      </w:r>
    </w:p>
    <w:p w:rsidR="00D02D13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13. Николаева, В.В. Использование средств арт-терапии в развитии эмоциональной сферы дошкольников [Электронный ресурс] / В.В. Николаева // Актуальные проблемы современности: наука и общество. – 2015. - №4(9)</w:t>
      </w:r>
      <w:proofErr w:type="gram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. 34-38.</w:t>
      </w:r>
    </w:p>
    <w:p w:rsidR="00A36D87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Паршукова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И.Л.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Артпедагогика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основа проектирования образовательного про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цесса детей дошкольного и млад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школьного возраста [Электронный ресурс] / И.Л.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Паршукова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//Психолого-педагогическое сопровождение процессов развития ребенка: мат.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всерос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 науч</w:t>
      </w:r>
      <w:proofErr w:type="gram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.-</w:t>
      </w:r>
      <w:proofErr w:type="spellStart"/>
      <w:proofErr w:type="gram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практ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конф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 – СПб, 2014. - с. 25-27</w:t>
      </w: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6D87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Прохоров А.О. Функциональные структуры и средства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саморегуляции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психических состояний // Психологический журнал. 2005. Т. 26. № 2. С. 68-80.</w:t>
      </w:r>
    </w:p>
    <w:p w:rsidR="00A36D87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Радынова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, О. П. Теория и методика музыкального воспитания</w:t>
      </w:r>
      <w:proofErr w:type="gram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для СПО. – 3-е изд.,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испр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. и доп. – М. : Издательство </w:t>
      </w:r>
      <w:proofErr w:type="spellStart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 xml:space="preserve">, 2019. – 293 с. </w:t>
      </w:r>
    </w:p>
    <w:p w:rsidR="00A36D87" w:rsidRPr="005950A7" w:rsidRDefault="00D02D13" w:rsidP="005950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A7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36D87" w:rsidRPr="005950A7">
        <w:rPr>
          <w:rFonts w:ascii="Times New Roman" w:eastAsia="Times New Roman" w:hAnsi="Times New Roman"/>
          <w:sz w:val="28"/>
          <w:szCs w:val="28"/>
          <w:lang w:eastAsia="ru-RU"/>
        </w:rPr>
        <w:tab/>
        <w:t>Тарасова К.В., Рубан Т.Г. Дети слушают музыку. – М.: Мозаика-Синтез, 2001. – 126 с.</w:t>
      </w:r>
    </w:p>
    <w:p w:rsidR="00B03A67" w:rsidRPr="005950A7" w:rsidRDefault="00B03A67" w:rsidP="005950A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B03A67" w:rsidRPr="00595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E4"/>
    <w:multiLevelType w:val="hybridMultilevel"/>
    <w:tmpl w:val="E10ACC1C"/>
    <w:lvl w:ilvl="0" w:tplc="0882E63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E352B7"/>
    <w:multiLevelType w:val="hybridMultilevel"/>
    <w:tmpl w:val="7A3A78F8"/>
    <w:lvl w:ilvl="0" w:tplc="F09068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5B366E"/>
    <w:multiLevelType w:val="multilevel"/>
    <w:tmpl w:val="9D80D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60826"/>
    <w:multiLevelType w:val="multilevel"/>
    <w:tmpl w:val="78364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CD1"/>
    <w:rsid w:val="000C652E"/>
    <w:rsid w:val="001345DF"/>
    <w:rsid w:val="00314CD1"/>
    <w:rsid w:val="005950A7"/>
    <w:rsid w:val="00A36D87"/>
    <w:rsid w:val="00B03A67"/>
    <w:rsid w:val="00BF4BBA"/>
    <w:rsid w:val="00D0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A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B03A67"/>
    <w:rPr>
      <w:b/>
      <w:bCs/>
    </w:rPr>
  </w:style>
  <w:style w:type="paragraph" w:styleId="a5">
    <w:name w:val="List Paragraph"/>
    <w:basedOn w:val="a"/>
    <w:uiPriority w:val="34"/>
    <w:qFormat/>
    <w:rsid w:val="00B03A6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36D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A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B03A67"/>
    <w:rPr>
      <w:b/>
      <w:bCs/>
    </w:rPr>
  </w:style>
  <w:style w:type="paragraph" w:styleId="a5">
    <w:name w:val="List Paragraph"/>
    <w:basedOn w:val="a"/>
    <w:uiPriority w:val="34"/>
    <w:qFormat/>
    <w:rsid w:val="00B03A6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36D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2020-03-13T09:59:00Z</dcterms:created>
  <dcterms:modified xsi:type="dcterms:W3CDTF">2020-03-13T13:15:00Z</dcterms:modified>
</cp:coreProperties>
</file>