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A99" w:rsidRPr="00B727A7" w:rsidRDefault="00121A99" w:rsidP="00121A9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727A7">
        <w:rPr>
          <w:rFonts w:eastAsia="Calibri"/>
          <w:b/>
          <w:sz w:val="28"/>
          <w:szCs w:val="28"/>
          <w:lang w:eastAsia="en-US"/>
        </w:rPr>
        <w:t>Муниципальное бюджетное образовательное учрежде</w:t>
      </w:r>
      <w:r w:rsidR="00B727A7">
        <w:rPr>
          <w:rFonts w:eastAsia="Calibri"/>
          <w:b/>
          <w:sz w:val="28"/>
          <w:szCs w:val="28"/>
          <w:lang w:eastAsia="en-US"/>
        </w:rPr>
        <w:t>ние дополнительного образования</w:t>
      </w:r>
      <w:r w:rsidRPr="00B727A7">
        <w:rPr>
          <w:rFonts w:eastAsia="Calibri"/>
          <w:b/>
          <w:sz w:val="28"/>
          <w:szCs w:val="28"/>
          <w:lang w:eastAsia="en-US"/>
        </w:rPr>
        <w:t xml:space="preserve"> «Детская музыкальная школа №1 имени Р.Н. </w:t>
      </w:r>
      <w:proofErr w:type="spellStart"/>
      <w:r w:rsidRPr="00B727A7">
        <w:rPr>
          <w:rFonts w:eastAsia="Calibri"/>
          <w:b/>
          <w:sz w:val="28"/>
          <w:szCs w:val="28"/>
          <w:lang w:eastAsia="en-US"/>
        </w:rPr>
        <w:t>Нагимова</w:t>
      </w:r>
      <w:proofErr w:type="spellEnd"/>
      <w:r w:rsidRPr="00B727A7">
        <w:rPr>
          <w:rFonts w:eastAsia="Calibri"/>
          <w:b/>
          <w:sz w:val="28"/>
          <w:szCs w:val="28"/>
          <w:lang w:eastAsia="en-US"/>
        </w:rPr>
        <w:t xml:space="preserve">» </w:t>
      </w:r>
      <w:proofErr w:type="spellStart"/>
      <w:r w:rsidRPr="00B727A7">
        <w:rPr>
          <w:rFonts w:eastAsia="Calibri"/>
          <w:b/>
          <w:sz w:val="28"/>
          <w:szCs w:val="28"/>
          <w:lang w:eastAsia="en-US"/>
        </w:rPr>
        <w:t>Альметьевского</w:t>
      </w:r>
      <w:proofErr w:type="spellEnd"/>
      <w:r w:rsidRPr="00B727A7">
        <w:rPr>
          <w:rFonts w:eastAsia="Calibri"/>
          <w:b/>
          <w:sz w:val="28"/>
          <w:szCs w:val="28"/>
          <w:lang w:eastAsia="en-US"/>
        </w:rPr>
        <w:t xml:space="preserve"> муниципального района Республики Татарстан.</w:t>
      </w:r>
    </w:p>
    <w:p w:rsidR="00121A99" w:rsidRPr="00121A99" w:rsidRDefault="00121A99" w:rsidP="00121A9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121A99" w:rsidRPr="00121A99" w:rsidRDefault="00121A99" w:rsidP="00121A9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121A99" w:rsidRPr="00121A99" w:rsidRDefault="00121A99" w:rsidP="00121A9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121A99" w:rsidRPr="00121A99" w:rsidRDefault="00121A99" w:rsidP="00121A9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121A99" w:rsidRPr="00121A99" w:rsidRDefault="00121A99" w:rsidP="00153C0E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A07EB5" w:rsidRPr="00FE1C58" w:rsidRDefault="00A07EB5" w:rsidP="00A07EB5">
      <w:pPr>
        <w:spacing w:line="100" w:lineRule="atLeast"/>
        <w:jc w:val="center"/>
        <w:rPr>
          <w:b/>
          <w:sz w:val="28"/>
          <w:szCs w:val="28"/>
        </w:rPr>
      </w:pPr>
      <w:r w:rsidRPr="00FE1C58">
        <w:rPr>
          <w:b/>
          <w:sz w:val="28"/>
          <w:szCs w:val="28"/>
        </w:rPr>
        <w:t xml:space="preserve">ДОПОЛНИТЕЛЬНАЯ ПРЕДПРОФЕССИОНАЛЬНАЯ ОБЩЕОБРАЗОВАТЕЛЬНАЯ ПРОГРАММА В ОБЛАСТИ </w:t>
      </w:r>
    </w:p>
    <w:p w:rsidR="00A07EB5" w:rsidRPr="00FE1C58" w:rsidRDefault="00A07EB5" w:rsidP="00A07EB5">
      <w:pPr>
        <w:spacing w:line="100" w:lineRule="atLeast"/>
        <w:jc w:val="center"/>
        <w:rPr>
          <w:b/>
          <w:sz w:val="28"/>
          <w:szCs w:val="28"/>
        </w:rPr>
      </w:pPr>
      <w:r w:rsidRPr="00FE1C58">
        <w:rPr>
          <w:b/>
          <w:sz w:val="28"/>
          <w:szCs w:val="28"/>
        </w:rPr>
        <w:t>ТЕАТРАЛЬНОГО ИСКУССТВА «ИСКУССТВО ТЕАТРА»</w:t>
      </w:r>
    </w:p>
    <w:p w:rsidR="00A07EB5" w:rsidRDefault="00A07EB5" w:rsidP="00A07EB5">
      <w:pPr>
        <w:spacing w:line="100" w:lineRule="atLeast"/>
        <w:jc w:val="center"/>
        <w:rPr>
          <w:b/>
          <w:sz w:val="28"/>
          <w:szCs w:val="28"/>
        </w:rPr>
      </w:pPr>
    </w:p>
    <w:p w:rsidR="00121A99" w:rsidRPr="00121A99" w:rsidRDefault="00121A99" w:rsidP="00153C0E">
      <w:pPr>
        <w:tabs>
          <w:tab w:val="center" w:pos="4677"/>
          <w:tab w:val="left" w:pos="8370"/>
        </w:tabs>
        <w:spacing w:after="200"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21A99" w:rsidRPr="00121A99" w:rsidRDefault="00121A99" w:rsidP="00121A9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21A99" w:rsidRPr="00121A99" w:rsidRDefault="00121A99" w:rsidP="00121A9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21A99" w:rsidRPr="00121A99" w:rsidRDefault="00121A99" w:rsidP="00121A9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21A99" w:rsidRPr="00121A99" w:rsidRDefault="00121A99" w:rsidP="00121A9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21A99" w:rsidRPr="009C7587" w:rsidRDefault="00121A99" w:rsidP="00121A9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C7587">
        <w:rPr>
          <w:rFonts w:eastAsia="Calibri"/>
          <w:b/>
          <w:sz w:val="28"/>
          <w:szCs w:val="28"/>
          <w:lang w:eastAsia="en-US"/>
        </w:rPr>
        <w:t>ПРОГРАММА УЧЕБНОГО ПРЕДМЕТА</w:t>
      </w:r>
    </w:p>
    <w:p w:rsidR="000E286B" w:rsidRDefault="00B727A7" w:rsidP="00121A9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В.02. </w:t>
      </w:r>
      <w:r w:rsidR="000E286B">
        <w:rPr>
          <w:rFonts w:eastAsia="Calibri"/>
          <w:b/>
          <w:sz w:val="28"/>
          <w:szCs w:val="28"/>
          <w:lang w:eastAsia="en-US"/>
        </w:rPr>
        <w:t>«</w:t>
      </w:r>
      <w:r w:rsidR="00A07EB5">
        <w:rPr>
          <w:rFonts w:eastAsia="Calibri"/>
          <w:b/>
          <w:sz w:val="28"/>
          <w:szCs w:val="28"/>
          <w:lang w:eastAsia="en-US"/>
        </w:rPr>
        <w:t>ПОСТАНОВКА ГОЛОСА</w:t>
      </w:r>
      <w:r w:rsidR="000E286B">
        <w:rPr>
          <w:rFonts w:eastAsia="Calibri"/>
          <w:b/>
          <w:sz w:val="28"/>
          <w:szCs w:val="28"/>
          <w:lang w:eastAsia="en-US"/>
        </w:rPr>
        <w:t xml:space="preserve">» 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121A99" w:rsidRPr="009C7587" w:rsidRDefault="00CA1EDF" w:rsidP="00121A9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C7587">
        <w:rPr>
          <w:rFonts w:eastAsia="Calibri"/>
          <w:b/>
          <w:sz w:val="28"/>
          <w:szCs w:val="28"/>
          <w:lang w:eastAsia="en-US"/>
        </w:rPr>
        <w:t xml:space="preserve"> </w:t>
      </w:r>
      <w:r w:rsidR="00B727A7">
        <w:rPr>
          <w:rFonts w:eastAsia="Calibri"/>
          <w:b/>
          <w:sz w:val="28"/>
          <w:szCs w:val="28"/>
          <w:lang w:eastAsia="en-US"/>
        </w:rPr>
        <w:t>(Срок обучения 8 лет</w:t>
      </w:r>
      <w:r w:rsidR="00121A99" w:rsidRPr="009C7587">
        <w:rPr>
          <w:rFonts w:eastAsia="Calibri"/>
          <w:b/>
          <w:sz w:val="28"/>
          <w:szCs w:val="28"/>
          <w:lang w:eastAsia="en-US"/>
        </w:rPr>
        <w:t>)</w:t>
      </w:r>
    </w:p>
    <w:p w:rsidR="00121A99" w:rsidRPr="00121A99" w:rsidRDefault="00121A99" w:rsidP="00121A9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21A99" w:rsidRPr="00121A99" w:rsidRDefault="00121A99" w:rsidP="00121A9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21A99" w:rsidRPr="00121A99" w:rsidRDefault="00121A99" w:rsidP="00121A9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121A99" w:rsidRPr="00121A99" w:rsidRDefault="00121A99" w:rsidP="00121A9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121A99" w:rsidRPr="00121A99" w:rsidRDefault="00121A99" w:rsidP="00121A9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121A99" w:rsidRPr="00121A99" w:rsidRDefault="00121A99" w:rsidP="00121A9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5A385F" w:rsidRPr="00B727A7" w:rsidRDefault="00062E8D" w:rsidP="005A385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727A7">
        <w:rPr>
          <w:rFonts w:eastAsia="Calibri"/>
          <w:b/>
          <w:sz w:val="28"/>
          <w:szCs w:val="28"/>
          <w:lang w:eastAsia="en-US"/>
        </w:rPr>
        <w:t xml:space="preserve">г. </w:t>
      </w:r>
      <w:proofErr w:type="gramStart"/>
      <w:r w:rsidRPr="00B727A7">
        <w:rPr>
          <w:rFonts w:eastAsia="Calibri"/>
          <w:b/>
          <w:sz w:val="28"/>
          <w:szCs w:val="28"/>
          <w:lang w:eastAsia="en-US"/>
        </w:rPr>
        <w:t>Альметьевск  2020</w:t>
      </w:r>
      <w:proofErr w:type="gramEnd"/>
      <w:r w:rsidR="00121A99" w:rsidRPr="00B727A7">
        <w:rPr>
          <w:rFonts w:eastAsia="Calibri"/>
          <w:b/>
          <w:sz w:val="28"/>
          <w:szCs w:val="28"/>
          <w:lang w:eastAsia="en-US"/>
        </w:rPr>
        <w:t xml:space="preserve"> г.</w:t>
      </w:r>
    </w:p>
    <w:p w:rsidR="00CA1EDF" w:rsidRPr="005A385F" w:rsidRDefault="00CA1EDF" w:rsidP="005A385F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121A99" w:rsidRPr="00121A99" w:rsidRDefault="00121A99" w:rsidP="00F243B6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121A99">
        <w:rPr>
          <w:rFonts w:eastAsia="Calibri"/>
          <w:sz w:val="28"/>
          <w:szCs w:val="28"/>
          <w:lang w:eastAsia="en-US"/>
        </w:rPr>
        <w:t>«</w:t>
      </w:r>
      <w:proofErr w:type="gramStart"/>
      <w:r w:rsidRPr="00121A99">
        <w:rPr>
          <w:rFonts w:eastAsia="Calibri"/>
          <w:sz w:val="28"/>
          <w:szCs w:val="28"/>
          <w:lang w:eastAsia="en-US"/>
        </w:rPr>
        <w:t xml:space="preserve">Принято»   </w:t>
      </w:r>
      <w:proofErr w:type="gramEnd"/>
      <w:r w:rsidRPr="00121A99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«Утверждаю»</w:t>
      </w:r>
    </w:p>
    <w:p w:rsidR="00121A99" w:rsidRPr="00121A99" w:rsidRDefault="00121A99" w:rsidP="00F243B6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proofErr w:type="gramStart"/>
      <w:r w:rsidRPr="00121A99">
        <w:rPr>
          <w:rFonts w:eastAsia="Calibri"/>
          <w:sz w:val="28"/>
          <w:szCs w:val="28"/>
          <w:lang w:eastAsia="en-US"/>
        </w:rPr>
        <w:t>Педагогическим  советом</w:t>
      </w:r>
      <w:proofErr w:type="gramEnd"/>
      <w:r w:rsidRPr="00121A99">
        <w:rPr>
          <w:rFonts w:eastAsia="Calibri"/>
          <w:sz w:val="28"/>
          <w:szCs w:val="28"/>
          <w:lang w:eastAsia="en-US"/>
        </w:rPr>
        <w:t xml:space="preserve">                                     _________________________</w:t>
      </w:r>
    </w:p>
    <w:p w:rsidR="00121A99" w:rsidRPr="00F243B6" w:rsidRDefault="00121A99" w:rsidP="00F243B6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121A99">
        <w:rPr>
          <w:rFonts w:eastAsia="Calibri"/>
          <w:sz w:val="28"/>
          <w:szCs w:val="28"/>
          <w:lang w:eastAsia="en-US"/>
        </w:rPr>
        <w:t xml:space="preserve">МБОУ ДО «ДМШ№1им. Р.Н </w:t>
      </w:r>
      <w:proofErr w:type="spellStart"/>
      <w:proofErr w:type="gramStart"/>
      <w:r w:rsidRPr="00121A99">
        <w:rPr>
          <w:rFonts w:eastAsia="Calibri"/>
          <w:sz w:val="28"/>
          <w:szCs w:val="28"/>
          <w:lang w:eastAsia="en-US"/>
        </w:rPr>
        <w:t>Нагимова</w:t>
      </w:r>
      <w:proofErr w:type="spellEnd"/>
      <w:r w:rsidRPr="00121A99">
        <w:rPr>
          <w:rFonts w:eastAsia="Calibri"/>
          <w:sz w:val="28"/>
          <w:szCs w:val="28"/>
          <w:lang w:eastAsia="en-US"/>
        </w:rPr>
        <w:t xml:space="preserve">»   </w:t>
      </w:r>
      <w:proofErr w:type="gramEnd"/>
      <w:r w:rsidRPr="00121A99">
        <w:rPr>
          <w:rFonts w:eastAsia="Calibri"/>
          <w:sz w:val="28"/>
          <w:szCs w:val="28"/>
          <w:lang w:eastAsia="en-US"/>
        </w:rPr>
        <w:t xml:space="preserve">          Директор: Хайруллина Г.М.</w:t>
      </w:r>
    </w:p>
    <w:p w:rsidR="00121A99" w:rsidRPr="00121A99" w:rsidRDefault="00121A99" w:rsidP="00F243B6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121A99">
        <w:rPr>
          <w:rFonts w:eastAsia="Calibri"/>
          <w:sz w:val="28"/>
          <w:szCs w:val="28"/>
          <w:lang w:eastAsia="en-US"/>
        </w:rPr>
        <w:t>Альметьевского</w:t>
      </w:r>
      <w:proofErr w:type="spellEnd"/>
      <w:r w:rsidRPr="00121A99">
        <w:rPr>
          <w:rFonts w:eastAsia="Calibri"/>
          <w:sz w:val="28"/>
          <w:szCs w:val="28"/>
          <w:lang w:eastAsia="en-US"/>
        </w:rPr>
        <w:t xml:space="preserve"> муниципального района РТ     </w:t>
      </w:r>
      <w:proofErr w:type="gramStart"/>
      <w:r w:rsidRPr="00121A99">
        <w:rPr>
          <w:rFonts w:eastAsia="Calibri"/>
          <w:sz w:val="28"/>
          <w:szCs w:val="28"/>
          <w:lang w:eastAsia="en-US"/>
        </w:rPr>
        <w:t xml:space="preserve">   </w:t>
      </w:r>
      <w:r w:rsidRPr="00121A99">
        <w:rPr>
          <w:rFonts w:eastAsia="Calibri"/>
          <w:b/>
          <w:sz w:val="28"/>
          <w:szCs w:val="28"/>
          <w:lang w:eastAsia="en-US"/>
        </w:rPr>
        <w:t>«</w:t>
      </w:r>
      <w:proofErr w:type="gramEnd"/>
      <w:r w:rsidRPr="00121A99">
        <w:rPr>
          <w:rFonts w:eastAsia="Calibri"/>
          <w:b/>
          <w:sz w:val="28"/>
          <w:szCs w:val="28"/>
          <w:lang w:eastAsia="en-US"/>
        </w:rPr>
        <w:t>___»______________</w:t>
      </w:r>
      <w:r w:rsidR="00062E8D">
        <w:rPr>
          <w:rFonts w:eastAsia="Calibri"/>
          <w:sz w:val="28"/>
          <w:szCs w:val="28"/>
          <w:lang w:eastAsia="en-US"/>
        </w:rPr>
        <w:t>2020</w:t>
      </w:r>
      <w:r w:rsidR="00F243B6">
        <w:rPr>
          <w:rFonts w:eastAsia="Calibri"/>
          <w:sz w:val="28"/>
          <w:szCs w:val="28"/>
          <w:lang w:eastAsia="en-US"/>
        </w:rPr>
        <w:t xml:space="preserve">г </w:t>
      </w:r>
      <w:r w:rsidRPr="00121A99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</w:t>
      </w:r>
    </w:p>
    <w:p w:rsidR="00121A99" w:rsidRPr="00121A99" w:rsidRDefault="00F243B6" w:rsidP="00F243B6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Протокол № 1 </w:t>
      </w:r>
      <w:proofErr w:type="gramStart"/>
      <w:r w:rsidR="00121A99" w:rsidRPr="00121A99">
        <w:rPr>
          <w:rFonts w:eastAsia="Calibri"/>
          <w:sz w:val="28"/>
          <w:szCs w:val="28"/>
          <w:lang w:eastAsia="en-US"/>
        </w:rPr>
        <w:t>от  _</w:t>
      </w:r>
      <w:proofErr w:type="gramEnd"/>
      <w:r w:rsidR="00121A99" w:rsidRPr="00121A99">
        <w:rPr>
          <w:rFonts w:eastAsia="Calibri"/>
          <w:sz w:val="28"/>
          <w:szCs w:val="28"/>
          <w:lang w:eastAsia="en-US"/>
        </w:rPr>
        <w:t>________________                Приказ №________________</w:t>
      </w:r>
    </w:p>
    <w:p w:rsidR="00121A99" w:rsidRPr="00121A99" w:rsidRDefault="00121A99" w:rsidP="00F243B6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21A99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</w:t>
      </w:r>
    </w:p>
    <w:p w:rsidR="00121A99" w:rsidRPr="000E286B" w:rsidRDefault="00121A99" w:rsidP="00121A99">
      <w:pPr>
        <w:rPr>
          <w:rFonts w:eastAsia="Calibri"/>
          <w:sz w:val="28"/>
          <w:szCs w:val="28"/>
          <w:lang w:eastAsia="en-US"/>
        </w:rPr>
      </w:pPr>
      <w:r w:rsidRPr="00121A99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</w:t>
      </w:r>
      <w:r w:rsidR="00F243B6">
        <w:rPr>
          <w:rFonts w:eastAsia="Calibri"/>
          <w:sz w:val="28"/>
          <w:szCs w:val="28"/>
          <w:lang w:eastAsia="en-US"/>
        </w:rPr>
        <w:t xml:space="preserve">                             </w:t>
      </w:r>
    </w:p>
    <w:p w:rsidR="00121A99" w:rsidRPr="00121A99" w:rsidRDefault="00121A99" w:rsidP="00121A99">
      <w:pPr>
        <w:spacing w:after="200"/>
        <w:rPr>
          <w:rFonts w:eastAsia="Calibri"/>
          <w:sz w:val="28"/>
          <w:szCs w:val="28"/>
          <w:lang w:eastAsia="en-US"/>
        </w:rPr>
      </w:pPr>
    </w:p>
    <w:p w:rsidR="00121A99" w:rsidRPr="00121A99" w:rsidRDefault="00121A99" w:rsidP="00121A99">
      <w:pPr>
        <w:spacing w:after="200"/>
        <w:rPr>
          <w:rFonts w:eastAsia="Calibri"/>
          <w:sz w:val="28"/>
          <w:szCs w:val="28"/>
          <w:lang w:eastAsia="en-US"/>
        </w:rPr>
      </w:pPr>
      <w:r w:rsidRPr="00121A99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</w:t>
      </w:r>
      <w:r w:rsidRPr="00121A99">
        <w:rPr>
          <w:rFonts w:eastAsia="Calibri"/>
          <w:b/>
          <w:sz w:val="28"/>
          <w:szCs w:val="28"/>
          <w:lang w:eastAsia="en-US"/>
        </w:rPr>
        <w:t xml:space="preserve">             </w:t>
      </w:r>
    </w:p>
    <w:p w:rsidR="00121A99" w:rsidRPr="00121A99" w:rsidRDefault="00121A99" w:rsidP="00121A99">
      <w:pPr>
        <w:spacing w:line="480" w:lineRule="auto"/>
        <w:rPr>
          <w:rFonts w:eastAsia="Calibri"/>
          <w:sz w:val="28"/>
          <w:szCs w:val="28"/>
          <w:lang w:eastAsia="en-US"/>
        </w:rPr>
      </w:pPr>
      <w:r w:rsidRPr="00121A99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</w:t>
      </w:r>
    </w:p>
    <w:p w:rsidR="00121A99" w:rsidRPr="00121A99" w:rsidRDefault="00121A99" w:rsidP="00121A99">
      <w:pPr>
        <w:spacing w:line="480" w:lineRule="auto"/>
        <w:rPr>
          <w:rFonts w:eastAsia="Calibri"/>
          <w:sz w:val="28"/>
          <w:szCs w:val="28"/>
          <w:lang w:eastAsia="en-US"/>
        </w:rPr>
      </w:pPr>
    </w:p>
    <w:p w:rsidR="00121A99" w:rsidRPr="00121A99" w:rsidRDefault="00121A99" w:rsidP="00121A99">
      <w:pPr>
        <w:spacing w:line="480" w:lineRule="auto"/>
        <w:rPr>
          <w:rFonts w:eastAsia="Calibri"/>
          <w:sz w:val="28"/>
          <w:szCs w:val="28"/>
          <w:lang w:eastAsia="en-US"/>
        </w:rPr>
      </w:pPr>
    </w:p>
    <w:p w:rsidR="00121A99" w:rsidRPr="00121A99" w:rsidRDefault="00121A99" w:rsidP="00121A99">
      <w:pPr>
        <w:rPr>
          <w:rFonts w:eastAsia="Calibri"/>
          <w:b/>
          <w:sz w:val="28"/>
          <w:szCs w:val="28"/>
          <w:lang w:eastAsia="en-US"/>
        </w:rPr>
      </w:pPr>
    </w:p>
    <w:p w:rsidR="00F243B6" w:rsidRPr="00F1612A" w:rsidRDefault="00121A99" w:rsidP="00F1612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F1612A">
        <w:rPr>
          <w:rFonts w:eastAsia="Calibri"/>
          <w:sz w:val="28"/>
          <w:szCs w:val="28"/>
          <w:lang w:eastAsia="en-US"/>
        </w:rPr>
        <w:t>Разра</w:t>
      </w:r>
      <w:r w:rsidR="00F729F5" w:rsidRPr="00F1612A">
        <w:rPr>
          <w:rFonts w:eastAsia="Calibri"/>
          <w:sz w:val="28"/>
          <w:szCs w:val="28"/>
          <w:lang w:eastAsia="en-US"/>
        </w:rPr>
        <w:t>ботчик</w:t>
      </w:r>
      <w:r w:rsidRPr="00F1612A">
        <w:rPr>
          <w:rFonts w:eastAsia="Calibri"/>
          <w:sz w:val="28"/>
          <w:szCs w:val="28"/>
          <w:lang w:eastAsia="en-US"/>
        </w:rPr>
        <w:t xml:space="preserve">: </w:t>
      </w:r>
      <w:r w:rsidR="00062E8D" w:rsidRPr="00F1612A">
        <w:rPr>
          <w:rFonts w:eastAsia="Calibri"/>
          <w:sz w:val="28"/>
          <w:szCs w:val="28"/>
          <w:lang w:eastAsia="en-US"/>
        </w:rPr>
        <w:t>Никулина Д.П.</w:t>
      </w:r>
      <w:r w:rsidR="008B6603">
        <w:rPr>
          <w:rFonts w:eastAsia="Calibri"/>
          <w:sz w:val="28"/>
          <w:szCs w:val="28"/>
          <w:lang w:eastAsia="en-US"/>
        </w:rPr>
        <w:t xml:space="preserve">, </w:t>
      </w:r>
      <w:r w:rsidR="00AC64B2">
        <w:rPr>
          <w:rFonts w:eastAsia="Calibri"/>
          <w:sz w:val="28"/>
          <w:szCs w:val="28"/>
          <w:lang w:eastAsia="en-US"/>
        </w:rPr>
        <w:t xml:space="preserve">Карпова Г.З., </w:t>
      </w:r>
      <w:proofErr w:type="spellStart"/>
      <w:r w:rsidR="00F1612A" w:rsidRPr="00F1612A">
        <w:rPr>
          <w:sz w:val="28"/>
          <w:szCs w:val="28"/>
        </w:rPr>
        <w:t>Габдулкадирова</w:t>
      </w:r>
      <w:proofErr w:type="spellEnd"/>
      <w:r w:rsidR="00F1612A" w:rsidRPr="00F1612A">
        <w:rPr>
          <w:sz w:val="28"/>
          <w:szCs w:val="28"/>
        </w:rPr>
        <w:t xml:space="preserve"> Л.Ф </w:t>
      </w:r>
      <w:r w:rsidR="00F1612A">
        <w:rPr>
          <w:rFonts w:eastAsia="Calibri"/>
          <w:sz w:val="28"/>
          <w:szCs w:val="28"/>
          <w:lang w:eastAsia="en-US"/>
        </w:rPr>
        <w:t xml:space="preserve">преподаватели </w:t>
      </w:r>
      <w:r w:rsidR="00F243B6" w:rsidRPr="00F1612A">
        <w:rPr>
          <w:rFonts w:eastAsia="Calibri"/>
          <w:sz w:val="28"/>
          <w:szCs w:val="28"/>
          <w:lang w:eastAsia="en-US"/>
        </w:rPr>
        <w:t xml:space="preserve">отделения вокального исполнительства МБОУ ДО «ДМШ №1им. Р.Н </w:t>
      </w:r>
      <w:proofErr w:type="spellStart"/>
      <w:r w:rsidR="00F243B6" w:rsidRPr="00F1612A">
        <w:rPr>
          <w:rFonts w:eastAsia="Calibri"/>
          <w:sz w:val="28"/>
          <w:szCs w:val="28"/>
          <w:lang w:eastAsia="en-US"/>
        </w:rPr>
        <w:t>Нагимова</w:t>
      </w:r>
      <w:proofErr w:type="spellEnd"/>
      <w:r w:rsidR="00F243B6" w:rsidRPr="00F1612A">
        <w:rPr>
          <w:rFonts w:eastAsia="Calibri"/>
          <w:sz w:val="28"/>
          <w:szCs w:val="28"/>
          <w:lang w:eastAsia="en-US"/>
        </w:rPr>
        <w:t xml:space="preserve">» </w:t>
      </w:r>
      <w:proofErr w:type="spellStart"/>
      <w:r w:rsidR="00F243B6" w:rsidRPr="00F1612A">
        <w:rPr>
          <w:rFonts w:eastAsia="Calibri"/>
          <w:sz w:val="28"/>
          <w:szCs w:val="28"/>
          <w:lang w:eastAsia="en-US"/>
        </w:rPr>
        <w:t>Альметьевского</w:t>
      </w:r>
      <w:proofErr w:type="spellEnd"/>
      <w:r w:rsidR="00F243B6" w:rsidRPr="00F1612A">
        <w:rPr>
          <w:rFonts w:eastAsia="Calibri"/>
          <w:sz w:val="28"/>
          <w:szCs w:val="28"/>
          <w:lang w:eastAsia="en-US"/>
        </w:rPr>
        <w:t xml:space="preserve"> муниципального района РТ</w:t>
      </w:r>
    </w:p>
    <w:p w:rsidR="00121A99" w:rsidRPr="00121A99" w:rsidRDefault="00121A99" w:rsidP="00121A99">
      <w:pPr>
        <w:jc w:val="both"/>
        <w:rPr>
          <w:rFonts w:eastAsia="Calibri"/>
          <w:sz w:val="28"/>
          <w:szCs w:val="28"/>
          <w:lang w:eastAsia="en-US"/>
        </w:rPr>
      </w:pPr>
    </w:p>
    <w:p w:rsidR="00121A99" w:rsidRPr="00121A99" w:rsidRDefault="00121A99" w:rsidP="00121A99">
      <w:pPr>
        <w:jc w:val="both"/>
        <w:rPr>
          <w:rFonts w:eastAsia="Calibri"/>
          <w:sz w:val="28"/>
          <w:szCs w:val="28"/>
          <w:lang w:eastAsia="en-US"/>
        </w:rPr>
      </w:pPr>
    </w:p>
    <w:p w:rsidR="00374FC5" w:rsidRDefault="00374FC5" w:rsidP="00010433">
      <w:pPr>
        <w:spacing w:line="360" w:lineRule="auto"/>
        <w:jc w:val="center"/>
        <w:rPr>
          <w:sz w:val="28"/>
          <w:szCs w:val="28"/>
        </w:rPr>
      </w:pPr>
    </w:p>
    <w:p w:rsidR="00121A99" w:rsidRDefault="002257F9" w:rsidP="00F1612A">
      <w:pPr>
        <w:spacing w:line="276" w:lineRule="auto"/>
        <w:jc w:val="both"/>
        <w:rPr>
          <w:sz w:val="28"/>
          <w:szCs w:val="28"/>
        </w:rPr>
      </w:pPr>
      <w:r w:rsidRPr="002257F9">
        <w:rPr>
          <w:sz w:val="28"/>
          <w:szCs w:val="28"/>
        </w:rPr>
        <w:t xml:space="preserve">Рецензент:  Попова Н.Ю. методист, преподаватель  высшей  квалификационной  категории МБОУ ДО «ДМШ №1им. Р.Н </w:t>
      </w:r>
      <w:proofErr w:type="spellStart"/>
      <w:r w:rsidRPr="002257F9">
        <w:rPr>
          <w:sz w:val="28"/>
          <w:szCs w:val="28"/>
        </w:rPr>
        <w:t>Нагимова</w:t>
      </w:r>
      <w:proofErr w:type="spellEnd"/>
      <w:r w:rsidRPr="002257F9">
        <w:rPr>
          <w:sz w:val="28"/>
          <w:szCs w:val="28"/>
        </w:rPr>
        <w:t xml:space="preserve">» </w:t>
      </w:r>
      <w:proofErr w:type="spellStart"/>
      <w:r w:rsidRPr="002257F9">
        <w:rPr>
          <w:sz w:val="28"/>
          <w:szCs w:val="28"/>
        </w:rPr>
        <w:t>Альметьевского</w:t>
      </w:r>
      <w:proofErr w:type="spellEnd"/>
      <w:r w:rsidRPr="002257F9">
        <w:rPr>
          <w:sz w:val="28"/>
          <w:szCs w:val="28"/>
        </w:rPr>
        <w:t xml:space="preserve"> муниципального района РТ</w:t>
      </w:r>
      <w:r w:rsidR="00121A99">
        <w:rPr>
          <w:sz w:val="28"/>
          <w:szCs w:val="28"/>
        </w:rPr>
        <w:br w:type="page"/>
      </w:r>
    </w:p>
    <w:p w:rsidR="00121A99" w:rsidRDefault="00121A99" w:rsidP="00A00D0C">
      <w:pPr>
        <w:spacing w:line="360" w:lineRule="auto"/>
        <w:jc w:val="center"/>
        <w:rPr>
          <w:rStyle w:val="FontStyle11"/>
          <w:rFonts w:eastAsia="Calibri"/>
          <w:b/>
          <w:sz w:val="28"/>
          <w:szCs w:val="28"/>
          <w:lang w:eastAsia="en-US"/>
        </w:rPr>
      </w:pPr>
      <w:r w:rsidRPr="00121A99">
        <w:rPr>
          <w:rFonts w:eastAsia="Calibri"/>
          <w:b/>
          <w:sz w:val="28"/>
          <w:szCs w:val="28"/>
          <w:lang w:eastAsia="en-US"/>
        </w:rPr>
        <w:lastRenderedPageBreak/>
        <w:t>Структура и содержание учебного предмета</w:t>
      </w:r>
    </w:p>
    <w:p w:rsidR="00A72265" w:rsidRPr="0028762A" w:rsidRDefault="00A72265" w:rsidP="0028762A">
      <w:pPr>
        <w:spacing w:line="276" w:lineRule="auto"/>
        <w:jc w:val="both"/>
        <w:rPr>
          <w:b/>
          <w:sz w:val="28"/>
          <w:szCs w:val="28"/>
        </w:rPr>
      </w:pPr>
      <w:r w:rsidRPr="0028762A">
        <w:rPr>
          <w:b/>
          <w:sz w:val="28"/>
          <w:szCs w:val="28"/>
          <w:lang w:val="en-US"/>
        </w:rPr>
        <w:t>I</w:t>
      </w:r>
      <w:r w:rsidRPr="0028762A">
        <w:rPr>
          <w:b/>
          <w:sz w:val="28"/>
          <w:szCs w:val="28"/>
        </w:rPr>
        <w:t>. Пояснительная записка</w:t>
      </w:r>
      <w:r w:rsidRPr="0028762A">
        <w:rPr>
          <w:sz w:val="28"/>
          <w:szCs w:val="28"/>
        </w:rPr>
        <w:t>………………………………………………………4</w:t>
      </w:r>
      <w:r w:rsidRPr="0028762A">
        <w:rPr>
          <w:b/>
          <w:sz w:val="28"/>
          <w:szCs w:val="28"/>
        </w:rPr>
        <w:t xml:space="preserve">                                                        </w:t>
      </w:r>
    </w:p>
    <w:p w:rsidR="00A72265" w:rsidRPr="0028762A" w:rsidRDefault="00A72265" w:rsidP="0028762A">
      <w:pPr>
        <w:spacing w:line="276" w:lineRule="auto"/>
        <w:jc w:val="both"/>
        <w:rPr>
          <w:sz w:val="28"/>
          <w:szCs w:val="28"/>
        </w:rPr>
      </w:pPr>
      <w:r w:rsidRPr="0028762A">
        <w:rPr>
          <w:sz w:val="28"/>
          <w:szCs w:val="28"/>
        </w:rPr>
        <w:t>1.1 Характеристика учебного предмета, его место и роль в образовательном процессе……………………………………………………………………………4</w:t>
      </w:r>
    </w:p>
    <w:p w:rsidR="00004A59" w:rsidRPr="0028762A" w:rsidRDefault="00D3698E" w:rsidP="0028762A">
      <w:pPr>
        <w:spacing w:line="276" w:lineRule="auto"/>
        <w:jc w:val="both"/>
        <w:rPr>
          <w:sz w:val="28"/>
          <w:szCs w:val="28"/>
        </w:rPr>
      </w:pPr>
      <w:r w:rsidRPr="0028762A">
        <w:rPr>
          <w:sz w:val="28"/>
          <w:szCs w:val="28"/>
        </w:rPr>
        <w:t>1</w:t>
      </w:r>
      <w:r w:rsidR="00FD22CB" w:rsidRPr="0028762A">
        <w:rPr>
          <w:sz w:val="28"/>
          <w:szCs w:val="28"/>
        </w:rPr>
        <w:t>.2</w:t>
      </w:r>
      <w:r w:rsidRPr="0028762A">
        <w:rPr>
          <w:sz w:val="28"/>
          <w:szCs w:val="28"/>
        </w:rPr>
        <w:t xml:space="preserve"> Срок реализации учебного предмета………………………………………</w:t>
      </w:r>
      <w:r w:rsidR="00F1612A">
        <w:rPr>
          <w:sz w:val="28"/>
          <w:szCs w:val="28"/>
        </w:rPr>
        <w:t>...</w:t>
      </w:r>
      <w:r w:rsidR="00400AB9" w:rsidRPr="0028762A">
        <w:rPr>
          <w:sz w:val="28"/>
          <w:szCs w:val="28"/>
        </w:rPr>
        <w:t>5</w:t>
      </w:r>
    </w:p>
    <w:p w:rsidR="00FE349E" w:rsidRPr="0028762A" w:rsidRDefault="00FD22CB" w:rsidP="0028762A">
      <w:pPr>
        <w:spacing w:line="276" w:lineRule="auto"/>
        <w:jc w:val="both"/>
        <w:rPr>
          <w:sz w:val="28"/>
          <w:szCs w:val="28"/>
        </w:rPr>
      </w:pPr>
      <w:r w:rsidRPr="0028762A">
        <w:rPr>
          <w:sz w:val="28"/>
          <w:szCs w:val="28"/>
        </w:rPr>
        <w:t>1.3</w:t>
      </w:r>
      <w:r w:rsidR="00717397" w:rsidRPr="0028762A">
        <w:rPr>
          <w:sz w:val="28"/>
          <w:szCs w:val="28"/>
        </w:rPr>
        <w:t xml:space="preserve"> </w:t>
      </w:r>
      <w:r w:rsidR="0050697E" w:rsidRPr="0028762A">
        <w:rPr>
          <w:sz w:val="28"/>
          <w:szCs w:val="28"/>
        </w:rPr>
        <w:t xml:space="preserve">Объем учебного времени, предусмотренный учебным планом </w:t>
      </w:r>
      <w:proofErr w:type="gramStart"/>
      <w:r w:rsidR="0050697E" w:rsidRPr="0028762A">
        <w:rPr>
          <w:sz w:val="28"/>
          <w:szCs w:val="28"/>
        </w:rPr>
        <w:t>образовательной  организации</w:t>
      </w:r>
      <w:proofErr w:type="gramEnd"/>
      <w:r w:rsidR="0050697E" w:rsidRPr="0028762A">
        <w:rPr>
          <w:sz w:val="28"/>
          <w:szCs w:val="28"/>
        </w:rPr>
        <w:t xml:space="preserve"> на реализацию учебного предмета</w:t>
      </w:r>
      <w:r w:rsidRPr="0028762A">
        <w:rPr>
          <w:sz w:val="28"/>
          <w:szCs w:val="28"/>
        </w:rPr>
        <w:t>…………</w:t>
      </w:r>
      <w:r w:rsidR="00F1612A">
        <w:rPr>
          <w:sz w:val="28"/>
          <w:szCs w:val="28"/>
        </w:rPr>
        <w:t>...</w:t>
      </w:r>
      <w:r w:rsidRPr="0028762A">
        <w:rPr>
          <w:sz w:val="28"/>
          <w:szCs w:val="28"/>
        </w:rPr>
        <w:t>6</w:t>
      </w:r>
    </w:p>
    <w:p w:rsidR="00A72265" w:rsidRPr="00286319" w:rsidRDefault="00FD22CB" w:rsidP="0028762A">
      <w:pPr>
        <w:spacing w:line="276" w:lineRule="auto"/>
        <w:jc w:val="both"/>
        <w:rPr>
          <w:sz w:val="28"/>
          <w:szCs w:val="28"/>
        </w:rPr>
      </w:pPr>
      <w:r w:rsidRPr="0028762A">
        <w:rPr>
          <w:sz w:val="28"/>
          <w:szCs w:val="28"/>
        </w:rPr>
        <w:t>1.4</w:t>
      </w:r>
      <w:r w:rsidR="00A72265" w:rsidRPr="0028762A">
        <w:rPr>
          <w:sz w:val="28"/>
          <w:szCs w:val="28"/>
        </w:rPr>
        <w:t xml:space="preserve"> </w:t>
      </w:r>
      <w:r w:rsidRPr="0028762A">
        <w:rPr>
          <w:sz w:val="28"/>
          <w:szCs w:val="28"/>
        </w:rPr>
        <w:t xml:space="preserve">Цели и задачи учебного предмета </w:t>
      </w:r>
      <w:r w:rsidR="00A72265" w:rsidRPr="0028762A">
        <w:rPr>
          <w:sz w:val="28"/>
          <w:szCs w:val="28"/>
        </w:rPr>
        <w:t>……………………</w:t>
      </w:r>
      <w:r w:rsidRPr="0028762A">
        <w:rPr>
          <w:sz w:val="28"/>
          <w:szCs w:val="28"/>
        </w:rPr>
        <w:t>………………</w:t>
      </w:r>
      <w:proofErr w:type="gramStart"/>
      <w:r w:rsidRPr="0028762A">
        <w:rPr>
          <w:sz w:val="28"/>
          <w:szCs w:val="28"/>
        </w:rPr>
        <w:t>……</w:t>
      </w:r>
      <w:r w:rsidR="00A72265" w:rsidRPr="0028762A">
        <w:rPr>
          <w:sz w:val="28"/>
          <w:szCs w:val="28"/>
        </w:rPr>
        <w:t>.</w:t>
      </w:r>
      <w:proofErr w:type="gramEnd"/>
      <w:r w:rsidR="00F1612A">
        <w:rPr>
          <w:sz w:val="28"/>
          <w:szCs w:val="28"/>
        </w:rPr>
        <w:t>.</w:t>
      </w:r>
      <w:r w:rsidR="00400AB9" w:rsidRPr="0028762A">
        <w:rPr>
          <w:sz w:val="28"/>
          <w:szCs w:val="28"/>
        </w:rPr>
        <w:t>6</w:t>
      </w:r>
    </w:p>
    <w:p w:rsidR="00DD53FA" w:rsidRPr="00DD53FA" w:rsidRDefault="00DD53FA" w:rsidP="0028762A">
      <w:pPr>
        <w:spacing w:line="276" w:lineRule="auto"/>
        <w:jc w:val="both"/>
        <w:rPr>
          <w:sz w:val="28"/>
          <w:szCs w:val="28"/>
        </w:rPr>
      </w:pPr>
      <w:r w:rsidRPr="00DD53FA">
        <w:rPr>
          <w:sz w:val="28"/>
          <w:szCs w:val="28"/>
        </w:rPr>
        <w:t>1</w:t>
      </w:r>
      <w:r>
        <w:rPr>
          <w:sz w:val="28"/>
          <w:szCs w:val="28"/>
        </w:rPr>
        <w:t>.5 Форма проведения учебных аудиторных занятий……………………</w:t>
      </w:r>
      <w:proofErr w:type="gramStart"/>
      <w:r>
        <w:rPr>
          <w:sz w:val="28"/>
          <w:szCs w:val="28"/>
        </w:rPr>
        <w:t>…</w:t>
      </w:r>
      <w:r w:rsidR="00F1612A">
        <w:rPr>
          <w:sz w:val="28"/>
          <w:szCs w:val="28"/>
        </w:rPr>
        <w:t>….</w:t>
      </w:r>
      <w:proofErr w:type="gramEnd"/>
      <w:r>
        <w:rPr>
          <w:sz w:val="28"/>
          <w:szCs w:val="28"/>
        </w:rPr>
        <w:t>6</w:t>
      </w:r>
    </w:p>
    <w:p w:rsidR="00400AB9" w:rsidRPr="0028762A" w:rsidRDefault="002D7BE2" w:rsidP="0028762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FD22CB" w:rsidRPr="0028762A">
        <w:rPr>
          <w:sz w:val="28"/>
          <w:szCs w:val="28"/>
        </w:rPr>
        <w:t xml:space="preserve"> Обоснование структуры программы учебного предмета ……………</w:t>
      </w:r>
      <w:proofErr w:type="gramStart"/>
      <w:r w:rsidR="00FD22CB" w:rsidRPr="0028762A">
        <w:rPr>
          <w:sz w:val="28"/>
          <w:szCs w:val="28"/>
        </w:rPr>
        <w:t>…</w:t>
      </w:r>
      <w:r w:rsidR="00F1612A">
        <w:rPr>
          <w:sz w:val="28"/>
          <w:szCs w:val="28"/>
        </w:rPr>
        <w:t>….</w:t>
      </w:r>
      <w:proofErr w:type="gramEnd"/>
      <w:r w:rsidR="00FD22CB" w:rsidRPr="0028762A">
        <w:rPr>
          <w:sz w:val="28"/>
          <w:szCs w:val="28"/>
        </w:rPr>
        <w:t>7</w:t>
      </w:r>
    </w:p>
    <w:p w:rsidR="00FD22CB" w:rsidRPr="0028762A" w:rsidRDefault="002D7BE2" w:rsidP="0028762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FD22CB" w:rsidRPr="0028762A">
        <w:rPr>
          <w:sz w:val="28"/>
          <w:szCs w:val="28"/>
        </w:rPr>
        <w:t>. Методы обучения………………………………………………………</w:t>
      </w:r>
      <w:proofErr w:type="gramStart"/>
      <w:r w:rsidR="00FD22CB" w:rsidRPr="0028762A">
        <w:rPr>
          <w:sz w:val="28"/>
          <w:szCs w:val="28"/>
        </w:rPr>
        <w:t>……</w:t>
      </w:r>
      <w:r w:rsidR="00F1612A">
        <w:rPr>
          <w:sz w:val="28"/>
          <w:szCs w:val="28"/>
        </w:rPr>
        <w:t>.</w:t>
      </w:r>
      <w:proofErr w:type="gramEnd"/>
      <w:r w:rsidR="00DD53FA">
        <w:rPr>
          <w:sz w:val="28"/>
          <w:szCs w:val="28"/>
        </w:rPr>
        <w:t>7</w:t>
      </w:r>
    </w:p>
    <w:p w:rsidR="00E56555" w:rsidRPr="0028762A" w:rsidRDefault="002D7BE2" w:rsidP="0028762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E56555" w:rsidRPr="0028762A">
        <w:rPr>
          <w:sz w:val="28"/>
          <w:szCs w:val="28"/>
        </w:rPr>
        <w:t xml:space="preserve"> Материально технические условия реализации учебного предмета</w:t>
      </w:r>
      <w:r w:rsidR="00311DD0">
        <w:rPr>
          <w:sz w:val="28"/>
          <w:szCs w:val="28"/>
        </w:rPr>
        <w:t>……</w:t>
      </w:r>
      <w:r w:rsidR="00F1612A">
        <w:rPr>
          <w:sz w:val="28"/>
          <w:szCs w:val="28"/>
        </w:rPr>
        <w:t>…</w:t>
      </w:r>
      <w:r w:rsidR="00311DD0">
        <w:rPr>
          <w:sz w:val="28"/>
          <w:szCs w:val="28"/>
        </w:rPr>
        <w:t>8</w:t>
      </w:r>
    </w:p>
    <w:p w:rsidR="00A72265" w:rsidRPr="0028762A" w:rsidRDefault="00A72265" w:rsidP="0028762A">
      <w:pPr>
        <w:spacing w:line="276" w:lineRule="auto"/>
        <w:jc w:val="both"/>
        <w:rPr>
          <w:b/>
          <w:sz w:val="28"/>
          <w:szCs w:val="28"/>
        </w:rPr>
      </w:pPr>
      <w:r w:rsidRPr="0028762A">
        <w:rPr>
          <w:b/>
          <w:sz w:val="28"/>
          <w:szCs w:val="28"/>
        </w:rPr>
        <w:t xml:space="preserve">II. Содержание учебного предмета </w:t>
      </w:r>
      <w:r w:rsidRPr="0028762A">
        <w:rPr>
          <w:sz w:val="28"/>
          <w:szCs w:val="28"/>
        </w:rPr>
        <w:t>………………………………………</w:t>
      </w:r>
      <w:proofErr w:type="gramStart"/>
      <w:r w:rsidRPr="0028762A">
        <w:rPr>
          <w:sz w:val="28"/>
          <w:szCs w:val="28"/>
        </w:rPr>
        <w:t>…....</w:t>
      </w:r>
      <w:proofErr w:type="gramEnd"/>
      <w:r w:rsidR="00510532">
        <w:rPr>
          <w:sz w:val="28"/>
          <w:szCs w:val="28"/>
        </w:rPr>
        <w:t>9</w:t>
      </w:r>
    </w:p>
    <w:p w:rsidR="00A72265" w:rsidRPr="0028762A" w:rsidRDefault="00A72265" w:rsidP="0028762A">
      <w:pPr>
        <w:spacing w:line="276" w:lineRule="auto"/>
        <w:jc w:val="both"/>
        <w:rPr>
          <w:sz w:val="28"/>
          <w:szCs w:val="28"/>
        </w:rPr>
      </w:pPr>
      <w:r w:rsidRPr="0028762A">
        <w:rPr>
          <w:sz w:val="28"/>
          <w:szCs w:val="28"/>
        </w:rPr>
        <w:t>2.1 Тематичес</w:t>
      </w:r>
      <w:r w:rsidR="00510532">
        <w:rPr>
          <w:sz w:val="28"/>
          <w:szCs w:val="28"/>
        </w:rPr>
        <w:t>кий план</w:t>
      </w:r>
      <w:r w:rsidR="00510532">
        <w:rPr>
          <w:sz w:val="28"/>
          <w:szCs w:val="28"/>
        </w:rPr>
        <w:tab/>
        <w:t>……………………………………………………</w:t>
      </w:r>
      <w:proofErr w:type="gramStart"/>
      <w:r w:rsidR="00510532">
        <w:rPr>
          <w:sz w:val="28"/>
          <w:szCs w:val="28"/>
        </w:rPr>
        <w:t>…….</w:t>
      </w:r>
      <w:proofErr w:type="gramEnd"/>
      <w:r w:rsidR="00510532">
        <w:rPr>
          <w:sz w:val="28"/>
          <w:szCs w:val="28"/>
        </w:rPr>
        <w:t>10</w:t>
      </w:r>
    </w:p>
    <w:p w:rsidR="00A00D0C" w:rsidRPr="0028762A" w:rsidRDefault="00A00D0C" w:rsidP="0028762A">
      <w:pPr>
        <w:spacing w:line="276" w:lineRule="auto"/>
        <w:jc w:val="both"/>
        <w:rPr>
          <w:bCs/>
          <w:sz w:val="28"/>
          <w:szCs w:val="28"/>
        </w:rPr>
      </w:pPr>
      <w:r w:rsidRPr="0028762A">
        <w:rPr>
          <w:bCs/>
          <w:sz w:val="28"/>
          <w:szCs w:val="28"/>
        </w:rPr>
        <w:t>2.</w:t>
      </w:r>
      <w:r w:rsidR="00E56555" w:rsidRPr="0028762A">
        <w:rPr>
          <w:bCs/>
          <w:sz w:val="28"/>
          <w:szCs w:val="28"/>
        </w:rPr>
        <w:t>2</w:t>
      </w:r>
      <w:r w:rsidRPr="0028762A">
        <w:rPr>
          <w:bCs/>
          <w:sz w:val="28"/>
          <w:szCs w:val="28"/>
        </w:rPr>
        <w:t xml:space="preserve"> Годовые требования …………………………</w:t>
      </w:r>
      <w:r w:rsidR="00E56555" w:rsidRPr="0028762A">
        <w:rPr>
          <w:bCs/>
          <w:sz w:val="28"/>
          <w:szCs w:val="28"/>
        </w:rPr>
        <w:t>……………………</w:t>
      </w:r>
      <w:proofErr w:type="gramStart"/>
      <w:r w:rsidR="00E56555" w:rsidRPr="0028762A">
        <w:rPr>
          <w:bCs/>
          <w:sz w:val="28"/>
          <w:szCs w:val="28"/>
        </w:rPr>
        <w:t>…….</w:t>
      </w:r>
      <w:proofErr w:type="gramEnd"/>
      <w:r w:rsidR="00311DD0">
        <w:rPr>
          <w:bCs/>
          <w:sz w:val="28"/>
          <w:szCs w:val="28"/>
        </w:rPr>
        <w:t>…</w:t>
      </w:r>
      <w:r w:rsidR="00510532">
        <w:rPr>
          <w:bCs/>
          <w:sz w:val="28"/>
          <w:szCs w:val="28"/>
        </w:rPr>
        <w:t>...11</w:t>
      </w:r>
    </w:p>
    <w:p w:rsidR="00E56555" w:rsidRPr="00F41A86" w:rsidRDefault="00D3698E" w:rsidP="0028762A">
      <w:pPr>
        <w:spacing w:line="276" w:lineRule="auto"/>
        <w:jc w:val="both"/>
        <w:rPr>
          <w:sz w:val="28"/>
          <w:szCs w:val="28"/>
        </w:rPr>
      </w:pPr>
      <w:r w:rsidRPr="0028762A">
        <w:rPr>
          <w:b/>
          <w:sz w:val="28"/>
          <w:szCs w:val="28"/>
          <w:lang w:val="en-US"/>
        </w:rPr>
        <w:t>I</w:t>
      </w:r>
      <w:r w:rsidR="00A00D0C" w:rsidRPr="0028762A">
        <w:rPr>
          <w:b/>
          <w:sz w:val="28"/>
          <w:szCs w:val="28"/>
          <w:lang w:val="en-US"/>
        </w:rPr>
        <w:t>II</w:t>
      </w:r>
      <w:r w:rsidRPr="0028762A">
        <w:rPr>
          <w:b/>
          <w:sz w:val="28"/>
          <w:szCs w:val="28"/>
        </w:rPr>
        <w:t>.</w:t>
      </w:r>
      <w:r w:rsidR="00E56555" w:rsidRPr="0028762A">
        <w:rPr>
          <w:sz w:val="28"/>
          <w:szCs w:val="28"/>
        </w:rPr>
        <w:t xml:space="preserve"> </w:t>
      </w:r>
      <w:r w:rsidR="00E56555" w:rsidRPr="00F41A86">
        <w:rPr>
          <w:b/>
          <w:sz w:val="28"/>
          <w:szCs w:val="28"/>
        </w:rPr>
        <w:t>Требования к уровню подготовки обучающихся</w:t>
      </w:r>
      <w:proofErr w:type="gramStart"/>
      <w:r w:rsidR="00F41A86">
        <w:rPr>
          <w:sz w:val="28"/>
          <w:szCs w:val="28"/>
        </w:rPr>
        <w:t>…………………….</w:t>
      </w:r>
      <w:r w:rsidR="00F1612A">
        <w:rPr>
          <w:sz w:val="28"/>
          <w:szCs w:val="28"/>
        </w:rPr>
        <w:t>..</w:t>
      </w:r>
      <w:proofErr w:type="gramEnd"/>
      <w:r w:rsidR="00F41A86">
        <w:rPr>
          <w:sz w:val="28"/>
          <w:szCs w:val="28"/>
        </w:rPr>
        <w:t>1</w:t>
      </w:r>
      <w:r w:rsidR="0071121B">
        <w:rPr>
          <w:sz w:val="28"/>
          <w:szCs w:val="28"/>
        </w:rPr>
        <w:t>3</w:t>
      </w:r>
    </w:p>
    <w:p w:rsidR="00A72265" w:rsidRPr="0028762A" w:rsidRDefault="00BF0E8A" w:rsidP="0028762A">
      <w:pPr>
        <w:spacing w:line="276" w:lineRule="auto"/>
        <w:jc w:val="both"/>
        <w:rPr>
          <w:bCs/>
          <w:sz w:val="28"/>
          <w:szCs w:val="28"/>
        </w:rPr>
      </w:pPr>
      <w:r w:rsidRPr="0028762A">
        <w:rPr>
          <w:b/>
          <w:sz w:val="28"/>
          <w:szCs w:val="28"/>
        </w:rPr>
        <w:t>IV</w:t>
      </w:r>
      <w:r w:rsidR="00D3698E" w:rsidRPr="0028762A">
        <w:rPr>
          <w:b/>
          <w:sz w:val="28"/>
          <w:szCs w:val="28"/>
        </w:rPr>
        <w:t xml:space="preserve"> </w:t>
      </w:r>
      <w:r w:rsidR="00A72265" w:rsidRPr="0028762A">
        <w:rPr>
          <w:b/>
          <w:sz w:val="28"/>
          <w:szCs w:val="28"/>
        </w:rPr>
        <w:t>Формы и методы контроля</w:t>
      </w:r>
      <w:r w:rsidR="00D44F93" w:rsidRPr="00826670">
        <w:rPr>
          <w:sz w:val="28"/>
          <w:szCs w:val="28"/>
        </w:rPr>
        <w:t>………………</w:t>
      </w:r>
      <w:proofErr w:type="gramStart"/>
      <w:r w:rsidR="00D44F93" w:rsidRPr="00826670">
        <w:rPr>
          <w:sz w:val="28"/>
          <w:szCs w:val="28"/>
        </w:rPr>
        <w:t>…….</w:t>
      </w:r>
      <w:proofErr w:type="gramEnd"/>
      <w:r w:rsidR="00D44F93" w:rsidRPr="00826670">
        <w:rPr>
          <w:sz w:val="28"/>
          <w:szCs w:val="28"/>
        </w:rPr>
        <w:t>.</w:t>
      </w:r>
      <w:r w:rsidR="00D03AA8">
        <w:rPr>
          <w:sz w:val="28"/>
          <w:szCs w:val="28"/>
        </w:rPr>
        <w:t>…………………………15</w:t>
      </w:r>
    </w:p>
    <w:p w:rsidR="00A72265" w:rsidRPr="0028762A" w:rsidRDefault="00A72265" w:rsidP="0028762A">
      <w:pPr>
        <w:spacing w:line="276" w:lineRule="auto"/>
        <w:jc w:val="both"/>
        <w:rPr>
          <w:b/>
          <w:sz w:val="28"/>
          <w:szCs w:val="28"/>
        </w:rPr>
      </w:pPr>
      <w:r w:rsidRPr="0028762A">
        <w:rPr>
          <w:sz w:val="28"/>
          <w:szCs w:val="28"/>
        </w:rPr>
        <w:t>4.1 Формы и методы</w:t>
      </w:r>
      <w:r w:rsidR="00A00D0C" w:rsidRPr="0028762A">
        <w:rPr>
          <w:sz w:val="28"/>
          <w:szCs w:val="28"/>
        </w:rPr>
        <w:t xml:space="preserve"> </w:t>
      </w:r>
      <w:proofErr w:type="gramStart"/>
      <w:r w:rsidR="00A00D0C" w:rsidRPr="0028762A">
        <w:rPr>
          <w:sz w:val="28"/>
          <w:szCs w:val="28"/>
        </w:rPr>
        <w:t>контроля  …</w:t>
      </w:r>
      <w:proofErr w:type="gramEnd"/>
      <w:r w:rsidR="00A00D0C" w:rsidRPr="0028762A">
        <w:rPr>
          <w:sz w:val="28"/>
          <w:szCs w:val="28"/>
        </w:rPr>
        <w:t>……………………………………………</w:t>
      </w:r>
      <w:r w:rsidR="00F1612A">
        <w:rPr>
          <w:sz w:val="28"/>
          <w:szCs w:val="28"/>
        </w:rPr>
        <w:t>...</w:t>
      </w:r>
      <w:r w:rsidR="00A00D0C" w:rsidRPr="0028762A">
        <w:rPr>
          <w:sz w:val="28"/>
          <w:szCs w:val="28"/>
        </w:rPr>
        <w:t>1</w:t>
      </w:r>
      <w:r w:rsidR="00D03AA8">
        <w:rPr>
          <w:sz w:val="28"/>
          <w:szCs w:val="28"/>
        </w:rPr>
        <w:t>5</w:t>
      </w:r>
    </w:p>
    <w:p w:rsidR="00A72265" w:rsidRPr="0028762A" w:rsidRDefault="00A72265" w:rsidP="0028762A">
      <w:pPr>
        <w:spacing w:line="276" w:lineRule="auto"/>
        <w:jc w:val="both"/>
        <w:rPr>
          <w:sz w:val="28"/>
          <w:szCs w:val="28"/>
        </w:rPr>
      </w:pPr>
      <w:proofErr w:type="gramStart"/>
      <w:r w:rsidRPr="0028762A">
        <w:rPr>
          <w:sz w:val="28"/>
          <w:szCs w:val="28"/>
        </w:rPr>
        <w:t>4.2  Система</w:t>
      </w:r>
      <w:proofErr w:type="gramEnd"/>
      <w:r w:rsidRPr="0028762A">
        <w:rPr>
          <w:sz w:val="28"/>
          <w:szCs w:val="28"/>
        </w:rPr>
        <w:t xml:space="preserve"> оцен</w:t>
      </w:r>
      <w:r w:rsidR="00A00D0C" w:rsidRPr="0028762A">
        <w:rPr>
          <w:sz w:val="28"/>
          <w:szCs w:val="28"/>
        </w:rPr>
        <w:t>ивания</w:t>
      </w:r>
      <w:r w:rsidR="000B2C01" w:rsidRPr="0028762A">
        <w:rPr>
          <w:sz w:val="28"/>
          <w:szCs w:val="28"/>
        </w:rPr>
        <w:t>…</w:t>
      </w:r>
      <w:r w:rsidR="00A00D0C" w:rsidRPr="0028762A">
        <w:rPr>
          <w:sz w:val="28"/>
          <w:szCs w:val="28"/>
        </w:rPr>
        <w:t>………………………………………</w:t>
      </w:r>
      <w:r w:rsidR="000B2C01" w:rsidRPr="0028762A">
        <w:rPr>
          <w:sz w:val="28"/>
          <w:szCs w:val="28"/>
        </w:rPr>
        <w:t>……………</w:t>
      </w:r>
      <w:r w:rsidR="00D03AA8">
        <w:rPr>
          <w:sz w:val="28"/>
          <w:szCs w:val="28"/>
        </w:rPr>
        <w:t>...16</w:t>
      </w:r>
    </w:p>
    <w:p w:rsidR="00A72265" w:rsidRPr="0028762A" w:rsidRDefault="00A72265" w:rsidP="0028762A">
      <w:pPr>
        <w:spacing w:line="276" w:lineRule="auto"/>
        <w:jc w:val="both"/>
        <w:rPr>
          <w:b/>
          <w:sz w:val="28"/>
          <w:szCs w:val="28"/>
        </w:rPr>
      </w:pPr>
      <w:r w:rsidRPr="0028762A">
        <w:rPr>
          <w:b/>
          <w:sz w:val="28"/>
          <w:szCs w:val="28"/>
          <w:lang w:val="en-US"/>
        </w:rPr>
        <w:t>V</w:t>
      </w:r>
      <w:r w:rsidRPr="0028762A">
        <w:rPr>
          <w:b/>
          <w:sz w:val="28"/>
          <w:szCs w:val="28"/>
        </w:rPr>
        <w:t>. Методическое обеспечение учебного процесса</w:t>
      </w:r>
      <w:r w:rsidRPr="0028762A">
        <w:rPr>
          <w:b/>
          <w:sz w:val="28"/>
          <w:szCs w:val="28"/>
        </w:rPr>
        <w:tab/>
      </w:r>
      <w:proofErr w:type="gramStart"/>
      <w:r w:rsidRPr="0028762A">
        <w:rPr>
          <w:sz w:val="28"/>
          <w:szCs w:val="28"/>
        </w:rPr>
        <w:t>………………………</w:t>
      </w:r>
      <w:proofErr w:type="gramEnd"/>
      <w:r w:rsidRPr="0028762A">
        <w:rPr>
          <w:sz w:val="28"/>
          <w:szCs w:val="28"/>
        </w:rPr>
        <w:t>..1</w:t>
      </w:r>
      <w:r w:rsidR="00510532">
        <w:rPr>
          <w:sz w:val="28"/>
          <w:szCs w:val="28"/>
        </w:rPr>
        <w:t>6</w:t>
      </w:r>
    </w:p>
    <w:p w:rsidR="00A72265" w:rsidRPr="0028762A" w:rsidRDefault="00A72265" w:rsidP="0028762A">
      <w:pPr>
        <w:spacing w:line="276" w:lineRule="auto"/>
        <w:jc w:val="both"/>
        <w:rPr>
          <w:sz w:val="28"/>
          <w:szCs w:val="28"/>
        </w:rPr>
      </w:pPr>
      <w:r w:rsidRPr="0028762A">
        <w:rPr>
          <w:sz w:val="28"/>
          <w:szCs w:val="28"/>
        </w:rPr>
        <w:t>5.1 Методические рекомендации преподавателям</w:t>
      </w:r>
      <w:proofErr w:type="gramStart"/>
      <w:r w:rsidRPr="0028762A">
        <w:rPr>
          <w:b/>
          <w:sz w:val="28"/>
          <w:szCs w:val="28"/>
        </w:rPr>
        <w:t xml:space="preserve"> </w:t>
      </w:r>
      <w:r w:rsidR="00510532">
        <w:rPr>
          <w:sz w:val="28"/>
          <w:szCs w:val="28"/>
        </w:rPr>
        <w:t>….</w:t>
      </w:r>
      <w:proofErr w:type="gramEnd"/>
      <w:r w:rsidR="00510532">
        <w:rPr>
          <w:sz w:val="28"/>
          <w:szCs w:val="28"/>
        </w:rPr>
        <w:t>………………………...16</w:t>
      </w:r>
    </w:p>
    <w:p w:rsidR="00A72265" w:rsidRPr="0028762A" w:rsidRDefault="00A72265" w:rsidP="0028762A">
      <w:pPr>
        <w:spacing w:line="276" w:lineRule="auto"/>
        <w:jc w:val="both"/>
        <w:rPr>
          <w:sz w:val="28"/>
          <w:szCs w:val="28"/>
        </w:rPr>
      </w:pPr>
      <w:r w:rsidRPr="0028762A">
        <w:rPr>
          <w:sz w:val="28"/>
          <w:szCs w:val="28"/>
        </w:rPr>
        <w:t>5.2 Методические рекомендации по организации самостоятельной работы обучающихся</w:t>
      </w:r>
      <w:r w:rsidR="00510532">
        <w:rPr>
          <w:sz w:val="28"/>
          <w:szCs w:val="28"/>
        </w:rPr>
        <w:t>………………………………………………………………</w:t>
      </w:r>
      <w:proofErr w:type="gramStart"/>
      <w:r w:rsidR="00510532">
        <w:rPr>
          <w:sz w:val="28"/>
          <w:szCs w:val="28"/>
        </w:rPr>
        <w:t>…….</w:t>
      </w:r>
      <w:proofErr w:type="gramEnd"/>
      <w:r w:rsidR="00510532">
        <w:rPr>
          <w:sz w:val="28"/>
          <w:szCs w:val="28"/>
        </w:rPr>
        <w:t>17</w:t>
      </w:r>
    </w:p>
    <w:p w:rsidR="00A72265" w:rsidRPr="0028762A" w:rsidRDefault="00A72265" w:rsidP="0028762A">
      <w:pPr>
        <w:spacing w:line="276" w:lineRule="auto"/>
        <w:jc w:val="both"/>
        <w:rPr>
          <w:b/>
          <w:sz w:val="28"/>
          <w:szCs w:val="28"/>
        </w:rPr>
      </w:pPr>
      <w:r w:rsidRPr="0028762A">
        <w:rPr>
          <w:b/>
          <w:sz w:val="28"/>
          <w:szCs w:val="28"/>
          <w:lang w:val="en-US"/>
        </w:rPr>
        <w:t>VI</w:t>
      </w:r>
      <w:r w:rsidRPr="0028762A">
        <w:rPr>
          <w:b/>
          <w:sz w:val="28"/>
          <w:szCs w:val="28"/>
        </w:rPr>
        <w:t xml:space="preserve">. Список литературы </w:t>
      </w:r>
      <w:proofErr w:type="gramStart"/>
      <w:r w:rsidRPr="0028762A">
        <w:rPr>
          <w:sz w:val="28"/>
          <w:szCs w:val="28"/>
        </w:rPr>
        <w:t>…………………………………………………….....</w:t>
      </w:r>
      <w:proofErr w:type="gramEnd"/>
      <w:r w:rsidR="000B2C01" w:rsidRPr="0028762A">
        <w:rPr>
          <w:sz w:val="28"/>
          <w:szCs w:val="28"/>
        </w:rPr>
        <w:t>1</w:t>
      </w:r>
      <w:r w:rsidR="00510532">
        <w:rPr>
          <w:sz w:val="28"/>
          <w:szCs w:val="28"/>
        </w:rPr>
        <w:t>8</w:t>
      </w:r>
    </w:p>
    <w:p w:rsidR="00A72265" w:rsidRPr="0028762A" w:rsidRDefault="00A72265" w:rsidP="0028762A">
      <w:pPr>
        <w:spacing w:line="276" w:lineRule="auto"/>
        <w:jc w:val="both"/>
        <w:rPr>
          <w:b/>
          <w:sz w:val="28"/>
          <w:szCs w:val="28"/>
        </w:rPr>
      </w:pPr>
      <w:r w:rsidRPr="0028762A">
        <w:rPr>
          <w:sz w:val="28"/>
          <w:szCs w:val="28"/>
        </w:rPr>
        <w:t>6.</w:t>
      </w:r>
      <w:proofErr w:type="gramStart"/>
      <w:r w:rsidRPr="0028762A">
        <w:rPr>
          <w:sz w:val="28"/>
          <w:szCs w:val="28"/>
        </w:rPr>
        <w:t>1.Основная</w:t>
      </w:r>
      <w:proofErr w:type="gramEnd"/>
      <w:r w:rsidRPr="0028762A">
        <w:rPr>
          <w:sz w:val="28"/>
          <w:szCs w:val="28"/>
        </w:rPr>
        <w:t xml:space="preserve"> литература ………………………………………………………..</w:t>
      </w:r>
      <w:r w:rsidR="000B2C01" w:rsidRPr="0028762A">
        <w:rPr>
          <w:sz w:val="28"/>
          <w:szCs w:val="28"/>
        </w:rPr>
        <w:t>1</w:t>
      </w:r>
      <w:r w:rsidR="00510532">
        <w:rPr>
          <w:sz w:val="28"/>
          <w:szCs w:val="28"/>
        </w:rPr>
        <w:t>8</w:t>
      </w:r>
    </w:p>
    <w:p w:rsidR="00A72265" w:rsidRPr="0073170A" w:rsidRDefault="00A72265" w:rsidP="0028762A">
      <w:pPr>
        <w:spacing w:line="276" w:lineRule="auto"/>
        <w:jc w:val="both"/>
        <w:rPr>
          <w:b/>
        </w:rPr>
      </w:pPr>
      <w:r w:rsidRPr="0028762A">
        <w:rPr>
          <w:sz w:val="28"/>
          <w:szCs w:val="28"/>
        </w:rPr>
        <w:t>6.</w:t>
      </w:r>
      <w:proofErr w:type="gramStart"/>
      <w:r w:rsidRPr="0028762A">
        <w:rPr>
          <w:sz w:val="28"/>
          <w:szCs w:val="28"/>
        </w:rPr>
        <w:t>2.Дополнительная</w:t>
      </w:r>
      <w:proofErr w:type="gramEnd"/>
      <w:r w:rsidRPr="0028762A">
        <w:rPr>
          <w:sz w:val="28"/>
          <w:szCs w:val="28"/>
        </w:rPr>
        <w:t xml:space="preserve"> и методическая литература ……………………………</w:t>
      </w:r>
      <w:r w:rsidR="00311DD0">
        <w:rPr>
          <w:sz w:val="28"/>
          <w:szCs w:val="28"/>
        </w:rPr>
        <w:t>.</w:t>
      </w:r>
      <w:r w:rsidR="00F1612A">
        <w:rPr>
          <w:sz w:val="28"/>
          <w:szCs w:val="28"/>
        </w:rPr>
        <w:t>.</w:t>
      </w:r>
      <w:r w:rsidR="00510532">
        <w:rPr>
          <w:sz w:val="28"/>
          <w:szCs w:val="28"/>
        </w:rPr>
        <w:t>.2</w:t>
      </w:r>
      <w:r w:rsidR="00D03AA8">
        <w:rPr>
          <w:sz w:val="28"/>
          <w:szCs w:val="28"/>
        </w:rPr>
        <w:t>0</w:t>
      </w:r>
    </w:p>
    <w:p w:rsidR="00BF0E8A" w:rsidRDefault="00BF0E8A" w:rsidP="009D3CFD">
      <w:pPr>
        <w:spacing w:line="360" w:lineRule="auto"/>
        <w:jc w:val="center"/>
        <w:rPr>
          <w:b/>
          <w:sz w:val="28"/>
          <w:szCs w:val="28"/>
        </w:rPr>
      </w:pPr>
    </w:p>
    <w:p w:rsidR="00BF0E8A" w:rsidRDefault="00BF0E8A" w:rsidP="009D3CFD">
      <w:pPr>
        <w:spacing w:line="360" w:lineRule="auto"/>
        <w:jc w:val="center"/>
        <w:rPr>
          <w:b/>
          <w:sz w:val="28"/>
          <w:szCs w:val="28"/>
        </w:rPr>
      </w:pPr>
    </w:p>
    <w:p w:rsidR="0028762A" w:rsidRDefault="0028762A" w:rsidP="009D3CFD">
      <w:pPr>
        <w:spacing w:line="360" w:lineRule="auto"/>
        <w:jc w:val="center"/>
        <w:rPr>
          <w:b/>
          <w:sz w:val="28"/>
          <w:szCs w:val="28"/>
        </w:rPr>
      </w:pPr>
    </w:p>
    <w:p w:rsidR="0028762A" w:rsidRDefault="0028762A" w:rsidP="009D3CFD">
      <w:pPr>
        <w:spacing w:line="360" w:lineRule="auto"/>
        <w:jc w:val="center"/>
        <w:rPr>
          <w:b/>
          <w:sz w:val="28"/>
          <w:szCs w:val="28"/>
        </w:rPr>
      </w:pPr>
    </w:p>
    <w:p w:rsidR="0028762A" w:rsidRDefault="0028762A" w:rsidP="009D3CFD">
      <w:pPr>
        <w:spacing w:line="360" w:lineRule="auto"/>
        <w:jc w:val="center"/>
        <w:rPr>
          <w:b/>
          <w:sz w:val="28"/>
          <w:szCs w:val="28"/>
        </w:rPr>
      </w:pPr>
    </w:p>
    <w:p w:rsidR="0028762A" w:rsidRDefault="0028762A" w:rsidP="009D3CFD">
      <w:pPr>
        <w:spacing w:line="360" w:lineRule="auto"/>
        <w:jc w:val="center"/>
        <w:rPr>
          <w:b/>
          <w:sz w:val="28"/>
          <w:szCs w:val="28"/>
        </w:rPr>
      </w:pPr>
    </w:p>
    <w:p w:rsidR="0028762A" w:rsidRDefault="0028762A" w:rsidP="009D3CFD">
      <w:pPr>
        <w:spacing w:line="360" w:lineRule="auto"/>
        <w:jc w:val="center"/>
        <w:rPr>
          <w:b/>
          <w:sz w:val="28"/>
          <w:szCs w:val="28"/>
        </w:rPr>
      </w:pPr>
    </w:p>
    <w:p w:rsidR="0028762A" w:rsidRDefault="0028762A" w:rsidP="009D3CFD">
      <w:pPr>
        <w:spacing w:line="360" w:lineRule="auto"/>
        <w:jc w:val="center"/>
        <w:rPr>
          <w:b/>
          <w:sz w:val="28"/>
          <w:szCs w:val="28"/>
        </w:rPr>
      </w:pPr>
    </w:p>
    <w:p w:rsidR="0028762A" w:rsidRDefault="0028762A" w:rsidP="009D3CFD">
      <w:pPr>
        <w:spacing w:line="360" w:lineRule="auto"/>
        <w:jc w:val="center"/>
        <w:rPr>
          <w:b/>
          <w:sz w:val="28"/>
          <w:szCs w:val="28"/>
        </w:rPr>
      </w:pPr>
    </w:p>
    <w:p w:rsidR="00BF0E8A" w:rsidRPr="0073170A" w:rsidRDefault="00BF0E8A" w:rsidP="009D3CFD">
      <w:pPr>
        <w:spacing w:line="360" w:lineRule="auto"/>
        <w:jc w:val="center"/>
        <w:rPr>
          <w:b/>
          <w:sz w:val="28"/>
          <w:szCs w:val="28"/>
        </w:rPr>
      </w:pPr>
    </w:p>
    <w:p w:rsidR="00B676EE" w:rsidRPr="00121A99" w:rsidRDefault="00121A99" w:rsidP="00A307DE">
      <w:pPr>
        <w:spacing w:line="276" w:lineRule="auto"/>
        <w:jc w:val="center"/>
        <w:rPr>
          <w:b/>
          <w:sz w:val="28"/>
          <w:szCs w:val="28"/>
        </w:rPr>
      </w:pPr>
      <w:r w:rsidRPr="00121A99">
        <w:rPr>
          <w:b/>
          <w:sz w:val="28"/>
          <w:szCs w:val="28"/>
          <w:lang w:val="en-US"/>
        </w:rPr>
        <w:lastRenderedPageBreak/>
        <w:t>I</w:t>
      </w:r>
      <w:r w:rsidR="009D3CFD">
        <w:rPr>
          <w:b/>
          <w:sz w:val="28"/>
          <w:szCs w:val="28"/>
        </w:rPr>
        <w:t>.</w:t>
      </w:r>
      <w:r w:rsidRPr="00A72265">
        <w:rPr>
          <w:b/>
          <w:sz w:val="28"/>
          <w:szCs w:val="28"/>
        </w:rPr>
        <w:t xml:space="preserve"> </w:t>
      </w:r>
      <w:r w:rsidRPr="00121A99">
        <w:rPr>
          <w:b/>
          <w:sz w:val="28"/>
          <w:szCs w:val="28"/>
        </w:rPr>
        <w:t>ПОЯСНИТЕЛЬНАЯ ЗАПИСКА</w:t>
      </w:r>
      <w:r w:rsidR="00B676EE" w:rsidRPr="00121A99">
        <w:rPr>
          <w:b/>
          <w:bCs/>
          <w:sz w:val="44"/>
          <w:szCs w:val="44"/>
        </w:rPr>
        <w:t>.</w:t>
      </w:r>
    </w:p>
    <w:p w:rsidR="00BC5B77" w:rsidRDefault="00121A99" w:rsidP="00A307DE">
      <w:pPr>
        <w:numPr>
          <w:ilvl w:val="1"/>
          <w:numId w:val="13"/>
        </w:numPr>
        <w:spacing w:after="200" w:line="276" w:lineRule="auto"/>
        <w:ind w:left="0" w:firstLine="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121A99">
        <w:rPr>
          <w:rFonts w:eastAsia="Calibri"/>
          <w:b/>
          <w:sz w:val="28"/>
          <w:szCs w:val="28"/>
          <w:lang w:eastAsia="en-US"/>
        </w:rPr>
        <w:t xml:space="preserve">Характеристика учебного предмета, его место и роль в общеобразовательном процессе </w:t>
      </w:r>
    </w:p>
    <w:p w:rsidR="00AB0972" w:rsidRDefault="00121A99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5A522F">
        <w:rPr>
          <w:sz w:val="28"/>
          <w:szCs w:val="28"/>
        </w:rPr>
        <w:t xml:space="preserve">Рабочая программа по </w:t>
      </w:r>
      <w:r w:rsidR="00AB0972">
        <w:rPr>
          <w:sz w:val="28"/>
          <w:szCs w:val="28"/>
        </w:rPr>
        <w:t>учебному предмету «</w:t>
      </w:r>
      <w:r w:rsidR="00B727A7">
        <w:rPr>
          <w:sz w:val="28"/>
          <w:szCs w:val="28"/>
        </w:rPr>
        <w:t>Постановка голоса</w:t>
      </w:r>
      <w:r w:rsidR="00AB0972">
        <w:rPr>
          <w:sz w:val="28"/>
          <w:szCs w:val="28"/>
        </w:rPr>
        <w:t xml:space="preserve">» отделения </w:t>
      </w:r>
      <w:r w:rsidR="00B727A7">
        <w:rPr>
          <w:sz w:val="28"/>
          <w:szCs w:val="28"/>
        </w:rPr>
        <w:t xml:space="preserve">«Искусство </w:t>
      </w:r>
      <w:r w:rsidR="00AB0972">
        <w:rPr>
          <w:sz w:val="28"/>
          <w:szCs w:val="28"/>
        </w:rPr>
        <w:t>театр</w:t>
      </w:r>
      <w:r w:rsidR="009D3CFD">
        <w:rPr>
          <w:sz w:val="28"/>
          <w:szCs w:val="28"/>
        </w:rPr>
        <w:t>а</w:t>
      </w:r>
      <w:r w:rsidR="00B727A7">
        <w:rPr>
          <w:sz w:val="28"/>
          <w:szCs w:val="28"/>
        </w:rPr>
        <w:t>»</w:t>
      </w:r>
      <w:r w:rsidR="00AB0972">
        <w:rPr>
          <w:sz w:val="28"/>
          <w:szCs w:val="28"/>
        </w:rPr>
        <w:t xml:space="preserve"> </w:t>
      </w:r>
      <w:proofErr w:type="spellStart"/>
      <w:r w:rsidRPr="005A522F">
        <w:rPr>
          <w:sz w:val="28"/>
          <w:szCs w:val="28"/>
        </w:rPr>
        <w:t>Альметьевской</w:t>
      </w:r>
      <w:proofErr w:type="spellEnd"/>
      <w:r w:rsidRPr="005A522F">
        <w:rPr>
          <w:sz w:val="28"/>
          <w:szCs w:val="28"/>
        </w:rPr>
        <w:t xml:space="preserve"> Детской музыкальной школы №1</w:t>
      </w:r>
      <w:r w:rsidR="009E04AD">
        <w:rPr>
          <w:sz w:val="28"/>
          <w:szCs w:val="28"/>
        </w:rPr>
        <w:t xml:space="preserve"> </w:t>
      </w:r>
      <w:proofErr w:type="spellStart"/>
      <w:r w:rsidR="009E04AD">
        <w:rPr>
          <w:sz w:val="28"/>
          <w:szCs w:val="28"/>
        </w:rPr>
        <w:t>им.Р.</w:t>
      </w:r>
      <w:r w:rsidR="00AB0972">
        <w:rPr>
          <w:sz w:val="28"/>
          <w:szCs w:val="28"/>
        </w:rPr>
        <w:t>Нагимова</w:t>
      </w:r>
      <w:proofErr w:type="spellEnd"/>
      <w:r>
        <w:rPr>
          <w:sz w:val="28"/>
          <w:szCs w:val="28"/>
        </w:rPr>
        <w:t xml:space="preserve"> </w:t>
      </w:r>
      <w:r w:rsidR="008B6603">
        <w:rPr>
          <w:sz w:val="28"/>
          <w:szCs w:val="28"/>
        </w:rPr>
        <w:t>разработана на основе-</w:t>
      </w:r>
    </w:p>
    <w:p w:rsidR="008B6603" w:rsidRPr="00FE1C58" w:rsidRDefault="008B6603" w:rsidP="008B6603">
      <w:pPr>
        <w:tabs>
          <w:tab w:val="left" w:pos="6645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  <w:r w:rsidRPr="00FE1C58">
        <w:rPr>
          <w:sz w:val="28"/>
          <w:szCs w:val="28"/>
        </w:rPr>
        <w:t>федеральными государственными требованиями (далее – ФГТ) к минимуму содержания, структуре и условиям реализации дополнительной предпрофессиональной общеобразовательной программы в области театрального искусства.</w:t>
      </w:r>
    </w:p>
    <w:p w:rsidR="006467CF" w:rsidRPr="006467CF" w:rsidRDefault="008B6603" w:rsidP="008B660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467CF" w:rsidRPr="006467CF">
        <w:rPr>
          <w:sz w:val="28"/>
          <w:szCs w:val="28"/>
        </w:rPr>
        <w:t xml:space="preserve">- примерной программы «Эстрадное пение» (повышенный уровень) для ДМШ </w:t>
      </w:r>
      <w:proofErr w:type="spellStart"/>
      <w:r w:rsidR="006467CF" w:rsidRPr="006467CF">
        <w:rPr>
          <w:sz w:val="28"/>
          <w:szCs w:val="28"/>
        </w:rPr>
        <w:t>эстрадно</w:t>
      </w:r>
      <w:proofErr w:type="spellEnd"/>
      <w:r w:rsidR="006467CF" w:rsidRPr="006467CF">
        <w:rPr>
          <w:sz w:val="28"/>
          <w:szCs w:val="28"/>
        </w:rPr>
        <w:t xml:space="preserve">-джазовых школ и </w:t>
      </w:r>
      <w:proofErr w:type="spellStart"/>
      <w:r w:rsidR="006467CF" w:rsidRPr="006467CF">
        <w:rPr>
          <w:sz w:val="28"/>
          <w:szCs w:val="28"/>
        </w:rPr>
        <w:t>эстрадно</w:t>
      </w:r>
      <w:proofErr w:type="spellEnd"/>
      <w:r w:rsidR="006467CF" w:rsidRPr="006467CF">
        <w:rPr>
          <w:sz w:val="28"/>
          <w:szCs w:val="28"/>
        </w:rPr>
        <w:t xml:space="preserve">-джазовых отделений ДШИ (Москва 2005), составитель Т.А. </w:t>
      </w:r>
      <w:proofErr w:type="spellStart"/>
      <w:r w:rsidR="006467CF" w:rsidRPr="006467CF">
        <w:rPr>
          <w:sz w:val="28"/>
          <w:szCs w:val="28"/>
        </w:rPr>
        <w:t>Хасанзянова</w:t>
      </w:r>
      <w:proofErr w:type="spellEnd"/>
      <w:r w:rsidR="006467CF" w:rsidRPr="006467CF">
        <w:rPr>
          <w:sz w:val="28"/>
          <w:szCs w:val="28"/>
        </w:rPr>
        <w:t>,</w:t>
      </w:r>
    </w:p>
    <w:p w:rsidR="006467CF" w:rsidRDefault="006467CF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6467CF">
        <w:rPr>
          <w:sz w:val="28"/>
          <w:szCs w:val="28"/>
        </w:rPr>
        <w:t xml:space="preserve">- авторской программы обучения по специальности «Пение» для ДМШ и гимназий искусств (Санкт-Петербург, 2003), составитель </w:t>
      </w:r>
      <w:proofErr w:type="spellStart"/>
      <w:r w:rsidRPr="006467CF">
        <w:rPr>
          <w:sz w:val="28"/>
          <w:szCs w:val="28"/>
        </w:rPr>
        <w:t>Б.А.Сергеев</w:t>
      </w:r>
      <w:proofErr w:type="spellEnd"/>
      <w:r>
        <w:rPr>
          <w:sz w:val="28"/>
          <w:szCs w:val="28"/>
        </w:rPr>
        <w:t>.</w:t>
      </w:r>
    </w:p>
    <w:p w:rsidR="005E669A" w:rsidRDefault="00D10CE2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5B308B">
        <w:rPr>
          <w:sz w:val="28"/>
          <w:szCs w:val="28"/>
        </w:rPr>
        <w:t>В настоящее время комплекс обязатель</w:t>
      </w:r>
      <w:r>
        <w:rPr>
          <w:sz w:val="28"/>
          <w:szCs w:val="28"/>
        </w:rPr>
        <w:t xml:space="preserve">ных предметов для </w:t>
      </w:r>
      <w:r w:rsidR="006467CF">
        <w:rPr>
          <w:sz w:val="28"/>
          <w:szCs w:val="28"/>
        </w:rPr>
        <w:t>обучающихся</w:t>
      </w:r>
      <w:r w:rsidR="006467CF" w:rsidRPr="006467CF">
        <w:t xml:space="preserve"> </w:t>
      </w:r>
      <w:r w:rsidR="006467CF" w:rsidRPr="006467CF">
        <w:rPr>
          <w:sz w:val="28"/>
          <w:szCs w:val="28"/>
        </w:rPr>
        <w:t xml:space="preserve">отделения </w:t>
      </w:r>
      <w:r w:rsidR="008B6603">
        <w:rPr>
          <w:sz w:val="28"/>
          <w:szCs w:val="28"/>
        </w:rPr>
        <w:t xml:space="preserve">«Искусство </w:t>
      </w:r>
      <w:r w:rsidR="006467CF" w:rsidRPr="006467CF">
        <w:rPr>
          <w:sz w:val="28"/>
          <w:szCs w:val="28"/>
        </w:rPr>
        <w:t>театра</w:t>
      </w:r>
      <w:r w:rsidR="008B6603">
        <w:rPr>
          <w:sz w:val="28"/>
          <w:szCs w:val="28"/>
        </w:rPr>
        <w:t xml:space="preserve">» - песни  </w:t>
      </w:r>
      <w:r w:rsidR="006467CF" w:rsidRPr="006467CF">
        <w:rPr>
          <w:sz w:val="28"/>
          <w:szCs w:val="28"/>
        </w:rPr>
        <w:t xml:space="preserve"> </w:t>
      </w:r>
      <w:r w:rsidRPr="005B308B">
        <w:rPr>
          <w:sz w:val="28"/>
          <w:szCs w:val="28"/>
        </w:rPr>
        <w:t>ДМШ пополн</w:t>
      </w:r>
      <w:r w:rsidR="008B6603">
        <w:rPr>
          <w:sz w:val="28"/>
          <w:szCs w:val="28"/>
        </w:rPr>
        <w:t>ен предметом «Постановка голоса</w:t>
      </w:r>
      <w:r w:rsidR="00A85217">
        <w:rPr>
          <w:sz w:val="28"/>
          <w:szCs w:val="28"/>
        </w:rPr>
        <w:t>»</w:t>
      </w:r>
      <w:r w:rsidR="00A85217" w:rsidRPr="00A85217">
        <w:rPr>
          <w:sz w:val="28"/>
          <w:szCs w:val="28"/>
        </w:rPr>
        <w:t>. Введение данного предмета направлено на</w:t>
      </w:r>
      <w:r w:rsidR="00A85217" w:rsidRPr="00A85217">
        <w:t xml:space="preserve"> </w:t>
      </w:r>
      <w:r w:rsidR="00A85217" w:rsidRPr="00A85217">
        <w:rPr>
          <w:sz w:val="28"/>
          <w:szCs w:val="28"/>
        </w:rPr>
        <w:t>ра</w:t>
      </w:r>
      <w:r w:rsidR="00B727A7">
        <w:rPr>
          <w:sz w:val="28"/>
          <w:szCs w:val="28"/>
        </w:rPr>
        <w:t>звитие музыкальных способностей</w:t>
      </w:r>
      <w:r w:rsidR="00A85217" w:rsidRPr="00A85217">
        <w:rPr>
          <w:sz w:val="28"/>
          <w:szCs w:val="28"/>
        </w:rPr>
        <w:t xml:space="preserve"> у </w:t>
      </w:r>
      <w:r w:rsidR="00A85217">
        <w:rPr>
          <w:sz w:val="28"/>
          <w:szCs w:val="28"/>
        </w:rPr>
        <w:t>об</w:t>
      </w:r>
      <w:r w:rsidR="00A85217" w:rsidRPr="00A85217">
        <w:rPr>
          <w:sz w:val="28"/>
          <w:szCs w:val="28"/>
        </w:rPr>
        <w:t>уча</w:t>
      </w:r>
      <w:r w:rsidR="00A85217">
        <w:rPr>
          <w:sz w:val="28"/>
          <w:szCs w:val="28"/>
        </w:rPr>
        <w:t>ю</w:t>
      </w:r>
      <w:r w:rsidR="00A85217" w:rsidRPr="00A85217">
        <w:rPr>
          <w:sz w:val="28"/>
          <w:szCs w:val="28"/>
        </w:rPr>
        <w:t>щихся.</w:t>
      </w:r>
      <w:r w:rsidR="005E669A">
        <w:rPr>
          <w:sz w:val="28"/>
          <w:szCs w:val="28"/>
        </w:rPr>
        <w:t xml:space="preserve"> </w:t>
      </w:r>
      <w:r w:rsidR="005E669A" w:rsidRPr="005E669A">
        <w:rPr>
          <w:sz w:val="28"/>
          <w:szCs w:val="28"/>
        </w:rPr>
        <w:t xml:space="preserve"> Основная особенность эстрадного вокала заключается в поиске и формировании уникального, узнаваемого голоса вокалиста, аналогично тому, как эстрадные инструменталисты ищут "свой" оригинальный звук. В наше время, чтобы добиться конкурентоспособности, требуется владение достаточно широким диапазоном технических приемов. Каждая «краска» голоса требует методичной тренировки.</w:t>
      </w:r>
      <w:r w:rsidR="00A85217" w:rsidRPr="00A85217">
        <w:rPr>
          <w:sz w:val="28"/>
          <w:szCs w:val="28"/>
        </w:rPr>
        <w:t xml:space="preserve">  </w:t>
      </w:r>
    </w:p>
    <w:p w:rsidR="003876CC" w:rsidRPr="003876CC" w:rsidRDefault="003876CC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3876CC">
        <w:rPr>
          <w:sz w:val="28"/>
          <w:szCs w:val="28"/>
        </w:rPr>
        <w:t>На первоначальном этапе необходимо воспитывать эти навыки в их элементарном виде, не добиваясь тонкостей того или иного приема. В дальнейшем происходит постоянное закрепление, развитие и совершенствование певческих навыков, углубленная работа над культурой и правильностью звука, красотой тембра, тонкой и разнообразной нюансировкой на более сложном музыкальном материале.</w:t>
      </w:r>
    </w:p>
    <w:p w:rsidR="003876CC" w:rsidRPr="003876CC" w:rsidRDefault="003876CC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3876CC">
        <w:rPr>
          <w:sz w:val="28"/>
          <w:szCs w:val="28"/>
        </w:rPr>
        <w:t xml:space="preserve">Основная задача преподавателя вокала научить ребёнка пользоваться голосом во всём многообразии его нюансов, выявить красоту тембра, развить выносливость голосовых связок. Наши </w:t>
      </w:r>
      <w:r>
        <w:rPr>
          <w:sz w:val="28"/>
          <w:szCs w:val="28"/>
        </w:rPr>
        <w:t xml:space="preserve">обучающиеся </w:t>
      </w:r>
      <w:r w:rsidRPr="003876CC">
        <w:rPr>
          <w:sz w:val="28"/>
          <w:szCs w:val="28"/>
        </w:rPr>
        <w:t xml:space="preserve">далеко не всегда становятся </w:t>
      </w:r>
      <w:r>
        <w:rPr>
          <w:sz w:val="28"/>
          <w:szCs w:val="28"/>
        </w:rPr>
        <w:t>профессиональными исполнителями. Н</w:t>
      </w:r>
      <w:r w:rsidRPr="003876CC">
        <w:rPr>
          <w:sz w:val="28"/>
          <w:szCs w:val="28"/>
        </w:rPr>
        <w:t xml:space="preserve">о навык правильного использования голосового аппарата поможет им не только в профессиональной деятельности, связанной с большой голосовой нагрузкой, </w:t>
      </w:r>
      <w:r w:rsidRPr="003876CC">
        <w:rPr>
          <w:sz w:val="28"/>
          <w:szCs w:val="28"/>
        </w:rPr>
        <w:lastRenderedPageBreak/>
        <w:t>но и в общении с людьми, поможет сделать речь интонационно разнообразной и грамотной.</w:t>
      </w:r>
    </w:p>
    <w:p w:rsidR="00A85217" w:rsidRDefault="003876CC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3876CC">
        <w:rPr>
          <w:sz w:val="28"/>
          <w:szCs w:val="28"/>
        </w:rPr>
        <w:t xml:space="preserve">Систематическая отработка вокально-технических приемов на специальных упражнениях приводит к ценному навыку – «автоматизму» их применения. Этот принцип заключается в многократном выполнении простейших упражнений, в ходе которых голосовой аппарат как саморегулирующаяся система автоматически находит оптимум, одновременно тренируя соответственные мышечные системы. Умелое использование дифференцированного возрастного диапазона, подбор репертуара в удобной тесситуре, исключение форсированного звука обеспечивают естественное звучание, гармоничное развитие </w:t>
      </w:r>
      <w:proofErr w:type="spellStart"/>
      <w:r w:rsidRPr="003876CC">
        <w:rPr>
          <w:sz w:val="28"/>
          <w:szCs w:val="28"/>
        </w:rPr>
        <w:t>голосообразующих</w:t>
      </w:r>
      <w:proofErr w:type="spellEnd"/>
      <w:r w:rsidRPr="003876CC">
        <w:rPr>
          <w:sz w:val="28"/>
          <w:szCs w:val="28"/>
        </w:rPr>
        <w:t xml:space="preserve"> органов, выявление инд</w:t>
      </w:r>
      <w:r>
        <w:rPr>
          <w:sz w:val="28"/>
          <w:szCs w:val="28"/>
        </w:rPr>
        <w:t>ивидуального тембра обучающихся.</w:t>
      </w:r>
    </w:p>
    <w:p w:rsidR="00D10CE2" w:rsidRDefault="009D3CFD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9D3CFD">
        <w:rPr>
          <w:sz w:val="28"/>
          <w:szCs w:val="28"/>
        </w:rPr>
        <w:t xml:space="preserve">Работа в классе </w:t>
      </w:r>
      <w:r w:rsidR="003876CC">
        <w:rPr>
          <w:sz w:val="28"/>
          <w:szCs w:val="28"/>
        </w:rPr>
        <w:t>по уч</w:t>
      </w:r>
      <w:r w:rsidR="008B6603">
        <w:rPr>
          <w:sz w:val="28"/>
          <w:szCs w:val="28"/>
        </w:rPr>
        <w:t>ебному предмету «Постановка голоса</w:t>
      </w:r>
      <w:r w:rsidR="003876CC">
        <w:rPr>
          <w:sz w:val="28"/>
          <w:szCs w:val="28"/>
        </w:rPr>
        <w:t xml:space="preserve">» </w:t>
      </w:r>
      <w:r w:rsidRPr="009D3CFD">
        <w:rPr>
          <w:sz w:val="28"/>
          <w:szCs w:val="28"/>
        </w:rPr>
        <w:t>впрямую связаны с такими предметами как</w:t>
      </w:r>
      <w:r w:rsidR="003876CC">
        <w:rPr>
          <w:sz w:val="28"/>
          <w:szCs w:val="28"/>
        </w:rPr>
        <w:t xml:space="preserve"> вокальный ансамбль</w:t>
      </w:r>
      <w:r w:rsidRPr="009D3CFD">
        <w:rPr>
          <w:sz w:val="28"/>
          <w:szCs w:val="28"/>
        </w:rPr>
        <w:t>, сольфеджио, музыкальная литература</w:t>
      </w:r>
      <w:r w:rsidR="003876CC">
        <w:rPr>
          <w:sz w:val="28"/>
          <w:szCs w:val="28"/>
        </w:rPr>
        <w:t>, предмет по выбору (общ.</w:t>
      </w:r>
      <w:r w:rsidR="001109F9">
        <w:rPr>
          <w:sz w:val="28"/>
          <w:szCs w:val="28"/>
        </w:rPr>
        <w:t xml:space="preserve"> </w:t>
      </w:r>
      <w:r w:rsidR="003876CC">
        <w:rPr>
          <w:sz w:val="28"/>
          <w:szCs w:val="28"/>
        </w:rPr>
        <w:t xml:space="preserve">ф-но) </w:t>
      </w:r>
      <w:r w:rsidRPr="009D3CFD">
        <w:rPr>
          <w:sz w:val="28"/>
          <w:szCs w:val="28"/>
        </w:rPr>
        <w:t xml:space="preserve">и вытекают из них. </w:t>
      </w:r>
    </w:p>
    <w:p w:rsidR="00112A9A" w:rsidRPr="00112A9A" w:rsidRDefault="00112A9A" w:rsidP="00A307DE">
      <w:pPr>
        <w:spacing w:line="276" w:lineRule="auto"/>
        <w:jc w:val="both"/>
        <w:rPr>
          <w:spacing w:val="10"/>
          <w:sz w:val="28"/>
          <w:szCs w:val="28"/>
        </w:rPr>
      </w:pPr>
    </w:p>
    <w:p w:rsidR="004A09D4" w:rsidRPr="004A09D4" w:rsidRDefault="00C9295F" w:rsidP="00A307DE">
      <w:pPr>
        <w:pStyle w:val="af5"/>
        <w:numPr>
          <w:ilvl w:val="1"/>
          <w:numId w:val="13"/>
        </w:numPr>
        <w:spacing w:line="276" w:lineRule="auto"/>
        <w:jc w:val="both"/>
        <w:rPr>
          <w:b/>
          <w:sz w:val="28"/>
          <w:szCs w:val="28"/>
        </w:rPr>
      </w:pPr>
      <w:r w:rsidRPr="004A09D4">
        <w:rPr>
          <w:b/>
          <w:sz w:val="28"/>
          <w:szCs w:val="28"/>
        </w:rPr>
        <w:t>Срок реализации учебного п</w:t>
      </w:r>
      <w:r w:rsidR="00E3237B" w:rsidRPr="004A09D4">
        <w:rPr>
          <w:b/>
          <w:sz w:val="28"/>
          <w:szCs w:val="28"/>
        </w:rPr>
        <w:t>р</w:t>
      </w:r>
      <w:r w:rsidRPr="004A09D4">
        <w:rPr>
          <w:b/>
          <w:sz w:val="28"/>
          <w:szCs w:val="28"/>
        </w:rPr>
        <w:t>едмета</w:t>
      </w:r>
    </w:p>
    <w:p w:rsidR="00894CD4" w:rsidRPr="00112A9A" w:rsidRDefault="000F2D51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0F2D51">
        <w:rPr>
          <w:sz w:val="28"/>
          <w:szCs w:val="28"/>
        </w:rPr>
        <w:t>При реализации программы учебного предмета «</w:t>
      </w:r>
      <w:r w:rsidR="008B6603">
        <w:rPr>
          <w:sz w:val="28"/>
          <w:szCs w:val="28"/>
        </w:rPr>
        <w:t>Постановка голоса</w:t>
      </w:r>
      <w:r w:rsidR="003876CC">
        <w:rPr>
          <w:sz w:val="28"/>
          <w:szCs w:val="28"/>
        </w:rPr>
        <w:t xml:space="preserve">» </w:t>
      </w:r>
    </w:p>
    <w:p w:rsidR="00112A9A" w:rsidRDefault="00112A9A" w:rsidP="00A307DE">
      <w:pPr>
        <w:pStyle w:val="af5"/>
        <w:spacing w:after="200" w:line="276" w:lineRule="auto"/>
        <w:ind w:left="0"/>
        <w:jc w:val="both"/>
        <w:rPr>
          <w:sz w:val="28"/>
          <w:szCs w:val="28"/>
        </w:rPr>
      </w:pPr>
      <w:r w:rsidRPr="00112A9A">
        <w:rPr>
          <w:sz w:val="28"/>
          <w:szCs w:val="28"/>
        </w:rPr>
        <w:t xml:space="preserve">со сроком обучения </w:t>
      </w:r>
      <w:r w:rsidR="008B6603">
        <w:rPr>
          <w:sz w:val="28"/>
          <w:szCs w:val="28"/>
        </w:rPr>
        <w:t>8 лет,</w:t>
      </w:r>
      <w:r w:rsidRPr="00112A9A">
        <w:rPr>
          <w:sz w:val="28"/>
          <w:szCs w:val="28"/>
        </w:rPr>
        <w:t xml:space="preserve"> продолжительность учебных занятий с первого по </w:t>
      </w:r>
      <w:r w:rsidR="008B6603">
        <w:rPr>
          <w:sz w:val="28"/>
          <w:szCs w:val="28"/>
        </w:rPr>
        <w:t>восьмой</w:t>
      </w:r>
      <w:r w:rsidR="00894CD4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Pr="00112A9A">
        <w:rPr>
          <w:sz w:val="28"/>
          <w:szCs w:val="28"/>
        </w:rPr>
        <w:t xml:space="preserve"> обучения составляет 35 недель в год.</w:t>
      </w:r>
    </w:p>
    <w:p w:rsidR="00F2346E" w:rsidRDefault="00F2346E" w:rsidP="00A307DE">
      <w:pPr>
        <w:pStyle w:val="af5"/>
        <w:spacing w:after="200" w:line="276" w:lineRule="auto"/>
        <w:ind w:left="0"/>
        <w:jc w:val="both"/>
        <w:rPr>
          <w:sz w:val="28"/>
          <w:szCs w:val="28"/>
        </w:rPr>
      </w:pPr>
    </w:p>
    <w:p w:rsidR="003876CC" w:rsidRDefault="003876CC" w:rsidP="00A307DE">
      <w:pPr>
        <w:pStyle w:val="af5"/>
        <w:spacing w:after="200" w:line="276" w:lineRule="auto"/>
        <w:ind w:left="0"/>
        <w:jc w:val="both"/>
        <w:rPr>
          <w:sz w:val="28"/>
          <w:szCs w:val="28"/>
        </w:rPr>
      </w:pPr>
    </w:p>
    <w:p w:rsidR="00896125" w:rsidRDefault="00112A9A" w:rsidP="00A307DE">
      <w:pPr>
        <w:pStyle w:val="af5"/>
        <w:spacing w:after="200" w:line="276" w:lineRule="auto"/>
        <w:ind w:left="0"/>
        <w:jc w:val="center"/>
        <w:rPr>
          <w:b/>
          <w:sz w:val="28"/>
          <w:szCs w:val="28"/>
        </w:rPr>
      </w:pPr>
      <w:r w:rsidRPr="00112A9A">
        <w:rPr>
          <w:b/>
          <w:sz w:val="28"/>
          <w:szCs w:val="28"/>
        </w:rPr>
        <w:t>Сведени</w:t>
      </w:r>
      <w:r w:rsidR="008B6603">
        <w:rPr>
          <w:b/>
          <w:sz w:val="28"/>
          <w:szCs w:val="28"/>
        </w:rPr>
        <w:t>я о затратах учебного времени</w:t>
      </w:r>
    </w:p>
    <w:p w:rsidR="001109F9" w:rsidRDefault="001109F9" w:rsidP="00A307DE">
      <w:pPr>
        <w:pStyle w:val="af5"/>
        <w:spacing w:after="200" w:line="276" w:lineRule="auto"/>
        <w:ind w:left="0"/>
        <w:jc w:val="center"/>
        <w:rPr>
          <w:b/>
          <w:sz w:val="28"/>
          <w:szCs w:val="28"/>
        </w:rPr>
      </w:pPr>
    </w:p>
    <w:tbl>
      <w:tblPr>
        <w:tblStyle w:val="af4"/>
        <w:tblW w:w="10773" w:type="dxa"/>
        <w:tblInd w:w="-1026" w:type="dxa"/>
        <w:tblLayout w:type="fixed"/>
        <w:tblLook w:val="05A0" w:firstRow="1" w:lastRow="0" w:firstColumn="1" w:lastColumn="1" w:noHBand="0" w:noVBand="1"/>
      </w:tblPr>
      <w:tblGrid>
        <w:gridCol w:w="85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8"/>
      </w:tblGrid>
      <w:tr w:rsidR="001109F9" w:rsidTr="002D689E">
        <w:trPr>
          <w:trHeight w:val="1685"/>
        </w:trPr>
        <w:tc>
          <w:tcPr>
            <w:tcW w:w="851" w:type="dxa"/>
          </w:tcPr>
          <w:p w:rsidR="001109F9" w:rsidRPr="00112A9A" w:rsidRDefault="001109F9" w:rsidP="002D689E">
            <w:pPr>
              <w:pStyle w:val="af5"/>
              <w:spacing w:after="20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Вид учебной работы, нагрузки</w:t>
            </w:r>
          </w:p>
        </w:tc>
        <w:tc>
          <w:tcPr>
            <w:tcW w:w="9214" w:type="dxa"/>
            <w:gridSpan w:val="16"/>
          </w:tcPr>
          <w:p w:rsidR="001109F9" w:rsidRDefault="001109F9" w:rsidP="002D689E">
            <w:pPr>
              <w:pStyle w:val="af5"/>
              <w:spacing w:after="20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</w:p>
          <w:p w:rsidR="001109F9" w:rsidRDefault="001109F9" w:rsidP="002D689E">
            <w:pPr>
              <w:pStyle w:val="af5"/>
              <w:spacing w:after="20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</w:p>
          <w:p w:rsidR="001109F9" w:rsidRDefault="001109F9" w:rsidP="002D689E">
            <w:pPr>
              <w:pStyle w:val="af5"/>
              <w:spacing w:after="20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9F9" w:rsidRPr="00112A9A" w:rsidRDefault="001109F9" w:rsidP="002D689E">
            <w:pPr>
              <w:pStyle w:val="af5"/>
              <w:spacing w:after="200"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Затраты учебного времени</w:t>
            </w:r>
          </w:p>
        </w:tc>
        <w:tc>
          <w:tcPr>
            <w:tcW w:w="708" w:type="dxa"/>
          </w:tcPr>
          <w:p w:rsidR="001109F9" w:rsidRDefault="001109F9" w:rsidP="002D689E">
            <w:pPr>
              <w:pStyle w:val="af5"/>
              <w:spacing w:after="20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1109F9" w:rsidRPr="00112A9A" w:rsidRDefault="001109F9" w:rsidP="002D689E">
            <w:pPr>
              <w:pStyle w:val="af5"/>
              <w:spacing w:after="20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1109F9" w:rsidTr="002D689E">
        <w:trPr>
          <w:trHeight w:val="784"/>
        </w:trPr>
        <w:tc>
          <w:tcPr>
            <w:tcW w:w="851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Годы обучения</w:t>
            </w:r>
          </w:p>
        </w:tc>
        <w:tc>
          <w:tcPr>
            <w:tcW w:w="1134" w:type="dxa"/>
            <w:gridSpan w:val="2"/>
          </w:tcPr>
          <w:p w:rsidR="001109F9" w:rsidRPr="00112A9A" w:rsidRDefault="001109F9" w:rsidP="002D689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1-й год</w:t>
            </w:r>
          </w:p>
        </w:tc>
        <w:tc>
          <w:tcPr>
            <w:tcW w:w="1134" w:type="dxa"/>
            <w:gridSpan w:val="2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134" w:type="dxa"/>
            <w:gridSpan w:val="2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 xml:space="preserve">3-й год </w:t>
            </w:r>
          </w:p>
        </w:tc>
        <w:tc>
          <w:tcPr>
            <w:tcW w:w="1134" w:type="dxa"/>
            <w:gridSpan w:val="2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4-й год</w:t>
            </w:r>
          </w:p>
        </w:tc>
        <w:tc>
          <w:tcPr>
            <w:tcW w:w="1134" w:type="dxa"/>
            <w:gridSpan w:val="2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5-й год</w:t>
            </w:r>
          </w:p>
        </w:tc>
        <w:tc>
          <w:tcPr>
            <w:tcW w:w="1134" w:type="dxa"/>
            <w:gridSpan w:val="2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 xml:space="preserve">6-й год </w:t>
            </w:r>
          </w:p>
        </w:tc>
        <w:tc>
          <w:tcPr>
            <w:tcW w:w="1134" w:type="dxa"/>
            <w:gridSpan w:val="2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7-й год</w:t>
            </w:r>
          </w:p>
        </w:tc>
        <w:tc>
          <w:tcPr>
            <w:tcW w:w="1276" w:type="dxa"/>
            <w:gridSpan w:val="2"/>
          </w:tcPr>
          <w:p w:rsidR="001109F9" w:rsidRPr="00112A9A" w:rsidRDefault="001109F9" w:rsidP="002D689E">
            <w:pPr>
              <w:pStyle w:val="af5"/>
              <w:spacing w:after="200" w:line="276" w:lineRule="auto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8-й год</w:t>
            </w:r>
          </w:p>
        </w:tc>
        <w:tc>
          <w:tcPr>
            <w:tcW w:w="708" w:type="dxa"/>
          </w:tcPr>
          <w:p w:rsidR="001109F9" w:rsidRPr="00112A9A" w:rsidRDefault="001109F9" w:rsidP="002D689E">
            <w:pPr>
              <w:pStyle w:val="af5"/>
              <w:spacing w:after="20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09F9" w:rsidTr="002D689E">
        <w:trPr>
          <w:trHeight w:val="416"/>
        </w:trPr>
        <w:tc>
          <w:tcPr>
            <w:tcW w:w="851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Полугодия</w:t>
            </w:r>
          </w:p>
        </w:tc>
        <w:tc>
          <w:tcPr>
            <w:tcW w:w="567" w:type="dxa"/>
          </w:tcPr>
          <w:p w:rsidR="001109F9" w:rsidRPr="00112A9A" w:rsidRDefault="001109F9" w:rsidP="002D689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109F9" w:rsidRPr="00112A9A" w:rsidRDefault="001109F9" w:rsidP="002D689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1109F9" w:rsidRPr="00D0540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1109F9" w:rsidRPr="00D0540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  </w:t>
            </w:r>
          </w:p>
        </w:tc>
        <w:tc>
          <w:tcPr>
            <w:tcW w:w="708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109F9" w:rsidTr="002D689E">
        <w:trPr>
          <w:trHeight w:val="784"/>
        </w:trPr>
        <w:tc>
          <w:tcPr>
            <w:tcW w:w="851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Аудиторные занятия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567" w:type="dxa"/>
          </w:tcPr>
          <w:p w:rsidR="001109F9" w:rsidRDefault="001109F9" w:rsidP="002D689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1109F9" w:rsidRDefault="001109F9" w:rsidP="002D689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9.5</w:t>
            </w:r>
          </w:p>
        </w:tc>
        <w:tc>
          <w:tcPr>
            <w:tcW w:w="708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</w:tr>
      <w:tr w:rsidR="001109F9" w:rsidTr="002D689E">
        <w:trPr>
          <w:trHeight w:val="1185"/>
        </w:trPr>
        <w:tc>
          <w:tcPr>
            <w:tcW w:w="851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6C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6C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6C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6C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567" w:type="dxa"/>
          </w:tcPr>
          <w:p w:rsidR="001109F9" w:rsidRDefault="001109F9" w:rsidP="002D689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1109F9" w:rsidRDefault="001109F9" w:rsidP="002D689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9.5</w:t>
            </w:r>
          </w:p>
        </w:tc>
        <w:tc>
          <w:tcPr>
            <w:tcW w:w="708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</w:tr>
      <w:tr w:rsidR="001109F9" w:rsidTr="002D689E">
        <w:trPr>
          <w:trHeight w:val="1583"/>
        </w:trPr>
        <w:tc>
          <w:tcPr>
            <w:tcW w:w="851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9A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567" w:type="dxa"/>
          </w:tcPr>
          <w:p w:rsidR="001109F9" w:rsidRPr="00112A9A" w:rsidRDefault="001109F9" w:rsidP="002D689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1109F9" w:rsidRPr="00112A9A" w:rsidRDefault="001109F9" w:rsidP="002D689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1109F9" w:rsidRPr="003876CC" w:rsidRDefault="001109F9" w:rsidP="002D6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1109F9" w:rsidRDefault="001109F9" w:rsidP="002D689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09" w:type="dxa"/>
          </w:tcPr>
          <w:p w:rsidR="001109F9" w:rsidRDefault="001109F9" w:rsidP="002D689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08" w:type="dxa"/>
          </w:tcPr>
          <w:p w:rsidR="001109F9" w:rsidRPr="00112A9A" w:rsidRDefault="001109F9" w:rsidP="002D689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</w:tr>
    </w:tbl>
    <w:p w:rsidR="001109F9" w:rsidRDefault="001109F9" w:rsidP="001109F9">
      <w:pPr>
        <w:pStyle w:val="af5"/>
        <w:spacing w:after="200" w:line="276" w:lineRule="auto"/>
        <w:ind w:left="0" w:firstLine="709"/>
        <w:jc w:val="both"/>
        <w:rPr>
          <w:sz w:val="28"/>
          <w:szCs w:val="28"/>
        </w:rPr>
      </w:pPr>
    </w:p>
    <w:p w:rsidR="008B6603" w:rsidRDefault="008B6603" w:rsidP="00A307DE">
      <w:pPr>
        <w:pStyle w:val="af5"/>
        <w:spacing w:after="200" w:line="276" w:lineRule="auto"/>
        <w:ind w:left="0"/>
        <w:jc w:val="center"/>
        <w:rPr>
          <w:b/>
          <w:sz w:val="28"/>
          <w:szCs w:val="28"/>
        </w:rPr>
      </w:pPr>
    </w:p>
    <w:p w:rsidR="00F2346E" w:rsidRPr="008B6603" w:rsidRDefault="00F2346E" w:rsidP="008B6603">
      <w:pPr>
        <w:pStyle w:val="af5"/>
        <w:spacing w:after="200" w:line="276" w:lineRule="auto"/>
        <w:ind w:firstLine="709"/>
        <w:jc w:val="both"/>
        <w:rPr>
          <w:sz w:val="28"/>
          <w:szCs w:val="28"/>
        </w:rPr>
      </w:pPr>
      <w:r w:rsidRPr="008B6603">
        <w:rPr>
          <w:sz w:val="28"/>
          <w:szCs w:val="28"/>
        </w:rPr>
        <w:tab/>
        <w:t xml:space="preserve">                                            </w:t>
      </w:r>
    </w:p>
    <w:p w:rsidR="00112A9A" w:rsidRDefault="00112A9A" w:rsidP="00A307DE">
      <w:pPr>
        <w:pStyle w:val="af5"/>
        <w:spacing w:after="200" w:line="276" w:lineRule="auto"/>
        <w:ind w:left="0" w:firstLine="709"/>
        <w:jc w:val="both"/>
        <w:rPr>
          <w:sz w:val="28"/>
          <w:szCs w:val="28"/>
        </w:rPr>
      </w:pPr>
    </w:p>
    <w:p w:rsidR="00FE27A4" w:rsidRDefault="00FE27A4" w:rsidP="00A307DE">
      <w:pPr>
        <w:pStyle w:val="af5"/>
        <w:spacing w:after="20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Занятия подразделяются на аудиторные занятия и самостоятельную работу. Рекомендуемая недельная нагрузка в часах:</w:t>
      </w:r>
    </w:p>
    <w:p w:rsidR="00FE27A4" w:rsidRDefault="00FE27A4" w:rsidP="00A307DE">
      <w:pPr>
        <w:pStyle w:val="af5"/>
        <w:spacing w:after="20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Аудиторные занятия:</w:t>
      </w:r>
    </w:p>
    <w:p w:rsidR="00FE27A4" w:rsidRDefault="008B6603" w:rsidP="00A307DE">
      <w:pPr>
        <w:pStyle w:val="af5"/>
        <w:numPr>
          <w:ilvl w:val="0"/>
          <w:numId w:val="26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1-8</w:t>
      </w:r>
      <w:r w:rsidR="00FE27A4">
        <w:rPr>
          <w:sz w:val="28"/>
          <w:szCs w:val="28"/>
        </w:rPr>
        <w:t xml:space="preserve"> годы обучения – по </w:t>
      </w:r>
      <w:r w:rsidR="003876CC">
        <w:rPr>
          <w:sz w:val="28"/>
          <w:szCs w:val="28"/>
        </w:rPr>
        <w:t>0.5</w:t>
      </w:r>
      <w:r w:rsidR="00FE27A4">
        <w:rPr>
          <w:sz w:val="28"/>
          <w:szCs w:val="28"/>
        </w:rPr>
        <w:t>часа в неделю.</w:t>
      </w:r>
    </w:p>
    <w:p w:rsidR="00FE27A4" w:rsidRDefault="00A77C94" w:rsidP="00A307DE">
      <w:pPr>
        <w:pStyle w:val="af5"/>
        <w:spacing w:after="200"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 (внеаудиторная нагрузка):</w:t>
      </w:r>
    </w:p>
    <w:p w:rsidR="00A77C94" w:rsidRPr="00FE27A4" w:rsidRDefault="008B6603" w:rsidP="00A307DE">
      <w:pPr>
        <w:pStyle w:val="af5"/>
        <w:numPr>
          <w:ilvl w:val="0"/>
          <w:numId w:val="26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1-8</w:t>
      </w:r>
      <w:r w:rsidR="00A77C94">
        <w:rPr>
          <w:sz w:val="28"/>
          <w:szCs w:val="28"/>
        </w:rPr>
        <w:t xml:space="preserve"> </w:t>
      </w:r>
      <w:r w:rsidR="00A77C94" w:rsidRPr="00A77C94">
        <w:rPr>
          <w:sz w:val="28"/>
          <w:szCs w:val="28"/>
        </w:rPr>
        <w:t xml:space="preserve">годы обучения – по </w:t>
      </w:r>
      <w:r w:rsidR="003876CC">
        <w:rPr>
          <w:sz w:val="28"/>
          <w:szCs w:val="28"/>
        </w:rPr>
        <w:t>0.5</w:t>
      </w:r>
      <w:r w:rsidR="00A77C94" w:rsidRPr="00A77C94">
        <w:rPr>
          <w:sz w:val="28"/>
          <w:szCs w:val="28"/>
        </w:rPr>
        <w:t xml:space="preserve"> часа в неделю.</w:t>
      </w:r>
    </w:p>
    <w:p w:rsidR="00FE27A4" w:rsidRDefault="00FE27A4" w:rsidP="00A307DE">
      <w:pPr>
        <w:pStyle w:val="af5"/>
        <w:spacing w:after="200" w:line="276" w:lineRule="auto"/>
        <w:ind w:left="0"/>
        <w:jc w:val="both"/>
        <w:rPr>
          <w:b/>
          <w:sz w:val="28"/>
          <w:szCs w:val="28"/>
        </w:rPr>
      </w:pPr>
    </w:p>
    <w:p w:rsidR="002D7BE2" w:rsidRDefault="0066769A" w:rsidP="00A307DE">
      <w:pPr>
        <w:pStyle w:val="af5"/>
        <w:numPr>
          <w:ilvl w:val="1"/>
          <w:numId w:val="13"/>
        </w:numPr>
        <w:spacing w:after="200" w:line="276" w:lineRule="auto"/>
        <w:jc w:val="both"/>
        <w:rPr>
          <w:b/>
          <w:sz w:val="28"/>
          <w:szCs w:val="28"/>
        </w:rPr>
      </w:pPr>
      <w:r w:rsidRPr="0066769A">
        <w:rPr>
          <w:b/>
          <w:sz w:val="28"/>
          <w:szCs w:val="28"/>
        </w:rPr>
        <w:t>Объем учебного времени, предусмотренный у</w:t>
      </w:r>
      <w:r w:rsidR="00B727A7">
        <w:rPr>
          <w:b/>
          <w:sz w:val="28"/>
          <w:szCs w:val="28"/>
        </w:rPr>
        <w:t xml:space="preserve">чебным планом образовательной </w:t>
      </w:r>
      <w:r w:rsidRPr="0066769A">
        <w:rPr>
          <w:b/>
          <w:sz w:val="28"/>
          <w:szCs w:val="28"/>
        </w:rPr>
        <w:t>организации на реализацию учебного предмета</w:t>
      </w:r>
    </w:p>
    <w:p w:rsidR="000A4BF0" w:rsidRDefault="004A09D4" w:rsidP="00A307DE">
      <w:pPr>
        <w:pStyle w:val="af5"/>
        <w:spacing w:after="20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трудоемкость учебного предмета «</w:t>
      </w:r>
      <w:r w:rsidR="008B6603">
        <w:rPr>
          <w:sz w:val="28"/>
          <w:szCs w:val="28"/>
        </w:rPr>
        <w:t>Постановка голоса</w:t>
      </w:r>
      <w:r w:rsidR="001109F9">
        <w:rPr>
          <w:sz w:val="28"/>
          <w:szCs w:val="28"/>
        </w:rPr>
        <w:t>» при 8</w:t>
      </w:r>
      <w:r>
        <w:rPr>
          <w:sz w:val="28"/>
          <w:szCs w:val="28"/>
        </w:rPr>
        <w:t xml:space="preserve">-летнем сроке обучения составляет </w:t>
      </w:r>
      <w:r w:rsidR="001109F9">
        <w:rPr>
          <w:sz w:val="28"/>
          <w:szCs w:val="28"/>
        </w:rPr>
        <w:t>280</w:t>
      </w:r>
      <w:r>
        <w:rPr>
          <w:sz w:val="28"/>
          <w:szCs w:val="28"/>
        </w:rPr>
        <w:t xml:space="preserve"> часов. Из них: </w:t>
      </w:r>
      <w:r w:rsidR="001109F9">
        <w:rPr>
          <w:sz w:val="28"/>
          <w:szCs w:val="28"/>
        </w:rPr>
        <w:t>140</w:t>
      </w:r>
      <w:r w:rsidR="003876CC">
        <w:rPr>
          <w:sz w:val="28"/>
          <w:szCs w:val="28"/>
        </w:rPr>
        <w:t xml:space="preserve"> </w:t>
      </w:r>
      <w:r w:rsidR="00AF5417">
        <w:rPr>
          <w:sz w:val="28"/>
          <w:szCs w:val="28"/>
        </w:rPr>
        <w:t>часа</w:t>
      </w:r>
      <w:r>
        <w:rPr>
          <w:sz w:val="28"/>
          <w:szCs w:val="28"/>
        </w:rPr>
        <w:t xml:space="preserve"> - а</w:t>
      </w:r>
      <w:r w:rsidRPr="004A09D4">
        <w:rPr>
          <w:sz w:val="28"/>
          <w:szCs w:val="28"/>
        </w:rPr>
        <w:t>удиторные занятия</w:t>
      </w:r>
      <w:r>
        <w:rPr>
          <w:sz w:val="28"/>
          <w:szCs w:val="28"/>
        </w:rPr>
        <w:t xml:space="preserve">, </w:t>
      </w:r>
      <w:r w:rsidR="001109F9">
        <w:rPr>
          <w:sz w:val="28"/>
          <w:szCs w:val="28"/>
        </w:rPr>
        <w:t>140</w:t>
      </w:r>
      <w:r w:rsidR="003876CC">
        <w:rPr>
          <w:sz w:val="28"/>
          <w:szCs w:val="28"/>
        </w:rPr>
        <w:t xml:space="preserve"> </w:t>
      </w:r>
      <w:r w:rsidR="00AF5417">
        <w:rPr>
          <w:sz w:val="28"/>
          <w:szCs w:val="28"/>
        </w:rPr>
        <w:t>часа</w:t>
      </w:r>
      <w:r>
        <w:rPr>
          <w:sz w:val="28"/>
          <w:szCs w:val="28"/>
        </w:rPr>
        <w:t xml:space="preserve"> - с</w:t>
      </w:r>
      <w:r w:rsidRPr="004A09D4">
        <w:rPr>
          <w:sz w:val="28"/>
          <w:szCs w:val="28"/>
        </w:rPr>
        <w:t>амостоятельная работа</w:t>
      </w:r>
      <w:r>
        <w:rPr>
          <w:sz w:val="28"/>
          <w:szCs w:val="28"/>
        </w:rPr>
        <w:t>.</w:t>
      </w:r>
    </w:p>
    <w:p w:rsidR="002D7BE2" w:rsidRPr="002D7BE2" w:rsidRDefault="002D7BE2" w:rsidP="00A307DE">
      <w:pPr>
        <w:pStyle w:val="af5"/>
        <w:spacing w:after="200" w:line="276" w:lineRule="auto"/>
        <w:ind w:left="0" w:firstLine="709"/>
        <w:jc w:val="both"/>
        <w:rPr>
          <w:b/>
          <w:sz w:val="28"/>
          <w:szCs w:val="28"/>
        </w:rPr>
      </w:pPr>
    </w:p>
    <w:p w:rsidR="000A4BF0" w:rsidRDefault="000A4BF0" w:rsidP="00A307DE">
      <w:pPr>
        <w:pStyle w:val="af5"/>
        <w:numPr>
          <w:ilvl w:val="1"/>
          <w:numId w:val="28"/>
        </w:num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A4BF0">
        <w:rPr>
          <w:b/>
          <w:sz w:val="28"/>
          <w:szCs w:val="28"/>
        </w:rPr>
        <w:t>Форма проведения учебных аудиторных занятий</w:t>
      </w:r>
    </w:p>
    <w:p w:rsidR="00126905" w:rsidRPr="00126905" w:rsidRDefault="00126905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 w:rsidRPr="00126905">
        <w:rPr>
          <w:sz w:val="28"/>
          <w:szCs w:val="28"/>
        </w:rPr>
        <w:t>Рекомендуемый возраст детей, обучающихся по данной программе 7-15 лет.</w:t>
      </w:r>
    </w:p>
    <w:p w:rsidR="000A4BF0" w:rsidRDefault="000A4BF0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Данная программа предусматривает </w:t>
      </w:r>
      <w:r w:rsidR="00126905">
        <w:rPr>
          <w:sz w:val="28"/>
          <w:szCs w:val="28"/>
        </w:rPr>
        <w:t xml:space="preserve">индивидуальную </w:t>
      </w:r>
      <w:r>
        <w:rPr>
          <w:sz w:val="28"/>
          <w:szCs w:val="28"/>
        </w:rPr>
        <w:t>форму работы</w:t>
      </w:r>
      <w:r w:rsidRPr="000A4BF0">
        <w:t xml:space="preserve"> </w:t>
      </w:r>
      <w:r w:rsidRPr="000A4BF0">
        <w:rPr>
          <w:sz w:val="28"/>
          <w:szCs w:val="28"/>
        </w:rPr>
        <w:t>с обучающимся в пределах времени, отведенного рабочими учебными планами, то есть</w:t>
      </w:r>
      <w:r w:rsidR="00A45AEC">
        <w:rPr>
          <w:sz w:val="28"/>
          <w:szCs w:val="28"/>
        </w:rPr>
        <w:t xml:space="preserve"> </w:t>
      </w:r>
      <w:r w:rsidR="00126905">
        <w:rPr>
          <w:sz w:val="28"/>
          <w:szCs w:val="28"/>
        </w:rPr>
        <w:t xml:space="preserve">0.5 </w:t>
      </w:r>
      <w:r w:rsidR="00B727A7">
        <w:rPr>
          <w:sz w:val="28"/>
          <w:szCs w:val="28"/>
        </w:rPr>
        <w:t xml:space="preserve">часа в неделю, в </w:t>
      </w:r>
      <w:r>
        <w:rPr>
          <w:sz w:val="28"/>
          <w:szCs w:val="28"/>
        </w:rPr>
        <w:t>младших и старших классах.</w:t>
      </w:r>
    </w:p>
    <w:p w:rsidR="00126905" w:rsidRPr="000A4BF0" w:rsidRDefault="00126905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 w:rsidRPr="00126905">
        <w:rPr>
          <w:sz w:val="28"/>
          <w:szCs w:val="28"/>
        </w:rPr>
        <w:t>Индивидуальная</w:t>
      </w:r>
      <w:r w:rsidR="00B727A7">
        <w:rPr>
          <w:sz w:val="28"/>
          <w:szCs w:val="28"/>
        </w:rPr>
        <w:t xml:space="preserve"> форма занятий в классе вокала </w:t>
      </w:r>
      <w:r w:rsidRPr="00126905">
        <w:rPr>
          <w:sz w:val="28"/>
          <w:szCs w:val="28"/>
        </w:rPr>
        <w:t>дает преподавателю возможность на основе внимательного и всестороннего изучения индиви</w:t>
      </w:r>
      <w:r w:rsidR="00AF5417">
        <w:rPr>
          <w:sz w:val="28"/>
          <w:szCs w:val="28"/>
        </w:rPr>
        <w:t xml:space="preserve">дуальных возможностей учеников </w:t>
      </w:r>
      <w:r w:rsidRPr="00126905">
        <w:rPr>
          <w:sz w:val="28"/>
          <w:szCs w:val="28"/>
        </w:rPr>
        <w:t>дифференцированно подходить к вопросам обучения и воспитания.</w:t>
      </w:r>
    </w:p>
    <w:p w:rsidR="00894CD4" w:rsidRDefault="00894CD4" w:rsidP="00A307DE">
      <w:pPr>
        <w:spacing w:line="276" w:lineRule="auto"/>
        <w:jc w:val="both"/>
        <w:rPr>
          <w:sz w:val="28"/>
          <w:szCs w:val="28"/>
        </w:rPr>
      </w:pPr>
    </w:p>
    <w:p w:rsidR="00126905" w:rsidRPr="00126905" w:rsidRDefault="00894CD4" w:rsidP="00A307DE">
      <w:pPr>
        <w:pStyle w:val="af5"/>
        <w:numPr>
          <w:ilvl w:val="1"/>
          <w:numId w:val="27"/>
        </w:numPr>
        <w:spacing w:line="276" w:lineRule="auto"/>
        <w:jc w:val="both"/>
        <w:rPr>
          <w:b/>
          <w:sz w:val="28"/>
          <w:szCs w:val="28"/>
        </w:rPr>
      </w:pPr>
      <w:r w:rsidRPr="000A4BF0">
        <w:rPr>
          <w:b/>
          <w:sz w:val="28"/>
          <w:szCs w:val="28"/>
        </w:rPr>
        <w:t>Цель и задачи учебного предмета</w:t>
      </w:r>
    </w:p>
    <w:p w:rsidR="00126905" w:rsidRPr="00126905" w:rsidRDefault="00126905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 w:rsidRPr="00126905">
        <w:rPr>
          <w:sz w:val="28"/>
          <w:szCs w:val="28"/>
        </w:rPr>
        <w:t xml:space="preserve">Цель программы – дать обучающимся возможность получения начального музыкального образования, в процессе которого каждый ребенок может реализовать потребность в самовыражении и творчестве в области </w:t>
      </w:r>
      <w:r w:rsidR="00AF5417">
        <w:rPr>
          <w:sz w:val="28"/>
          <w:szCs w:val="28"/>
        </w:rPr>
        <w:t xml:space="preserve">эстрадного вокала. </w:t>
      </w:r>
      <w:r>
        <w:rPr>
          <w:sz w:val="28"/>
          <w:szCs w:val="28"/>
        </w:rPr>
        <w:t>Т</w:t>
      </w:r>
      <w:r w:rsidRPr="00126905">
        <w:rPr>
          <w:sz w:val="28"/>
          <w:szCs w:val="28"/>
        </w:rPr>
        <w:t xml:space="preserve">ем самым создать благоприятную почву для появления у </w:t>
      </w:r>
      <w:r>
        <w:rPr>
          <w:sz w:val="28"/>
          <w:szCs w:val="28"/>
        </w:rPr>
        <w:t>об</w:t>
      </w:r>
      <w:r w:rsidRPr="00126905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126905">
        <w:rPr>
          <w:sz w:val="28"/>
          <w:szCs w:val="28"/>
        </w:rPr>
        <w:t>щихся мотивации к углублению своих знаний в области музыки для про</w:t>
      </w:r>
      <w:r>
        <w:rPr>
          <w:sz w:val="28"/>
          <w:szCs w:val="28"/>
        </w:rPr>
        <w:t xml:space="preserve">фессионального самоопределения: </w:t>
      </w:r>
      <w:r w:rsidRPr="00126905">
        <w:rPr>
          <w:sz w:val="28"/>
          <w:szCs w:val="28"/>
        </w:rPr>
        <w:t>формирование личности с широким эстетическим кругозором, воспитание общей культуры, привитие обучаемым этических и нравственных норм поведения;</w:t>
      </w:r>
      <w:r>
        <w:rPr>
          <w:sz w:val="28"/>
          <w:szCs w:val="28"/>
        </w:rPr>
        <w:t xml:space="preserve"> </w:t>
      </w:r>
      <w:r w:rsidRPr="00126905">
        <w:rPr>
          <w:sz w:val="28"/>
          <w:szCs w:val="28"/>
        </w:rPr>
        <w:t>эстетическое воспитание и формирование высоких духовных качеств юного поколения средствами вокального искусства;</w:t>
      </w:r>
      <w:r>
        <w:rPr>
          <w:sz w:val="28"/>
          <w:szCs w:val="28"/>
        </w:rPr>
        <w:t xml:space="preserve"> </w:t>
      </w:r>
      <w:r w:rsidRPr="00126905">
        <w:rPr>
          <w:sz w:val="28"/>
          <w:szCs w:val="28"/>
        </w:rPr>
        <w:t>возродить интерес к хоровой и вокальной культуре у детей и подростков.</w:t>
      </w:r>
    </w:p>
    <w:p w:rsidR="00126905" w:rsidRDefault="00126905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 w:rsidRPr="00126905">
        <w:rPr>
          <w:sz w:val="28"/>
          <w:szCs w:val="28"/>
        </w:rPr>
        <w:t>Задачи данной дисциплины:</w:t>
      </w:r>
    </w:p>
    <w:p w:rsidR="00126905" w:rsidRPr="00126905" w:rsidRDefault="00126905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 w:rsidRPr="00126905">
        <w:rPr>
          <w:sz w:val="28"/>
          <w:szCs w:val="28"/>
        </w:rPr>
        <w:t>Основной задачей детской музыкальной школы является широкое музык</w:t>
      </w:r>
      <w:r w:rsidR="00D522B3">
        <w:rPr>
          <w:sz w:val="28"/>
          <w:szCs w:val="28"/>
        </w:rPr>
        <w:t>ально – эстетическое воспитание об</w:t>
      </w:r>
      <w:r w:rsidRPr="00126905">
        <w:rPr>
          <w:sz w:val="28"/>
          <w:szCs w:val="28"/>
        </w:rPr>
        <w:t>уча</w:t>
      </w:r>
      <w:r w:rsidR="00D522B3">
        <w:rPr>
          <w:sz w:val="28"/>
          <w:szCs w:val="28"/>
        </w:rPr>
        <w:t>ю</w:t>
      </w:r>
      <w:r w:rsidRPr="00126905">
        <w:rPr>
          <w:sz w:val="28"/>
          <w:szCs w:val="28"/>
        </w:rPr>
        <w:t>щихся, ставящее своей целью не столько подготовку профессиональных музыкантов, сколько формирование гармонически развитой личности ученика, активное воздействие средствами музыки на его ум и душу.</w:t>
      </w:r>
    </w:p>
    <w:p w:rsidR="00126905" w:rsidRPr="00126905" w:rsidRDefault="00126905" w:rsidP="00A307DE">
      <w:pPr>
        <w:pStyle w:val="af5"/>
        <w:spacing w:line="276" w:lineRule="auto"/>
        <w:ind w:left="0"/>
        <w:jc w:val="both"/>
        <w:rPr>
          <w:sz w:val="28"/>
          <w:szCs w:val="28"/>
        </w:rPr>
      </w:pPr>
      <w:r w:rsidRPr="00126905">
        <w:rPr>
          <w:sz w:val="28"/>
          <w:szCs w:val="28"/>
        </w:rPr>
        <w:t xml:space="preserve">1.Образовательные </w:t>
      </w:r>
    </w:p>
    <w:p w:rsidR="00126905" w:rsidRPr="00126905" w:rsidRDefault="00126905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26905">
        <w:rPr>
          <w:sz w:val="28"/>
          <w:szCs w:val="28"/>
        </w:rPr>
        <w:t xml:space="preserve">способствовать овладению детьми </w:t>
      </w:r>
      <w:r>
        <w:rPr>
          <w:sz w:val="28"/>
          <w:szCs w:val="28"/>
        </w:rPr>
        <w:t>эстрадной манерой</w:t>
      </w:r>
      <w:r w:rsidR="00827024">
        <w:rPr>
          <w:sz w:val="28"/>
          <w:szCs w:val="28"/>
        </w:rPr>
        <w:t xml:space="preserve"> </w:t>
      </w:r>
      <w:r>
        <w:rPr>
          <w:sz w:val="28"/>
          <w:szCs w:val="28"/>
        </w:rPr>
        <w:t>пения</w:t>
      </w:r>
      <w:r w:rsidRPr="00126905">
        <w:rPr>
          <w:sz w:val="28"/>
          <w:szCs w:val="28"/>
        </w:rPr>
        <w:t>;</w:t>
      </w:r>
    </w:p>
    <w:p w:rsidR="00126905" w:rsidRPr="00126905" w:rsidRDefault="003D721D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26905" w:rsidRPr="00126905">
        <w:rPr>
          <w:sz w:val="28"/>
          <w:szCs w:val="28"/>
        </w:rPr>
        <w:t>формировать музыкально-ритмические навыки;</w:t>
      </w:r>
    </w:p>
    <w:p w:rsidR="00126905" w:rsidRPr="00126905" w:rsidRDefault="003D721D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26905" w:rsidRPr="00126905">
        <w:rPr>
          <w:sz w:val="28"/>
          <w:szCs w:val="28"/>
        </w:rPr>
        <w:t>обучать правильному дыханию;</w:t>
      </w:r>
    </w:p>
    <w:p w:rsidR="00126905" w:rsidRPr="00126905" w:rsidRDefault="003D721D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727A7">
        <w:rPr>
          <w:sz w:val="28"/>
          <w:szCs w:val="28"/>
        </w:rPr>
        <w:t xml:space="preserve">сформировать </w:t>
      </w:r>
      <w:r w:rsidR="00126905" w:rsidRPr="00126905">
        <w:rPr>
          <w:sz w:val="28"/>
          <w:szCs w:val="28"/>
        </w:rPr>
        <w:t>начальные навыки актёрского мастерства.</w:t>
      </w:r>
    </w:p>
    <w:p w:rsidR="00126905" w:rsidRPr="00126905" w:rsidRDefault="00126905" w:rsidP="00A307DE">
      <w:pPr>
        <w:pStyle w:val="af5"/>
        <w:spacing w:line="276" w:lineRule="auto"/>
        <w:ind w:left="0"/>
        <w:jc w:val="both"/>
        <w:rPr>
          <w:sz w:val="28"/>
          <w:szCs w:val="28"/>
        </w:rPr>
      </w:pPr>
      <w:r w:rsidRPr="00126905">
        <w:rPr>
          <w:sz w:val="28"/>
          <w:szCs w:val="28"/>
        </w:rPr>
        <w:t>2.Развивающие</w:t>
      </w:r>
    </w:p>
    <w:p w:rsidR="00126905" w:rsidRPr="00126905" w:rsidRDefault="003D721D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727A7">
        <w:rPr>
          <w:sz w:val="28"/>
          <w:szCs w:val="28"/>
        </w:rPr>
        <w:t>развитие артистических, эмоциональных качеств у детей</w:t>
      </w:r>
      <w:r w:rsidR="00126905" w:rsidRPr="00126905">
        <w:rPr>
          <w:sz w:val="28"/>
          <w:szCs w:val="28"/>
        </w:rPr>
        <w:t xml:space="preserve"> средствами вокальных занятий;</w:t>
      </w:r>
    </w:p>
    <w:p w:rsidR="00126905" w:rsidRPr="00126905" w:rsidRDefault="003D721D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26905" w:rsidRPr="00126905">
        <w:rPr>
          <w:sz w:val="28"/>
          <w:szCs w:val="28"/>
        </w:rPr>
        <w:t>развитие внимательности, наблюдательности, логических способностей;</w:t>
      </w:r>
    </w:p>
    <w:p w:rsidR="00126905" w:rsidRPr="00126905" w:rsidRDefault="003D721D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26905" w:rsidRPr="00126905">
        <w:rPr>
          <w:sz w:val="28"/>
          <w:szCs w:val="28"/>
        </w:rPr>
        <w:t>развитие способност</w:t>
      </w:r>
      <w:r w:rsidR="00B727A7">
        <w:rPr>
          <w:sz w:val="28"/>
          <w:szCs w:val="28"/>
        </w:rPr>
        <w:t>и к обучению языкам на занятиях</w:t>
      </w:r>
      <w:r w:rsidR="00126905" w:rsidRPr="00126905">
        <w:rPr>
          <w:sz w:val="28"/>
          <w:szCs w:val="28"/>
        </w:rPr>
        <w:t xml:space="preserve"> вокала.</w:t>
      </w:r>
    </w:p>
    <w:p w:rsidR="00126905" w:rsidRPr="00126905" w:rsidRDefault="00126905" w:rsidP="00A307DE">
      <w:pPr>
        <w:pStyle w:val="af5"/>
        <w:spacing w:line="276" w:lineRule="auto"/>
        <w:ind w:left="0"/>
        <w:jc w:val="both"/>
        <w:rPr>
          <w:sz w:val="28"/>
          <w:szCs w:val="28"/>
        </w:rPr>
      </w:pPr>
      <w:r w:rsidRPr="00126905">
        <w:rPr>
          <w:sz w:val="28"/>
          <w:szCs w:val="28"/>
        </w:rPr>
        <w:t>3.Воспитательные</w:t>
      </w:r>
    </w:p>
    <w:p w:rsidR="00126905" w:rsidRPr="00126905" w:rsidRDefault="003D721D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26905" w:rsidRPr="00126905">
        <w:rPr>
          <w:sz w:val="28"/>
          <w:szCs w:val="28"/>
        </w:rPr>
        <w:t>воспитывать чувство товарищества, чувство личной ответственности;</w:t>
      </w:r>
    </w:p>
    <w:p w:rsidR="00126905" w:rsidRPr="00126905" w:rsidRDefault="003D721D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126905" w:rsidRPr="00126905">
        <w:rPr>
          <w:sz w:val="28"/>
          <w:szCs w:val="28"/>
        </w:rPr>
        <w:t>воспитывать нравственные качества по отношению к окружающим (доброжелательность, чувство такта и т.д.);</w:t>
      </w:r>
    </w:p>
    <w:p w:rsidR="00126905" w:rsidRPr="00126905" w:rsidRDefault="003D721D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26905" w:rsidRPr="00126905">
        <w:rPr>
          <w:sz w:val="28"/>
          <w:szCs w:val="28"/>
        </w:rPr>
        <w:t>воспитывать и развивать художественный вкус и уважение к музыке и литературе;</w:t>
      </w:r>
    </w:p>
    <w:p w:rsidR="00126905" w:rsidRDefault="003D721D" w:rsidP="00A307DE">
      <w:pPr>
        <w:pStyle w:val="af5"/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="00126905" w:rsidRPr="00126905">
        <w:rPr>
          <w:sz w:val="28"/>
          <w:szCs w:val="28"/>
        </w:rPr>
        <w:t>приобщить ребенка к здоровому образу жизни и гармонии тел</w:t>
      </w:r>
      <w:r w:rsidR="00126905" w:rsidRPr="00126905">
        <w:rPr>
          <w:b/>
          <w:sz w:val="28"/>
          <w:szCs w:val="28"/>
        </w:rPr>
        <w:t>а.</w:t>
      </w:r>
    </w:p>
    <w:p w:rsidR="00134130" w:rsidRDefault="00134130" w:rsidP="00A307DE">
      <w:pPr>
        <w:spacing w:line="276" w:lineRule="auto"/>
        <w:jc w:val="both"/>
        <w:rPr>
          <w:b/>
          <w:sz w:val="28"/>
          <w:szCs w:val="28"/>
        </w:rPr>
      </w:pPr>
    </w:p>
    <w:p w:rsidR="00325A12" w:rsidRPr="00325A12" w:rsidRDefault="00B727A7" w:rsidP="00A307DE">
      <w:pPr>
        <w:pStyle w:val="af5"/>
        <w:spacing w:line="276" w:lineRule="auto"/>
        <w:ind w:hanging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1.6 Обоснование </w:t>
      </w:r>
      <w:r w:rsidR="00325A12" w:rsidRPr="00325A12">
        <w:rPr>
          <w:b/>
          <w:sz w:val="28"/>
          <w:szCs w:val="28"/>
        </w:rPr>
        <w:t>структуры программы учебного предмета</w:t>
      </w:r>
    </w:p>
    <w:p w:rsidR="00325A12" w:rsidRPr="00325A12" w:rsidRDefault="00325A12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 w:rsidRPr="00325A12">
        <w:rPr>
          <w:sz w:val="28"/>
          <w:szCs w:val="28"/>
        </w:rPr>
        <w:t>Программа содержит следующие разделы:</w:t>
      </w:r>
    </w:p>
    <w:p w:rsidR="00325A12" w:rsidRPr="00325A12" w:rsidRDefault="00325A12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25A12">
        <w:rPr>
          <w:sz w:val="28"/>
          <w:szCs w:val="28"/>
        </w:rPr>
        <w:t>сведения о затратах учебного времени, предусмотренного на освоение учебного предмета;</w:t>
      </w:r>
    </w:p>
    <w:p w:rsidR="00325A12" w:rsidRPr="00325A12" w:rsidRDefault="00325A12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25A12">
        <w:rPr>
          <w:sz w:val="28"/>
          <w:szCs w:val="28"/>
        </w:rPr>
        <w:t>распределение учебного материала по годам обучения;</w:t>
      </w:r>
    </w:p>
    <w:p w:rsidR="00325A12" w:rsidRPr="00325A12" w:rsidRDefault="00325A12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25A12">
        <w:rPr>
          <w:sz w:val="28"/>
          <w:szCs w:val="28"/>
        </w:rPr>
        <w:t>требования к уровню подготовки обучающихся;</w:t>
      </w:r>
    </w:p>
    <w:p w:rsidR="00325A12" w:rsidRPr="00325A12" w:rsidRDefault="00325A12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25A12">
        <w:rPr>
          <w:sz w:val="28"/>
          <w:szCs w:val="28"/>
        </w:rPr>
        <w:t>формы и методы контроля, система оценок, итоговая аттестация;</w:t>
      </w:r>
    </w:p>
    <w:p w:rsidR="00325A12" w:rsidRPr="00325A12" w:rsidRDefault="00325A12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25A12">
        <w:rPr>
          <w:sz w:val="28"/>
          <w:szCs w:val="28"/>
        </w:rPr>
        <w:t>методическое обеспечение учебного процесса</w:t>
      </w:r>
    </w:p>
    <w:p w:rsidR="00325A12" w:rsidRDefault="00325A12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 w:rsidRPr="00325A12">
        <w:rPr>
          <w:sz w:val="28"/>
          <w:szCs w:val="28"/>
        </w:rPr>
        <w:t>В соответствии с данными направлениями строится основной раздел программы</w:t>
      </w:r>
      <w:r>
        <w:rPr>
          <w:sz w:val="28"/>
          <w:szCs w:val="28"/>
        </w:rPr>
        <w:t xml:space="preserve"> «Содержание учебного предмета».</w:t>
      </w:r>
    </w:p>
    <w:p w:rsidR="00325A12" w:rsidRPr="00325A12" w:rsidRDefault="00325A12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</w:p>
    <w:p w:rsidR="00325A12" w:rsidRPr="00325A12" w:rsidRDefault="00325A12" w:rsidP="00A307DE">
      <w:pPr>
        <w:pStyle w:val="af5"/>
        <w:spacing w:line="276" w:lineRule="auto"/>
        <w:ind w:hanging="720"/>
        <w:jc w:val="both"/>
        <w:rPr>
          <w:b/>
          <w:sz w:val="28"/>
          <w:szCs w:val="28"/>
        </w:rPr>
      </w:pPr>
      <w:r w:rsidRPr="00325A12">
        <w:rPr>
          <w:b/>
          <w:sz w:val="28"/>
          <w:szCs w:val="28"/>
        </w:rPr>
        <w:t>1.7 Методы обучения</w:t>
      </w:r>
    </w:p>
    <w:p w:rsidR="00325A12" w:rsidRPr="00325A12" w:rsidRDefault="00325A12" w:rsidP="00A307DE">
      <w:pPr>
        <w:pStyle w:val="af5"/>
        <w:spacing w:line="276" w:lineRule="auto"/>
        <w:ind w:left="0" w:firstLine="709"/>
        <w:jc w:val="both"/>
        <w:rPr>
          <w:sz w:val="28"/>
          <w:szCs w:val="28"/>
        </w:rPr>
      </w:pPr>
      <w:r w:rsidRPr="00325A12">
        <w:rPr>
          <w:sz w:val="28"/>
          <w:szCs w:val="28"/>
        </w:rPr>
        <w:t>Для достижения поставленной цели и реализации задач предмета используются следующие методы обучения:</w:t>
      </w:r>
    </w:p>
    <w:p w:rsidR="00325A12" w:rsidRPr="00325A12" w:rsidRDefault="00325A12" w:rsidP="00A307DE">
      <w:pPr>
        <w:pStyle w:val="af5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25A12">
        <w:rPr>
          <w:sz w:val="28"/>
          <w:szCs w:val="28"/>
        </w:rPr>
        <w:t>словесный (объяснение, беседа, рассказ);</w:t>
      </w:r>
    </w:p>
    <w:p w:rsidR="00325A12" w:rsidRPr="00325A12" w:rsidRDefault="00325A12" w:rsidP="00A307DE">
      <w:pPr>
        <w:pStyle w:val="af5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25A12">
        <w:rPr>
          <w:sz w:val="28"/>
          <w:szCs w:val="28"/>
        </w:rPr>
        <w:t>эмоциональный (подбор ассоциаций, образов);</w:t>
      </w:r>
    </w:p>
    <w:p w:rsidR="00325A12" w:rsidRPr="00325A12" w:rsidRDefault="00325A12" w:rsidP="00A307DE">
      <w:pPr>
        <w:pStyle w:val="af5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25A12">
        <w:rPr>
          <w:sz w:val="28"/>
          <w:szCs w:val="28"/>
        </w:rPr>
        <w:t>наглядный (показ, наблюдение);</w:t>
      </w:r>
    </w:p>
    <w:p w:rsidR="00325A12" w:rsidRPr="00325A12" w:rsidRDefault="00325A12" w:rsidP="00A307DE">
      <w:pPr>
        <w:pStyle w:val="af5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25A12">
        <w:rPr>
          <w:sz w:val="28"/>
          <w:szCs w:val="28"/>
        </w:rPr>
        <w:t xml:space="preserve">слуховой; </w:t>
      </w:r>
    </w:p>
    <w:p w:rsidR="002D7BE2" w:rsidRPr="00325A12" w:rsidRDefault="00325A12" w:rsidP="00A307DE">
      <w:pPr>
        <w:pStyle w:val="af5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25A12">
        <w:rPr>
          <w:sz w:val="28"/>
          <w:szCs w:val="28"/>
        </w:rPr>
        <w:t>практический.</w:t>
      </w:r>
    </w:p>
    <w:p w:rsidR="002D7BE2" w:rsidRDefault="00325A12" w:rsidP="00A307DE">
      <w:pPr>
        <w:pStyle w:val="af5"/>
        <w:spacing w:line="276" w:lineRule="auto"/>
        <w:ind w:left="0"/>
        <w:jc w:val="both"/>
        <w:rPr>
          <w:b/>
          <w:sz w:val="28"/>
          <w:szCs w:val="28"/>
        </w:rPr>
      </w:pPr>
      <w:r w:rsidRPr="00325A12">
        <w:rPr>
          <w:b/>
          <w:sz w:val="28"/>
          <w:szCs w:val="28"/>
        </w:rPr>
        <w:t>1.8 Материально технические условия реализации учебного предмета</w:t>
      </w:r>
    </w:p>
    <w:p w:rsidR="00325A12" w:rsidRPr="002D7BE2" w:rsidRDefault="00325A12" w:rsidP="00A307DE">
      <w:pPr>
        <w:pStyle w:val="af5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325A12">
        <w:rPr>
          <w:sz w:val="28"/>
          <w:szCs w:val="28"/>
        </w:rPr>
        <w:t>Материально-технические условия реализации программы обеспечивают возможность достижения обучающимися результатов, предусмотренных данной программой. Материально-техническая база соответствует санитарным и противопожарным нормам, нормам охраны труда. Школа соблюдает сроки своевременного текущего и капитального ремонта. Минимально необходимый для реализации программы учебного предмета «</w:t>
      </w:r>
      <w:r w:rsidR="00B727A7">
        <w:rPr>
          <w:sz w:val="28"/>
          <w:szCs w:val="28"/>
        </w:rPr>
        <w:t>Постановка голоса</w:t>
      </w:r>
      <w:r w:rsidRPr="00325A12">
        <w:rPr>
          <w:sz w:val="28"/>
          <w:szCs w:val="28"/>
        </w:rPr>
        <w:t>» перечень учебных аудиторий, специализированных кабинетов и материально-технического обеспечения включает в себя:</w:t>
      </w:r>
    </w:p>
    <w:p w:rsidR="00325A12" w:rsidRPr="00325A12" w:rsidRDefault="00325A12" w:rsidP="00A307DE">
      <w:pPr>
        <w:pStyle w:val="af5"/>
        <w:spacing w:line="276" w:lineRule="auto"/>
        <w:ind w:left="0"/>
        <w:jc w:val="both"/>
        <w:rPr>
          <w:sz w:val="28"/>
          <w:szCs w:val="28"/>
        </w:rPr>
      </w:pPr>
      <w:r w:rsidRPr="00325A12">
        <w:rPr>
          <w:sz w:val="28"/>
          <w:szCs w:val="28"/>
        </w:rPr>
        <w:t xml:space="preserve">-учебные аудитории (классы) площадью не менее 6 кв. метров для организации и проведения индивидуальных занятий со специальным учебным оборудованием и учебной мебелью (столы, стулья различной высоты, шкафы, стеллажи, музыкальные инструменты, звуковое оборудование и пр.), </w:t>
      </w:r>
      <w:r w:rsidRPr="00325A12">
        <w:rPr>
          <w:sz w:val="28"/>
          <w:szCs w:val="28"/>
        </w:rPr>
        <w:lastRenderedPageBreak/>
        <w:t>оснащенные музыкальными инструмента</w:t>
      </w:r>
      <w:r w:rsidR="00B727A7">
        <w:rPr>
          <w:sz w:val="28"/>
          <w:szCs w:val="28"/>
        </w:rPr>
        <w:t xml:space="preserve">ми (по профилю, специализации, </w:t>
      </w:r>
      <w:r w:rsidRPr="00325A12">
        <w:rPr>
          <w:sz w:val="28"/>
          <w:szCs w:val="28"/>
        </w:rPr>
        <w:t xml:space="preserve">фортепиано), пюпитрами для нот; </w:t>
      </w:r>
    </w:p>
    <w:p w:rsidR="00325A12" w:rsidRPr="00325A12" w:rsidRDefault="00325A12" w:rsidP="00A307DE">
      <w:pPr>
        <w:pStyle w:val="af5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25A12">
        <w:rPr>
          <w:sz w:val="28"/>
          <w:szCs w:val="28"/>
        </w:rPr>
        <w:t xml:space="preserve">концертный зал с </w:t>
      </w:r>
      <w:r w:rsidR="005B74F6">
        <w:rPr>
          <w:sz w:val="28"/>
          <w:szCs w:val="28"/>
        </w:rPr>
        <w:t>цифровым фортепиано</w:t>
      </w:r>
      <w:r w:rsidRPr="00325A12">
        <w:rPr>
          <w:sz w:val="28"/>
          <w:szCs w:val="28"/>
        </w:rPr>
        <w:t>, оснащенный местами для зрителей, сценой для выступлений;</w:t>
      </w:r>
    </w:p>
    <w:p w:rsidR="0050697E" w:rsidRDefault="00325A12" w:rsidP="00A307DE">
      <w:pPr>
        <w:pStyle w:val="af5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25A12">
        <w:rPr>
          <w:sz w:val="28"/>
          <w:szCs w:val="28"/>
        </w:rPr>
        <w:t>библиотеку;</w:t>
      </w:r>
    </w:p>
    <w:p w:rsidR="005468A7" w:rsidRPr="005B308B" w:rsidRDefault="005468A7" w:rsidP="00A307DE">
      <w:pPr>
        <w:pStyle w:val="af5"/>
        <w:spacing w:line="276" w:lineRule="auto"/>
        <w:ind w:left="0"/>
        <w:jc w:val="both"/>
        <w:rPr>
          <w:sz w:val="28"/>
          <w:szCs w:val="28"/>
        </w:rPr>
      </w:pPr>
    </w:p>
    <w:p w:rsidR="00B676EE" w:rsidRDefault="0050697E" w:rsidP="00A307DE">
      <w:pPr>
        <w:pStyle w:val="11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50697E">
        <w:rPr>
          <w:rFonts w:ascii="Times New Roman" w:hAnsi="Times New Roman"/>
          <w:b/>
          <w:sz w:val="28"/>
          <w:szCs w:val="28"/>
        </w:rPr>
        <w:t xml:space="preserve">II. </w:t>
      </w:r>
      <w:r w:rsidR="006155DD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C9774F" w:rsidRDefault="0050697E" w:rsidP="00A307DE">
      <w:pPr>
        <w:spacing w:line="276" w:lineRule="auto"/>
        <w:rPr>
          <w:b/>
          <w:sz w:val="28"/>
          <w:szCs w:val="28"/>
        </w:rPr>
      </w:pPr>
      <w:r w:rsidRPr="0050697E">
        <w:rPr>
          <w:b/>
          <w:sz w:val="28"/>
          <w:szCs w:val="28"/>
        </w:rPr>
        <w:t>2.1 Учебно-тематический план</w:t>
      </w:r>
    </w:p>
    <w:tbl>
      <w:tblPr>
        <w:tblW w:w="9603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6"/>
        <w:gridCol w:w="2204"/>
        <w:gridCol w:w="907"/>
        <w:gridCol w:w="2004"/>
        <w:gridCol w:w="1906"/>
        <w:gridCol w:w="1704"/>
      </w:tblGrid>
      <w:tr w:rsidR="00556F80" w:rsidRPr="00556F80" w:rsidTr="00D44F93">
        <w:trPr>
          <w:trHeight w:val="925"/>
        </w:trPr>
        <w:tc>
          <w:tcPr>
            <w:tcW w:w="594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№</w:t>
            </w:r>
          </w:p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п/п</w:t>
            </w:r>
          </w:p>
        </w:tc>
        <w:tc>
          <w:tcPr>
            <w:tcW w:w="2282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Тема</w:t>
            </w:r>
          </w:p>
        </w:tc>
        <w:tc>
          <w:tcPr>
            <w:tcW w:w="4950" w:type="dxa"/>
            <w:gridSpan w:val="3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777" w:type="dxa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Примечания</w:t>
            </w:r>
          </w:p>
        </w:tc>
      </w:tr>
      <w:tr w:rsidR="00556F80" w:rsidRPr="00556F80" w:rsidTr="00D44F93">
        <w:trPr>
          <w:trHeight w:val="951"/>
        </w:trPr>
        <w:tc>
          <w:tcPr>
            <w:tcW w:w="594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82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Всего</w:t>
            </w:r>
          </w:p>
        </w:tc>
        <w:tc>
          <w:tcPr>
            <w:tcW w:w="2054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Теоретических занятий</w:t>
            </w:r>
          </w:p>
        </w:tc>
        <w:tc>
          <w:tcPr>
            <w:tcW w:w="1983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Практических занятий</w:t>
            </w:r>
          </w:p>
        </w:tc>
        <w:tc>
          <w:tcPr>
            <w:tcW w:w="1777" w:type="dxa"/>
            <w:vMerge w:val="restart"/>
            <w:textDirection w:val="tbRl"/>
            <w:vAlign w:val="center"/>
          </w:tcPr>
          <w:p w:rsidR="00556F80" w:rsidRPr="00556F80" w:rsidRDefault="001109F9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1-8</w:t>
            </w:r>
            <w:r w:rsidR="00BB4BCC">
              <w:rPr>
                <w:sz w:val="28"/>
                <w:szCs w:val="28"/>
              </w:rPr>
              <w:t xml:space="preserve"> </w:t>
            </w:r>
            <w:r w:rsidR="00556F80" w:rsidRPr="00556F80">
              <w:rPr>
                <w:sz w:val="28"/>
                <w:szCs w:val="28"/>
              </w:rPr>
              <w:t xml:space="preserve"> класс</w:t>
            </w:r>
          </w:p>
        </w:tc>
      </w:tr>
      <w:tr w:rsidR="00556F80" w:rsidRPr="00556F80" w:rsidTr="00D44F93">
        <w:trPr>
          <w:trHeight w:val="951"/>
        </w:trPr>
        <w:tc>
          <w:tcPr>
            <w:tcW w:w="594" w:type="dxa"/>
            <w:vAlign w:val="center"/>
          </w:tcPr>
          <w:p w:rsidR="00556F80" w:rsidRPr="00556F80" w:rsidRDefault="001109F9" w:rsidP="001109F9">
            <w:pPr>
              <w:spacing w:line="276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282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Певческие установки</w:t>
            </w:r>
          </w:p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54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983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777" w:type="dxa"/>
            <w:vMerge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56F80" w:rsidRPr="00556F80" w:rsidTr="00D44F93">
        <w:trPr>
          <w:trHeight w:val="925"/>
        </w:trPr>
        <w:tc>
          <w:tcPr>
            <w:tcW w:w="594" w:type="dxa"/>
            <w:vAlign w:val="center"/>
          </w:tcPr>
          <w:p w:rsidR="00556F80" w:rsidRPr="00556F80" w:rsidRDefault="001109F9" w:rsidP="001109F9">
            <w:pPr>
              <w:spacing w:line="276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282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Работа над звуком</w:t>
            </w:r>
          </w:p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54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0.5</w:t>
            </w:r>
          </w:p>
        </w:tc>
        <w:tc>
          <w:tcPr>
            <w:tcW w:w="1983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777" w:type="dxa"/>
            <w:vMerge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56F80" w:rsidRPr="00556F80" w:rsidTr="00D44F93">
        <w:trPr>
          <w:trHeight w:val="951"/>
        </w:trPr>
        <w:tc>
          <w:tcPr>
            <w:tcW w:w="594" w:type="dxa"/>
            <w:vAlign w:val="center"/>
          </w:tcPr>
          <w:p w:rsidR="00556F80" w:rsidRPr="00556F80" w:rsidRDefault="001109F9" w:rsidP="001109F9">
            <w:pPr>
              <w:spacing w:line="276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282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Работа над дыханием</w:t>
            </w:r>
          </w:p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54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77" w:type="dxa"/>
            <w:vMerge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56F80" w:rsidRPr="00556F80" w:rsidTr="00D44F93">
        <w:trPr>
          <w:trHeight w:val="925"/>
        </w:trPr>
        <w:tc>
          <w:tcPr>
            <w:tcW w:w="594" w:type="dxa"/>
            <w:vAlign w:val="center"/>
          </w:tcPr>
          <w:p w:rsidR="00556F80" w:rsidRPr="00556F80" w:rsidRDefault="001109F9" w:rsidP="001109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4     </w:t>
            </w:r>
          </w:p>
        </w:tc>
        <w:tc>
          <w:tcPr>
            <w:tcW w:w="2282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Певческий диапазон</w:t>
            </w:r>
          </w:p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54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983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777" w:type="dxa"/>
            <w:vMerge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56F80" w:rsidRPr="00556F80" w:rsidTr="00D44F93">
        <w:trPr>
          <w:trHeight w:val="1284"/>
        </w:trPr>
        <w:tc>
          <w:tcPr>
            <w:tcW w:w="594" w:type="dxa"/>
            <w:vAlign w:val="center"/>
          </w:tcPr>
          <w:p w:rsidR="00556F80" w:rsidRPr="00556F80" w:rsidRDefault="001109F9" w:rsidP="001109F9">
            <w:pPr>
              <w:spacing w:line="276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282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Координация между слухом и голосом</w:t>
            </w:r>
          </w:p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54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77" w:type="dxa"/>
            <w:vMerge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56F80" w:rsidRPr="00556F80" w:rsidTr="00D44F93">
        <w:trPr>
          <w:trHeight w:val="1284"/>
        </w:trPr>
        <w:tc>
          <w:tcPr>
            <w:tcW w:w="594" w:type="dxa"/>
            <w:vAlign w:val="center"/>
          </w:tcPr>
          <w:p w:rsidR="00556F80" w:rsidRPr="00556F80" w:rsidRDefault="001109F9" w:rsidP="001109F9">
            <w:pPr>
              <w:spacing w:line="276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282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Дефекты голоса и их устранение</w:t>
            </w:r>
          </w:p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2054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983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77" w:type="dxa"/>
            <w:vMerge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56F80" w:rsidRPr="00556F80" w:rsidTr="00D44F93">
        <w:trPr>
          <w:trHeight w:val="1284"/>
        </w:trPr>
        <w:tc>
          <w:tcPr>
            <w:tcW w:w="594" w:type="dxa"/>
            <w:vAlign w:val="center"/>
          </w:tcPr>
          <w:p w:rsidR="00556F80" w:rsidRPr="00556F80" w:rsidRDefault="001109F9" w:rsidP="001109F9">
            <w:pPr>
              <w:spacing w:line="276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282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Принципы артикуляции речи и пения</w:t>
            </w:r>
          </w:p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2054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983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77" w:type="dxa"/>
            <w:vMerge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56F80" w:rsidRPr="00556F80" w:rsidTr="00D44F93">
        <w:trPr>
          <w:trHeight w:val="1284"/>
        </w:trPr>
        <w:tc>
          <w:tcPr>
            <w:tcW w:w="594" w:type="dxa"/>
            <w:vAlign w:val="center"/>
          </w:tcPr>
          <w:p w:rsidR="00556F80" w:rsidRPr="00556F80" w:rsidRDefault="001109F9" w:rsidP="001109F9">
            <w:pPr>
              <w:spacing w:line="276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2282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Работа над исполняемым произведением</w:t>
            </w:r>
          </w:p>
        </w:tc>
        <w:tc>
          <w:tcPr>
            <w:tcW w:w="913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54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983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777" w:type="dxa"/>
            <w:vMerge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56F80" w:rsidRPr="00556F80" w:rsidTr="00D44F93">
        <w:trPr>
          <w:trHeight w:val="1721"/>
        </w:trPr>
        <w:tc>
          <w:tcPr>
            <w:tcW w:w="594" w:type="dxa"/>
            <w:vAlign w:val="center"/>
          </w:tcPr>
          <w:p w:rsidR="00556F80" w:rsidRPr="00556F80" w:rsidRDefault="001109F9" w:rsidP="001109F9">
            <w:pPr>
              <w:spacing w:line="276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282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Занятия по индивидуальной программе</w:t>
            </w:r>
          </w:p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2054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-</w:t>
            </w:r>
          </w:p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3" w:type="dxa"/>
            <w:vAlign w:val="center"/>
          </w:tcPr>
          <w:p w:rsidR="00556F80" w:rsidRPr="00556F80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777" w:type="dxa"/>
            <w:vMerge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56F80" w:rsidRPr="00556F80" w:rsidTr="00D44F93">
        <w:trPr>
          <w:trHeight w:val="643"/>
        </w:trPr>
        <w:tc>
          <w:tcPr>
            <w:tcW w:w="594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82" w:type="dxa"/>
            <w:vAlign w:val="center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F80">
              <w:rPr>
                <w:sz w:val="28"/>
                <w:szCs w:val="28"/>
              </w:rPr>
              <w:t>Итого часов:</w:t>
            </w:r>
          </w:p>
        </w:tc>
        <w:tc>
          <w:tcPr>
            <w:tcW w:w="913" w:type="dxa"/>
            <w:vAlign w:val="center"/>
          </w:tcPr>
          <w:p w:rsidR="00556F80" w:rsidRPr="00137953" w:rsidRDefault="00137953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2054" w:type="dxa"/>
            <w:vAlign w:val="center"/>
          </w:tcPr>
          <w:p w:rsidR="00556F80" w:rsidRPr="00556F80" w:rsidRDefault="00BB4BCC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3" w:type="dxa"/>
            <w:vAlign w:val="center"/>
          </w:tcPr>
          <w:p w:rsidR="00BB4BCC" w:rsidRDefault="00BB4BCC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556F80" w:rsidRDefault="00BB4BCC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  <w:p w:rsidR="00BB4BCC" w:rsidRPr="00556F80" w:rsidRDefault="00BB4BCC" w:rsidP="00A307DE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77" w:type="dxa"/>
          </w:tcPr>
          <w:p w:rsidR="00556F80" w:rsidRPr="00556F80" w:rsidRDefault="00556F80" w:rsidP="00A307D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134130" w:rsidRDefault="00134130" w:rsidP="00A307DE">
      <w:pPr>
        <w:spacing w:line="276" w:lineRule="auto"/>
        <w:rPr>
          <w:b/>
          <w:sz w:val="28"/>
          <w:szCs w:val="28"/>
        </w:rPr>
      </w:pPr>
    </w:p>
    <w:p w:rsidR="00034306" w:rsidRDefault="0071121B" w:rsidP="00A307DE">
      <w:pPr>
        <w:spacing w:before="100" w:beforeAutospacing="1" w:after="100" w:afterAutospacing="1" w:line="276" w:lineRule="auto"/>
        <w:contextualSpacing/>
        <w:jc w:val="both"/>
        <w:rPr>
          <w:b/>
          <w:sz w:val="28"/>
          <w:szCs w:val="28"/>
          <w:lang w:eastAsia="ko-KR"/>
        </w:rPr>
      </w:pPr>
      <w:r>
        <w:rPr>
          <w:b/>
          <w:sz w:val="28"/>
          <w:szCs w:val="28"/>
          <w:lang w:eastAsia="ko-KR"/>
        </w:rPr>
        <w:t>2.2</w:t>
      </w:r>
      <w:r w:rsidR="00034306" w:rsidRPr="000B6FC4">
        <w:rPr>
          <w:b/>
          <w:sz w:val="28"/>
          <w:szCs w:val="28"/>
          <w:lang w:eastAsia="ko-KR"/>
        </w:rPr>
        <w:t xml:space="preserve"> Годовые требования</w:t>
      </w:r>
    </w:p>
    <w:p w:rsidR="005D44D4" w:rsidRPr="005D44D4" w:rsidRDefault="00B727A7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 xml:space="preserve">Программные </w:t>
      </w:r>
      <w:r w:rsidR="005D44D4" w:rsidRPr="005D44D4">
        <w:rPr>
          <w:sz w:val="28"/>
          <w:szCs w:val="28"/>
          <w:lang w:eastAsia="ko-KR"/>
        </w:rPr>
        <w:t>требования должны соответствовать возрасту обучающегося и году обучения,</w:t>
      </w:r>
      <w:r w:rsidR="001109F9">
        <w:rPr>
          <w:sz w:val="28"/>
          <w:szCs w:val="28"/>
          <w:lang w:eastAsia="ko-KR"/>
        </w:rPr>
        <w:t xml:space="preserve"> а так</w:t>
      </w:r>
      <w:r w:rsidR="005D44D4" w:rsidRPr="005D44D4">
        <w:rPr>
          <w:sz w:val="28"/>
          <w:szCs w:val="28"/>
          <w:lang w:eastAsia="ko-KR"/>
        </w:rPr>
        <w:t>же</w:t>
      </w:r>
      <w:r w:rsidR="001109F9">
        <w:rPr>
          <w:sz w:val="28"/>
          <w:szCs w:val="28"/>
          <w:lang w:eastAsia="ko-KR"/>
        </w:rPr>
        <w:t>,</w:t>
      </w:r>
      <w:r w:rsidR="005D44D4" w:rsidRPr="005D44D4">
        <w:rPr>
          <w:sz w:val="28"/>
          <w:szCs w:val="28"/>
          <w:lang w:eastAsia="ko-KR"/>
        </w:rPr>
        <w:t xml:space="preserve"> нужно учитывать исходные вокальные данные ребёнка.</w:t>
      </w:r>
    </w:p>
    <w:p w:rsidR="00891B22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 xml:space="preserve">Эти требования могут отклоняться как в </w:t>
      </w:r>
      <w:r w:rsidR="00B727A7">
        <w:rPr>
          <w:sz w:val="28"/>
          <w:szCs w:val="28"/>
          <w:lang w:eastAsia="ko-KR"/>
        </w:rPr>
        <w:t xml:space="preserve">сторону увеличения требований, </w:t>
      </w:r>
      <w:r w:rsidRPr="005D44D4">
        <w:rPr>
          <w:sz w:val="28"/>
          <w:szCs w:val="28"/>
          <w:lang w:eastAsia="ko-KR"/>
        </w:rPr>
        <w:t>в случае если обучающийся имеет хорошие вокальные данные и возраст, так и в сторону ослабления, если мы имеем дело со слабыми вокальными данными. В этом случае уходит много времени на развитие интониров</w:t>
      </w:r>
      <w:r w:rsidR="009A6426">
        <w:rPr>
          <w:sz w:val="28"/>
          <w:szCs w:val="28"/>
          <w:lang w:eastAsia="ko-KR"/>
        </w:rPr>
        <w:t xml:space="preserve">ания, физических возможностей, </w:t>
      </w:r>
      <w:r w:rsidRPr="005D44D4">
        <w:rPr>
          <w:sz w:val="28"/>
          <w:szCs w:val="28"/>
          <w:lang w:eastAsia="ko-KR"/>
        </w:rPr>
        <w:t>т.е. на коррекционную вокальную работу.</w:t>
      </w:r>
    </w:p>
    <w:p w:rsidR="009A6426" w:rsidRDefault="009A6426" w:rsidP="009A6426">
      <w:pPr>
        <w:spacing w:before="100" w:beforeAutospacing="1" w:after="100" w:afterAutospacing="1" w:line="276" w:lineRule="auto"/>
        <w:contextualSpacing/>
        <w:jc w:val="both"/>
        <w:rPr>
          <w:b/>
          <w:sz w:val="28"/>
          <w:szCs w:val="28"/>
          <w:lang w:eastAsia="ko-KR"/>
        </w:rPr>
      </w:pPr>
      <w:r w:rsidRPr="009A6426">
        <w:rPr>
          <w:b/>
          <w:sz w:val="28"/>
          <w:szCs w:val="28"/>
          <w:lang w:eastAsia="ko-KR"/>
        </w:rPr>
        <w:t>1 класс</w:t>
      </w:r>
    </w:p>
    <w:p w:rsidR="009A6426" w:rsidRPr="005D44D4" w:rsidRDefault="009A6426" w:rsidP="009A6426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>
        <w:rPr>
          <w:b/>
          <w:sz w:val="28"/>
          <w:szCs w:val="28"/>
          <w:lang w:eastAsia="ko-KR"/>
        </w:rPr>
        <w:t xml:space="preserve"> </w:t>
      </w:r>
      <w:r w:rsidRPr="009A6426">
        <w:rPr>
          <w:sz w:val="28"/>
          <w:szCs w:val="28"/>
          <w:lang w:eastAsia="ko-KR"/>
        </w:rPr>
        <w:t>В</w:t>
      </w:r>
      <w:r w:rsidRPr="005D44D4">
        <w:rPr>
          <w:sz w:val="28"/>
          <w:szCs w:val="28"/>
          <w:lang w:eastAsia="ko-KR"/>
        </w:rPr>
        <w:t xml:space="preserve"> р</w:t>
      </w:r>
      <w:r>
        <w:rPr>
          <w:sz w:val="28"/>
          <w:szCs w:val="28"/>
          <w:lang w:eastAsia="ko-KR"/>
        </w:rPr>
        <w:t>езультате первого года обучения об</w:t>
      </w:r>
      <w:r w:rsidRPr="005D44D4">
        <w:rPr>
          <w:sz w:val="28"/>
          <w:szCs w:val="28"/>
          <w:lang w:eastAsia="ko-KR"/>
        </w:rPr>
        <w:t>уча</w:t>
      </w:r>
      <w:r>
        <w:rPr>
          <w:sz w:val="28"/>
          <w:szCs w:val="28"/>
          <w:lang w:eastAsia="ko-KR"/>
        </w:rPr>
        <w:t>ю</w:t>
      </w:r>
      <w:r w:rsidRPr="005D44D4">
        <w:rPr>
          <w:sz w:val="28"/>
          <w:szCs w:val="28"/>
          <w:lang w:eastAsia="ko-KR"/>
        </w:rPr>
        <w:t>щийся получает элементарные представления:</w:t>
      </w:r>
    </w:p>
    <w:p w:rsidR="009A6426" w:rsidRPr="005D44D4" w:rsidRDefault="009A6426" w:rsidP="009A6426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правильная постановка корпуса при пении;</w:t>
      </w:r>
    </w:p>
    <w:p w:rsidR="009A6426" w:rsidRPr="005D44D4" w:rsidRDefault="009A6426" w:rsidP="009A6426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певческое дыхание (спокойный, без напряжения вдох, выработка равномерного выдоха);</w:t>
      </w:r>
    </w:p>
    <w:p w:rsidR="009A6426" w:rsidRPr="005D44D4" w:rsidRDefault="009A6426" w:rsidP="009A6426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правильное певческое формирование гласных в сочетании с согласными звуками, четкое произношение согласных звуков;</w:t>
      </w:r>
    </w:p>
    <w:p w:rsidR="009A6426" w:rsidRDefault="009A6426" w:rsidP="009A6426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слуховое осознание чистой интонации.</w:t>
      </w:r>
    </w:p>
    <w:p w:rsidR="0016580C" w:rsidRDefault="009A6426" w:rsidP="0016580C">
      <w:pPr>
        <w:spacing w:before="100" w:beforeAutospacing="1" w:after="100" w:afterAutospacing="1" w:line="276" w:lineRule="auto"/>
        <w:ind w:firstLine="709"/>
        <w:contextualSpacing/>
        <w:jc w:val="both"/>
        <w:rPr>
          <w:b/>
          <w:sz w:val="28"/>
          <w:szCs w:val="28"/>
          <w:lang w:eastAsia="ko-KR"/>
        </w:rPr>
      </w:pPr>
      <w:r w:rsidRPr="00B4140A">
        <w:rPr>
          <w:b/>
          <w:sz w:val="28"/>
          <w:szCs w:val="28"/>
          <w:lang w:eastAsia="ko-KR"/>
        </w:rPr>
        <w:t xml:space="preserve">Примерный репертуарный список </w:t>
      </w:r>
    </w:p>
    <w:p w:rsidR="0016580C" w:rsidRDefault="0016580C" w:rsidP="0016580C">
      <w:pPr>
        <w:spacing w:before="100" w:beforeAutospacing="1" w:after="100" w:afterAutospacing="1" w:line="276" w:lineRule="auto"/>
        <w:ind w:firstLine="709"/>
        <w:contextualSpacing/>
        <w:jc w:val="both"/>
        <w:rPr>
          <w:b/>
          <w:sz w:val="28"/>
          <w:szCs w:val="28"/>
          <w:lang w:eastAsia="ko-KR"/>
        </w:rPr>
      </w:pPr>
    </w:p>
    <w:p w:rsidR="009A6426" w:rsidRPr="0016580C" w:rsidRDefault="009A6426" w:rsidP="0016580C">
      <w:pPr>
        <w:pStyle w:val="af5"/>
        <w:numPr>
          <w:ilvl w:val="0"/>
          <w:numId w:val="31"/>
        </w:numPr>
        <w:spacing w:before="100" w:beforeAutospacing="1" w:after="100" w:afterAutospacing="1" w:line="276" w:lineRule="auto"/>
        <w:jc w:val="both"/>
        <w:rPr>
          <w:sz w:val="28"/>
          <w:szCs w:val="28"/>
          <w:lang w:eastAsia="ko-KR"/>
        </w:rPr>
      </w:pPr>
      <w:r w:rsidRPr="0016580C">
        <w:rPr>
          <w:sz w:val="28"/>
          <w:szCs w:val="28"/>
        </w:rPr>
        <w:t xml:space="preserve">сл. и муз. Жанна </w:t>
      </w:r>
      <w:proofErr w:type="spellStart"/>
      <w:r w:rsidRPr="0016580C">
        <w:rPr>
          <w:sz w:val="28"/>
          <w:szCs w:val="28"/>
        </w:rPr>
        <w:t>Колмагорова</w:t>
      </w:r>
      <w:proofErr w:type="spellEnd"/>
      <w:r w:rsidRPr="0016580C">
        <w:rPr>
          <w:sz w:val="28"/>
          <w:szCs w:val="28"/>
        </w:rPr>
        <w:t xml:space="preserve">. «Мама» </w:t>
      </w:r>
    </w:p>
    <w:p w:rsidR="009A6426" w:rsidRPr="0016580C" w:rsidRDefault="00B727A7" w:rsidP="009A6426">
      <w:pPr>
        <w:pStyle w:val="af5"/>
        <w:numPr>
          <w:ilvl w:val="0"/>
          <w:numId w:val="31"/>
        </w:numPr>
        <w:spacing w:after="160" w:line="276" w:lineRule="auto"/>
        <w:rPr>
          <w:sz w:val="28"/>
          <w:szCs w:val="28"/>
        </w:rPr>
      </w:pPr>
      <w:r w:rsidRPr="0016580C">
        <w:rPr>
          <w:sz w:val="28"/>
          <w:szCs w:val="28"/>
        </w:rPr>
        <w:t xml:space="preserve"> </w:t>
      </w:r>
      <w:proofErr w:type="spellStart"/>
      <w:r w:rsidRPr="0016580C">
        <w:rPr>
          <w:sz w:val="28"/>
          <w:szCs w:val="28"/>
        </w:rPr>
        <w:t>сл</w:t>
      </w:r>
      <w:proofErr w:type="spellEnd"/>
      <w:r w:rsidRPr="0016580C">
        <w:rPr>
          <w:sz w:val="28"/>
          <w:szCs w:val="28"/>
        </w:rPr>
        <w:t xml:space="preserve"> и </w:t>
      </w:r>
      <w:proofErr w:type="spellStart"/>
      <w:r w:rsidRPr="0016580C">
        <w:rPr>
          <w:sz w:val="28"/>
          <w:szCs w:val="28"/>
        </w:rPr>
        <w:t>му</w:t>
      </w:r>
      <w:r w:rsidR="009A6426" w:rsidRPr="0016580C">
        <w:rPr>
          <w:sz w:val="28"/>
          <w:szCs w:val="28"/>
        </w:rPr>
        <w:t>Евгении</w:t>
      </w:r>
      <w:proofErr w:type="spellEnd"/>
      <w:r w:rsidR="009A6426" w:rsidRPr="0016580C">
        <w:rPr>
          <w:sz w:val="28"/>
          <w:szCs w:val="28"/>
        </w:rPr>
        <w:t xml:space="preserve"> </w:t>
      </w:r>
      <w:proofErr w:type="spellStart"/>
      <w:r w:rsidR="009A6426" w:rsidRPr="0016580C">
        <w:rPr>
          <w:sz w:val="28"/>
          <w:szCs w:val="28"/>
        </w:rPr>
        <w:t>Зарицкой</w:t>
      </w:r>
      <w:proofErr w:type="spellEnd"/>
      <w:r w:rsidR="009A6426" w:rsidRPr="0016580C">
        <w:rPr>
          <w:sz w:val="28"/>
          <w:szCs w:val="28"/>
        </w:rPr>
        <w:t xml:space="preserve"> «Мамины глаза» </w:t>
      </w:r>
    </w:p>
    <w:p w:rsidR="009A6426" w:rsidRPr="0016580C" w:rsidRDefault="009A6426" w:rsidP="009A6426">
      <w:pPr>
        <w:pStyle w:val="af5"/>
        <w:numPr>
          <w:ilvl w:val="0"/>
          <w:numId w:val="31"/>
        </w:numPr>
        <w:spacing w:after="160" w:line="276" w:lineRule="auto"/>
        <w:rPr>
          <w:sz w:val="28"/>
          <w:szCs w:val="28"/>
        </w:rPr>
      </w:pPr>
      <w:r w:rsidRPr="0016580C">
        <w:rPr>
          <w:sz w:val="28"/>
          <w:szCs w:val="28"/>
        </w:rPr>
        <w:t xml:space="preserve"> </w:t>
      </w:r>
      <w:proofErr w:type="spellStart"/>
      <w:r w:rsidRPr="0016580C">
        <w:rPr>
          <w:sz w:val="28"/>
          <w:szCs w:val="28"/>
        </w:rPr>
        <w:t>сл</w:t>
      </w:r>
      <w:proofErr w:type="spellEnd"/>
      <w:r w:rsidRPr="0016580C">
        <w:rPr>
          <w:sz w:val="28"/>
          <w:szCs w:val="28"/>
        </w:rPr>
        <w:t xml:space="preserve"> и муз М. </w:t>
      </w:r>
      <w:proofErr w:type="spellStart"/>
      <w:r w:rsidRPr="0016580C">
        <w:rPr>
          <w:sz w:val="28"/>
          <w:szCs w:val="28"/>
        </w:rPr>
        <w:t>Минхазева</w:t>
      </w:r>
      <w:proofErr w:type="spellEnd"/>
      <w:r w:rsidRPr="0016580C">
        <w:rPr>
          <w:sz w:val="28"/>
          <w:szCs w:val="28"/>
        </w:rPr>
        <w:t xml:space="preserve"> «</w:t>
      </w:r>
      <w:proofErr w:type="spellStart"/>
      <w:r w:rsidRPr="0016580C">
        <w:rPr>
          <w:sz w:val="28"/>
          <w:szCs w:val="28"/>
        </w:rPr>
        <w:t>Елмай</w:t>
      </w:r>
      <w:proofErr w:type="spellEnd"/>
      <w:r w:rsidRPr="0016580C">
        <w:rPr>
          <w:sz w:val="28"/>
          <w:szCs w:val="28"/>
        </w:rPr>
        <w:t xml:space="preserve">» </w:t>
      </w:r>
    </w:p>
    <w:p w:rsidR="00995D5A" w:rsidRPr="0016580C" w:rsidRDefault="009A6426" w:rsidP="009A6426">
      <w:pPr>
        <w:pStyle w:val="af5"/>
        <w:numPr>
          <w:ilvl w:val="0"/>
          <w:numId w:val="31"/>
        </w:numPr>
        <w:spacing w:after="160" w:line="276" w:lineRule="auto"/>
        <w:rPr>
          <w:sz w:val="28"/>
          <w:szCs w:val="28"/>
        </w:rPr>
      </w:pPr>
      <w:proofErr w:type="spellStart"/>
      <w:r w:rsidRPr="0016580C">
        <w:rPr>
          <w:sz w:val="28"/>
          <w:szCs w:val="28"/>
        </w:rPr>
        <w:t>сл</w:t>
      </w:r>
      <w:proofErr w:type="spellEnd"/>
      <w:r w:rsidRPr="0016580C">
        <w:rPr>
          <w:sz w:val="28"/>
          <w:szCs w:val="28"/>
        </w:rPr>
        <w:t xml:space="preserve"> Е. Олейник, муз А. Ермолова «Будем вместе» </w:t>
      </w:r>
    </w:p>
    <w:p w:rsidR="009A6426" w:rsidRPr="0016580C" w:rsidRDefault="00350D04" w:rsidP="009A6426">
      <w:pPr>
        <w:pStyle w:val="af5"/>
        <w:numPr>
          <w:ilvl w:val="0"/>
          <w:numId w:val="31"/>
        </w:numPr>
        <w:spacing w:after="160" w:line="276" w:lineRule="auto"/>
        <w:rPr>
          <w:sz w:val="28"/>
          <w:szCs w:val="28"/>
        </w:rPr>
      </w:pPr>
      <w:r w:rsidRPr="0016580C">
        <w:rPr>
          <w:sz w:val="28"/>
          <w:szCs w:val="28"/>
        </w:rPr>
        <w:t xml:space="preserve">сл. и муз. Н. Тороповой «Разноцветное лето» </w:t>
      </w:r>
    </w:p>
    <w:p w:rsidR="00350D04" w:rsidRDefault="00350D04" w:rsidP="009A6426">
      <w:pPr>
        <w:pStyle w:val="af5"/>
        <w:numPr>
          <w:ilvl w:val="0"/>
          <w:numId w:val="31"/>
        </w:numPr>
        <w:spacing w:after="16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сл. Е. Кирилловой, муз Н. Тороповой «Два ежа»</w:t>
      </w:r>
    </w:p>
    <w:p w:rsidR="00350D04" w:rsidRDefault="00350D04" w:rsidP="00350D04">
      <w:pPr>
        <w:pStyle w:val="af5"/>
        <w:numPr>
          <w:ilvl w:val="0"/>
          <w:numId w:val="31"/>
        </w:numPr>
        <w:spacing w:after="160" w:line="276" w:lineRule="auto"/>
        <w:rPr>
          <w:sz w:val="28"/>
          <w:szCs w:val="28"/>
        </w:rPr>
      </w:pPr>
      <w:r>
        <w:rPr>
          <w:sz w:val="28"/>
          <w:szCs w:val="28"/>
        </w:rPr>
        <w:t>сл. Е. Кирилловой, муз Н. Тороповой «Мама будет рядом»</w:t>
      </w:r>
    </w:p>
    <w:p w:rsidR="00350D04" w:rsidRDefault="00350D04" w:rsidP="00350D04">
      <w:pPr>
        <w:pStyle w:val="af5"/>
        <w:numPr>
          <w:ilvl w:val="0"/>
          <w:numId w:val="31"/>
        </w:numPr>
        <w:spacing w:after="160" w:line="276" w:lineRule="auto"/>
        <w:rPr>
          <w:sz w:val="28"/>
          <w:szCs w:val="28"/>
        </w:rPr>
      </w:pPr>
      <w:r>
        <w:rPr>
          <w:sz w:val="28"/>
          <w:szCs w:val="28"/>
        </w:rPr>
        <w:t>сл. и муз. Н. Тороповой «Старый сверчок»</w:t>
      </w:r>
    </w:p>
    <w:p w:rsidR="00350D04" w:rsidRPr="009A6426" w:rsidRDefault="00350D04" w:rsidP="00350D04">
      <w:pPr>
        <w:pStyle w:val="af5"/>
        <w:numPr>
          <w:ilvl w:val="0"/>
          <w:numId w:val="31"/>
        </w:numPr>
        <w:spacing w:after="160" w:line="276" w:lineRule="auto"/>
        <w:rPr>
          <w:sz w:val="28"/>
          <w:szCs w:val="28"/>
        </w:rPr>
      </w:pPr>
      <w:r>
        <w:rPr>
          <w:sz w:val="28"/>
          <w:szCs w:val="28"/>
        </w:rPr>
        <w:t>сл. и муз. Е Обуховой «Весенние проталинки»</w:t>
      </w:r>
    </w:p>
    <w:p w:rsidR="009A6426" w:rsidRDefault="009A6426" w:rsidP="00A307DE">
      <w:pPr>
        <w:spacing w:before="100" w:beforeAutospacing="1" w:after="100" w:afterAutospacing="1" w:line="276" w:lineRule="auto"/>
        <w:contextualSpacing/>
        <w:jc w:val="both"/>
        <w:rPr>
          <w:b/>
          <w:sz w:val="28"/>
          <w:szCs w:val="28"/>
          <w:lang w:eastAsia="ko-KR"/>
        </w:rPr>
      </w:pPr>
    </w:p>
    <w:p w:rsidR="005D44D4" w:rsidRPr="009A6426" w:rsidRDefault="00360B15" w:rsidP="009A6426">
      <w:pPr>
        <w:spacing w:before="100" w:beforeAutospacing="1" w:after="100" w:afterAutospacing="1" w:line="276" w:lineRule="auto"/>
        <w:contextualSpacing/>
        <w:jc w:val="both"/>
        <w:rPr>
          <w:b/>
          <w:sz w:val="28"/>
          <w:szCs w:val="28"/>
          <w:lang w:eastAsia="ko-KR"/>
        </w:rPr>
      </w:pPr>
      <w:r>
        <w:rPr>
          <w:b/>
          <w:sz w:val="28"/>
          <w:szCs w:val="28"/>
          <w:lang w:eastAsia="ko-KR"/>
        </w:rPr>
        <w:t>2</w:t>
      </w:r>
      <w:r w:rsidR="005D44D4" w:rsidRPr="005D44D4">
        <w:rPr>
          <w:b/>
          <w:sz w:val="28"/>
          <w:szCs w:val="28"/>
          <w:lang w:eastAsia="ko-KR"/>
        </w:rPr>
        <w:t xml:space="preserve"> класс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правильная постановка корпуса при пении;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певческое дыхание (спокойный, без напряжения вдох, выработка равномерного выдоха);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правильное певческое формирование гласных в сочетании с согласными звуками, четкое произношение согласных звуков;</w:t>
      </w:r>
    </w:p>
    <w:p w:rsid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слуховое осознание чистой интонации.</w:t>
      </w:r>
    </w:p>
    <w:p w:rsidR="009A6426" w:rsidRDefault="009A6426" w:rsidP="009A6426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выработать ощущение округленности звука.</w:t>
      </w:r>
    </w:p>
    <w:p w:rsidR="009A6426" w:rsidRDefault="009A6426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</w:p>
    <w:p w:rsidR="00B4140A" w:rsidRDefault="00B4140A" w:rsidP="00153C0E">
      <w:pPr>
        <w:spacing w:before="100" w:beforeAutospacing="1" w:after="100" w:afterAutospacing="1" w:line="276" w:lineRule="auto"/>
        <w:ind w:firstLine="709"/>
        <w:contextualSpacing/>
        <w:jc w:val="both"/>
        <w:rPr>
          <w:b/>
          <w:sz w:val="28"/>
          <w:szCs w:val="28"/>
          <w:lang w:eastAsia="ko-KR"/>
        </w:rPr>
      </w:pPr>
      <w:r w:rsidRPr="00B4140A">
        <w:rPr>
          <w:b/>
          <w:sz w:val="28"/>
          <w:szCs w:val="28"/>
          <w:lang w:eastAsia="ko-KR"/>
        </w:rPr>
        <w:t xml:space="preserve">Примерный репертуарный список </w:t>
      </w:r>
    </w:p>
    <w:p w:rsidR="00826670" w:rsidRPr="00350D04" w:rsidRDefault="00350D04" w:rsidP="00350D04">
      <w:pPr>
        <w:pStyle w:val="af5"/>
        <w:spacing w:after="160" w:line="276" w:lineRule="auto"/>
        <w:ind w:left="855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26670" w:rsidRPr="00350D04">
        <w:rPr>
          <w:sz w:val="28"/>
          <w:szCs w:val="28"/>
        </w:rPr>
        <w:t xml:space="preserve"> сл. и муз. Жанна </w:t>
      </w:r>
      <w:proofErr w:type="spellStart"/>
      <w:r w:rsidR="00826670" w:rsidRPr="00350D04">
        <w:rPr>
          <w:sz w:val="28"/>
          <w:szCs w:val="28"/>
        </w:rPr>
        <w:t>Колмагорова</w:t>
      </w:r>
      <w:proofErr w:type="spellEnd"/>
      <w:r w:rsidR="00826670" w:rsidRPr="00350D04">
        <w:rPr>
          <w:sz w:val="28"/>
          <w:szCs w:val="28"/>
        </w:rPr>
        <w:t xml:space="preserve">. «Мама» </w:t>
      </w:r>
    </w:p>
    <w:p w:rsidR="00350D04" w:rsidRDefault="00350D04" w:rsidP="00350D04">
      <w:pPr>
        <w:pStyle w:val="af5"/>
        <w:spacing w:after="160" w:line="276" w:lineRule="auto"/>
        <w:ind w:left="855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spellStart"/>
      <w:r w:rsidR="00826670" w:rsidRPr="00826670">
        <w:rPr>
          <w:sz w:val="28"/>
          <w:szCs w:val="28"/>
        </w:rPr>
        <w:t>сл</w:t>
      </w:r>
      <w:proofErr w:type="spellEnd"/>
      <w:r w:rsidR="00826670" w:rsidRPr="00826670">
        <w:rPr>
          <w:sz w:val="28"/>
          <w:szCs w:val="28"/>
        </w:rPr>
        <w:t xml:space="preserve"> и </w:t>
      </w:r>
      <w:proofErr w:type="gramStart"/>
      <w:r w:rsidR="00826670" w:rsidRPr="00826670">
        <w:rPr>
          <w:sz w:val="28"/>
          <w:szCs w:val="28"/>
        </w:rPr>
        <w:t>муз  Евгении</w:t>
      </w:r>
      <w:proofErr w:type="gramEnd"/>
      <w:r w:rsidR="00826670" w:rsidRPr="00826670">
        <w:rPr>
          <w:sz w:val="28"/>
          <w:szCs w:val="28"/>
        </w:rPr>
        <w:t xml:space="preserve"> </w:t>
      </w:r>
      <w:proofErr w:type="spellStart"/>
      <w:r w:rsidR="00826670" w:rsidRPr="00826670">
        <w:rPr>
          <w:sz w:val="28"/>
          <w:szCs w:val="28"/>
        </w:rPr>
        <w:t>Зарицкой</w:t>
      </w:r>
      <w:proofErr w:type="spellEnd"/>
      <w:r w:rsidR="00826670" w:rsidRPr="00826670">
        <w:rPr>
          <w:sz w:val="28"/>
          <w:szCs w:val="28"/>
        </w:rPr>
        <w:t xml:space="preserve"> «Мамины глаза» </w:t>
      </w:r>
    </w:p>
    <w:p w:rsidR="00826670" w:rsidRPr="00350D04" w:rsidRDefault="00350D04" w:rsidP="00350D04">
      <w:pPr>
        <w:pStyle w:val="af5"/>
        <w:spacing w:after="160" w:line="276" w:lineRule="auto"/>
        <w:ind w:left="855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26670" w:rsidRPr="00350D04">
        <w:rPr>
          <w:sz w:val="28"/>
          <w:szCs w:val="28"/>
        </w:rPr>
        <w:t xml:space="preserve"> </w:t>
      </w:r>
      <w:proofErr w:type="spellStart"/>
      <w:r w:rsidR="00826670" w:rsidRPr="00350D04">
        <w:rPr>
          <w:sz w:val="28"/>
          <w:szCs w:val="28"/>
        </w:rPr>
        <w:t>сл</w:t>
      </w:r>
      <w:proofErr w:type="spellEnd"/>
      <w:r w:rsidR="00826670" w:rsidRPr="00350D04">
        <w:rPr>
          <w:sz w:val="28"/>
          <w:szCs w:val="28"/>
        </w:rPr>
        <w:t xml:space="preserve"> и муз М. </w:t>
      </w:r>
      <w:proofErr w:type="spellStart"/>
      <w:r w:rsidR="00826670" w:rsidRPr="00350D04">
        <w:rPr>
          <w:sz w:val="28"/>
          <w:szCs w:val="28"/>
        </w:rPr>
        <w:t>Минхазева</w:t>
      </w:r>
      <w:proofErr w:type="spellEnd"/>
      <w:r w:rsidR="00826670" w:rsidRPr="00350D04">
        <w:rPr>
          <w:sz w:val="28"/>
          <w:szCs w:val="28"/>
        </w:rPr>
        <w:t xml:space="preserve"> «</w:t>
      </w:r>
      <w:proofErr w:type="spellStart"/>
      <w:r w:rsidR="00826670" w:rsidRPr="00350D04">
        <w:rPr>
          <w:sz w:val="28"/>
          <w:szCs w:val="28"/>
        </w:rPr>
        <w:t>Елмай</w:t>
      </w:r>
      <w:proofErr w:type="spellEnd"/>
      <w:r w:rsidR="00826670" w:rsidRPr="00350D04">
        <w:rPr>
          <w:sz w:val="28"/>
          <w:szCs w:val="28"/>
        </w:rPr>
        <w:t xml:space="preserve">» </w:t>
      </w:r>
    </w:p>
    <w:p w:rsidR="00826670" w:rsidRPr="00826670" w:rsidRDefault="00826670" w:rsidP="00350D04">
      <w:pPr>
        <w:pStyle w:val="af5"/>
        <w:numPr>
          <w:ilvl w:val="0"/>
          <w:numId w:val="38"/>
        </w:numPr>
        <w:spacing w:after="160" w:line="276" w:lineRule="auto"/>
        <w:rPr>
          <w:sz w:val="28"/>
          <w:szCs w:val="28"/>
        </w:rPr>
      </w:pPr>
      <w:proofErr w:type="spellStart"/>
      <w:r w:rsidRPr="00826670">
        <w:rPr>
          <w:sz w:val="28"/>
          <w:szCs w:val="28"/>
        </w:rPr>
        <w:t>сл</w:t>
      </w:r>
      <w:proofErr w:type="spellEnd"/>
      <w:r w:rsidRPr="00826670">
        <w:rPr>
          <w:sz w:val="28"/>
          <w:szCs w:val="28"/>
        </w:rPr>
        <w:t xml:space="preserve"> Е. Олейник, муз А. Ермолова «Будем вместе» </w:t>
      </w:r>
    </w:p>
    <w:p w:rsidR="00826670" w:rsidRPr="00826670" w:rsidRDefault="00826670" w:rsidP="00350D04">
      <w:pPr>
        <w:pStyle w:val="af5"/>
        <w:numPr>
          <w:ilvl w:val="0"/>
          <w:numId w:val="38"/>
        </w:numPr>
        <w:spacing w:after="160" w:line="276" w:lineRule="auto"/>
        <w:rPr>
          <w:sz w:val="28"/>
          <w:szCs w:val="28"/>
        </w:rPr>
      </w:pPr>
      <w:r w:rsidRPr="00826670">
        <w:rPr>
          <w:sz w:val="28"/>
          <w:szCs w:val="28"/>
        </w:rPr>
        <w:t xml:space="preserve"> </w:t>
      </w:r>
      <w:proofErr w:type="spellStart"/>
      <w:r w:rsidRPr="00826670">
        <w:rPr>
          <w:sz w:val="28"/>
          <w:szCs w:val="28"/>
        </w:rPr>
        <w:t>сл</w:t>
      </w:r>
      <w:proofErr w:type="spellEnd"/>
      <w:r w:rsidRPr="00826670">
        <w:rPr>
          <w:sz w:val="28"/>
          <w:szCs w:val="28"/>
        </w:rPr>
        <w:t xml:space="preserve"> Е. Олейник, </w:t>
      </w:r>
      <w:proofErr w:type="gramStart"/>
      <w:r w:rsidRPr="00826670">
        <w:rPr>
          <w:sz w:val="28"/>
          <w:szCs w:val="28"/>
        </w:rPr>
        <w:t>муз  А.</w:t>
      </w:r>
      <w:proofErr w:type="gramEnd"/>
      <w:r w:rsidRPr="00826670">
        <w:rPr>
          <w:sz w:val="28"/>
          <w:szCs w:val="28"/>
        </w:rPr>
        <w:t xml:space="preserve"> </w:t>
      </w:r>
      <w:proofErr w:type="spellStart"/>
      <w:r w:rsidRPr="00826670">
        <w:rPr>
          <w:sz w:val="28"/>
          <w:szCs w:val="28"/>
        </w:rPr>
        <w:t>Ольханского</w:t>
      </w:r>
      <w:proofErr w:type="spellEnd"/>
      <w:r w:rsidRPr="00826670">
        <w:rPr>
          <w:sz w:val="28"/>
          <w:szCs w:val="28"/>
        </w:rPr>
        <w:t xml:space="preserve"> «Вернись мечта моя».</w:t>
      </w:r>
    </w:p>
    <w:p w:rsidR="00826670" w:rsidRPr="00826670" w:rsidRDefault="00826670" w:rsidP="00350D04">
      <w:pPr>
        <w:pStyle w:val="af5"/>
        <w:numPr>
          <w:ilvl w:val="0"/>
          <w:numId w:val="38"/>
        </w:numPr>
        <w:spacing w:after="160" w:line="276" w:lineRule="auto"/>
        <w:rPr>
          <w:sz w:val="28"/>
          <w:szCs w:val="28"/>
        </w:rPr>
      </w:pPr>
      <w:r w:rsidRPr="00826670">
        <w:rPr>
          <w:sz w:val="28"/>
          <w:szCs w:val="28"/>
        </w:rPr>
        <w:t xml:space="preserve"> </w:t>
      </w:r>
      <w:proofErr w:type="spellStart"/>
      <w:r w:rsidRPr="00826670">
        <w:rPr>
          <w:sz w:val="28"/>
          <w:szCs w:val="28"/>
        </w:rPr>
        <w:t>сл</w:t>
      </w:r>
      <w:proofErr w:type="spellEnd"/>
      <w:r w:rsidRPr="00826670">
        <w:rPr>
          <w:sz w:val="28"/>
          <w:szCs w:val="28"/>
        </w:rPr>
        <w:t xml:space="preserve"> и муз В. </w:t>
      </w:r>
      <w:proofErr w:type="spellStart"/>
      <w:r w:rsidRPr="00826670">
        <w:rPr>
          <w:sz w:val="28"/>
          <w:szCs w:val="28"/>
        </w:rPr>
        <w:t>Ударцова</w:t>
      </w:r>
      <w:proofErr w:type="spellEnd"/>
      <w:r w:rsidRPr="00826670">
        <w:rPr>
          <w:sz w:val="28"/>
          <w:szCs w:val="28"/>
        </w:rPr>
        <w:t xml:space="preserve"> «Девочка с планеты Земля» </w:t>
      </w:r>
    </w:p>
    <w:p w:rsidR="00826670" w:rsidRDefault="00826670" w:rsidP="00350D04">
      <w:pPr>
        <w:pStyle w:val="af5"/>
        <w:numPr>
          <w:ilvl w:val="0"/>
          <w:numId w:val="38"/>
        </w:numPr>
        <w:spacing w:after="160" w:line="276" w:lineRule="auto"/>
        <w:rPr>
          <w:sz w:val="28"/>
          <w:szCs w:val="28"/>
        </w:rPr>
      </w:pPr>
      <w:r w:rsidRPr="00826670">
        <w:rPr>
          <w:sz w:val="28"/>
          <w:szCs w:val="28"/>
        </w:rPr>
        <w:t xml:space="preserve"> </w:t>
      </w:r>
      <w:proofErr w:type="spellStart"/>
      <w:r w:rsidRPr="00826670">
        <w:rPr>
          <w:sz w:val="28"/>
          <w:szCs w:val="28"/>
        </w:rPr>
        <w:t>сл</w:t>
      </w:r>
      <w:proofErr w:type="spellEnd"/>
      <w:r w:rsidRPr="00826670">
        <w:rPr>
          <w:sz w:val="28"/>
          <w:szCs w:val="28"/>
        </w:rPr>
        <w:t xml:space="preserve"> и муз П. Хайруллина «Пой со мной» </w:t>
      </w:r>
    </w:p>
    <w:p w:rsidR="005D44D4" w:rsidRPr="005D44D4" w:rsidRDefault="00360B15" w:rsidP="00A307DE">
      <w:pPr>
        <w:spacing w:before="100" w:beforeAutospacing="1" w:after="100" w:afterAutospacing="1" w:line="276" w:lineRule="auto"/>
        <w:contextualSpacing/>
        <w:jc w:val="both"/>
        <w:rPr>
          <w:b/>
          <w:sz w:val="28"/>
          <w:szCs w:val="28"/>
          <w:lang w:eastAsia="ko-KR"/>
        </w:rPr>
      </w:pPr>
      <w:r>
        <w:rPr>
          <w:b/>
          <w:sz w:val="28"/>
          <w:szCs w:val="28"/>
          <w:lang w:eastAsia="ko-KR"/>
        </w:rPr>
        <w:t>3</w:t>
      </w:r>
      <w:r w:rsidR="005D44D4" w:rsidRPr="005D44D4">
        <w:rPr>
          <w:b/>
          <w:sz w:val="28"/>
          <w:szCs w:val="28"/>
          <w:lang w:eastAsia="ko-KR"/>
        </w:rPr>
        <w:t xml:space="preserve"> класс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</w:r>
      <w:proofErr w:type="gramStart"/>
      <w:r w:rsidRPr="005D44D4">
        <w:rPr>
          <w:sz w:val="28"/>
          <w:szCs w:val="28"/>
          <w:lang w:eastAsia="ko-KR"/>
        </w:rPr>
        <w:t>правильная  постановка</w:t>
      </w:r>
      <w:proofErr w:type="gramEnd"/>
      <w:r w:rsidRPr="005D44D4">
        <w:rPr>
          <w:sz w:val="28"/>
          <w:szCs w:val="28"/>
          <w:lang w:eastAsia="ko-KR"/>
        </w:rPr>
        <w:t xml:space="preserve"> корпуса;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певческое дыхание: хорошо сформированный вдох (</w:t>
      </w:r>
      <w:proofErr w:type="spellStart"/>
      <w:r w:rsidRPr="005D44D4">
        <w:rPr>
          <w:sz w:val="28"/>
          <w:szCs w:val="28"/>
          <w:lang w:eastAsia="ko-KR"/>
        </w:rPr>
        <w:t>нижнереберно</w:t>
      </w:r>
      <w:proofErr w:type="spellEnd"/>
      <w:r w:rsidRPr="005D44D4">
        <w:rPr>
          <w:sz w:val="28"/>
          <w:szCs w:val="28"/>
          <w:lang w:eastAsia="ko-KR"/>
        </w:rPr>
        <w:t xml:space="preserve"> - диафрагмальный), без напряжения, выработка равномерного выдоха;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правильное формирование гласных в сочетании с согласными;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 xml:space="preserve">петь простые мелодии на </w:t>
      </w:r>
      <w:proofErr w:type="spellStart"/>
      <w:r w:rsidRPr="005D44D4">
        <w:rPr>
          <w:sz w:val="28"/>
          <w:szCs w:val="28"/>
          <w:lang w:eastAsia="ko-KR"/>
        </w:rPr>
        <w:t>legato</w:t>
      </w:r>
      <w:proofErr w:type="spellEnd"/>
      <w:r w:rsidRPr="005D44D4">
        <w:rPr>
          <w:sz w:val="28"/>
          <w:szCs w:val="28"/>
          <w:lang w:eastAsia="ko-KR"/>
        </w:rPr>
        <w:t xml:space="preserve"> в медленном и среднем темпе;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использовать активную артикуляцию, следить за чистотой интонации, не форсировать звук.</w:t>
      </w:r>
    </w:p>
    <w:p w:rsid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выработать ощущение округленности звука.</w:t>
      </w:r>
    </w:p>
    <w:p w:rsidR="00826670" w:rsidRDefault="00826670" w:rsidP="00826670">
      <w:pPr>
        <w:spacing w:before="100" w:beforeAutospacing="1" w:after="100" w:afterAutospacing="1" w:line="276" w:lineRule="auto"/>
        <w:ind w:firstLine="709"/>
        <w:contextualSpacing/>
        <w:jc w:val="both"/>
        <w:rPr>
          <w:b/>
          <w:sz w:val="28"/>
          <w:szCs w:val="28"/>
          <w:lang w:eastAsia="ko-KR"/>
        </w:rPr>
      </w:pPr>
      <w:r w:rsidRPr="00B4140A">
        <w:rPr>
          <w:b/>
          <w:sz w:val="28"/>
          <w:szCs w:val="28"/>
          <w:lang w:eastAsia="ko-KR"/>
        </w:rPr>
        <w:t xml:space="preserve">Примерный репертуарный список </w:t>
      </w:r>
    </w:p>
    <w:p w:rsidR="00826670" w:rsidRPr="00826670" w:rsidRDefault="00826670" w:rsidP="00826670">
      <w:pPr>
        <w:pStyle w:val="af5"/>
        <w:numPr>
          <w:ilvl w:val="0"/>
          <w:numId w:val="32"/>
        </w:numPr>
        <w:spacing w:after="160" w:line="276" w:lineRule="auto"/>
        <w:rPr>
          <w:sz w:val="28"/>
          <w:szCs w:val="28"/>
        </w:rPr>
      </w:pPr>
      <w:r w:rsidRPr="00826670">
        <w:rPr>
          <w:sz w:val="28"/>
          <w:szCs w:val="28"/>
        </w:rPr>
        <w:t xml:space="preserve"> </w:t>
      </w:r>
      <w:proofErr w:type="spellStart"/>
      <w:r w:rsidRPr="00826670">
        <w:rPr>
          <w:sz w:val="28"/>
          <w:szCs w:val="28"/>
        </w:rPr>
        <w:t>Сл</w:t>
      </w:r>
      <w:proofErr w:type="spellEnd"/>
      <w:r w:rsidRPr="00826670">
        <w:rPr>
          <w:sz w:val="28"/>
          <w:szCs w:val="28"/>
        </w:rPr>
        <w:t xml:space="preserve"> Елены Олейник, Муз Александра Ермолова «Путеводная звезда</w:t>
      </w:r>
      <w:proofErr w:type="gramStart"/>
      <w:r w:rsidRPr="00826670">
        <w:rPr>
          <w:sz w:val="28"/>
          <w:szCs w:val="28"/>
        </w:rPr>
        <w:t>»..</w:t>
      </w:r>
      <w:proofErr w:type="gramEnd"/>
    </w:p>
    <w:p w:rsidR="00826670" w:rsidRPr="00826670" w:rsidRDefault="00826670" w:rsidP="00826670">
      <w:pPr>
        <w:pStyle w:val="af5"/>
        <w:numPr>
          <w:ilvl w:val="0"/>
          <w:numId w:val="32"/>
        </w:numPr>
        <w:spacing w:after="160" w:line="276" w:lineRule="auto"/>
        <w:rPr>
          <w:sz w:val="28"/>
          <w:szCs w:val="28"/>
        </w:rPr>
      </w:pPr>
      <w:r w:rsidRPr="00826670">
        <w:rPr>
          <w:sz w:val="28"/>
          <w:szCs w:val="28"/>
        </w:rPr>
        <w:t xml:space="preserve"> муз </w:t>
      </w:r>
      <w:proofErr w:type="spellStart"/>
      <w:r w:rsidRPr="00826670">
        <w:rPr>
          <w:sz w:val="28"/>
          <w:szCs w:val="28"/>
        </w:rPr>
        <w:t>Ю.Чичкова</w:t>
      </w:r>
      <w:proofErr w:type="spellEnd"/>
      <w:r w:rsidRPr="00826670">
        <w:rPr>
          <w:sz w:val="28"/>
          <w:szCs w:val="28"/>
        </w:rPr>
        <w:t xml:space="preserve"> «Самая счастливая» </w:t>
      </w:r>
    </w:p>
    <w:p w:rsidR="00826670" w:rsidRDefault="00826670" w:rsidP="00826670">
      <w:pPr>
        <w:pStyle w:val="af5"/>
        <w:numPr>
          <w:ilvl w:val="0"/>
          <w:numId w:val="32"/>
        </w:numPr>
        <w:spacing w:after="160" w:line="276" w:lineRule="auto"/>
        <w:rPr>
          <w:sz w:val="28"/>
          <w:szCs w:val="28"/>
        </w:rPr>
      </w:pPr>
      <w:proofErr w:type="spellStart"/>
      <w:r w:rsidRPr="00826670">
        <w:rPr>
          <w:sz w:val="28"/>
          <w:szCs w:val="28"/>
        </w:rPr>
        <w:t>сл</w:t>
      </w:r>
      <w:proofErr w:type="spellEnd"/>
      <w:r w:rsidRPr="00826670">
        <w:rPr>
          <w:sz w:val="28"/>
          <w:szCs w:val="28"/>
        </w:rPr>
        <w:t xml:space="preserve"> и музыка Анны Петряшово</w:t>
      </w:r>
      <w:r>
        <w:rPr>
          <w:sz w:val="28"/>
          <w:szCs w:val="28"/>
        </w:rPr>
        <w:t>й</w:t>
      </w:r>
      <w:r w:rsidRPr="00826670">
        <w:rPr>
          <w:sz w:val="28"/>
          <w:szCs w:val="28"/>
        </w:rPr>
        <w:t xml:space="preserve"> «Двое под зонтиком» </w:t>
      </w:r>
    </w:p>
    <w:p w:rsidR="00826670" w:rsidRPr="00826670" w:rsidRDefault="00826670" w:rsidP="00826670">
      <w:pPr>
        <w:pStyle w:val="af5"/>
        <w:numPr>
          <w:ilvl w:val="0"/>
          <w:numId w:val="32"/>
        </w:numPr>
        <w:spacing w:after="160" w:line="276" w:lineRule="auto"/>
        <w:rPr>
          <w:sz w:val="28"/>
          <w:szCs w:val="28"/>
        </w:rPr>
      </w:pPr>
      <w:proofErr w:type="spellStart"/>
      <w:r w:rsidRPr="00826670">
        <w:rPr>
          <w:sz w:val="28"/>
          <w:szCs w:val="28"/>
        </w:rPr>
        <w:t>сл</w:t>
      </w:r>
      <w:proofErr w:type="spellEnd"/>
      <w:r w:rsidRPr="00826670">
        <w:rPr>
          <w:sz w:val="28"/>
          <w:szCs w:val="28"/>
        </w:rPr>
        <w:t xml:space="preserve"> и муз Анны Петряшовой «Все ли можно сосчитать» </w:t>
      </w:r>
    </w:p>
    <w:p w:rsidR="00826670" w:rsidRDefault="00826670" w:rsidP="00826670">
      <w:pPr>
        <w:pStyle w:val="af5"/>
        <w:numPr>
          <w:ilvl w:val="0"/>
          <w:numId w:val="32"/>
        </w:numPr>
        <w:spacing w:after="160" w:line="276" w:lineRule="auto"/>
        <w:rPr>
          <w:sz w:val="28"/>
          <w:szCs w:val="28"/>
        </w:rPr>
      </w:pPr>
      <w:r w:rsidRPr="00826670">
        <w:rPr>
          <w:sz w:val="28"/>
          <w:szCs w:val="28"/>
        </w:rPr>
        <w:lastRenderedPageBreak/>
        <w:t xml:space="preserve"> </w:t>
      </w:r>
      <w:proofErr w:type="spellStart"/>
      <w:r w:rsidRPr="00826670">
        <w:rPr>
          <w:sz w:val="28"/>
          <w:szCs w:val="28"/>
        </w:rPr>
        <w:t>сл</w:t>
      </w:r>
      <w:proofErr w:type="spellEnd"/>
      <w:r w:rsidRPr="00826670">
        <w:rPr>
          <w:sz w:val="28"/>
          <w:szCs w:val="28"/>
        </w:rPr>
        <w:t xml:space="preserve"> Е. Олейник, муз А. Ермолова «С добрым утром» </w:t>
      </w:r>
    </w:p>
    <w:p w:rsidR="00826670" w:rsidRDefault="00826670" w:rsidP="00826670">
      <w:pPr>
        <w:pStyle w:val="af5"/>
        <w:numPr>
          <w:ilvl w:val="0"/>
          <w:numId w:val="32"/>
        </w:numPr>
        <w:spacing w:after="160" w:line="276" w:lineRule="auto"/>
        <w:rPr>
          <w:sz w:val="28"/>
          <w:szCs w:val="28"/>
        </w:rPr>
      </w:pPr>
      <w:proofErr w:type="spellStart"/>
      <w:r w:rsidRPr="00826670">
        <w:rPr>
          <w:sz w:val="28"/>
          <w:szCs w:val="28"/>
        </w:rPr>
        <w:t>сл</w:t>
      </w:r>
      <w:proofErr w:type="spellEnd"/>
      <w:r w:rsidRPr="00826670">
        <w:rPr>
          <w:sz w:val="28"/>
          <w:szCs w:val="28"/>
        </w:rPr>
        <w:t xml:space="preserve"> и муз А. Ермолова «Если свечи горят» </w:t>
      </w:r>
    </w:p>
    <w:p w:rsidR="00826670" w:rsidRPr="00826670" w:rsidRDefault="00826670" w:rsidP="00826670">
      <w:pPr>
        <w:pStyle w:val="af5"/>
        <w:numPr>
          <w:ilvl w:val="0"/>
          <w:numId w:val="32"/>
        </w:numPr>
        <w:spacing w:after="160" w:line="276" w:lineRule="auto"/>
        <w:rPr>
          <w:sz w:val="28"/>
          <w:szCs w:val="28"/>
        </w:rPr>
      </w:pPr>
      <w:r w:rsidRPr="00826670">
        <w:rPr>
          <w:sz w:val="28"/>
          <w:szCs w:val="28"/>
        </w:rPr>
        <w:t xml:space="preserve"> автор Дина </w:t>
      </w:r>
      <w:proofErr w:type="spellStart"/>
      <w:r w:rsidRPr="00826670">
        <w:rPr>
          <w:sz w:val="28"/>
          <w:szCs w:val="28"/>
        </w:rPr>
        <w:t>Мигдал</w:t>
      </w:r>
      <w:proofErr w:type="spellEnd"/>
      <w:r w:rsidRPr="00826670">
        <w:rPr>
          <w:sz w:val="28"/>
          <w:szCs w:val="28"/>
        </w:rPr>
        <w:t xml:space="preserve"> </w:t>
      </w:r>
      <w:proofErr w:type="gramStart"/>
      <w:r w:rsidRPr="00826670">
        <w:rPr>
          <w:sz w:val="28"/>
          <w:szCs w:val="28"/>
        </w:rPr>
        <w:t>« Мама</w:t>
      </w:r>
      <w:proofErr w:type="gramEnd"/>
      <w:r w:rsidRPr="00826670">
        <w:rPr>
          <w:sz w:val="28"/>
          <w:szCs w:val="28"/>
        </w:rPr>
        <w:t xml:space="preserve"> моей мамы» </w:t>
      </w:r>
    </w:p>
    <w:p w:rsidR="00826670" w:rsidRDefault="00826670" w:rsidP="00A307DE">
      <w:pPr>
        <w:spacing w:before="100" w:beforeAutospacing="1" w:after="100" w:afterAutospacing="1" w:line="276" w:lineRule="auto"/>
        <w:contextualSpacing/>
        <w:jc w:val="both"/>
        <w:rPr>
          <w:sz w:val="28"/>
          <w:szCs w:val="28"/>
        </w:rPr>
      </w:pPr>
    </w:p>
    <w:p w:rsidR="005D44D4" w:rsidRPr="005D44D4" w:rsidRDefault="00360B15" w:rsidP="00A307DE">
      <w:pPr>
        <w:spacing w:before="100" w:beforeAutospacing="1" w:after="100" w:afterAutospacing="1" w:line="276" w:lineRule="auto"/>
        <w:contextualSpacing/>
        <w:jc w:val="both"/>
        <w:rPr>
          <w:b/>
          <w:sz w:val="28"/>
          <w:szCs w:val="28"/>
          <w:lang w:eastAsia="ko-KR"/>
        </w:rPr>
      </w:pPr>
      <w:r>
        <w:rPr>
          <w:b/>
          <w:sz w:val="28"/>
          <w:szCs w:val="28"/>
          <w:lang w:eastAsia="ko-KR"/>
        </w:rPr>
        <w:t>4</w:t>
      </w:r>
      <w:r w:rsidR="005D44D4" w:rsidRPr="005D44D4">
        <w:rPr>
          <w:b/>
          <w:sz w:val="28"/>
          <w:szCs w:val="28"/>
          <w:lang w:eastAsia="ko-KR"/>
        </w:rPr>
        <w:t xml:space="preserve"> класс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 xml:space="preserve">Продолжается работа по закреплению полученных ранее начальных вокально–технических навыков, включаются в работу элементы исполнительства. 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использовать правильную постановку корпуса;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 xml:space="preserve">закреплять </w:t>
      </w:r>
      <w:proofErr w:type="spellStart"/>
      <w:r w:rsidRPr="005D44D4">
        <w:rPr>
          <w:sz w:val="28"/>
          <w:szCs w:val="28"/>
          <w:lang w:eastAsia="ko-KR"/>
        </w:rPr>
        <w:t>нижнереберно</w:t>
      </w:r>
      <w:proofErr w:type="spellEnd"/>
      <w:r w:rsidRPr="005D44D4">
        <w:rPr>
          <w:sz w:val="28"/>
          <w:szCs w:val="28"/>
          <w:lang w:eastAsia="ko-KR"/>
        </w:rPr>
        <w:t xml:space="preserve"> – диафрагмальное дыхание;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работать над чистотой интонации;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 xml:space="preserve">осваивать прием </w:t>
      </w:r>
      <w:proofErr w:type="spellStart"/>
      <w:r w:rsidRPr="005D44D4">
        <w:rPr>
          <w:sz w:val="28"/>
          <w:szCs w:val="28"/>
          <w:lang w:eastAsia="ko-KR"/>
        </w:rPr>
        <w:t>плавногозвуковедения</w:t>
      </w:r>
      <w:proofErr w:type="spellEnd"/>
      <w:r w:rsidRPr="005D44D4">
        <w:rPr>
          <w:sz w:val="28"/>
          <w:szCs w:val="28"/>
          <w:lang w:eastAsia="ko-KR"/>
        </w:rPr>
        <w:t>.</w:t>
      </w:r>
    </w:p>
    <w:p w:rsid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закрепить ощущение высокой певческой позиции.</w:t>
      </w:r>
    </w:p>
    <w:p w:rsidR="0016580C" w:rsidRDefault="00826670" w:rsidP="0016580C">
      <w:pPr>
        <w:spacing w:before="100" w:beforeAutospacing="1" w:after="100" w:afterAutospacing="1" w:line="276" w:lineRule="auto"/>
        <w:contextualSpacing/>
        <w:jc w:val="both"/>
        <w:rPr>
          <w:b/>
          <w:sz w:val="28"/>
          <w:szCs w:val="28"/>
          <w:lang w:eastAsia="ko-KR"/>
        </w:rPr>
      </w:pPr>
      <w:r w:rsidRPr="00B4140A">
        <w:rPr>
          <w:b/>
          <w:sz w:val="28"/>
          <w:szCs w:val="28"/>
          <w:lang w:eastAsia="ko-KR"/>
        </w:rPr>
        <w:t xml:space="preserve">Примерный репертуарный список </w:t>
      </w:r>
    </w:p>
    <w:p w:rsidR="0016580C" w:rsidRPr="0016580C" w:rsidRDefault="00826670" w:rsidP="0016580C">
      <w:pPr>
        <w:pStyle w:val="af5"/>
        <w:numPr>
          <w:ilvl w:val="0"/>
          <w:numId w:val="39"/>
        </w:numPr>
        <w:spacing w:before="100" w:beforeAutospacing="1" w:after="100" w:afterAutospacing="1" w:line="276" w:lineRule="auto"/>
        <w:jc w:val="both"/>
        <w:rPr>
          <w:sz w:val="28"/>
          <w:szCs w:val="28"/>
          <w:lang w:eastAsia="ko-KR"/>
        </w:rPr>
      </w:pPr>
      <w:r w:rsidRPr="0016580C">
        <w:rPr>
          <w:sz w:val="28"/>
          <w:szCs w:val="28"/>
        </w:rPr>
        <w:t xml:space="preserve">Олейник муз А. Ермолова. «Будем вместе» </w:t>
      </w:r>
      <w:proofErr w:type="spellStart"/>
      <w:r w:rsidRPr="0016580C">
        <w:rPr>
          <w:sz w:val="28"/>
          <w:szCs w:val="28"/>
        </w:rPr>
        <w:t>сл</w:t>
      </w:r>
      <w:proofErr w:type="spellEnd"/>
      <w:r w:rsidRPr="0016580C">
        <w:rPr>
          <w:sz w:val="28"/>
          <w:szCs w:val="28"/>
        </w:rPr>
        <w:t xml:space="preserve"> </w:t>
      </w:r>
      <w:proofErr w:type="spellStart"/>
      <w:r w:rsidRPr="0016580C">
        <w:rPr>
          <w:sz w:val="28"/>
          <w:szCs w:val="28"/>
        </w:rPr>
        <w:t>Е.</w:t>
      </w:r>
      <w:proofErr w:type="spellEnd"/>
    </w:p>
    <w:p w:rsidR="0016580C" w:rsidRPr="0016580C" w:rsidRDefault="00826670" w:rsidP="0016580C">
      <w:pPr>
        <w:pStyle w:val="af5"/>
        <w:numPr>
          <w:ilvl w:val="0"/>
          <w:numId w:val="39"/>
        </w:numPr>
        <w:spacing w:before="100" w:beforeAutospacing="1" w:after="100" w:afterAutospacing="1" w:line="276" w:lineRule="auto"/>
        <w:jc w:val="both"/>
        <w:rPr>
          <w:sz w:val="28"/>
          <w:szCs w:val="28"/>
          <w:lang w:eastAsia="ko-KR"/>
        </w:rPr>
      </w:pPr>
      <w:proofErr w:type="spellStart"/>
      <w:r w:rsidRPr="0016580C">
        <w:rPr>
          <w:sz w:val="28"/>
          <w:szCs w:val="28"/>
        </w:rPr>
        <w:t>сл</w:t>
      </w:r>
      <w:proofErr w:type="spellEnd"/>
      <w:r w:rsidRPr="0016580C">
        <w:rPr>
          <w:sz w:val="28"/>
          <w:szCs w:val="28"/>
        </w:rPr>
        <w:t xml:space="preserve"> и муз А. Елены Обуховой «Весенние </w:t>
      </w:r>
      <w:proofErr w:type="spellStart"/>
      <w:r w:rsidRPr="0016580C">
        <w:rPr>
          <w:sz w:val="28"/>
          <w:szCs w:val="28"/>
        </w:rPr>
        <w:t>проталинки»</w:t>
      </w:r>
      <w:proofErr w:type="spellEnd"/>
    </w:p>
    <w:p w:rsidR="0016580C" w:rsidRPr="0016580C" w:rsidRDefault="00826670" w:rsidP="0016580C">
      <w:pPr>
        <w:pStyle w:val="af5"/>
        <w:numPr>
          <w:ilvl w:val="0"/>
          <w:numId w:val="39"/>
        </w:numPr>
        <w:spacing w:before="100" w:beforeAutospacing="1" w:after="100" w:afterAutospacing="1" w:line="276" w:lineRule="auto"/>
        <w:jc w:val="both"/>
        <w:rPr>
          <w:sz w:val="28"/>
          <w:szCs w:val="28"/>
          <w:lang w:eastAsia="ko-KR"/>
        </w:rPr>
      </w:pPr>
      <w:proofErr w:type="spellStart"/>
      <w:r w:rsidRPr="0016580C">
        <w:rPr>
          <w:color w:val="000000"/>
          <w:sz w:val="28"/>
          <w:szCs w:val="28"/>
        </w:rPr>
        <w:t>Тюльканов</w:t>
      </w:r>
      <w:proofErr w:type="spellEnd"/>
      <w:r w:rsidRPr="0016580C">
        <w:rPr>
          <w:color w:val="000000"/>
          <w:sz w:val="28"/>
          <w:szCs w:val="28"/>
        </w:rPr>
        <w:t xml:space="preserve"> В. «Девочка </w:t>
      </w:r>
      <w:proofErr w:type="spellStart"/>
      <w:r w:rsidRPr="0016580C">
        <w:rPr>
          <w:color w:val="000000"/>
          <w:sz w:val="28"/>
          <w:szCs w:val="28"/>
        </w:rPr>
        <w:t>весна»</w:t>
      </w:r>
      <w:proofErr w:type="spellEnd"/>
    </w:p>
    <w:p w:rsidR="0016580C" w:rsidRPr="0016580C" w:rsidRDefault="00826670" w:rsidP="0016580C">
      <w:pPr>
        <w:pStyle w:val="af5"/>
        <w:numPr>
          <w:ilvl w:val="0"/>
          <w:numId w:val="39"/>
        </w:numPr>
        <w:spacing w:before="100" w:beforeAutospacing="1" w:after="100" w:afterAutospacing="1" w:line="276" w:lineRule="auto"/>
        <w:jc w:val="both"/>
        <w:rPr>
          <w:sz w:val="28"/>
          <w:szCs w:val="28"/>
          <w:lang w:eastAsia="ko-KR"/>
        </w:rPr>
      </w:pPr>
      <w:proofErr w:type="spellStart"/>
      <w:r w:rsidRPr="0016580C">
        <w:rPr>
          <w:color w:val="000000"/>
          <w:sz w:val="28"/>
          <w:szCs w:val="28"/>
        </w:rPr>
        <w:t>Ударцев</w:t>
      </w:r>
      <w:proofErr w:type="spellEnd"/>
      <w:r w:rsidRPr="0016580C">
        <w:rPr>
          <w:color w:val="000000"/>
          <w:sz w:val="28"/>
          <w:szCs w:val="28"/>
        </w:rPr>
        <w:t xml:space="preserve"> В. «Грибной дождь»</w:t>
      </w:r>
    </w:p>
    <w:p w:rsidR="0016580C" w:rsidRPr="0016580C" w:rsidRDefault="00826670" w:rsidP="0016580C">
      <w:pPr>
        <w:pStyle w:val="af5"/>
        <w:numPr>
          <w:ilvl w:val="0"/>
          <w:numId w:val="39"/>
        </w:numPr>
        <w:spacing w:before="100" w:beforeAutospacing="1" w:after="100" w:afterAutospacing="1" w:line="276" w:lineRule="auto"/>
        <w:jc w:val="both"/>
        <w:rPr>
          <w:sz w:val="28"/>
          <w:szCs w:val="28"/>
          <w:lang w:eastAsia="ko-KR"/>
        </w:rPr>
      </w:pPr>
      <w:r w:rsidRPr="0016580C">
        <w:rPr>
          <w:color w:val="000000"/>
          <w:sz w:val="28"/>
          <w:szCs w:val="28"/>
        </w:rPr>
        <w:t xml:space="preserve">Варламов А. «Море», «Рыбка», «Иней», «Рыжая </w:t>
      </w:r>
      <w:proofErr w:type="spellStart"/>
      <w:r w:rsidRPr="0016580C">
        <w:rPr>
          <w:color w:val="000000"/>
          <w:sz w:val="28"/>
          <w:szCs w:val="28"/>
        </w:rPr>
        <w:t>девчонка»</w:t>
      </w:r>
      <w:proofErr w:type="spellEnd"/>
    </w:p>
    <w:p w:rsidR="0016580C" w:rsidRPr="0016580C" w:rsidRDefault="00826670" w:rsidP="0016580C">
      <w:pPr>
        <w:pStyle w:val="af5"/>
        <w:numPr>
          <w:ilvl w:val="0"/>
          <w:numId w:val="39"/>
        </w:numPr>
        <w:spacing w:before="100" w:beforeAutospacing="1" w:after="100" w:afterAutospacing="1" w:line="276" w:lineRule="auto"/>
        <w:jc w:val="both"/>
        <w:rPr>
          <w:sz w:val="28"/>
          <w:szCs w:val="28"/>
          <w:lang w:eastAsia="ko-KR"/>
        </w:rPr>
      </w:pPr>
      <w:proofErr w:type="spellStart"/>
      <w:r w:rsidRPr="0016580C">
        <w:rPr>
          <w:color w:val="000000"/>
          <w:sz w:val="28"/>
          <w:szCs w:val="28"/>
        </w:rPr>
        <w:t>Тюльканов</w:t>
      </w:r>
      <w:proofErr w:type="spellEnd"/>
      <w:r w:rsidRPr="0016580C">
        <w:rPr>
          <w:color w:val="000000"/>
          <w:sz w:val="28"/>
          <w:szCs w:val="28"/>
        </w:rPr>
        <w:t xml:space="preserve"> В. «</w:t>
      </w:r>
      <w:proofErr w:type="spellStart"/>
      <w:r w:rsidRPr="0016580C">
        <w:rPr>
          <w:color w:val="000000"/>
          <w:sz w:val="28"/>
          <w:szCs w:val="28"/>
        </w:rPr>
        <w:t>Модельер»</w:t>
      </w:r>
      <w:proofErr w:type="spellEnd"/>
    </w:p>
    <w:p w:rsidR="00826670" w:rsidRPr="0016580C" w:rsidRDefault="00826670" w:rsidP="0016580C">
      <w:pPr>
        <w:pStyle w:val="af5"/>
        <w:numPr>
          <w:ilvl w:val="0"/>
          <w:numId w:val="39"/>
        </w:numPr>
        <w:spacing w:before="100" w:beforeAutospacing="1" w:after="100" w:afterAutospacing="1" w:line="276" w:lineRule="auto"/>
        <w:jc w:val="both"/>
        <w:rPr>
          <w:sz w:val="28"/>
          <w:szCs w:val="28"/>
          <w:lang w:eastAsia="ko-KR"/>
        </w:rPr>
      </w:pPr>
      <w:proofErr w:type="spellStart"/>
      <w:r w:rsidRPr="0016580C">
        <w:rPr>
          <w:color w:val="000000"/>
          <w:sz w:val="28"/>
          <w:szCs w:val="28"/>
        </w:rPr>
        <w:t>Петряшева</w:t>
      </w:r>
      <w:proofErr w:type="spellEnd"/>
      <w:r w:rsidRPr="0016580C">
        <w:rPr>
          <w:color w:val="000000"/>
          <w:sz w:val="28"/>
          <w:szCs w:val="28"/>
        </w:rPr>
        <w:t xml:space="preserve"> А. </w:t>
      </w:r>
      <w:proofErr w:type="gramStart"/>
      <w:r w:rsidRPr="0016580C">
        <w:rPr>
          <w:color w:val="000000"/>
          <w:sz w:val="28"/>
          <w:szCs w:val="28"/>
        </w:rPr>
        <w:t>« Плыви</w:t>
      </w:r>
      <w:proofErr w:type="gramEnd"/>
      <w:r w:rsidRPr="0016580C">
        <w:rPr>
          <w:color w:val="000000"/>
          <w:sz w:val="28"/>
          <w:szCs w:val="28"/>
        </w:rPr>
        <w:t xml:space="preserve"> дельфин»</w:t>
      </w:r>
    </w:p>
    <w:p w:rsidR="005D44D4" w:rsidRPr="005D44D4" w:rsidRDefault="00360B15" w:rsidP="00A307DE">
      <w:pPr>
        <w:spacing w:before="100" w:beforeAutospacing="1" w:after="100" w:afterAutospacing="1" w:line="276" w:lineRule="auto"/>
        <w:contextualSpacing/>
        <w:jc w:val="both"/>
        <w:rPr>
          <w:b/>
          <w:sz w:val="28"/>
          <w:szCs w:val="28"/>
          <w:lang w:eastAsia="ko-KR"/>
        </w:rPr>
      </w:pPr>
      <w:r>
        <w:rPr>
          <w:b/>
          <w:sz w:val="28"/>
          <w:szCs w:val="28"/>
          <w:lang w:eastAsia="ko-KR"/>
        </w:rPr>
        <w:t>5</w:t>
      </w:r>
      <w:r w:rsidR="005D44D4" w:rsidRPr="005D44D4">
        <w:rPr>
          <w:b/>
          <w:sz w:val="28"/>
          <w:szCs w:val="28"/>
          <w:lang w:eastAsia="ko-KR"/>
        </w:rPr>
        <w:t xml:space="preserve"> класс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использовать правильную постановку корпуса;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работать над организацией дыхания связанного с ощущением опоры;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выравнивать гласные, четко произносить согласные;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работать над чистотой интонации и выразительностью звука;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в работе над произведением добиваться смыслового единства музыки и текста;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 xml:space="preserve">совершенствовать прием </w:t>
      </w:r>
      <w:proofErr w:type="spellStart"/>
      <w:r w:rsidRPr="005D44D4">
        <w:rPr>
          <w:sz w:val="28"/>
          <w:szCs w:val="28"/>
          <w:lang w:eastAsia="ko-KR"/>
        </w:rPr>
        <w:t>legato</w:t>
      </w:r>
      <w:proofErr w:type="spellEnd"/>
      <w:r w:rsidRPr="005D44D4">
        <w:rPr>
          <w:sz w:val="28"/>
          <w:szCs w:val="28"/>
          <w:lang w:eastAsia="ko-KR"/>
        </w:rPr>
        <w:t xml:space="preserve">, и </w:t>
      </w:r>
      <w:proofErr w:type="spellStart"/>
      <w:r w:rsidRPr="005D44D4">
        <w:rPr>
          <w:sz w:val="28"/>
          <w:szCs w:val="28"/>
          <w:lang w:eastAsia="ko-KR"/>
        </w:rPr>
        <w:t>гибкогозвуковедения</w:t>
      </w:r>
      <w:proofErr w:type="spellEnd"/>
      <w:r w:rsidRPr="005D44D4">
        <w:rPr>
          <w:sz w:val="28"/>
          <w:szCs w:val="28"/>
          <w:lang w:eastAsia="ko-KR"/>
        </w:rPr>
        <w:t>;</w:t>
      </w:r>
    </w:p>
    <w:p w:rsid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 xml:space="preserve">формировать </w:t>
      </w:r>
      <w:proofErr w:type="spellStart"/>
      <w:proofErr w:type="gramStart"/>
      <w:r w:rsidRPr="005D44D4">
        <w:rPr>
          <w:sz w:val="28"/>
          <w:szCs w:val="28"/>
          <w:lang w:eastAsia="ko-KR"/>
        </w:rPr>
        <w:t>микстовое</w:t>
      </w:r>
      <w:proofErr w:type="spellEnd"/>
      <w:r w:rsidRPr="005D44D4">
        <w:rPr>
          <w:sz w:val="28"/>
          <w:szCs w:val="28"/>
          <w:lang w:eastAsia="ko-KR"/>
        </w:rPr>
        <w:t xml:space="preserve">  звучание</w:t>
      </w:r>
      <w:proofErr w:type="gramEnd"/>
      <w:r w:rsidRPr="005D44D4">
        <w:rPr>
          <w:sz w:val="28"/>
          <w:szCs w:val="28"/>
          <w:lang w:eastAsia="ko-KR"/>
        </w:rPr>
        <w:t xml:space="preserve">, </w:t>
      </w:r>
      <w:proofErr w:type="spellStart"/>
      <w:r w:rsidRPr="005D44D4">
        <w:rPr>
          <w:sz w:val="28"/>
          <w:szCs w:val="28"/>
          <w:lang w:eastAsia="ko-KR"/>
        </w:rPr>
        <w:t>полетность</w:t>
      </w:r>
      <w:proofErr w:type="spellEnd"/>
      <w:r w:rsidRPr="005D44D4">
        <w:rPr>
          <w:sz w:val="28"/>
          <w:szCs w:val="28"/>
          <w:lang w:eastAsia="ko-KR"/>
        </w:rPr>
        <w:t xml:space="preserve"> звука, тембровую ровность.</w:t>
      </w:r>
    </w:p>
    <w:p w:rsidR="00510532" w:rsidRDefault="00510532" w:rsidP="00826670">
      <w:pPr>
        <w:spacing w:before="100" w:beforeAutospacing="1" w:after="100" w:afterAutospacing="1" w:line="276" w:lineRule="auto"/>
        <w:ind w:firstLine="709"/>
        <w:contextualSpacing/>
        <w:jc w:val="both"/>
        <w:rPr>
          <w:b/>
          <w:sz w:val="28"/>
          <w:szCs w:val="28"/>
          <w:lang w:eastAsia="ko-KR"/>
        </w:rPr>
      </w:pPr>
    </w:p>
    <w:p w:rsidR="00826670" w:rsidRDefault="00826670" w:rsidP="00826670">
      <w:pPr>
        <w:spacing w:before="100" w:beforeAutospacing="1" w:after="100" w:afterAutospacing="1" w:line="276" w:lineRule="auto"/>
        <w:ind w:firstLine="709"/>
        <w:contextualSpacing/>
        <w:jc w:val="both"/>
        <w:rPr>
          <w:b/>
          <w:sz w:val="28"/>
          <w:szCs w:val="28"/>
          <w:lang w:eastAsia="ko-KR"/>
        </w:rPr>
      </w:pPr>
      <w:r w:rsidRPr="00B4140A">
        <w:rPr>
          <w:b/>
          <w:sz w:val="28"/>
          <w:szCs w:val="28"/>
          <w:lang w:eastAsia="ko-KR"/>
        </w:rPr>
        <w:t xml:space="preserve">Примерный репертуарный список </w:t>
      </w:r>
    </w:p>
    <w:p w:rsidR="00826670" w:rsidRDefault="00826670" w:rsidP="00510532">
      <w:pPr>
        <w:pStyle w:val="a5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Ахметов Ф. «Лебеди». </w:t>
      </w:r>
    </w:p>
    <w:p w:rsidR="00826670" w:rsidRDefault="00826670" w:rsidP="00510532">
      <w:pPr>
        <w:pStyle w:val="a5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proofErr w:type="gramStart"/>
      <w:r>
        <w:rPr>
          <w:color w:val="000000"/>
          <w:sz w:val="28"/>
          <w:szCs w:val="28"/>
        </w:rPr>
        <w:t>Тюльканов  В.</w:t>
      </w:r>
      <w:proofErr w:type="gramEnd"/>
      <w:r>
        <w:rPr>
          <w:color w:val="000000"/>
          <w:sz w:val="28"/>
          <w:szCs w:val="28"/>
        </w:rPr>
        <w:t xml:space="preserve"> «Ангелы», «Как птицей стать», «Актёр театра» </w:t>
      </w:r>
    </w:p>
    <w:p w:rsidR="00826670" w:rsidRDefault="00826670" w:rsidP="00510532">
      <w:pPr>
        <w:pStyle w:val="a5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3.Иевлев А. «Звездопад» </w:t>
      </w:r>
    </w:p>
    <w:p w:rsidR="00826670" w:rsidRDefault="00826670" w:rsidP="00510532">
      <w:pPr>
        <w:pStyle w:val="a5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Артела</w:t>
      </w:r>
      <w:proofErr w:type="spellEnd"/>
      <w:r w:rsidRPr="006353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Г. «За радугой» </w:t>
      </w:r>
    </w:p>
    <w:p w:rsidR="00826670" w:rsidRDefault="00826670" w:rsidP="00510532">
      <w:pPr>
        <w:pStyle w:val="a5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Батыр-</w:t>
      </w:r>
      <w:proofErr w:type="spellStart"/>
      <w:r>
        <w:rPr>
          <w:color w:val="000000"/>
          <w:sz w:val="28"/>
          <w:szCs w:val="28"/>
        </w:rPr>
        <w:t>Болгари</w:t>
      </w:r>
      <w:proofErr w:type="spellEnd"/>
      <w:r>
        <w:rPr>
          <w:color w:val="000000"/>
          <w:sz w:val="28"/>
          <w:szCs w:val="28"/>
        </w:rPr>
        <w:t xml:space="preserve"> Л. «</w:t>
      </w:r>
      <w:proofErr w:type="spellStart"/>
      <w:r>
        <w:rPr>
          <w:color w:val="000000"/>
          <w:sz w:val="28"/>
          <w:szCs w:val="28"/>
        </w:rPr>
        <w:t>Кайт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карлыгач</w:t>
      </w:r>
      <w:proofErr w:type="spellEnd"/>
      <w:r>
        <w:rPr>
          <w:color w:val="000000"/>
          <w:sz w:val="28"/>
          <w:szCs w:val="28"/>
        </w:rPr>
        <w:t xml:space="preserve">» </w:t>
      </w:r>
    </w:p>
    <w:p w:rsidR="00826670" w:rsidRDefault="00826670" w:rsidP="00510532">
      <w:pPr>
        <w:pStyle w:val="a5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Сотников</w:t>
      </w:r>
      <w:r w:rsidRPr="006353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И. «</w:t>
      </w:r>
      <w:proofErr w:type="gramStart"/>
      <w:r>
        <w:rPr>
          <w:color w:val="000000"/>
          <w:sz w:val="28"/>
          <w:szCs w:val="28"/>
        </w:rPr>
        <w:t>Новый  мальчишка</w:t>
      </w:r>
      <w:proofErr w:type="gramEnd"/>
      <w:r>
        <w:rPr>
          <w:color w:val="000000"/>
          <w:sz w:val="28"/>
          <w:szCs w:val="28"/>
        </w:rPr>
        <w:t xml:space="preserve">»,  «Белый снег» </w:t>
      </w:r>
    </w:p>
    <w:p w:rsidR="00826670" w:rsidRPr="00826670" w:rsidRDefault="00826670" w:rsidP="00826670">
      <w:pPr>
        <w:pStyle w:val="a5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Паулс</w:t>
      </w:r>
      <w:proofErr w:type="spellEnd"/>
      <w:r>
        <w:rPr>
          <w:color w:val="000000"/>
          <w:sz w:val="28"/>
          <w:szCs w:val="28"/>
        </w:rPr>
        <w:t xml:space="preserve"> Р. «Чарли- чудак»</w:t>
      </w:r>
    </w:p>
    <w:p w:rsidR="005D44D4" w:rsidRPr="005D44D4" w:rsidRDefault="00360B15" w:rsidP="00A307DE">
      <w:pPr>
        <w:spacing w:before="100" w:beforeAutospacing="1" w:after="100" w:afterAutospacing="1" w:line="276" w:lineRule="auto"/>
        <w:contextualSpacing/>
        <w:jc w:val="both"/>
        <w:rPr>
          <w:b/>
          <w:sz w:val="28"/>
          <w:szCs w:val="28"/>
          <w:lang w:eastAsia="ko-KR"/>
        </w:rPr>
      </w:pPr>
      <w:r>
        <w:rPr>
          <w:b/>
          <w:sz w:val="28"/>
          <w:szCs w:val="28"/>
          <w:lang w:eastAsia="ko-KR"/>
        </w:rPr>
        <w:t>6</w:t>
      </w:r>
      <w:r w:rsidR="001825C5">
        <w:rPr>
          <w:b/>
          <w:sz w:val="28"/>
          <w:szCs w:val="28"/>
          <w:lang w:eastAsia="ko-KR"/>
        </w:rPr>
        <w:t xml:space="preserve"> </w:t>
      </w:r>
      <w:r w:rsidR="005D44D4" w:rsidRPr="005D44D4">
        <w:rPr>
          <w:b/>
          <w:sz w:val="28"/>
          <w:szCs w:val="28"/>
          <w:lang w:eastAsia="ko-KR"/>
        </w:rPr>
        <w:t>класс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 xml:space="preserve">Начинается обучение анализировать и кратко характеризовать исполняемое произведение. Одна из главных задач - соединение грудного и </w:t>
      </w:r>
      <w:proofErr w:type="gramStart"/>
      <w:r w:rsidRPr="005D44D4">
        <w:rPr>
          <w:sz w:val="28"/>
          <w:szCs w:val="28"/>
          <w:lang w:eastAsia="ko-KR"/>
        </w:rPr>
        <w:t xml:space="preserve">головного  </w:t>
      </w:r>
      <w:proofErr w:type="spellStart"/>
      <w:r w:rsidRPr="005D44D4">
        <w:rPr>
          <w:sz w:val="28"/>
          <w:szCs w:val="28"/>
          <w:lang w:eastAsia="ko-KR"/>
        </w:rPr>
        <w:t>резонирования</w:t>
      </w:r>
      <w:proofErr w:type="spellEnd"/>
      <w:proofErr w:type="gramEnd"/>
      <w:r w:rsidRPr="005D44D4">
        <w:rPr>
          <w:sz w:val="28"/>
          <w:szCs w:val="28"/>
          <w:lang w:eastAsia="ko-KR"/>
        </w:rPr>
        <w:t>, т. е. микст. Развитие и укрепление певческого дыхания.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развитие четкой дикции, выразительность слова;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работа над чистотой интонации;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необходимо работать над развитием вокального слуха;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 xml:space="preserve">закрепить ощущение высокой певческой позиции; 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 xml:space="preserve">выравнивание звучания по всему диапазону, работа над </w:t>
      </w:r>
      <w:proofErr w:type="spellStart"/>
      <w:r w:rsidRPr="005D44D4">
        <w:rPr>
          <w:sz w:val="28"/>
          <w:szCs w:val="28"/>
          <w:lang w:eastAsia="ko-KR"/>
        </w:rPr>
        <w:t>полетностью</w:t>
      </w:r>
      <w:proofErr w:type="spellEnd"/>
      <w:r w:rsidRPr="005D44D4">
        <w:rPr>
          <w:sz w:val="28"/>
          <w:szCs w:val="28"/>
          <w:lang w:eastAsia="ko-KR"/>
        </w:rPr>
        <w:t>, легкостью и звонкостью голоса;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беседы о музыкальных специальностях в течение всего года;</w:t>
      </w:r>
    </w:p>
    <w:p w:rsid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посещение концертов, участие в конкурсах.</w:t>
      </w:r>
    </w:p>
    <w:p w:rsidR="00826670" w:rsidRDefault="00826670" w:rsidP="00826670">
      <w:pPr>
        <w:spacing w:before="100" w:beforeAutospacing="1" w:after="100" w:afterAutospacing="1" w:line="276" w:lineRule="auto"/>
        <w:ind w:firstLine="709"/>
        <w:contextualSpacing/>
        <w:jc w:val="both"/>
        <w:rPr>
          <w:b/>
          <w:sz w:val="28"/>
          <w:szCs w:val="28"/>
          <w:lang w:eastAsia="ko-KR"/>
        </w:rPr>
      </w:pPr>
      <w:r w:rsidRPr="00B4140A">
        <w:rPr>
          <w:b/>
          <w:sz w:val="28"/>
          <w:szCs w:val="28"/>
          <w:lang w:eastAsia="ko-KR"/>
        </w:rPr>
        <w:t xml:space="preserve">Примерный репертуарный список </w:t>
      </w:r>
    </w:p>
    <w:p w:rsidR="00826670" w:rsidRPr="00826670" w:rsidRDefault="00826670" w:rsidP="00826670">
      <w:pPr>
        <w:pStyle w:val="a5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26670">
        <w:rPr>
          <w:color w:val="000000"/>
          <w:sz w:val="28"/>
          <w:szCs w:val="28"/>
        </w:rPr>
        <w:t xml:space="preserve">Иевлев А. «Настроение хорошее» </w:t>
      </w:r>
    </w:p>
    <w:p w:rsidR="00826670" w:rsidRPr="00826670" w:rsidRDefault="00826670" w:rsidP="00826670">
      <w:pPr>
        <w:pStyle w:val="af5"/>
        <w:numPr>
          <w:ilvl w:val="0"/>
          <w:numId w:val="35"/>
        </w:numPr>
        <w:spacing w:line="276" w:lineRule="auto"/>
        <w:rPr>
          <w:rStyle w:val="FontStyle17"/>
          <w:b w:val="0"/>
          <w:i w:val="0"/>
          <w:sz w:val="28"/>
          <w:szCs w:val="28"/>
        </w:rPr>
      </w:pPr>
      <w:proofErr w:type="spellStart"/>
      <w:r w:rsidRPr="00826670">
        <w:rPr>
          <w:rStyle w:val="FontStyle17"/>
          <w:b w:val="0"/>
          <w:i w:val="0"/>
          <w:sz w:val="28"/>
          <w:szCs w:val="28"/>
        </w:rPr>
        <w:t>Лепин</w:t>
      </w:r>
      <w:proofErr w:type="spellEnd"/>
      <w:r w:rsidRPr="00826670">
        <w:rPr>
          <w:rStyle w:val="FontStyle17"/>
          <w:b w:val="0"/>
          <w:i w:val="0"/>
          <w:sz w:val="28"/>
          <w:szCs w:val="28"/>
        </w:rPr>
        <w:t xml:space="preserve"> А. «Песенка о хорошем настроение»</w:t>
      </w:r>
    </w:p>
    <w:p w:rsidR="00826670" w:rsidRPr="00826670" w:rsidRDefault="00826670" w:rsidP="00826670">
      <w:pPr>
        <w:pStyle w:val="af5"/>
        <w:numPr>
          <w:ilvl w:val="0"/>
          <w:numId w:val="35"/>
        </w:numPr>
        <w:spacing w:line="276" w:lineRule="auto"/>
      </w:pPr>
      <w:r w:rsidRPr="00826670">
        <w:rPr>
          <w:rStyle w:val="FontStyle17"/>
          <w:b w:val="0"/>
          <w:i w:val="0"/>
          <w:sz w:val="28"/>
          <w:szCs w:val="28"/>
        </w:rPr>
        <w:t xml:space="preserve">Гладков Г. «Проснись и пой» </w:t>
      </w:r>
    </w:p>
    <w:p w:rsidR="00826670" w:rsidRPr="00826670" w:rsidRDefault="00826670" w:rsidP="00826670">
      <w:pPr>
        <w:pStyle w:val="af5"/>
        <w:numPr>
          <w:ilvl w:val="0"/>
          <w:numId w:val="35"/>
        </w:numPr>
        <w:spacing w:line="276" w:lineRule="auto"/>
        <w:rPr>
          <w:rStyle w:val="FontStyle12"/>
          <w:b w:val="0"/>
          <w:sz w:val="28"/>
          <w:szCs w:val="28"/>
        </w:rPr>
      </w:pPr>
      <w:proofErr w:type="spellStart"/>
      <w:r w:rsidRPr="00826670">
        <w:rPr>
          <w:rStyle w:val="FontStyle12"/>
          <w:b w:val="0"/>
          <w:sz w:val="28"/>
          <w:szCs w:val="28"/>
        </w:rPr>
        <w:t>Фельцман</w:t>
      </w:r>
      <w:proofErr w:type="spellEnd"/>
      <w:r w:rsidRPr="00826670">
        <w:rPr>
          <w:rStyle w:val="FontStyle12"/>
          <w:b w:val="0"/>
          <w:sz w:val="28"/>
          <w:szCs w:val="28"/>
        </w:rPr>
        <w:t xml:space="preserve"> О. «Ландыши»</w:t>
      </w:r>
    </w:p>
    <w:p w:rsidR="00826670" w:rsidRPr="00826670" w:rsidRDefault="00826670" w:rsidP="00826670">
      <w:pPr>
        <w:pStyle w:val="af5"/>
        <w:numPr>
          <w:ilvl w:val="0"/>
          <w:numId w:val="35"/>
        </w:numPr>
        <w:spacing w:line="276" w:lineRule="auto"/>
        <w:rPr>
          <w:rStyle w:val="FontStyle12"/>
          <w:b w:val="0"/>
          <w:sz w:val="28"/>
          <w:szCs w:val="28"/>
        </w:rPr>
      </w:pPr>
      <w:r w:rsidRPr="00826670">
        <w:rPr>
          <w:rStyle w:val="FontStyle12"/>
          <w:b w:val="0"/>
          <w:sz w:val="28"/>
          <w:szCs w:val="28"/>
        </w:rPr>
        <w:t>Пахмутова А. «Нежность</w:t>
      </w:r>
      <w:proofErr w:type="gramStart"/>
      <w:r w:rsidRPr="00826670">
        <w:rPr>
          <w:rStyle w:val="FontStyle12"/>
          <w:b w:val="0"/>
          <w:sz w:val="28"/>
          <w:szCs w:val="28"/>
        </w:rPr>
        <w:t>» ,</w:t>
      </w:r>
      <w:proofErr w:type="gramEnd"/>
      <w:r w:rsidRPr="00826670">
        <w:rPr>
          <w:rStyle w:val="FontStyle12"/>
          <w:b w:val="0"/>
          <w:sz w:val="28"/>
          <w:szCs w:val="28"/>
        </w:rPr>
        <w:t xml:space="preserve"> «Эхо любви» </w:t>
      </w:r>
    </w:p>
    <w:p w:rsidR="00826670" w:rsidRPr="00826670" w:rsidRDefault="00826670" w:rsidP="00826670">
      <w:pPr>
        <w:pStyle w:val="af5"/>
        <w:numPr>
          <w:ilvl w:val="0"/>
          <w:numId w:val="35"/>
        </w:numPr>
        <w:spacing w:line="276" w:lineRule="auto"/>
        <w:rPr>
          <w:rStyle w:val="FontStyle12"/>
          <w:b w:val="0"/>
          <w:sz w:val="28"/>
          <w:szCs w:val="28"/>
        </w:rPr>
      </w:pPr>
      <w:proofErr w:type="spellStart"/>
      <w:r w:rsidRPr="00826670">
        <w:rPr>
          <w:rStyle w:val="FontStyle12"/>
          <w:b w:val="0"/>
          <w:sz w:val="28"/>
          <w:szCs w:val="28"/>
        </w:rPr>
        <w:t>Паулс</w:t>
      </w:r>
      <w:proofErr w:type="spellEnd"/>
      <w:r w:rsidRPr="00826670">
        <w:rPr>
          <w:rStyle w:val="FontStyle12"/>
          <w:b w:val="0"/>
          <w:sz w:val="28"/>
          <w:szCs w:val="28"/>
        </w:rPr>
        <w:t xml:space="preserve"> Р. «Чарли- чудак</w:t>
      </w:r>
      <w:proofErr w:type="gramStart"/>
      <w:r w:rsidRPr="00826670">
        <w:rPr>
          <w:rStyle w:val="FontStyle12"/>
          <w:b w:val="0"/>
          <w:sz w:val="28"/>
          <w:szCs w:val="28"/>
        </w:rPr>
        <w:t>» ,</w:t>
      </w:r>
      <w:proofErr w:type="gramEnd"/>
      <w:r w:rsidRPr="00826670">
        <w:rPr>
          <w:rStyle w:val="FontStyle12"/>
          <w:b w:val="0"/>
          <w:sz w:val="28"/>
          <w:szCs w:val="28"/>
        </w:rPr>
        <w:t xml:space="preserve"> «Маэстро» , «Делу время» </w:t>
      </w:r>
    </w:p>
    <w:p w:rsidR="00826670" w:rsidRPr="00826670" w:rsidRDefault="00826670" w:rsidP="00826670">
      <w:pPr>
        <w:pStyle w:val="af5"/>
        <w:numPr>
          <w:ilvl w:val="0"/>
          <w:numId w:val="35"/>
        </w:numPr>
        <w:spacing w:line="276" w:lineRule="auto"/>
        <w:rPr>
          <w:bCs/>
          <w:sz w:val="28"/>
          <w:szCs w:val="28"/>
        </w:rPr>
      </w:pPr>
      <w:proofErr w:type="spellStart"/>
      <w:r w:rsidRPr="00826670">
        <w:rPr>
          <w:rStyle w:val="FontStyle12"/>
          <w:b w:val="0"/>
          <w:sz w:val="28"/>
          <w:szCs w:val="28"/>
        </w:rPr>
        <w:t>Тюлькано</w:t>
      </w:r>
      <w:proofErr w:type="spellEnd"/>
      <w:r w:rsidRPr="00826670">
        <w:rPr>
          <w:rStyle w:val="FontStyle12"/>
          <w:b w:val="0"/>
          <w:sz w:val="28"/>
          <w:szCs w:val="28"/>
        </w:rPr>
        <w:t xml:space="preserve"> В. «Россия моя</w:t>
      </w:r>
      <w:proofErr w:type="gramStart"/>
      <w:r w:rsidRPr="00826670">
        <w:rPr>
          <w:rStyle w:val="FontStyle12"/>
          <w:b w:val="0"/>
          <w:sz w:val="28"/>
          <w:szCs w:val="28"/>
        </w:rPr>
        <w:t>» ,</w:t>
      </w:r>
      <w:proofErr w:type="gramEnd"/>
      <w:r w:rsidRPr="00826670">
        <w:rPr>
          <w:rStyle w:val="FontStyle12"/>
          <w:b w:val="0"/>
          <w:sz w:val="28"/>
          <w:szCs w:val="28"/>
        </w:rPr>
        <w:t xml:space="preserve"> «Ночь, звёзды и джаз»</w:t>
      </w:r>
    </w:p>
    <w:p w:rsidR="005D44D4" w:rsidRPr="005D44D4" w:rsidRDefault="00360B15" w:rsidP="00A307DE">
      <w:pPr>
        <w:spacing w:before="100" w:beforeAutospacing="1" w:after="100" w:afterAutospacing="1" w:line="276" w:lineRule="auto"/>
        <w:contextualSpacing/>
        <w:jc w:val="both"/>
        <w:rPr>
          <w:b/>
          <w:sz w:val="28"/>
          <w:szCs w:val="28"/>
          <w:lang w:eastAsia="ko-KR"/>
        </w:rPr>
      </w:pPr>
      <w:r>
        <w:rPr>
          <w:b/>
          <w:sz w:val="28"/>
          <w:szCs w:val="28"/>
          <w:lang w:eastAsia="ko-KR"/>
        </w:rPr>
        <w:t>7</w:t>
      </w:r>
      <w:r w:rsidR="005D44D4" w:rsidRPr="005D44D4">
        <w:rPr>
          <w:b/>
          <w:sz w:val="28"/>
          <w:szCs w:val="28"/>
          <w:lang w:eastAsia="ko-KR"/>
        </w:rPr>
        <w:t xml:space="preserve"> класс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чувствовать движение мелодии и кульминацию в произведении;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стремиться выполнять простейшие исполнительские задачи;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развитие и укрепление певческого дыхания, интонации, чёткой артикуляции;</w:t>
      </w:r>
    </w:p>
    <w:p w:rsid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осмысленное исполнение музыкальных задач, поставленных педагогом.</w:t>
      </w:r>
    </w:p>
    <w:p w:rsidR="00826670" w:rsidRDefault="00826670" w:rsidP="00826670">
      <w:pPr>
        <w:spacing w:before="100" w:beforeAutospacing="1" w:after="100" w:afterAutospacing="1" w:line="276" w:lineRule="auto"/>
        <w:ind w:firstLine="709"/>
        <w:contextualSpacing/>
        <w:jc w:val="both"/>
        <w:rPr>
          <w:b/>
          <w:sz w:val="28"/>
          <w:szCs w:val="28"/>
          <w:lang w:eastAsia="ko-KR"/>
        </w:rPr>
      </w:pPr>
      <w:r w:rsidRPr="00B4140A">
        <w:rPr>
          <w:b/>
          <w:sz w:val="28"/>
          <w:szCs w:val="28"/>
          <w:lang w:eastAsia="ko-KR"/>
        </w:rPr>
        <w:t xml:space="preserve">Примерный репертуарный список </w:t>
      </w:r>
    </w:p>
    <w:p w:rsidR="0071121B" w:rsidRPr="0071121B" w:rsidRDefault="0071121B" w:rsidP="0071121B">
      <w:pPr>
        <w:pStyle w:val="af5"/>
        <w:numPr>
          <w:ilvl w:val="0"/>
          <w:numId w:val="37"/>
        </w:numPr>
        <w:jc w:val="both"/>
        <w:rPr>
          <w:sz w:val="28"/>
          <w:szCs w:val="28"/>
        </w:rPr>
      </w:pPr>
      <w:r w:rsidRPr="0071121B">
        <w:rPr>
          <w:sz w:val="28"/>
          <w:szCs w:val="28"/>
        </w:rPr>
        <w:t xml:space="preserve">Муз А. </w:t>
      </w:r>
      <w:proofErr w:type="spellStart"/>
      <w:r w:rsidRPr="0071121B">
        <w:rPr>
          <w:sz w:val="28"/>
          <w:szCs w:val="28"/>
        </w:rPr>
        <w:t>Романоф</w:t>
      </w:r>
      <w:proofErr w:type="spellEnd"/>
      <w:r w:rsidRPr="0071121B">
        <w:rPr>
          <w:sz w:val="28"/>
          <w:szCs w:val="28"/>
        </w:rPr>
        <w:t xml:space="preserve">, А. </w:t>
      </w:r>
      <w:proofErr w:type="spellStart"/>
      <w:r w:rsidRPr="0071121B">
        <w:rPr>
          <w:sz w:val="28"/>
          <w:szCs w:val="28"/>
        </w:rPr>
        <w:t>Папазян</w:t>
      </w:r>
      <w:proofErr w:type="spellEnd"/>
      <w:r w:rsidRPr="0071121B">
        <w:rPr>
          <w:sz w:val="28"/>
          <w:szCs w:val="28"/>
        </w:rPr>
        <w:t xml:space="preserve">, сл. А. </w:t>
      </w:r>
      <w:proofErr w:type="spellStart"/>
      <w:r w:rsidRPr="0071121B">
        <w:rPr>
          <w:sz w:val="28"/>
          <w:szCs w:val="28"/>
        </w:rPr>
        <w:t>Папазян</w:t>
      </w:r>
      <w:proofErr w:type="spellEnd"/>
      <w:r w:rsidRPr="0071121B">
        <w:rPr>
          <w:sz w:val="28"/>
          <w:szCs w:val="28"/>
        </w:rPr>
        <w:t>, А. Сахаров. «Здравствуй, это я»</w:t>
      </w:r>
    </w:p>
    <w:p w:rsidR="0071121B" w:rsidRPr="0071121B" w:rsidRDefault="0071121B" w:rsidP="0071121B">
      <w:pPr>
        <w:pStyle w:val="af5"/>
        <w:numPr>
          <w:ilvl w:val="0"/>
          <w:numId w:val="37"/>
        </w:numPr>
        <w:jc w:val="both"/>
        <w:rPr>
          <w:sz w:val="28"/>
          <w:szCs w:val="28"/>
        </w:rPr>
      </w:pPr>
      <w:r w:rsidRPr="0071121B">
        <w:rPr>
          <w:sz w:val="28"/>
          <w:szCs w:val="28"/>
        </w:rPr>
        <w:lastRenderedPageBreak/>
        <w:t xml:space="preserve">Сл. и муз. А. </w:t>
      </w:r>
      <w:proofErr w:type="spellStart"/>
      <w:r w:rsidRPr="0071121B">
        <w:rPr>
          <w:sz w:val="28"/>
          <w:szCs w:val="28"/>
        </w:rPr>
        <w:t>Церпята</w:t>
      </w:r>
      <w:proofErr w:type="spellEnd"/>
      <w:r w:rsidRPr="0071121B">
        <w:rPr>
          <w:sz w:val="28"/>
          <w:szCs w:val="28"/>
        </w:rPr>
        <w:t xml:space="preserve"> «Небо над нами»</w:t>
      </w:r>
    </w:p>
    <w:p w:rsidR="0071121B" w:rsidRPr="0071121B" w:rsidRDefault="0071121B" w:rsidP="0071121B">
      <w:pPr>
        <w:pStyle w:val="af5"/>
        <w:numPr>
          <w:ilvl w:val="0"/>
          <w:numId w:val="37"/>
        </w:numPr>
        <w:jc w:val="both"/>
        <w:rPr>
          <w:sz w:val="28"/>
          <w:szCs w:val="28"/>
        </w:rPr>
      </w:pPr>
      <w:r w:rsidRPr="0071121B">
        <w:rPr>
          <w:sz w:val="28"/>
          <w:szCs w:val="28"/>
        </w:rPr>
        <w:t xml:space="preserve">«Мама» из реп. С. </w:t>
      </w:r>
      <w:proofErr w:type="spellStart"/>
      <w:r w:rsidRPr="0071121B">
        <w:rPr>
          <w:sz w:val="28"/>
          <w:szCs w:val="28"/>
        </w:rPr>
        <w:t>Лапшаковой</w:t>
      </w:r>
      <w:proofErr w:type="spellEnd"/>
    </w:p>
    <w:p w:rsidR="0071121B" w:rsidRPr="0071121B" w:rsidRDefault="0071121B" w:rsidP="0071121B">
      <w:pPr>
        <w:pStyle w:val="af5"/>
        <w:numPr>
          <w:ilvl w:val="0"/>
          <w:numId w:val="37"/>
        </w:numPr>
        <w:jc w:val="both"/>
        <w:rPr>
          <w:sz w:val="28"/>
          <w:szCs w:val="28"/>
        </w:rPr>
      </w:pPr>
      <w:r w:rsidRPr="0071121B">
        <w:rPr>
          <w:sz w:val="28"/>
          <w:szCs w:val="28"/>
        </w:rPr>
        <w:t xml:space="preserve">Муз. С. </w:t>
      </w:r>
      <w:proofErr w:type="spellStart"/>
      <w:r w:rsidRPr="0071121B">
        <w:rPr>
          <w:sz w:val="28"/>
          <w:szCs w:val="28"/>
        </w:rPr>
        <w:t>Уандер</w:t>
      </w:r>
      <w:proofErr w:type="spellEnd"/>
      <w:r w:rsidRPr="0071121B">
        <w:rPr>
          <w:sz w:val="28"/>
          <w:szCs w:val="28"/>
        </w:rPr>
        <w:t xml:space="preserve">, сл. Л. Тишин «Загадка джаза» </w:t>
      </w:r>
    </w:p>
    <w:p w:rsidR="0071121B" w:rsidRPr="0071121B" w:rsidRDefault="0071121B" w:rsidP="0071121B">
      <w:pPr>
        <w:pStyle w:val="af5"/>
        <w:numPr>
          <w:ilvl w:val="0"/>
          <w:numId w:val="37"/>
        </w:numPr>
        <w:jc w:val="both"/>
        <w:rPr>
          <w:sz w:val="28"/>
          <w:szCs w:val="28"/>
          <w:lang w:val="en-US"/>
        </w:rPr>
      </w:pPr>
      <w:r w:rsidRPr="0071121B">
        <w:rPr>
          <w:sz w:val="28"/>
          <w:szCs w:val="28"/>
        </w:rPr>
        <w:t>Муз</w:t>
      </w:r>
      <w:proofErr w:type="gramStart"/>
      <w:r w:rsidRPr="0071121B">
        <w:rPr>
          <w:sz w:val="28"/>
          <w:szCs w:val="28"/>
          <w:lang w:val="en-US"/>
        </w:rPr>
        <w:t>.</w:t>
      </w:r>
      <w:proofErr w:type="gramEnd"/>
      <w:r w:rsidRPr="0071121B">
        <w:rPr>
          <w:sz w:val="28"/>
          <w:szCs w:val="28"/>
          <w:lang w:val="en-US"/>
        </w:rPr>
        <w:t xml:space="preserve"> </w:t>
      </w:r>
      <w:r w:rsidRPr="0071121B">
        <w:rPr>
          <w:sz w:val="28"/>
          <w:szCs w:val="28"/>
        </w:rPr>
        <w:t>и</w:t>
      </w:r>
      <w:r w:rsidRPr="0071121B">
        <w:rPr>
          <w:sz w:val="28"/>
          <w:szCs w:val="28"/>
          <w:lang w:val="en-US"/>
        </w:rPr>
        <w:t xml:space="preserve"> </w:t>
      </w:r>
      <w:proofErr w:type="spellStart"/>
      <w:r w:rsidRPr="0071121B">
        <w:rPr>
          <w:sz w:val="28"/>
          <w:szCs w:val="28"/>
        </w:rPr>
        <w:t>сл</w:t>
      </w:r>
      <w:proofErr w:type="spellEnd"/>
      <w:r w:rsidRPr="0071121B">
        <w:rPr>
          <w:sz w:val="28"/>
          <w:szCs w:val="28"/>
          <w:lang w:val="en-US"/>
        </w:rPr>
        <w:t xml:space="preserve">. P.F. Webster, John Mandel, «The shadow of your </w:t>
      </w:r>
      <w:proofErr w:type="spellStart"/>
      <w:r w:rsidRPr="0071121B">
        <w:rPr>
          <w:sz w:val="28"/>
          <w:szCs w:val="28"/>
          <w:lang w:val="en-US"/>
        </w:rPr>
        <w:t>smil</w:t>
      </w:r>
      <w:proofErr w:type="spellEnd"/>
      <w:r w:rsidRPr="0071121B">
        <w:rPr>
          <w:sz w:val="28"/>
          <w:szCs w:val="28"/>
          <w:lang w:val="en-US"/>
        </w:rPr>
        <w:t>»</w:t>
      </w:r>
    </w:p>
    <w:p w:rsidR="0071121B" w:rsidRPr="0071121B" w:rsidRDefault="0071121B" w:rsidP="0071121B">
      <w:pPr>
        <w:pStyle w:val="af5"/>
        <w:numPr>
          <w:ilvl w:val="0"/>
          <w:numId w:val="37"/>
        </w:numPr>
        <w:jc w:val="both"/>
        <w:rPr>
          <w:sz w:val="28"/>
          <w:szCs w:val="28"/>
        </w:rPr>
      </w:pPr>
      <w:r w:rsidRPr="0071121B">
        <w:rPr>
          <w:sz w:val="28"/>
          <w:szCs w:val="28"/>
        </w:rPr>
        <w:t xml:space="preserve">В. </w:t>
      </w:r>
      <w:proofErr w:type="spellStart"/>
      <w:r w:rsidRPr="0071121B">
        <w:rPr>
          <w:sz w:val="28"/>
          <w:szCs w:val="28"/>
        </w:rPr>
        <w:t>Тюльканов</w:t>
      </w:r>
      <w:proofErr w:type="spellEnd"/>
      <w:r w:rsidRPr="0071121B">
        <w:rPr>
          <w:sz w:val="28"/>
          <w:szCs w:val="28"/>
        </w:rPr>
        <w:t xml:space="preserve"> «Блюз в ночи»</w:t>
      </w:r>
    </w:p>
    <w:p w:rsidR="0071121B" w:rsidRPr="0071121B" w:rsidRDefault="0071121B" w:rsidP="0071121B">
      <w:pPr>
        <w:pStyle w:val="af5"/>
        <w:spacing w:before="100" w:beforeAutospacing="1" w:after="100" w:afterAutospacing="1" w:line="276" w:lineRule="auto"/>
        <w:ind w:left="1069"/>
        <w:jc w:val="both"/>
        <w:rPr>
          <w:b/>
          <w:sz w:val="28"/>
          <w:szCs w:val="28"/>
          <w:lang w:eastAsia="ko-KR"/>
        </w:rPr>
      </w:pPr>
    </w:p>
    <w:p w:rsidR="005D44D4" w:rsidRPr="005D44D4" w:rsidRDefault="00360B15" w:rsidP="00A307DE">
      <w:pPr>
        <w:spacing w:before="100" w:beforeAutospacing="1" w:after="100" w:afterAutospacing="1" w:line="276" w:lineRule="auto"/>
        <w:contextualSpacing/>
        <w:jc w:val="both"/>
        <w:rPr>
          <w:b/>
          <w:sz w:val="28"/>
          <w:szCs w:val="28"/>
          <w:lang w:eastAsia="ko-KR"/>
        </w:rPr>
      </w:pPr>
      <w:bookmarkStart w:id="0" w:name="_GoBack"/>
      <w:bookmarkEnd w:id="0"/>
      <w:r>
        <w:rPr>
          <w:b/>
          <w:sz w:val="28"/>
          <w:szCs w:val="28"/>
          <w:lang w:eastAsia="ko-KR"/>
        </w:rPr>
        <w:t>8</w:t>
      </w:r>
      <w:r w:rsidR="005D44D4" w:rsidRPr="005D44D4">
        <w:rPr>
          <w:b/>
          <w:sz w:val="28"/>
          <w:szCs w:val="28"/>
          <w:lang w:eastAsia="ko-KR"/>
        </w:rPr>
        <w:t xml:space="preserve"> класс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знакомство с работой над иностранным текстом;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работа над подвижностью голоса, над выработкой динамики голоса, в удобной тесситуре;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иметь представление о резонаторах;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 xml:space="preserve">выработать навык </w:t>
      </w:r>
      <w:proofErr w:type="gramStart"/>
      <w:r w:rsidRPr="005D44D4">
        <w:rPr>
          <w:sz w:val="28"/>
          <w:szCs w:val="28"/>
          <w:lang w:eastAsia="ko-KR"/>
        </w:rPr>
        <w:t>стилевых  качеств</w:t>
      </w:r>
      <w:proofErr w:type="gramEnd"/>
      <w:r w:rsidRPr="005D44D4">
        <w:rPr>
          <w:sz w:val="28"/>
          <w:szCs w:val="28"/>
          <w:lang w:eastAsia="ko-KR"/>
        </w:rPr>
        <w:t xml:space="preserve"> исполнения;</w:t>
      </w:r>
    </w:p>
    <w:p w:rsidR="005D44D4" w:rsidRP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закрепление навыков художественного исполнения (осмысленность, выразительность, цельность);</w:t>
      </w:r>
    </w:p>
    <w:p w:rsidR="005D44D4" w:rsidRDefault="005D44D4" w:rsidP="00A307DE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  <w:lang w:eastAsia="ko-KR"/>
        </w:rPr>
      </w:pPr>
      <w:r w:rsidRPr="005D44D4">
        <w:rPr>
          <w:sz w:val="28"/>
          <w:szCs w:val="28"/>
          <w:lang w:eastAsia="ko-KR"/>
        </w:rPr>
        <w:t>•</w:t>
      </w:r>
      <w:r w:rsidRPr="005D44D4">
        <w:rPr>
          <w:sz w:val="28"/>
          <w:szCs w:val="28"/>
          <w:lang w:eastAsia="ko-KR"/>
        </w:rPr>
        <w:tab/>
        <w:t>закрепление красивой тембровой палитры звучания.</w:t>
      </w:r>
    </w:p>
    <w:p w:rsidR="00826670" w:rsidRDefault="00826670" w:rsidP="00826670">
      <w:pPr>
        <w:spacing w:before="100" w:beforeAutospacing="1" w:after="100" w:afterAutospacing="1" w:line="276" w:lineRule="auto"/>
        <w:ind w:firstLine="709"/>
        <w:contextualSpacing/>
        <w:jc w:val="both"/>
        <w:rPr>
          <w:b/>
          <w:sz w:val="28"/>
          <w:szCs w:val="28"/>
          <w:lang w:eastAsia="ko-KR"/>
        </w:rPr>
      </w:pPr>
      <w:r w:rsidRPr="00B4140A">
        <w:rPr>
          <w:b/>
          <w:sz w:val="28"/>
          <w:szCs w:val="28"/>
          <w:lang w:eastAsia="ko-KR"/>
        </w:rPr>
        <w:t xml:space="preserve">Примерный репертуарный список </w:t>
      </w:r>
    </w:p>
    <w:p w:rsidR="0071121B" w:rsidRPr="0071121B" w:rsidRDefault="0071121B" w:rsidP="0071121B">
      <w:pPr>
        <w:pStyle w:val="af5"/>
        <w:numPr>
          <w:ilvl w:val="0"/>
          <w:numId w:val="36"/>
        </w:numPr>
        <w:jc w:val="both"/>
        <w:rPr>
          <w:sz w:val="28"/>
          <w:szCs w:val="28"/>
          <w:lang w:val="en-US"/>
        </w:rPr>
      </w:pPr>
      <w:r w:rsidRPr="0071121B">
        <w:rPr>
          <w:sz w:val="28"/>
          <w:szCs w:val="28"/>
          <w:lang w:val="en-US"/>
        </w:rPr>
        <w:t>.</w:t>
      </w:r>
      <w:r w:rsidRPr="0071121B">
        <w:rPr>
          <w:sz w:val="28"/>
          <w:szCs w:val="28"/>
        </w:rPr>
        <w:t>Э</w:t>
      </w:r>
      <w:r w:rsidRPr="0071121B">
        <w:rPr>
          <w:sz w:val="28"/>
          <w:szCs w:val="28"/>
          <w:lang w:val="en-US"/>
        </w:rPr>
        <w:t>.</w:t>
      </w:r>
      <w:proofErr w:type="spellStart"/>
      <w:r w:rsidRPr="0071121B">
        <w:rPr>
          <w:sz w:val="28"/>
          <w:szCs w:val="28"/>
        </w:rPr>
        <w:t>Фицждеральд</w:t>
      </w:r>
      <w:proofErr w:type="spellEnd"/>
      <w:r w:rsidRPr="0071121B">
        <w:rPr>
          <w:sz w:val="28"/>
          <w:szCs w:val="28"/>
          <w:lang w:val="en-US"/>
        </w:rPr>
        <w:t xml:space="preserve"> «Lullaby of </w:t>
      </w:r>
      <w:proofErr w:type="spellStart"/>
      <w:r w:rsidRPr="0071121B">
        <w:rPr>
          <w:sz w:val="28"/>
          <w:szCs w:val="28"/>
          <w:lang w:val="en-US"/>
        </w:rPr>
        <w:t>Birlland</w:t>
      </w:r>
      <w:proofErr w:type="spellEnd"/>
      <w:r w:rsidRPr="0071121B">
        <w:rPr>
          <w:sz w:val="28"/>
          <w:szCs w:val="28"/>
          <w:lang w:val="en-US"/>
        </w:rPr>
        <w:t>»</w:t>
      </w:r>
    </w:p>
    <w:p w:rsidR="0071121B" w:rsidRPr="0071121B" w:rsidRDefault="0071121B" w:rsidP="0071121B">
      <w:pPr>
        <w:pStyle w:val="af5"/>
        <w:numPr>
          <w:ilvl w:val="0"/>
          <w:numId w:val="36"/>
        </w:numPr>
        <w:jc w:val="both"/>
        <w:rPr>
          <w:sz w:val="28"/>
          <w:szCs w:val="28"/>
        </w:rPr>
      </w:pPr>
      <w:r w:rsidRPr="0071121B">
        <w:rPr>
          <w:sz w:val="28"/>
          <w:szCs w:val="28"/>
        </w:rPr>
        <w:t>2.Б.Баккара «Грустные капельки дождя»</w:t>
      </w:r>
    </w:p>
    <w:p w:rsidR="0071121B" w:rsidRPr="0071121B" w:rsidRDefault="0071121B" w:rsidP="0071121B">
      <w:pPr>
        <w:pStyle w:val="af5"/>
        <w:numPr>
          <w:ilvl w:val="0"/>
          <w:numId w:val="36"/>
        </w:numPr>
        <w:jc w:val="both"/>
        <w:rPr>
          <w:sz w:val="28"/>
          <w:szCs w:val="28"/>
        </w:rPr>
      </w:pPr>
      <w:r w:rsidRPr="0071121B">
        <w:rPr>
          <w:sz w:val="28"/>
          <w:szCs w:val="28"/>
        </w:rPr>
        <w:t xml:space="preserve">3.М.Минков, </w:t>
      </w:r>
      <w:proofErr w:type="spellStart"/>
      <w:r w:rsidRPr="0071121B">
        <w:rPr>
          <w:sz w:val="28"/>
          <w:szCs w:val="28"/>
        </w:rPr>
        <w:t>В.Тушнова</w:t>
      </w:r>
      <w:proofErr w:type="spellEnd"/>
      <w:r w:rsidRPr="0071121B">
        <w:rPr>
          <w:sz w:val="28"/>
          <w:szCs w:val="28"/>
        </w:rPr>
        <w:t xml:space="preserve"> «А знаешь, всё ещё будет»</w:t>
      </w:r>
    </w:p>
    <w:p w:rsidR="0071121B" w:rsidRDefault="0071121B" w:rsidP="0071121B">
      <w:pPr>
        <w:pStyle w:val="af5"/>
        <w:numPr>
          <w:ilvl w:val="0"/>
          <w:numId w:val="36"/>
        </w:numPr>
        <w:jc w:val="both"/>
        <w:rPr>
          <w:sz w:val="28"/>
          <w:szCs w:val="28"/>
        </w:rPr>
      </w:pPr>
      <w:r w:rsidRPr="0071121B">
        <w:rPr>
          <w:sz w:val="28"/>
          <w:szCs w:val="28"/>
        </w:rPr>
        <w:t xml:space="preserve">Муз. Р. </w:t>
      </w:r>
      <w:proofErr w:type="gramStart"/>
      <w:r w:rsidRPr="0071121B">
        <w:rPr>
          <w:sz w:val="28"/>
          <w:szCs w:val="28"/>
        </w:rPr>
        <w:t>Зонова ,</w:t>
      </w:r>
      <w:proofErr w:type="gramEnd"/>
      <w:r w:rsidRPr="0071121B">
        <w:rPr>
          <w:sz w:val="28"/>
          <w:szCs w:val="28"/>
        </w:rPr>
        <w:t xml:space="preserve"> сл. С. </w:t>
      </w:r>
      <w:proofErr w:type="spellStart"/>
      <w:r w:rsidRPr="0071121B">
        <w:rPr>
          <w:sz w:val="28"/>
          <w:szCs w:val="28"/>
        </w:rPr>
        <w:t>Изместьева</w:t>
      </w:r>
      <w:proofErr w:type="spellEnd"/>
      <w:r w:rsidRPr="0071121B">
        <w:rPr>
          <w:sz w:val="28"/>
          <w:szCs w:val="28"/>
        </w:rPr>
        <w:t xml:space="preserve"> «Обелиск»</w:t>
      </w:r>
    </w:p>
    <w:p w:rsidR="0071121B" w:rsidRPr="0071121B" w:rsidRDefault="0071121B" w:rsidP="0071121B">
      <w:pPr>
        <w:pStyle w:val="af5"/>
        <w:numPr>
          <w:ilvl w:val="0"/>
          <w:numId w:val="36"/>
        </w:numPr>
        <w:jc w:val="both"/>
        <w:rPr>
          <w:sz w:val="28"/>
          <w:szCs w:val="28"/>
        </w:rPr>
      </w:pPr>
      <w:r w:rsidRPr="0071121B">
        <w:rPr>
          <w:sz w:val="28"/>
          <w:szCs w:val="28"/>
        </w:rPr>
        <w:t xml:space="preserve">Сл. </w:t>
      </w:r>
      <w:proofErr w:type="gramStart"/>
      <w:r w:rsidRPr="0071121B">
        <w:rPr>
          <w:sz w:val="28"/>
          <w:szCs w:val="28"/>
        </w:rPr>
        <w:t>и  муз</w:t>
      </w:r>
      <w:proofErr w:type="gramEnd"/>
      <w:r w:rsidRPr="0071121B">
        <w:rPr>
          <w:sz w:val="28"/>
          <w:szCs w:val="28"/>
        </w:rPr>
        <w:t xml:space="preserve">. Е. </w:t>
      </w:r>
      <w:proofErr w:type="spellStart"/>
      <w:r w:rsidRPr="0071121B">
        <w:rPr>
          <w:sz w:val="28"/>
          <w:szCs w:val="28"/>
        </w:rPr>
        <w:t>Сесарев</w:t>
      </w:r>
      <w:proofErr w:type="spellEnd"/>
      <w:r w:rsidRPr="0071121B">
        <w:rPr>
          <w:sz w:val="28"/>
          <w:szCs w:val="28"/>
        </w:rPr>
        <w:t xml:space="preserve"> «С тобой»</w:t>
      </w:r>
    </w:p>
    <w:p w:rsidR="0071121B" w:rsidRPr="0071121B" w:rsidRDefault="0071121B" w:rsidP="0071121B">
      <w:pPr>
        <w:pStyle w:val="af5"/>
        <w:numPr>
          <w:ilvl w:val="0"/>
          <w:numId w:val="36"/>
        </w:numPr>
        <w:jc w:val="both"/>
        <w:rPr>
          <w:sz w:val="28"/>
          <w:szCs w:val="28"/>
        </w:rPr>
      </w:pPr>
      <w:r w:rsidRPr="0071121B">
        <w:rPr>
          <w:sz w:val="28"/>
          <w:szCs w:val="28"/>
        </w:rPr>
        <w:t xml:space="preserve">Е. Скрипкин, Д. </w:t>
      </w:r>
      <w:proofErr w:type="spellStart"/>
      <w:r w:rsidRPr="0071121B">
        <w:rPr>
          <w:sz w:val="28"/>
          <w:szCs w:val="28"/>
        </w:rPr>
        <w:t>Мигдал</w:t>
      </w:r>
      <w:proofErr w:type="spellEnd"/>
      <w:r w:rsidRPr="0071121B">
        <w:rPr>
          <w:sz w:val="28"/>
          <w:szCs w:val="28"/>
        </w:rPr>
        <w:t xml:space="preserve"> «Осени не будет никогда»</w:t>
      </w:r>
    </w:p>
    <w:p w:rsidR="0071121B" w:rsidRPr="0071121B" w:rsidRDefault="0071121B" w:rsidP="0071121B">
      <w:pPr>
        <w:pStyle w:val="af5"/>
        <w:numPr>
          <w:ilvl w:val="0"/>
          <w:numId w:val="36"/>
        </w:numPr>
        <w:jc w:val="both"/>
        <w:rPr>
          <w:sz w:val="28"/>
          <w:szCs w:val="28"/>
        </w:rPr>
      </w:pPr>
      <w:r w:rsidRPr="0071121B">
        <w:rPr>
          <w:sz w:val="28"/>
          <w:szCs w:val="28"/>
        </w:rPr>
        <w:t>Сл. и муз. Л. Заблоцкая «Ангелы добра»</w:t>
      </w:r>
    </w:p>
    <w:p w:rsidR="0071121B" w:rsidRDefault="0071121B" w:rsidP="0071121B">
      <w:pPr>
        <w:pStyle w:val="af5"/>
        <w:numPr>
          <w:ilvl w:val="0"/>
          <w:numId w:val="36"/>
        </w:numPr>
        <w:jc w:val="both"/>
        <w:rPr>
          <w:sz w:val="28"/>
          <w:szCs w:val="28"/>
        </w:rPr>
      </w:pPr>
      <w:r w:rsidRPr="0071121B">
        <w:rPr>
          <w:sz w:val="28"/>
          <w:szCs w:val="28"/>
        </w:rPr>
        <w:t>Сл.</w:t>
      </w:r>
      <w:r w:rsidR="001109F9">
        <w:rPr>
          <w:sz w:val="28"/>
          <w:szCs w:val="28"/>
        </w:rPr>
        <w:t xml:space="preserve"> и муз. Б. </w:t>
      </w:r>
      <w:proofErr w:type="gramStart"/>
      <w:r w:rsidR="001109F9">
        <w:rPr>
          <w:sz w:val="28"/>
          <w:szCs w:val="28"/>
        </w:rPr>
        <w:t>Потёмкин  «</w:t>
      </w:r>
      <w:proofErr w:type="gramEnd"/>
      <w:r w:rsidR="001109F9">
        <w:rPr>
          <w:sz w:val="28"/>
          <w:szCs w:val="28"/>
        </w:rPr>
        <w:t>Наш сосед»</w:t>
      </w:r>
    </w:p>
    <w:p w:rsidR="00510532" w:rsidRDefault="00510532" w:rsidP="00510532">
      <w:pPr>
        <w:pStyle w:val="af5"/>
        <w:ind w:left="1069"/>
        <w:jc w:val="both"/>
        <w:rPr>
          <w:sz w:val="28"/>
          <w:szCs w:val="28"/>
        </w:rPr>
      </w:pPr>
    </w:p>
    <w:p w:rsidR="001109F9" w:rsidRPr="00510532" w:rsidRDefault="00510532" w:rsidP="00510532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109F9" w:rsidRPr="00510532">
        <w:rPr>
          <w:sz w:val="28"/>
          <w:szCs w:val="28"/>
        </w:rPr>
        <w:t xml:space="preserve">Рекомендуемый репертуарный список является примерным и </w:t>
      </w:r>
      <w:proofErr w:type="gramStart"/>
      <w:r w:rsidR="001109F9" w:rsidRPr="00510532">
        <w:rPr>
          <w:sz w:val="28"/>
          <w:szCs w:val="28"/>
        </w:rPr>
        <w:t>может меняться</w:t>
      </w:r>
      <w:proofErr w:type="gramEnd"/>
      <w:r w:rsidR="001109F9" w:rsidRPr="00510532">
        <w:rPr>
          <w:sz w:val="28"/>
          <w:szCs w:val="28"/>
        </w:rPr>
        <w:t xml:space="preserve"> и дополняться педагогом.</w:t>
      </w:r>
    </w:p>
    <w:p w:rsidR="00E847CC" w:rsidRDefault="00E847CC" w:rsidP="00A307DE">
      <w:pPr>
        <w:spacing w:line="276" w:lineRule="auto"/>
        <w:jc w:val="both"/>
        <w:rPr>
          <w:sz w:val="28"/>
          <w:szCs w:val="28"/>
        </w:rPr>
      </w:pPr>
    </w:p>
    <w:p w:rsidR="00DD53FA" w:rsidRDefault="00E847CC" w:rsidP="00A307DE">
      <w:pPr>
        <w:spacing w:line="276" w:lineRule="auto"/>
        <w:jc w:val="center"/>
        <w:rPr>
          <w:b/>
          <w:sz w:val="28"/>
          <w:szCs w:val="28"/>
        </w:rPr>
      </w:pPr>
      <w:r w:rsidRPr="002D7BE2">
        <w:rPr>
          <w:b/>
          <w:sz w:val="28"/>
          <w:szCs w:val="28"/>
        </w:rPr>
        <w:t>III.Т</w:t>
      </w:r>
      <w:r w:rsidR="002D7BE2">
        <w:rPr>
          <w:b/>
          <w:sz w:val="28"/>
          <w:szCs w:val="28"/>
        </w:rPr>
        <w:t>РЕБОВАНИЯ</w:t>
      </w:r>
      <w:r w:rsidR="00DD53FA" w:rsidRPr="002D7BE2">
        <w:rPr>
          <w:b/>
          <w:sz w:val="28"/>
          <w:szCs w:val="28"/>
        </w:rPr>
        <w:t xml:space="preserve"> </w:t>
      </w:r>
      <w:r w:rsidR="002D7BE2">
        <w:rPr>
          <w:b/>
          <w:sz w:val="28"/>
          <w:szCs w:val="28"/>
        </w:rPr>
        <w:t xml:space="preserve">К УРОВНЮ </w:t>
      </w:r>
      <w:r w:rsidR="0071121B">
        <w:rPr>
          <w:b/>
          <w:sz w:val="28"/>
          <w:szCs w:val="28"/>
        </w:rPr>
        <w:t>ПОДГОТОВКИ ОБУЧАЮЩИХСЯ</w:t>
      </w:r>
    </w:p>
    <w:p w:rsidR="006155DD" w:rsidRPr="002D7BE2" w:rsidRDefault="006155DD" w:rsidP="00A307DE">
      <w:pPr>
        <w:spacing w:line="276" w:lineRule="auto"/>
        <w:jc w:val="center"/>
        <w:rPr>
          <w:b/>
          <w:sz w:val="28"/>
          <w:szCs w:val="28"/>
        </w:rPr>
      </w:pPr>
    </w:p>
    <w:p w:rsidR="00E847CC" w:rsidRPr="00E847CC" w:rsidRDefault="00E847CC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E847CC">
        <w:rPr>
          <w:sz w:val="28"/>
          <w:szCs w:val="28"/>
        </w:rPr>
        <w:t>Начинать работу</w:t>
      </w:r>
      <w:r w:rsidR="005D44D4">
        <w:rPr>
          <w:sz w:val="28"/>
          <w:szCs w:val="28"/>
        </w:rPr>
        <w:t xml:space="preserve"> по учебному предмету «Эстрадное пение»</w:t>
      </w:r>
      <w:r w:rsidRPr="00E847CC">
        <w:rPr>
          <w:sz w:val="28"/>
          <w:szCs w:val="28"/>
        </w:rPr>
        <w:t xml:space="preserve"> рекомендуется с не больших не сложных </w:t>
      </w:r>
      <w:r w:rsidR="005D44D4">
        <w:rPr>
          <w:sz w:val="28"/>
          <w:szCs w:val="28"/>
        </w:rPr>
        <w:t>специальных упражнений,</w:t>
      </w:r>
      <w:r w:rsidR="005D44D4" w:rsidRPr="005D44D4">
        <w:rPr>
          <w:sz w:val="28"/>
          <w:szCs w:val="28"/>
        </w:rPr>
        <w:t xml:space="preserve"> в ходе которых голосовой аппарат как саморегулирующаяся система автоматически находит оптимум, одновременно тренируя соответственные мышечные системы. Умелое использование дифференцированного возрастного диапазона, подбор репертуара в удобной тесситуре, исключение форсированного звука обеспечивают естественное звучание, гармоничное развитие </w:t>
      </w:r>
      <w:proofErr w:type="spellStart"/>
      <w:r w:rsidR="005D44D4" w:rsidRPr="005D44D4">
        <w:rPr>
          <w:sz w:val="28"/>
          <w:szCs w:val="28"/>
        </w:rPr>
        <w:t>голосообразующих</w:t>
      </w:r>
      <w:proofErr w:type="spellEnd"/>
      <w:r w:rsidR="005D44D4" w:rsidRPr="005D44D4">
        <w:rPr>
          <w:sz w:val="28"/>
          <w:szCs w:val="28"/>
        </w:rPr>
        <w:t xml:space="preserve"> органов, выявление индивидуального тембра обучающихся.</w:t>
      </w:r>
    </w:p>
    <w:p w:rsidR="00E847CC" w:rsidRPr="00E847CC" w:rsidRDefault="00E847CC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E847CC">
        <w:rPr>
          <w:sz w:val="28"/>
          <w:szCs w:val="28"/>
        </w:rPr>
        <w:lastRenderedPageBreak/>
        <w:t xml:space="preserve">По окончании курса </w:t>
      </w:r>
      <w:r w:rsidR="005D44D4">
        <w:rPr>
          <w:sz w:val="28"/>
          <w:szCs w:val="28"/>
        </w:rPr>
        <w:t>об</w:t>
      </w:r>
      <w:r w:rsidRPr="00E847CC">
        <w:rPr>
          <w:sz w:val="28"/>
          <w:szCs w:val="28"/>
        </w:rPr>
        <w:t>уча</w:t>
      </w:r>
      <w:r w:rsidR="005D44D4">
        <w:rPr>
          <w:sz w:val="28"/>
          <w:szCs w:val="28"/>
        </w:rPr>
        <w:t>ю</w:t>
      </w:r>
      <w:r w:rsidRPr="00E847CC">
        <w:rPr>
          <w:sz w:val="28"/>
          <w:szCs w:val="28"/>
        </w:rPr>
        <w:t xml:space="preserve">щиеся получают первоначальное вокальное образование, овладевают навыками ансамблевого пения, приобщаются к мировому вокальному наследию. </w:t>
      </w:r>
    </w:p>
    <w:p w:rsidR="00E847CC" w:rsidRPr="00E847CC" w:rsidRDefault="00E847CC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E847CC">
        <w:rPr>
          <w:sz w:val="28"/>
          <w:szCs w:val="28"/>
        </w:rPr>
        <w:t xml:space="preserve">Обучающийся должен знать:   </w:t>
      </w:r>
    </w:p>
    <w:p w:rsidR="000D2EA4" w:rsidRPr="000D2EA4" w:rsidRDefault="000D2EA4" w:rsidP="00A307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 w:rsidRPr="000D2EA4">
        <w:rPr>
          <w:sz w:val="28"/>
          <w:szCs w:val="28"/>
        </w:rPr>
        <w:tab/>
        <w:t>музыкальная грамота;</w:t>
      </w:r>
    </w:p>
    <w:p w:rsidR="000D2EA4" w:rsidRPr="000D2EA4" w:rsidRDefault="000D2EA4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0D2EA4">
        <w:rPr>
          <w:sz w:val="28"/>
          <w:szCs w:val="28"/>
        </w:rPr>
        <w:t>•</w:t>
      </w:r>
      <w:r w:rsidRPr="000D2EA4">
        <w:rPr>
          <w:sz w:val="28"/>
          <w:szCs w:val="28"/>
        </w:rPr>
        <w:tab/>
        <w:t xml:space="preserve">разнообразные стили в музыке; </w:t>
      </w:r>
    </w:p>
    <w:p w:rsidR="000D2EA4" w:rsidRPr="000D2EA4" w:rsidRDefault="000D2EA4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0D2EA4">
        <w:rPr>
          <w:sz w:val="28"/>
          <w:szCs w:val="28"/>
        </w:rPr>
        <w:t>•</w:t>
      </w:r>
      <w:r w:rsidRPr="000D2EA4">
        <w:rPr>
          <w:sz w:val="28"/>
          <w:szCs w:val="28"/>
        </w:rPr>
        <w:tab/>
        <w:t xml:space="preserve">правила работы над техническими трудностями, встречающимися в произведениях; </w:t>
      </w:r>
    </w:p>
    <w:p w:rsidR="000D2EA4" w:rsidRDefault="000D2EA4" w:rsidP="00A307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Обучающийся должен уметь:</w:t>
      </w:r>
    </w:p>
    <w:p w:rsidR="000D2EA4" w:rsidRPr="000D2EA4" w:rsidRDefault="000D2EA4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0D2EA4">
        <w:rPr>
          <w:sz w:val="28"/>
          <w:szCs w:val="28"/>
        </w:rPr>
        <w:t>•</w:t>
      </w:r>
      <w:r w:rsidRPr="000D2EA4">
        <w:rPr>
          <w:sz w:val="28"/>
          <w:szCs w:val="28"/>
        </w:rPr>
        <w:tab/>
        <w:t>исполнять в</w:t>
      </w:r>
      <w:r w:rsidR="00AC64B2">
        <w:rPr>
          <w:sz w:val="28"/>
          <w:szCs w:val="28"/>
        </w:rPr>
        <w:t xml:space="preserve">ыученные вокализы, упражнения, </w:t>
      </w:r>
      <w:r w:rsidRPr="000D2EA4">
        <w:rPr>
          <w:sz w:val="28"/>
          <w:szCs w:val="28"/>
        </w:rPr>
        <w:t xml:space="preserve">музыкальные    произведения; </w:t>
      </w:r>
    </w:p>
    <w:p w:rsidR="000D2EA4" w:rsidRPr="000D2EA4" w:rsidRDefault="000D2EA4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0D2EA4">
        <w:rPr>
          <w:sz w:val="28"/>
          <w:szCs w:val="28"/>
        </w:rPr>
        <w:t>•</w:t>
      </w:r>
      <w:r w:rsidRPr="000D2EA4">
        <w:rPr>
          <w:sz w:val="28"/>
          <w:szCs w:val="28"/>
        </w:rPr>
        <w:tab/>
        <w:t>передавать характер музыки;</w:t>
      </w:r>
    </w:p>
    <w:p w:rsidR="000D2EA4" w:rsidRPr="000D2EA4" w:rsidRDefault="000D2EA4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0D2EA4">
        <w:rPr>
          <w:sz w:val="28"/>
          <w:szCs w:val="28"/>
        </w:rPr>
        <w:t>•</w:t>
      </w:r>
      <w:r w:rsidRPr="000D2EA4">
        <w:rPr>
          <w:sz w:val="28"/>
          <w:szCs w:val="28"/>
        </w:rPr>
        <w:tab/>
        <w:t>самостоятельно читать с листа;</w:t>
      </w:r>
    </w:p>
    <w:p w:rsidR="000D2EA4" w:rsidRPr="000D2EA4" w:rsidRDefault="000D2EA4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0D2EA4">
        <w:rPr>
          <w:sz w:val="28"/>
          <w:szCs w:val="28"/>
        </w:rPr>
        <w:t>•</w:t>
      </w:r>
      <w:r w:rsidRPr="000D2EA4">
        <w:rPr>
          <w:sz w:val="28"/>
          <w:szCs w:val="28"/>
        </w:rPr>
        <w:tab/>
        <w:t>транспонировать;</w:t>
      </w:r>
    </w:p>
    <w:p w:rsidR="000D2EA4" w:rsidRPr="000D2EA4" w:rsidRDefault="000D2EA4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0D2EA4">
        <w:rPr>
          <w:sz w:val="28"/>
          <w:szCs w:val="28"/>
        </w:rPr>
        <w:t>•</w:t>
      </w:r>
      <w:r w:rsidRPr="000D2EA4">
        <w:rPr>
          <w:sz w:val="28"/>
          <w:szCs w:val="28"/>
        </w:rPr>
        <w:tab/>
        <w:t>уметь анализировать музыкальные формы, изучаемых произведений;</w:t>
      </w:r>
    </w:p>
    <w:p w:rsidR="000D2EA4" w:rsidRPr="000D2EA4" w:rsidRDefault="000D2EA4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0D2EA4">
        <w:rPr>
          <w:sz w:val="28"/>
          <w:szCs w:val="28"/>
        </w:rPr>
        <w:t>•</w:t>
      </w:r>
      <w:r w:rsidRPr="000D2EA4">
        <w:rPr>
          <w:sz w:val="28"/>
          <w:szCs w:val="28"/>
        </w:rPr>
        <w:tab/>
        <w:t>различать разнообразные стили;</w:t>
      </w:r>
    </w:p>
    <w:p w:rsidR="00E847CC" w:rsidRPr="00E847CC" w:rsidRDefault="00AC64B2" w:rsidP="00A307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уметь</w:t>
      </w:r>
      <w:r w:rsidR="000D2EA4" w:rsidRPr="000D2EA4">
        <w:rPr>
          <w:sz w:val="28"/>
          <w:szCs w:val="28"/>
        </w:rPr>
        <w:t xml:space="preserve"> разбирать новые музыкальные произведения</w:t>
      </w:r>
      <w:r w:rsidR="000D2EA4" w:rsidRPr="000D2EA4">
        <w:rPr>
          <w:sz w:val="28"/>
          <w:szCs w:val="28"/>
        </w:rPr>
        <w:tab/>
      </w:r>
      <w:r w:rsidR="000D2EA4" w:rsidRPr="000D2EA4">
        <w:rPr>
          <w:sz w:val="28"/>
          <w:szCs w:val="28"/>
        </w:rPr>
        <w:tab/>
      </w:r>
      <w:r w:rsidR="00E847CC" w:rsidRPr="00E847CC">
        <w:rPr>
          <w:sz w:val="28"/>
          <w:szCs w:val="28"/>
        </w:rPr>
        <w:t xml:space="preserve"> </w:t>
      </w:r>
    </w:p>
    <w:p w:rsidR="00E847CC" w:rsidRPr="00E847CC" w:rsidRDefault="00E847CC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E847CC">
        <w:rPr>
          <w:sz w:val="28"/>
          <w:szCs w:val="28"/>
        </w:rPr>
        <w:t xml:space="preserve">Обучающийся должен владеть:  </w:t>
      </w:r>
    </w:p>
    <w:p w:rsidR="00E847CC" w:rsidRPr="00E847CC" w:rsidRDefault="00E847CC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E847CC">
        <w:rPr>
          <w:sz w:val="28"/>
          <w:szCs w:val="28"/>
        </w:rPr>
        <w:t>•</w:t>
      </w:r>
      <w:r w:rsidRPr="00E847CC">
        <w:rPr>
          <w:sz w:val="28"/>
          <w:szCs w:val="28"/>
        </w:rPr>
        <w:tab/>
        <w:t>начальной профессиональной технической базой;</w:t>
      </w:r>
    </w:p>
    <w:p w:rsidR="00E847CC" w:rsidRPr="00E847CC" w:rsidRDefault="00E847CC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E847CC">
        <w:rPr>
          <w:sz w:val="28"/>
          <w:szCs w:val="28"/>
        </w:rPr>
        <w:t>•</w:t>
      </w:r>
      <w:r w:rsidRPr="00E847CC">
        <w:rPr>
          <w:sz w:val="28"/>
          <w:szCs w:val="28"/>
        </w:rPr>
        <w:tab/>
        <w:t xml:space="preserve">навыками самостоятельной работы; </w:t>
      </w:r>
    </w:p>
    <w:p w:rsidR="0028762A" w:rsidRDefault="00E847CC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E847CC">
        <w:rPr>
          <w:sz w:val="28"/>
          <w:szCs w:val="28"/>
        </w:rPr>
        <w:t>•</w:t>
      </w:r>
      <w:r w:rsidRPr="00E847CC">
        <w:rPr>
          <w:sz w:val="28"/>
          <w:szCs w:val="28"/>
        </w:rPr>
        <w:tab/>
        <w:t>навыками чтения с листа.</w:t>
      </w:r>
    </w:p>
    <w:p w:rsidR="002D7BE2" w:rsidRPr="004439FF" w:rsidRDefault="002D7BE2" w:rsidP="00A307DE">
      <w:pPr>
        <w:spacing w:line="276" w:lineRule="auto"/>
        <w:ind w:firstLine="709"/>
        <w:jc w:val="both"/>
        <w:rPr>
          <w:sz w:val="28"/>
          <w:szCs w:val="28"/>
        </w:rPr>
      </w:pPr>
    </w:p>
    <w:p w:rsidR="002D7BE2" w:rsidRPr="002D7BE2" w:rsidRDefault="00BD08C9" w:rsidP="00826670">
      <w:pPr>
        <w:spacing w:line="276" w:lineRule="auto"/>
        <w:rPr>
          <w:b/>
          <w:sz w:val="28"/>
          <w:szCs w:val="28"/>
        </w:rPr>
      </w:pPr>
      <w:r w:rsidRPr="002D7BE2">
        <w:rPr>
          <w:b/>
          <w:sz w:val="28"/>
          <w:szCs w:val="28"/>
          <w:lang w:val="en-US"/>
        </w:rPr>
        <w:t>I</w:t>
      </w:r>
      <w:r w:rsidR="00DD53FA" w:rsidRPr="002D7BE2">
        <w:rPr>
          <w:b/>
          <w:sz w:val="28"/>
          <w:szCs w:val="28"/>
          <w:lang w:val="en-US"/>
        </w:rPr>
        <w:t>V</w:t>
      </w:r>
      <w:r w:rsidRPr="002D7BE2">
        <w:rPr>
          <w:b/>
          <w:sz w:val="28"/>
          <w:szCs w:val="28"/>
        </w:rPr>
        <w:t>. ФОРМЫ И МЕТОДЫ КОНТРОЛЯ</w:t>
      </w:r>
    </w:p>
    <w:p w:rsidR="00BD08C9" w:rsidRDefault="00DD53FA" w:rsidP="00A307DE">
      <w:pPr>
        <w:spacing w:line="276" w:lineRule="auto"/>
        <w:jc w:val="both"/>
        <w:rPr>
          <w:b/>
          <w:sz w:val="28"/>
          <w:szCs w:val="28"/>
        </w:rPr>
      </w:pPr>
      <w:r w:rsidRPr="00286319">
        <w:rPr>
          <w:b/>
          <w:sz w:val="28"/>
          <w:szCs w:val="28"/>
        </w:rPr>
        <w:t>4</w:t>
      </w:r>
      <w:r w:rsidR="00BD08C9" w:rsidRPr="00BD08C9">
        <w:rPr>
          <w:b/>
          <w:sz w:val="28"/>
          <w:szCs w:val="28"/>
        </w:rPr>
        <w:t xml:space="preserve">.1 </w:t>
      </w:r>
      <w:r w:rsidR="000B2C01">
        <w:rPr>
          <w:b/>
          <w:sz w:val="28"/>
          <w:szCs w:val="28"/>
        </w:rPr>
        <w:t>Формы и методы</w:t>
      </w:r>
      <w:r w:rsidR="00BD08C9" w:rsidRPr="00BD08C9">
        <w:rPr>
          <w:b/>
          <w:sz w:val="28"/>
          <w:szCs w:val="28"/>
        </w:rPr>
        <w:t xml:space="preserve"> контроля</w:t>
      </w:r>
    </w:p>
    <w:p w:rsidR="00A307DE" w:rsidRDefault="00960B1F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960B1F">
        <w:rPr>
          <w:sz w:val="28"/>
          <w:szCs w:val="28"/>
        </w:rPr>
        <w:t xml:space="preserve">Исполнительское продвижение обучающихся проверяется на </w:t>
      </w:r>
      <w:r w:rsidR="00360B15">
        <w:rPr>
          <w:sz w:val="28"/>
          <w:szCs w:val="28"/>
        </w:rPr>
        <w:t xml:space="preserve">художественном зачёте (в конце </w:t>
      </w:r>
      <w:r w:rsidR="00AC64B2">
        <w:rPr>
          <w:sz w:val="28"/>
          <w:szCs w:val="28"/>
        </w:rPr>
        <w:t xml:space="preserve">II-ой четверти), и </w:t>
      </w:r>
      <w:r w:rsidRPr="00960B1F">
        <w:rPr>
          <w:sz w:val="28"/>
          <w:szCs w:val="28"/>
        </w:rPr>
        <w:t>на</w:t>
      </w:r>
      <w:r w:rsidR="00AC64B2">
        <w:rPr>
          <w:sz w:val="28"/>
          <w:szCs w:val="28"/>
        </w:rPr>
        <w:t xml:space="preserve"> переводном экзамене</w:t>
      </w:r>
      <w:r w:rsidRPr="00960B1F">
        <w:rPr>
          <w:sz w:val="28"/>
          <w:szCs w:val="28"/>
        </w:rPr>
        <w:t xml:space="preserve"> в конце учебного года. </w:t>
      </w:r>
    </w:p>
    <w:p w:rsidR="00960B1F" w:rsidRPr="00960B1F" w:rsidRDefault="00960B1F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960B1F">
        <w:rPr>
          <w:sz w:val="28"/>
          <w:szCs w:val="28"/>
        </w:rPr>
        <w:t>Все выступления обучающихся обсуждаются комиссией под председательством заведующего отделением.  Цель обсуждения - оказание помощи преподавателю, который в свою очередь должен прислушаться к критике, используя советы коллег в дальнейшей работе. Обсуждение должно вестись в тактичной, доброжелательной форме, по делу и плодотворно. Конкретные выводы из обсуждения</w:t>
      </w:r>
      <w:r w:rsidR="00AC64B2">
        <w:rPr>
          <w:sz w:val="28"/>
          <w:szCs w:val="28"/>
        </w:rPr>
        <w:t xml:space="preserve"> заносятся в </w:t>
      </w:r>
      <w:r w:rsidR="001825C5">
        <w:rPr>
          <w:sz w:val="28"/>
          <w:szCs w:val="28"/>
        </w:rPr>
        <w:t xml:space="preserve">книгу </w:t>
      </w:r>
      <w:r>
        <w:rPr>
          <w:sz w:val="28"/>
          <w:szCs w:val="28"/>
        </w:rPr>
        <w:t>протоколов.</w:t>
      </w:r>
    </w:p>
    <w:p w:rsidR="00960B1F" w:rsidRPr="00960B1F" w:rsidRDefault="00960B1F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960B1F">
        <w:rPr>
          <w:sz w:val="28"/>
          <w:szCs w:val="28"/>
        </w:rPr>
        <w:t>Важно ясно представлять назначение и смысл отметок, ведь успех выступлений зависит от ряда условий: качества работы</w:t>
      </w:r>
      <w:r>
        <w:rPr>
          <w:sz w:val="28"/>
          <w:szCs w:val="28"/>
        </w:rPr>
        <w:t xml:space="preserve"> обучающегося</w:t>
      </w:r>
      <w:r w:rsidR="00AC64B2">
        <w:rPr>
          <w:sz w:val="28"/>
          <w:szCs w:val="28"/>
        </w:rPr>
        <w:t xml:space="preserve">, его индивидуальных </w:t>
      </w:r>
      <w:r w:rsidRPr="00960B1F">
        <w:rPr>
          <w:sz w:val="28"/>
          <w:szCs w:val="28"/>
        </w:rPr>
        <w:t>данных, выбора программы и т.п. При выступлении всегда возможны случайности. Одной цифрой невозможно точно</w:t>
      </w:r>
      <w:r w:rsidR="00AC64B2">
        <w:rPr>
          <w:sz w:val="28"/>
          <w:szCs w:val="28"/>
        </w:rPr>
        <w:t xml:space="preserve"> отразить все эти переплетения </w:t>
      </w:r>
      <w:r w:rsidRPr="00960B1F">
        <w:rPr>
          <w:sz w:val="28"/>
          <w:szCs w:val="28"/>
        </w:rPr>
        <w:t>факторов; отсюда – все возможные споры о критериях отметок.</w:t>
      </w:r>
    </w:p>
    <w:p w:rsidR="00960B1F" w:rsidRPr="00960B1F" w:rsidRDefault="00960B1F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960B1F">
        <w:rPr>
          <w:sz w:val="28"/>
          <w:szCs w:val="28"/>
        </w:rPr>
        <w:lastRenderedPageBreak/>
        <w:t xml:space="preserve">Но есть неоспоримые критерии, которыми следует пользоваться </w:t>
      </w:r>
      <w:proofErr w:type="gramStart"/>
      <w:r w:rsidRPr="00960B1F">
        <w:rPr>
          <w:sz w:val="28"/>
          <w:szCs w:val="28"/>
        </w:rPr>
        <w:t>при оцен</w:t>
      </w:r>
      <w:r w:rsidR="001825C5">
        <w:rPr>
          <w:sz w:val="28"/>
          <w:szCs w:val="28"/>
        </w:rPr>
        <w:t>ивание</w:t>
      </w:r>
      <w:proofErr w:type="gramEnd"/>
      <w:r w:rsidR="001825C5">
        <w:rPr>
          <w:sz w:val="28"/>
          <w:szCs w:val="28"/>
        </w:rPr>
        <w:t xml:space="preserve"> </w:t>
      </w:r>
      <w:r w:rsidRPr="00960B1F">
        <w:rPr>
          <w:sz w:val="28"/>
          <w:szCs w:val="28"/>
        </w:rPr>
        <w:t>выступлений:</w:t>
      </w:r>
    </w:p>
    <w:p w:rsidR="00960B1F" w:rsidRPr="00960B1F" w:rsidRDefault="00960B1F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960B1F">
        <w:rPr>
          <w:sz w:val="28"/>
          <w:szCs w:val="28"/>
        </w:rPr>
        <w:t>•</w:t>
      </w:r>
      <w:r w:rsidRPr="00960B1F">
        <w:rPr>
          <w:sz w:val="28"/>
          <w:szCs w:val="28"/>
        </w:rPr>
        <w:tab/>
        <w:t>отметка как стимул для улучшения работы (э</w:t>
      </w:r>
      <w:r w:rsidR="00AC64B2">
        <w:rPr>
          <w:sz w:val="28"/>
          <w:szCs w:val="28"/>
        </w:rPr>
        <w:t xml:space="preserve">то позволяет несколько повышать </w:t>
      </w:r>
      <w:r>
        <w:rPr>
          <w:sz w:val="28"/>
          <w:szCs w:val="28"/>
        </w:rPr>
        <w:t>само</w:t>
      </w:r>
      <w:r w:rsidRPr="00960B1F">
        <w:rPr>
          <w:sz w:val="28"/>
          <w:szCs w:val="28"/>
        </w:rPr>
        <w:t>оценку старательному, но малоодаренному, и напротив, снижать отметку способному, но плохо работающему ученику);</w:t>
      </w:r>
    </w:p>
    <w:p w:rsidR="00960B1F" w:rsidRPr="00960B1F" w:rsidRDefault="00960B1F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960B1F">
        <w:rPr>
          <w:sz w:val="28"/>
          <w:szCs w:val="28"/>
        </w:rPr>
        <w:t>•</w:t>
      </w:r>
      <w:r w:rsidRPr="00960B1F">
        <w:rPr>
          <w:sz w:val="28"/>
          <w:szCs w:val="28"/>
        </w:rPr>
        <w:tab/>
        <w:t>следует объективно воспринимать уровень и качество исполнения обучающегося. Нельзя ставить высокую отметку л</w:t>
      </w:r>
      <w:r w:rsidR="00AC64B2">
        <w:rPr>
          <w:sz w:val="28"/>
          <w:szCs w:val="28"/>
        </w:rPr>
        <w:t xml:space="preserve">ишь за «корректное» исполнение </w:t>
      </w:r>
      <w:r w:rsidRPr="00960B1F">
        <w:rPr>
          <w:sz w:val="28"/>
          <w:szCs w:val="28"/>
        </w:rPr>
        <w:t>или за завышенную по трудности программу.</w:t>
      </w:r>
    </w:p>
    <w:p w:rsidR="00532F5E" w:rsidRPr="00532F5E" w:rsidRDefault="00960B1F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960B1F">
        <w:rPr>
          <w:sz w:val="28"/>
          <w:szCs w:val="28"/>
        </w:rPr>
        <w:t>Таким образом, отметки за выступления и выставленные самим преподавателем за работу, дополняют и корректируют друг друга. От каждого обучающегося следует требовать соответственно по его способностям, а оценивать его успехи по труду.</w:t>
      </w:r>
    </w:p>
    <w:p w:rsidR="000B6FC4" w:rsidRDefault="000B6FC4" w:rsidP="00A307DE">
      <w:pPr>
        <w:spacing w:line="276" w:lineRule="auto"/>
        <w:ind w:firstLine="709"/>
        <w:rPr>
          <w:sz w:val="28"/>
          <w:szCs w:val="28"/>
        </w:rPr>
      </w:pPr>
    </w:p>
    <w:p w:rsidR="00BD08C9" w:rsidRPr="00BD08C9" w:rsidRDefault="00DD53FA" w:rsidP="00A307DE">
      <w:pPr>
        <w:spacing w:line="276" w:lineRule="auto"/>
        <w:rPr>
          <w:b/>
          <w:sz w:val="28"/>
          <w:szCs w:val="28"/>
        </w:rPr>
      </w:pPr>
      <w:r w:rsidRPr="00286319">
        <w:rPr>
          <w:b/>
          <w:sz w:val="28"/>
          <w:szCs w:val="28"/>
        </w:rPr>
        <w:t>4</w:t>
      </w:r>
      <w:r w:rsidR="00BD08C9" w:rsidRPr="00BD08C9">
        <w:rPr>
          <w:b/>
          <w:sz w:val="28"/>
          <w:szCs w:val="28"/>
        </w:rPr>
        <w:t xml:space="preserve">.2 </w:t>
      </w:r>
      <w:r w:rsidR="000B2C01">
        <w:rPr>
          <w:b/>
          <w:sz w:val="28"/>
          <w:szCs w:val="28"/>
        </w:rPr>
        <w:t>Система</w:t>
      </w:r>
      <w:r w:rsidR="00BD08C9" w:rsidRPr="00BD08C9">
        <w:rPr>
          <w:b/>
          <w:sz w:val="28"/>
          <w:szCs w:val="28"/>
        </w:rPr>
        <w:t xml:space="preserve"> оцен</w:t>
      </w:r>
      <w:r w:rsidR="002B73D1">
        <w:rPr>
          <w:b/>
          <w:sz w:val="28"/>
          <w:szCs w:val="28"/>
        </w:rPr>
        <w:t>ивания</w:t>
      </w:r>
    </w:p>
    <w:p w:rsidR="00BD08C9" w:rsidRPr="00BD08C9" w:rsidRDefault="00BD08C9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BD08C9">
        <w:rPr>
          <w:sz w:val="28"/>
          <w:szCs w:val="28"/>
        </w:rPr>
        <w:t>По результатам текущей, промежуточной и итоговой аттестации выставляются отметки: «отлично», «хорошо», «удовлетворительно».</w:t>
      </w:r>
    </w:p>
    <w:p w:rsidR="00BD08C9" w:rsidRPr="00BD08C9" w:rsidRDefault="00BD08C9" w:rsidP="00A307DE">
      <w:pPr>
        <w:spacing w:line="276" w:lineRule="auto"/>
        <w:jc w:val="both"/>
        <w:rPr>
          <w:sz w:val="28"/>
          <w:szCs w:val="28"/>
        </w:rPr>
      </w:pPr>
      <w:r w:rsidRPr="00BD08C9">
        <w:rPr>
          <w:i/>
          <w:sz w:val="28"/>
          <w:szCs w:val="28"/>
        </w:rPr>
        <w:t>5 (отлично)</w:t>
      </w:r>
      <w:r w:rsidRPr="00BD08C9">
        <w:rPr>
          <w:sz w:val="28"/>
          <w:szCs w:val="28"/>
        </w:rPr>
        <w:t xml:space="preserve"> – ставится за грамотное, уверенное, выразительное и эмоциональное исполнение программы.</w:t>
      </w:r>
    </w:p>
    <w:p w:rsidR="00BD08C9" w:rsidRDefault="00BD08C9" w:rsidP="00A307DE">
      <w:pPr>
        <w:spacing w:line="276" w:lineRule="auto"/>
        <w:jc w:val="both"/>
        <w:rPr>
          <w:sz w:val="28"/>
          <w:szCs w:val="28"/>
        </w:rPr>
      </w:pPr>
      <w:r w:rsidRPr="00BD08C9">
        <w:rPr>
          <w:i/>
          <w:sz w:val="28"/>
          <w:szCs w:val="28"/>
        </w:rPr>
        <w:t>4 (хорошо)</w:t>
      </w:r>
      <w:r w:rsidRPr="00BD08C9">
        <w:rPr>
          <w:sz w:val="28"/>
          <w:szCs w:val="28"/>
        </w:rPr>
        <w:t xml:space="preserve"> – ставится за хорошее исполнение с мелкими единичными недочетами в технике, звуке, интонации</w:t>
      </w:r>
      <w:r w:rsidR="00360B15">
        <w:rPr>
          <w:sz w:val="28"/>
          <w:szCs w:val="28"/>
        </w:rPr>
        <w:t>, недостаточной выразительности</w:t>
      </w:r>
      <w:r>
        <w:rPr>
          <w:sz w:val="28"/>
          <w:szCs w:val="28"/>
        </w:rPr>
        <w:t>.</w:t>
      </w:r>
    </w:p>
    <w:p w:rsidR="00BD08C9" w:rsidRDefault="00BD08C9" w:rsidP="00A307DE">
      <w:pPr>
        <w:spacing w:line="276" w:lineRule="auto"/>
        <w:jc w:val="both"/>
        <w:rPr>
          <w:sz w:val="28"/>
          <w:szCs w:val="28"/>
        </w:rPr>
      </w:pPr>
      <w:r w:rsidRPr="00BD08C9">
        <w:rPr>
          <w:i/>
          <w:sz w:val="28"/>
          <w:szCs w:val="28"/>
        </w:rPr>
        <w:t>3 (удовлетворительно)</w:t>
      </w:r>
      <w:r w:rsidRPr="00BD08C9">
        <w:rPr>
          <w:sz w:val="28"/>
          <w:szCs w:val="28"/>
        </w:rPr>
        <w:t xml:space="preserve"> – ставится за исполнение с погрешностями в тексте, технике и интонации</w:t>
      </w:r>
      <w:r>
        <w:rPr>
          <w:sz w:val="28"/>
          <w:szCs w:val="28"/>
        </w:rPr>
        <w:t>.</w:t>
      </w:r>
    </w:p>
    <w:p w:rsidR="0066441F" w:rsidRDefault="0066441F" w:rsidP="0028762A">
      <w:pPr>
        <w:spacing w:line="276" w:lineRule="auto"/>
        <w:jc w:val="both"/>
        <w:rPr>
          <w:sz w:val="28"/>
          <w:szCs w:val="28"/>
        </w:rPr>
      </w:pPr>
    </w:p>
    <w:p w:rsidR="00BD08C9" w:rsidRPr="00286319" w:rsidRDefault="00BD08C9" w:rsidP="0071121B">
      <w:pPr>
        <w:spacing w:line="276" w:lineRule="auto"/>
        <w:jc w:val="center"/>
        <w:rPr>
          <w:b/>
          <w:sz w:val="28"/>
          <w:szCs w:val="28"/>
        </w:rPr>
      </w:pPr>
      <w:r w:rsidRPr="00BD08C9">
        <w:rPr>
          <w:b/>
          <w:sz w:val="28"/>
          <w:szCs w:val="28"/>
          <w:lang w:val="en-US"/>
        </w:rPr>
        <w:t>V</w:t>
      </w:r>
      <w:r w:rsidRPr="00BD08C9">
        <w:rPr>
          <w:b/>
          <w:sz w:val="28"/>
          <w:szCs w:val="28"/>
        </w:rPr>
        <w:t>. МЕТОДИЧЕСКОЕ ОБЕСПЕЧЕНИЕ УЧЕБНОГО ПРОЦЕССА</w:t>
      </w:r>
    </w:p>
    <w:p w:rsidR="00DD53FA" w:rsidRPr="00286319" w:rsidRDefault="00DD53FA" w:rsidP="0028762A">
      <w:pPr>
        <w:spacing w:line="276" w:lineRule="auto"/>
        <w:jc w:val="center"/>
        <w:rPr>
          <w:b/>
          <w:sz w:val="28"/>
          <w:szCs w:val="28"/>
        </w:rPr>
      </w:pPr>
    </w:p>
    <w:p w:rsidR="00BD08C9" w:rsidRPr="00BD08C9" w:rsidRDefault="00DD53FA" w:rsidP="0028762A">
      <w:pPr>
        <w:spacing w:line="276" w:lineRule="auto"/>
        <w:jc w:val="both"/>
        <w:rPr>
          <w:b/>
          <w:sz w:val="28"/>
          <w:szCs w:val="28"/>
        </w:rPr>
      </w:pPr>
      <w:r w:rsidRPr="00286319">
        <w:rPr>
          <w:b/>
          <w:sz w:val="28"/>
          <w:szCs w:val="28"/>
        </w:rPr>
        <w:t>5</w:t>
      </w:r>
      <w:r w:rsidR="00BD08C9" w:rsidRPr="00BD08C9">
        <w:rPr>
          <w:b/>
          <w:sz w:val="28"/>
          <w:szCs w:val="28"/>
        </w:rPr>
        <w:t>.1 Методические рекомендации преподавателям</w:t>
      </w:r>
    </w:p>
    <w:p w:rsidR="00BD08C9" w:rsidRPr="00BD08C9" w:rsidRDefault="00BD08C9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BD08C9">
        <w:rPr>
          <w:sz w:val="28"/>
          <w:szCs w:val="28"/>
        </w:rPr>
        <w:t>Данная программа разработана с учетом индивидуального подхода к обучению. Преподаватель, пользуясь методической и нотной литературой, имеет возможность обучать обучающихся с разными музыкальными способностями и личностными особенностями, достигая результатов обучения в краткие сроки.</w:t>
      </w:r>
    </w:p>
    <w:p w:rsidR="00BD08C9" w:rsidRPr="00BD08C9" w:rsidRDefault="00BD08C9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BD08C9">
        <w:rPr>
          <w:sz w:val="28"/>
          <w:szCs w:val="28"/>
        </w:rPr>
        <w:t xml:space="preserve">Занятия </w:t>
      </w:r>
      <w:r w:rsidR="00AC64B2">
        <w:rPr>
          <w:sz w:val="28"/>
          <w:szCs w:val="28"/>
        </w:rPr>
        <w:t xml:space="preserve">в классе должны сопровождаться </w:t>
      </w:r>
      <w:r w:rsidRPr="00BD08C9">
        <w:rPr>
          <w:sz w:val="28"/>
          <w:szCs w:val="28"/>
        </w:rPr>
        <w:t xml:space="preserve">внеклассной работой - посещением выставок и концертных залов, прослушиванием музыкальных записей, просмотром концертов и музыкальных фильмов. </w:t>
      </w:r>
    </w:p>
    <w:p w:rsidR="00BD08C9" w:rsidRPr="00BD08C9" w:rsidRDefault="00BD08C9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BD08C9">
        <w:rPr>
          <w:sz w:val="28"/>
          <w:szCs w:val="28"/>
        </w:rPr>
        <w:t xml:space="preserve">Большое значение имеет репертуар обучающегося. Необходимо выбирать высокохудожественные произведения, разнообразные по форме и содержанию. Необходимо познакомить обучающегося с историей вокального искусства, рассказать о выдающихся исполнителях и композиторах. </w:t>
      </w:r>
    </w:p>
    <w:p w:rsidR="00BD08C9" w:rsidRPr="00BD08C9" w:rsidRDefault="00BD08C9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BD08C9">
        <w:rPr>
          <w:sz w:val="28"/>
          <w:szCs w:val="28"/>
        </w:rPr>
        <w:lastRenderedPageBreak/>
        <w:t xml:space="preserve">Работа над темами данной программы проводится комплексно. Отдельно прорабатывать каждую тему в строгой последовательности рекомендуется только в начале первого года обучения, во время работы над постановкой исполнительского аппарата, при этом, двигаясь вперед, к следующему разделу, не забывать о повторении и работе над пройденным материалом. В дальнейшем, на каждом уроке рекомендуется работа над фрагментами из нескольких тем, исходя из потребностей и возможностей ученика. </w:t>
      </w:r>
    </w:p>
    <w:p w:rsidR="00BD08C9" w:rsidRPr="00286319" w:rsidRDefault="00BD08C9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BD08C9">
        <w:rPr>
          <w:sz w:val="28"/>
          <w:szCs w:val="28"/>
        </w:rPr>
        <w:t>Важным элементом обучения является накопление художественного исполнительского материала, дальнейшее расширение и совершенствование практики публичных выступлений (сольных и ансамблевых), использование в репертуаре произведений, различных по стилю, в том числе, произв</w:t>
      </w:r>
      <w:r w:rsidR="00AC64B2">
        <w:rPr>
          <w:sz w:val="28"/>
          <w:szCs w:val="28"/>
        </w:rPr>
        <w:t xml:space="preserve">едений эстрадной и рок музыки, </w:t>
      </w:r>
      <w:r w:rsidRPr="00BD08C9">
        <w:rPr>
          <w:sz w:val="28"/>
          <w:szCs w:val="28"/>
        </w:rPr>
        <w:t>популярных произведений зарубежных и отечественных композиторов.</w:t>
      </w:r>
    </w:p>
    <w:p w:rsidR="00DD53FA" w:rsidRDefault="00DD53FA" w:rsidP="00A307DE">
      <w:pPr>
        <w:spacing w:line="276" w:lineRule="auto"/>
        <w:jc w:val="both"/>
        <w:rPr>
          <w:sz w:val="28"/>
          <w:szCs w:val="28"/>
        </w:rPr>
      </w:pPr>
    </w:p>
    <w:p w:rsidR="0066441F" w:rsidRPr="0011285E" w:rsidRDefault="00DD53FA" w:rsidP="00A307DE">
      <w:pPr>
        <w:spacing w:line="276" w:lineRule="auto"/>
        <w:jc w:val="both"/>
        <w:rPr>
          <w:b/>
          <w:sz w:val="28"/>
          <w:szCs w:val="28"/>
        </w:rPr>
      </w:pPr>
      <w:r w:rsidRPr="00DD53FA">
        <w:rPr>
          <w:b/>
          <w:sz w:val="28"/>
          <w:szCs w:val="28"/>
        </w:rPr>
        <w:t>5</w:t>
      </w:r>
      <w:r w:rsidR="00BD08C9" w:rsidRPr="00BD08C9">
        <w:rPr>
          <w:b/>
          <w:sz w:val="28"/>
          <w:szCs w:val="28"/>
        </w:rPr>
        <w:t>.2 Методические рекомендации по организации самостоятельной работы обучающихся</w:t>
      </w:r>
    </w:p>
    <w:p w:rsidR="00BD08C9" w:rsidRPr="00BD08C9" w:rsidRDefault="00BD08C9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BD08C9">
        <w:rPr>
          <w:sz w:val="28"/>
          <w:szCs w:val="28"/>
        </w:rPr>
        <w:t>Самостоятельные занятия должны быть построены таким образом, чтобы при наименьших затратах времени и усилий, достичь поставленных задач и быть осознанными и результативными. Объем времени на самостоятельную работу определяется с учетом методической целесообразности, минимальных затрат на подготовку домашнего задания, параллельного освоения детьми программ общего образования.</w:t>
      </w:r>
    </w:p>
    <w:p w:rsidR="00BD08C9" w:rsidRPr="00BD08C9" w:rsidRDefault="00BD08C9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BD08C9">
        <w:rPr>
          <w:sz w:val="28"/>
          <w:szCs w:val="28"/>
        </w:rPr>
        <w:t xml:space="preserve">Рекомендуемый объем времени на выполнение самостоятельной работы </w:t>
      </w:r>
      <w:r w:rsidR="00434690">
        <w:rPr>
          <w:sz w:val="28"/>
          <w:szCs w:val="28"/>
        </w:rPr>
        <w:t>об</w:t>
      </w:r>
      <w:r w:rsidRPr="00BD08C9">
        <w:rPr>
          <w:sz w:val="28"/>
          <w:szCs w:val="28"/>
        </w:rPr>
        <w:t>уча</w:t>
      </w:r>
      <w:r w:rsidR="00434690">
        <w:rPr>
          <w:sz w:val="28"/>
          <w:szCs w:val="28"/>
        </w:rPr>
        <w:t>ю</w:t>
      </w:r>
      <w:r w:rsidRPr="00BD08C9">
        <w:rPr>
          <w:sz w:val="28"/>
          <w:szCs w:val="28"/>
        </w:rPr>
        <w:t xml:space="preserve">щимся отделения вокального исполнительства </w:t>
      </w:r>
      <w:r w:rsidR="00FF22E9" w:rsidRPr="00FF22E9">
        <w:rPr>
          <w:sz w:val="28"/>
          <w:szCs w:val="28"/>
        </w:rPr>
        <w:t>1</w:t>
      </w:r>
      <w:r w:rsidR="00FF22E9">
        <w:rPr>
          <w:sz w:val="28"/>
          <w:szCs w:val="28"/>
        </w:rPr>
        <w:t xml:space="preserve"> час</w:t>
      </w:r>
      <w:r w:rsidRPr="00BD08C9">
        <w:rPr>
          <w:sz w:val="28"/>
          <w:szCs w:val="28"/>
        </w:rPr>
        <w:t xml:space="preserve"> в неделю. Для организации домашних занятий обязательным условием является наличие дома у ученика музыкального инстру</w:t>
      </w:r>
      <w:r w:rsidR="00BF4837">
        <w:rPr>
          <w:sz w:val="28"/>
          <w:szCs w:val="28"/>
        </w:rPr>
        <w:t>мента, аудио и видео аппаратуры</w:t>
      </w:r>
      <w:r w:rsidRPr="00BD08C9">
        <w:rPr>
          <w:sz w:val="28"/>
          <w:szCs w:val="28"/>
        </w:rPr>
        <w:t>,</w:t>
      </w:r>
      <w:r w:rsidR="00BF4837">
        <w:rPr>
          <w:sz w:val="28"/>
          <w:szCs w:val="28"/>
        </w:rPr>
        <w:t xml:space="preserve"> </w:t>
      </w:r>
      <w:r w:rsidRPr="00BD08C9">
        <w:rPr>
          <w:sz w:val="28"/>
          <w:szCs w:val="28"/>
        </w:rPr>
        <w:t>а также наличие у него нотного материала. Самостоятельные занятия должны быть регулярными (2-3 раза в неделю). Они должны проходить п</w:t>
      </w:r>
      <w:r w:rsidR="00B20E66">
        <w:rPr>
          <w:sz w:val="28"/>
          <w:szCs w:val="28"/>
        </w:rPr>
        <w:t>ри хорошем физическом состоянии об</w:t>
      </w:r>
      <w:r w:rsidRPr="00BD08C9">
        <w:rPr>
          <w:sz w:val="28"/>
          <w:szCs w:val="28"/>
        </w:rPr>
        <w:t>уча</w:t>
      </w:r>
      <w:r w:rsidR="00B20E66">
        <w:rPr>
          <w:sz w:val="28"/>
          <w:szCs w:val="28"/>
        </w:rPr>
        <w:t>ю</w:t>
      </w:r>
      <w:r w:rsidRPr="00BD08C9">
        <w:rPr>
          <w:sz w:val="28"/>
          <w:szCs w:val="28"/>
        </w:rPr>
        <w:t xml:space="preserve">щегося, занятия при повышенной температуре и плохом самочувствии опасны для здоровья и не продуктивны. Роль педагога в организации самостоятельной работы </w:t>
      </w:r>
      <w:r w:rsidR="00BF4837">
        <w:rPr>
          <w:sz w:val="28"/>
          <w:szCs w:val="28"/>
        </w:rPr>
        <w:t>об</w:t>
      </w:r>
      <w:r w:rsidRPr="00BD08C9">
        <w:rPr>
          <w:sz w:val="28"/>
          <w:szCs w:val="28"/>
        </w:rPr>
        <w:t>уча</w:t>
      </w:r>
      <w:r w:rsidR="00BF4837">
        <w:rPr>
          <w:sz w:val="28"/>
          <w:szCs w:val="28"/>
        </w:rPr>
        <w:t>ю</w:t>
      </w:r>
      <w:r w:rsidRPr="00BD08C9">
        <w:rPr>
          <w:sz w:val="28"/>
          <w:szCs w:val="28"/>
        </w:rPr>
        <w:t>щегося велика. Она заключается в необходимости обучения ребенка эффективному использованию учебного внеаудиторного времени. Педагогу следует разъяснить</w:t>
      </w:r>
      <w:r w:rsidR="002B1ED8">
        <w:rPr>
          <w:sz w:val="28"/>
          <w:szCs w:val="28"/>
        </w:rPr>
        <w:t xml:space="preserve"> обучающемуся</w:t>
      </w:r>
      <w:r w:rsidRPr="00BD08C9">
        <w:rPr>
          <w:sz w:val="28"/>
          <w:szCs w:val="28"/>
        </w:rPr>
        <w:t>, как распределить по времени работу над разучиваемыми произведениями, указать очередность работы, выделить наиболее проблемные места данных произведениях, посоветовать способы их отработки.</w:t>
      </w:r>
    </w:p>
    <w:p w:rsidR="00FF22E9" w:rsidRDefault="00BD08C9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BD08C9">
        <w:rPr>
          <w:sz w:val="28"/>
          <w:szCs w:val="28"/>
        </w:rPr>
        <w:lastRenderedPageBreak/>
        <w:t xml:space="preserve"> Самостоятельные домашние занятия обучающегося предполагают продолжение работы над освоением произведения, которая была начата в классе под руководством педагога. Выполнение домашнего задания - это работа над деталями исполнения (звуком, техническими трудностями, динамикой, нюансировкой, артикуляцией, художественным образом</w:t>
      </w:r>
      <w:r w:rsidR="00FF22E9" w:rsidRPr="00FF22E9">
        <w:rPr>
          <w:sz w:val="28"/>
          <w:szCs w:val="28"/>
        </w:rPr>
        <w:t>)</w:t>
      </w:r>
      <w:r w:rsidR="00FF22E9">
        <w:rPr>
          <w:sz w:val="28"/>
          <w:szCs w:val="28"/>
        </w:rPr>
        <w:t xml:space="preserve">. </w:t>
      </w:r>
      <w:r w:rsidRPr="00BD08C9">
        <w:rPr>
          <w:sz w:val="28"/>
          <w:szCs w:val="28"/>
        </w:rPr>
        <w:t>Для плодотворной и результативной самостоятельной работы ученику необходимо получить точную формулировку посильного для него домашнего задания, которое буд</w:t>
      </w:r>
      <w:r w:rsidR="002B1ED8">
        <w:rPr>
          <w:sz w:val="28"/>
          <w:szCs w:val="28"/>
        </w:rPr>
        <w:t>ет записано педагогом в дневник об</w:t>
      </w:r>
      <w:r w:rsidRPr="00BD08C9">
        <w:rPr>
          <w:sz w:val="28"/>
          <w:szCs w:val="28"/>
        </w:rPr>
        <w:t>уча</w:t>
      </w:r>
      <w:r w:rsidR="002B1ED8">
        <w:rPr>
          <w:sz w:val="28"/>
          <w:szCs w:val="28"/>
        </w:rPr>
        <w:t>ю</w:t>
      </w:r>
      <w:r w:rsidRPr="00BD08C9">
        <w:rPr>
          <w:sz w:val="28"/>
          <w:szCs w:val="28"/>
        </w:rPr>
        <w:t xml:space="preserve">щегося. Так, для начинающих можно предложить следующие виды домашней работы: пение мелодий разучиваемых пьес с названием нот и </w:t>
      </w:r>
      <w:proofErr w:type="spellStart"/>
      <w:r w:rsidRPr="00BD08C9">
        <w:rPr>
          <w:sz w:val="28"/>
          <w:szCs w:val="28"/>
        </w:rPr>
        <w:t>дирижированием</w:t>
      </w:r>
      <w:proofErr w:type="spellEnd"/>
      <w:r w:rsidRPr="00BD08C9">
        <w:rPr>
          <w:sz w:val="28"/>
          <w:szCs w:val="28"/>
        </w:rPr>
        <w:t>, чтение с листа легкого музыкального текст</w:t>
      </w:r>
      <w:r w:rsidR="000B6FC4">
        <w:rPr>
          <w:sz w:val="28"/>
          <w:szCs w:val="28"/>
        </w:rPr>
        <w:t>.</w:t>
      </w:r>
      <w:r w:rsidRPr="00BD08C9">
        <w:rPr>
          <w:sz w:val="28"/>
          <w:szCs w:val="28"/>
        </w:rPr>
        <w:t xml:space="preserve"> </w:t>
      </w:r>
    </w:p>
    <w:p w:rsidR="0073170A" w:rsidRPr="0073170A" w:rsidRDefault="00BD08C9" w:rsidP="00A307DE">
      <w:pPr>
        <w:spacing w:line="276" w:lineRule="auto"/>
        <w:ind w:firstLine="709"/>
        <w:jc w:val="both"/>
        <w:rPr>
          <w:sz w:val="28"/>
          <w:szCs w:val="28"/>
        </w:rPr>
      </w:pPr>
      <w:r w:rsidRPr="00BD08C9">
        <w:rPr>
          <w:sz w:val="28"/>
          <w:szCs w:val="28"/>
        </w:rPr>
        <w:t xml:space="preserve">Результаты домашней работы проверяются, корректируются и оцениваются преподавателем на уроке. Проверка результатов самостоятельной работы </w:t>
      </w:r>
      <w:r w:rsidR="002B1ED8">
        <w:rPr>
          <w:sz w:val="28"/>
          <w:szCs w:val="28"/>
        </w:rPr>
        <w:t>об</w:t>
      </w:r>
      <w:r w:rsidRPr="00BD08C9">
        <w:rPr>
          <w:sz w:val="28"/>
          <w:szCs w:val="28"/>
        </w:rPr>
        <w:t>уча</w:t>
      </w:r>
      <w:r w:rsidR="002B1ED8">
        <w:rPr>
          <w:sz w:val="28"/>
          <w:szCs w:val="28"/>
        </w:rPr>
        <w:t>ю</w:t>
      </w:r>
      <w:r w:rsidRPr="00BD08C9">
        <w:rPr>
          <w:sz w:val="28"/>
          <w:szCs w:val="28"/>
        </w:rPr>
        <w:t xml:space="preserve">щегося должна </w:t>
      </w:r>
      <w:r w:rsidR="0073170A">
        <w:rPr>
          <w:sz w:val="28"/>
          <w:szCs w:val="28"/>
        </w:rPr>
        <w:t>проводиться педагогом регулярно.</w:t>
      </w:r>
    </w:p>
    <w:p w:rsidR="00532F5E" w:rsidRDefault="00532F5E" w:rsidP="000B6FC4">
      <w:pPr>
        <w:spacing w:line="360" w:lineRule="auto"/>
        <w:rPr>
          <w:b/>
          <w:sz w:val="28"/>
          <w:szCs w:val="28"/>
        </w:rPr>
      </w:pPr>
    </w:p>
    <w:p w:rsidR="0073170A" w:rsidRPr="0073170A" w:rsidRDefault="00FF22E9" w:rsidP="0073170A">
      <w:pPr>
        <w:spacing w:line="360" w:lineRule="auto"/>
        <w:jc w:val="center"/>
        <w:rPr>
          <w:b/>
          <w:sz w:val="28"/>
          <w:szCs w:val="28"/>
        </w:rPr>
      </w:pPr>
      <w:r w:rsidRPr="00FF22E9">
        <w:rPr>
          <w:b/>
          <w:sz w:val="28"/>
          <w:szCs w:val="28"/>
          <w:lang w:val="en-US"/>
        </w:rPr>
        <w:t>V</w:t>
      </w:r>
      <w:r w:rsidR="00DD53FA">
        <w:rPr>
          <w:b/>
          <w:sz w:val="28"/>
          <w:szCs w:val="28"/>
          <w:lang w:val="en-US"/>
        </w:rPr>
        <w:t>I</w:t>
      </w:r>
      <w:r w:rsidR="00E05F91">
        <w:rPr>
          <w:b/>
          <w:sz w:val="28"/>
          <w:szCs w:val="28"/>
        </w:rPr>
        <w:t>.</w:t>
      </w:r>
      <w:r w:rsidR="0073170A" w:rsidRPr="0073170A">
        <w:t xml:space="preserve"> </w:t>
      </w:r>
      <w:r w:rsidR="006155DD">
        <w:rPr>
          <w:b/>
          <w:sz w:val="28"/>
          <w:szCs w:val="28"/>
        </w:rPr>
        <w:t>СПИСОК ЛИТЕРАТУРЫ</w:t>
      </w:r>
    </w:p>
    <w:p w:rsidR="0073170A" w:rsidRPr="0073170A" w:rsidRDefault="00237541" w:rsidP="00237541">
      <w:pPr>
        <w:spacing w:line="360" w:lineRule="auto"/>
        <w:jc w:val="both"/>
        <w:rPr>
          <w:b/>
          <w:sz w:val="28"/>
          <w:szCs w:val="28"/>
        </w:rPr>
      </w:pPr>
      <w:r w:rsidRPr="00237541">
        <w:rPr>
          <w:b/>
          <w:sz w:val="28"/>
          <w:szCs w:val="28"/>
        </w:rPr>
        <w:t>6.1 Основная литература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1.</w:t>
      </w:r>
      <w:r w:rsidRPr="0073170A">
        <w:rPr>
          <w:sz w:val="28"/>
          <w:szCs w:val="28"/>
        </w:rPr>
        <w:tab/>
        <w:t xml:space="preserve">Минков, М.А. Вечный двигатель: нотный </w:t>
      </w:r>
      <w:proofErr w:type="gramStart"/>
      <w:r w:rsidRPr="0073170A">
        <w:rPr>
          <w:sz w:val="28"/>
          <w:szCs w:val="28"/>
        </w:rPr>
        <w:t>сборник  /</w:t>
      </w:r>
      <w:proofErr w:type="gramEnd"/>
      <w:r w:rsidRPr="0073170A">
        <w:rPr>
          <w:sz w:val="28"/>
          <w:szCs w:val="28"/>
        </w:rPr>
        <w:t xml:space="preserve">  М.А. Минков. – Москва: Дрофа, 2001.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2.</w:t>
      </w:r>
      <w:r w:rsidRPr="0073170A">
        <w:rPr>
          <w:sz w:val="28"/>
          <w:szCs w:val="28"/>
        </w:rPr>
        <w:tab/>
        <w:t>Минков, М.А. Все еще будет: нотный сборник / М.А. Минков. – Москва: Дрофа, 2002.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3.</w:t>
      </w:r>
      <w:r w:rsidRPr="0073170A">
        <w:rPr>
          <w:sz w:val="28"/>
          <w:szCs w:val="28"/>
        </w:rPr>
        <w:tab/>
      </w:r>
      <w:proofErr w:type="spellStart"/>
      <w:r w:rsidRPr="0073170A">
        <w:rPr>
          <w:sz w:val="28"/>
          <w:szCs w:val="28"/>
        </w:rPr>
        <w:t>Крылатов</w:t>
      </w:r>
      <w:proofErr w:type="spellEnd"/>
      <w:r w:rsidRPr="0073170A">
        <w:rPr>
          <w:sz w:val="28"/>
          <w:szCs w:val="28"/>
        </w:rPr>
        <w:t xml:space="preserve">, Е.П. Крылатые качели: нотный сборник </w:t>
      </w:r>
      <w:proofErr w:type="gramStart"/>
      <w:r w:rsidRPr="0073170A">
        <w:rPr>
          <w:sz w:val="28"/>
          <w:szCs w:val="28"/>
        </w:rPr>
        <w:t>/  Е.П.</w:t>
      </w:r>
      <w:proofErr w:type="gramEnd"/>
      <w:r w:rsidRPr="0073170A">
        <w:rPr>
          <w:sz w:val="28"/>
          <w:szCs w:val="28"/>
        </w:rPr>
        <w:t xml:space="preserve"> </w:t>
      </w:r>
      <w:proofErr w:type="spellStart"/>
      <w:r w:rsidRPr="0073170A">
        <w:rPr>
          <w:sz w:val="28"/>
          <w:szCs w:val="28"/>
        </w:rPr>
        <w:t>Крылатов</w:t>
      </w:r>
      <w:proofErr w:type="spellEnd"/>
      <w:r w:rsidRPr="0073170A">
        <w:rPr>
          <w:sz w:val="28"/>
          <w:szCs w:val="28"/>
        </w:rPr>
        <w:t>. – Москва: Дрофа, 2001.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4.</w:t>
      </w:r>
      <w:r w:rsidRPr="0073170A">
        <w:rPr>
          <w:sz w:val="28"/>
          <w:szCs w:val="28"/>
        </w:rPr>
        <w:tab/>
      </w:r>
      <w:proofErr w:type="spellStart"/>
      <w:r w:rsidRPr="0073170A">
        <w:rPr>
          <w:sz w:val="28"/>
          <w:szCs w:val="28"/>
        </w:rPr>
        <w:t>Крылатов</w:t>
      </w:r>
      <w:proofErr w:type="spellEnd"/>
      <w:r w:rsidRPr="0073170A">
        <w:rPr>
          <w:sz w:val="28"/>
          <w:szCs w:val="28"/>
        </w:rPr>
        <w:t xml:space="preserve">, Е.П. Сережка ольховая: нотный сборник / Е.П. </w:t>
      </w:r>
      <w:proofErr w:type="spellStart"/>
      <w:r w:rsidRPr="0073170A">
        <w:rPr>
          <w:sz w:val="28"/>
          <w:szCs w:val="28"/>
        </w:rPr>
        <w:t>Крылатов</w:t>
      </w:r>
      <w:proofErr w:type="spellEnd"/>
      <w:r w:rsidRPr="0073170A">
        <w:rPr>
          <w:sz w:val="28"/>
          <w:szCs w:val="28"/>
        </w:rPr>
        <w:t>. – Москва: Дрофа, 2002.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5.</w:t>
      </w:r>
      <w:r w:rsidRPr="0073170A">
        <w:rPr>
          <w:sz w:val="28"/>
          <w:szCs w:val="28"/>
        </w:rPr>
        <w:tab/>
      </w:r>
      <w:proofErr w:type="spellStart"/>
      <w:r w:rsidRPr="0073170A">
        <w:rPr>
          <w:sz w:val="28"/>
          <w:szCs w:val="28"/>
        </w:rPr>
        <w:t>Крылатов</w:t>
      </w:r>
      <w:proofErr w:type="spellEnd"/>
      <w:r w:rsidRPr="0073170A">
        <w:rPr>
          <w:sz w:val="28"/>
          <w:szCs w:val="28"/>
        </w:rPr>
        <w:t xml:space="preserve">, Е.П. Все сбывается на свете: нотный сборник </w:t>
      </w:r>
      <w:proofErr w:type="gramStart"/>
      <w:r w:rsidRPr="0073170A">
        <w:rPr>
          <w:sz w:val="28"/>
          <w:szCs w:val="28"/>
        </w:rPr>
        <w:t>/  Е.П.</w:t>
      </w:r>
      <w:proofErr w:type="gramEnd"/>
      <w:r w:rsidRPr="0073170A">
        <w:rPr>
          <w:sz w:val="28"/>
          <w:szCs w:val="28"/>
        </w:rPr>
        <w:t xml:space="preserve"> </w:t>
      </w:r>
      <w:proofErr w:type="spellStart"/>
      <w:r w:rsidRPr="0073170A">
        <w:rPr>
          <w:sz w:val="28"/>
          <w:szCs w:val="28"/>
        </w:rPr>
        <w:t>Крылатов</w:t>
      </w:r>
      <w:proofErr w:type="spellEnd"/>
      <w:r w:rsidRPr="0073170A">
        <w:rPr>
          <w:sz w:val="28"/>
          <w:szCs w:val="28"/>
        </w:rPr>
        <w:t>. – Москва: Дрофа, 2001.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6.</w:t>
      </w:r>
      <w:r w:rsidRPr="0073170A">
        <w:rPr>
          <w:sz w:val="28"/>
          <w:szCs w:val="28"/>
        </w:rPr>
        <w:tab/>
        <w:t xml:space="preserve">Птичкин, Е.Н. Мы живем в гостях у лета: нотный сборник </w:t>
      </w:r>
      <w:proofErr w:type="gramStart"/>
      <w:r w:rsidRPr="0073170A">
        <w:rPr>
          <w:sz w:val="28"/>
          <w:szCs w:val="28"/>
        </w:rPr>
        <w:t>/  Е.П.</w:t>
      </w:r>
      <w:proofErr w:type="gramEnd"/>
      <w:r w:rsidRPr="0073170A">
        <w:rPr>
          <w:sz w:val="28"/>
          <w:szCs w:val="28"/>
        </w:rPr>
        <w:t xml:space="preserve"> </w:t>
      </w:r>
      <w:proofErr w:type="spellStart"/>
      <w:r w:rsidRPr="0073170A">
        <w:rPr>
          <w:sz w:val="28"/>
          <w:szCs w:val="28"/>
        </w:rPr>
        <w:t>Крылатов</w:t>
      </w:r>
      <w:proofErr w:type="spellEnd"/>
      <w:r w:rsidRPr="0073170A">
        <w:rPr>
          <w:sz w:val="28"/>
          <w:szCs w:val="28"/>
        </w:rPr>
        <w:t>. – Москва: Дрофа, 2001.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7.</w:t>
      </w:r>
      <w:r w:rsidRPr="0073170A">
        <w:rPr>
          <w:sz w:val="28"/>
          <w:szCs w:val="28"/>
        </w:rPr>
        <w:tab/>
        <w:t xml:space="preserve">Гладков, Г.И. Люди и страсти: нотный сборник </w:t>
      </w:r>
      <w:proofErr w:type="gramStart"/>
      <w:r w:rsidRPr="0073170A">
        <w:rPr>
          <w:sz w:val="28"/>
          <w:szCs w:val="28"/>
        </w:rPr>
        <w:t>/  Г.И.</w:t>
      </w:r>
      <w:proofErr w:type="gramEnd"/>
      <w:r w:rsidRPr="0073170A">
        <w:rPr>
          <w:sz w:val="28"/>
          <w:szCs w:val="28"/>
        </w:rPr>
        <w:t xml:space="preserve"> Гладков. – Москва: Дрофа, 2002.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8.</w:t>
      </w:r>
      <w:r w:rsidRPr="0073170A">
        <w:rPr>
          <w:sz w:val="28"/>
          <w:szCs w:val="28"/>
        </w:rPr>
        <w:tab/>
        <w:t xml:space="preserve">Гладков, Г.И. Обыкновенное чудо: нотный сборник </w:t>
      </w:r>
      <w:proofErr w:type="gramStart"/>
      <w:r w:rsidRPr="0073170A">
        <w:rPr>
          <w:sz w:val="28"/>
          <w:szCs w:val="28"/>
        </w:rPr>
        <w:t>/  Г.И.</w:t>
      </w:r>
      <w:proofErr w:type="gramEnd"/>
      <w:r w:rsidRPr="0073170A">
        <w:rPr>
          <w:sz w:val="28"/>
          <w:szCs w:val="28"/>
        </w:rPr>
        <w:t xml:space="preserve"> Гладков. – Москва: Дрофа, 2002.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9.</w:t>
      </w:r>
      <w:r w:rsidRPr="0073170A">
        <w:rPr>
          <w:sz w:val="28"/>
          <w:szCs w:val="28"/>
        </w:rPr>
        <w:tab/>
        <w:t xml:space="preserve">Гладков, Г.И. Луч солнца золотого: нотный сборник </w:t>
      </w:r>
      <w:proofErr w:type="gramStart"/>
      <w:r w:rsidRPr="0073170A">
        <w:rPr>
          <w:sz w:val="28"/>
          <w:szCs w:val="28"/>
        </w:rPr>
        <w:t>/  Г.И.</w:t>
      </w:r>
      <w:proofErr w:type="gramEnd"/>
      <w:r w:rsidRPr="0073170A">
        <w:rPr>
          <w:sz w:val="28"/>
          <w:szCs w:val="28"/>
        </w:rPr>
        <w:t xml:space="preserve"> Гладков. – Москва: Дрофа, 2001.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10.</w:t>
      </w:r>
      <w:r w:rsidRPr="0073170A">
        <w:rPr>
          <w:sz w:val="28"/>
          <w:szCs w:val="28"/>
        </w:rPr>
        <w:tab/>
        <w:t xml:space="preserve">Гладков, Г.И. После дождичка в четверг: нотный сборник </w:t>
      </w:r>
      <w:proofErr w:type="gramStart"/>
      <w:r w:rsidRPr="0073170A">
        <w:rPr>
          <w:sz w:val="28"/>
          <w:szCs w:val="28"/>
        </w:rPr>
        <w:t>/  Г.И.</w:t>
      </w:r>
      <w:proofErr w:type="gramEnd"/>
      <w:r w:rsidRPr="0073170A">
        <w:rPr>
          <w:sz w:val="28"/>
          <w:szCs w:val="28"/>
        </w:rPr>
        <w:t xml:space="preserve"> Гладков. – Москва: Дрофа, 2001.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lastRenderedPageBreak/>
        <w:t>11.</w:t>
      </w:r>
      <w:r w:rsidRPr="0073170A">
        <w:rPr>
          <w:sz w:val="28"/>
          <w:szCs w:val="28"/>
        </w:rPr>
        <w:tab/>
        <w:t xml:space="preserve">Гладков, Г.И. Все бременские: нотный сборник </w:t>
      </w:r>
      <w:proofErr w:type="gramStart"/>
      <w:r w:rsidRPr="0073170A">
        <w:rPr>
          <w:sz w:val="28"/>
          <w:szCs w:val="28"/>
        </w:rPr>
        <w:t>/  Г.И.</w:t>
      </w:r>
      <w:proofErr w:type="gramEnd"/>
      <w:r w:rsidRPr="0073170A">
        <w:rPr>
          <w:sz w:val="28"/>
          <w:szCs w:val="28"/>
        </w:rPr>
        <w:t xml:space="preserve"> Гладков. – Москва: Дрофа, 2001.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12.</w:t>
      </w:r>
      <w:r w:rsidRPr="0073170A">
        <w:rPr>
          <w:sz w:val="28"/>
          <w:szCs w:val="28"/>
        </w:rPr>
        <w:tab/>
        <w:t xml:space="preserve">Гладков, Г.И. Проснись и </w:t>
      </w:r>
      <w:proofErr w:type="gramStart"/>
      <w:r w:rsidRPr="0073170A">
        <w:rPr>
          <w:sz w:val="28"/>
          <w:szCs w:val="28"/>
        </w:rPr>
        <w:t>пой!:</w:t>
      </w:r>
      <w:proofErr w:type="gramEnd"/>
      <w:r w:rsidRPr="0073170A">
        <w:rPr>
          <w:sz w:val="28"/>
          <w:szCs w:val="28"/>
        </w:rPr>
        <w:t xml:space="preserve"> нотный сборник /  Г.И. Гладков. – Москва: Дрофа, 2001.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13.</w:t>
      </w:r>
      <w:r w:rsidRPr="0073170A">
        <w:rPr>
          <w:sz w:val="28"/>
          <w:szCs w:val="28"/>
        </w:rPr>
        <w:tab/>
        <w:t xml:space="preserve"> Дунаевский, М.И. Городские цветы: нотный сборник </w:t>
      </w:r>
      <w:proofErr w:type="gramStart"/>
      <w:r w:rsidRPr="0073170A">
        <w:rPr>
          <w:sz w:val="28"/>
          <w:szCs w:val="28"/>
        </w:rPr>
        <w:t>/  М.И.</w:t>
      </w:r>
      <w:proofErr w:type="gramEnd"/>
      <w:r w:rsidRPr="0073170A">
        <w:rPr>
          <w:sz w:val="28"/>
          <w:szCs w:val="28"/>
        </w:rPr>
        <w:t xml:space="preserve"> Дунаевский  – Москва: Дрофа, 2002.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14.</w:t>
      </w:r>
      <w:r w:rsidRPr="0073170A">
        <w:rPr>
          <w:sz w:val="28"/>
          <w:szCs w:val="28"/>
        </w:rPr>
        <w:tab/>
        <w:t xml:space="preserve">Дунаевский, М.И. Тридцать три коровы: нотный сборник </w:t>
      </w:r>
      <w:proofErr w:type="gramStart"/>
      <w:r w:rsidRPr="0073170A">
        <w:rPr>
          <w:sz w:val="28"/>
          <w:szCs w:val="28"/>
        </w:rPr>
        <w:t>/  М.И.</w:t>
      </w:r>
      <w:proofErr w:type="gramEnd"/>
      <w:r w:rsidRPr="0073170A">
        <w:rPr>
          <w:sz w:val="28"/>
          <w:szCs w:val="28"/>
        </w:rPr>
        <w:t xml:space="preserve"> Дунаевский  – Москва: Дрофа, 2002.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15.</w:t>
      </w:r>
      <w:r w:rsidRPr="0073170A">
        <w:rPr>
          <w:sz w:val="28"/>
          <w:szCs w:val="28"/>
        </w:rPr>
        <w:tab/>
      </w:r>
      <w:proofErr w:type="spellStart"/>
      <w:r w:rsidRPr="0073170A">
        <w:rPr>
          <w:sz w:val="28"/>
          <w:szCs w:val="28"/>
        </w:rPr>
        <w:t>Тухманов</w:t>
      </w:r>
      <w:proofErr w:type="spellEnd"/>
      <w:r w:rsidRPr="0073170A">
        <w:rPr>
          <w:sz w:val="28"/>
          <w:szCs w:val="28"/>
        </w:rPr>
        <w:t xml:space="preserve">, Д.Ф. Колокольчик мой хрустальный: нотный сборник </w:t>
      </w:r>
      <w:proofErr w:type="gramStart"/>
      <w:r w:rsidRPr="0073170A">
        <w:rPr>
          <w:sz w:val="28"/>
          <w:szCs w:val="28"/>
        </w:rPr>
        <w:t>/  Д.Ф.</w:t>
      </w:r>
      <w:proofErr w:type="gramEnd"/>
      <w:r w:rsidRPr="0073170A">
        <w:rPr>
          <w:sz w:val="28"/>
          <w:szCs w:val="28"/>
        </w:rPr>
        <w:t xml:space="preserve"> </w:t>
      </w:r>
      <w:proofErr w:type="spellStart"/>
      <w:r w:rsidRPr="0073170A">
        <w:rPr>
          <w:sz w:val="28"/>
          <w:szCs w:val="28"/>
        </w:rPr>
        <w:t>Тухманов</w:t>
      </w:r>
      <w:proofErr w:type="spellEnd"/>
      <w:r w:rsidRPr="0073170A">
        <w:rPr>
          <w:sz w:val="28"/>
          <w:szCs w:val="28"/>
        </w:rPr>
        <w:t>. – Москва: Дрофа, 2002.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16.</w:t>
      </w:r>
      <w:r w:rsidRPr="0073170A">
        <w:rPr>
          <w:sz w:val="28"/>
          <w:szCs w:val="28"/>
        </w:rPr>
        <w:tab/>
      </w:r>
      <w:proofErr w:type="spellStart"/>
      <w:r w:rsidRPr="0073170A">
        <w:rPr>
          <w:sz w:val="28"/>
          <w:szCs w:val="28"/>
        </w:rPr>
        <w:t>Энтин</w:t>
      </w:r>
      <w:proofErr w:type="spellEnd"/>
      <w:r w:rsidRPr="0073170A">
        <w:rPr>
          <w:sz w:val="28"/>
          <w:szCs w:val="28"/>
        </w:rPr>
        <w:t xml:space="preserve">, Ю.С. Кто на </w:t>
      </w:r>
      <w:proofErr w:type="gramStart"/>
      <w:r w:rsidRPr="0073170A">
        <w:rPr>
          <w:sz w:val="28"/>
          <w:szCs w:val="28"/>
        </w:rPr>
        <w:t>новенького?:</w:t>
      </w:r>
      <w:proofErr w:type="gramEnd"/>
      <w:r w:rsidRPr="0073170A">
        <w:rPr>
          <w:sz w:val="28"/>
          <w:szCs w:val="28"/>
        </w:rPr>
        <w:t xml:space="preserve"> нотный сборник / Ю.С. </w:t>
      </w:r>
      <w:proofErr w:type="spellStart"/>
      <w:r w:rsidRPr="0073170A">
        <w:rPr>
          <w:sz w:val="28"/>
          <w:szCs w:val="28"/>
        </w:rPr>
        <w:t>Энтин</w:t>
      </w:r>
      <w:proofErr w:type="spellEnd"/>
      <w:r w:rsidRPr="0073170A">
        <w:rPr>
          <w:sz w:val="28"/>
          <w:szCs w:val="28"/>
        </w:rPr>
        <w:t>.  – Москва: Дрофа, 2001.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17.</w:t>
      </w:r>
      <w:r w:rsidRPr="0073170A">
        <w:rPr>
          <w:sz w:val="28"/>
          <w:szCs w:val="28"/>
        </w:rPr>
        <w:tab/>
        <w:t xml:space="preserve">Иванов, О.Б. Песня, моя песня: нотный сборник </w:t>
      </w:r>
      <w:proofErr w:type="gramStart"/>
      <w:r w:rsidRPr="0073170A">
        <w:rPr>
          <w:sz w:val="28"/>
          <w:szCs w:val="28"/>
        </w:rPr>
        <w:t>/  Иванов</w:t>
      </w:r>
      <w:proofErr w:type="gramEnd"/>
      <w:r w:rsidRPr="0073170A">
        <w:rPr>
          <w:sz w:val="28"/>
          <w:szCs w:val="28"/>
        </w:rPr>
        <w:t>, О.Б. – Москва: Дрофа, 2003.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18.</w:t>
      </w:r>
      <w:r w:rsidRPr="0073170A">
        <w:rPr>
          <w:sz w:val="28"/>
          <w:szCs w:val="28"/>
        </w:rPr>
        <w:tab/>
        <w:t xml:space="preserve">Рыбников, А.Л. Кто доброй сказкой входит в </w:t>
      </w:r>
      <w:proofErr w:type="gramStart"/>
      <w:r w:rsidRPr="0073170A">
        <w:rPr>
          <w:sz w:val="28"/>
          <w:szCs w:val="28"/>
        </w:rPr>
        <w:t>дом?:</w:t>
      </w:r>
      <w:proofErr w:type="gramEnd"/>
      <w:r w:rsidRPr="0073170A">
        <w:rPr>
          <w:sz w:val="28"/>
          <w:szCs w:val="28"/>
        </w:rPr>
        <w:t xml:space="preserve"> нотный сборник / </w:t>
      </w:r>
      <w:proofErr w:type="spellStart"/>
      <w:r w:rsidRPr="0073170A">
        <w:rPr>
          <w:sz w:val="28"/>
          <w:szCs w:val="28"/>
        </w:rPr>
        <w:t>А.Л.Рыбников</w:t>
      </w:r>
      <w:proofErr w:type="spellEnd"/>
      <w:r w:rsidRPr="0073170A">
        <w:rPr>
          <w:sz w:val="28"/>
          <w:szCs w:val="28"/>
        </w:rPr>
        <w:t>. – Москва: Дрофа, 2001.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19.</w:t>
      </w:r>
      <w:r w:rsidRPr="0073170A">
        <w:rPr>
          <w:sz w:val="28"/>
          <w:szCs w:val="28"/>
        </w:rPr>
        <w:tab/>
      </w:r>
      <w:proofErr w:type="spellStart"/>
      <w:r w:rsidRPr="0073170A">
        <w:rPr>
          <w:sz w:val="28"/>
          <w:szCs w:val="28"/>
        </w:rPr>
        <w:t>Гусельки</w:t>
      </w:r>
      <w:proofErr w:type="spellEnd"/>
      <w:r w:rsidRPr="0073170A">
        <w:rPr>
          <w:sz w:val="28"/>
          <w:szCs w:val="28"/>
        </w:rPr>
        <w:t>. Песни, стихи, загадки для детей дошкольного возраста в сопровождении фортепиано (баяна). Выпуск 84. \ – Москва: Советский композитор, 1988.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20.</w:t>
      </w:r>
      <w:r w:rsidRPr="0073170A">
        <w:rPr>
          <w:sz w:val="28"/>
          <w:szCs w:val="28"/>
        </w:rPr>
        <w:tab/>
        <w:t>Песни-картинки. В сопровождении фортепиано (баяна). Выпуск 33. / – Москва: Советский композитор, 1987.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21.</w:t>
      </w:r>
      <w:r w:rsidRPr="0073170A">
        <w:rPr>
          <w:sz w:val="28"/>
          <w:szCs w:val="28"/>
        </w:rPr>
        <w:tab/>
      </w:r>
      <w:proofErr w:type="gramStart"/>
      <w:r w:rsidRPr="0073170A">
        <w:rPr>
          <w:sz w:val="28"/>
          <w:szCs w:val="28"/>
        </w:rPr>
        <w:t>Абрамов,  А.А.</w:t>
      </w:r>
      <w:proofErr w:type="gramEnd"/>
      <w:r w:rsidRPr="0073170A">
        <w:rPr>
          <w:sz w:val="28"/>
          <w:szCs w:val="28"/>
        </w:rPr>
        <w:t xml:space="preserve"> Песни для голоса (хора) в сопровождении фортепиано (баяна). / </w:t>
      </w:r>
      <w:proofErr w:type="spellStart"/>
      <w:r w:rsidRPr="0073170A">
        <w:rPr>
          <w:sz w:val="28"/>
          <w:szCs w:val="28"/>
        </w:rPr>
        <w:t>А.А.Абрамов</w:t>
      </w:r>
      <w:proofErr w:type="spellEnd"/>
      <w:r w:rsidRPr="0073170A">
        <w:rPr>
          <w:sz w:val="28"/>
          <w:szCs w:val="28"/>
        </w:rPr>
        <w:t>.  – Москва: Советский композитор, 1988.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22.</w:t>
      </w:r>
      <w:r w:rsidRPr="0073170A">
        <w:rPr>
          <w:sz w:val="28"/>
          <w:szCs w:val="28"/>
        </w:rPr>
        <w:tab/>
        <w:t>Встреча с песней. Для голоса (хора) в сопровождении фортепиано (баяна). Выпуск 12. / – Москва: Советский композитор, 1986.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23.</w:t>
      </w:r>
      <w:r w:rsidRPr="0073170A">
        <w:rPr>
          <w:sz w:val="28"/>
          <w:szCs w:val="28"/>
        </w:rPr>
        <w:tab/>
      </w:r>
      <w:proofErr w:type="spellStart"/>
      <w:r w:rsidRPr="0073170A">
        <w:rPr>
          <w:sz w:val="28"/>
          <w:szCs w:val="28"/>
        </w:rPr>
        <w:t>Туликов</w:t>
      </w:r>
      <w:proofErr w:type="spellEnd"/>
      <w:r w:rsidRPr="0073170A">
        <w:rPr>
          <w:sz w:val="28"/>
          <w:szCs w:val="28"/>
        </w:rPr>
        <w:t xml:space="preserve">, С.С. Песни для голоса в сопровождении фортепиано (баяна, гитары). / С.С. </w:t>
      </w:r>
      <w:proofErr w:type="spellStart"/>
      <w:r w:rsidRPr="0073170A">
        <w:rPr>
          <w:sz w:val="28"/>
          <w:szCs w:val="28"/>
        </w:rPr>
        <w:t>Туликов</w:t>
      </w:r>
      <w:proofErr w:type="spellEnd"/>
      <w:r w:rsidRPr="0073170A">
        <w:rPr>
          <w:sz w:val="28"/>
          <w:szCs w:val="28"/>
        </w:rPr>
        <w:t>. – Москва: Музыка, 1986.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24.</w:t>
      </w:r>
      <w:r w:rsidRPr="0073170A">
        <w:rPr>
          <w:sz w:val="28"/>
          <w:szCs w:val="28"/>
        </w:rPr>
        <w:tab/>
        <w:t>Серебренников, В.П. Ансамбль «Вдохновение» и группа Поп-Хор исполняют песни В. Серебренникова / В.П. Серебрянников.  – Тюмень: ТОО Вес, 1993.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25.</w:t>
      </w:r>
      <w:r w:rsidRPr="0073170A">
        <w:rPr>
          <w:sz w:val="28"/>
          <w:szCs w:val="28"/>
        </w:rPr>
        <w:tab/>
        <w:t xml:space="preserve">Песня – 90. Выпуск 1 и 10. Песни для голоса (хора) в сопровождении фортепиано (баяна, гитары) </w:t>
      </w:r>
      <w:proofErr w:type="gramStart"/>
      <w:r w:rsidRPr="0073170A">
        <w:rPr>
          <w:sz w:val="28"/>
          <w:szCs w:val="28"/>
        </w:rPr>
        <w:t>/  –</w:t>
      </w:r>
      <w:proofErr w:type="gramEnd"/>
      <w:r w:rsidRPr="0073170A">
        <w:rPr>
          <w:sz w:val="28"/>
          <w:szCs w:val="28"/>
        </w:rPr>
        <w:t xml:space="preserve"> Москва: Советский композитор, 1990.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26.</w:t>
      </w:r>
      <w:r w:rsidRPr="0073170A">
        <w:rPr>
          <w:sz w:val="28"/>
          <w:szCs w:val="28"/>
        </w:rPr>
        <w:tab/>
      </w:r>
      <w:proofErr w:type="gramStart"/>
      <w:r w:rsidRPr="0073170A">
        <w:rPr>
          <w:sz w:val="28"/>
          <w:szCs w:val="28"/>
        </w:rPr>
        <w:t>Басок,  М.А.</w:t>
      </w:r>
      <w:proofErr w:type="gramEnd"/>
      <w:r w:rsidRPr="0073170A">
        <w:rPr>
          <w:sz w:val="28"/>
          <w:szCs w:val="28"/>
        </w:rPr>
        <w:t xml:space="preserve"> Хор + Театр: нотный сборник / М.А. Басок. – Екатеринбург, 1995.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27.</w:t>
      </w:r>
      <w:r w:rsidRPr="0073170A">
        <w:rPr>
          <w:sz w:val="28"/>
          <w:szCs w:val="28"/>
        </w:rPr>
        <w:tab/>
        <w:t>Басок, М.А. Солнечный лучик: новые произведения для детского хора / М.А. Басок. – Екатеринбург, 1996.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28.</w:t>
      </w:r>
      <w:r w:rsidRPr="0073170A">
        <w:rPr>
          <w:sz w:val="28"/>
          <w:szCs w:val="28"/>
        </w:rPr>
        <w:tab/>
      </w:r>
      <w:proofErr w:type="spellStart"/>
      <w:r w:rsidRPr="0073170A">
        <w:rPr>
          <w:sz w:val="28"/>
          <w:szCs w:val="28"/>
        </w:rPr>
        <w:t>Мигуля</w:t>
      </w:r>
      <w:proofErr w:type="spellEnd"/>
      <w:r w:rsidRPr="0073170A">
        <w:rPr>
          <w:sz w:val="28"/>
          <w:szCs w:val="28"/>
        </w:rPr>
        <w:t xml:space="preserve">, В.Г. Песни для голоса в сопровождении фортепиано (баяна, гитары) / В.Г. </w:t>
      </w:r>
      <w:proofErr w:type="spellStart"/>
      <w:r w:rsidRPr="0073170A">
        <w:rPr>
          <w:sz w:val="28"/>
          <w:szCs w:val="28"/>
        </w:rPr>
        <w:t>Мигуля</w:t>
      </w:r>
      <w:proofErr w:type="spellEnd"/>
      <w:r w:rsidRPr="0073170A">
        <w:rPr>
          <w:sz w:val="28"/>
          <w:szCs w:val="28"/>
        </w:rPr>
        <w:t>. – Москва: Музыка, 1990.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lastRenderedPageBreak/>
        <w:t>29.</w:t>
      </w:r>
      <w:r w:rsidRPr="0073170A">
        <w:rPr>
          <w:sz w:val="28"/>
          <w:szCs w:val="28"/>
        </w:rPr>
        <w:tab/>
        <w:t>Московский бит. Лучшие песни группы «Браво» / – Москва: АО Орфей, 1993.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30.</w:t>
      </w:r>
      <w:r w:rsidRPr="0073170A">
        <w:rPr>
          <w:sz w:val="28"/>
          <w:szCs w:val="28"/>
        </w:rPr>
        <w:tab/>
        <w:t>Это было недавно. Популярные песни прошлых лет в несложном переложении для фортепиано (баяны, гитары). Выпуск 1. Сост. В.П. Бакунин. – Москва: Музыка, 1995.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31.</w:t>
      </w:r>
      <w:r w:rsidRPr="0073170A">
        <w:rPr>
          <w:sz w:val="28"/>
          <w:szCs w:val="28"/>
        </w:rPr>
        <w:tab/>
        <w:t>Песни Андрея Петрова: песенник. / Сост. В.И. Модель. – Ленинград: Советский композитор, 1991.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32.</w:t>
      </w:r>
      <w:r w:rsidRPr="0073170A">
        <w:rPr>
          <w:sz w:val="28"/>
          <w:szCs w:val="28"/>
        </w:rPr>
        <w:tab/>
        <w:t>Поют драматические артисты. Песни для голоса в сопровождении фортепиано. Выпуск 3. / Сост.  Г.А. Портнов. – Ленинград: Советский композитор, 1991.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33.</w:t>
      </w:r>
      <w:r w:rsidRPr="0073170A">
        <w:rPr>
          <w:sz w:val="28"/>
          <w:szCs w:val="28"/>
        </w:rPr>
        <w:tab/>
        <w:t xml:space="preserve">Песни Раймонда </w:t>
      </w:r>
      <w:proofErr w:type="spellStart"/>
      <w:r w:rsidRPr="0073170A">
        <w:rPr>
          <w:sz w:val="28"/>
          <w:szCs w:val="28"/>
        </w:rPr>
        <w:t>Паулса</w:t>
      </w:r>
      <w:proofErr w:type="spellEnd"/>
      <w:r w:rsidRPr="0073170A">
        <w:rPr>
          <w:sz w:val="28"/>
          <w:szCs w:val="28"/>
        </w:rPr>
        <w:t xml:space="preserve">: песенник. / Сост. и </w:t>
      </w:r>
      <w:proofErr w:type="spellStart"/>
      <w:r w:rsidRPr="0073170A">
        <w:rPr>
          <w:sz w:val="28"/>
          <w:szCs w:val="28"/>
        </w:rPr>
        <w:t>перелож</w:t>
      </w:r>
      <w:proofErr w:type="spellEnd"/>
      <w:r w:rsidRPr="0073170A">
        <w:rPr>
          <w:sz w:val="28"/>
          <w:szCs w:val="28"/>
        </w:rPr>
        <w:t xml:space="preserve">. </w:t>
      </w:r>
      <w:proofErr w:type="spellStart"/>
      <w:r w:rsidRPr="0073170A">
        <w:rPr>
          <w:sz w:val="28"/>
          <w:szCs w:val="28"/>
        </w:rPr>
        <w:t>В.Моделя</w:t>
      </w:r>
      <w:proofErr w:type="spellEnd"/>
      <w:r w:rsidRPr="0073170A">
        <w:rPr>
          <w:sz w:val="28"/>
          <w:szCs w:val="28"/>
        </w:rPr>
        <w:t>.  – Ленинград: Советский композитор, 1991.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34.</w:t>
      </w:r>
      <w:r w:rsidRPr="0073170A">
        <w:rPr>
          <w:sz w:val="28"/>
          <w:szCs w:val="28"/>
        </w:rPr>
        <w:tab/>
        <w:t>Наша биография: песенник. Песни последних лет. Выпуск 5. / Сост. В.В. Суханов. – Москва: Музыка, 1986.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35.</w:t>
      </w:r>
      <w:r w:rsidRPr="0073170A">
        <w:rPr>
          <w:sz w:val="28"/>
          <w:szCs w:val="28"/>
        </w:rPr>
        <w:tab/>
      </w:r>
      <w:proofErr w:type="gramStart"/>
      <w:r w:rsidRPr="0073170A">
        <w:rPr>
          <w:sz w:val="28"/>
          <w:szCs w:val="28"/>
        </w:rPr>
        <w:t>С</w:t>
      </w:r>
      <w:proofErr w:type="gramEnd"/>
      <w:r w:rsidRPr="0073170A">
        <w:rPr>
          <w:sz w:val="28"/>
          <w:szCs w:val="28"/>
        </w:rPr>
        <w:t xml:space="preserve"> песней по жизни: песенник. Выпуск 3. / </w:t>
      </w:r>
      <w:proofErr w:type="spellStart"/>
      <w:r w:rsidRPr="0073170A">
        <w:rPr>
          <w:sz w:val="28"/>
          <w:szCs w:val="28"/>
        </w:rPr>
        <w:t>Сост.В.Модель</w:t>
      </w:r>
      <w:proofErr w:type="spellEnd"/>
      <w:r w:rsidRPr="0073170A">
        <w:rPr>
          <w:sz w:val="28"/>
          <w:szCs w:val="28"/>
        </w:rPr>
        <w:t>. – Ленинград: Советский композитор, 1985.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36.</w:t>
      </w:r>
      <w:r w:rsidRPr="0073170A">
        <w:rPr>
          <w:sz w:val="28"/>
          <w:szCs w:val="28"/>
        </w:rPr>
        <w:tab/>
        <w:t>Популярные русские народные песни: мелодии и тексты. / – Москва: Музыка, 1996.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37.</w:t>
      </w:r>
      <w:r w:rsidRPr="0073170A">
        <w:rPr>
          <w:sz w:val="28"/>
          <w:szCs w:val="28"/>
        </w:rPr>
        <w:tab/>
        <w:t xml:space="preserve">Песни эстрадного </w:t>
      </w:r>
      <w:proofErr w:type="spellStart"/>
      <w:r w:rsidRPr="0073170A">
        <w:rPr>
          <w:sz w:val="28"/>
          <w:szCs w:val="28"/>
        </w:rPr>
        <w:t>радиообразования</w:t>
      </w:r>
      <w:proofErr w:type="spellEnd"/>
      <w:r w:rsidRPr="0073170A">
        <w:rPr>
          <w:sz w:val="28"/>
          <w:szCs w:val="28"/>
        </w:rPr>
        <w:t xml:space="preserve"> «До – ре – ми – фа – соль». Выпуск 14. для голоса (ансамбля) в сопровождении фортепиано (баяна). / Сост. Т.С. Зубова. – Москва: Советский композитор, 1986.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38.</w:t>
      </w:r>
      <w:r w:rsidRPr="0073170A">
        <w:rPr>
          <w:sz w:val="28"/>
          <w:szCs w:val="28"/>
        </w:rPr>
        <w:tab/>
        <w:t xml:space="preserve">Песни из к/фильмов: слова, ноты и аккорды. Выпуск 2 и 3. Наши любимые песни. /– Москва: Изд. </w:t>
      </w:r>
      <w:proofErr w:type="spellStart"/>
      <w:r w:rsidRPr="0073170A">
        <w:rPr>
          <w:sz w:val="28"/>
          <w:szCs w:val="28"/>
        </w:rPr>
        <w:t>В.Н.Зайцева</w:t>
      </w:r>
      <w:proofErr w:type="spellEnd"/>
      <w:r w:rsidRPr="0073170A">
        <w:rPr>
          <w:sz w:val="28"/>
          <w:szCs w:val="28"/>
        </w:rPr>
        <w:t>, 2001.</w:t>
      </w:r>
    </w:p>
    <w:p w:rsidR="0073170A" w:rsidRPr="0073170A" w:rsidRDefault="0073170A" w:rsidP="0083072E">
      <w:pPr>
        <w:spacing w:line="276" w:lineRule="auto"/>
        <w:jc w:val="both"/>
        <w:rPr>
          <w:sz w:val="28"/>
          <w:szCs w:val="28"/>
        </w:rPr>
      </w:pPr>
      <w:r w:rsidRPr="0073170A">
        <w:rPr>
          <w:sz w:val="28"/>
          <w:szCs w:val="28"/>
        </w:rPr>
        <w:t>39.</w:t>
      </w:r>
      <w:r w:rsidRPr="0073170A">
        <w:rPr>
          <w:sz w:val="28"/>
          <w:szCs w:val="28"/>
        </w:rPr>
        <w:tab/>
        <w:t>Ребенок и музыка. Опыт диалога: нотная хрестоматия / Сост. Е. Ю. Глазырина. – Екатеринбург: УГПИ, 1996.</w:t>
      </w:r>
    </w:p>
    <w:p w:rsidR="009A6426" w:rsidRPr="009A6426" w:rsidRDefault="009A6426" w:rsidP="009A6426">
      <w:pPr>
        <w:rPr>
          <w:sz w:val="28"/>
          <w:szCs w:val="28"/>
        </w:rPr>
      </w:pPr>
      <w:r w:rsidRPr="009A6426">
        <w:rPr>
          <w:sz w:val="28"/>
          <w:szCs w:val="28"/>
        </w:rPr>
        <w:t>40. http://www.ermolov.ru/</w:t>
      </w:r>
    </w:p>
    <w:p w:rsidR="009A6426" w:rsidRPr="009A6426" w:rsidRDefault="009A6426" w:rsidP="009A6426">
      <w:pPr>
        <w:rPr>
          <w:sz w:val="28"/>
          <w:szCs w:val="28"/>
        </w:rPr>
      </w:pPr>
      <w:r w:rsidRPr="009A6426">
        <w:rPr>
          <w:sz w:val="28"/>
          <w:szCs w:val="28"/>
        </w:rPr>
        <w:t>41. http://www.petryasheva.ru/</w:t>
      </w:r>
    </w:p>
    <w:p w:rsidR="009A6426" w:rsidRPr="009A6426" w:rsidRDefault="009A6426" w:rsidP="009A6426">
      <w:pPr>
        <w:rPr>
          <w:sz w:val="28"/>
          <w:szCs w:val="28"/>
        </w:rPr>
      </w:pPr>
      <w:r w:rsidRPr="009A6426">
        <w:rPr>
          <w:sz w:val="28"/>
          <w:szCs w:val="28"/>
        </w:rPr>
        <w:t xml:space="preserve">42. https://zaycev.net/artist/100143470/ </w:t>
      </w:r>
    </w:p>
    <w:p w:rsidR="009A6426" w:rsidRPr="009A6426" w:rsidRDefault="009A6426" w:rsidP="009A6426">
      <w:pPr>
        <w:rPr>
          <w:sz w:val="28"/>
          <w:szCs w:val="28"/>
        </w:rPr>
      </w:pPr>
      <w:r w:rsidRPr="009A6426">
        <w:rPr>
          <w:sz w:val="28"/>
          <w:szCs w:val="28"/>
        </w:rPr>
        <w:t xml:space="preserve">43. https://muzlar.kamrbb.ru/?x=read&amp;razdel=52&amp;tema=300 </w:t>
      </w:r>
    </w:p>
    <w:p w:rsidR="009A6426" w:rsidRPr="009A6426" w:rsidRDefault="009A6426" w:rsidP="009A6426">
      <w:pPr>
        <w:rPr>
          <w:sz w:val="28"/>
          <w:szCs w:val="28"/>
        </w:rPr>
      </w:pPr>
      <w:r w:rsidRPr="009A6426">
        <w:rPr>
          <w:sz w:val="28"/>
          <w:szCs w:val="28"/>
        </w:rPr>
        <w:t xml:space="preserve">44. http://elena-obuhova.ru/ </w:t>
      </w:r>
    </w:p>
    <w:p w:rsidR="009A6426" w:rsidRPr="009A6426" w:rsidRDefault="009A6426" w:rsidP="009A6426">
      <w:pPr>
        <w:rPr>
          <w:sz w:val="28"/>
          <w:szCs w:val="28"/>
        </w:rPr>
      </w:pPr>
      <w:r w:rsidRPr="009A6426">
        <w:rPr>
          <w:sz w:val="28"/>
          <w:szCs w:val="28"/>
        </w:rPr>
        <w:t xml:space="preserve">45. https://olhanskiy.ru/ </w:t>
      </w:r>
    </w:p>
    <w:p w:rsidR="009A6426" w:rsidRPr="009A6426" w:rsidRDefault="009A6426" w:rsidP="009A6426">
      <w:pPr>
        <w:rPr>
          <w:sz w:val="28"/>
          <w:szCs w:val="28"/>
        </w:rPr>
      </w:pPr>
      <w:r w:rsidRPr="009A6426">
        <w:rPr>
          <w:sz w:val="28"/>
          <w:szCs w:val="28"/>
        </w:rPr>
        <w:t xml:space="preserve">46. http://www.samanta.su/zarickaya/ </w:t>
      </w:r>
    </w:p>
    <w:p w:rsidR="009A6426" w:rsidRPr="009A6426" w:rsidRDefault="009A6426" w:rsidP="009A6426">
      <w:pPr>
        <w:rPr>
          <w:sz w:val="28"/>
          <w:szCs w:val="28"/>
        </w:rPr>
      </w:pPr>
      <w:r w:rsidRPr="009A6426">
        <w:rPr>
          <w:sz w:val="28"/>
          <w:szCs w:val="28"/>
        </w:rPr>
        <w:t xml:space="preserve">47. http://notka295.narod.ru/ </w:t>
      </w:r>
    </w:p>
    <w:p w:rsidR="009A6426" w:rsidRPr="009A6426" w:rsidRDefault="009A6426" w:rsidP="009A6426">
      <w:pPr>
        <w:rPr>
          <w:sz w:val="28"/>
          <w:szCs w:val="28"/>
        </w:rPr>
      </w:pPr>
      <w:r w:rsidRPr="009A6426">
        <w:rPr>
          <w:sz w:val="28"/>
          <w:szCs w:val="28"/>
        </w:rPr>
        <w:t xml:space="preserve">50. http://agentstvo-prazdnik.com/audio/ </w:t>
      </w:r>
    </w:p>
    <w:p w:rsidR="009A6426" w:rsidRPr="009A6426" w:rsidRDefault="009A6426" w:rsidP="009A6426">
      <w:pPr>
        <w:rPr>
          <w:sz w:val="28"/>
          <w:szCs w:val="28"/>
        </w:rPr>
      </w:pPr>
      <w:r w:rsidRPr="009A6426">
        <w:rPr>
          <w:sz w:val="28"/>
          <w:szCs w:val="28"/>
        </w:rPr>
        <w:t xml:space="preserve">51. https://www.delfin.in/ </w:t>
      </w:r>
    </w:p>
    <w:p w:rsidR="009A6426" w:rsidRPr="009A6426" w:rsidRDefault="009A6426" w:rsidP="009A6426">
      <w:pPr>
        <w:rPr>
          <w:sz w:val="28"/>
          <w:szCs w:val="28"/>
        </w:rPr>
      </w:pPr>
      <w:r w:rsidRPr="009A6426">
        <w:rPr>
          <w:sz w:val="28"/>
          <w:szCs w:val="28"/>
        </w:rPr>
        <w:t>52. https://provocals.ru/ Элеонора Калашникова</w:t>
      </w:r>
    </w:p>
    <w:p w:rsidR="009A6426" w:rsidRPr="009A6426" w:rsidRDefault="009A6426" w:rsidP="009A6426">
      <w:pPr>
        <w:rPr>
          <w:sz w:val="28"/>
          <w:szCs w:val="28"/>
        </w:rPr>
      </w:pPr>
      <w:r w:rsidRPr="009A6426">
        <w:rPr>
          <w:sz w:val="28"/>
          <w:szCs w:val="28"/>
        </w:rPr>
        <w:t>53. https://www.compozitor.spb.ru/</w:t>
      </w:r>
    </w:p>
    <w:p w:rsidR="0011285E" w:rsidRPr="00360B15" w:rsidRDefault="0011285E" w:rsidP="0083072E">
      <w:pPr>
        <w:spacing w:line="276" w:lineRule="auto"/>
        <w:jc w:val="both"/>
        <w:rPr>
          <w:b/>
          <w:sz w:val="28"/>
          <w:szCs w:val="28"/>
        </w:rPr>
      </w:pPr>
    </w:p>
    <w:p w:rsidR="00FF22E9" w:rsidRPr="00FF22E9" w:rsidRDefault="00DD53FA" w:rsidP="0083072E">
      <w:pPr>
        <w:spacing w:line="276" w:lineRule="auto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6</w:t>
      </w:r>
      <w:r w:rsidR="00FF22E9" w:rsidRPr="00FF22E9">
        <w:rPr>
          <w:b/>
          <w:sz w:val="28"/>
          <w:szCs w:val="28"/>
        </w:rPr>
        <w:t>.</w:t>
      </w:r>
      <w:r w:rsidR="00AC64B2">
        <w:rPr>
          <w:b/>
          <w:sz w:val="28"/>
          <w:szCs w:val="28"/>
        </w:rPr>
        <w:t>2  Дополнительная</w:t>
      </w:r>
      <w:proofErr w:type="gramEnd"/>
      <w:r w:rsidR="00AC64B2">
        <w:rPr>
          <w:b/>
          <w:sz w:val="28"/>
          <w:szCs w:val="28"/>
        </w:rPr>
        <w:t xml:space="preserve"> и методическая</w:t>
      </w:r>
      <w:r w:rsidR="00FF22E9" w:rsidRPr="00FF22E9">
        <w:rPr>
          <w:b/>
          <w:sz w:val="28"/>
          <w:szCs w:val="28"/>
        </w:rPr>
        <w:t xml:space="preserve"> литература</w:t>
      </w:r>
    </w:p>
    <w:p w:rsidR="00FF22E9" w:rsidRPr="00FF22E9" w:rsidRDefault="00FF22E9" w:rsidP="0083072E">
      <w:pPr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szCs w:val="28"/>
        </w:rPr>
      </w:pPr>
      <w:proofErr w:type="spellStart"/>
      <w:r w:rsidRPr="00FF22E9">
        <w:rPr>
          <w:sz w:val="28"/>
          <w:szCs w:val="28"/>
        </w:rPr>
        <w:lastRenderedPageBreak/>
        <w:t>Дашанова</w:t>
      </w:r>
      <w:proofErr w:type="spellEnd"/>
      <w:r w:rsidRPr="00FF22E9">
        <w:rPr>
          <w:sz w:val="28"/>
          <w:szCs w:val="28"/>
        </w:rPr>
        <w:t xml:space="preserve"> Н.А. Подготовка студентов к вокально хоровой работе со школьниками: учебно- методическое пособие / Н.А </w:t>
      </w:r>
      <w:proofErr w:type="spellStart"/>
      <w:proofErr w:type="gramStart"/>
      <w:r w:rsidRPr="00FF22E9">
        <w:rPr>
          <w:sz w:val="28"/>
          <w:szCs w:val="28"/>
        </w:rPr>
        <w:t>Дашанова</w:t>
      </w:r>
      <w:proofErr w:type="spellEnd"/>
      <w:r w:rsidRPr="00FF22E9">
        <w:rPr>
          <w:sz w:val="28"/>
          <w:szCs w:val="28"/>
        </w:rPr>
        <w:t>.-</w:t>
      </w:r>
      <w:proofErr w:type="gramEnd"/>
      <w:r w:rsidRPr="00FF22E9">
        <w:rPr>
          <w:sz w:val="28"/>
          <w:szCs w:val="28"/>
        </w:rPr>
        <w:t xml:space="preserve"> Казань: ИФИ КФУ, 2012.-36 с.</w:t>
      </w:r>
    </w:p>
    <w:p w:rsidR="00FF22E9" w:rsidRPr="00FF22E9" w:rsidRDefault="00FF22E9" w:rsidP="0083072E">
      <w:pPr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szCs w:val="28"/>
        </w:rPr>
      </w:pPr>
      <w:proofErr w:type="spellStart"/>
      <w:r w:rsidRPr="00FF22E9">
        <w:rPr>
          <w:sz w:val="28"/>
          <w:szCs w:val="28"/>
        </w:rPr>
        <w:t>Нургаянова</w:t>
      </w:r>
      <w:proofErr w:type="spellEnd"/>
      <w:r w:rsidRPr="00FF22E9">
        <w:rPr>
          <w:sz w:val="28"/>
          <w:szCs w:val="28"/>
        </w:rPr>
        <w:t xml:space="preserve"> Н.Х. Практические навыки вокального исполнительства: учебно- методическое </w:t>
      </w:r>
      <w:proofErr w:type="gramStart"/>
      <w:r w:rsidRPr="00FF22E9">
        <w:rPr>
          <w:sz w:val="28"/>
          <w:szCs w:val="28"/>
        </w:rPr>
        <w:t>пособие.-</w:t>
      </w:r>
      <w:proofErr w:type="gramEnd"/>
      <w:r w:rsidRPr="00FF22E9">
        <w:rPr>
          <w:sz w:val="28"/>
          <w:szCs w:val="28"/>
        </w:rPr>
        <w:t xml:space="preserve"> Казань: Изд-во «</w:t>
      </w:r>
      <w:proofErr w:type="spellStart"/>
      <w:r w:rsidRPr="00FF22E9">
        <w:rPr>
          <w:sz w:val="28"/>
          <w:szCs w:val="28"/>
        </w:rPr>
        <w:t>Яз</w:t>
      </w:r>
      <w:proofErr w:type="spellEnd"/>
      <w:r w:rsidRPr="00FF22E9">
        <w:rPr>
          <w:sz w:val="28"/>
          <w:szCs w:val="28"/>
        </w:rPr>
        <w:t>», 2015.-48 с.</w:t>
      </w:r>
    </w:p>
    <w:p w:rsidR="00FF22E9" w:rsidRPr="00FF22E9" w:rsidRDefault="00FF22E9" w:rsidP="0083072E">
      <w:pPr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22E9">
        <w:rPr>
          <w:sz w:val="28"/>
          <w:szCs w:val="28"/>
        </w:rPr>
        <w:t xml:space="preserve">Эстрадное пение. Примерная программа для детских музыкальных школ, </w:t>
      </w:r>
      <w:proofErr w:type="spellStart"/>
      <w:r w:rsidRPr="00FF22E9">
        <w:rPr>
          <w:sz w:val="28"/>
          <w:szCs w:val="28"/>
        </w:rPr>
        <w:t>эстрадно</w:t>
      </w:r>
      <w:proofErr w:type="spellEnd"/>
      <w:r w:rsidRPr="00FF22E9">
        <w:rPr>
          <w:sz w:val="28"/>
          <w:szCs w:val="28"/>
        </w:rPr>
        <w:t xml:space="preserve"> – джазовых школ и </w:t>
      </w:r>
      <w:proofErr w:type="spellStart"/>
      <w:r w:rsidRPr="00FF22E9">
        <w:rPr>
          <w:sz w:val="28"/>
          <w:szCs w:val="28"/>
        </w:rPr>
        <w:t>эстрадно</w:t>
      </w:r>
      <w:proofErr w:type="spellEnd"/>
      <w:r w:rsidRPr="00FF22E9">
        <w:rPr>
          <w:sz w:val="28"/>
          <w:szCs w:val="28"/>
        </w:rPr>
        <w:t xml:space="preserve"> – джазовых отделений детских школ и школ искусств. Повышенный уровень. – Москва 2005-30с</w:t>
      </w:r>
    </w:p>
    <w:p w:rsidR="00360B15" w:rsidRPr="009A6426" w:rsidRDefault="00360B15" w:rsidP="009A6426"/>
    <w:p w:rsidR="00FF22E9" w:rsidRPr="00BD08C9" w:rsidRDefault="00FF22E9" w:rsidP="0083072E">
      <w:pPr>
        <w:spacing w:line="276" w:lineRule="auto"/>
        <w:jc w:val="both"/>
        <w:rPr>
          <w:sz w:val="28"/>
          <w:szCs w:val="28"/>
        </w:rPr>
      </w:pPr>
    </w:p>
    <w:p w:rsidR="00BD08C9" w:rsidRPr="00FF22E9" w:rsidRDefault="00BD08C9" w:rsidP="0083072E">
      <w:pPr>
        <w:spacing w:line="276" w:lineRule="auto"/>
        <w:jc w:val="both"/>
        <w:rPr>
          <w:sz w:val="28"/>
          <w:szCs w:val="28"/>
        </w:rPr>
      </w:pPr>
    </w:p>
    <w:p w:rsidR="006E6123" w:rsidRDefault="006E6123" w:rsidP="0057037F">
      <w:pPr>
        <w:spacing w:line="360" w:lineRule="auto"/>
        <w:jc w:val="both"/>
        <w:rPr>
          <w:rStyle w:val="ac"/>
          <w:b w:val="0"/>
          <w:bCs w:val="0"/>
          <w:sz w:val="28"/>
          <w:szCs w:val="28"/>
        </w:rPr>
      </w:pPr>
    </w:p>
    <w:sectPr w:rsidR="006E6123" w:rsidSect="00675464">
      <w:headerReference w:type="even" r:id="rId8"/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B6B" w:rsidRDefault="003A0B6B">
      <w:r>
        <w:separator/>
      </w:r>
    </w:p>
  </w:endnote>
  <w:endnote w:type="continuationSeparator" w:id="0">
    <w:p w:rsidR="003A0B6B" w:rsidRDefault="003A0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985669"/>
      <w:docPartObj>
        <w:docPartGallery w:val="Page Numbers (Bottom of Page)"/>
        <w:docPartUnique/>
      </w:docPartObj>
    </w:sdtPr>
    <w:sdtEndPr/>
    <w:sdtContent>
      <w:p w:rsidR="008B6603" w:rsidRDefault="008B6603">
        <w:pPr>
          <w:pStyle w:val="af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6580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B6603" w:rsidRDefault="008B660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B6B" w:rsidRDefault="003A0B6B">
      <w:r>
        <w:separator/>
      </w:r>
    </w:p>
  </w:footnote>
  <w:footnote w:type="continuationSeparator" w:id="0">
    <w:p w:rsidR="003A0B6B" w:rsidRDefault="003A0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603" w:rsidRDefault="008B6603" w:rsidP="00C10F1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B6603" w:rsidRDefault="008B6603" w:rsidP="00FF03B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603" w:rsidRDefault="008B6603" w:rsidP="00C10F18">
    <w:pPr>
      <w:pStyle w:val="a6"/>
      <w:framePr w:wrap="around" w:vAnchor="text" w:hAnchor="margin" w:xAlign="right" w:y="1"/>
      <w:rPr>
        <w:rStyle w:val="a8"/>
      </w:rPr>
    </w:pPr>
  </w:p>
  <w:p w:rsidR="008B6603" w:rsidRDefault="008B6603" w:rsidP="00FF03B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6E7"/>
    <w:multiLevelType w:val="hybridMultilevel"/>
    <w:tmpl w:val="F1444734"/>
    <w:lvl w:ilvl="0" w:tplc="62E0AF3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E060B"/>
    <w:multiLevelType w:val="hybridMultilevel"/>
    <w:tmpl w:val="B60A1D44"/>
    <w:lvl w:ilvl="0" w:tplc="62E0AF3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C56278"/>
    <w:multiLevelType w:val="hybridMultilevel"/>
    <w:tmpl w:val="F0D8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1647A"/>
    <w:multiLevelType w:val="hybridMultilevel"/>
    <w:tmpl w:val="C28643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FA23B5"/>
    <w:multiLevelType w:val="hybridMultilevel"/>
    <w:tmpl w:val="2D883A02"/>
    <w:lvl w:ilvl="0" w:tplc="62E0AF34">
      <w:numFmt w:val="bullet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084DFB"/>
    <w:multiLevelType w:val="hybridMultilevel"/>
    <w:tmpl w:val="6C64B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B6D5F"/>
    <w:multiLevelType w:val="hybridMultilevel"/>
    <w:tmpl w:val="C568BE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94031B"/>
    <w:multiLevelType w:val="hybridMultilevel"/>
    <w:tmpl w:val="BCC6A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2F4CBD"/>
    <w:multiLevelType w:val="hybridMultilevel"/>
    <w:tmpl w:val="70AC13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023C8"/>
    <w:multiLevelType w:val="hybridMultilevel"/>
    <w:tmpl w:val="51D6F6EE"/>
    <w:lvl w:ilvl="0" w:tplc="4F1A1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B9F5B2B"/>
    <w:multiLevelType w:val="hybridMultilevel"/>
    <w:tmpl w:val="7DD2810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10E66"/>
    <w:multiLevelType w:val="hybridMultilevel"/>
    <w:tmpl w:val="61184F98"/>
    <w:lvl w:ilvl="0" w:tplc="930A7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DE42E4"/>
    <w:multiLevelType w:val="hybridMultilevel"/>
    <w:tmpl w:val="E80E2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E1677"/>
    <w:multiLevelType w:val="hybridMultilevel"/>
    <w:tmpl w:val="0826F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B3568"/>
    <w:multiLevelType w:val="hybridMultilevel"/>
    <w:tmpl w:val="D6AE7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5A4842"/>
    <w:multiLevelType w:val="hybridMultilevel"/>
    <w:tmpl w:val="C2BE84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10711E"/>
    <w:multiLevelType w:val="hybridMultilevel"/>
    <w:tmpl w:val="91AE6D86"/>
    <w:lvl w:ilvl="0" w:tplc="9C3880A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657B7"/>
    <w:multiLevelType w:val="hybridMultilevel"/>
    <w:tmpl w:val="AA502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7B3BE7"/>
    <w:multiLevelType w:val="multilevel"/>
    <w:tmpl w:val="291EC6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3C67429"/>
    <w:multiLevelType w:val="hybridMultilevel"/>
    <w:tmpl w:val="32D22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4586C"/>
    <w:multiLevelType w:val="hybridMultilevel"/>
    <w:tmpl w:val="DE423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B59AE"/>
    <w:multiLevelType w:val="hybridMultilevel"/>
    <w:tmpl w:val="6964B41C"/>
    <w:lvl w:ilvl="0" w:tplc="B07E473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2" w15:restartNumberingAfterBreak="0">
    <w:nsid w:val="3B090632"/>
    <w:multiLevelType w:val="hybridMultilevel"/>
    <w:tmpl w:val="873EBC26"/>
    <w:lvl w:ilvl="0" w:tplc="4FF28A5C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3" w15:restartNumberingAfterBreak="0">
    <w:nsid w:val="3E2E3DB3"/>
    <w:multiLevelType w:val="hybridMultilevel"/>
    <w:tmpl w:val="955C7CDC"/>
    <w:lvl w:ilvl="0" w:tplc="12640B7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3D1179"/>
    <w:multiLevelType w:val="multilevel"/>
    <w:tmpl w:val="13F63E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07C722D"/>
    <w:multiLevelType w:val="hybridMultilevel"/>
    <w:tmpl w:val="30A8EFF6"/>
    <w:lvl w:ilvl="0" w:tplc="768EC5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0C97F39"/>
    <w:multiLevelType w:val="hybridMultilevel"/>
    <w:tmpl w:val="150A63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2DE533D"/>
    <w:multiLevelType w:val="hybridMultilevel"/>
    <w:tmpl w:val="EB501D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637D35"/>
    <w:multiLevelType w:val="hybridMultilevel"/>
    <w:tmpl w:val="9586C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E157DA"/>
    <w:multiLevelType w:val="hybridMultilevel"/>
    <w:tmpl w:val="F7FE51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C02A27"/>
    <w:multiLevelType w:val="hybridMultilevel"/>
    <w:tmpl w:val="B4D27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110682"/>
    <w:multiLevelType w:val="multilevel"/>
    <w:tmpl w:val="D89EA54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DD72281"/>
    <w:multiLevelType w:val="hybridMultilevel"/>
    <w:tmpl w:val="B23AF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42E4DAD"/>
    <w:multiLevelType w:val="hybridMultilevel"/>
    <w:tmpl w:val="84BC9200"/>
    <w:lvl w:ilvl="0" w:tplc="75DA8B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4A403D4"/>
    <w:multiLevelType w:val="hybridMultilevel"/>
    <w:tmpl w:val="974EF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41CB2"/>
    <w:multiLevelType w:val="hybridMultilevel"/>
    <w:tmpl w:val="CF4C2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955D1D"/>
    <w:multiLevelType w:val="hybridMultilevel"/>
    <w:tmpl w:val="D9680632"/>
    <w:lvl w:ilvl="0" w:tplc="B07E473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905E55"/>
    <w:multiLevelType w:val="hybridMultilevel"/>
    <w:tmpl w:val="5CA0E1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8"/>
  </w:num>
  <w:num w:numId="10">
    <w:abstractNumId w:val="35"/>
  </w:num>
  <w:num w:numId="11">
    <w:abstractNumId w:val="27"/>
  </w:num>
  <w:num w:numId="12">
    <w:abstractNumId w:val="19"/>
  </w:num>
  <w:num w:numId="13">
    <w:abstractNumId w:val="18"/>
  </w:num>
  <w:num w:numId="14">
    <w:abstractNumId w:val="2"/>
  </w:num>
  <w:num w:numId="15">
    <w:abstractNumId w:val="29"/>
  </w:num>
  <w:num w:numId="16">
    <w:abstractNumId w:val="23"/>
  </w:num>
  <w:num w:numId="17">
    <w:abstractNumId w:val="37"/>
  </w:num>
  <w:num w:numId="18">
    <w:abstractNumId w:val="16"/>
  </w:num>
  <w:num w:numId="19">
    <w:abstractNumId w:val="12"/>
  </w:num>
  <w:num w:numId="20">
    <w:abstractNumId w:val="3"/>
  </w:num>
  <w:num w:numId="21">
    <w:abstractNumId w:val="10"/>
  </w:num>
  <w:num w:numId="22">
    <w:abstractNumId w:val="20"/>
  </w:num>
  <w:num w:numId="23">
    <w:abstractNumId w:val="13"/>
  </w:num>
  <w:num w:numId="24">
    <w:abstractNumId w:val="0"/>
  </w:num>
  <w:num w:numId="25">
    <w:abstractNumId w:val="4"/>
  </w:num>
  <w:num w:numId="26">
    <w:abstractNumId w:val="1"/>
  </w:num>
  <w:num w:numId="27">
    <w:abstractNumId w:val="24"/>
  </w:num>
  <w:num w:numId="28">
    <w:abstractNumId w:val="31"/>
  </w:num>
  <w:num w:numId="29">
    <w:abstractNumId w:val="17"/>
  </w:num>
  <w:num w:numId="30">
    <w:abstractNumId w:val="32"/>
  </w:num>
  <w:num w:numId="31">
    <w:abstractNumId w:val="21"/>
  </w:num>
  <w:num w:numId="32">
    <w:abstractNumId w:val="34"/>
  </w:num>
  <w:num w:numId="33">
    <w:abstractNumId w:val="6"/>
  </w:num>
  <w:num w:numId="34">
    <w:abstractNumId w:val="9"/>
  </w:num>
  <w:num w:numId="35">
    <w:abstractNumId w:val="11"/>
  </w:num>
  <w:num w:numId="36">
    <w:abstractNumId w:val="25"/>
  </w:num>
  <w:num w:numId="37">
    <w:abstractNumId w:val="33"/>
  </w:num>
  <w:num w:numId="38">
    <w:abstractNumId w:val="22"/>
  </w:num>
  <w:num w:numId="39">
    <w:abstractNumId w:val="3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6EE"/>
    <w:rsid w:val="000007EE"/>
    <w:rsid w:val="00002F51"/>
    <w:rsid w:val="00004A59"/>
    <w:rsid w:val="00006882"/>
    <w:rsid w:val="00010433"/>
    <w:rsid w:val="00011966"/>
    <w:rsid w:val="00020FBB"/>
    <w:rsid w:val="000217C6"/>
    <w:rsid w:val="000221BE"/>
    <w:rsid w:val="00034306"/>
    <w:rsid w:val="00036E9D"/>
    <w:rsid w:val="00062E8D"/>
    <w:rsid w:val="000804EB"/>
    <w:rsid w:val="00092A5E"/>
    <w:rsid w:val="000A0212"/>
    <w:rsid w:val="000A4BF0"/>
    <w:rsid w:val="000B2C01"/>
    <w:rsid w:val="000B6FC4"/>
    <w:rsid w:val="000D2EA4"/>
    <w:rsid w:val="000E286B"/>
    <w:rsid w:val="000F2D51"/>
    <w:rsid w:val="000F4619"/>
    <w:rsid w:val="001109F9"/>
    <w:rsid w:val="0011285E"/>
    <w:rsid w:val="00112A9A"/>
    <w:rsid w:val="00121A99"/>
    <w:rsid w:val="0012546A"/>
    <w:rsid w:val="00126905"/>
    <w:rsid w:val="001305B7"/>
    <w:rsid w:val="00134130"/>
    <w:rsid w:val="00137953"/>
    <w:rsid w:val="0014226F"/>
    <w:rsid w:val="00147126"/>
    <w:rsid w:val="00153C0E"/>
    <w:rsid w:val="0016580C"/>
    <w:rsid w:val="0016681D"/>
    <w:rsid w:val="0017003B"/>
    <w:rsid w:val="001825C5"/>
    <w:rsid w:val="001C7B2A"/>
    <w:rsid w:val="001D363B"/>
    <w:rsid w:val="00203BDA"/>
    <w:rsid w:val="00206E5D"/>
    <w:rsid w:val="00215BB6"/>
    <w:rsid w:val="00216F74"/>
    <w:rsid w:val="00222FD7"/>
    <w:rsid w:val="002257F9"/>
    <w:rsid w:val="00231412"/>
    <w:rsid w:val="0023216A"/>
    <w:rsid w:val="00234647"/>
    <w:rsid w:val="00235FF6"/>
    <w:rsid w:val="00237541"/>
    <w:rsid w:val="00240B51"/>
    <w:rsid w:val="00256129"/>
    <w:rsid w:val="002617FF"/>
    <w:rsid w:val="00286319"/>
    <w:rsid w:val="0028762A"/>
    <w:rsid w:val="002932CD"/>
    <w:rsid w:val="002A4BDC"/>
    <w:rsid w:val="002B1ED8"/>
    <w:rsid w:val="002B73D1"/>
    <w:rsid w:val="002C5A35"/>
    <w:rsid w:val="002D545C"/>
    <w:rsid w:val="002D66E3"/>
    <w:rsid w:val="002D7BE2"/>
    <w:rsid w:val="002E3EE6"/>
    <w:rsid w:val="00311DD0"/>
    <w:rsid w:val="00325A12"/>
    <w:rsid w:val="003341E8"/>
    <w:rsid w:val="00334594"/>
    <w:rsid w:val="003402C5"/>
    <w:rsid w:val="00341775"/>
    <w:rsid w:val="003423D1"/>
    <w:rsid w:val="00350D04"/>
    <w:rsid w:val="00360B15"/>
    <w:rsid w:val="0036359F"/>
    <w:rsid w:val="00374EE9"/>
    <w:rsid w:val="00374FC5"/>
    <w:rsid w:val="0037661E"/>
    <w:rsid w:val="0038273A"/>
    <w:rsid w:val="00385A8B"/>
    <w:rsid w:val="003876CC"/>
    <w:rsid w:val="0039181A"/>
    <w:rsid w:val="003926E1"/>
    <w:rsid w:val="00395F2A"/>
    <w:rsid w:val="003A0B6B"/>
    <w:rsid w:val="003D6837"/>
    <w:rsid w:val="003D721D"/>
    <w:rsid w:val="00400075"/>
    <w:rsid w:val="00400AB9"/>
    <w:rsid w:val="00404C55"/>
    <w:rsid w:val="0042652F"/>
    <w:rsid w:val="00427A04"/>
    <w:rsid w:val="00434690"/>
    <w:rsid w:val="004439FF"/>
    <w:rsid w:val="00454B7C"/>
    <w:rsid w:val="0047262D"/>
    <w:rsid w:val="0047425C"/>
    <w:rsid w:val="00483B21"/>
    <w:rsid w:val="00490BD0"/>
    <w:rsid w:val="004A09D4"/>
    <w:rsid w:val="004B3E10"/>
    <w:rsid w:val="004D1E10"/>
    <w:rsid w:val="004D504B"/>
    <w:rsid w:val="004E3512"/>
    <w:rsid w:val="004E503A"/>
    <w:rsid w:val="004F7347"/>
    <w:rsid w:val="00502B26"/>
    <w:rsid w:val="0050697E"/>
    <w:rsid w:val="00506E62"/>
    <w:rsid w:val="00510532"/>
    <w:rsid w:val="00532F5E"/>
    <w:rsid w:val="00545175"/>
    <w:rsid w:val="005468A7"/>
    <w:rsid w:val="00556F80"/>
    <w:rsid w:val="0057037F"/>
    <w:rsid w:val="00573550"/>
    <w:rsid w:val="0058481D"/>
    <w:rsid w:val="005A385F"/>
    <w:rsid w:val="005A522F"/>
    <w:rsid w:val="005A7493"/>
    <w:rsid w:val="005B2071"/>
    <w:rsid w:val="005B74F6"/>
    <w:rsid w:val="005D0E10"/>
    <w:rsid w:val="005D44D4"/>
    <w:rsid w:val="005E669A"/>
    <w:rsid w:val="005E69BF"/>
    <w:rsid w:val="006155DD"/>
    <w:rsid w:val="00620880"/>
    <w:rsid w:val="006408B6"/>
    <w:rsid w:val="006467CF"/>
    <w:rsid w:val="00654C1E"/>
    <w:rsid w:val="0066441F"/>
    <w:rsid w:val="0066769A"/>
    <w:rsid w:val="00675464"/>
    <w:rsid w:val="0067731F"/>
    <w:rsid w:val="006B6117"/>
    <w:rsid w:val="006B754F"/>
    <w:rsid w:val="006C5878"/>
    <w:rsid w:val="006E6123"/>
    <w:rsid w:val="006E71CF"/>
    <w:rsid w:val="006F5ADA"/>
    <w:rsid w:val="00702E3F"/>
    <w:rsid w:val="0071121B"/>
    <w:rsid w:val="00717397"/>
    <w:rsid w:val="0073170A"/>
    <w:rsid w:val="0074314F"/>
    <w:rsid w:val="00750F12"/>
    <w:rsid w:val="00760063"/>
    <w:rsid w:val="007607F8"/>
    <w:rsid w:val="00762876"/>
    <w:rsid w:val="00764295"/>
    <w:rsid w:val="00765E97"/>
    <w:rsid w:val="00784FFA"/>
    <w:rsid w:val="007A2252"/>
    <w:rsid w:val="007A23BD"/>
    <w:rsid w:val="007A3D1D"/>
    <w:rsid w:val="007A5C61"/>
    <w:rsid w:val="007A64EB"/>
    <w:rsid w:val="007C76C2"/>
    <w:rsid w:val="007E6106"/>
    <w:rsid w:val="007F1990"/>
    <w:rsid w:val="0080553D"/>
    <w:rsid w:val="00824492"/>
    <w:rsid w:val="00826670"/>
    <w:rsid w:val="00827024"/>
    <w:rsid w:val="0083072E"/>
    <w:rsid w:val="0083396E"/>
    <w:rsid w:val="00835BCB"/>
    <w:rsid w:val="00845CCA"/>
    <w:rsid w:val="00854870"/>
    <w:rsid w:val="008559DD"/>
    <w:rsid w:val="00891B22"/>
    <w:rsid w:val="00894CD4"/>
    <w:rsid w:val="00896125"/>
    <w:rsid w:val="008A3849"/>
    <w:rsid w:val="008B6603"/>
    <w:rsid w:val="008C60AE"/>
    <w:rsid w:val="0090663F"/>
    <w:rsid w:val="009371DC"/>
    <w:rsid w:val="00960B1F"/>
    <w:rsid w:val="0097760A"/>
    <w:rsid w:val="00995D5A"/>
    <w:rsid w:val="00996E9A"/>
    <w:rsid w:val="009A6426"/>
    <w:rsid w:val="009C14BE"/>
    <w:rsid w:val="009C1877"/>
    <w:rsid w:val="009C7587"/>
    <w:rsid w:val="009D2F31"/>
    <w:rsid w:val="009D3CFD"/>
    <w:rsid w:val="009E04AD"/>
    <w:rsid w:val="009E392F"/>
    <w:rsid w:val="009F5425"/>
    <w:rsid w:val="00A00D0C"/>
    <w:rsid w:val="00A01731"/>
    <w:rsid w:val="00A07EB5"/>
    <w:rsid w:val="00A13DD0"/>
    <w:rsid w:val="00A14A4D"/>
    <w:rsid w:val="00A307DE"/>
    <w:rsid w:val="00A31E8C"/>
    <w:rsid w:val="00A35058"/>
    <w:rsid w:val="00A40255"/>
    <w:rsid w:val="00A43CD7"/>
    <w:rsid w:val="00A45AEC"/>
    <w:rsid w:val="00A6425B"/>
    <w:rsid w:val="00A72265"/>
    <w:rsid w:val="00A77C94"/>
    <w:rsid w:val="00A85217"/>
    <w:rsid w:val="00A87B09"/>
    <w:rsid w:val="00AB0972"/>
    <w:rsid w:val="00AC64B2"/>
    <w:rsid w:val="00AF1BB4"/>
    <w:rsid w:val="00AF5417"/>
    <w:rsid w:val="00B139F9"/>
    <w:rsid w:val="00B20E66"/>
    <w:rsid w:val="00B2651F"/>
    <w:rsid w:val="00B4140A"/>
    <w:rsid w:val="00B51B31"/>
    <w:rsid w:val="00B676EE"/>
    <w:rsid w:val="00B727A7"/>
    <w:rsid w:val="00B97EEB"/>
    <w:rsid w:val="00BA6F5A"/>
    <w:rsid w:val="00BB4BCC"/>
    <w:rsid w:val="00BB5DC4"/>
    <w:rsid w:val="00BC5B77"/>
    <w:rsid w:val="00BC6B9E"/>
    <w:rsid w:val="00BC7C28"/>
    <w:rsid w:val="00BC7F6F"/>
    <w:rsid w:val="00BD08C9"/>
    <w:rsid w:val="00BE3E73"/>
    <w:rsid w:val="00BF0E8A"/>
    <w:rsid w:val="00BF4837"/>
    <w:rsid w:val="00C06E14"/>
    <w:rsid w:val="00C07020"/>
    <w:rsid w:val="00C10F18"/>
    <w:rsid w:val="00C331D9"/>
    <w:rsid w:val="00C45DE3"/>
    <w:rsid w:val="00C47672"/>
    <w:rsid w:val="00C524CB"/>
    <w:rsid w:val="00C74301"/>
    <w:rsid w:val="00C76EB0"/>
    <w:rsid w:val="00C9295F"/>
    <w:rsid w:val="00C9774F"/>
    <w:rsid w:val="00CA1EDF"/>
    <w:rsid w:val="00CA3127"/>
    <w:rsid w:val="00CC5F39"/>
    <w:rsid w:val="00CD29A4"/>
    <w:rsid w:val="00D03AA8"/>
    <w:rsid w:val="00D10CE2"/>
    <w:rsid w:val="00D12710"/>
    <w:rsid w:val="00D21140"/>
    <w:rsid w:val="00D245F1"/>
    <w:rsid w:val="00D3698E"/>
    <w:rsid w:val="00D4247B"/>
    <w:rsid w:val="00D44F93"/>
    <w:rsid w:val="00D50BA5"/>
    <w:rsid w:val="00D522B3"/>
    <w:rsid w:val="00D52BAD"/>
    <w:rsid w:val="00D745AD"/>
    <w:rsid w:val="00D90E50"/>
    <w:rsid w:val="00DA297B"/>
    <w:rsid w:val="00DB00F6"/>
    <w:rsid w:val="00DB6F02"/>
    <w:rsid w:val="00DC07C1"/>
    <w:rsid w:val="00DD53FA"/>
    <w:rsid w:val="00DE26CA"/>
    <w:rsid w:val="00DF5B75"/>
    <w:rsid w:val="00E05F91"/>
    <w:rsid w:val="00E17A29"/>
    <w:rsid w:val="00E3161A"/>
    <w:rsid w:val="00E3237B"/>
    <w:rsid w:val="00E56555"/>
    <w:rsid w:val="00E822E3"/>
    <w:rsid w:val="00E847CC"/>
    <w:rsid w:val="00E86AF1"/>
    <w:rsid w:val="00EA09F4"/>
    <w:rsid w:val="00ED33FD"/>
    <w:rsid w:val="00F1612A"/>
    <w:rsid w:val="00F2346E"/>
    <w:rsid w:val="00F243B6"/>
    <w:rsid w:val="00F315A1"/>
    <w:rsid w:val="00F41A86"/>
    <w:rsid w:val="00F670A5"/>
    <w:rsid w:val="00F729F5"/>
    <w:rsid w:val="00F82C4B"/>
    <w:rsid w:val="00F93BD1"/>
    <w:rsid w:val="00F949CC"/>
    <w:rsid w:val="00FA389D"/>
    <w:rsid w:val="00FA50BD"/>
    <w:rsid w:val="00FA6D12"/>
    <w:rsid w:val="00FA746A"/>
    <w:rsid w:val="00FB65C2"/>
    <w:rsid w:val="00FC03A4"/>
    <w:rsid w:val="00FC35F9"/>
    <w:rsid w:val="00FC5178"/>
    <w:rsid w:val="00FD22CB"/>
    <w:rsid w:val="00FE27A4"/>
    <w:rsid w:val="00FE349E"/>
    <w:rsid w:val="00FF03B1"/>
    <w:rsid w:val="00FF22E9"/>
    <w:rsid w:val="00FF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82807A"/>
  <w15:docId w15:val="{9250E611-B2BE-4A23-82EB-FA23E8668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6E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676EE"/>
    <w:pPr>
      <w:keepNext/>
      <w:jc w:val="center"/>
      <w:outlineLvl w:val="0"/>
    </w:pPr>
    <w:rPr>
      <w:rFonts w:eastAsia="Calibri"/>
      <w:b/>
      <w:i/>
      <w:sz w:val="72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76EE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rsid w:val="00B676EE"/>
    <w:rPr>
      <w:color w:val="000080"/>
      <w:u w:val="single"/>
    </w:rPr>
  </w:style>
  <w:style w:type="character" w:customStyle="1" w:styleId="10">
    <w:name w:val="Заголовок 1 Знак"/>
    <w:basedOn w:val="a0"/>
    <w:link w:val="1"/>
    <w:locked/>
    <w:rsid w:val="00B676EE"/>
    <w:rPr>
      <w:rFonts w:eastAsia="Calibri"/>
      <w:b/>
      <w:i/>
      <w:sz w:val="72"/>
      <w:szCs w:val="56"/>
      <w:lang w:val="ru-RU" w:eastAsia="ru-RU" w:bidi="ar-SA"/>
    </w:rPr>
  </w:style>
  <w:style w:type="paragraph" w:styleId="a5">
    <w:name w:val="Normal (Web)"/>
    <w:basedOn w:val="a"/>
    <w:uiPriority w:val="99"/>
    <w:rsid w:val="00B676EE"/>
    <w:pPr>
      <w:spacing w:before="100" w:beforeAutospacing="1" w:after="100" w:afterAutospacing="1"/>
    </w:pPr>
    <w:rPr>
      <w:lang w:eastAsia="ko-KR"/>
    </w:rPr>
  </w:style>
  <w:style w:type="paragraph" w:styleId="a6">
    <w:name w:val="header"/>
    <w:basedOn w:val="a"/>
    <w:rsid w:val="00B676EE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B676EE"/>
    <w:pPr>
      <w:spacing w:line="360" w:lineRule="auto"/>
      <w:ind w:firstLine="709"/>
      <w:jc w:val="both"/>
    </w:pPr>
    <w:rPr>
      <w:sz w:val="28"/>
      <w:szCs w:val="28"/>
    </w:rPr>
  </w:style>
  <w:style w:type="paragraph" w:styleId="a7">
    <w:name w:val="Document Map"/>
    <w:basedOn w:val="a"/>
    <w:semiHidden/>
    <w:rsid w:val="00B676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e1">
    <w:name w:val="Style1"/>
    <w:basedOn w:val="a"/>
    <w:rsid w:val="00B676EE"/>
    <w:pPr>
      <w:widowControl w:val="0"/>
      <w:autoSpaceDE w:val="0"/>
      <w:autoSpaceDN w:val="0"/>
      <w:adjustRightInd w:val="0"/>
      <w:spacing w:line="276" w:lineRule="exact"/>
      <w:jc w:val="center"/>
    </w:pPr>
  </w:style>
  <w:style w:type="paragraph" w:customStyle="1" w:styleId="Style2">
    <w:name w:val="Style2"/>
    <w:basedOn w:val="a"/>
    <w:rsid w:val="00B676EE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3">
    <w:name w:val="Style3"/>
    <w:basedOn w:val="a"/>
    <w:rsid w:val="00B676EE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B676EE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B676E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B676EE"/>
    <w:pPr>
      <w:widowControl w:val="0"/>
      <w:autoSpaceDE w:val="0"/>
      <w:autoSpaceDN w:val="0"/>
      <w:adjustRightInd w:val="0"/>
    </w:pPr>
  </w:style>
  <w:style w:type="paragraph" w:customStyle="1" w:styleId="11">
    <w:name w:val="Без интервала1"/>
    <w:rsid w:val="00B676EE"/>
    <w:rPr>
      <w:rFonts w:ascii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B676E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6">
    <w:name w:val="Style6"/>
    <w:basedOn w:val="a"/>
    <w:rsid w:val="00B676EE"/>
    <w:pPr>
      <w:widowControl w:val="0"/>
      <w:autoSpaceDE w:val="0"/>
      <w:autoSpaceDN w:val="0"/>
      <w:adjustRightInd w:val="0"/>
      <w:spacing w:line="257" w:lineRule="exact"/>
      <w:ind w:firstLine="461"/>
      <w:jc w:val="both"/>
    </w:pPr>
  </w:style>
  <w:style w:type="paragraph" w:customStyle="1" w:styleId="Style4">
    <w:name w:val="Style4"/>
    <w:basedOn w:val="a"/>
    <w:rsid w:val="00B676EE"/>
    <w:pPr>
      <w:widowControl w:val="0"/>
      <w:autoSpaceDE w:val="0"/>
      <w:autoSpaceDN w:val="0"/>
      <w:adjustRightInd w:val="0"/>
      <w:spacing w:line="252" w:lineRule="exact"/>
      <w:ind w:firstLine="72"/>
    </w:pPr>
  </w:style>
  <w:style w:type="paragraph" w:customStyle="1" w:styleId="Style8">
    <w:name w:val="Style8"/>
    <w:basedOn w:val="a"/>
    <w:rsid w:val="00B676EE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B676EE"/>
    <w:pPr>
      <w:widowControl w:val="0"/>
      <w:autoSpaceDE w:val="0"/>
      <w:autoSpaceDN w:val="0"/>
      <w:adjustRightInd w:val="0"/>
      <w:spacing w:line="598" w:lineRule="exact"/>
      <w:jc w:val="center"/>
    </w:pPr>
  </w:style>
  <w:style w:type="paragraph" w:customStyle="1" w:styleId="Style11">
    <w:name w:val="Style11"/>
    <w:basedOn w:val="a"/>
    <w:rsid w:val="00B676EE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B676EE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rsid w:val="00B676EE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basedOn w:val="a0"/>
    <w:rsid w:val="00B676EE"/>
    <w:rPr>
      <w:rFonts w:ascii="Times New Roman" w:hAnsi="Times New Roman" w:cs="Times New Roman" w:hint="default"/>
      <w:sz w:val="22"/>
      <w:szCs w:val="22"/>
    </w:rPr>
  </w:style>
  <w:style w:type="character" w:customStyle="1" w:styleId="FontStyle16">
    <w:name w:val="Font Style16"/>
    <w:basedOn w:val="a0"/>
    <w:rsid w:val="00B676EE"/>
    <w:rPr>
      <w:rFonts w:ascii="Times New Roman" w:hAnsi="Times New Roman" w:cs="Times New Roman" w:hint="default"/>
      <w:b/>
      <w:bCs/>
      <w:i/>
      <w:iCs/>
      <w:sz w:val="14"/>
      <w:szCs w:val="14"/>
    </w:rPr>
  </w:style>
  <w:style w:type="character" w:customStyle="1" w:styleId="FontStyle17">
    <w:name w:val="Font Style17"/>
    <w:basedOn w:val="a0"/>
    <w:rsid w:val="00B676EE"/>
    <w:rPr>
      <w:rFonts w:ascii="Times New Roman" w:hAnsi="Times New Roman" w:cs="Times New Roman" w:hint="default"/>
      <w:b/>
      <w:bCs/>
      <w:i/>
      <w:iCs/>
      <w:sz w:val="10"/>
      <w:szCs w:val="10"/>
    </w:rPr>
  </w:style>
  <w:style w:type="character" w:customStyle="1" w:styleId="FontStyle18">
    <w:name w:val="Font Style18"/>
    <w:basedOn w:val="a0"/>
    <w:rsid w:val="00B676EE"/>
    <w:rPr>
      <w:rFonts w:ascii="Georgia" w:hAnsi="Georgia" w:cs="Georgia" w:hint="default"/>
      <w:b/>
      <w:bCs/>
      <w:i/>
      <w:iCs/>
      <w:spacing w:val="-20"/>
      <w:sz w:val="20"/>
      <w:szCs w:val="20"/>
    </w:rPr>
  </w:style>
  <w:style w:type="character" w:customStyle="1" w:styleId="FontStyle19">
    <w:name w:val="Font Style19"/>
    <w:basedOn w:val="a0"/>
    <w:rsid w:val="00B676EE"/>
    <w:rPr>
      <w:rFonts w:ascii="Times New Roman" w:hAnsi="Times New Roman" w:cs="Times New Roman" w:hint="default"/>
      <w:sz w:val="14"/>
      <w:szCs w:val="14"/>
    </w:rPr>
  </w:style>
  <w:style w:type="character" w:customStyle="1" w:styleId="FontStyle20">
    <w:name w:val="Font Style20"/>
    <w:basedOn w:val="a0"/>
    <w:rsid w:val="00B676EE"/>
    <w:rPr>
      <w:rFonts w:ascii="Times New Roman" w:hAnsi="Times New Roman" w:cs="Times New Roman" w:hint="default"/>
      <w:b/>
      <w:bCs/>
      <w:i/>
      <w:iCs/>
      <w:spacing w:val="-20"/>
      <w:sz w:val="32"/>
      <w:szCs w:val="32"/>
    </w:rPr>
  </w:style>
  <w:style w:type="character" w:customStyle="1" w:styleId="FontStyle21">
    <w:name w:val="Font Style21"/>
    <w:basedOn w:val="a0"/>
    <w:rsid w:val="00B676EE"/>
    <w:rPr>
      <w:rFonts w:ascii="Georgia" w:hAnsi="Georgia" w:cs="Georgia" w:hint="default"/>
      <w:b/>
      <w:bCs/>
      <w:spacing w:val="-30"/>
      <w:sz w:val="32"/>
      <w:szCs w:val="32"/>
    </w:rPr>
  </w:style>
  <w:style w:type="character" w:customStyle="1" w:styleId="FontStyle22">
    <w:name w:val="Font Style22"/>
    <w:basedOn w:val="a0"/>
    <w:rsid w:val="00B676EE"/>
    <w:rPr>
      <w:rFonts w:ascii="Times New Roman" w:hAnsi="Times New Roman" w:cs="Times New Roman" w:hint="default"/>
      <w:i/>
      <w:iCs/>
      <w:spacing w:val="10"/>
      <w:sz w:val="16"/>
      <w:szCs w:val="16"/>
    </w:rPr>
  </w:style>
  <w:style w:type="character" w:customStyle="1" w:styleId="FontStyle11">
    <w:name w:val="Font Style11"/>
    <w:basedOn w:val="a0"/>
    <w:rsid w:val="00B676EE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0"/>
    <w:rsid w:val="00B676EE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3">
    <w:name w:val="Font Style13"/>
    <w:basedOn w:val="a0"/>
    <w:rsid w:val="00B676EE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basedOn w:val="a0"/>
    <w:rsid w:val="00B676EE"/>
    <w:rPr>
      <w:rFonts w:ascii="Times New Roman" w:hAnsi="Times New Roman" w:cs="Times New Roman" w:hint="default"/>
      <w:b/>
      <w:bCs/>
      <w:i/>
      <w:iCs/>
      <w:spacing w:val="10"/>
      <w:sz w:val="24"/>
      <w:szCs w:val="24"/>
    </w:rPr>
  </w:style>
  <w:style w:type="character" w:customStyle="1" w:styleId="zag">
    <w:name w:val="zag"/>
    <w:basedOn w:val="a0"/>
    <w:rsid w:val="00B676EE"/>
    <w:rPr>
      <w:rFonts w:ascii="Times New Roman" w:hAnsi="Times New Roman" w:cs="Times New Roman" w:hint="default"/>
    </w:rPr>
  </w:style>
  <w:style w:type="character" w:customStyle="1" w:styleId="tt">
    <w:name w:val="tt"/>
    <w:basedOn w:val="a0"/>
    <w:rsid w:val="00B676EE"/>
    <w:rPr>
      <w:rFonts w:ascii="Times New Roman" w:hAnsi="Times New Roman" w:cs="Times New Roman" w:hint="default"/>
    </w:rPr>
  </w:style>
  <w:style w:type="character" w:customStyle="1" w:styleId="FontStyle24">
    <w:name w:val="Font Style24"/>
    <w:basedOn w:val="a0"/>
    <w:rsid w:val="00B676EE"/>
    <w:rPr>
      <w:rFonts w:ascii="Times New Roman" w:hAnsi="Times New Roman" w:cs="Times New Roman" w:hint="default"/>
      <w:sz w:val="48"/>
      <w:szCs w:val="48"/>
    </w:rPr>
  </w:style>
  <w:style w:type="character" w:customStyle="1" w:styleId="FontStyle25">
    <w:name w:val="Font Style25"/>
    <w:basedOn w:val="a0"/>
    <w:rsid w:val="00B676EE"/>
    <w:rPr>
      <w:rFonts w:ascii="Times New Roman" w:hAnsi="Times New Roman" w:cs="Times New Roman" w:hint="default"/>
      <w:b/>
      <w:bCs/>
      <w:sz w:val="48"/>
      <w:szCs w:val="48"/>
    </w:rPr>
  </w:style>
  <w:style w:type="character" w:customStyle="1" w:styleId="FontStyle26">
    <w:name w:val="Font Style26"/>
    <w:basedOn w:val="a0"/>
    <w:rsid w:val="00B676E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7">
    <w:name w:val="Font Style27"/>
    <w:basedOn w:val="a0"/>
    <w:rsid w:val="00B676EE"/>
    <w:rPr>
      <w:rFonts w:ascii="Times New Roman" w:hAnsi="Times New Roman" w:cs="Times New Roman" w:hint="default"/>
      <w:b/>
      <w:bCs/>
      <w:sz w:val="22"/>
      <w:szCs w:val="22"/>
    </w:rPr>
  </w:style>
  <w:style w:type="character" w:styleId="a8">
    <w:name w:val="page number"/>
    <w:basedOn w:val="a0"/>
    <w:rsid w:val="00FF03B1"/>
  </w:style>
  <w:style w:type="character" w:styleId="a9">
    <w:name w:val="Emphasis"/>
    <w:basedOn w:val="a0"/>
    <w:qFormat/>
    <w:rsid w:val="0036359F"/>
    <w:rPr>
      <w:i/>
      <w:iCs/>
    </w:rPr>
  </w:style>
  <w:style w:type="paragraph" w:styleId="aa">
    <w:name w:val="Title"/>
    <w:basedOn w:val="a"/>
    <w:next w:val="a"/>
    <w:link w:val="ab"/>
    <w:qFormat/>
    <w:rsid w:val="0036359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Заголовок Знак"/>
    <w:basedOn w:val="a0"/>
    <w:link w:val="aa"/>
    <w:rsid w:val="0036359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c">
    <w:name w:val="Strong"/>
    <w:basedOn w:val="a0"/>
    <w:qFormat/>
    <w:rsid w:val="0036359F"/>
    <w:rPr>
      <w:b/>
      <w:bCs/>
    </w:rPr>
  </w:style>
  <w:style w:type="paragraph" w:styleId="ad">
    <w:name w:val="No Spacing"/>
    <w:uiPriority w:val="1"/>
    <w:qFormat/>
    <w:rsid w:val="0036359F"/>
    <w:rPr>
      <w:sz w:val="24"/>
      <w:szCs w:val="24"/>
    </w:rPr>
  </w:style>
  <w:style w:type="character" w:styleId="ae">
    <w:name w:val="Subtle Emphasis"/>
    <w:basedOn w:val="a0"/>
    <w:uiPriority w:val="19"/>
    <w:qFormat/>
    <w:rsid w:val="0036359F"/>
    <w:rPr>
      <w:i/>
      <w:iCs/>
      <w:color w:val="808080"/>
    </w:rPr>
  </w:style>
  <w:style w:type="paragraph" w:styleId="af">
    <w:name w:val="footer"/>
    <w:basedOn w:val="a"/>
    <w:link w:val="af0"/>
    <w:uiPriority w:val="99"/>
    <w:rsid w:val="00FA50B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A50BD"/>
    <w:rPr>
      <w:sz w:val="24"/>
      <w:szCs w:val="24"/>
    </w:rPr>
  </w:style>
  <w:style w:type="character" w:styleId="af1">
    <w:name w:val="Intense Emphasis"/>
    <w:basedOn w:val="a0"/>
    <w:uiPriority w:val="21"/>
    <w:qFormat/>
    <w:rsid w:val="00502B26"/>
    <w:rPr>
      <w:b/>
      <w:bCs/>
      <w:i/>
      <w:iCs/>
      <w:color w:val="4F81BD"/>
    </w:rPr>
  </w:style>
  <w:style w:type="paragraph" w:styleId="af2">
    <w:name w:val="Balloon Text"/>
    <w:basedOn w:val="a"/>
    <w:link w:val="af3"/>
    <w:rsid w:val="00C0702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C07020"/>
    <w:rPr>
      <w:rFonts w:ascii="Tahoma" w:hAnsi="Tahoma" w:cs="Tahoma"/>
      <w:sz w:val="16"/>
      <w:szCs w:val="16"/>
    </w:rPr>
  </w:style>
  <w:style w:type="table" w:styleId="af4">
    <w:name w:val="Table Grid"/>
    <w:basedOn w:val="a1"/>
    <w:uiPriority w:val="59"/>
    <w:rsid w:val="0001043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1C7B2A"/>
    <w:pPr>
      <w:ind w:left="720"/>
      <w:contextualSpacing/>
    </w:pPr>
  </w:style>
  <w:style w:type="character" w:customStyle="1" w:styleId="af6">
    <w:name w:val="Основной текст_"/>
    <w:link w:val="4"/>
    <w:locked/>
    <w:rsid w:val="006E6123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f6"/>
    <w:rsid w:val="006E6123"/>
    <w:pPr>
      <w:shd w:val="clear" w:color="auto" w:fill="FFFFFF"/>
      <w:spacing w:before="6060" w:line="0" w:lineRule="atLeast"/>
      <w:ind w:hanging="2160"/>
      <w:jc w:val="center"/>
    </w:pPr>
    <w:rPr>
      <w:sz w:val="27"/>
      <w:szCs w:val="27"/>
    </w:rPr>
  </w:style>
  <w:style w:type="character" w:customStyle="1" w:styleId="7">
    <w:name w:val="Основной текст (7)_"/>
    <w:link w:val="70"/>
    <w:locked/>
    <w:rsid w:val="006E6123"/>
    <w:rPr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E6123"/>
    <w:pPr>
      <w:shd w:val="clear" w:color="auto" w:fill="FFFFFF"/>
      <w:spacing w:line="480" w:lineRule="exact"/>
      <w:jc w:val="both"/>
    </w:pPr>
    <w:rPr>
      <w:sz w:val="27"/>
      <w:szCs w:val="27"/>
    </w:rPr>
  </w:style>
  <w:style w:type="character" w:customStyle="1" w:styleId="3">
    <w:name w:val="Основной текст3"/>
    <w:basedOn w:val="af6"/>
    <w:rsid w:val="006E6123"/>
    <w:rPr>
      <w:sz w:val="27"/>
      <w:szCs w:val="27"/>
      <w:shd w:val="clear" w:color="auto" w:fill="FFFFFF"/>
    </w:rPr>
  </w:style>
  <w:style w:type="character" w:styleId="af7">
    <w:name w:val="line number"/>
    <w:basedOn w:val="a0"/>
    <w:rsid w:val="009D3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5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18E34-6CCE-4A9E-A475-3810B2B59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</Pages>
  <Words>4739</Words>
  <Characters>27017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31693</CharactersWithSpaces>
  <SharedDoc>false</SharedDoc>
  <HLinks>
    <vt:vector size="6" baseType="variant">
      <vt:variant>
        <vt:i4>2949224</vt:i4>
      </vt:variant>
      <vt:variant>
        <vt:i4>0</vt:i4>
      </vt:variant>
      <vt:variant>
        <vt:i4>0</vt:i4>
      </vt:variant>
      <vt:variant>
        <vt:i4>5</vt:i4>
      </vt:variant>
      <vt:variant>
        <vt:lpwstr>http://notes.tarakanov.net/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Ilshat</dc:creator>
  <cp:keywords/>
  <dc:description/>
  <cp:lastModifiedBy>ADMIN</cp:lastModifiedBy>
  <cp:revision>4</cp:revision>
  <cp:lastPrinted>2018-04-03T15:05:00Z</cp:lastPrinted>
  <dcterms:created xsi:type="dcterms:W3CDTF">2012-11-10T19:23:00Z</dcterms:created>
  <dcterms:modified xsi:type="dcterms:W3CDTF">2020-07-24T02:18:00Z</dcterms:modified>
</cp:coreProperties>
</file>