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915" w:rsidRPr="00323A3B" w:rsidRDefault="00323A3B" w:rsidP="00323A3B">
      <w:pPr>
        <w:pStyle w:val="a0"/>
        <w:spacing w:line="100" w:lineRule="atLeast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Обобщение педагогического опыта учителя начальн</w:t>
      </w:r>
      <w:r w:rsidR="000F14FD">
        <w:rPr>
          <w:rFonts w:ascii="Times New Roman" w:hAnsi="Times New Roman" w:cs="Times New Roman"/>
          <w:b/>
          <w:bCs/>
          <w:sz w:val="28"/>
          <w:szCs w:val="28"/>
        </w:rPr>
        <w:t xml:space="preserve">ых классов </w:t>
      </w:r>
      <w:proofErr w:type="spellStart"/>
      <w:r w:rsidR="000F14FD">
        <w:rPr>
          <w:rFonts w:ascii="Times New Roman" w:hAnsi="Times New Roman" w:cs="Times New Roman"/>
          <w:b/>
          <w:bCs/>
          <w:sz w:val="28"/>
          <w:szCs w:val="28"/>
        </w:rPr>
        <w:t>Виноградцевой</w:t>
      </w:r>
      <w:proofErr w:type="spellEnd"/>
      <w:r w:rsidR="000F14FD">
        <w:rPr>
          <w:rFonts w:ascii="Times New Roman" w:hAnsi="Times New Roman" w:cs="Times New Roman"/>
          <w:b/>
          <w:bCs/>
          <w:sz w:val="28"/>
          <w:szCs w:val="28"/>
        </w:rPr>
        <w:t xml:space="preserve"> О.Ф.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теме:</w:t>
      </w:r>
      <w:r w:rsidR="00100915" w:rsidRPr="00410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3CA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00915" w:rsidRPr="00410EE7">
        <w:rPr>
          <w:rFonts w:ascii="Times New Roman" w:hAnsi="Times New Roman" w:cs="Times New Roman"/>
          <w:b/>
          <w:bCs/>
          <w:i/>
          <w:sz w:val="28"/>
          <w:szCs w:val="28"/>
        </w:rPr>
        <w:t>Словарная работа на уроках русского языка в начальных классах</w:t>
      </w:r>
      <w:r w:rsidR="00F83CAF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F83CAF" w:rsidRPr="00F769B7" w:rsidRDefault="00F769B7" w:rsidP="00F769B7">
      <w:pPr>
        <w:pStyle w:val="a0"/>
        <w:spacing w:after="0" w:line="240" w:lineRule="auto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3CAF" w:rsidRPr="00F769B7">
        <w:rPr>
          <w:rFonts w:ascii="Times New Roman" w:hAnsi="Times New Roman" w:cs="Times New Roman"/>
          <w:sz w:val="28"/>
          <w:szCs w:val="28"/>
        </w:rPr>
        <w:t>Современная начальная школа видит одной из главных задач обучения – развитие речи и мышления младших школьников. Одним из показателей умственного и речевого развития школьников служит богатство их словарного запаса. Вопросы формирования навыков грамотного письма в начальной школе решаются в плане обучения школьников орфографии на основе употребления определенных правил и запоминания ряда так называемых " словарных " слов, т.е. слов с непроверяемыми</w:t>
      </w:r>
      <w:r w:rsidR="00F83CAF" w:rsidRPr="00F769B7">
        <w:rPr>
          <w:rFonts w:ascii="Times New Roman" w:hAnsi="Times New Roman" w:cs="Times New Roman"/>
          <w:color w:val="663399"/>
          <w:sz w:val="28"/>
          <w:szCs w:val="28"/>
        </w:rPr>
        <w:t xml:space="preserve"> </w:t>
      </w:r>
      <w:r w:rsidR="00F83CAF" w:rsidRPr="00F769B7">
        <w:rPr>
          <w:rFonts w:ascii="Times New Roman" w:hAnsi="Times New Roman" w:cs="Times New Roman"/>
          <w:sz w:val="28"/>
          <w:szCs w:val="28"/>
        </w:rPr>
        <w:t>написаниями.</w:t>
      </w:r>
    </w:p>
    <w:p w:rsidR="003D23B6" w:rsidRDefault="00F83CAF" w:rsidP="00F171EF">
      <w:pPr>
        <w:pStyle w:val="a0"/>
        <w:spacing w:before="2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23B6" w:rsidRPr="00F769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769B7">
        <w:rPr>
          <w:rFonts w:ascii="Times New Roman" w:eastAsia="Times New Roman" w:hAnsi="Times New Roman" w:cs="Times New Roman"/>
          <w:sz w:val="28"/>
          <w:szCs w:val="28"/>
        </w:rPr>
        <w:t>Одной из главных задач, стоящих перед учителем начальных классов, является задача научить ребё</w:t>
      </w:r>
      <w:r w:rsidR="00F171EF">
        <w:rPr>
          <w:rFonts w:ascii="Times New Roman" w:eastAsia="Times New Roman" w:hAnsi="Times New Roman" w:cs="Times New Roman"/>
          <w:sz w:val="28"/>
          <w:szCs w:val="28"/>
        </w:rPr>
        <w:t xml:space="preserve">нка писать эти слова без ошибок. </w:t>
      </w:r>
      <w:r w:rsidRPr="00F769B7">
        <w:rPr>
          <w:rFonts w:ascii="Times New Roman" w:eastAsia="Times New Roman" w:hAnsi="Times New Roman" w:cs="Times New Roman"/>
          <w:sz w:val="28"/>
          <w:szCs w:val="28"/>
        </w:rPr>
        <w:t>От того, насколько полно будут сформированы навыки правописания в начальных классах, зависит дальнейшее обучение ребёнка в школе, его орфографическая и речевая грамотность, его способность усваивать родной язык в письменной форме.</w:t>
      </w:r>
    </w:p>
    <w:p w:rsidR="00F6773D" w:rsidRDefault="00C372E9" w:rsidP="00C372E9">
      <w:pPr>
        <w:pStyle w:val="a0"/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пришла к этой теме, так как столкнулась с проблемой усвоения слов с непроверяемым и трудно проверяемым написанием слов учащимися, работаю по ней второй год.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89A">
        <w:rPr>
          <w:rFonts w:ascii="Times New Roman" w:eastAsia="Times New Roman" w:hAnsi="Times New Roman" w:cs="Times New Roman"/>
          <w:sz w:val="28"/>
          <w:szCs w:val="28"/>
        </w:rPr>
        <w:t>Актуальность данной проблемы в том, что на уроках мы</w:t>
      </w:r>
      <w:r w:rsidR="00680ADA">
        <w:rPr>
          <w:rFonts w:ascii="Times New Roman" w:eastAsia="Times New Roman" w:hAnsi="Times New Roman" w:cs="Times New Roman"/>
          <w:sz w:val="28"/>
          <w:szCs w:val="28"/>
        </w:rPr>
        <w:t xml:space="preserve"> часто сталкиваемся с ответами,</w:t>
      </w:r>
      <w:r w:rsidR="006D289A">
        <w:rPr>
          <w:rFonts w:ascii="Times New Roman" w:eastAsia="Times New Roman" w:hAnsi="Times New Roman" w:cs="Times New Roman"/>
          <w:sz w:val="28"/>
          <w:szCs w:val="28"/>
        </w:rPr>
        <w:t xml:space="preserve"> бедными в лексическом отношении.</w:t>
      </w:r>
      <w:r w:rsidR="003D23B6" w:rsidRPr="00F769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3CAF" w:rsidRPr="00F769B7">
        <w:rPr>
          <w:rFonts w:ascii="Times New Roman" w:eastAsia="Times New Roman" w:hAnsi="Times New Roman" w:cs="Times New Roman"/>
          <w:sz w:val="28"/>
          <w:szCs w:val="28"/>
        </w:rPr>
        <w:t xml:space="preserve">В программе « Перспектива» предусматривается усвоение определенного количества слов в каждом классе. Эти слова в учебнике  заключены в рамки.  </w:t>
      </w:r>
      <w:r w:rsidR="00F83CAF" w:rsidRPr="00F769B7">
        <w:rPr>
          <w:rFonts w:ascii="Times New Roman" w:eastAsia="Times New Roman" w:hAnsi="Times New Roman" w:cs="Times New Roman"/>
          <w:color w:val="000000"/>
          <w:sz w:val="28"/>
          <w:szCs w:val="28"/>
        </w:rPr>
        <w:t>Но слова в рамках в учебниках даются без всякой системы, только в связи с употреблением на данной странице, да и то не всегда. Потом эти слова встречаются только в словарном диктанте, завершающем изучение темы. А одноразовая встреча со словом, даже если учитель провел серьезную работу, дает небольшой эффект.</w:t>
      </w:r>
    </w:p>
    <w:p w:rsidR="00680ADA" w:rsidRDefault="00680ADA" w:rsidP="00C372E9">
      <w:pPr>
        <w:pStyle w:val="a0"/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Актуальность проблемы определила цель: создание системы словарной работы на уроках русского языка.</w:t>
      </w:r>
    </w:p>
    <w:p w:rsidR="00680ADA" w:rsidRDefault="00680ADA" w:rsidP="00C372E9">
      <w:pPr>
        <w:pStyle w:val="a0"/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достижения цели были поставлены задачи:</w:t>
      </w:r>
    </w:p>
    <w:p w:rsidR="00680ADA" w:rsidRDefault="00680ADA" w:rsidP="00680ADA">
      <w:pPr>
        <w:pStyle w:val="a0"/>
        <w:numPr>
          <w:ilvl w:val="0"/>
          <w:numId w:val="12"/>
        </w:numPr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умения и навыки грамотного написания словарных слов;</w:t>
      </w:r>
    </w:p>
    <w:p w:rsidR="00680ADA" w:rsidRDefault="00680ADA" w:rsidP="00680ADA">
      <w:pPr>
        <w:pStyle w:val="a0"/>
        <w:numPr>
          <w:ilvl w:val="0"/>
          <w:numId w:val="12"/>
        </w:numPr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письменную и устную речь учащихся;</w:t>
      </w:r>
    </w:p>
    <w:p w:rsidR="00680ADA" w:rsidRDefault="00680ADA" w:rsidP="00680ADA">
      <w:pPr>
        <w:pStyle w:val="a0"/>
        <w:numPr>
          <w:ilvl w:val="0"/>
          <w:numId w:val="12"/>
        </w:numPr>
        <w:spacing w:before="28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умение пользоваться словарями.</w:t>
      </w:r>
    </w:p>
    <w:p w:rsidR="00C372E9" w:rsidRPr="00C372E9" w:rsidRDefault="009A20E6" w:rsidP="00C372E9">
      <w:pPr>
        <w:pStyle w:val="a0"/>
        <w:spacing w:before="28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72E9">
        <w:rPr>
          <w:rFonts w:ascii="Times New Roman" w:eastAsia="Times New Roman" w:hAnsi="Times New Roman" w:cs="Times New Roman"/>
          <w:color w:val="000000"/>
          <w:sz w:val="28"/>
          <w:szCs w:val="28"/>
        </w:rPr>
        <w:t>Свою работу начала с того, что мы с ребятами з</w:t>
      </w:r>
      <w:r w:rsidR="00680A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авели орфографический </w:t>
      </w:r>
      <w:proofErr w:type="gramStart"/>
      <w:r w:rsidR="00680AD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словарь</w:t>
      </w:r>
      <w:proofErr w:type="gramEnd"/>
      <w:r w:rsidR="00680A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72E9">
        <w:rPr>
          <w:rFonts w:ascii="Times New Roman" w:eastAsia="Times New Roman" w:hAnsi="Times New Roman" w:cs="Times New Roman"/>
          <w:color w:val="000000"/>
          <w:sz w:val="28"/>
          <w:szCs w:val="28"/>
        </w:rPr>
        <w:t>куда записываем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изученные на уроке.</w:t>
      </w:r>
      <w:r w:rsidR="00860A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чем записать слово, мы с ребятами произносим </w:t>
      </w:r>
      <w:proofErr w:type="spellStart"/>
      <w:r w:rsidR="00860AA3">
        <w:rPr>
          <w:rFonts w:ascii="Times New Roman" w:eastAsia="Times New Roman" w:hAnsi="Times New Roman" w:cs="Times New Roman"/>
          <w:color w:val="000000"/>
          <w:sz w:val="28"/>
          <w:szCs w:val="28"/>
        </w:rPr>
        <w:t>орфоэпически</w:t>
      </w:r>
      <w:proofErr w:type="spellEnd"/>
      <w:r w:rsidR="00860AA3">
        <w:rPr>
          <w:rFonts w:ascii="Times New Roman" w:eastAsia="Times New Roman" w:hAnsi="Times New Roman" w:cs="Times New Roman"/>
          <w:color w:val="000000"/>
          <w:sz w:val="28"/>
          <w:szCs w:val="28"/>
        </w:rPr>
        <w:t>, затем орфографически.</w:t>
      </w:r>
    </w:p>
    <w:p w:rsidR="00C372E9" w:rsidRDefault="00F6773D" w:rsidP="00C372E9">
      <w:pPr>
        <w:pStyle w:val="a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C372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="009A20E6"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Существует много разнообразных</w:t>
      </w:r>
      <w:r w:rsidR="00C372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</w:t>
      </w:r>
      <w:r w:rsidR="009A20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работы, </w:t>
      </w:r>
      <w:r w:rsidR="009439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20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же в своей </w:t>
      </w:r>
      <w:r w:rsidR="00C372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20E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 остановилась на следующих:</w:t>
      </w:r>
      <w:r w:rsidR="006D28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72E9" w:rsidRPr="00F769B7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запись слов в алфавитном порядке, диктант с использованием  загадок,</w:t>
      </w:r>
      <w:r w:rsidR="00680A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лексический </w:t>
      </w:r>
      <w:r w:rsidR="00C372E9" w:rsidRPr="00F769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диктант, диктант по памяти, выборочный диктант. </w:t>
      </w:r>
      <w:proofErr w:type="gramEnd"/>
    </w:p>
    <w:p w:rsidR="000425E2" w:rsidRPr="006D289A" w:rsidRDefault="000425E2" w:rsidP="000425E2">
      <w:pPr>
        <w:pStyle w:val="a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0AA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Запись слов в алфавитном порядке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439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пишу на доске вразброс слова из словарика, даю задание записать их в алфавитном порядке.)</w:t>
      </w:r>
    </w:p>
    <w:p w:rsidR="006D289A" w:rsidRPr="00C372E9" w:rsidRDefault="006D289A" w:rsidP="006D289A">
      <w:pPr>
        <w:pStyle w:val="a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Например: Морковь, праздник, сумма, автобус, вагон, валенки, космонавт.</w:t>
      </w:r>
    </w:p>
    <w:p w:rsidR="00C372E9" w:rsidRDefault="006D289A" w:rsidP="000425E2">
      <w:pPr>
        <w:pStyle w:val="a0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0AA3">
        <w:rPr>
          <w:rFonts w:ascii="Times New Roman" w:eastAsia="Times New Roman" w:hAnsi="Times New Roman" w:cs="Times New Roman"/>
          <w:b/>
          <w:sz w:val="28"/>
          <w:szCs w:val="28"/>
        </w:rPr>
        <w:t>Диктант с использованием загадок</w:t>
      </w:r>
      <w:r w:rsidR="009439E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читаю загадки, а учащиеся записывают отгадки)</w:t>
      </w:r>
    </w:p>
    <w:p w:rsidR="006D289A" w:rsidRDefault="006D289A" w:rsidP="006D289A">
      <w:pPr>
        <w:pStyle w:val="a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Например: фрагмент урока по теме « Приставки» 3 класс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Задание: Запишите  отгадки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1.Расселась барыня на грядке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F385D">
        <w:rPr>
          <w:rFonts w:ascii="Times New Roman" w:hAnsi="Times New Roman" w:cs="Times New Roman"/>
          <w:sz w:val="28"/>
          <w:szCs w:val="28"/>
        </w:rPr>
        <w:t>Одета</w:t>
      </w:r>
      <w:proofErr w:type="gramEnd"/>
      <w:r w:rsidRPr="001F385D">
        <w:rPr>
          <w:rFonts w:ascii="Times New Roman" w:hAnsi="Times New Roman" w:cs="Times New Roman"/>
          <w:sz w:val="28"/>
          <w:szCs w:val="28"/>
        </w:rPr>
        <w:t xml:space="preserve"> </w:t>
      </w:r>
      <w:r w:rsidR="009439E8">
        <w:rPr>
          <w:rFonts w:ascii="Times New Roman" w:hAnsi="Times New Roman" w:cs="Times New Roman"/>
          <w:sz w:val="28"/>
          <w:szCs w:val="28"/>
        </w:rPr>
        <w:t xml:space="preserve"> </w:t>
      </w:r>
      <w:r w:rsidRPr="001F385D">
        <w:rPr>
          <w:rFonts w:ascii="Times New Roman" w:hAnsi="Times New Roman" w:cs="Times New Roman"/>
          <w:sz w:val="28"/>
          <w:szCs w:val="28"/>
        </w:rPr>
        <w:t>в шумные шелка.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Мы для нее готовим кадки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lastRenderedPageBreak/>
        <w:t>И крупной соли полмешка.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2.</w:t>
      </w:r>
      <w:r w:rsidRPr="001F385D">
        <w:rPr>
          <w:rFonts w:ascii="Times New Roman" w:eastAsia="+mj-ea" w:hAnsi="Times New Roman" w:cs="Times New Roman"/>
          <w:color w:val="000000"/>
          <w:sz w:val="28"/>
          <w:szCs w:val="28"/>
        </w:rPr>
        <w:t xml:space="preserve"> </w:t>
      </w:r>
      <w:r w:rsidRPr="001F385D">
        <w:rPr>
          <w:rFonts w:ascii="Times New Roman" w:hAnsi="Times New Roman" w:cs="Times New Roman"/>
          <w:sz w:val="28"/>
          <w:szCs w:val="28"/>
        </w:rPr>
        <w:t>Самый кислый он, друзья,</w:t>
      </w:r>
      <w:r w:rsidRPr="001F385D">
        <w:rPr>
          <w:rFonts w:ascii="Times New Roman" w:hAnsi="Times New Roman" w:cs="Times New Roman"/>
          <w:sz w:val="28"/>
          <w:szCs w:val="28"/>
        </w:rPr>
        <w:br/>
        <w:t>Утверждаю это я.</w:t>
      </w:r>
      <w:r w:rsidRPr="001F385D">
        <w:rPr>
          <w:rFonts w:ascii="Times New Roman" w:hAnsi="Times New Roman" w:cs="Times New Roman"/>
          <w:sz w:val="28"/>
          <w:szCs w:val="28"/>
        </w:rPr>
        <w:br/>
        <w:t xml:space="preserve">Нужно сахара вагон, </w:t>
      </w:r>
      <w:r w:rsidRPr="001F385D">
        <w:rPr>
          <w:rFonts w:ascii="Times New Roman" w:hAnsi="Times New Roman" w:cs="Times New Roman"/>
          <w:sz w:val="28"/>
          <w:szCs w:val="28"/>
        </w:rPr>
        <w:br/>
        <w:t>Чтоб с улыбкой съесть…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3. На грядке длинный и зелёный,</w:t>
      </w:r>
      <w:r w:rsidRPr="001F385D">
        <w:rPr>
          <w:rFonts w:ascii="Times New Roman" w:hAnsi="Times New Roman" w:cs="Times New Roman"/>
          <w:sz w:val="28"/>
          <w:szCs w:val="28"/>
        </w:rPr>
        <w:br/>
        <w:t>А в кадке жёлтый и солёный.</w:t>
      </w:r>
    </w:p>
    <w:p w:rsidR="006D289A" w:rsidRPr="001F385D" w:rsidRDefault="009439E8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жарком солнышке подсох</w:t>
      </w:r>
      <w:proofErr w:type="gramStart"/>
      <w:r w:rsidR="006D289A" w:rsidRPr="001F385D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="006D289A" w:rsidRPr="001F38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289A" w:rsidRPr="001F385D">
        <w:rPr>
          <w:rFonts w:ascii="Times New Roman" w:hAnsi="Times New Roman" w:cs="Times New Roman"/>
          <w:sz w:val="28"/>
          <w:szCs w:val="28"/>
        </w:rPr>
        <w:t>рвётся из стручков…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5. Носил мальчик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Зелёный кафтанчик,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Стал паном –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 xml:space="preserve">Обзавёлся красным кафтаном. 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6. Круглое,</w:t>
      </w:r>
      <w:r w:rsidR="009439E8">
        <w:rPr>
          <w:rFonts w:ascii="Times New Roman" w:hAnsi="Times New Roman" w:cs="Times New Roman"/>
          <w:sz w:val="28"/>
          <w:szCs w:val="28"/>
        </w:rPr>
        <w:t xml:space="preserve"> </w:t>
      </w:r>
      <w:r w:rsidRPr="001F385D">
        <w:rPr>
          <w:rFonts w:ascii="Times New Roman" w:hAnsi="Times New Roman" w:cs="Times New Roman"/>
          <w:sz w:val="28"/>
          <w:szCs w:val="28"/>
        </w:rPr>
        <w:t>румяное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Я расту на ветке.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Любят меня взрослые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 xml:space="preserve">И маленькие детки. 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-Почитайте слова. Назовите орфограмму.</w:t>
      </w:r>
    </w:p>
    <w:p w:rsidR="006D289A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385D">
        <w:rPr>
          <w:rFonts w:ascii="Times New Roman" w:hAnsi="Times New Roman" w:cs="Times New Roman"/>
          <w:sz w:val="28"/>
          <w:szCs w:val="28"/>
        </w:rPr>
        <w:t>- Как можно поверить написание этих слов?</w:t>
      </w:r>
      <w:r w:rsidRPr="006D28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1F385D">
        <w:rPr>
          <w:rFonts w:ascii="Times New Roman" w:hAnsi="Times New Roman" w:cs="Times New Roman"/>
          <w:sz w:val="28"/>
          <w:szCs w:val="28"/>
        </w:rPr>
        <w:t>Написание этих слов надо запомнить, так как п</w:t>
      </w:r>
      <w:r w:rsidR="009439E8">
        <w:rPr>
          <w:rFonts w:ascii="Times New Roman" w:hAnsi="Times New Roman" w:cs="Times New Roman"/>
          <w:sz w:val="28"/>
          <w:szCs w:val="28"/>
        </w:rPr>
        <w:t>р</w:t>
      </w:r>
      <w:r w:rsidRPr="001F385D">
        <w:rPr>
          <w:rFonts w:ascii="Times New Roman" w:hAnsi="Times New Roman" w:cs="Times New Roman"/>
          <w:sz w:val="28"/>
          <w:szCs w:val="28"/>
        </w:rPr>
        <w:t>оверить нельзя.</w:t>
      </w:r>
      <w:proofErr w:type="gramEnd"/>
      <w:r w:rsidRPr="001F38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385D">
        <w:rPr>
          <w:rFonts w:ascii="Times New Roman" w:hAnsi="Times New Roman" w:cs="Times New Roman"/>
          <w:sz w:val="28"/>
          <w:szCs w:val="28"/>
        </w:rPr>
        <w:t>Это словарные слова.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D289A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502DD" w:rsidRPr="00860AA3">
        <w:rPr>
          <w:rFonts w:ascii="Times New Roman" w:hAnsi="Times New Roman" w:cs="Times New Roman"/>
          <w:b/>
          <w:sz w:val="28"/>
          <w:szCs w:val="28"/>
        </w:rPr>
        <w:t xml:space="preserve">Лексический </w:t>
      </w:r>
      <w:r w:rsidRPr="00860AA3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502DD">
        <w:rPr>
          <w:rFonts w:ascii="Times New Roman" w:hAnsi="Times New Roman" w:cs="Times New Roman"/>
          <w:sz w:val="28"/>
          <w:szCs w:val="28"/>
        </w:rPr>
        <w:t>диктую слова, учащиеся должны дать толкование словам)</w:t>
      </w:r>
    </w:p>
    <w:p w:rsidR="00527D09" w:rsidRDefault="00527D09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Например: Рабочий, аллея, квартира, метро, молоток, корзина, аптека.</w:t>
      </w:r>
    </w:p>
    <w:p w:rsidR="00680ADA" w:rsidRDefault="00680AD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860AA3">
        <w:rPr>
          <w:rFonts w:ascii="Times New Roman" w:hAnsi="Times New Roman" w:cs="Times New Roman"/>
          <w:b/>
          <w:sz w:val="28"/>
          <w:szCs w:val="28"/>
        </w:rPr>
        <w:t>Диктант по памяти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0502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502DD">
        <w:rPr>
          <w:rFonts w:ascii="Times New Roman" w:hAnsi="Times New Roman" w:cs="Times New Roman"/>
          <w:sz w:val="28"/>
          <w:szCs w:val="28"/>
        </w:rPr>
        <w:t>даю задание на дом пов</w:t>
      </w:r>
      <w:r w:rsidR="00527D09">
        <w:rPr>
          <w:rFonts w:ascii="Times New Roman" w:hAnsi="Times New Roman" w:cs="Times New Roman"/>
          <w:sz w:val="28"/>
          <w:szCs w:val="28"/>
        </w:rPr>
        <w:t xml:space="preserve">торить слова,  изученные ранее.) </w:t>
      </w:r>
      <w:proofErr w:type="gramStart"/>
      <w:r w:rsidR="000502DD">
        <w:rPr>
          <w:rFonts w:ascii="Times New Roman" w:hAnsi="Times New Roman" w:cs="Times New Roman"/>
          <w:sz w:val="28"/>
          <w:szCs w:val="28"/>
        </w:rPr>
        <w:t xml:space="preserve">На уроке учащиеся пишут по памяти)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02DD" w:rsidRDefault="00680AD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860AA3">
        <w:rPr>
          <w:rFonts w:ascii="Times New Roman" w:hAnsi="Times New Roman" w:cs="Times New Roman"/>
          <w:b/>
          <w:sz w:val="28"/>
          <w:szCs w:val="28"/>
        </w:rPr>
        <w:t>Выборочный диктант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9439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439E8">
        <w:rPr>
          <w:rFonts w:ascii="Times New Roman" w:hAnsi="Times New Roman" w:cs="Times New Roman"/>
          <w:sz w:val="28"/>
          <w:szCs w:val="28"/>
        </w:rPr>
        <w:t>читаю вслух текст, а учащиеся,</w:t>
      </w:r>
      <w:r>
        <w:rPr>
          <w:rFonts w:ascii="Times New Roman" w:hAnsi="Times New Roman" w:cs="Times New Roman"/>
          <w:sz w:val="28"/>
          <w:szCs w:val="28"/>
        </w:rPr>
        <w:t xml:space="preserve"> выслушав предложение, записывают, встретившиеся в нем слова с данной орфограммой</w:t>
      </w:r>
      <w:r w:rsidR="00860AA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0AA3">
        <w:rPr>
          <w:rFonts w:ascii="Times New Roman" w:hAnsi="Times New Roman" w:cs="Times New Roman"/>
          <w:sz w:val="28"/>
          <w:szCs w:val="28"/>
        </w:rPr>
        <w:t xml:space="preserve">Стараюсь предложения брать из  произведений </w:t>
      </w:r>
      <w:r w:rsidR="00323A3B">
        <w:rPr>
          <w:rFonts w:ascii="Times New Roman" w:hAnsi="Times New Roman" w:cs="Times New Roman"/>
          <w:sz w:val="28"/>
          <w:szCs w:val="28"/>
        </w:rPr>
        <w:t>русской классики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323A3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27D09" w:rsidRDefault="00527D09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E167AD">
        <w:rPr>
          <w:rFonts w:ascii="Times New Roman" w:hAnsi="Times New Roman" w:cs="Times New Roman"/>
          <w:sz w:val="28"/>
          <w:szCs w:val="28"/>
        </w:rPr>
        <w:t xml:space="preserve">Мороз и солнце; день чудесный! Вся комната янтарным блеском озарена. Мальчишек радостный народ коньками звучно режет лед. Улыбнулись сонные березки, растрепали шелковые косы. Он крадется по аллее, на которой шум умолк.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2DD" w:rsidRDefault="00860AA3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02DD">
        <w:rPr>
          <w:rFonts w:ascii="Times New Roman" w:hAnsi="Times New Roman" w:cs="Times New Roman"/>
          <w:sz w:val="28"/>
          <w:szCs w:val="28"/>
        </w:rPr>
        <w:t>В своей работе также использую ребусы, карточки, кроссворды.</w:t>
      </w:r>
    </w:p>
    <w:p w:rsidR="000502DD" w:rsidRDefault="00860AA3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02DD">
        <w:rPr>
          <w:rFonts w:ascii="Times New Roman" w:hAnsi="Times New Roman" w:cs="Times New Roman"/>
          <w:sz w:val="28"/>
          <w:szCs w:val="28"/>
        </w:rPr>
        <w:t xml:space="preserve">Работая над темой, заметила, что систематическая работа над словарными словами дает положительные результаты. Учащиеся меньше делают ошибок в написании словарных слов,  формируется память, зоркость, мышление. </w:t>
      </w:r>
    </w:p>
    <w:p w:rsidR="000502DD" w:rsidRPr="001F385D" w:rsidRDefault="00860AA3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02DD">
        <w:rPr>
          <w:rFonts w:ascii="Times New Roman" w:hAnsi="Times New Roman" w:cs="Times New Roman"/>
          <w:sz w:val="28"/>
          <w:szCs w:val="28"/>
        </w:rPr>
        <w:t xml:space="preserve">Свое обобщение хотела бы </w:t>
      </w:r>
      <w:r w:rsidR="00E31805">
        <w:rPr>
          <w:rFonts w:ascii="Times New Roman" w:hAnsi="Times New Roman" w:cs="Times New Roman"/>
          <w:sz w:val="28"/>
          <w:szCs w:val="28"/>
        </w:rPr>
        <w:t xml:space="preserve">закончить словами </w:t>
      </w:r>
      <w:r w:rsidR="000502DD">
        <w:rPr>
          <w:rFonts w:ascii="Times New Roman" w:hAnsi="Times New Roman" w:cs="Times New Roman"/>
          <w:sz w:val="28"/>
          <w:szCs w:val="28"/>
        </w:rPr>
        <w:t>А.В.Текучев</w:t>
      </w:r>
      <w:r w:rsidR="00E31805">
        <w:rPr>
          <w:rFonts w:ascii="Times New Roman" w:hAnsi="Times New Roman" w:cs="Times New Roman"/>
          <w:sz w:val="28"/>
          <w:szCs w:val="28"/>
        </w:rPr>
        <w:t xml:space="preserve">а </w:t>
      </w:r>
      <w:r w:rsidR="00323A3B">
        <w:rPr>
          <w:rFonts w:ascii="Times New Roman" w:hAnsi="Times New Roman" w:cs="Times New Roman"/>
          <w:sz w:val="28"/>
          <w:szCs w:val="28"/>
        </w:rPr>
        <w:t xml:space="preserve"> «</w:t>
      </w:r>
      <w:r w:rsidR="000502DD">
        <w:rPr>
          <w:rFonts w:ascii="Times New Roman" w:hAnsi="Times New Roman" w:cs="Times New Roman"/>
          <w:sz w:val="28"/>
          <w:szCs w:val="28"/>
        </w:rPr>
        <w:t>Словарная работа – это не эпизод в работе учителя, а систематическая, хорошо организованная педагогически целесообразно построенная работа, связанная со всеми разделами курса русского языка, ведется она с первого по одиннадцатый класс»</w:t>
      </w:r>
    </w:p>
    <w:p w:rsidR="006D289A" w:rsidRPr="001F385D" w:rsidRDefault="006D289A" w:rsidP="006D28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89A" w:rsidRDefault="006D289A" w:rsidP="006D289A">
      <w:pPr>
        <w:pStyle w:val="a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6D289A" w:rsidRPr="00F769B7" w:rsidRDefault="006D289A" w:rsidP="006D289A">
      <w:pPr>
        <w:pStyle w:val="a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F83CAF" w:rsidRPr="00F769B7" w:rsidRDefault="00F83CAF" w:rsidP="00F83CAF">
      <w:pPr>
        <w:pStyle w:val="a0"/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83CAF" w:rsidRPr="00F769B7" w:rsidRDefault="00F83CAF" w:rsidP="00F83CAF">
      <w:pPr>
        <w:pStyle w:val="a0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100915" w:rsidRPr="005145FD" w:rsidRDefault="00100915" w:rsidP="005145FD">
      <w:pPr>
        <w:pStyle w:val="a0"/>
        <w:spacing w:line="100" w:lineRule="atLeast"/>
        <w:outlineLvl w:val="0"/>
        <w:rPr>
          <w:rFonts w:ascii="Times New Roman" w:hAnsi="Times New Roman" w:cs="Times New Roman"/>
          <w:b/>
        </w:rPr>
      </w:pPr>
      <w:r w:rsidRPr="00F769B7">
        <w:rPr>
          <w:rFonts w:ascii="Times New Roman" w:hAnsi="Times New Roman" w:cs="Times New Roman"/>
          <w:b/>
        </w:rPr>
        <w:t xml:space="preserve">                                                                       </w:t>
      </w:r>
      <w:r>
        <w:rPr>
          <w:b/>
        </w:rPr>
        <w:t xml:space="preserve">                                                                                         </w:t>
      </w:r>
      <w:r>
        <w:rPr>
          <w:b/>
          <w:sz w:val="36"/>
          <w:szCs w:val="36"/>
        </w:rPr>
        <w:t xml:space="preserve">                                                                                                                                                          </w:t>
      </w:r>
    </w:p>
    <w:p w:rsidR="005F10C9" w:rsidRDefault="00323A3B" w:rsidP="00323A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Приложение.</w:t>
      </w:r>
    </w:p>
    <w:p w:rsidR="00D04411" w:rsidRPr="00D04411" w:rsidRDefault="00D04411" w:rsidP="00D04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411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</w:t>
      </w:r>
      <w:r w:rsidRPr="00D04411">
        <w:rPr>
          <w:rFonts w:ascii="Times New Roman" w:hAnsi="Times New Roman" w:cs="Times New Roman"/>
          <w:sz w:val="24"/>
          <w:szCs w:val="24"/>
        </w:rPr>
        <w:t>.</w:t>
      </w:r>
    </w:p>
    <w:p w:rsidR="00D04411" w:rsidRPr="00D04411" w:rsidRDefault="00D04411" w:rsidP="00D04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2"/>
        <w:gridCol w:w="6800"/>
      </w:tblGrid>
      <w:tr w:rsidR="00D04411" w:rsidRPr="00D04411" w:rsidTr="00DC3C26">
        <w:tc>
          <w:tcPr>
            <w:tcW w:w="5343" w:type="dxa"/>
          </w:tcPr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1.  ФИО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2.  Место работы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3.  Должность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4.  Предмет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5.  Класс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6.  Тема и номер урока в теме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b/>
                <w:i/>
                <w:color w:val="1D1B11"/>
                <w:sz w:val="24"/>
                <w:szCs w:val="24"/>
              </w:rPr>
              <w:t>7.  Базовый учебник</w:t>
            </w:r>
          </w:p>
        </w:tc>
        <w:tc>
          <w:tcPr>
            <w:tcW w:w="9443" w:type="dxa"/>
            <w:hideMark/>
          </w:tcPr>
          <w:p w:rsidR="00D04411" w:rsidRPr="009614C2" w:rsidRDefault="009614C2" w:rsidP="00D04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Виноградцева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О.Ф.</w:t>
            </w:r>
            <w:bookmarkStart w:id="0" w:name="_GoBack"/>
            <w:bookmarkEnd w:id="0"/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Учитель начальных классов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Русский язык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3</w:t>
            </w:r>
          </w:p>
          <w:p w:rsidR="00D04411" w:rsidRPr="00D04411" w:rsidRDefault="00D04411" w:rsidP="00D0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Приставка  (урок получения новых знаний)</w:t>
            </w:r>
          </w:p>
          <w:p w:rsidR="00D04411" w:rsidRPr="00D04411" w:rsidRDefault="00D04411" w:rsidP="00D04411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</w:pPr>
            <w:r w:rsidRPr="00D0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Л.Ф.Климанова</w:t>
            </w:r>
            <w:proofErr w:type="gramStart"/>
            <w:r w:rsidRPr="00D0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0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 Бабушкина. Русский язык 3</w:t>
            </w:r>
            <w:r w:rsidRPr="00D044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класс</w:t>
            </w:r>
            <w:r w:rsidRPr="00D04411">
              <w:rPr>
                <w:rFonts w:ascii="Times New Roman" w:eastAsia="Times New Roman" w:hAnsi="Times New Roman" w:cs="Times New Roman"/>
                <w:color w:val="1D1B11"/>
                <w:sz w:val="24"/>
                <w:szCs w:val="24"/>
              </w:rPr>
              <w:t>: Учебник для общеобразовательных учреждений. – М. Просвещение, 2017</w:t>
            </w:r>
            <w:r w:rsidRPr="00D044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D04411" w:rsidRPr="00D04411" w:rsidRDefault="00D04411" w:rsidP="00D04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044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урока</w:t>
      </w:r>
      <w:r w:rsidRPr="00D044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</w:p>
    <w:p w:rsidR="00D04411" w:rsidRPr="00D04411" w:rsidRDefault="00D04411" w:rsidP="00D04411">
      <w:pPr>
        <w:spacing w:after="0" w:line="240" w:lineRule="auto"/>
        <w:ind w:firstLine="1980"/>
        <w:rPr>
          <w:rFonts w:ascii="Times New Roman" w:hAnsi="Times New Roman" w:cs="Times New Roman"/>
          <w:sz w:val="24"/>
          <w:szCs w:val="24"/>
        </w:rPr>
      </w:pPr>
      <w:r w:rsidRPr="00D04411">
        <w:rPr>
          <w:rFonts w:ascii="Times New Roman" w:hAnsi="Times New Roman" w:cs="Times New Roman"/>
          <w:sz w:val="24"/>
          <w:szCs w:val="24"/>
        </w:rPr>
        <w:t>1. Создание условий для получения учащимися новых знаний по теме.</w:t>
      </w:r>
    </w:p>
    <w:p w:rsidR="00D04411" w:rsidRPr="00D04411" w:rsidRDefault="00D04411" w:rsidP="00D04411">
      <w:pPr>
        <w:spacing w:after="0" w:line="240" w:lineRule="auto"/>
        <w:ind w:firstLine="1980"/>
        <w:rPr>
          <w:rFonts w:ascii="Times New Roman" w:hAnsi="Times New Roman" w:cs="Times New Roman"/>
          <w:sz w:val="24"/>
          <w:szCs w:val="24"/>
        </w:rPr>
      </w:pPr>
      <w:r w:rsidRPr="00D04411">
        <w:rPr>
          <w:rFonts w:ascii="Times New Roman" w:hAnsi="Times New Roman" w:cs="Times New Roman"/>
          <w:sz w:val="24"/>
          <w:szCs w:val="24"/>
        </w:rPr>
        <w:t>2.Расширить знания детей о приставке.</w:t>
      </w:r>
    </w:p>
    <w:p w:rsidR="00D04411" w:rsidRPr="00D04411" w:rsidRDefault="00D04411" w:rsidP="00D04411">
      <w:pPr>
        <w:pStyle w:val="af8"/>
        <w:tabs>
          <w:tab w:val="num" w:pos="1440"/>
        </w:tabs>
        <w:ind w:firstLine="1980"/>
        <w:rPr>
          <w:rFonts w:ascii="Times New Roman" w:hAnsi="Times New Roman"/>
        </w:rPr>
      </w:pPr>
      <w:r w:rsidRPr="00D04411">
        <w:rPr>
          <w:rFonts w:ascii="Times New Roman" w:hAnsi="Times New Roman"/>
        </w:rPr>
        <w:t xml:space="preserve">3. </w:t>
      </w:r>
      <w:r w:rsidRPr="00D04411">
        <w:rPr>
          <w:rFonts w:ascii="Times New Roman" w:hAnsi="Times New Roman"/>
          <w:color w:val="000000"/>
        </w:rPr>
        <w:t>Стимулировать интерес к русскому языку, его многообразию.</w:t>
      </w:r>
    </w:p>
    <w:p w:rsidR="00D04411" w:rsidRPr="00D04411" w:rsidRDefault="00D04411" w:rsidP="00D04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04411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  <w:t>Задачи</w:t>
      </w:r>
      <w:r w:rsidRPr="00D04411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D04411" w:rsidRPr="00D04411" w:rsidRDefault="00D04411" w:rsidP="00D04411">
      <w:pPr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r w:rsidRPr="00D04411">
        <w:rPr>
          <w:rFonts w:ascii="Times New Roman" w:hAnsi="Times New Roman" w:cs="Times New Roman"/>
          <w:sz w:val="24"/>
          <w:szCs w:val="24"/>
        </w:rPr>
        <w:t>Образовательные:</w:t>
      </w:r>
      <w:r w:rsidRPr="00D04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4411">
        <w:rPr>
          <w:rFonts w:ascii="Times New Roman" w:hAnsi="Times New Roman" w:cs="Times New Roman"/>
          <w:sz w:val="24"/>
          <w:szCs w:val="24"/>
        </w:rPr>
        <w:t>сформировать умение находить в словах приставки.</w:t>
      </w:r>
    </w:p>
    <w:p w:rsidR="00D04411" w:rsidRPr="00D04411" w:rsidRDefault="00D04411" w:rsidP="00D04411">
      <w:pPr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proofErr w:type="gramStart"/>
      <w:r w:rsidRPr="00D04411">
        <w:rPr>
          <w:rFonts w:ascii="Times New Roman" w:hAnsi="Times New Roman" w:cs="Times New Roman"/>
          <w:sz w:val="24"/>
          <w:szCs w:val="24"/>
        </w:rPr>
        <w:t>Развивающие</w:t>
      </w:r>
      <w:proofErr w:type="gramEnd"/>
      <w:r w:rsidRPr="00D04411">
        <w:rPr>
          <w:rFonts w:ascii="Times New Roman" w:hAnsi="Times New Roman" w:cs="Times New Roman"/>
          <w:sz w:val="24"/>
          <w:szCs w:val="24"/>
        </w:rPr>
        <w:t>: развивать  речь учащихся  при составлении и пересказе текста.</w:t>
      </w:r>
    </w:p>
    <w:p w:rsidR="00D04411" w:rsidRPr="00D04411" w:rsidRDefault="00D04411" w:rsidP="00D04411">
      <w:pPr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r w:rsidRPr="00D04411">
        <w:rPr>
          <w:rFonts w:ascii="Times New Roman" w:hAnsi="Times New Roman" w:cs="Times New Roman"/>
          <w:sz w:val="24"/>
          <w:szCs w:val="24"/>
        </w:rPr>
        <w:t>Воспитательные: воспитывать чувство товарищества, взаимопомощи; прививать аккуратность, усидчивость, умение активно работать на уроке.</w:t>
      </w:r>
    </w:p>
    <w:p w:rsidR="00D04411" w:rsidRPr="00D04411" w:rsidRDefault="00D04411" w:rsidP="00D04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4411" w:rsidRPr="00D04411" w:rsidRDefault="00D04411" w:rsidP="00D04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044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Используемые технологии</w:t>
      </w:r>
      <w:r w:rsidRPr="00D0441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</w:rPr>
        <w:t>:</w:t>
      </w:r>
      <w:r w:rsidRPr="00D0441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044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технология коллективного взаимодействия, информационно-коммуникационные технологии, технология проблемного обучения.</w:t>
      </w:r>
    </w:p>
    <w:p w:rsidR="00D04411" w:rsidRPr="00D04411" w:rsidRDefault="00D04411" w:rsidP="00D04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044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Используемые методы</w:t>
      </w:r>
      <w:r w:rsidRPr="00D044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D04411">
        <w:rPr>
          <w:rFonts w:ascii="Times New Roman" w:eastAsia="Times New Roman" w:hAnsi="Times New Roman" w:cs="Times New Roman"/>
          <w:sz w:val="24"/>
          <w:szCs w:val="24"/>
        </w:rPr>
        <w:t xml:space="preserve">словесные, наглядно-иллюстративные, </w:t>
      </w:r>
      <w:proofErr w:type="gramStart"/>
      <w:r w:rsidRPr="00D04411">
        <w:rPr>
          <w:rFonts w:ascii="Times New Roman" w:eastAsia="Times New Roman" w:hAnsi="Times New Roman" w:cs="Times New Roman"/>
          <w:sz w:val="24"/>
          <w:szCs w:val="24"/>
        </w:rPr>
        <w:t>частично-поисковый</w:t>
      </w:r>
      <w:proofErr w:type="gramEnd"/>
      <w:r w:rsidRPr="00D044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4411" w:rsidRPr="00D04411" w:rsidRDefault="00D04411" w:rsidP="00D04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41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Формы работы</w:t>
      </w:r>
      <w:r w:rsidRPr="00D0441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D04411">
        <w:rPr>
          <w:rFonts w:ascii="Times New Roman" w:eastAsia="Times New Roman" w:hAnsi="Times New Roman" w:cs="Times New Roman"/>
          <w:sz w:val="24"/>
          <w:szCs w:val="24"/>
        </w:rPr>
        <w:t> индивидуальная, групповая.</w:t>
      </w:r>
    </w:p>
    <w:p w:rsidR="00D04411" w:rsidRPr="00D04411" w:rsidRDefault="00D04411" w:rsidP="00D044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4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Тип урока</w:t>
      </w:r>
      <w:r w:rsidRPr="00D044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: </w:t>
      </w:r>
      <w:r w:rsidRPr="00D04411">
        <w:rPr>
          <w:rFonts w:ascii="Times New Roman" w:eastAsia="Times New Roman" w:hAnsi="Times New Roman" w:cs="Times New Roman"/>
          <w:sz w:val="24"/>
          <w:szCs w:val="24"/>
        </w:rPr>
        <w:t>комбинированный.</w:t>
      </w:r>
    </w:p>
    <w:p w:rsidR="00D04411" w:rsidRPr="00D04411" w:rsidRDefault="00D04411" w:rsidP="00D04411">
      <w:pPr>
        <w:tabs>
          <w:tab w:val="num" w:pos="144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411">
        <w:rPr>
          <w:rFonts w:ascii="Times New Roman" w:hAnsi="Times New Roman" w:cs="Times New Roman"/>
          <w:b/>
          <w:sz w:val="24"/>
          <w:szCs w:val="24"/>
        </w:rPr>
        <w:t>Дидактические средства:</w:t>
      </w:r>
    </w:p>
    <w:p w:rsidR="00D04411" w:rsidRPr="00D04411" w:rsidRDefault="00D04411" w:rsidP="00D04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411">
        <w:rPr>
          <w:rFonts w:ascii="Times New Roman" w:hAnsi="Times New Roman" w:cs="Times New Roman"/>
          <w:sz w:val="24"/>
          <w:szCs w:val="24"/>
        </w:rPr>
        <w:t>Для учителя: средства ИКТ (презентация), карточки с заданием.</w:t>
      </w:r>
    </w:p>
    <w:p w:rsidR="00D04411" w:rsidRPr="00D04411" w:rsidRDefault="00D04411" w:rsidP="00D04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4411">
        <w:rPr>
          <w:rFonts w:ascii="Times New Roman" w:hAnsi="Times New Roman" w:cs="Times New Roman"/>
          <w:sz w:val="24"/>
          <w:szCs w:val="24"/>
        </w:rPr>
        <w:t>Для обучающегося: тетрадь, учебник</w:t>
      </w:r>
      <w:r w:rsidRPr="00D04411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оценочные смайлики</w:t>
      </w:r>
      <w:r w:rsidRPr="00D04411">
        <w:rPr>
          <w:rFonts w:ascii="Times New Roman" w:hAnsi="Times New Roman" w:cs="Times New Roman"/>
          <w:sz w:val="24"/>
          <w:szCs w:val="24"/>
        </w:rPr>
        <w:t>.</w:t>
      </w:r>
    </w:p>
    <w:p w:rsidR="00D04411" w:rsidRPr="00D04411" w:rsidRDefault="00D04411" w:rsidP="00D04411">
      <w:pPr>
        <w:spacing w:after="0" w:line="240" w:lineRule="auto"/>
        <w:ind w:firstLine="19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12"/>
        <w:gridCol w:w="1593"/>
        <w:gridCol w:w="2654"/>
        <w:gridCol w:w="1946"/>
        <w:gridCol w:w="2277"/>
      </w:tblGrid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этапа</w:t>
            </w:r>
          </w:p>
        </w:tc>
        <w:tc>
          <w:tcPr>
            <w:tcW w:w="1770" w:type="dxa"/>
          </w:tcPr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этапа</w:t>
            </w:r>
          </w:p>
        </w:tc>
        <w:tc>
          <w:tcPr>
            <w:tcW w:w="5319" w:type="dxa"/>
          </w:tcPr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542" w:type="dxa"/>
          </w:tcPr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(самоопределение к учебной деятельности)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Осознанное вхождение учащегося в пространство учебной деятельности</w:t>
            </w:r>
          </w:p>
        </w:tc>
        <w:tc>
          <w:tcPr>
            <w:tcW w:w="1770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Орг. момент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9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Кто вечно хнычет и скучает,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Тот ничего не замечает,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Кто ничего не замечает,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Тот ничего не изучает,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Кто ничего не изучает,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Тот вечно хнычет и скучает.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Слайд №2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- У нас есть </w:t>
            </w: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Хорошо. Начинаем работать?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Открываем тетради, записываем число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Третье декабря.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Классная работа.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Ученики открывают учебники, тетради, готовятся внимательно слушать учителя.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-Нет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Да</w:t>
            </w: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волевая </w:t>
            </w:r>
            <w:proofErr w:type="spell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знаний и фиксация затруднений в деятельности.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Цель: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представления о приставке как части слова.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Словарная работа</w:t>
            </w:r>
          </w:p>
          <w:p w:rsidR="00D04411" w:rsidRPr="00D04411" w:rsidRDefault="00D04411" w:rsidP="00D04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Знакомство с новым словом.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9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Задание: Запишите  отгадки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1.Расселась барыня на грядке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Одета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в шумные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шелка.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Мы для нее готовим кадки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И крупной соли полмешка.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04411">
              <w:rPr>
                <w:rFonts w:ascii="Times New Roman" w:eastAsia="+mj-e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Самый кислый он, друзья,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br/>
              <w:t>Утверждаю это я.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Нужно сахара вагон,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br/>
              <w:t>Чтоб с улыбкой съесть…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3. На грядке длинный и зелёный,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br/>
              <w:t>А в кадке жёлтый и солёный.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4. На жарком солнышке подсох</w:t>
            </w: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рвётся из стручков…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5. Носил мальчик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Зелёный кафтанчик,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Стал паном –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Обзавёлся красным кафтаном.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6. Круглое, румяное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Я расту на ветке.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Любят меня взрослые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И маленькие детки.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Слайды 4-9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 10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-Прочитайте слова. Назовите орфограмму.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Как можно проверить написание этих слов?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Дом по улице идет, на работу всех везет, не на курьих ножках, а в резиновых сапожках.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11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Назовите значение этого слова.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- Произнесите слово </w:t>
            </w:r>
            <w:proofErr w:type="spell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орфоэпически</w:t>
            </w:r>
            <w:proofErr w:type="spell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Произнесите слово орфографически.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Запишите слово в словарик, подчеркните букву непроверяемой безударной гласной.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Давайте составим предложение с этим словом.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Капуста, лимон, огурцы, горох, помидор, яблоко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Написание этих слов надо запомнить, так как поверить нельзя. Это словарные слова.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Автобус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предложений</w:t>
            </w: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</w:t>
            </w: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учатся отличать </w:t>
            </w: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выполненное задание от неверного,</w:t>
            </w: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того, что уже усвоено и что ещё нужно усвоить.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: формирование мыслительных операций: анализ, синтез, обобщение.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умение выражать свои мысли с достаточной полнотой и точностью; умение слушать и понимать речь других.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Постановка цели.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Цель: Подведение детей к формулированию темы и постановке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урока.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Работа по учебнику</w:t>
            </w:r>
          </w:p>
        </w:tc>
        <w:tc>
          <w:tcPr>
            <w:tcW w:w="5319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-Какие это буквы?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,и,т,в,а,п,а,к</w:t>
            </w:r>
            <w:proofErr w:type="spellEnd"/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-Запишите их в строчку и расположите в правильном порядке.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Какое слово здесь зашифровано</w:t>
            </w: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Слайд 12-13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О чем сегодня будем говорить?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-Сформулируйте тему урока.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- На какие вопросы мы должны ответить?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Бег – забег, побег, разбег, набег, пробег </w:t>
            </w: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 14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- Как назвать эти слова? Почему? Назовите корень. Есть ли разница между словами? Отчего она зависит? </w:t>
            </w: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 15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Может быть, кто-то из вас знает, как называется часть слова, которая внесла новый оттенок значения и образовала новые слова?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Обратите внимание, где находится приставка. Почему так приставку назвали</w:t>
            </w: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? Слайд 16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Стр.103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Прочитайте  « Узелки на память».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Что такое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Почему она так называется?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Для чего служит приставка?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Что такое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-Где стоит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Для чего служит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однокоренные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-бег-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приставка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перед корнем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Ответы учащихся.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Физкультминутка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9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Слайд17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Слова: дать, сдать, писать, написать, записать, лез, влез,  вывез, привез, занес, нес,   переложить, выложить.</w:t>
            </w:r>
            <w:proofErr w:type="gramEnd"/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Если в слове есть приставка, поворачиваемся друг к другу лицом и обмениваемся хлопками, если в слове нет приставк</w:t>
            </w: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приседаем.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Выполняют движения под руководством учителя</w:t>
            </w: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Закрепление знаний и способов действий.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</w:t>
            </w:r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 образовывать новые слова при помощи приставок и выделять приставки в словах.</w:t>
            </w:r>
          </w:p>
        </w:tc>
        <w:tc>
          <w:tcPr>
            <w:tcW w:w="1770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Самосто-ятельная</w:t>
            </w:r>
            <w:proofErr w:type="spellEnd"/>
            <w:proofErr w:type="gramEnd"/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 работа 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Карточки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</w:t>
            </w:r>
            <w:proofErr w:type="spellEnd"/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-проверка</w:t>
            </w:r>
            <w:proofErr w:type="gramEnd"/>
            <w:r w:rsidRPr="00D04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19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 теперь самостоятельно выполните упр.177 на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стр.104.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Последнее предложение разберите по членам. Сколько в предложении подлежащих, сказуемых?</w:t>
            </w:r>
          </w:p>
          <w:p w:rsidR="00D04411" w:rsidRPr="00D04411" w:rsidRDefault="00D04411" w:rsidP="00D04411">
            <w:pPr>
              <w:pStyle w:val="c32"/>
              <w:shd w:val="clear" w:color="auto" w:fill="FFFFFF"/>
              <w:spacing w:before="0" w:beforeAutospacing="0" w:after="0" w:afterAutospacing="0"/>
              <w:jc w:val="both"/>
            </w:pPr>
          </w:p>
          <w:p w:rsidR="00D04411" w:rsidRPr="00D04411" w:rsidRDefault="00D04411" w:rsidP="00D04411">
            <w:pPr>
              <w:pStyle w:val="c3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04411">
              <w:rPr>
                <w:rStyle w:val="c1"/>
                <w:b/>
                <w:bCs/>
                <w:color w:val="000000"/>
              </w:rPr>
              <w:t> В </w:t>
            </w:r>
            <w:r w:rsidRPr="00D04411">
              <w:rPr>
                <w:rStyle w:val="c1"/>
                <w:color w:val="000000"/>
              </w:rPr>
              <w:t>каждом ряду найди слово без приставки. Подчеркни его. В остальных словах выдели приставку.</w:t>
            </w:r>
          </w:p>
          <w:p w:rsidR="00D04411" w:rsidRPr="00D04411" w:rsidRDefault="00D04411" w:rsidP="00D04411">
            <w:pPr>
              <w:pStyle w:val="c75"/>
              <w:shd w:val="clear" w:color="auto" w:fill="FFFFFF"/>
              <w:spacing w:before="0" w:beforeAutospacing="0" w:after="0" w:afterAutospacing="0"/>
              <w:ind w:right="556"/>
              <w:rPr>
                <w:b/>
              </w:rPr>
            </w:pPr>
            <w:r w:rsidRPr="00D04411">
              <w:rPr>
                <w:rStyle w:val="c1"/>
                <w:color w:val="000000"/>
              </w:rPr>
              <w:t xml:space="preserve">Заяц,  закладка, записать. Полка, помыть, починить. Обрубить, обувь, обставить. Сшить, связать, свет. Проплыть, прочитать, пробка. Долг, доехать, добежать. </w:t>
            </w:r>
            <w:r w:rsidRPr="00D04411">
              <w:rPr>
                <w:rStyle w:val="c1"/>
                <w:b/>
                <w:color w:val="000000"/>
              </w:rPr>
              <w:t>Слайд 18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 xml:space="preserve">- А, сейчас поиграем в игру « Замена» 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1. Сменить место проживания.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2. Проглотить таблетку с водой.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3. Пропустить урок.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4. Начать исполнять песню.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5. Удалиться на некоторое расстояние.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6.Быстро войти в помещение.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7. Взобраться быстро вверх.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самостоятельно упражнение.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переехать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запить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прогулять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запеть.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отъехать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забежать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залезть</w:t>
            </w: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Рефлексия учебной деятельности.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Цель - подвести итог урока.</w:t>
            </w:r>
          </w:p>
        </w:tc>
        <w:tc>
          <w:tcPr>
            <w:tcW w:w="1770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9" w:type="dxa"/>
          </w:tcPr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звучала тема нашего урока? Какие задачи вы ставили перед собой?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Все ли, поставленные задачи мы решили? Давайте проверим, насколько продуктивно вы работали на уроке.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Я узна</w:t>
            </w:r>
            <w:proofErr w:type="gramStart"/>
            <w:r w:rsidRPr="00D0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л(</w:t>
            </w:r>
            <w:proofErr w:type="gramEnd"/>
            <w:r w:rsidRPr="00D0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а), что…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приставка</w:t>
            </w:r>
            <w:r w:rsidRPr="00D0441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это…- стоит… - служит…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Выводом нашего урока послужит следующее </w:t>
            </w: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стихотворение (читают хором):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Слайд 19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 корнем есть приставка,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Слитно пишется она,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при помощи приставки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Образуются слова.</w:t>
            </w:r>
          </w:p>
          <w:p w:rsidR="00D04411" w:rsidRPr="00D04411" w:rsidRDefault="00D04411" w:rsidP="00D04411">
            <w:pPr>
              <w:pStyle w:val="af0"/>
              <w:shd w:val="clear" w:color="auto" w:fill="FFFFFF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Слайд 20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Оценка своей работы: Смайлики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такое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-Где стоит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 Для чего служит приставка?</w:t>
            </w: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4411" w:rsidRPr="00D04411" w:rsidTr="00DC3C26">
        <w:tc>
          <w:tcPr>
            <w:tcW w:w="2758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задание.</w:t>
            </w:r>
          </w:p>
        </w:tc>
        <w:tc>
          <w:tcPr>
            <w:tcW w:w="1770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9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-Выучить правило на стр.105</w:t>
            </w:r>
            <w:r w:rsidRPr="00D044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04411">
              <w:rPr>
                <w:rFonts w:ascii="Times New Roman" w:hAnsi="Times New Roman" w:cs="Times New Roman"/>
                <w:sz w:val="24"/>
                <w:szCs w:val="24"/>
              </w:rPr>
              <w:t>выполнить упр. №181</w:t>
            </w:r>
          </w:p>
        </w:tc>
        <w:tc>
          <w:tcPr>
            <w:tcW w:w="2397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2" w:type="dxa"/>
          </w:tcPr>
          <w:p w:rsidR="00D04411" w:rsidRPr="00D04411" w:rsidRDefault="00D04411" w:rsidP="00D044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4411" w:rsidRPr="00D04411" w:rsidRDefault="00D04411" w:rsidP="00D04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4411" w:rsidRPr="00D04411" w:rsidRDefault="00D04411" w:rsidP="00D044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04411" w:rsidRPr="00D04411" w:rsidRDefault="00D04411" w:rsidP="00D04411">
      <w:pPr>
        <w:pStyle w:val="af0"/>
        <w:spacing w:after="0" w:line="240" w:lineRule="auto"/>
        <w:jc w:val="both"/>
        <w:rPr>
          <w:rStyle w:val="af4"/>
          <w:rFonts w:ascii="Times New Roman" w:hAnsi="Times New Roman" w:cs="Times New Roman"/>
          <w:sz w:val="24"/>
          <w:szCs w:val="24"/>
        </w:rPr>
      </w:pPr>
    </w:p>
    <w:p w:rsidR="00323A3B" w:rsidRPr="00D04411" w:rsidRDefault="00323A3B" w:rsidP="00D04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3A3B" w:rsidRPr="00D04411" w:rsidSect="00100915">
      <w:headerReference w:type="even" r:id="rId9"/>
      <w:footerReference w:type="default" r:id="rId10"/>
      <w:pgSz w:w="11906" w:h="16838"/>
      <w:pgMar w:top="284" w:right="720" w:bottom="284" w:left="720" w:header="720" w:footer="72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C6" w:rsidRDefault="007B25C6" w:rsidP="00856D8A">
      <w:pPr>
        <w:spacing w:after="0" w:line="240" w:lineRule="auto"/>
      </w:pPr>
      <w:r>
        <w:separator/>
      </w:r>
    </w:p>
  </w:endnote>
  <w:endnote w:type="continuationSeparator" w:id="0">
    <w:p w:rsidR="007B25C6" w:rsidRDefault="007B25C6" w:rsidP="0085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HBDD B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+mj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09" w:rsidRDefault="00527D09">
    <w:pPr>
      <w:pStyle w:val="af2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C6" w:rsidRDefault="007B25C6" w:rsidP="00856D8A">
      <w:pPr>
        <w:spacing w:after="0" w:line="240" w:lineRule="auto"/>
      </w:pPr>
      <w:r>
        <w:separator/>
      </w:r>
    </w:p>
  </w:footnote>
  <w:footnote w:type="continuationSeparator" w:id="0">
    <w:p w:rsidR="007B25C6" w:rsidRDefault="007B25C6" w:rsidP="0085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09" w:rsidRDefault="00527D09">
    <w:pPr>
      <w:pStyle w:val="a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563E7"/>
    <w:multiLevelType w:val="multilevel"/>
    <w:tmpl w:val="D53AA646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2.%3."/>
      <w:lvlJc w:val="left"/>
      <w:pPr>
        <w:ind w:left="1440" w:hanging="360"/>
      </w:pPr>
    </w:lvl>
    <w:lvl w:ilvl="3">
      <w:start w:val="1"/>
      <w:numFmt w:val="decimal"/>
      <w:lvlText w:val="%2.%3.%4."/>
      <w:lvlJc w:val="left"/>
      <w:pPr>
        <w:ind w:left="1800" w:hanging="360"/>
      </w:pPr>
    </w:lvl>
    <w:lvl w:ilvl="4">
      <w:start w:val="1"/>
      <w:numFmt w:val="decimal"/>
      <w:lvlText w:val="%2.%3.%4.%5."/>
      <w:lvlJc w:val="left"/>
      <w:pPr>
        <w:ind w:left="2160" w:hanging="360"/>
      </w:pPr>
    </w:lvl>
    <w:lvl w:ilvl="5">
      <w:start w:val="1"/>
      <w:numFmt w:val="decimal"/>
      <w:lvlText w:val="%2.%3.%4.%5.%6."/>
      <w:lvlJc w:val="left"/>
      <w:pPr>
        <w:ind w:left="2520" w:hanging="360"/>
      </w:pPr>
    </w:lvl>
    <w:lvl w:ilvl="6">
      <w:start w:val="1"/>
      <w:numFmt w:val="decimal"/>
      <w:lvlText w:val="%2.%3.%4.%5.%6.%7."/>
      <w:lvlJc w:val="left"/>
      <w:pPr>
        <w:ind w:left="2880" w:hanging="360"/>
      </w:pPr>
    </w:lvl>
    <w:lvl w:ilvl="7">
      <w:start w:val="1"/>
      <w:numFmt w:val="decimal"/>
      <w:lvlText w:val="%2.%3.%4.%5.%6.%7.%8."/>
      <w:lvlJc w:val="left"/>
      <w:pPr>
        <w:ind w:left="3240" w:hanging="360"/>
      </w:pPr>
    </w:lvl>
    <w:lvl w:ilvl="8">
      <w:start w:val="1"/>
      <w:numFmt w:val="decimal"/>
      <w:lvlText w:val="%2.%3.%4.%5.%6.%7.%8.%9."/>
      <w:lvlJc w:val="left"/>
      <w:pPr>
        <w:ind w:left="3600" w:hanging="360"/>
      </w:pPr>
    </w:lvl>
  </w:abstractNum>
  <w:abstractNum w:abstractNumId="1">
    <w:nsid w:val="273F6792"/>
    <w:multiLevelType w:val="multilevel"/>
    <w:tmpl w:val="2F9A85A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nsid w:val="3594280D"/>
    <w:multiLevelType w:val="multilevel"/>
    <w:tmpl w:val="4E880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3">
    <w:nsid w:val="3FA14BFC"/>
    <w:multiLevelType w:val="multilevel"/>
    <w:tmpl w:val="7FD6B0F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40CF0467"/>
    <w:multiLevelType w:val="multilevel"/>
    <w:tmpl w:val="4E72C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9F2A65"/>
    <w:multiLevelType w:val="hybridMultilevel"/>
    <w:tmpl w:val="0D2234F6"/>
    <w:lvl w:ilvl="0" w:tplc="FCEA3642">
      <w:start w:val="1"/>
      <w:numFmt w:val="decimal"/>
      <w:lvlText w:val="%1."/>
      <w:lvlJc w:val="left"/>
      <w:pPr>
        <w:ind w:left="4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9C97358"/>
    <w:multiLevelType w:val="multilevel"/>
    <w:tmpl w:val="6A9C6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7">
    <w:nsid w:val="5F2D7FB2"/>
    <w:multiLevelType w:val="multilevel"/>
    <w:tmpl w:val="4E72C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F9315B"/>
    <w:multiLevelType w:val="multilevel"/>
    <w:tmpl w:val="342C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ED5808"/>
    <w:multiLevelType w:val="hybridMultilevel"/>
    <w:tmpl w:val="A6301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CA5389"/>
    <w:multiLevelType w:val="hybridMultilevel"/>
    <w:tmpl w:val="401E40B2"/>
    <w:lvl w:ilvl="0" w:tplc="71D2F5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87AF4"/>
    <w:multiLevelType w:val="multilevel"/>
    <w:tmpl w:val="4EFCA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915"/>
    <w:rsid w:val="000425E2"/>
    <w:rsid w:val="000502DD"/>
    <w:rsid w:val="00071292"/>
    <w:rsid w:val="000F14FD"/>
    <w:rsid w:val="00100915"/>
    <w:rsid w:val="001831D4"/>
    <w:rsid w:val="00323A3B"/>
    <w:rsid w:val="003A5CCA"/>
    <w:rsid w:val="003D23B6"/>
    <w:rsid w:val="00410EE7"/>
    <w:rsid w:val="004A6EC5"/>
    <w:rsid w:val="005145FD"/>
    <w:rsid w:val="00527D09"/>
    <w:rsid w:val="00586B95"/>
    <w:rsid w:val="005F10C9"/>
    <w:rsid w:val="00680ADA"/>
    <w:rsid w:val="006D289A"/>
    <w:rsid w:val="00732BFC"/>
    <w:rsid w:val="0074285C"/>
    <w:rsid w:val="007A63A0"/>
    <w:rsid w:val="007B25C6"/>
    <w:rsid w:val="00856D8A"/>
    <w:rsid w:val="00860AA3"/>
    <w:rsid w:val="009371FB"/>
    <w:rsid w:val="009439E8"/>
    <w:rsid w:val="009614C2"/>
    <w:rsid w:val="009A20E6"/>
    <w:rsid w:val="009C6AD0"/>
    <w:rsid w:val="00A0169F"/>
    <w:rsid w:val="00A57BBC"/>
    <w:rsid w:val="00B6272D"/>
    <w:rsid w:val="00BA074B"/>
    <w:rsid w:val="00C372E9"/>
    <w:rsid w:val="00C726DA"/>
    <w:rsid w:val="00C80E00"/>
    <w:rsid w:val="00CB088D"/>
    <w:rsid w:val="00CB755D"/>
    <w:rsid w:val="00D04411"/>
    <w:rsid w:val="00D56D8C"/>
    <w:rsid w:val="00D75F04"/>
    <w:rsid w:val="00DB2EA8"/>
    <w:rsid w:val="00E167AD"/>
    <w:rsid w:val="00E31805"/>
    <w:rsid w:val="00E772A6"/>
    <w:rsid w:val="00ED047E"/>
    <w:rsid w:val="00ED7FA4"/>
    <w:rsid w:val="00F171EF"/>
    <w:rsid w:val="00F6773D"/>
    <w:rsid w:val="00F74FF3"/>
    <w:rsid w:val="00F769B7"/>
    <w:rsid w:val="00F83CAF"/>
    <w:rsid w:val="00FD5B36"/>
    <w:rsid w:val="00FF057D"/>
    <w:rsid w:val="00FF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915"/>
    <w:rPr>
      <w:rFonts w:eastAsiaTheme="minorEastAsia"/>
      <w:lang w:eastAsia="ru-RU"/>
    </w:rPr>
  </w:style>
  <w:style w:type="paragraph" w:styleId="1">
    <w:name w:val="heading 1"/>
    <w:basedOn w:val="a0"/>
    <w:next w:val="a1"/>
    <w:link w:val="10"/>
    <w:rsid w:val="00100915"/>
    <w:pPr>
      <w:keepNext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1"/>
    <w:link w:val="20"/>
    <w:rsid w:val="00100915"/>
    <w:pPr>
      <w:numPr>
        <w:ilvl w:val="1"/>
        <w:numId w:val="1"/>
      </w:numPr>
      <w:spacing w:before="28" w:after="28" w:line="100" w:lineRule="atLeast"/>
      <w:outlineLvl w:val="1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100915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  <w:lang w:eastAsia="ru-RU"/>
    </w:rPr>
  </w:style>
  <w:style w:type="paragraph" w:styleId="a1">
    <w:name w:val="Body Text"/>
    <w:basedOn w:val="a0"/>
    <w:link w:val="a5"/>
    <w:rsid w:val="00100915"/>
    <w:pPr>
      <w:spacing w:after="120"/>
    </w:pPr>
  </w:style>
  <w:style w:type="character" w:customStyle="1" w:styleId="a5">
    <w:name w:val="Основной текст Знак"/>
    <w:basedOn w:val="a2"/>
    <w:link w:val="a1"/>
    <w:rsid w:val="00100915"/>
    <w:rPr>
      <w:rFonts w:ascii="Calibri" w:eastAsia="SimSun" w:hAnsi="Calibri"/>
      <w:color w:val="00000A"/>
      <w:lang w:eastAsia="ru-RU"/>
    </w:rPr>
  </w:style>
  <w:style w:type="character" w:customStyle="1" w:styleId="10">
    <w:name w:val="Заголовок 1 Знак"/>
    <w:basedOn w:val="a2"/>
    <w:link w:val="1"/>
    <w:rsid w:val="00100915"/>
    <w:rPr>
      <w:rFonts w:ascii="Cambria" w:eastAsia="SimSu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100915"/>
    <w:rPr>
      <w:rFonts w:ascii="Times New Roman" w:eastAsia="Times New Roman" w:hAnsi="Times New Roman" w:cs="Times New Roman"/>
      <w:b/>
      <w:bCs/>
      <w:i/>
      <w:iCs/>
      <w:color w:val="00000A"/>
      <w:sz w:val="36"/>
      <w:szCs w:val="36"/>
      <w:lang w:eastAsia="ru-RU"/>
    </w:rPr>
  </w:style>
  <w:style w:type="character" w:customStyle="1" w:styleId="a6">
    <w:name w:val="Текст выноски Знак"/>
    <w:basedOn w:val="a2"/>
    <w:rsid w:val="00100915"/>
  </w:style>
  <w:style w:type="character" w:customStyle="1" w:styleId="apple-converted-space">
    <w:name w:val="apple-converted-space"/>
    <w:basedOn w:val="a2"/>
    <w:rsid w:val="00100915"/>
  </w:style>
  <w:style w:type="character" w:customStyle="1" w:styleId="apple-style-span">
    <w:name w:val="apple-style-span"/>
    <w:basedOn w:val="a2"/>
    <w:rsid w:val="00100915"/>
  </w:style>
  <w:style w:type="character" w:customStyle="1" w:styleId="a7">
    <w:name w:val="Верхний колонтитул Знак"/>
    <w:basedOn w:val="a2"/>
    <w:rsid w:val="00100915"/>
  </w:style>
  <w:style w:type="character" w:customStyle="1" w:styleId="a8">
    <w:name w:val="Нижний колонтитул Знак"/>
    <w:basedOn w:val="a2"/>
    <w:rsid w:val="00100915"/>
  </w:style>
  <w:style w:type="character" w:customStyle="1" w:styleId="grame">
    <w:name w:val="grame"/>
    <w:basedOn w:val="a2"/>
    <w:rsid w:val="00100915"/>
  </w:style>
  <w:style w:type="character" w:customStyle="1" w:styleId="spelle">
    <w:name w:val="spelle"/>
    <w:basedOn w:val="a2"/>
    <w:rsid w:val="00100915"/>
  </w:style>
  <w:style w:type="character" w:customStyle="1" w:styleId="a9">
    <w:name w:val="Выделение жирным"/>
    <w:basedOn w:val="a2"/>
    <w:rsid w:val="00100915"/>
    <w:rPr>
      <w:b/>
      <w:bCs/>
    </w:rPr>
  </w:style>
  <w:style w:type="paragraph" w:customStyle="1" w:styleId="aa">
    <w:name w:val="Заголовок"/>
    <w:basedOn w:val="a0"/>
    <w:next w:val="a1"/>
    <w:rsid w:val="0010091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b">
    <w:name w:val="List"/>
    <w:basedOn w:val="a1"/>
    <w:rsid w:val="00100915"/>
    <w:rPr>
      <w:rFonts w:ascii="Arial" w:hAnsi="Arial" w:cs="Mangal"/>
    </w:rPr>
  </w:style>
  <w:style w:type="paragraph" w:styleId="ac">
    <w:name w:val="Title"/>
    <w:basedOn w:val="a0"/>
    <w:link w:val="ad"/>
    <w:rsid w:val="00100915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character" w:customStyle="1" w:styleId="ad">
    <w:name w:val="Название Знак"/>
    <w:basedOn w:val="a2"/>
    <w:link w:val="ac"/>
    <w:rsid w:val="00100915"/>
    <w:rPr>
      <w:rFonts w:ascii="Arial" w:eastAsia="SimSun" w:hAnsi="Arial" w:cs="Mangal"/>
      <w:i/>
      <w:iCs/>
      <w:color w:val="00000A"/>
      <w:sz w:val="20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100915"/>
    <w:pPr>
      <w:spacing w:after="0" w:line="240" w:lineRule="auto"/>
      <w:ind w:left="220" w:hanging="220"/>
    </w:pPr>
  </w:style>
  <w:style w:type="paragraph" w:styleId="ae">
    <w:name w:val="index heading"/>
    <w:basedOn w:val="a0"/>
    <w:rsid w:val="00100915"/>
    <w:pPr>
      <w:suppressLineNumbers/>
    </w:pPr>
    <w:rPr>
      <w:rFonts w:ascii="Arial" w:hAnsi="Arial" w:cs="Mangal"/>
    </w:rPr>
  </w:style>
  <w:style w:type="paragraph" w:styleId="af">
    <w:name w:val="Balloon Text"/>
    <w:basedOn w:val="a0"/>
    <w:link w:val="12"/>
    <w:rsid w:val="00100915"/>
  </w:style>
  <w:style w:type="character" w:customStyle="1" w:styleId="12">
    <w:name w:val="Текст выноски Знак1"/>
    <w:basedOn w:val="a2"/>
    <w:link w:val="af"/>
    <w:rsid w:val="00100915"/>
    <w:rPr>
      <w:rFonts w:ascii="Calibri" w:eastAsia="SimSun" w:hAnsi="Calibri"/>
      <w:color w:val="00000A"/>
      <w:lang w:eastAsia="ru-RU"/>
    </w:rPr>
  </w:style>
  <w:style w:type="paragraph" w:styleId="af0">
    <w:name w:val="Normal (Web)"/>
    <w:basedOn w:val="a0"/>
    <w:uiPriority w:val="99"/>
    <w:rsid w:val="00100915"/>
  </w:style>
  <w:style w:type="paragraph" w:styleId="af1">
    <w:name w:val="header"/>
    <w:basedOn w:val="a0"/>
    <w:link w:val="13"/>
    <w:rsid w:val="00100915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3">
    <w:name w:val="Верхний колонтитул Знак1"/>
    <w:basedOn w:val="a2"/>
    <w:link w:val="af1"/>
    <w:rsid w:val="00100915"/>
    <w:rPr>
      <w:rFonts w:ascii="Calibri" w:eastAsia="SimSun" w:hAnsi="Calibri"/>
      <w:color w:val="00000A"/>
      <w:lang w:eastAsia="ru-RU"/>
    </w:rPr>
  </w:style>
  <w:style w:type="paragraph" w:styleId="af2">
    <w:name w:val="footer"/>
    <w:basedOn w:val="a0"/>
    <w:link w:val="14"/>
    <w:rsid w:val="00100915"/>
    <w:pPr>
      <w:suppressLineNumbers/>
      <w:tabs>
        <w:tab w:val="center" w:pos="4677"/>
        <w:tab w:val="right" w:pos="9355"/>
      </w:tabs>
      <w:spacing w:after="0" w:line="100" w:lineRule="atLeast"/>
    </w:pPr>
  </w:style>
  <w:style w:type="character" w:customStyle="1" w:styleId="14">
    <w:name w:val="Нижний колонтитул Знак1"/>
    <w:basedOn w:val="a2"/>
    <w:link w:val="af2"/>
    <w:rsid w:val="00100915"/>
    <w:rPr>
      <w:rFonts w:ascii="Calibri" w:eastAsia="SimSun" w:hAnsi="Calibri"/>
      <w:color w:val="00000A"/>
      <w:lang w:eastAsia="ru-RU"/>
    </w:rPr>
  </w:style>
  <w:style w:type="character" w:customStyle="1" w:styleId="y5black">
    <w:name w:val="y5_black"/>
    <w:basedOn w:val="a2"/>
    <w:rsid w:val="00100915"/>
  </w:style>
  <w:style w:type="character" w:styleId="af3">
    <w:name w:val="Emphasis"/>
    <w:basedOn w:val="a2"/>
    <w:uiPriority w:val="20"/>
    <w:qFormat/>
    <w:rsid w:val="00100915"/>
    <w:rPr>
      <w:i/>
      <w:iCs/>
    </w:rPr>
  </w:style>
  <w:style w:type="character" w:customStyle="1" w:styleId="url">
    <w:name w:val="url"/>
    <w:basedOn w:val="a2"/>
    <w:rsid w:val="00100915"/>
  </w:style>
  <w:style w:type="paragraph" w:customStyle="1" w:styleId="text">
    <w:name w:val="text"/>
    <w:basedOn w:val="a"/>
    <w:rsid w:val="0010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cription">
    <w:name w:val="description"/>
    <w:basedOn w:val="a"/>
    <w:rsid w:val="0010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Strong"/>
    <w:basedOn w:val="a2"/>
    <w:qFormat/>
    <w:rsid w:val="00100915"/>
    <w:rPr>
      <w:b/>
      <w:bCs/>
    </w:rPr>
  </w:style>
  <w:style w:type="character" w:customStyle="1" w:styleId="z-">
    <w:name w:val="z-Начало формы Знак"/>
    <w:basedOn w:val="a2"/>
    <w:link w:val="z-0"/>
    <w:uiPriority w:val="99"/>
    <w:semiHidden/>
    <w:rsid w:val="0010091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10091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10091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rsid w:val="00100915"/>
    <w:rPr>
      <w:rFonts w:ascii="Arial" w:eastAsia="Times New Roman" w:hAnsi="Arial" w:cs="Arial"/>
      <w:vanish/>
      <w:sz w:val="16"/>
      <w:szCs w:val="16"/>
      <w:lang w:eastAsia="ru-RU"/>
    </w:rPr>
  </w:style>
  <w:style w:type="table" w:styleId="af5">
    <w:name w:val="Table Grid"/>
    <w:basedOn w:val="a3"/>
    <w:rsid w:val="00100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Схема документа Знак"/>
    <w:basedOn w:val="a2"/>
    <w:link w:val="af7"/>
    <w:uiPriority w:val="99"/>
    <w:semiHidden/>
    <w:rsid w:val="00100915"/>
    <w:rPr>
      <w:rFonts w:ascii="Tahoma" w:eastAsiaTheme="minorEastAsia" w:hAnsi="Tahoma" w:cs="Tahoma"/>
      <w:sz w:val="16"/>
      <w:szCs w:val="16"/>
      <w:lang w:eastAsia="ru-RU"/>
    </w:rPr>
  </w:style>
  <w:style w:type="paragraph" w:styleId="af7">
    <w:name w:val="Document Map"/>
    <w:basedOn w:val="a"/>
    <w:link w:val="af6"/>
    <w:uiPriority w:val="99"/>
    <w:semiHidden/>
    <w:unhideWhenUsed/>
    <w:rsid w:val="001009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8">
    <w:name w:val="......."/>
    <w:basedOn w:val="a"/>
    <w:next w:val="a"/>
    <w:rsid w:val="00D04411"/>
    <w:pPr>
      <w:autoSpaceDE w:val="0"/>
      <w:autoSpaceDN w:val="0"/>
      <w:adjustRightInd w:val="0"/>
      <w:spacing w:after="0" w:line="240" w:lineRule="auto"/>
    </w:pPr>
    <w:rPr>
      <w:rFonts w:ascii="CHBDD B+ Newton C San Pin" w:eastAsia="Times New Roman" w:hAnsi="CHBDD B+ Newton C San Pin" w:cs="Times New Roman"/>
      <w:sz w:val="24"/>
      <w:szCs w:val="24"/>
    </w:rPr>
  </w:style>
  <w:style w:type="paragraph" w:customStyle="1" w:styleId="c32">
    <w:name w:val="c32"/>
    <w:basedOn w:val="a"/>
    <w:rsid w:val="00D0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2"/>
    <w:rsid w:val="00D04411"/>
  </w:style>
  <w:style w:type="paragraph" w:customStyle="1" w:styleId="c75">
    <w:name w:val="c75"/>
    <w:basedOn w:val="a"/>
    <w:rsid w:val="00D04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2F214-DF9C-41F1-A4AE-3F3F4046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1718</Words>
  <Characters>9793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user</cp:lastModifiedBy>
  <cp:revision>21</cp:revision>
  <cp:lastPrinted>2019-01-29T03:55:00Z</cp:lastPrinted>
  <dcterms:created xsi:type="dcterms:W3CDTF">2011-12-03T15:36:00Z</dcterms:created>
  <dcterms:modified xsi:type="dcterms:W3CDTF">2021-02-16T08:56:00Z</dcterms:modified>
</cp:coreProperties>
</file>