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C17B7" w:rsidRDefault="00751E08" w:rsidP="00AF3CE9">
      <w:pPr>
        <w:spacing w:line="240" w:lineRule="auto"/>
        <w:jc w:val="center"/>
        <w:rPr>
          <w:rFonts w:ascii="Times New Roman" w:hAnsi="Times New Roman" w:cs="Times New Roman"/>
          <w:sz w:val="24"/>
          <w:lang w:val="ru-RU"/>
        </w:rPr>
      </w:pPr>
      <w:r w:rsidRPr="00751E08">
        <w:rPr>
          <w:rFonts w:ascii="Times New Roman" w:hAnsi="Times New Roman" w:cs="Times New Roman"/>
          <w:sz w:val="24"/>
          <w:lang w:val="ru-RU"/>
        </w:rPr>
        <w:t xml:space="preserve">Муниципальное </w:t>
      </w:r>
      <w:r w:rsidR="00BC17B7">
        <w:rPr>
          <w:rFonts w:ascii="Times New Roman" w:hAnsi="Times New Roman" w:cs="Times New Roman"/>
          <w:sz w:val="24"/>
          <w:lang w:val="ru-RU"/>
        </w:rPr>
        <w:t>казенное</w:t>
      </w:r>
      <w:r w:rsidRPr="00751E08">
        <w:rPr>
          <w:rFonts w:ascii="Times New Roman" w:hAnsi="Times New Roman" w:cs="Times New Roman"/>
          <w:sz w:val="24"/>
          <w:lang w:val="ru-RU"/>
        </w:rPr>
        <w:t xml:space="preserve"> </w:t>
      </w:r>
      <w:r w:rsidR="00583314">
        <w:rPr>
          <w:rFonts w:ascii="Times New Roman" w:hAnsi="Times New Roman" w:cs="Times New Roman"/>
          <w:sz w:val="24"/>
          <w:lang w:val="ru-RU"/>
        </w:rPr>
        <w:t>обще</w:t>
      </w:r>
      <w:r w:rsidRPr="00751E08">
        <w:rPr>
          <w:rFonts w:ascii="Times New Roman" w:hAnsi="Times New Roman" w:cs="Times New Roman"/>
          <w:sz w:val="24"/>
          <w:lang w:val="ru-RU"/>
        </w:rPr>
        <w:t xml:space="preserve">образовательное учреждение </w:t>
      </w:r>
    </w:p>
    <w:p w:rsidR="008D68F8" w:rsidRPr="00751E08" w:rsidRDefault="00BC17B7" w:rsidP="00AF3CE9">
      <w:pPr>
        <w:spacing w:line="240" w:lineRule="auto"/>
        <w:jc w:val="center"/>
        <w:rPr>
          <w:rFonts w:ascii="Times New Roman" w:hAnsi="Times New Roman" w:cs="Times New Roman"/>
          <w:sz w:val="24"/>
          <w:lang w:val="ru-RU"/>
        </w:rPr>
      </w:pPr>
      <w:r>
        <w:rPr>
          <w:rFonts w:ascii="Times New Roman" w:hAnsi="Times New Roman" w:cs="Times New Roman"/>
          <w:sz w:val="24"/>
          <w:lang w:val="ru-RU"/>
        </w:rPr>
        <w:t>«</w:t>
      </w:r>
      <w:r w:rsidR="00751E08" w:rsidRPr="00751E08">
        <w:rPr>
          <w:rFonts w:ascii="Times New Roman" w:hAnsi="Times New Roman" w:cs="Times New Roman"/>
          <w:sz w:val="24"/>
          <w:lang w:val="ru-RU"/>
        </w:rPr>
        <w:t>Нехаевская средняя школа</w:t>
      </w:r>
      <w:r>
        <w:rPr>
          <w:rFonts w:ascii="Times New Roman" w:hAnsi="Times New Roman" w:cs="Times New Roman"/>
          <w:sz w:val="24"/>
          <w:lang w:val="ru-RU"/>
        </w:rPr>
        <w:t>»</w:t>
      </w:r>
    </w:p>
    <w:p w:rsidR="00751E08" w:rsidRPr="00751E08" w:rsidRDefault="00751E08" w:rsidP="00AF3CE9">
      <w:pPr>
        <w:spacing w:line="360" w:lineRule="auto"/>
        <w:rPr>
          <w:rFonts w:ascii="Times New Roman" w:hAnsi="Times New Roman" w:cs="Times New Roman"/>
          <w:lang w:val="ru-RU"/>
        </w:rPr>
      </w:pPr>
    </w:p>
    <w:p w:rsidR="00751E08" w:rsidRPr="00751E08" w:rsidRDefault="009C3A94" w:rsidP="00AF3CE9">
      <w:pPr>
        <w:spacing w:line="360" w:lineRule="auto"/>
        <w:rPr>
          <w:rFonts w:ascii="Times New Roman" w:hAnsi="Times New Roman" w:cs="Times New Roman"/>
          <w:lang w:val="ru-RU"/>
        </w:rPr>
      </w:pPr>
      <w:r>
        <w:rPr>
          <w:rFonts w:ascii="Times New Roman" w:hAnsi="Times New Roman" w:cs="Times New Roman"/>
          <w:noProof/>
          <w:lang w:val="ru-RU" w:eastAsia="ru-RU" w:bidi="ar-SA"/>
        </w:rPr>
        <w:drawing>
          <wp:anchor distT="0" distB="0" distL="114300" distR="114300" simplePos="0" relativeHeight="251663360" behindDoc="1" locked="0" layoutInCell="1" allowOverlap="1">
            <wp:simplePos x="0" y="0"/>
            <wp:positionH relativeFrom="column">
              <wp:posOffset>1461135</wp:posOffset>
            </wp:positionH>
            <wp:positionV relativeFrom="paragraph">
              <wp:posOffset>40640</wp:posOffset>
            </wp:positionV>
            <wp:extent cx="3124200" cy="2181225"/>
            <wp:effectExtent l="19050" t="0" r="0" b="0"/>
            <wp:wrapTight wrapText="bothSides">
              <wp:wrapPolygon edited="0">
                <wp:start x="527" y="0"/>
                <wp:lineTo x="-132" y="1321"/>
                <wp:lineTo x="0" y="21128"/>
                <wp:lineTo x="395" y="21506"/>
                <wp:lineTo x="527" y="21506"/>
                <wp:lineTo x="20941" y="21506"/>
                <wp:lineTo x="21073" y="21506"/>
                <wp:lineTo x="21468" y="21128"/>
                <wp:lineTo x="21600" y="19619"/>
                <wp:lineTo x="21600" y="1321"/>
                <wp:lineTo x="21337" y="189"/>
                <wp:lineTo x="20941" y="0"/>
                <wp:lineTo x="527" y="0"/>
              </wp:wrapPolygon>
            </wp:wrapTight>
            <wp:docPr id="6" name="Рисунок 5" descr="1b730c58bc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b730c58bc85.jpg"/>
                    <pic:cNvPicPr/>
                  </pic:nvPicPr>
                  <pic:blipFill>
                    <a:blip r:embed="rId8" cstate="print"/>
                    <a:stretch>
                      <a:fillRect/>
                    </a:stretch>
                  </pic:blipFill>
                  <pic:spPr>
                    <a:xfrm>
                      <a:off x="0" y="0"/>
                      <a:ext cx="3124200" cy="2181225"/>
                    </a:xfrm>
                    <a:prstGeom prst="rect">
                      <a:avLst/>
                    </a:prstGeom>
                    <a:ln>
                      <a:noFill/>
                    </a:ln>
                    <a:effectLst>
                      <a:softEdge rad="112500"/>
                    </a:effectLst>
                  </pic:spPr>
                </pic:pic>
              </a:graphicData>
            </a:graphic>
          </wp:anchor>
        </w:drawing>
      </w:r>
    </w:p>
    <w:p w:rsidR="00751E08" w:rsidRPr="00751E08" w:rsidRDefault="00751E08" w:rsidP="00AF3CE9">
      <w:pPr>
        <w:spacing w:line="360" w:lineRule="auto"/>
        <w:rPr>
          <w:rFonts w:ascii="Times New Roman" w:hAnsi="Times New Roman" w:cs="Times New Roman"/>
          <w:lang w:val="ru-RU"/>
        </w:rPr>
      </w:pPr>
    </w:p>
    <w:p w:rsidR="00751E08" w:rsidRPr="00751E08" w:rsidRDefault="00751E08" w:rsidP="00AF3CE9">
      <w:pPr>
        <w:spacing w:after="0" w:line="240" w:lineRule="auto"/>
        <w:jc w:val="center"/>
        <w:rPr>
          <w:rFonts w:ascii="Rurintania" w:hAnsi="Rurintania" w:cs="Times New Roman"/>
          <w:sz w:val="144"/>
          <w:lang w:val="ru-RU"/>
        </w:rPr>
      </w:pPr>
      <w:r w:rsidRPr="00751E08">
        <w:rPr>
          <w:rFonts w:ascii="Rurintania" w:hAnsi="Rurintania" w:cs="Times New Roman"/>
          <w:color w:val="00B0F0"/>
          <w:sz w:val="144"/>
          <w:lang w:val="ru-RU"/>
        </w:rPr>
        <w:t>«</w:t>
      </w:r>
      <w:r w:rsidRPr="00751E08">
        <w:rPr>
          <w:rFonts w:ascii="Rurintania" w:hAnsi="Rurintania" w:cs="Times New Roman"/>
          <w:color w:val="FF0000"/>
          <w:sz w:val="144"/>
          <w:lang w:val="ru-RU"/>
        </w:rPr>
        <w:t>Ж</w:t>
      </w:r>
      <w:r w:rsidRPr="00751E08">
        <w:rPr>
          <w:rFonts w:ascii="Rurintania" w:hAnsi="Rurintania" w:cs="Times New Roman"/>
          <w:color w:val="E36C0A" w:themeColor="accent6" w:themeShade="BF"/>
          <w:sz w:val="144"/>
          <w:lang w:val="ru-RU"/>
        </w:rPr>
        <w:t>а</w:t>
      </w:r>
      <w:r w:rsidRPr="00751E08">
        <w:rPr>
          <w:rFonts w:ascii="Rurintania" w:hAnsi="Rurintania" w:cs="Times New Roman"/>
          <w:color w:val="E3DE00"/>
          <w:sz w:val="144"/>
          <w:lang w:val="ru-RU"/>
        </w:rPr>
        <w:t>р</w:t>
      </w:r>
      <w:r w:rsidRPr="00751E08">
        <w:rPr>
          <w:rFonts w:ascii="Rurintania" w:hAnsi="Rurintania" w:cs="Times New Roman"/>
          <w:color w:val="00B0F0"/>
          <w:sz w:val="144"/>
          <w:lang w:val="ru-RU"/>
        </w:rPr>
        <w:t>–</w:t>
      </w:r>
      <w:r w:rsidRPr="00751E08">
        <w:rPr>
          <w:rFonts w:ascii="Rurintania" w:hAnsi="Rurintania" w:cs="Times New Roman"/>
          <w:color w:val="FF0000"/>
          <w:sz w:val="144"/>
          <w:lang w:val="ru-RU"/>
        </w:rPr>
        <w:t>п</w:t>
      </w:r>
      <w:r w:rsidRPr="00751E08">
        <w:rPr>
          <w:rFonts w:ascii="Rurintania" w:hAnsi="Rurintania" w:cs="Times New Roman"/>
          <w:color w:val="E36C0A" w:themeColor="accent6" w:themeShade="BF"/>
          <w:sz w:val="144"/>
          <w:lang w:val="ru-RU"/>
        </w:rPr>
        <w:t>т</w:t>
      </w:r>
      <w:r w:rsidRPr="00751E08">
        <w:rPr>
          <w:rFonts w:ascii="Rurintania" w:hAnsi="Rurintania" w:cs="Times New Roman"/>
          <w:color w:val="E3DE00"/>
          <w:sz w:val="144"/>
          <w:lang w:val="ru-RU"/>
        </w:rPr>
        <w:t>и</w:t>
      </w:r>
      <w:r w:rsidRPr="00751E08">
        <w:rPr>
          <w:rFonts w:ascii="Rurintania" w:hAnsi="Rurintania" w:cs="Times New Roman"/>
          <w:color w:val="92D050"/>
          <w:sz w:val="144"/>
          <w:lang w:val="ru-RU"/>
        </w:rPr>
        <w:t>ц</w:t>
      </w:r>
      <w:r w:rsidRPr="00751E08">
        <w:rPr>
          <w:rFonts w:ascii="Rurintania" w:hAnsi="Rurintania" w:cs="Times New Roman"/>
          <w:color w:val="00B050"/>
          <w:sz w:val="144"/>
          <w:lang w:val="ru-RU"/>
        </w:rPr>
        <w:t>а</w:t>
      </w:r>
      <w:r w:rsidRPr="00751E08">
        <w:rPr>
          <w:rFonts w:ascii="Rurintania" w:hAnsi="Rurintania" w:cs="Times New Roman"/>
          <w:color w:val="00B0F0"/>
          <w:sz w:val="144"/>
          <w:lang w:val="ru-RU"/>
        </w:rPr>
        <w:t>»</w:t>
      </w:r>
    </w:p>
    <w:p w:rsidR="00751E08" w:rsidRPr="00751E08" w:rsidRDefault="00751E08" w:rsidP="00AF3CE9">
      <w:pPr>
        <w:spacing w:after="0" w:line="240" w:lineRule="auto"/>
        <w:jc w:val="center"/>
        <w:rPr>
          <w:rFonts w:ascii="Times New Roman" w:hAnsi="Times New Roman" w:cs="Times New Roman"/>
          <w:b/>
          <w:sz w:val="32"/>
          <w:lang w:val="ru-RU"/>
        </w:rPr>
      </w:pPr>
      <w:r>
        <w:rPr>
          <w:rFonts w:ascii="Times New Roman" w:hAnsi="Times New Roman" w:cs="Times New Roman"/>
          <w:b/>
          <w:sz w:val="32"/>
          <w:lang w:val="ru-RU"/>
        </w:rPr>
        <w:t>Творческий п</w:t>
      </w:r>
      <w:r w:rsidRPr="00751E08">
        <w:rPr>
          <w:rFonts w:ascii="Times New Roman" w:hAnsi="Times New Roman" w:cs="Times New Roman"/>
          <w:b/>
          <w:sz w:val="32"/>
          <w:lang w:val="ru-RU"/>
        </w:rPr>
        <w:t xml:space="preserve">роект по </w:t>
      </w:r>
      <w:r w:rsidR="00BC17B7">
        <w:rPr>
          <w:rFonts w:ascii="Times New Roman" w:hAnsi="Times New Roman" w:cs="Times New Roman"/>
          <w:b/>
          <w:sz w:val="32"/>
          <w:lang w:val="ru-RU"/>
        </w:rPr>
        <w:t>технологии</w:t>
      </w:r>
    </w:p>
    <w:p w:rsidR="00751E08" w:rsidRPr="00751E08" w:rsidRDefault="00751E08" w:rsidP="00AF3CE9">
      <w:pPr>
        <w:spacing w:after="0" w:line="240" w:lineRule="auto"/>
        <w:jc w:val="center"/>
        <w:rPr>
          <w:rFonts w:ascii="Times New Roman" w:hAnsi="Times New Roman" w:cs="Times New Roman"/>
          <w:b/>
          <w:sz w:val="32"/>
          <w:lang w:val="ru-RU"/>
        </w:rPr>
      </w:pPr>
    </w:p>
    <w:p w:rsidR="00751E08" w:rsidRDefault="00751E08" w:rsidP="00AF3CE9">
      <w:pPr>
        <w:spacing w:line="360" w:lineRule="auto"/>
        <w:rPr>
          <w:rFonts w:ascii="Times New Roman" w:hAnsi="Times New Roman" w:cs="Times New Roman"/>
          <w:lang w:val="ru-RU"/>
        </w:rPr>
      </w:pPr>
    </w:p>
    <w:p w:rsidR="00751E08" w:rsidRPr="00751E08" w:rsidRDefault="00751E08" w:rsidP="00AF3CE9">
      <w:pPr>
        <w:spacing w:line="240" w:lineRule="auto"/>
        <w:rPr>
          <w:rFonts w:ascii="Times New Roman" w:hAnsi="Times New Roman" w:cs="Times New Roman"/>
          <w:lang w:val="ru-RU"/>
        </w:rPr>
      </w:pPr>
    </w:p>
    <w:p w:rsidR="00751E08" w:rsidRPr="00751E08" w:rsidRDefault="00751E08" w:rsidP="00AF3CE9">
      <w:pPr>
        <w:spacing w:line="240" w:lineRule="auto"/>
        <w:jc w:val="right"/>
        <w:rPr>
          <w:rFonts w:ascii="Times New Roman" w:hAnsi="Times New Roman" w:cs="Times New Roman"/>
          <w:i/>
          <w:sz w:val="28"/>
          <w:lang w:val="ru-RU"/>
        </w:rPr>
      </w:pPr>
      <w:r w:rsidRPr="00751E08">
        <w:rPr>
          <w:rFonts w:ascii="Times New Roman" w:hAnsi="Times New Roman" w:cs="Times New Roman"/>
          <w:sz w:val="28"/>
          <w:lang w:val="ru-RU"/>
        </w:rPr>
        <w:t xml:space="preserve">Авторы проекта: </w:t>
      </w:r>
      <w:r w:rsidRPr="00751E08">
        <w:rPr>
          <w:rFonts w:ascii="Times New Roman" w:hAnsi="Times New Roman" w:cs="Times New Roman"/>
          <w:i/>
          <w:sz w:val="28"/>
          <w:lang w:val="ru-RU"/>
        </w:rPr>
        <w:t xml:space="preserve">Абрамова Ангелина и </w:t>
      </w:r>
    </w:p>
    <w:p w:rsidR="00751E08" w:rsidRPr="00751E08" w:rsidRDefault="00751E08" w:rsidP="00AF3CE9">
      <w:pPr>
        <w:spacing w:line="240" w:lineRule="auto"/>
        <w:jc w:val="right"/>
        <w:rPr>
          <w:rFonts w:ascii="Times New Roman" w:hAnsi="Times New Roman" w:cs="Times New Roman"/>
          <w:sz w:val="28"/>
          <w:lang w:val="ru-RU"/>
        </w:rPr>
      </w:pPr>
      <w:r w:rsidRPr="00751E08">
        <w:rPr>
          <w:rFonts w:ascii="Times New Roman" w:hAnsi="Times New Roman" w:cs="Times New Roman"/>
          <w:i/>
          <w:sz w:val="28"/>
          <w:lang w:val="ru-RU"/>
        </w:rPr>
        <w:t>Мазанова Екатерина, ученицы 6 класса</w:t>
      </w:r>
    </w:p>
    <w:p w:rsidR="00751E08" w:rsidRPr="00751E08" w:rsidRDefault="00751E08" w:rsidP="00AF3CE9">
      <w:pPr>
        <w:spacing w:line="240" w:lineRule="auto"/>
        <w:jc w:val="right"/>
        <w:rPr>
          <w:rFonts w:ascii="Times New Roman" w:hAnsi="Times New Roman" w:cs="Times New Roman"/>
          <w:i/>
          <w:sz w:val="28"/>
          <w:lang w:val="ru-RU"/>
        </w:rPr>
      </w:pPr>
      <w:r w:rsidRPr="00751E08">
        <w:rPr>
          <w:rFonts w:ascii="Times New Roman" w:hAnsi="Times New Roman" w:cs="Times New Roman"/>
          <w:sz w:val="28"/>
          <w:lang w:val="ru-RU"/>
        </w:rPr>
        <w:t xml:space="preserve">Руководитель проекта: </w:t>
      </w:r>
      <w:r w:rsidRPr="00751E08">
        <w:rPr>
          <w:rFonts w:ascii="Times New Roman" w:hAnsi="Times New Roman" w:cs="Times New Roman"/>
          <w:i/>
          <w:sz w:val="28"/>
          <w:lang w:val="ru-RU"/>
        </w:rPr>
        <w:t>Манушкина Светлана Александровна,</w:t>
      </w:r>
    </w:p>
    <w:p w:rsidR="00751E08" w:rsidRPr="00751E08" w:rsidRDefault="00751E08" w:rsidP="00AF3CE9">
      <w:pPr>
        <w:spacing w:line="240" w:lineRule="auto"/>
        <w:jc w:val="right"/>
        <w:rPr>
          <w:rFonts w:ascii="Times New Roman" w:hAnsi="Times New Roman" w:cs="Times New Roman"/>
          <w:i/>
          <w:sz w:val="28"/>
          <w:lang w:val="ru-RU"/>
        </w:rPr>
      </w:pPr>
      <w:r w:rsidRPr="00751E08">
        <w:rPr>
          <w:rFonts w:ascii="Times New Roman" w:hAnsi="Times New Roman" w:cs="Times New Roman"/>
          <w:i/>
          <w:sz w:val="28"/>
          <w:lang w:val="ru-RU"/>
        </w:rPr>
        <w:t xml:space="preserve">учитель технологии </w:t>
      </w:r>
      <w:bookmarkStart w:id="0" w:name="_GoBack"/>
      <w:bookmarkEnd w:id="0"/>
    </w:p>
    <w:p w:rsidR="00751E08" w:rsidRPr="00751E08" w:rsidRDefault="00751E08" w:rsidP="00AF3CE9">
      <w:pPr>
        <w:spacing w:line="360" w:lineRule="auto"/>
        <w:rPr>
          <w:rFonts w:ascii="Times New Roman" w:hAnsi="Times New Roman" w:cs="Times New Roman"/>
          <w:lang w:val="ru-RU"/>
        </w:rPr>
      </w:pPr>
    </w:p>
    <w:p w:rsidR="00AF3CE9" w:rsidRDefault="00AF3CE9" w:rsidP="00AF3CE9">
      <w:pPr>
        <w:spacing w:line="360" w:lineRule="auto"/>
        <w:rPr>
          <w:rFonts w:ascii="Times New Roman" w:hAnsi="Times New Roman" w:cs="Times New Roman"/>
          <w:lang w:val="ru-RU"/>
        </w:rPr>
      </w:pPr>
    </w:p>
    <w:p w:rsidR="00AF3CE9" w:rsidRPr="00751E08" w:rsidRDefault="00AF3CE9" w:rsidP="00AF3CE9">
      <w:pPr>
        <w:spacing w:line="360" w:lineRule="auto"/>
        <w:rPr>
          <w:rFonts w:ascii="Times New Roman" w:hAnsi="Times New Roman" w:cs="Times New Roman"/>
          <w:lang w:val="ru-RU"/>
        </w:rPr>
      </w:pPr>
    </w:p>
    <w:p w:rsidR="00751E08" w:rsidRDefault="00751E08" w:rsidP="00AF3CE9">
      <w:pPr>
        <w:spacing w:line="360" w:lineRule="auto"/>
        <w:jc w:val="center"/>
        <w:rPr>
          <w:rFonts w:ascii="Times New Roman" w:hAnsi="Times New Roman" w:cs="Times New Roman"/>
          <w:lang w:val="ru-RU"/>
        </w:rPr>
      </w:pPr>
      <w:r w:rsidRPr="00751E08">
        <w:rPr>
          <w:rFonts w:ascii="Times New Roman" w:hAnsi="Times New Roman" w:cs="Times New Roman"/>
          <w:lang w:val="ru-RU"/>
        </w:rPr>
        <w:t>Ст. Нехаевская, 201</w:t>
      </w:r>
      <w:r w:rsidR="00BC17B7">
        <w:rPr>
          <w:rFonts w:ascii="Times New Roman" w:hAnsi="Times New Roman" w:cs="Times New Roman"/>
          <w:lang w:val="ru-RU"/>
        </w:rPr>
        <w:t>6</w:t>
      </w:r>
      <w:r w:rsidRPr="00751E08">
        <w:rPr>
          <w:rFonts w:ascii="Times New Roman" w:hAnsi="Times New Roman" w:cs="Times New Roman"/>
          <w:lang w:val="ru-RU"/>
        </w:rPr>
        <w:t xml:space="preserve"> г</w:t>
      </w:r>
    </w:p>
    <w:p w:rsidR="00751E08" w:rsidRDefault="00751E08" w:rsidP="00AF3CE9">
      <w:pPr>
        <w:spacing w:line="360" w:lineRule="auto"/>
        <w:jc w:val="center"/>
        <w:rPr>
          <w:rFonts w:ascii="Times New Roman" w:hAnsi="Times New Roman" w:cs="Times New Roman"/>
          <w:lang w:val="ru-RU"/>
        </w:rPr>
      </w:pPr>
      <w:r>
        <w:rPr>
          <w:rFonts w:ascii="Times New Roman" w:hAnsi="Times New Roman" w:cs="Times New Roman"/>
          <w:lang w:val="ru-RU"/>
        </w:rPr>
        <w:lastRenderedPageBreak/>
        <w:t xml:space="preserve">Содержание </w:t>
      </w:r>
    </w:p>
    <w:p w:rsidR="007732BB" w:rsidRPr="007732BB" w:rsidRDefault="007732BB" w:rsidP="00AF3CE9">
      <w:pPr>
        <w:spacing w:line="360" w:lineRule="auto"/>
        <w:ind w:firstLine="567"/>
        <w:jc w:val="both"/>
        <w:rPr>
          <w:rFonts w:ascii="Times New Roman" w:hAnsi="Times New Roman" w:cs="Times New Roman"/>
          <w:b/>
          <w:sz w:val="24"/>
          <w:lang w:val="ru-RU"/>
        </w:rPr>
      </w:pPr>
      <w:r w:rsidRPr="007732BB">
        <w:rPr>
          <w:rFonts w:ascii="Times New Roman" w:hAnsi="Times New Roman" w:cs="Times New Roman"/>
          <w:b/>
          <w:sz w:val="24"/>
          <w:lang w:val="ru-RU"/>
        </w:rPr>
        <w:t>Оглавление                                                                                                            стр.</w:t>
      </w:r>
    </w:p>
    <w:p w:rsidR="007732BB" w:rsidRPr="006236BF" w:rsidRDefault="007732BB" w:rsidP="00AF3CE9">
      <w:pPr>
        <w:spacing w:line="360" w:lineRule="auto"/>
        <w:ind w:left="567"/>
        <w:jc w:val="both"/>
        <w:rPr>
          <w:rFonts w:ascii="Times New Roman" w:hAnsi="Times New Roman" w:cs="Times New Roman"/>
          <w:b/>
          <w:sz w:val="24"/>
          <w:lang w:val="ru-RU"/>
        </w:rPr>
      </w:pPr>
      <w:r w:rsidRPr="006236BF">
        <w:rPr>
          <w:rFonts w:ascii="Times New Roman" w:hAnsi="Times New Roman" w:cs="Times New Roman"/>
          <w:b/>
          <w:sz w:val="24"/>
          <w:lang w:val="ru-RU"/>
        </w:rPr>
        <w:t>Краткая аннотация………………………………………………………………</w:t>
      </w:r>
      <w:r w:rsidR="006236BF">
        <w:rPr>
          <w:rFonts w:ascii="Times New Roman" w:hAnsi="Times New Roman" w:cs="Times New Roman"/>
          <w:b/>
          <w:sz w:val="24"/>
          <w:lang w:val="ru-RU"/>
        </w:rPr>
        <w:t>.</w:t>
      </w:r>
      <w:r w:rsidRPr="006236BF">
        <w:rPr>
          <w:rFonts w:ascii="Times New Roman" w:hAnsi="Times New Roman" w:cs="Times New Roman"/>
          <w:b/>
          <w:sz w:val="24"/>
          <w:lang w:val="ru-RU"/>
        </w:rPr>
        <w:t>.…3</w:t>
      </w:r>
    </w:p>
    <w:p w:rsidR="007732BB" w:rsidRPr="006236BF" w:rsidRDefault="007732BB" w:rsidP="00AF3CE9">
      <w:pPr>
        <w:spacing w:line="360" w:lineRule="auto"/>
        <w:ind w:left="567"/>
        <w:jc w:val="both"/>
        <w:rPr>
          <w:rFonts w:ascii="Times New Roman" w:hAnsi="Times New Roman" w:cs="Times New Roman"/>
          <w:b/>
          <w:sz w:val="24"/>
          <w:lang w:val="ru-RU"/>
        </w:rPr>
      </w:pPr>
      <w:r w:rsidRPr="006236BF">
        <w:rPr>
          <w:rFonts w:ascii="Times New Roman" w:hAnsi="Times New Roman" w:cs="Times New Roman"/>
          <w:b/>
          <w:sz w:val="24"/>
          <w:lang w:val="ru-RU"/>
        </w:rPr>
        <w:t>Введение</w:t>
      </w:r>
      <w:r w:rsidR="00B527B7" w:rsidRPr="006236BF">
        <w:rPr>
          <w:rFonts w:ascii="Times New Roman" w:hAnsi="Times New Roman" w:cs="Times New Roman"/>
          <w:b/>
          <w:sz w:val="24"/>
          <w:lang w:val="ru-RU"/>
        </w:rPr>
        <w:t>. Декоративно-прикладное искусство и человек…</w:t>
      </w:r>
      <w:r w:rsidRPr="006236BF">
        <w:rPr>
          <w:rFonts w:ascii="Times New Roman" w:hAnsi="Times New Roman" w:cs="Times New Roman"/>
          <w:b/>
          <w:sz w:val="24"/>
          <w:lang w:val="ru-RU"/>
        </w:rPr>
        <w:t>……………</w:t>
      </w:r>
      <w:r w:rsidR="006236BF">
        <w:rPr>
          <w:rFonts w:ascii="Times New Roman" w:hAnsi="Times New Roman" w:cs="Times New Roman"/>
          <w:b/>
          <w:sz w:val="24"/>
          <w:lang w:val="ru-RU"/>
        </w:rPr>
        <w:t>…</w:t>
      </w:r>
      <w:r w:rsidRPr="006236BF">
        <w:rPr>
          <w:rFonts w:ascii="Times New Roman" w:hAnsi="Times New Roman" w:cs="Times New Roman"/>
          <w:b/>
          <w:sz w:val="24"/>
          <w:lang w:val="ru-RU"/>
        </w:rPr>
        <w:t>…...4</w:t>
      </w:r>
    </w:p>
    <w:p w:rsidR="007732BB" w:rsidRPr="006236BF" w:rsidRDefault="007732BB" w:rsidP="00AF3CE9">
      <w:pPr>
        <w:pStyle w:val="ac"/>
        <w:numPr>
          <w:ilvl w:val="0"/>
          <w:numId w:val="1"/>
        </w:numPr>
        <w:spacing w:line="360" w:lineRule="auto"/>
        <w:jc w:val="both"/>
        <w:rPr>
          <w:rFonts w:ascii="Times New Roman" w:hAnsi="Times New Roman" w:cs="Times New Roman"/>
          <w:b/>
          <w:sz w:val="24"/>
        </w:rPr>
      </w:pPr>
      <w:r w:rsidRPr="006236BF">
        <w:rPr>
          <w:rFonts w:ascii="Times New Roman" w:hAnsi="Times New Roman" w:cs="Times New Roman"/>
          <w:b/>
          <w:sz w:val="24"/>
        </w:rPr>
        <w:t>Основная часть</w:t>
      </w:r>
    </w:p>
    <w:p w:rsidR="007732BB" w:rsidRPr="006236BF" w:rsidRDefault="007732BB" w:rsidP="00AF3CE9">
      <w:pPr>
        <w:pStyle w:val="ac"/>
        <w:numPr>
          <w:ilvl w:val="1"/>
          <w:numId w:val="1"/>
        </w:numPr>
        <w:spacing w:line="360" w:lineRule="auto"/>
        <w:jc w:val="both"/>
        <w:rPr>
          <w:rFonts w:ascii="Times New Roman" w:hAnsi="Times New Roman" w:cs="Times New Roman"/>
          <w:b/>
          <w:sz w:val="24"/>
        </w:rPr>
      </w:pPr>
      <w:r w:rsidRPr="006236BF">
        <w:rPr>
          <w:rFonts w:ascii="Times New Roman" w:hAnsi="Times New Roman" w:cs="Times New Roman"/>
          <w:b/>
          <w:sz w:val="24"/>
        </w:rPr>
        <w:t>Актуальность проекта……………………………..……………………</w:t>
      </w:r>
      <w:r w:rsidR="006236BF">
        <w:rPr>
          <w:rFonts w:ascii="Times New Roman" w:hAnsi="Times New Roman" w:cs="Times New Roman"/>
          <w:b/>
          <w:sz w:val="24"/>
          <w:lang w:val="ru-RU"/>
        </w:rPr>
        <w:t>…</w:t>
      </w:r>
      <w:r w:rsidRPr="006236BF">
        <w:rPr>
          <w:rFonts w:ascii="Times New Roman" w:hAnsi="Times New Roman" w:cs="Times New Roman"/>
          <w:b/>
          <w:sz w:val="24"/>
        </w:rPr>
        <w:t>……...</w:t>
      </w:r>
      <w:r w:rsidR="006236BF">
        <w:rPr>
          <w:rFonts w:ascii="Times New Roman" w:hAnsi="Times New Roman" w:cs="Times New Roman"/>
          <w:b/>
          <w:sz w:val="24"/>
          <w:lang w:val="ru-RU"/>
        </w:rPr>
        <w:t>5</w:t>
      </w:r>
    </w:p>
    <w:p w:rsidR="00F3151F" w:rsidRPr="006236BF" w:rsidRDefault="00427A6C" w:rsidP="00AF3CE9">
      <w:pPr>
        <w:pStyle w:val="ac"/>
        <w:numPr>
          <w:ilvl w:val="1"/>
          <w:numId w:val="1"/>
        </w:numPr>
        <w:spacing w:line="360" w:lineRule="auto"/>
        <w:jc w:val="both"/>
        <w:rPr>
          <w:rFonts w:ascii="Times New Roman" w:hAnsi="Times New Roman" w:cs="Times New Roman"/>
          <w:b/>
          <w:sz w:val="24"/>
          <w:lang w:val="ru-RU"/>
        </w:rPr>
      </w:pPr>
      <w:r w:rsidRPr="006236BF">
        <w:rPr>
          <w:rFonts w:ascii="Times New Roman" w:hAnsi="Times New Roman" w:cs="Times New Roman"/>
          <w:b/>
          <w:sz w:val="24"/>
          <w:lang w:val="ru-RU"/>
        </w:rPr>
        <w:t>Скань</w:t>
      </w:r>
      <w:r w:rsidR="00F3151F" w:rsidRPr="006236BF">
        <w:rPr>
          <w:rFonts w:ascii="Times New Roman" w:hAnsi="Times New Roman" w:cs="Times New Roman"/>
          <w:b/>
          <w:sz w:val="24"/>
          <w:lang w:val="ru-RU"/>
        </w:rPr>
        <w:t>. Общая характеристика…………………………………………</w:t>
      </w:r>
      <w:r w:rsidR="006236BF">
        <w:rPr>
          <w:rFonts w:ascii="Times New Roman" w:hAnsi="Times New Roman" w:cs="Times New Roman"/>
          <w:b/>
          <w:sz w:val="24"/>
          <w:lang w:val="ru-RU"/>
        </w:rPr>
        <w:t>..</w:t>
      </w:r>
      <w:r w:rsidR="00F3151F" w:rsidRPr="006236BF">
        <w:rPr>
          <w:rFonts w:ascii="Times New Roman" w:hAnsi="Times New Roman" w:cs="Times New Roman"/>
          <w:b/>
          <w:sz w:val="24"/>
          <w:lang w:val="ru-RU"/>
        </w:rPr>
        <w:t>………</w:t>
      </w:r>
      <w:r w:rsidR="00600990">
        <w:rPr>
          <w:rFonts w:ascii="Times New Roman" w:hAnsi="Times New Roman" w:cs="Times New Roman"/>
          <w:b/>
          <w:sz w:val="24"/>
          <w:lang w:val="ru-RU"/>
        </w:rPr>
        <w:t>7</w:t>
      </w:r>
    </w:p>
    <w:p w:rsidR="007732BB" w:rsidRPr="006236BF" w:rsidRDefault="00F3151F" w:rsidP="00AF3CE9">
      <w:pPr>
        <w:pStyle w:val="ac"/>
        <w:numPr>
          <w:ilvl w:val="1"/>
          <w:numId w:val="1"/>
        </w:numPr>
        <w:spacing w:line="360" w:lineRule="auto"/>
        <w:jc w:val="both"/>
        <w:rPr>
          <w:rFonts w:ascii="Times New Roman" w:hAnsi="Times New Roman" w:cs="Times New Roman"/>
          <w:b/>
          <w:sz w:val="24"/>
          <w:lang w:val="ru-RU"/>
        </w:rPr>
      </w:pPr>
      <w:r w:rsidRPr="006236BF">
        <w:rPr>
          <w:rFonts w:ascii="Times New Roman" w:hAnsi="Times New Roman" w:cs="Times New Roman"/>
          <w:b/>
          <w:sz w:val="24"/>
          <w:lang w:val="ru-RU"/>
        </w:rPr>
        <w:t>История развития промысла</w:t>
      </w:r>
      <w:r w:rsidR="00427A6C" w:rsidRPr="006236BF">
        <w:rPr>
          <w:rFonts w:ascii="Times New Roman" w:hAnsi="Times New Roman" w:cs="Times New Roman"/>
          <w:b/>
          <w:sz w:val="24"/>
          <w:lang w:val="ru-RU"/>
        </w:rPr>
        <w:t>……………………………………</w:t>
      </w:r>
      <w:r w:rsidR="007732BB" w:rsidRPr="006236BF">
        <w:rPr>
          <w:rFonts w:ascii="Times New Roman" w:hAnsi="Times New Roman" w:cs="Times New Roman"/>
          <w:b/>
          <w:sz w:val="24"/>
          <w:lang w:val="ru-RU"/>
        </w:rPr>
        <w:t>……..…</w:t>
      </w:r>
      <w:r w:rsidR="006236BF">
        <w:rPr>
          <w:rFonts w:ascii="Times New Roman" w:hAnsi="Times New Roman" w:cs="Times New Roman"/>
          <w:b/>
          <w:sz w:val="24"/>
          <w:lang w:val="ru-RU"/>
        </w:rPr>
        <w:t>...</w:t>
      </w:r>
      <w:r w:rsidR="007732BB" w:rsidRPr="006236BF">
        <w:rPr>
          <w:rFonts w:ascii="Times New Roman" w:hAnsi="Times New Roman" w:cs="Times New Roman"/>
          <w:b/>
          <w:sz w:val="24"/>
          <w:lang w:val="ru-RU"/>
        </w:rPr>
        <w:t>…</w:t>
      </w:r>
      <w:r w:rsidRPr="006236BF">
        <w:rPr>
          <w:rFonts w:ascii="Times New Roman" w:hAnsi="Times New Roman" w:cs="Times New Roman"/>
          <w:b/>
          <w:sz w:val="24"/>
          <w:lang w:val="ru-RU"/>
        </w:rPr>
        <w:t>…</w:t>
      </w:r>
      <w:r w:rsidR="007732BB" w:rsidRPr="006236BF">
        <w:rPr>
          <w:rFonts w:ascii="Times New Roman" w:hAnsi="Times New Roman" w:cs="Times New Roman"/>
          <w:b/>
          <w:sz w:val="24"/>
          <w:lang w:val="ru-RU"/>
        </w:rPr>
        <w:t>.</w:t>
      </w:r>
      <w:r w:rsidR="00391078">
        <w:rPr>
          <w:rFonts w:ascii="Times New Roman" w:hAnsi="Times New Roman" w:cs="Times New Roman"/>
          <w:b/>
          <w:sz w:val="24"/>
          <w:lang w:val="ru-RU"/>
        </w:rPr>
        <w:t>8</w:t>
      </w:r>
    </w:p>
    <w:p w:rsidR="00B831F7" w:rsidRPr="006236BF" w:rsidRDefault="00427A6C" w:rsidP="00AF3CE9">
      <w:pPr>
        <w:pStyle w:val="ac"/>
        <w:numPr>
          <w:ilvl w:val="1"/>
          <w:numId w:val="1"/>
        </w:numPr>
        <w:spacing w:line="360" w:lineRule="auto"/>
        <w:jc w:val="both"/>
        <w:rPr>
          <w:rFonts w:ascii="Times New Roman" w:hAnsi="Times New Roman" w:cs="Times New Roman"/>
          <w:b/>
          <w:sz w:val="44"/>
        </w:rPr>
      </w:pPr>
      <w:r w:rsidRPr="006236BF">
        <w:rPr>
          <w:rFonts w:ascii="Times New Roman" w:hAnsi="Times New Roman" w:cs="Times New Roman"/>
          <w:b/>
          <w:sz w:val="24"/>
          <w:lang w:val="ru-RU"/>
        </w:rPr>
        <w:t>Тонкости филиграни</w:t>
      </w:r>
      <w:r w:rsidR="007732BB" w:rsidRPr="006236BF">
        <w:rPr>
          <w:rFonts w:ascii="Times New Roman" w:hAnsi="Times New Roman" w:cs="Times New Roman"/>
          <w:b/>
          <w:sz w:val="24"/>
        </w:rPr>
        <w:t>…………………………………………………..……</w:t>
      </w:r>
      <w:r w:rsidR="006236BF">
        <w:rPr>
          <w:rFonts w:ascii="Times New Roman" w:hAnsi="Times New Roman" w:cs="Times New Roman"/>
          <w:b/>
          <w:sz w:val="24"/>
          <w:lang w:val="ru-RU"/>
        </w:rPr>
        <w:t>….</w:t>
      </w:r>
      <w:r w:rsidR="007732BB" w:rsidRPr="006236BF">
        <w:rPr>
          <w:rFonts w:ascii="Times New Roman" w:hAnsi="Times New Roman" w:cs="Times New Roman"/>
          <w:b/>
          <w:sz w:val="24"/>
        </w:rPr>
        <w:t>….</w:t>
      </w:r>
      <w:r w:rsidR="004E55DE">
        <w:rPr>
          <w:rFonts w:ascii="Times New Roman" w:hAnsi="Times New Roman" w:cs="Times New Roman"/>
          <w:b/>
          <w:sz w:val="24"/>
          <w:lang w:val="ru-RU"/>
        </w:rPr>
        <w:t>10</w:t>
      </w:r>
    </w:p>
    <w:p w:rsidR="00B831F7" w:rsidRPr="006236BF" w:rsidRDefault="00B831F7" w:rsidP="00AF3CE9">
      <w:pPr>
        <w:pStyle w:val="ac"/>
        <w:numPr>
          <w:ilvl w:val="1"/>
          <w:numId w:val="1"/>
        </w:numPr>
        <w:spacing w:line="360" w:lineRule="auto"/>
        <w:rPr>
          <w:rFonts w:ascii="Times New Roman" w:hAnsi="Times New Roman" w:cs="Times New Roman"/>
          <w:b/>
          <w:sz w:val="44"/>
        </w:rPr>
      </w:pPr>
      <w:r w:rsidRPr="006236BF">
        <w:rPr>
          <w:rFonts w:ascii="Times New Roman" w:hAnsi="Times New Roman" w:cs="Times New Roman"/>
          <w:b/>
          <w:sz w:val="24"/>
          <w:lang w:val="ru-RU"/>
        </w:rPr>
        <w:t>Профессия ювелира…………………………………………………………</w:t>
      </w:r>
      <w:r w:rsidR="006236BF">
        <w:rPr>
          <w:rFonts w:ascii="Times New Roman" w:hAnsi="Times New Roman" w:cs="Times New Roman"/>
          <w:b/>
          <w:sz w:val="24"/>
          <w:lang w:val="ru-RU"/>
        </w:rPr>
        <w:t>….</w:t>
      </w:r>
      <w:r w:rsidRPr="006236BF">
        <w:rPr>
          <w:rFonts w:ascii="Times New Roman" w:hAnsi="Times New Roman" w:cs="Times New Roman"/>
          <w:b/>
          <w:sz w:val="24"/>
          <w:lang w:val="ru-RU"/>
        </w:rPr>
        <w:t>....1</w:t>
      </w:r>
      <w:r w:rsidR="00B5356F">
        <w:rPr>
          <w:rFonts w:ascii="Times New Roman" w:hAnsi="Times New Roman" w:cs="Times New Roman"/>
          <w:b/>
          <w:sz w:val="24"/>
          <w:lang w:val="ru-RU"/>
        </w:rPr>
        <w:t>5</w:t>
      </w:r>
    </w:p>
    <w:p w:rsidR="00055CC4" w:rsidRPr="006236BF" w:rsidRDefault="00055CC4" w:rsidP="00AF3CE9">
      <w:pPr>
        <w:pStyle w:val="ac"/>
        <w:numPr>
          <w:ilvl w:val="0"/>
          <w:numId w:val="1"/>
        </w:numPr>
        <w:spacing w:line="360" w:lineRule="auto"/>
        <w:rPr>
          <w:rFonts w:ascii="Times New Roman" w:hAnsi="Times New Roman" w:cs="Times New Roman"/>
          <w:b/>
          <w:sz w:val="24"/>
          <w:lang w:val="ru-RU"/>
        </w:rPr>
      </w:pPr>
      <w:r w:rsidRPr="006236BF">
        <w:rPr>
          <w:rFonts w:ascii="Times New Roman" w:hAnsi="Times New Roman" w:cs="Times New Roman"/>
          <w:b/>
          <w:sz w:val="24"/>
          <w:lang w:val="ru-RU"/>
        </w:rPr>
        <w:t>Технологическая часть</w:t>
      </w:r>
    </w:p>
    <w:p w:rsidR="00311691" w:rsidRPr="006236BF" w:rsidRDefault="00311691" w:rsidP="00AF3CE9">
      <w:pPr>
        <w:pStyle w:val="ac"/>
        <w:numPr>
          <w:ilvl w:val="1"/>
          <w:numId w:val="1"/>
        </w:numPr>
        <w:spacing w:line="360" w:lineRule="auto"/>
        <w:rPr>
          <w:rFonts w:ascii="Times New Roman" w:hAnsi="Times New Roman" w:cs="Times New Roman"/>
          <w:b/>
          <w:sz w:val="24"/>
          <w:lang w:val="ru-RU"/>
        </w:rPr>
      </w:pPr>
      <w:r w:rsidRPr="006236BF">
        <w:rPr>
          <w:rFonts w:ascii="Times New Roman" w:hAnsi="Times New Roman" w:cs="Times New Roman"/>
          <w:b/>
          <w:sz w:val="24"/>
          <w:lang w:val="ru-RU"/>
        </w:rPr>
        <w:t>План организации по изготовлению проектируемого изделия…………….1</w:t>
      </w:r>
      <w:r w:rsidR="001D0249">
        <w:rPr>
          <w:rFonts w:ascii="Times New Roman" w:hAnsi="Times New Roman" w:cs="Times New Roman"/>
          <w:b/>
          <w:sz w:val="24"/>
          <w:lang w:val="ru-RU"/>
        </w:rPr>
        <w:t>8</w:t>
      </w:r>
    </w:p>
    <w:p w:rsidR="007732BB" w:rsidRPr="006236BF" w:rsidRDefault="007732BB" w:rsidP="00AF3CE9">
      <w:pPr>
        <w:pStyle w:val="ac"/>
        <w:numPr>
          <w:ilvl w:val="1"/>
          <w:numId w:val="1"/>
        </w:numPr>
        <w:spacing w:line="360" w:lineRule="auto"/>
        <w:rPr>
          <w:rFonts w:ascii="Times New Roman" w:hAnsi="Times New Roman" w:cs="Times New Roman"/>
          <w:b/>
          <w:color w:val="FF0000"/>
          <w:sz w:val="44"/>
        </w:rPr>
      </w:pPr>
      <w:r w:rsidRPr="006236BF">
        <w:rPr>
          <w:rFonts w:ascii="Times New Roman" w:hAnsi="Times New Roman" w:cs="Times New Roman"/>
          <w:b/>
          <w:sz w:val="24"/>
        </w:rPr>
        <w:t>Дизайн-анализ………………………………………………………………</w:t>
      </w:r>
      <w:r w:rsidR="006236BF">
        <w:rPr>
          <w:rFonts w:ascii="Times New Roman" w:hAnsi="Times New Roman" w:cs="Times New Roman"/>
          <w:b/>
          <w:sz w:val="24"/>
          <w:lang w:val="ru-RU"/>
        </w:rPr>
        <w:t>….</w:t>
      </w:r>
      <w:r w:rsidRPr="006236BF">
        <w:rPr>
          <w:rFonts w:ascii="Times New Roman" w:hAnsi="Times New Roman" w:cs="Times New Roman"/>
          <w:b/>
          <w:sz w:val="24"/>
        </w:rPr>
        <w:t>….1</w:t>
      </w:r>
      <w:r w:rsidR="00F92FDD">
        <w:rPr>
          <w:rFonts w:ascii="Times New Roman" w:hAnsi="Times New Roman" w:cs="Times New Roman"/>
          <w:b/>
          <w:sz w:val="24"/>
          <w:lang w:val="ru-RU"/>
        </w:rPr>
        <w:t>8</w:t>
      </w:r>
    </w:p>
    <w:p w:rsidR="007732BB" w:rsidRPr="006236BF" w:rsidRDefault="00EA3921" w:rsidP="00AF3CE9">
      <w:pPr>
        <w:pStyle w:val="ac"/>
        <w:numPr>
          <w:ilvl w:val="1"/>
          <w:numId w:val="1"/>
        </w:numPr>
        <w:spacing w:line="360" w:lineRule="auto"/>
        <w:rPr>
          <w:rFonts w:ascii="Times New Roman" w:hAnsi="Times New Roman" w:cs="Times New Roman"/>
          <w:b/>
          <w:sz w:val="44"/>
        </w:rPr>
      </w:pPr>
      <w:r w:rsidRPr="006236BF">
        <w:rPr>
          <w:rFonts w:ascii="Times New Roman" w:hAnsi="Times New Roman" w:cs="Times New Roman"/>
          <w:b/>
          <w:sz w:val="24"/>
          <w:lang w:val="ru-RU"/>
        </w:rPr>
        <w:t>Выбор и  х</w:t>
      </w:r>
      <w:r w:rsidR="007732BB" w:rsidRPr="006236BF">
        <w:rPr>
          <w:rFonts w:ascii="Times New Roman" w:hAnsi="Times New Roman" w:cs="Times New Roman"/>
          <w:b/>
          <w:sz w:val="24"/>
        </w:rPr>
        <w:t>арактеристика материалов…………</w:t>
      </w:r>
      <w:r w:rsidRPr="006236BF">
        <w:rPr>
          <w:rFonts w:ascii="Times New Roman" w:hAnsi="Times New Roman" w:cs="Times New Roman"/>
          <w:b/>
          <w:sz w:val="24"/>
          <w:lang w:val="ru-RU"/>
        </w:rPr>
        <w:t>.</w:t>
      </w:r>
      <w:r w:rsidR="007732BB" w:rsidRPr="006236BF">
        <w:rPr>
          <w:rFonts w:ascii="Times New Roman" w:hAnsi="Times New Roman" w:cs="Times New Roman"/>
          <w:b/>
          <w:sz w:val="24"/>
        </w:rPr>
        <w:t>…………………………</w:t>
      </w:r>
      <w:r w:rsidR="006236BF">
        <w:rPr>
          <w:rFonts w:ascii="Times New Roman" w:hAnsi="Times New Roman" w:cs="Times New Roman"/>
          <w:b/>
          <w:sz w:val="24"/>
          <w:lang w:val="ru-RU"/>
        </w:rPr>
        <w:t>.</w:t>
      </w:r>
      <w:r w:rsidR="007732BB" w:rsidRPr="006236BF">
        <w:rPr>
          <w:rFonts w:ascii="Times New Roman" w:hAnsi="Times New Roman" w:cs="Times New Roman"/>
          <w:b/>
          <w:sz w:val="24"/>
        </w:rPr>
        <w:t>…..1</w:t>
      </w:r>
      <w:r w:rsidR="003E356A">
        <w:rPr>
          <w:rFonts w:ascii="Times New Roman" w:hAnsi="Times New Roman" w:cs="Times New Roman"/>
          <w:b/>
          <w:sz w:val="24"/>
          <w:lang w:val="ru-RU"/>
        </w:rPr>
        <w:t>9</w:t>
      </w:r>
    </w:p>
    <w:p w:rsidR="007732BB" w:rsidRPr="006236BF" w:rsidRDefault="007732BB" w:rsidP="00AF3CE9">
      <w:pPr>
        <w:pStyle w:val="ac"/>
        <w:numPr>
          <w:ilvl w:val="1"/>
          <w:numId w:val="1"/>
        </w:numPr>
        <w:spacing w:after="0" w:line="360" w:lineRule="auto"/>
        <w:jc w:val="both"/>
        <w:rPr>
          <w:rFonts w:ascii="Times New Roman" w:hAnsi="Times New Roman" w:cs="Times New Roman"/>
          <w:b/>
          <w:sz w:val="44"/>
        </w:rPr>
      </w:pPr>
      <w:r w:rsidRPr="006236BF">
        <w:rPr>
          <w:rFonts w:ascii="Times New Roman" w:hAnsi="Times New Roman" w:cs="Times New Roman"/>
          <w:b/>
          <w:sz w:val="24"/>
        </w:rPr>
        <w:t>Характеристика инструментов и приспособлений………………………</w:t>
      </w:r>
      <w:r w:rsidR="006236BF">
        <w:rPr>
          <w:rFonts w:ascii="Times New Roman" w:hAnsi="Times New Roman" w:cs="Times New Roman"/>
          <w:b/>
          <w:sz w:val="24"/>
          <w:lang w:val="ru-RU"/>
        </w:rPr>
        <w:t>..</w:t>
      </w:r>
      <w:r w:rsidRPr="006236BF">
        <w:rPr>
          <w:rFonts w:ascii="Times New Roman" w:hAnsi="Times New Roman" w:cs="Times New Roman"/>
          <w:b/>
          <w:sz w:val="24"/>
        </w:rPr>
        <w:t>.....</w:t>
      </w:r>
      <w:r w:rsidR="00255F28">
        <w:rPr>
          <w:rFonts w:ascii="Times New Roman" w:hAnsi="Times New Roman" w:cs="Times New Roman"/>
          <w:b/>
          <w:sz w:val="24"/>
          <w:lang w:val="ru-RU"/>
        </w:rPr>
        <w:t>20</w:t>
      </w:r>
    </w:p>
    <w:p w:rsidR="00003B5D" w:rsidRPr="006236BF" w:rsidRDefault="00FB6261" w:rsidP="00AF3CE9">
      <w:pPr>
        <w:pStyle w:val="ac"/>
        <w:numPr>
          <w:ilvl w:val="1"/>
          <w:numId w:val="1"/>
        </w:numPr>
        <w:spacing w:line="360" w:lineRule="auto"/>
        <w:jc w:val="both"/>
        <w:rPr>
          <w:rFonts w:ascii="Times New Roman" w:hAnsi="Times New Roman" w:cs="Times New Roman"/>
          <w:b/>
          <w:sz w:val="24"/>
          <w:lang w:val="ru-RU"/>
        </w:rPr>
      </w:pPr>
      <w:r w:rsidRPr="006236BF">
        <w:rPr>
          <w:rFonts w:ascii="Times New Roman" w:hAnsi="Times New Roman" w:cs="Times New Roman"/>
          <w:b/>
          <w:sz w:val="24"/>
          <w:lang w:val="ru-RU"/>
        </w:rPr>
        <w:t>Технология изготовления изделия……</w:t>
      </w:r>
      <w:r w:rsidR="00003B5D" w:rsidRPr="006236BF">
        <w:rPr>
          <w:rFonts w:ascii="Times New Roman" w:hAnsi="Times New Roman" w:cs="Times New Roman"/>
          <w:b/>
          <w:sz w:val="24"/>
          <w:lang w:val="ru-RU"/>
        </w:rPr>
        <w:t>…………………………………</w:t>
      </w:r>
      <w:r w:rsidR="006236BF">
        <w:rPr>
          <w:rFonts w:ascii="Times New Roman" w:hAnsi="Times New Roman" w:cs="Times New Roman"/>
          <w:b/>
          <w:sz w:val="24"/>
          <w:lang w:val="ru-RU"/>
        </w:rPr>
        <w:t>…</w:t>
      </w:r>
      <w:r w:rsidR="00003B5D" w:rsidRPr="006236BF">
        <w:rPr>
          <w:rFonts w:ascii="Times New Roman" w:hAnsi="Times New Roman" w:cs="Times New Roman"/>
          <w:b/>
          <w:sz w:val="24"/>
          <w:lang w:val="ru-RU"/>
        </w:rPr>
        <w:t>……</w:t>
      </w:r>
      <w:r w:rsidR="00255F28">
        <w:rPr>
          <w:rFonts w:ascii="Times New Roman" w:hAnsi="Times New Roman" w:cs="Times New Roman"/>
          <w:b/>
          <w:sz w:val="24"/>
          <w:lang w:val="ru-RU"/>
        </w:rPr>
        <w:t>21</w:t>
      </w:r>
    </w:p>
    <w:p w:rsidR="00FB6261" w:rsidRPr="006236BF" w:rsidRDefault="00FB6261" w:rsidP="00AF3CE9">
      <w:pPr>
        <w:pStyle w:val="ac"/>
        <w:numPr>
          <w:ilvl w:val="1"/>
          <w:numId w:val="1"/>
        </w:numPr>
        <w:spacing w:after="0" w:line="360" w:lineRule="auto"/>
        <w:rPr>
          <w:rFonts w:ascii="Times New Roman" w:hAnsi="Times New Roman" w:cs="Times New Roman"/>
          <w:b/>
          <w:sz w:val="24"/>
          <w:lang w:val="ru-RU"/>
        </w:rPr>
      </w:pPr>
      <w:r w:rsidRPr="006236BF">
        <w:rPr>
          <w:rFonts w:ascii="Times New Roman" w:hAnsi="Times New Roman" w:cs="Times New Roman"/>
          <w:b/>
          <w:sz w:val="24"/>
          <w:lang w:val="ru-RU"/>
        </w:rPr>
        <w:t>Техника безопасности при выполнении технологических операций…</w:t>
      </w:r>
      <w:r w:rsidR="006236BF">
        <w:rPr>
          <w:rFonts w:ascii="Times New Roman" w:hAnsi="Times New Roman" w:cs="Times New Roman"/>
          <w:b/>
          <w:sz w:val="24"/>
          <w:lang w:val="ru-RU"/>
        </w:rPr>
        <w:t>.</w:t>
      </w:r>
      <w:r w:rsidRPr="006236BF">
        <w:rPr>
          <w:rFonts w:ascii="Times New Roman" w:hAnsi="Times New Roman" w:cs="Times New Roman"/>
          <w:b/>
          <w:sz w:val="24"/>
          <w:lang w:val="ru-RU"/>
        </w:rPr>
        <w:t>…...</w:t>
      </w:r>
      <w:r w:rsidR="00C13AD2">
        <w:rPr>
          <w:rFonts w:ascii="Times New Roman" w:hAnsi="Times New Roman" w:cs="Times New Roman"/>
          <w:b/>
          <w:sz w:val="24"/>
          <w:lang w:val="ru-RU"/>
        </w:rPr>
        <w:t>24</w:t>
      </w:r>
    </w:p>
    <w:p w:rsidR="007732BB" w:rsidRPr="006236BF" w:rsidRDefault="007732BB" w:rsidP="00AF3CE9">
      <w:pPr>
        <w:pStyle w:val="ac"/>
        <w:numPr>
          <w:ilvl w:val="1"/>
          <w:numId w:val="1"/>
        </w:numPr>
        <w:spacing w:line="360" w:lineRule="auto"/>
        <w:jc w:val="both"/>
        <w:rPr>
          <w:rFonts w:ascii="Times New Roman" w:hAnsi="Times New Roman" w:cs="Times New Roman"/>
          <w:b/>
          <w:sz w:val="24"/>
        </w:rPr>
      </w:pPr>
      <w:r w:rsidRPr="006236BF">
        <w:rPr>
          <w:rFonts w:ascii="Times New Roman" w:hAnsi="Times New Roman" w:cs="Times New Roman"/>
          <w:b/>
          <w:sz w:val="24"/>
        </w:rPr>
        <w:t>Экономическая часть…………………………………………………………</w:t>
      </w:r>
      <w:r w:rsidR="006236BF">
        <w:rPr>
          <w:rFonts w:ascii="Times New Roman" w:hAnsi="Times New Roman" w:cs="Times New Roman"/>
          <w:b/>
          <w:sz w:val="24"/>
          <w:lang w:val="ru-RU"/>
        </w:rPr>
        <w:t>…</w:t>
      </w:r>
      <w:r w:rsidRPr="006236BF">
        <w:rPr>
          <w:rFonts w:ascii="Times New Roman" w:hAnsi="Times New Roman" w:cs="Times New Roman"/>
          <w:b/>
          <w:sz w:val="24"/>
        </w:rPr>
        <w:t>..</w:t>
      </w:r>
      <w:r w:rsidR="00C13AD2">
        <w:rPr>
          <w:rFonts w:ascii="Times New Roman" w:hAnsi="Times New Roman" w:cs="Times New Roman"/>
          <w:b/>
          <w:sz w:val="24"/>
          <w:lang w:val="ru-RU"/>
        </w:rPr>
        <w:t>26</w:t>
      </w:r>
    </w:p>
    <w:p w:rsidR="007732BB" w:rsidRPr="006236BF" w:rsidRDefault="007732BB" w:rsidP="00AF3CE9">
      <w:pPr>
        <w:pStyle w:val="ac"/>
        <w:numPr>
          <w:ilvl w:val="1"/>
          <w:numId w:val="1"/>
        </w:numPr>
        <w:spacing w:after="0" w:line="360" w:lineRule="auto"/>
        <w:jc w:val="both"/>
        <w:rPr>
          <w:rFonts w:ascii="Times New Roman" w:hAnsi="Times New Roman" w:cs="Times New Roman"/>
          <w:b/>
          <w:sz w:val="44"/>
        </w:rPr>
      </w:pPr>
      <w:r w:rsidRPr="006236BF">
        <w:rPr>
          <w:rFonts w:ascii="Times New Roman" w:hAnsi="Times New Roman" w:cs="Times New Roman"/>
          <w:b/>
          <w:sz w:val="24"/>
        </w:rPr>
        <w:t>Варианты практического применения изделия…………………………</w:t>
      </w:r>
      <w:r w:rsidR="006236BF">
        <w:rPr>
          <w:rFonts w:ascii="Times New Roman" w:hAnsi="Times New Roman" w:cs="Times New Roman"/>
          <w:b/>
          <w:sz w:val="24"/>
        </w:rPr>
        <w:t>…</w:t>
      </w:r>
      <w:r w:rsidRPr="006236BF">
        <w:rPr>
          <w:rFonts w:ascii="Times New Roman" w:hAnsi="Times New Roman" w:cs="Times New Roman"/>
          <w:b/>
          <w:sz w:val="24"/>
        </w:rPr>
        <w:t>.....</w:t>
      </w:r>
      <w:r w:rsidR="00871BF6" w:rsidRPr="006236BF">
        <w:rPr>
          <w:rFonts w:ascii="Times New Roman" w:hAnsi="Times New Roman" w:cs="Times New Roman"/>
          <w:b/>
          <w:sz w:val="24"/>
          <w:lang w:val="ru-RU"/>
        </w:rPr>
        <w:t>2</w:t>
      </w:r>
      <w:r w:rsidR="00092709">
        <w:rPr>
          <w:rFonts w:ascii="Times New Roman" w:hAnsi="Times New Roman" w:cs="Times New Roman"/>
          <w:b/>
          <w:sz w:val="24"/>
          <w:lang w:val="ru-RU"/>
        </w:rPr>
        <w:t>7</w:t>
      </w:r>
    </w:p>
    <w:p w:rsidR="006670A0" w:rsidRPr="006236BF" w:rsidRDefault="006670A0" w:rsidP="00AF3CE9">
      <w:pPr>
        <w:pStyle w:val="ac"/>
        <w:numPr>
          <w:ilvl w:val="1"/>
          <w:numId w:val="1"/>
        </w:numPr>
        <w:spacing w:after="0" w:line="360" w:lineRule="auto"/>
        <w:jc w:val="both"/>
        <w:rPr>
          <w:rFonts w:ascii="Times New Roman" w:hAnsi="Times New Roman" w:cs="Times New Roman"/>
          <w:b/>
          <w:sz w:val="44"/>
          <w:lang w:val="ru-RU"/>
        </w:rPr>
      </w:pPr>
      <w:r w:rsidRPr="006236BF">
        <w:rPr>
          <w:rFonts w:ascii="Times New Roman" w:hAnsi="Times New Roman" w:cs="Times New Roman"/>
          <w:b/>
          <w:sz w:val="24"/>
          <w:lang w:val="ru-RU"/>
        </w:rPr>
        <w:t>Оценка качества изделия и техники изготовления…………………………..2</w:t>
      </w:r>
      <w:r w:rsidR="00092709">
        <w:rPr>
          <w:rFonts w:ascii="Times New Roman" w:hAnsi="Times New Roman" w:cs="Times New Roman"/>
          <w:b/>
          <w:sz w:val="24"/>
          <w:lang w:val="ru-RU"/>
        </w:rPr>
        <w:t>8</w:t>
      </w:r>
    </w:p>
    <w:p w:rsidR="007732BB" w:rsidRPr="006236BF" w:rsidRDefault="007732BB" w:rsidP="00AF3CE9">
      <w:pPr>
        <w:pStyle w:val="ac"/>
        <w:numPr>
          <w:ilvl w:val="0"/>
          <w:numId w:val="1"/>
        </w:numPr>
        <w:spacing w:line="360" w:lineRule="auto"/>
        <w:jc w:val="both"/>
        <w:rPr>
          <w:rFonts w:ascii="Times New Roman" w:hAnsi="Times New Roman" w:cs="Times New Roman"/>
          <w:b/>
          <w:sz w:val="24"/>
        </w:rPr>
      </w:pPr>
      <w:r w:rsidRPr="006236BF">
        <w:rPr>
          <w:rFonts w:ascii="Times New Roman" w:hAnsi="Times New Roman" w:cs="Times New Roman"/>
          <w:b/>
          <w:sz w:val="24"/>
        </w:rPr>
        <w:t>Заключение……………………………………………………………………</w:t>
      </w:r>
      <w:r w:rsidR="006236BF">
        <w:rPr>
          <w:rFonts w:ascii="Times New Roman" w:hAnsi="Times New Roman" w:cs="Times New Roman"/>
          <w:b/>
          <w:sz w:val="24"/>
          <w:lang w:val="ru-RU"/>
        </w:rPr>
        <w:t>…</w:t>
      </w:r>
      <w:r w:rsidR="00092709">
        <w:rPr>
          <w:rFonts w:ascii="Times New Roman" w:hAnsi="Times New Roman" w:cs="Times New Roman"/>
          <w:b/>
          <w:sz w:val="24"/>
        </w:rPr>
        <w:t>.</w:t>
      </w:r>
      <w:r w:rsidR="00871BF6" w:rsidRPr="006236BF">
        <w:rPr>
          <w:rFonts w:ascii="Times New Roman" w:hAnsi="Times New Roman" w:cs="Times New Roman"/>
          <w:b/>
          <w:sz w:val="24"/>
          <w:lang w:val="ru-RU"/>
        </w:rPr>
        <w:t>2</w:t>
      </w:r>
      <w:r w:rsidR="00092709">
        <w:rPr>
          <w:rFonts w:ascii="Times New Roman" w:hAnsi="Times New Roman" w:cs="Times New Roman"/>
          <w:b/>
          <w:sz w:val="24"/>
          <w:lang w:val="ru-RU"/>
        </w:rPr>
        <w:t>8</w:t>
      </w:r>
    </w:p>
    <w:p w:rsidR="007732BB" w:rsidRPr="006236BF" w:rsidRDefault="007732BB" w:rsidP="00AF3CE9">
      <w:pPr>
        <w:pStyle w:val="ac"/>
        <w:numPr>
          <w:ilvl w:val="0"/>
          <w:numId w:val="1"/>
        </w:numPr>
        <w:spacing w:line="360" w:lineRule="auto"/>
        <w:jc w:val="both"/>
        <w:rPr>
          <w:rFonts w:ascii="Times New Roman" w:hAnsi="Times New Roman" w:cs="Times New Roman"/>
          <w:b/>
          <w:sz w:val="24"/>
        </w:rPr>
      </w:pPr>
      <w:r w:rsidRPr="006236BF">
        <w:rPr>
          <w:rFonts w:ascii="Times New Roman" w:hAnsi="Times New Roman" w:cs="Times New Roman"/>
          <w:b/>
          <w:sz w:val="24"/>
        </w:rPr>
        <w:t>Литература и интернет-источники…………………………………………</w:t>
      </w:r>
      <w:r w:rsidR="006236BF">
        <w:rPr>
          <w:rFonts w:ascii="Times New Roman" w:hAnsi="Times New Roman" w:cs="Times New Roman"/>
          <w:b/>
          <w:sz w:val="24"/>
          <w:lang w:val="ru-RU"/>
        </w:rPr>
        <w:t>..</w:t>
      </w:r>
      <w:r w:rsidR="00F37E39">
        <w:rPr>
          <w:rFonts w:ascii="Times New Roman" w:hAnsi="Times New Roman" w:cs="Times New Roman"/>
          <w:b/>
          <w:sz w:val="24"/>
        </w:rPr>
        <w:t>..</w:t>
      </w:r>
      <w:r w:rsidR="00871BF6" w:rsidRPr="006236BF">
        <w:rPr>
          <w:rFonts w:ascii="Times New Roman" w:hAnsi="Times New Roman" w:cs="Times New Roman"/>
          <w:b/>
          <w:sz w:val="24"/>
          <w:lang w:val="ru-RU"/>
        </w:rPr>
        <w:t>2</w:t>
      </w:r>
      <w:r w:rsidR="00F37E39">
        <w:rPr>
          <w:rFonts w:ascii="Times New Roman" w:hAnsi="Times New Roman" w:cs="Times New Roman"/>
          <w:b/>
          <w:sz w:val="24"/>
          <w:lang w:val="ru-RU"/>
        </w:rPr>
        <w:t>9</w:t>
      </w:r>
    </w:p>
    <w:p w:rsidR="00751E08" w:rsidRDefault="007732BB" w:rsidP="00AF3CE9">
      <w:pPr>
        <w:spacing w:line="360" w:lineRule="auto"/>
        <w:ind w:firstLine="567"/>
        <w:rPr>
          <w:rFonts w:ascii="Times New Roman" w:hAnsi="Times New Roman" w:cs="Times New Roman"/>
          <w:lang w:val="ru-RU"/>
        </w:rPr>
      </w:pPr>
      <w:r w:rsidRPr="006236BF">
        <w:rPr>
          <w:rFonts w:ascii="Times New Roman" w:hAnsi="Times New Roman" w:cs="Times New Roman"/>
          <w:b/>
          <w:sz w:val="24"/>
        </w:rPr>
        <w:t>Приложения……………………………………………………………………</w:t>
      </w:r>
      <w:r w:rsidR="000A64DC">
        <w:rPr>
          <w:rFonts w:ascii="Times New Roman" w:hAnsi="Times New Roman" w:cs="Times New Roman"/>
          <w:b/>
          <w:sz w:val="24"/>
          <w:lang w:val="ru-RU"/>
        </w:rPr>
        <w:t>…..</w:t>
      </w:r>
      <w:r w:rsidRPr="006236BF">
        <w:rPr>
          <w:rFonts w:ascii="Times New Roman" w:hAnsi="Times New Roman" w:cs="Times New Roman"/>
          <w:b/>
          <w:sz w:val="24"/>
        </w:rPr>
        <w:t>.</w:t>
      </w:r>
      <w:r w:rsidR="000A64DC">
        <w:rPr>
          <w:rFonts w:ascii="Times New Roman" w:hAnsi="Times New Roman" w:cs="Times New Roman"/>
          <w:b/>
          <w:sz w:val="24"/>
          <w:lang w:val="ru-RU"/>
        </w:rPr>
        <w:t>..30</w:t>
      </w:r>
      <w:r w:rsidR="00751E08">
        <w:rPr>
          <w:rFonts w:ascii="Times New Roman" w:hAnsi="Times New Roman" w:cs="Times New Roman"/>
          <w:lang w:val="ru-RU"/>
        </w:rPr>
        <w:br w:type="page"/>
      </w:r>
    </w:p>
    <w:p w:rsidR="007732BB" w:rsidRDefault="007732BB" w:rsidP="00AF3CE9">
      <w:pPr>
        <w:spacing w:line="360" w:lineRule="auto"/>
        <w:ind w:firstLine="567"/>
        <w:jc w:val="center"/>
        <w:rPr>
          <w:rFonts w:ascii="Times New Roman" w:hAnsi="Times New Roman" w:cs="Times New Roman"/>
          <w:b/>
          <w:sz w:val="24"/>
        </w:rPr>
      </w:pPr>
      <w:r>
        <w:rPr>
          <w:rFonts w:ascii="Times New Roman" w:hAnsi="Times New Roman" w:cs="Times New Roman"/>
          <w:b/>
          <w:sz w:val="24"/>
        </w:rPr>
        <w:lastRenderedPageBreak/>
        <w:t>Краткая аннотация</w:t>
      </w:r>
    </w:p>
    <w:p w:rsidR="007732BB" w:rsidRPr="007732BB" w:rsidRDefault="007732BB" w:rsidP="00AF3CE9">
      <w:pPr>
        <w:spacing w:line="360" w:lineRule="auto"/>
        <w:ind w:firstLine="567"/>
        <w:jc w:val="both"/>
        <w:rPr>
          <w:rFonts w:ascii="Times New Roman" w:hAnsi="Times New Roman" w:cs="Times New Roman"/>
          <w:sz w:val="24"/>
          <w:lang w:val="ru-RU"/>
        </w:rPr>
      </w:pPr>
      <w:r w:rsidRPr="007732BB">
        <w:rPr>
          <w:rFonts w:ascii="Times New Roman" w:hAnsi="Times New Roman" w:cs="Times New Roman"/>
          <w:sz w:val="24"/>
          <w:lang w:val="ru-RU"/>
        </w:rPr>
        <w:t xml:space="preserve">Данный проект является </w:t>
      </w:r>
      <w:r w:rsidRPr="007732BB">
        <w:rPr>
          <w:rFonts w:ascii="Times New Roman" w:hAnsi="Times New Roman" w:cs="Times New Roman"/>
          <w:i/>
          <w:sz w:val="24"/>
          <w:lang w:val="ru-RU"/>
        </w:rPr>
        <w:t>творческим проектом</w:t>
      </w:r>
      <w:r w:rsidRPr="007732BB">
        <w:rPr>
          <w:rFonts w:ascii="Times New Roman" w:hAnsi="Times New Roman" w:cs="Times New Roman"/>
          <w:sz w:val="24"/>
          <w:lang w:val="ru-RU"/>
        </w:rPr>
        <w:t xml:space="preserve"> по предмету изобразительное искусство с </w:t>
      </w:r>
      <w:r w:rsidRPr="007732BB">
        <w:rPr>
          <w:rFonts w:ascii="Times New Roman" w:hAnsi="Times New Roman" w:cs="Times New Roman"/>
          <w:i/>
          <w:sz w:val="24"/>
          <w:lang w:val="ru-RU"/>
        </w:rPr>
        <w:t>практико-ориентированной направленностью</w:t>
      </w:r>
      <w:r w:rsidRPr="007732BB">
        <w:rPr>
          <w:rFonts w:ascii="Times New Roman" w:hAnsi="Times New Roman" w:cs="Times New Roman"/>
          <w:sz w:val="24"/>
          <w:lang w:val="ru-RU"/>
        </w:rPr>
        <w:t xml:space="preserve"> и </w:t>
      </w:r>
      <w:r w:rsidRPr="007732BB">
        <w:rPr>
          <w:rFonts w:ascii="Times New Roman" w:hAnsi="Times New Roman" w:cs="Times New Roman"/>
          <w:i/>
          <w:sz w:val="24"/>
          <w:lang w:val="ru-RU"/>
        </w:rPr>
        <w:t>надпредметным содержанием</w:t>
      </w:r>
      <w:r w:rsidRPr="007732BB">
        <w:rPr>
          <w:rFonts w:ascii="Times New Roman" w:hAnsi="Times New Roman" w:cs="Times New Roman"/>
          <w:sz w:val="24"/>
          <w:lang w:val="ru-RU"/>
        </w:rPr>
        <w:t xml:space="preserve">, </w:t>
      </w:r>
      <w:r w:rsidRPr="007732BB">
        <w:rPr>
          <w:rFonts w:ascii="Times New Roman" w:hAnsi="Times New Roman" w:cs="Times New Roman"/>
          <w:i/>
          <w:sz w:val="24"/>
          <w:lang w:val="ru-RU"/>
        </w:rPr>
        <w:t>выполненный учащимися 6 класса в паре.</w:t>
      </w:r>
      <w:r w:rsidRPr="007732BB">
        <w:rPr>
          <w:rFonts w:ascii="Times New Roman" w:hAnsi="Times New Roman" w:cs="Times New Roman"/>
          <w:sz w:val="24"/>
          <w:lang w:val="ru-RU"/>
        </w:rPr>
        <w:t xml:space="preserve"> По сроку изготовления </w:t>
      </w:r>
      <w:r w:rsidRPr="007732BB">
        <w:rPr>
          <w:rFonts w:ascii="Times New Roman" w:hAnsi="Times New Roman" w:cs="Times New Roman"/>
          <w:i/>
          <w:sz w:val="24"/>
          <w:lang w:val="ru-RU"/>
        </w:rPr>
        <w:t>краткосрочный</w:t>
      </w:r>
      <w:r w:rsidRPr="007732BB">
        <w:rPr>
          <w:rFonts w:ascii="Times New Roman" w:hAnsi="Times New Roman" w:cs="Times New Roman"/>
          <w:sz w:val="24"/>
          <w:lang w:val="ru-RU"/>
        </w:rPr>
        <w:t>. Содержание проекта имеет направленность на применение в кружковой деятельности по изобразительному искусству в рамках тем по разделам декоративно-прикладного творчества. Возрастные рамки неограниченные, можно использовать и для занятий с младшими школьниками и старшими, варьируя только сложность выполняемых работ.</w:t>
      </w:r>
    </w:p>
    <w:p w:rsidR="00AA53B0" w:rsidRDefault="00AA53B0" w:rsidP="00AF3CE9">
      <w:pPr>
        <w:spacing w:line="360" w:lineRule="auto"/>
        <w:jc w:val="center"/>
        <w:rPr>
          <w:rFonts w:ascii="Times New Roman" w:hAnsi="Times New Roman" w:cs="Times New Roman"/>
          <w:lang w:val="ru-RU"/>
        </w:rPr>
      </w:pPr>
    </w:p>
    <w:p w:rsidR="00AA53B0" w:rsidRDefault="00AA53B0" w:rsidP="00AF3CE9">
      <w:pPr>
        <w:spacing w:line="360" w:lineRule="auto"/>
        <w:rPr>
          <w:rFonts w:ascii="Times New Roman" w:hAnsi="Times New Roman" w:cs="Times New Roman"/>
          <w:lang w:val="ru-RU"/>
        </w:rPr>
      </w:pPr>
      <w:r>
        <w:rPr>
          <w:rFonts w:ascii="Times New Roman" w:hAnsi="Times New Roman" w:cs="Times New Roman"/>
          <w:lang w:val="ru-RU"/>
        </w:rPr>
        <w:br w:type="page"/>
      </w:r>
    </w:p>
    <w:p w:rsidR="008C6EA3" w:rsidRDefault="00AA53B0" w:rsidP="00AF3CE9">
      <w:pPr>
        <w:spacing w:after="0" w:line="360" w:lineRule="auto"/>
        <w:jc w:val="center"/>
        <w:rPr>
          <w:rFonts w:ascii="Times New Roman" w:hAnsi="Times New Roman" w:cs="Times New Roman"/>
          <w:b/>
          <w:sz w:val="24"/>
          <w:lang w:val="ru-RU"/>
        </w:rPr>
      </w:pPr>
      <w:r w:rsidRPr="00C4710D">
        <w:rPr>
          <w:rFonts w:ascii="Times New Roman" w:hAnsi="Times New Roman" w:cs="Times New Roman"/>
          <w:b/>
          <w:sz w:val="24"/>
          <w:lang w:val="ru-RU"/>
        </w:rPr>
        <w:lastRenderedPageBreak/>
        <w:t>Введение</w:t>
      </w:r>
    </w:p>
    <w:p w:rsidR="008C6EA3" w:rsidRPr="008C6EA3" w:rsidRDefault="008C6EA3" w:rsidP="00AF3CE9">
      <w:pPr>
        <w:spacing w:after="0" w:line="360" w:lineRule="auto"/>
        <w:jc w:val="center"/>
        <w:rPr>
          <w:rFonts w:ascii="Times New Roman" w:hAnsi="Times New Roman" w:cs="Times New Roman"/>
          <w:sz w:val="24"/>
          <w:szCs w:val="24"/>
          <w:lang w:val="ru-RU" w:bidi="ar-SA"/>
        </w:rPr>
      </w:pPr>
      <w:r w:rsidRPr="008C6EA3">
        <w:rPr>
          <w:rFonts w:ascii="Times New Roman" w:eastAsia="Times New Roman" w:hAnsi="Times New Roman" w:cs="Times New Roman"/>
          <w:b/>
          <w:bCs/>
          <w:color w:val="000000"/>
          <w:sz w:val="24"/>
          <w:szCs w:val="24"/>
          <w:lang w:val="ru-RU" w:bidi="ar-SA"/>
        </w:rPr>
        <w:t>Декоративно-прикладное искусство и человек</w:t>
      </w:r>
    </w:p>
    <w:p w:rsidR="007622F9" w:rsidRPr="008C6EA3" w:rsidRDefault="006909B7" w:rsidP="00AF3CE9">
      <w:pPr>
        <w:shd w:val="clear" w:color="auto" w:fill="FFFFFF"/>
        <w:autoSpaceDE w:val="0"/>
        <w:autoSpaceDN w:val="0"/>
        <w:adjustRightInd w:val="0"/>
        <w:spacing w:after="0" w:line="360" w:lineRule="auto"/>
        <w:ind w:firstLine="567"/>
        <w:jc w:val="both"/>
        <w:rPr>
          <w:rFonts w:ascii="Arial" w:hAnsi="Arial" w:cs="Arial"/>
          <w:sz w:val="24"/>
          <w:szCs w:val="24"/>
          <w:lang w:val="ru-RU" w:bidi="ar-SA"/>
        </w:rPr>
      </w:pPr>
      <w:r>
        <w:rPr>
          <w:rFonts w:ascii="Times New Roman" w:eastAsia="Times New Roman" w:hAnsi="Times New Roman" w:cs="Times New Roman"/>
          <w:noProof/>
          <w:color w:val="000000"/>
          <w:sz w:val="24"/>
          <w:szCs w:val="24"/>
          <w:lang w:val="ru-RU" w:eastAsia="ru-RU" w:bidi="ar-SA"/>
        </w:rPr>
        <w:drawing>
          <wp:anchor distT="0" distB="0" distL="114300" distR="114300" simplePos="0" relativeHeight="251659264" behindDoc="1" locked="0" layoutInCell="1" allowOverlap="1">
            <wp:simplePos x="0" y="0"/>
            <wp:positionH relativeFrom="column">
              <wp:posOffset>80010</wp:posOffset>
            </wp:positionH>
            <wp:positionV relativeFrom="paragraph">
              <wp:posOffset>57785</wp:posOffset>
            </wp:positionV>
            <wp:extent cx="1638300" cy="2457450"/>
            <wp:effectExtent l="19050" t="0" r="0" b="0"/>
            <wp:wrapTight wrapText="bothSides">
              <wp:wrapPolygon edited="0">
                <wp:start x="-251" y="0"/>
                <wp:lineTo x="-251" y="21433"/>
                <wp:lineTo x="21600" y="21433"/>
                <wp:lineTo x="21600" y="0"/>
                <wp:lineTo x="-251" y="0"/>
              </wp:wrapPolygon>
            </wp:wrapTight>
            <wp:docPr id="2" name="Рисунок 2" descr="C:\Documents and Settings\пользователь\Рабочий стол\жар птица\image_4dd21d212674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пользователь\Рабочий стол\жар птица\image_4dd21d212674f.jpg"/>
                    <pic:cNvPicPr>
                      <a:picLocks noChangeAspect="1" noChangeArrowheads="1"/>
                    </pic:cNvPicPr>
                  </pic:nvPicPr>
                  <pic:blipFill>
                    <a:blip r:embed="rId9" cstate="print"/>
                    <a:stretch>
                      <a:fillRect/>
                    </a:stretch>
                  </pic:blipFill>
                  <pic:spPr bwMode="auto">
                    <a:xfrm>
                      <a:off x="0" y="0"/>
                      <a:ext cx="1638300" cy="2457450"/>
                    </a:xfrm>
                    <a:prstGeom prst="rect">
                      <a:avLst/>
                    </a:prstGeom>
                    <a:noFill/>
                    <a:ln w="9525">
                      <a:noFill/>
                      <a:miter lim="800000"/>
                      <a:headEnd/>
                      <a:tailEnd/>
                    </a:ln>
                  </pic:spPr>
                </pic:pic>
              </a:graphicData>
            </a:graphic>
          </wp:anchor>
        </w:drawing>
      </w:r>
      <w:r w:rsidRPr="006909B7">
        <w:rPr>
          <w:rFonts w:ascii="Times New Roman" w:eastAsia="Times New Roman" w:hAnsi="Times New Roman" w:cs="Times New Roman"/>
          <w:color w:val="000000"/>
          <w:sz w:val="24"/>
          <w:szCs w:val="24"/>
          <w:lang w:val="ru-RU" w:bidi="ar-SA"/>
        </w:rPr>
        <w:t xml:space="preserve"> </w:t>
      </w:r>
      <w:r w:rsidR="007622F9">
        <w:rPr>
          <w:rFonts w:ascii="Times New Roman" w:eastAsia="Times New Roman" w:hAnsi="Times New Roman" w:cs="Times New Roman"/>
          <w:color w:val="000000"/>
          <w:sz w:val="24"/>
          <w:szCs w:val="24"/>
          <w:lang w:val="ru-RU" w:bidi="ar-SA"/>
        </w:rPr>
        <w:t>М</w:t>
      </w:r>
      <w:r w:rsidR="007622F9" w:rsidRPr="008C6EA3">
        <w:rPr>
          <w:rFonts w:ascii="Times New Roman" w:eastAsia="Times New Roman" w:hAnsi="Times New Roman" w:cs="Times New Roman"/>
          <w:color w:val="000000"/>
          <w:sz w:val="24"/>
          <w:szCs w:val="24"/>
          <w:lang w:val="ru-RU" w:bidi="ar-SA"/>
        </w:rPr>
        <w:t>ы живе</w:t>
      </w:r>
      <w:r w:rsidR="007622F9">
        <w:rPr>
          <w:rFonts w:ascii="Times New Roman" w:eastAsia="Times New Roman" w:hAnsi="Times New Roman" w:cs="Times New Roman"/>
          <w:color w:val="000000"/>
          <w:sz w:val="24"/>
          <w:szCs w:val="24"/>
          <w:lang w:val="ru-RU" w:bidi="ar-SA"/>
        </w:rPr>
        <w:t>м</w:t>
      </w:r>
      <w:r w:rsidR="007622F9" w:rsidRPr="008C6EA3">
        <w:rPr>
          <w:rFonts w:ascii="Times New Roman" w:eastAsia="Times New Roman" w:hAnsi="Times New Roman" w:cs="Times New Roman"/>
          <w:color w:val="000000"/>
          <w:sz w:val="24"/>
          <w:szCs w:val="24"/>
          <w:lang w:val="ru-RU" w:bidi="ar-SA"/>
        </w:rPr>
        <w:t xml:space="preserve"> в окружении самых разных предметов, встречае</w:t>
      </w:r>
      <w:r w:rsidR="007622F9">
        <w:rPr>
          <w:rFonts w:ascii="Times New Roman" w:eastAsia="Times New Roman" w:hAnsi="Times New Roman" w:cs="Times New Roman"/>
          <w:color w:val="000000"/>
          <w:sz w:val="24"/>
          <w:szCs w:val="24"/>
          <w:lang w:val="ru-RU" w:bidi="ar-SA"/>
        </w:rPr>
        <w:t>м</w:t>
      </w:r>
      <w:r w:rsidR="007622F9" w:rsidRPr="008C6EA3">
        <w:rPr>
          <w:rFonts w:ascii="Times New Roman" w:eastAsia="Times New Roman" w:hAnsi="Times New Roman" w:cs="Times New Roman"/>
          <w:color w:val="000000"/>
          <w:sz w:val="24"/>
          <w:szCs w:val="24"/>
          <w:lang w:val="ru-RU" w:bidi="ar-SA"/>
        </w:rPr>
        <w:t>ся с ними и дома, и на улице.</w:t>
      </w:r>
    </w:p>
    <w:p w:rsidR="007622F9" w:rsidRPr="008C6EA3" w:rsidRDefault="007622F9" w:rsidP="00AF3CE9">
      <w:pPr>
        <w:shd w:val="clear" w:color="auto" w:fill="FFFFFF"/>
        <w:autoSpaceDE w:val="0"/>
        <w:autoSpaceDN w:val="0"/>
        <w:adjustRightInd w:val="0"/>
        <w:spacing w:after="0" w:line="360" w:lineRule="auto"/>
        <w:ind w:firstLine="567"/>
        <w:jc w:val="both"/>
        <w:rPr>
          <w:rFonts w:ascii="Arial" w:hAnsi="Arial" w:cs="Arial"/>
          <w:sz w:val="24"/>
          <w:szCs w:val="24"/>
          <w:lang w:val="ru-RU" w:bidi="ar-SA"/>
        </w:rPr>
      </w:pPr>
      <w:r w:rsidRPr="008C6EA3">
        <w:rPr>
          <w:rFonts w:ascii="Times New Roman" w:eastAsia="Times New Roman" w:hAnsi="Times New Roman" w:cs="Times New Roman"/>
          <w:color w:val="000000"/>
          <w:sz w:val="24"/>
          <w:szCs w:val="24"/>
          <w:lang w:val="ru-RU" w:bidi="ar-SA"/>
        </w:rPr>
        <w:t>Среди этого многообразия есть скромные на вид, буднич</w:t>
      </w:r>
      <w:r w:rsidRPr="008C6EA3">
        <w:rPr>
          <w:rFonts w:ascii="Times New Roman" w:eastAsia="Times New Roman" w:hAnsi="Times New Roman" w:cs="Times New Roman"/>
          <w:color w:val="000000"/>
          <w:sz w:val="24"/>
          <w:szCs w:val="24"/>
          <w:lang w:val="ru-RU" w:bidi="ar-SA"/>
        </w:rPr>
        <w:softHyphen/>
        <w:t>ные бытовые предметы, которые преданно служат человеку. Но есть и такие, которых удостоил особого внимания худож</w:t>
      </w:r>
      <w:r w:rsidRPr="008C6EA3">
        <w:rPr>
          <w:rFonts w:ascii="Times New Roman" w:eastAsia="Times New Roman" w:hAnsi="Times New Roman" w:cs="Times New Roman"/>
          <w:color w:val="000000"/>
          <w:sz w:val="24"/>
          <w:szCs w:val="24"/>
          <w:lang w:val="ru-RU" w:bidi="ar-SA"/>
        </w:rPr>
        <w:softHyphen/>
        <w:t>ник: они искусно украшены, нарядны и по-своему неповто</w:t>
      </w:r>
      <w:r w:rsidRPr="008C6EA3">
        <w:rPr>
          <w:rFonts w:ascii="Times New Roman" w:eastAsia="Times New Roman" w:hAnsi="Times New Roman" w:cs="Times New Roman"/>
          <w:color w:val="000000"/>
          <w:sz w:val="24"/>
          <w:szCs w:val="24"/>
          <w:lang w:val="ru-RU" w:bidi="ar-SA"/>
        </w:rPr>
        <w:softHyphen/>
        <w:t>римы. Это художественные предметы и относятся они к об</w:t>
      </w:r>
      <w:r w:rsidRPr="008C6EA3">
        <w:rPr>
          <w:rFonts w:ascii="Times New Roman" w:eastAsia="Times New Roman" w:hAnsi="Times New Roman" w:cs="Times New Roman"/>
          <w:color w:val="000000"/>
          <w:sz w:val="24"/>
          <w:szCs w:val="24"/>
          <w:lang w:val="ru-RU" w:bidi="ar-SA"/>
        </w:rPr>
        <w:softHyphen/>
        <w:t xml:space="preserve">ласти декоративно-прикладного искусства. </w:t>
      </w:r>
    </w:p>
    <w:p w:rsidR="008C6EA3" w:rsidRDefault="008C6EA3" w:rsidP="00AF3CE9">
      <w:pPr>
        <w:pStyle w:val="af5"/>
        <w:spacing w:before="0" w:beforeAutospacing="0" w:after="0" w:afterAutospacing="0" w:line="360" w:lineRule="auto"/>
        <w:ind w:firstLine="567"/>
        <w:jc w:val="both"/>
      </w:pPr>
      <w:r>
        <w:t>  </w:t>
      </w:r>
      <w:r>
        <w:rPr>
          <w:b/>
          <w:bCs/>
        </w:rPr>
        <w:t>Декоративно-прикладное искусство</w:t>
      </w:r>
      <w:r>
        <w:t xml:space="preserve"> — это особый мир художественного творчества, бесконечно разнообразная область художественных предметов, создаваемых на протяжении многовековой истории развития человеческой цивилизации. Это сфера, вне которой невозможно представить себе жизнь человека. Каждая вещь, будь то мебель, посуда или одежда, занимает определенное место не только в организованной человеком среде жизнедеятельности, но прежде всего — в его  </w:t>
      </w:r>
      <w:r>
        <w:rPr>
          <w:spacing w:val="30"/>
        </w:rPr>
        <w:t>духовном мире</w:t>
      </w:r>
      <w:r>
        <w:t>.</w:t>
      </w:r>
    </w:p>
    <w:p w:rsidR="008C6EA3" w:rsidRPr="008C6EA3" w:rsidRDefault="008C6EA3" w:rsidP="00AF3CE9">
      <w:pPr>
        <w:shd w:val="clear" w:color="auto" w:fill="FFFFFF"/>
        <w:autoSpaceDE w:val="0"/>
        <w:autoSpaceDN w:val="0"/>
        <w:adjustRightInd w:val="0"/>
        <w:spacing w:after="0" w:line="360" w:lineRule="auto"/>
        <w:ind w:firstLine="567"/>
        <w:jc w:val="both"/>
        <w:rPr>
          <w:rFonts w:ascii="Arial" w:hAnsi="Arial" w:cs="Arial"/>
          <w:sz w:val="24"/>
          <w:szCs w:val="24"/>
          <w:lang w:val="ru-RU" w:bidi="ar-SA"/>
        </w:rPr>
      </w:pPr>
      <w:r w:rsidRPr="008C6EA3">
        <w:rPr>
          <w:rFonts w:ascii="Times New Roman" w:eastAsia="Times New Roman" w:hAnsi="Times New Roman" w:cs="Times New Roman"/>
          <w:b/>
          <w:bCs/>
          <w:color w:val="000000"/>
          <w:sz w:val="24"/>
          <w:szCs w:val="24"/>
          <w:lang w:val="ru-RU" w:bidi="ar-SA"/>
        </w:rPr>
        <w:t>Декоративно-прикладное искусство -</w:t>
      </w:r>
      <w:r>
        <w:rPr>
          <w:rFonts w:ascii="Times New Roman" w:eastAsia="Times New Roman" w:hAnsi="Times New Roman" w:cs="Times New Roman"/>
          <w:b/>
          <w:bCs/>
          <w:color w:val="000000"/>
          <w:sz w:val="24"/>
          <w:szCs w:val="24"/>
          <w:lang w:val="ru-RU" w:bidi="ar-SA"/>
        </w:rPr>
        <w:t xml:space="preserve"> </w:t>
      </w:r>
      <w:r w:rsidRPr="008C6EA3">
        <w:rPr>
          <w:rFonts w:ascii="Times New Roman" w:eastAsia="Times New Roman" w:hAnsi="Times New Roman" w:cs="Times New Roman"/>
          <w:color w:val="000000"/>
          <w:sz w:val="24"/>
          <w:szCs w:val="24"/>
          <w:lang w:val="ru-RU" w:bidi="ar-SA"/>
        </w:rPr>
        <w:t>самое древнее искусство: оно возникло еще в первобытные времена, отдаленные от нас тысячелетиями. И в то же время оно молодое, потому что по-прежнему необходимо человеку в его жизни, быту. Поэтому оно и прикладное, то есть ис</w:t>
      </w:r>
      <w:r w:rsidRPr="008C6EA3">
        <w:rPr>
          <w:rFonts w:ascii="Times New Roman" w:eastAsia="Times New Roman" w:hAnsi="Times New Roman" w:cs="Times New Roman"/>
          <w:color w:val="000000"/>
          <w:sz w:val="24"/>
          <w:szCs w:val="24"/>
          <w:lang w:val="ru-RU" w:bidi="ar-SA"/>
        </w:rPr>
        <w:softHyphen/>
        <w:t>пользуемое в полезных целях.</w:t>
      </w:r>
    </w:p>
    <w:p w:rsidR="008C6EA3" w:rsidRPr="008C6EA3" w:rsidRDefault="008C6EA3" w:rsidP="00AF3CE9">
      <w:pPr>
        <w:spacing w:line="360" w:lineRule="auto"/>
        <w:ind w:firstLine="567"/>
        <w:jc w:val="both"/>
        <w:rPr>
          <w:rFonts w:ascii="Times New Roman" w:hAnsi="Times New Roman" w:cs="Times New Roman"/>
          <w:sz w:val="24"/>
          <w:szCs w:val="24"/>
          <w:lang w:val="ru-RU" w:bidi="ar-SA"/>
        </w:rPr>
      </w:pPr>
      <w:r w:rsidRPr="008C6EA3">
        <w:rPr>
          <w:rFonts w:ascii="Times New Roman" w:eastAsia="Times New Roman" w:hAnsi="Times New Roman" w:cs="Times New Roman"/>
          <w:color w:val="000000"/>
          <w:sz w:val="24"/>
          <w:szCs w:val="24"/>
          <w:lang w:val="ru-RU" w:bidi="ar-SA"/>
        </w:rPr>
        <w:t>За тысячеле</w:t>
      </w:r>
      <w:r w:rsidRPr="008C6EA3">
        <w:rPr>
          <w:rFonts w:ascii="Times New Roman" w:eastAsia="Times New Roman" w:hAnsi="Times New Roman" w:cs="Times New Roman"/>
          <w:color w:val="000000"/>
          <w:sz w:val="24"/>
          <w:szCs w:val="24"/>
          <w:lang w:val="ru-RU" w:bidi="ar-SA"/>
        </w:rPr>
        <w:softHyphen/>
        <w:t>тия, отделяющие нас от тех давних времен, человек сумел создать огромнейшее множество произведений декоративно-прикладного искусства из самых разнообразных материалов, выразив в них свое отношение к жизни.</w:t>
      </w:r>
    </w:p>
    <w:p w:rsidR="008C6EA3" w:rsidRPr="008C6EA3" w:rsidRDefault="008C6EA3" w:rsidP="00AF3CE9">
      <w:pPr>
        <w:shd w:val="clear" w:color="auto" w:fill="FFFFFF"/>
        <w:autoSpaceDE w:val="0"/>
        <w:autoSpaceDN w:val="0"/>
        <w:adjustRightInd w:val="0"/>
        <w:spacing w:after="0" w:line="360" w:lineRule="auto"/>
        <w:ind w:firstLine="567"/>
        <w:jc w:val="both"/>
        <w:rPr>
          <w:rFonts w:ascii="Times New Roman" w:hAnsi="Times New Roman" w:cs="Times New Roman"/>
          <w:sz w:val="24"/>
          <w:szCs w:val="24"/>
          <w:lang w:val="ru-RU" w:bidi="ar-SA"/>
        </w:rPr>
      </w:pPr>
      <w:r w:rsidRPr="008C6EA3">
        <w:rPr>
          <w:rFonts w:ascii="Times New Roman" w:eastAsia="Times New Roman" w:hAnsi="Times New Roman" w:cs="Times New Roman"/>
          <w:color w:val="000000"/>
          <w:sz w:val="24"/>
          <w:szCs w:val="24"/>
          <w:lang w:val="ru-RU" w:bidi="ar-SA"/>
        </w:rPr>
        <w:t>Сегодня декоративно-прикладное искусство, как и в бы</w:t>
      </w:r>
      <w:r w:rsidRPr="008C6EA3">
        <w:rPr>
          <w:rFonts w:ascii="Times New Roman" w:eastAsia="Times New Roman" w:hAnsi="Times New Roman" w:cs="Times New Roman"/>
          <w:color w:val="000000"/>
          <w:sz w:val="24"/>
          <w:szCs w:val="24"/>
          <w:lang w:val="ru-RU" w:bidi="ar-SA"/>
        </w:rPr>
        <w:softHyphen/>
        <w:t>лые времена, создает среду, в которой живут люди, украшает их повседневный быт, помогает сделать жизнь более привле</w:t>
      </w:r>
      <w:r w:rsidRPr="008C6EA3">
        <w:rPr>
          <w:rFonts w:ascii="Times New Roman" w:eastAsia="Times New Roman" w:hAnsi="Times New Roman" w:cs="Times New Roman"/>
          <w:color w:val="000000"/>
          <w:sz w:val="24"/>
          <w:szCs w:val="24"/>
          <w:lang w:val="ru-RU" w:bidi="ar-SA"/>
        </w:rPr>
        <w:softHyphen/>
        <w:t>кательной и праздничной. Разве можно хоть на одну минуту представить свой дом без любимых предметов и вещей, со</w:t>
      </w:r>
      <w:r w:rsidRPr="008C6EA3">
        <w:rPr>
          <w:rFonts w:ascii="Times New Roman" w:eastAsia="Times New Roman" w:hAnsi="Times New Roman" w:cs="Times New Roman"/>
          <w:color w:val="000000"/>
          <w:sz w:val="24"/>
          <w:szCs w:val="24"/>
          <w:lang w:val="ru-RU" w:bidi="ar-SA"/>
        </w:rPr>
        <w:softHyphen/>
        <w:t>зданных художником! Без них, наверное, многое потерялось бы, исчезла бы особая атмосфера близкой и родной среды.</w:t>
      </w:r>
    </w:p>
    <w:p w:rsidR="002F3ACC" w:rsidRDefault="002F3ACC" w:rsidP="00AF3CE9">
      <w:pPr>
        <w:spacing w:line="360" w:lineRule="auto"/>
        <w:ind w:firstLine="567"/>
        <w:jc w:val="both"/>
        <w:rPr>
          <w:rFonts w:ascii="Times New Roman" w:hAnsi="Times New Roman" w:cs="Times New Roman"/>
          <w:sz w:val="24"/>
          <w:lang w:val="ru-RU"/>
        </w:rPr>
      </w:pPr>
    </w:p>
    <w:p w:rsidR="006236BF" w:rsidRDefault="006236BF" w:rsidP="00AF3CE9">
      <w:pPr>
        <w:spacing w:line="360" w:lineRule="auto"/>
        <w:ind w:firstLine="567"/>
        <w:jc w:val="both"/>
        <w:rPr>
          <w:rFonts w:ascii="Times New Roman" w:hAnsi="Times New Roman" w:cs="Times New Roman"/>
          <w:sz w:val="24"/>
          <w:lang w:val="ru-RU"/>
        </w:rPr>
      </w:pPr>
    </w:p>
    <w:p w:rsidR="006236BF" w:rsidRDefault="006236BF" w:rsidP="00AF3CE9">
      <w:pPr>
        <w:spacing w:line="360" w:lineRule="auto"/>
        <w:ind w:firstLine="567"/>
        <w:jc w:val="both"/>
        <w:rPr>
          <w:rFonts w:ascii="Times New Roman" w:hAnsi="Times New Roman" w:cs="Times New Roman"/>
          <w:sz w:val="24"/>
          <w:lang w:val="ru-RU"/>
        </w:rPr>
      </w:pPr>
    </w:p>
    <w:p w:rsidR="006236BF" w:rsidRDefault="006236BF" w:rsidP="00AF3CE9">
      <w:pPr>
        <w:spacing w:line="360" w:lineRule="auto"/>
        <w:ind w:firstLine="567"/>
        <w:jc w:val="both"/>
        <w:rPr>
          <w:rFonts w:ascii="Times New Roman" w:hAnsi="Times New Roman" w:cs="Times New Roman"/>
          <w:sz w:val="24"/>
          <w:lang w:val="ru-RU"/>
        </w:rPr>
      </w:pPr>
    </w:p>
    <w:p w:rsidR="002F3ACC" w:rsidRPr="002F3ACC" w:rsidRDefault="002F3ACC" w:rsidP="00AF3CE9">
      <w:pPr>
        <w:pStyle w:val="ac"/>
        <w:numPr>
          <w:ilvl w:val="0"/>
          <w:numId w:val="2"/>
        </w:numPr>
        <w:spacing w:line="360" w:lineRule="auto"/>
        <w:jc w:val="center"/>
        <w:rPr>
          <w:rFonts w:ascii="Times New Roman" w:hAnsi="Times New Roman" w:cs="Times New Roman"/>
          <w:b/>
          <w:sz w:val="24"/>
        </w:rPr>
      </w:pPr>
      <w:r w:rsidRPr="002F3ACC">
        <w:rPr>
          <w:rFonts w:ascii="Times New Roman" w:hAnsi="Times New Roman" w:cs="Times New Roman"/>
          <w:b/>
          <w:sz w:val="24"/>
        </w:rPr>
        <w:lastRenderedPageBreak/>
        <w:t>Основная часть</w:t>
      </w:r>
    </w:p>
    <w:p w:rsidR="002F3ACC" w:rsidRPr="002F3ACC" w:rsidRDefault="006909B7" w:rsidP="00AF3CE9">
      <w:pPr>
        <w:pStyle w:val="ac"/>
        <w:numPr>
          <w:ilvl w:val="1"/>
          <w:numId w:val="2"/>
        </w:numPr>
        <w:spacing w:line="360" w:lineRule="auto"/>
        <w:jc w:val="center"/>
        <w:rPr>
          <w:rFonts w:ascii="Times New Roman" w:hAnsi="Times New Roman" w:cs="Times New Roman"/>
          <w:b/>
          <w:sz w:val="24"/>
          <w:lang w:val="ru-RU"/>
        </w:rPr>
      </w:pPr>
      <w:r>
        <w:rPr>
          <w:rFonts w:ascii="Times New Roman" w:hAnsi="Times New Roman" w:cs="Times New Roman"/>
          <w:b/>
          <w:noProof/>
          <w:sz w:val="24"/>
          <w:lang w:val="ru-RU" w:eastAsia="ru-RU" w:bidi="ar-SA"/>
        </w:rPr>
        <w:drawing>
          <wp:anchor distT="0" distB="0" distL="114300" distR="114300" simplePos="0" relativeHeight="251658240" behindDoc="1" locked="0" layoutInCell="1" allowOverlap="1">
            <wp:simplePos x="0" y="0"/>
            <wp:positionH relativeFrom="column">
              <wp:posOffset>-60960</wp:posOffset>
            </wp:positionH>
            <wp:positionV relativeFrom="paragraph">
              <wp:posOffset>289560</wp:posOffset>
            </wp:positionV>
            <wp:extent cx="1516380" cy="2057400"/>
            <wp:effectExtent l="19050" t="0" r="7620" b="0"/>
            <wp:wrapTight wrapText="bothSides">
              <wp:wrapPolygon edited="0">
                <wp:start x="-271" y="0"/>
                <wp:lineTo x="-271" y="21400"/>
                <wp:lineTo x="21709" y="21400"/>
                <wp:lineTo x="21709" y="0"/>
                <wp:lineTo x="-271" y="0"/>
              </wp:wrapPolygon>
            </wp:wrapTight>
            <wp:docPr id="1" name="Рисунок 1" descr="C:\Documents and Settings\пользователь\Рабочий стол\жар птица\141913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пользователь\Рабочий стол\жар птица\14191327.jpg"/>
                    <pic:cNvPicPr>
                      <a:picLocks noChangeAspect="1" noChangeArrowheads="1"/>
                    </pic:cNvPicPr>
                  </pic:nvPicPr>
                  <pic:blipFill>
                    <a:blip r:embed="rId10" cstate="print">
                      <a:lum bright="-20000" contrast="40000"/>
                    </a:blip>
                    <a:stretch>
                      <a:fillRect/>
                    </a:stretch>
                  </pic:blipFill>
                  <pic:spPr bwMode="auto">
                    <a:xfrm>
                      <a:off x="0" y="0"/>
                      <a:ext cx="1516380" cy="2057400"/>
                    </a:xfrm>
                    <a:prstGeom prst="rect">
                      <a:avLst/>
                    </a:prstGeom>
                    <a:noFill/>
                    <a:ln w="9525">
                      <a:noFill/>
                      <a:miter lim="800000"/>
                      <a:headEnd/>
                      <a:tailEnd/>
                    </a:ln>
                  </pic:spPr>
                </pic:pic>
              </a:graphicData>
            </a:graphic>
          </wp:anchor>
        </w:drawing>
      </w:r>
      <w:r w:rsidR="002F3ACC" w:rsidRPr="002F3ACC">
        <w:rPr>
          <w:rFonts w:ascii="Times New Roman" w:hAnsi="Times New Roman" w:cs="Times New Roman"/>
          <w:b/>
          <w:sz w:val="24"/>
        </w:rPr>
        <w:t>Актуальность проекта</w:t>
      </w:r>
    </w:p>
    <w:p w:rsidR="00C4710D" w:rsidRDefault="006909B7" w:rsidP="00AF3CE9">
      <w:pPr>
        <w:spacing w:line="360" w:lineRule="auto"/>
        <w:ind w:firstLine="567"/>
        <w:jc w:val="both"/>
        <w:rPr>
          <w:rFonts w:ascii="Times New Roman" w:hAnsi="Times New Roman" w:cs="Times New Roman"/>
          <w:sz w:val="24"/>
          <w:lang w:val="ru-RU"/>
        </w:rPr>
      </w:pPr>
      <w:r w:rsidRPr="006909B7">
        <w:rPr>
          <w:rFonts w:ascii="Times New Roman" w:hAnsi="Times New Roman" w:cs="Times New Roman"/>
          <w:sz w:val="24"/>
          <w:lang w:val="ru-RU"/>
        </w:rPr>
        <w:t xml:space="preserve"> </w:t>
      </w:r>
      <w:r w:rsidR="002F3ACC">
        <w:rPr>
          <w:rFonts w:ascii="Times New Roman" w:hAnsi="Times New Roman" w:cs="Times New Roman"/>
          <w:sz w:val="24"/>
          <w:lang w:val="ru-RU"/>
        </w:rPr>
        <w:t xml:space="preserve">Современное декоративно-прикладное творчество так же как сотни лет назад насчитывает десятки промыслов, посвященных самым разнообразным материалам  и техникам их обработки. Творческое наследие  наших предков передается из поколения к поколению, мало меняются приемы работы, лишь только наука, придумывая и совершенствуя инструменты, помогает ручной процесс творчества немного ускорить и сделать не таким трудоемким. Да и трудятся теперь не просто самородки, вышедшие из народа, а профессиональные художники, имеющие за спиной </w:t>
      </w:r>
      <w:r w:rsidR="00FC7FD2">
        <w:rPr>
          <w:rFonts w:ascii="Times New Roman" w:hAnsi="Times New Roman" w:cs="Times New Roman"/>
          <w:sz w:val="24"/>
          <w:lang w:val="ru-RU"/>
        </w:rPr>
        <w:t xml:space="preserve">высшее академическое </w:t>
      </w:r>
      <w:r w:rsidR="002F3ACC">
        <w:rPr>
          <w:rFonts w:ascii="Times New Roman" w:hAnsi="Times New Roman" w:cs="Times New Roman"/>
          <w:sz w:val="24"/>
          <w:lang w:val="ru-RU"/>
        </w:rPr>
        <w:t xml:space="preserve">образование </w:t>
      </w:r>
      <w:r w:rsidR="00FC7FD2">
        <w:rPr>
          <w:rFonts w:ascii="Times New Roman" w:hAnsi="Times New Roman" w:cs="Times New Roman"/>
          <w:sz w:val="24"/>
          <w:lang w:val="ru-RU"/>
        </w:rPr>
        <w:t xml:space="preserve">престижных </w:t>
      </w:r>
      <w:r w:rsidR="002F3ACC">
        <w:rPr>
          <w:rFonts w:ascii="Times New Roman" w:hAnsi="Times New Roman" w:cs="Times New Roman"/>
          <w:sz w:val="24"/>
          <w:lang w:val="ru-RU"/>
        </w:rPr>
        <w:t>учебных заведений. Но остается неизменным самое главное любовь, которую вкладывают в свой труд мастера</w:t>
      </w:r>
      <w:r w:rsidR="00FC7FD2">
        <w:rPr>
          <w:rFonts w:ascii="Times New Roman" w:hAnsi="Times New Roman" w:cs="Times New Roman"/>
          <w:sz w:val="24"/>
          <w:lang w:val="ru-RU"/>
        </w:rPr>
        <w:t>, трепетное отношение к наследию нашей страны, истории нашего народа.</w:t>
      </w:r>
    </w:p>
    <w:p w:rsidR="00FC7FD2" w:rsidRPr="00C4710D" w:rsidRDefault="00F2265B" w:rsidP="00AF3CE9">
      <w:pPr>
        <w:spacing w:line="360" w:lineRule="auto"/>
        <w:ind w:firstLine="567"/>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anchor distT="0" distB="0" distL="114300" distR="114300" simplePos="0" relativeHeight="251661312" behindDoc="1" locked="0" layoutInCell="1" allowOverlap="1">
            <wp:simplePos x="0" y="0"/>
            <wp:positionH relativeFrom="column">
              <wp:posOffset>452120</wp:posOffset>
            </wp:positionH>
            <wp:positionV relativeFrom="paragraph">
              <wp:posOffset>2593975</wp:posOffset>
            </wp:positionV>
            <wp:extent cx="1228725" cy="1914525"/>
            <wp:effectExtent l="19050" t="0" r="9525" b="0"/>
            <wp:wrapTight wrapText="bothSides">
              <wp:wrapPolygon edited="0">
                <wp:start x="16744" y="215"/>
                <wp:lineTo x="16074" y="860"/>
                <wp:lineTo x="17079" y="3654"/>
                <wp:lineTo x="5693" y="10531"/>
                <wp:lineTo x="4353" y="12466"/>
                <wp:lineTo x="3014" y="15904"/>
                <wp:lineTo x="2009" y="17409"/>
                <wp:lineTo x="0" y="19558"/>
                <wp:lineTo x="-335" y="21063"/>
                <wp:lineTo x="1340" y="21493"/>
                <wp:lineTo x="2679" y="21493"/>
                <wp:lineTo x="5023" y="21493"/>
                <wp:lineTo x="5693" y="21493"/>
                <wp:lineTo x="9042" y="20848"/>
                <wp:lineTo x="9377" y="20848"/>
                <wp:lineTo x="17414" y="17624"/>
                <wp:lineTo x="17749" y="17409"/>
                <wp:lineTo x="18753" y="14400"/>
                <wp:lineTo x="19088" y="13540"/>
                <wp:lineTo x="18419" y="12466"/>
                <wp:lineTo x="16409" y="10531"/>
                <wp:lineTo x="20093" y="7307"/>
                <wp:lineTo x="20093" y="7093"/>
                <wp:lineTo x="20428" y="3869"/>
                <wp:lineTo x="20428" y="3654"/>
                <wp:lineTo x="21767" y="1290"/>
                <wp:lineTo x="21433" y="1075"/>
                <wp:lineTo x="18753" y="215"/>
                <wp:lineTo x="16744" y="215"/>
              </wp:wrapPolygon>
            </wp:wrapTight>
            <wp:docPr id="4" name="Рисунок 3" descr="141913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191327.jpg"/>
                    <pic:cNvPicPr/>
                  </pic:nvPicPr>
                  <pic:blipFill>
                    <a:blip r:embed="rId11" cstate="print">
                      <a:clrChange>
                        <a:clrFrom>
                          <a:srgbClr val="FFFFFF"/>
                        </a:clrFrom>
                        <a:clrTo>
                          <a:srgbClr val="FFFFFF">
                            <a:alpha val="0"/>
                          </a:srgbClr>
                        </a:clrTo>
                      </a:clrChange>
                      <a:lum bright="-20000" contrast="40000"/>
                    </a:blip>
                    <a:stretch>
                      <a:fillRect/>
                    </a:stretch>
                  </pic:blipFill>
                  <pic:spPr>
                    <a:xfrm>
                      <a:off x="0" y="0"/>
                      <a:ext cx="1228725" cy="1914525"/>
                    </a:xfrm>
                    <a:prstGeom prst="rect">
                      <a:avLst/>
                    </a:prstGeom>
                  </pic:spPr>
                </pic:pic>
              </a:graphicData>
            </a:graphic>
          </wp:anchor>
        </w:drawing>
      </w:r>
      <w:r>
        <w:rPr>
          <w:rFonts w:ascii="Times New Roman" w:hAnsi="Times New Roman" w:cs="Times New Roman"/>
          <w:noProof/>
          <w:sz w:val="24"/>
          <w:lang w:val="ru-RU" w:eastAsia="ru-RU" w:bidi="ar-SA"/>
        </w:rPr>
        <w:drawing>
          <wp:anchor distT="0" distB="0" distL="114300" distR="114300" simplePos="0" relativeHeight="251660288" behindDoc="1" locked="0" layoutInCell="1" allowOverlap="1">
            <wp:simplePos x="0" y="0"/>
            <wp:positionH relativeFrom="column">
              <wp:posOffset>4356735</wp:posOffset>
            </wp:positionH>
            <wp:positionV relativeFrom="paragraph">
              <wp:posOffset>2679700</wp:posOffset>
            </wp:positionV>
            <wp:extent cx="1057275" cy="1905000"/>
            <wp:effectExtent l="19050" t="0" r="9525" b="0"/>
            <wp:wrapTight wrapText="bothSides">
              <wp:wrapPolygon edited="0">
                <wp:start x="7005" y="0"/>
                <wp:lineTo x="3503" y="864"/>
                <wp:lineTo x="1168" y="2376"/>
                <wp:lineTo x="-389" y="7560"/>
                <wp:lineTo x="389" y="10368"/>
                <wp:lineTo x="4670" y="13824"/>
                <wp:lineTo x="2724" y="17280"/>
                <wp:lineTo x="1168" y="19008"/>
                <wp:lineTo x="1557" y="20952"/>
                <wp:lineTo x="4281" y="21384"/>
                <wp:lineTo x="5059" y="21384"/>
                <wp:lineTo x="9730" y="21384"/>
                <wp:lineTo x="10897" y="21384"/>
                <wp:lineTo x="13622" y="20952"/>
                <wp:lineTo x="14400" y="20736"/>
                <wp:lineTo x="14011" y="19440"/>
                <wp:lineTo x="12065" y="17280"/>
                <wp:lineTo x="9730" y="13824"/>
                <wp:lineTo x="15957" y="13824"/>
                <wp:lineTo x="21795" y="12096"/>
                <wp:lineTo x="21405" y="10368"/>
                <wp:lineTo x="21795" y="8640"/>
                <wp:lineTo x="21795" y="5832"/>
                <wp:lineTo x="16346" y="4536"/>
                <wp:lineTo x="8173" y="3456"/>
                <wp:lineTo x="11286" y="3240"/>
                <wp:lineTo x="11676" y="1296"/>
                <wp:lineTo x="8951" y="0"/>
                <wp:lineTo x="7005" y="0"/>
              </wp:wrapPolygon>
            </wp:wrapTight>
            <wp:docPr id="5" name="Рисунок 4" descr="141923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192328.jpg"/>
                    <pic:cNvPicPr/>
                  </pic:nvPicPr>
                  <pic:blipFill>
                    <a:blip r:embed="rId12" cstate="print">
                      <a:clrChange>
                        <a:clrFrom>
                          <a:srgbClr val="FFFFFF"/>
                        </a:clrFrom>
                        <a:clrTo>
                          <a:srgbClr val="FFFFFF">
                            <a:alpha val="0"/>
                          </a:srgbClr>
                        </a:clrTo>
                      </a:clrChange>
                      <a:lum bright="-20000" contrast="40000"/>
                    </a:blip>
                    <a:stretch>
                      <a:fillRect/>
                    </a:stretch>
                  </pic:blipFill>
                  <pic:spPr>
                    <a:xfrm>
                      <a:off x="0" y="0"/>
                      <a:ext cx="1057275" cy="1905000"/>
                    </a:xfrm>
                    <a:prstGeom prst="rect">
                      <a:avLst/>
                    </a:prstGeom>
                  </pic:spPr>
                </pic:pic>
              </a:graphicData>
            </a:graphic>
          </wp:anchor>
        </w:drawing>
      </w:r>
      <w:r>
        <w:rPr>
          <w:rFonts w:ascii="Times New Roman" w:hAnsi="Times New Roman" w:cs="Times New Roman"/>
          <w:noProof/>
          <w:sz w:val="24"/>
          <w:lang w:val="ru-RU" w:eastAsia="ru-RU" w:bidi="ar-SA"/>
        </w:rPr>
        <w:drawing>
          <wp:anchor distT="0" distB="0" distL="114300" distR="114300" simplePos="0" relativeHeight="251662336" behindDoc="1" locked="0" layoutInCell="1" allowOverlap="1">
            <wp:simplePos x="0" y="0"/>
            <wp:positionH relativeFrom="column">
              <wp:posOffset>1870710</wp:posOffset>
            </wp:positionH>
            <wp:positionV relativeFrom="paragraph">
              <wp:posOffset>2679700</wp:posOffset>
            </wp:positionV>
            <wp:extent cx="2381250" cy="1628775"/>
            <wp:effectExtent l="0" t="0" r="0" b="0"/>
            <wp:wrapTight wrapText="bothSides">
              <wp:wrapPolygon edited="0">
                <wp:start x="8986" y="1516"/>
                <wp:lineTo x="6394" y="1768"/>
                <wp:lineTo x="346" y="4547"/>
                <wp:lineTo x="0" y="6821"/>
                <wp:lineTo x="346" y="13642"/>
                <wp:lineTo x="1555" y="17684"/>
                <wp:lineTo x="1901" y="18442"/>
                <wp:lineTo x="7776" y="20716"/>
                <wp:lineTo x="9331" y="20716"/>
                <wp:lineTo x="13306" y="20716"/>
                <wp:lineTo x="14861" y="20716"/>
                <wp:lineTo x="19699" y="18442"/>
                <wp:lineTo x="20045" y="17684"/>
                <wp:lineTo x="20909" y="14653"/>
                <wp:lineTo x="20909" y="13642"/>
                <wp:lineTo x="21082" y="13642"/>
                <wp:lineTo x="21254" y="10358"/>
                <wp:lineTo x="21427" y="8337"/>
                <wp:lineTo x="21427" y="6568"/>
                <wp:lineTo x="21254" y="4547"/>
                <wp:lineTo x="15552" y="1768"/>
                <wp:lineTo x="13133" y="1516"/>
                <wp:lineTo x="8986" y="1516"/>
              </wp:wrapPolygon>
            </wp:wrapTight>
            <wp:docPr id="3" name="Рисунок 2" descr="16705827-10053519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705827-1005351929.jpg"/>
                    <pic:cNvPicPr/>
                  </pic:nvPicPr>
                  <pic:blipFill>
                    <a:blip r:embed="rId13" cstate="print">
                      <a:clrChange>
                        <a:clrFrom>
                          <a:srgbClr val="FFFFFF"/>
                        </a:clrFrom>
                        <a:clrTo>
                          <a:srgbClr val="FFFFFF">
                            <a:alpha val="0"/>
                          </a:srgbClr>
                        </a:clrTo>
                      </a:clrChange>
                      <a:lum bright="-20000" contrast="40000"/>
                    </a:blip>
                    <a:srcRect l="17418" t="27625" r="16796" b="25687"/>
                    <a:stretch>
                      <a:fillRect/>
                    </a:stretch>
                  </pic:blipFill>
                  <pic:spPr>
                    <a:xfrm>
                      <a:off x="0" y="0"/>
                      <a:ext cx="2381250" cy="1628775"/>
                    </a:xfrm>
                    <a:prstGeom prst="rect">
                      <a:avLst/>
                    </a:prstGeom>
                  </pic:spPr>
                </pic:pic>
              </a:graphicData>
            </a:graphic>
          </wp:anchor>
        </w:drawing>
      </w:r>
      <w:r w:rsidR="00FC7FD2">
        <w:rPr>
          <w:rFonts w:ascii="Times New Roman" w:hAnsi="Times New Roman" w:cs="Times New Roman"/>
          <w:sz w:val="24"/>
          <w:lang w:val="ru-RU"/>
        </w:rPr>
        <w:t xml:space="preserve">Как-то на уроках изобразительного искусства, мы познакомились с удивительной техникой обработки драгоценных металлов – </w:t>
      </w:r>
      <w:r w:rsidR="00FC7FD2" w:rsidRPr="00FC7FD2">
        <w:rPr>
          <w:rFonts w:ascii="Times New Roman" w:hAnsi="Times New Roman" w:cs="Times New Roman"/>
          <w:i/>
          <w:sz w:val="24"/>
          <w:lang w:val="ru-RU"/>
        </w:rPr>
        <w:t>филигранью</w:t>
      </w:r>
      <w:r w:rsidR="00FC7FD2">
        <w:rPr>
          <w:rFonts w:ascii="Times New Roman" w:hAnsi="Times New Roman" w:cs="Times New Roman"/>
          <w:sz w:val="24"/>
          <w:lang w:val="ru-RU"/>
        </w:rPr>
        <w:t xml:space="preserve"> или </w:t>
      </w:r>
      <w:r w:rsidR="00FC7FD2" w:rsidRPr="00FC7FD2">
        <w:rPr>
          <w:rFonts w:ascii="Times New Roman" w:hAnsi="Times New Roman" w:cs="Times New Roman"/>
          <w:i/>
          <w:sz w:val="24"/>
          <w:lang w:val="ru-RU"/>
        </w:rPr>
        <w:t>сканью</w:t>
      </w:r>
      <w:r w:rsidR="00FC7FD2">
        <w:rPr>
          <w:rFonts w:ascii="Times New Roman" w:hAnsi="Times New Roman" w:cs="Times New Roman"/>
          <w:sz w:val="24"/>
          <w:lang w:val="ru-RU"/>
        </w:rPr>
        <w:t>. Техникой, которой на сегодняшний день владеют в основном ювелиры высокой квалификации. Эта потрясающая «кружевная сказка» настолько нас поразила, что мы стали изучать материал, связанный с этим русским народным творчеством. Увлекательнейшая виртуальная интернет - экскурсия подходила к концу, все</w:t>
      </w:r>
      <w:r w:rsidR="00B82B0B">
        <w:rPr>
          <w:rFonts w:ascii="Times New Roman" w:hAnsi="Times New Roman" w:cs="Times New Roman"/>
          <w:sz w:val="24"/>
          <w:lang w:val="ru-RU"/>
        </w:rPr>
        <w:t>,</w:t>
      </w:r>
      <w:r w:rsidR="00FC7FD2">
        <w:rPr>
          <w:rFonts w:ascii="Times New Roman" w:hAnsi="Times New Roman" w:cs="Times New Roman"/>
          <w:sz w:val="24"/>
          <w:lang w:val="ru-RU"/>
        </w:rPr>
        <w:t xml:space="preserve"> что можно было найти в доступной для нас форме для изучения этой техники, мы просмотрели, изучили</w:t>
      </w:r>
      <w:r w:rsidR="00B82B0B">
        <w:rPr>
          <w:rFonts w:ascii="Times New Roman" w:hAnsi="Times New Roman" w:cs="Times New Roman"/>
          <w:sz w:val="24"/>
          <w:lang w:val="ru-RU"/>
        </w:rPr>
        <w:t>, но</w:t>
      </w:r>
      <w:r w:rsidR="00FC7FD2">
        <w:rPr>
          <w:rFonts w:ascii="Times New Roman" w:hAnsi="Times New Roman" w:cs="Times New Roman"/>
          <w:sz w:val="24"/>
          <w:lang w:val="ru-RU"/>
        </w:rPr>
        <w:t xml:space="preserve"> расставаться не хотелось. А что если попробовать сделать что-нибудь в данной технике? Но как? Это дорого</w:t>
      </w:r>
      <w:r w:rsidR="00B82B0B">
        <w:rPr>
          <w:rFonts w:ascii="Times New Roman" w:hAnsi="Times New Roman" w:cs="Times New Roman"/>
          <w:sz w:val="24"/>
          <w:lang w:val="ru-RU"/>
        </w:rPr>
        <w:t>, ведь ф</w:t>
      </w:r>
      <w:r w:rsidR="00FC7FD2">
        <w:rPr>
          <w:rFonts w:ascii="Times New Roman" w:hAnsi="Times New Roman" w:cs="Times New Roman"/>
          <w:sz w:val="24"/>
          <w:lang w:val="ru-RU"/>
        </w:rPr>
        <w:t>илигрань</w:t>
      </w:r>
      <w:r w:rsidR="002076AF">
        <w:rPr>
          <w:rFonts w:ascii="Times New Roman" w:hAnsi="Times New Roman" w:cs="Times New Roman"/>
          <w:sz w:val="24"/>
          <w:lang w:val="ru-RU"/>
        </w:rPr>
        <w:t>ю</w:t>
      </w:r>
      <w:r w:rsidR="00FC7FD2">
        <w:rPr>
          <w:rFonts w:ascii="Times New Roman" w:hAnsi="Times New Roman" w:cs="Times New Roman"/>
          <w:sz w:val="24"/>
          <w:lang w:val="ru-RU"/>
        </w:rPr>
        <w:t xml:space="preserve"> </w:t>
      </w:r>
      <w:r w:rsidR="002076AF">
        <w:rPr>
          <w:rFonts w:ascii="Times New Roman" w:hAnsi="Times New Roman" w:cs="Times New Roman"/>
          <w:sz w:val="24"/>
          <w:lang w:val="ru-RU"/>
        </w:rPr>
        <w:t xml:space="preserve">можно </w:t>
      </w:r>
      <w:r w:rsidR="00FC7FD2">
        <w:rPr>
          <w:rFonts w:ascii="Times New Roman" w:hAnsi="Times New Roman" w:cs="Times New Roman"/>
          <w:sz w:val="24"/>
          <w:lang w:val="ru-RU"/>
        </w:rPr>
        <w:t>художественн</w:t>
      </w:r>
      <w:r w:rsidR="002076AF">
        <w:rPr>
          <w:rFonts w:ascii="Times New Roman" w:hAnsi="Times New Roman" w:cs="Times New Roman"/>
          <w:sz w:val="24"/>
          <w:lang w:val="ru-RU"/>
        </w:rPr>
        <w:t>о</w:t>
      </w:r>
      <w:r w:rsidR="00FC7FD2">
        <w:rPr>
          <w:rFonts w:ascii="Times New Roman" w:hAnsi="Times New Roman" w:cs="Times New Roman"/>
          <w:sz w:val="24"/>
          <w:lang w:val="ru-RU"/>
        </w:rPr>
        <w:t xml:space="preserve"> обработ</w:t>
      </w:r>
      <w:r w:rsidR="002076AF">
        <w:rPr>
          <w:rFonts w:ascii="Times New Roman" w:hAnsi="Times New Roman" w:cs="Times New Roman"/>
          <w:sz w:val="24"/>
          <w:lang w:val="ru-RU"/>
        </w:rPr>
        <w:t xml:space="preserve">ать только </w:t>
      </w:r>
      <w:r w:rsidR="00FC7FD2">
        <w:rPr>
          <w:rFonts w:ascii="Times New Roman" w:hAnsi="Times New Roman" w:cs="Times New Roman"/>
          <w:sz w:val="24"/>
          <w:lang w:val="ru-RU"/>
        </w:rPr>
        <w:t xml:space="preserve"> д</w:t>
      </w:r>
      <w:r w:rsidR="00B527B7">
        <w:rPr>
          <w:rFonts w:ascii="Times New Roman" w:hAnsi="Times New Roman" w:cs="Times New Roman"/>
          <w:sz w:val="24"/>
          <w:lang w:val="ru-RU"/>
        </w:rPr>
        <w:t>орогие</w:t>
      </w:r>
      <w:r w:rsidR="00FC7FD2">
        <w:rPr>
          <w:rFonts w:ascii="Times New Roman" w:hAnsi="Times New Roman" w:cs="Times New Roman"/>
          <w:sz w:val="24"/>
          <w:lang w:val="ru-RU"/>
        </w:rPr>
        <w:t xml:space="preserve"> металл</w:t>
      </w:r>
      <w:r w:rsidR="002076AF">
        <w:rPr>
          <w:rFonts w:ascii="Times New Roman" w:hAnsi="Times New Roman" w:cs="Times New Roman"/>
          <w:sz w:val="24"/>
          <w:lang w:val="ru-RU"/>
        </w:rPr>
        <w:t>ы</w:t>
      </w:r>
      <w:r w:rsidR="00FC7FD2">
        <w:rPr>
          <w:rFonts w:ascii="Times New Roman" w:hAnsi="Times New Roman" w:cs="Times New Roman"/>
          <w:sz w:val="24"/>
          <w:lang w:val="ru-RU"/>
        </w:rPr>
        <w:t xml:space="preserve"> – серебр</w:t>
      </w:r>
      <w:r w:rsidR="002076AF">
        <w:rPr>
          <w:rFonts w:ascii="Times New Roman" w:hAnsi="Times New Roman" w:cs="Times New Roman"/>
          <w:sz w:val="24"/>
          <w:lang w:val="ru-RU"/>
        </w:rPr>
        <w:t>о</w:t>
      </w:r>
      <w:r w:rsidR="00FC7FD2">
        <w:rPr>
          <w:rFonts w:ascii="Times New Roman" w:hAnsi="Times New Roman" w:cs="Times New Roman"/>
          <w:sz w:val="24"/>
          <w:lang w:val="ru-RU"/>
        </w:rPr>
        <w:t>, золот</w:t>
      </w:r>
      <w:r w:rsidR="002076AF">
        <w:rPr>
          <w:rFonts w:ascii="Times New Roman" w:hAnsi="Times New Roman" w:cs="Times New Roman"/>
          <w:sz w:val="24"/>
          <w:lang w:val="ru-RU"/>
        </w:rPr>
        <w:t>о</w:t>
      </w:r>
      <w:r w:rsidR="00B82B0B">
        <w:rPr>
          <w:rFonts w:ascii="Times New Roman" w:hAnsi="Times New Roman" w:cs="Times New Roman"/>
          <w:sz w:val="24"/>
          <w:lang w:val="ru-RU"/>
        </w:rPr>
        <w:t>,</w:t>
      </w:r>
      <w:r w:rsidR="00FC7FD2" w:rsidRPr="00FC7FD2">
        <w:rPr>
          <w:rFonts w:ascii="Times New Roman" w:eastAsia="Times New Roman" w:hAnsi="Times New Roman" w:cs="Times New Roman"/>
          <w:sz w:val="24"/>
          <w:szCs w:val="24"/>
          <w:lang w:val="ru-RU" w:eastAsia="ru-RU" w:bidi="ar-SA"/>
        </w:rPr>
        <w:t xml:space="preserve"> </w:t>
      </w:r>
      <w:r w:rsidR="00FC7FD2" w:rsidRPr="007B51C4">
        <w:rPr>
          <w:rFonts w:ascii="Times New Roman" w:eastAsia="Times New Roman" w:hAnsi="Times New Roman" w:cs="Times New Roman"/>
          <w:sz w:val="24"/>
          <w:szCs w:val="24"/>
          <w:lang w:val="ru-RU" w:eastAsia="ru-RU" w:bidi="ar-SA"/>
        </w:rPr>
        <w:t>мельхиор</w:t>
      </w:r>
      <w:r w:rsidR="00B527B7">
        <w:rPr>
          <w:rFonts w:ascii="Times New Roman" w:eastAsia="Times New Roman" w:hAnsi="Times New Roman" w:cs="Times New Roman"/>
          <w:sz w:val="24"/>
          <w:szCs w:val="24"/>
          <w:lang w:val="ru-RU" w:eastAsia="ru-RU" w:bidi="ar-SA"/>
        </w:rPr>
        <w:t>, медь.</w:t>
      </w:r>
      <w:r w:rsidR="00B82B0B">
        <w:rPr>
          <w:rFonts w:ascii="Times New Roman" w:eastAsia="Times New Roman" w:hAnsi="Times New Roman" w:cs="Times New Roman"/>
          <w:sz w:val="24"/>
          <w:szCs w:val="24"/>
          <w:lang w:val="ru-RU" w:eastAsia="ru-RU" w:bidi="ar-SA"/>
        </w:rPr>
        <w:t xml:space="preserve"> Нам такое недоступно.</w:t>
      </w:r>
    </w:p>
    <w:p w:rsidR="003A672E" w:rsidRDefault="003A672E" w:rsidP="00AF3CE9">
      <w:pPr>
        <w:spacing w:line="360" w:lineRule="auto"/>
        <w:ind w:firstLine="567"/>
        <w:jc w:val="both"/>
        <w:rPr>
          <w:rFonts w:ascii="Times New Roman" w:hAnsi="Times New Roman" w:cs="Times New Roman"/>
          <w:sz w:val="24"/>
          <w:lang w:val="ru-RU"/>
        </w:rPr>
      </w:pPr>
    </w:p>
    <w:p w:rsidR="003A672E" w:rsidRDefault="003A672E" w:rsidP="00AF3CE9">
      <w:pPr>
        <w:spacing w:line="360" w:lineRule="auto"/>
        <w:ind w:firstLine="567"/>
        <w:jc w:val="both"/>
        <w:rPr>
          <w:rFonts w:ascii="Times New Roman" w:hAnsi="Times New Roman" w:cs="Times New Roman"/>
          <w:sz w:val="24"/>
          <w:lang w:val="ru-RU"/>
        </w:rPr>
      </w:pPr>
    </w:p>
    <w:p w:rsidR="003A672E" w:rsidRDefault="003A672E" w:rsidP="00AF3CE9">
      <w:pPr>
        <w:spacing w:line="360" w:lineRule="auto"/>
        <w:ind w:firstLine="567"/>
        <w:jc w:val="both"/>
        <w:rPr>
          <w:rFonts w:ascii="Times New Roman" w:hAnsi="Times New Roman" w:cs="Times New Roman"/>
          <w:sz w:val="24"/>
          <w:lang w:val="ru-RU"/>
        </w:rPr>
      </w:pPr>
    </w:p>
    <w:p w:rsidR="003A672E" w:rsidRDefault="003A672E" w:rsidP="00AF3CE9">
      <w:pPr>
        <w:spacing w:line="360" w:lineRule="auto"/>
        <w:ind w:firstLine="567"/>
        <w:jc w:val="both"/>
        <w:rPr>
          <w:rFonts w:ascii="Times New Roman" w:hAnsi="Times New Roman" w:cs="Times New Roman"/>
          <w:sz w:val="24"/>
          <w:lang w:val="ru-RU"/>
        </w:rPr>
      </w:pPr>
    </w:p>
    <w:p w:rsidR="003A672E" w:rsidRDefault="003A672E" w:rsidP="00AF3CE9">
      <w:pPr>
        <w:spacing w:line="360" w:lineRule="auto"/>
        <w:ind w:firstLine="567"/>
        <w:jc w:val="both"/>
        <w:rPr>
          <w:rFonts w:ascii="Times New Roman" w:hAnsi="Times New Roman" w:cs="Times New Roman"/>
          <w:sz w:val="24"/>
          <w:lang w:val="ru-RU"/>
        </w:rPr>
      </w:pPr>
    </w:p>
    <w:p w:rsidR="002F3ACC" w:rsidRDefault="002F3ACC" w:rsidP="00AF3CE9">
      <w:pPr>
        <w:spacing w:line="360" w:lineRule="auto"/>
        <w:ind w:firstLine="567"/>
        <w:jc w:val="both"/>
        <w:rPr>
          <w:rFonts w:ascii="Times New Roman" w:hAnsi="Times New Roman" w:cs="Times New Roman"/>
          <w:sz w:val="24"/>
          <w:lang w:val="ru-RU"/>
        </w:rPr>
      </w:pPr>
    </w:p>
    <w:p w:rsidR="003A672E" w:rsidRPr="0064567D" w:rsidRDefault="001D06BD" w:rsidP="00AF3CE9">
      <w:pPr>
        <w:spacing w:line="360" w:lineRule="auto"/>
        <w:ind w:firstLine="567"/>
        <w:jc w:val="both"/>
        <w:rPr>
          <w:rFonts w:ascii="Times New Roman" w:hAnsi="Times New Roman" w:cs="Times New Roman"/>
          <w:b/>
          <w:i/>
          <w:sz w:val="24"/>
          <w:lang w:val="ru-RU"/>
        </w:rPr>
      </w:pPr>
      <w:r>
        <w:rPr>
          <w:rFonts w:ascii="Times New Roman" w:hAnsi="Times New Roman" w:cs="Times New Roman"/>
          <w:sz w:val="24"/>
          <w:lang w:val="ru-RU"/>
        </w:rPr>
        <w:lastRenderedPageBreak/>
        <w:t xml:space="preserve">И тут нас осенило: </w:t>
      </w:r>
      <w:r>
        <w:rPr>
          <w:rFonts w:ascii="Times New Roman" w:eastAsia="Times New Roman" w:hAnsi="Times New Roman" w:cs="Times New Roman"/>
          <w:sz w:val="24"/>
          <w:szCs w:val="24"/>
          <w:lang w:val="ru-RU" w:eastAsia="ru-RU" w:bidi="ar-SA"/>
        </w:rPr>
        <w:t>т</w:t>
      </w:r>
      <w:r w:rsidRPr="00A92ABF">
        <w:rPr>
          <w:rFonts w:ascii="Times New Roman" w:eastAsia="Times New Roman" w:hAnsi="Times New Roman" w:cs="Times New Roman"/>
          <w:sz w:val="24"/>
          <w:szCs w:val="24"/>
          <w:lang w:val="ru-RU" w:eastAsia="ru-RU" w:bidi="ar-SA"/>
        </w:rPr>
        <w:t>ермин "филигрань"</w:t>
      </w:r>
      <w:r w:rsidR="00B527B7">
        <w:rPr>
          <w:rFonts w:ascii="Times New Roman" w:eastAsia="Times New Roman" w:hAnsi="Times New Roman" w:cs="Times New Roman"/>
          <w:sz w:val="24"/>
          <w:szCs w:val="24"/>
          <w:lang w:val="ru-RU" w:eastAsia="ru-RU" w:bidi="ar-SA"/>
        </w:rPr>
        <w:t xml:space="preserve"> </w:t>
      </w:r>
      <w:r w:rsidRPr="00A92ABF">
        <w:rPr>
          <w:rFonts w:ascii="Times New Roman" w:eastAsia="Times New Roman" w:hAnsi="Times New Roman" w:cs="Times New Roman"/>
          <w:sz w:val="24"/>
          <w:szCs w:val="24"/>
          <w:lang w:val="ru-RU" w:eastAsia="ru-RU" w:bidi="ar-SA"/>
        </w:rPr>
        <w:t>достаточно древний, он происходит от 2-х латинских слов "филюм"</w:t>
      </w:r>
      <w:r w:rsidR="00B527B7">
        <w:rPr>
          <w:rFonts w:ascii="Times New Roman" w:eastAsia="Times New Roman" w:hAnsi="Times New Roman" w:cs="Times New Roman"/>
          <w:sz w:val="24"/>
          <w:szCs w:val="24"/>
          <w:lang w:val="ru-RU" w:eastAsia="ru-RU" w:bidi="ar-SA"/>
        </w:rPr>
        <w:t xml:space="preserve"> </w:t>
      </w:r>
      <w:r w:rsidRPr="00A92ABF">
        <w:rPr>
          <w:rFonts w:ascii="Times New Roman" w:eastAsia="Times New Roman" w:hAnsi="Times New Roman" w:cs="Times New Roman"/>
          <w:sz w:val="24"/>
          <w:szCs w:val="24"/>
          <w:lang w:val="ru-RU" w:eastAsia="ru-RU" w:bidi="ar-SA"/>
        </w:rPr>
        <w:t>(нить) и "гранум"</w:t>
      </w:r>
      <w:r w:rsidR="00B527B7">
        <w:rPr>
          <w:rFonts w:ascii="Times New Roman" w:eastAsia="Times New Roman" w:hAnsi="Times New Roman" w:cs="Times New Roman"/>
          <w:sz w:val="24"/>
          <w:szCs w:val="24"/>
          <w:lang w:val="ru-RU" w:eastAsia="ru-RU" w:bidi="ar-SA"/>
        </w:rPr>
        <w:t xml:space="preserve"> </w:t>
      </w:r>
      <w:r w:rsidRPr="00A92ABF">
        <w:rPr>
          <w:rFonts w:ascii="Times New Roman" w:eastAsia="Times New Roman" w:hAnsi="Times New Roman" w:cs="Times New Roman"/>
          <w:sz w:val="24"/>
          <w:szCs w:val="24"/>
          <w:lang w:val="ru-RU" w:eastAsia="ru-RU" w:bidi="ar-SA"/>
        </w:rPr>
        <w:t>(зерно). Термин "скань" более позднего происхождения. Он берет начало от древнеславянского глагола "съкати"</w:t>
      </w:r>
      <w:r w:rsidR="00B527B7">
        <w:rPr>
          <w:rFonts w:ascii="Times New Roman" w:eastAsia="Times New Roman" w:hAnsi="Times New Roman" w:cs="Times New Roman"/>
          <w:sz w:val="24"/>
          <w:szCs w:val="24"/>
          <w:lang w:val="ru-RU" w:eastAsia="ru-RU" w:bidi="ar-SA"/>
        </w:rPr>
        <w:t xml:space="preserve"> </w:t>
      </w:r>
      <w:r w:rsidRPr="00A92ABF">
        <w:rPr>
          <w:rFonts w:ascii="Times New Roman" w:eastAsia="Times New Roman" w:hAnsi="Times New Roman" w:cs="Times New Roman"/>
          <w:sz w:val="24"/>
          <w:szCs w:val="24"/>
          <w:lang w:val="ru-RU" w:eastAsia="ru-RU" w:bidi="ar-SA"/>
        </w:rPr>
        <w:t xml:space="preserve">(свивать, ссучивать, сучить). </w:t>
      </w:r>
      <w:r w:rsidR="00FF6446" w:rsidRPr="00A92ABF">
        <w:rPr>
          <w:rFonts w:ascii="Times New Roman" w:eastAsia="Times New Roman" w:hAnsi="Times New Roman" w:cs="Times New Roman"/>
          <w:sz w:val="24"/>
          <w:szCs w:val="24"/>
          <w:lang w:val="ru-RU" w:eastAsia="ru-RU" w:bidi="ar-SA"/>
        </w:rPr>
        <w:t>Слово "скань"</w:t>
      </w:r>
      <w:r w:rsidR="00B527B7">
        <w:rPr>
          <w:rFonts w:ascii="Times New Roman" w:eastAsia="Times New Roman" w:hAnsi="Times New Roman" w:cs="Times New Roman"/>
          <w:sz w:val="24"/>
          <w:szCs w:val="24"/>
          <w:lang w:val="ru-RU" w:eastAsia="ru-RU" w:bidi="ar-SA"/>
        </w:rPr>
        <w:t xml:space="preserve"> </w:t>
      </w:r>
      <w:r w:rsidR="00FF6446" w:rsidRPr="00A92ABF">
        <w:rPr>
          <w:rFonts w:ascii="Times New Roman" w:eastAsia="Times New Roman" w:hAnsi="Times New Roman" w:cs="Times New Roman"/>
          <w:sz w:val="24"/>
          <w:szCs w:val="24"/>
          <w:lang w:val="ru-RU" w:eastAsia="ru-RU" w:bidi="ar-SA"/>
        </w:rPr>
        <w:t>выделяет главную технологическую особенность сканного производства - проволока применяется свитой, ссученой в шнуры, что придает сканным изделиям особую привлекательность и красоту</w:t>
      </w:r>
      <w:r w:rsidR="00FF6446">
        <w:rPr>
          <w:rFonts w:ascii="Times New Roman" w:eastAsia="Times New Roman" w:hAnsi="Times New Roman" w:cs="Times New Roman"/>
          <w:sz w:val="24"/>
          <w:szCs w:val="24"/>
          <w:lang w:val="ru-RU" w:eastAsia="ru-RU" w:bidi="ar-SA"/>
        </w:rPr>
        <w:t>.</w:t>
      </w:r>
      <w:r w:rsidR="00FF6446" w:rsidRPr="00A92ABF">
        <w:rPr>
          <w:rFonts w:ascii="Times New Roman" w:eastAsia="Times New Roman" w:hAnsi="Times New Roman" w:cs="Times New Roman"/>
          <w:sz w:val="24"/>
          <w:szCs w:val="24"/>
          <w:lang w:val="ru-RU" w:eastAsia="ru-RU" w:bidi="ar-SA"/>
        </w:rPr>
        <w:t xml:space="preserve"> </w:t>
      </w:r>
      <w:r w:rsidRPr="00A92ABF">
        <w:rPr>
          <w:rFonts w:ascii="Times New Roman" w:eastAsia="Times New Roman" w:hAnsi="Times New Roman" w:cs="Times New Roman"/>
          <w:sz w:val="24"/>
          <w:szCs w:val="24"/>
          <w:lang w:val="ru-RU" w:eastAsia="ru-RU" w:bidi="ar-SA"/>
        </w:rPr>
        <w:t>Эти термины отражают тех</w:t>
      </w:r>
      <w:r>
        <w:rPr>
          <w:rFonts w:ascii="Times New Roman" w:eastAsia="Times New Roman" w:hAnsi="Times New Roman" w:cs="Times New Roman"/>
          <w:sz w:val="24"/>
          <w:szCs w:val="24"/>
          <w:lang w:val="ru-RU" w:eastAsia="ru-RU" w:bidi="ar-SA"/>
        </w:rPr>
        <w:t xml:space="preserve">нологическую сущность искусства, т.е. получается, что </w:t>
      </w:r>
      <w:r w:rsidRPr="0064567D">
        <w:rPr>
          <w:rFonts w:ascii="Times New Roman" w:eastAsia="Times New Roman" w:hAnsi="Times New Roman" w:cs="Times New Roman"/>
          <w:b/>
          <w:i/>
          <w:sz w:val="24"/>
          <w:szCs w:val="24"/>
          <w:lang w:val="ru-RU" w:eastAsia="ru-RU" w:bidi="ar-SA"/>
        </w:rPr>
        <w:t xml:space="preserve">филигрань – это </w:t>
      </w:r>
      <w:r w:rsidRPr="00FF6446">
        <w:rPr>
          <w:rFonts w:ascii="Times New Roman" w:eastAsia="Times New Roman" w:hAnsi="Times New Roman" w:cs="Times New Roman"/>
          <w:b/>
          <w:i/>
          <w:sz w:val="24"/>
          <w:szCs w:val="24"/>
          <w:u w:val="single"/>
          <w:lang w:val="ru-RU" w:eastAsia="ru-RU" w:bidi="ar-SA"/>
        </w:rPr>
        <w:t>скрученная нить</w:t>
      </w:r>
      <w:r w:rsidRPr="0064567D">
        <w:rPr>
          <w:rFonts w:ascii="Times New Roman" w:eastAsia="Times New Roman" w:hAnsi="Times New Roman" w:cs="Times New Roman"/>
          <w:b/>
          <w:i/>
          <w:sz w:val="24"/>
          <w:szCs w:val="24"/>
          <w:lang w:val="ru-RU" w:eastAsia="ru-RU" w:bidi="ar-SA"/>
        </w:rPr>
        <w:t>, из которой можно делать разнообразные узоры</w:t>
      </w:r>
      <w:r w:rsidR="0064567D" w:rsidRPr="0064567D">
        <w:rPr>
          <w:rFonts w:ascii="Times New Roman" w:eastAsia="Times New Roman" w:hAnsi="Times New Roman" w:cs="Times New Roman"/>
          <w:b/>
          <w:i/>
          <w:sz w:val="24"/>
          <w:szCs w:val="24"/>
          <w:lang w:val="ru-RU" w:eastAsia="ru-RU" w:bidi="ar-SA"/>
        </w:rPr>
        <w:t>!</w:t>
      </w:r>
    </w:p>
    <w:p w:rsidR="0064567D" w:rsidRPr="00C203CD" w:rsidRDefault="0064567D" w:rsidP="00600990">
      <w:pPr>
        <w:spacing w:after="0" w:line="240" w:lineRule="auto"/>
        <w:ind w:firstLine="567"/>
        <w:jc w:val="both"/>
        <w:rPr>
          <w:rFonts w:ascii="Times New Roman" w:hAnsi="Times New Roman" w:cs="Times New Roman"/>
          <w:iCs/>
          <w:sz w:val="28"/>
        </w:rPr>
      </w:pPr>
      <w:r w:rsidRPr="00C203CD">
        <w:rPr>
          <w:rFonts w:ascii="Times New Roman" w:hAnsi="Times New Roman" w:cs="Times New Roman"/>
          <w:b/>
          <w:iCs/>
          <w:sz w:val="28"/>
        </w:rPr>
        <w:t xml:space="preserve">Итак, </w:t>
      </w:r>
      <w:r w:rsidRPr="00C203CD">
        <w:rPr>
          <w:rFonts w:ascii="Times New Roman" w:hAnsi="Times New Roman" w:cs="Times New Roman"/>
          <w:b/>
          <w:iCs/>
          <w:sz w:val="28"/>
          <w:u w:val="single"/>
        </w:rPr>
        <w:t>цели</w:t>
      </w:r>
      <w:r w:rsidRPr="00C203CD">
        <w:rPr>
          <w:rFonts w:ascii="Times New Roman" w:hAnsi="Times New Roman" w:cs="Times New Roman"/>
          <w:b/>
          <w:iCs/>
          <w:sz w:val="28"/>
        </w:rPr>
        <w:t xml:space="preserve"> нашего проекта:</w:t>
      </w:r>
    </w:p>
    <w:p w:rsidR="0064567D" w:rsidRPr="00C203CD" w:rsidRDefault="0064567D" w:rsidP="00600990">
      <w:pPr>
        <w:spacing w:after="0" w:line="240" w:lineRule="auto"/>
        <w:ind w:firstLine="567"/>
        <w:jc w:val="both"/>
        <w:rPr>
          <w:rFonts w:ascii="Times New Roman" w:hAnsi="Times New Roman" w:cs="Times New Roman"/>
          <w:iCs/>
          <w:sz w:val="28"/>
        </w:rPr>
      </w:pPr>
    </w:p>
    <w:p w:rsidR="0064567D" w:rsidRPr="00600990" w:rsidRDefault="0064567D" w:rsidP="00600990">
      <w:pPr>
        <w:pStyle w:val="ac"/>
        <w:numPr>
          <w:ilvl w:val="0"/>
          <w:numId w:val="3"/>
        </w:numPr>
        <w:spacing w:after="0" w:line="240" w:lineRule="auto"/>
        <w:jc w:val="both"/>
        <w:rPr>
          <w:rFonts w:ascii="Times New Roman" w:hAnsi="Times New Roman" w:cs="Times New Roman"/>
          <w:i/>
          <w:iCs/>
          <w:sz w:val="28"/>
          <w:lang w:val="ru-RU"/>
        </w:rPr>
      </w:pPr>
      <w:r w:rsidRPr="00600990">
        <w:rPr>
          <w:rFonts w:ascii="Times New Roman" w:hAnsi="Times New Roman" w:cs="Times New Roman"/>
          <w:i/>
          <w:iCs/>
          <w:sz w:val="28"/>
          <w:lang w:val="ru-RU"/>
        </w:rPr>
        <w:t>Расширить знания о технике  филиграни, как о технике декоративно-прикладного творчества.</w:t>
      </w:r>
    </w:p>
    <w:p w:rsidR="0064567D" w:rsidRPr="00600990" w:rsidRDefault="0064567D" w:rsidP="00600990">
      <w:pPr>
        <w:pStyle w:val="ac"/>
        <w:numPr>
          <w:ilvl w:val="0"/>
          <w:numId w:val="3"/>
        </w:numPr>
        <w:spacing w:after="0" w:line="240" w:lineRule="auto"/>
        <w:jc w:val="both"/>
        <w:rPr>
          <w:rFonts w:ascii="Times New Roman" w:hAnsi="Times New Roman" w:cs="Times New Roman"/>
          <w:i/>
          <w:iCs/>
          <w:sz w:val="28"/>
          <w:lang w:val="ru-RU"/>
        </w:rPr>
      </w:pPr>
      <w:r w:rsidRPr="00600990">
        <w:rPr>
          <w:rFonts w:ascii="Times New Roman" w:hAnsi="Times New Roman" w:cs="Times New Roman"/>
          <w:i/>
          <w:iCs/>
          <w:sz w:val="28"/>
          <w:lang w:val="ru-RU"/>
        </w:rPr>
        <w:t>На основе полученного опыта  разработать технологию изготовления изделия</w:t>
      </w:r>
      <w:r w:rsidR="007E3437" w:rsidRPr="00600990">
        <w:rPr>
          <w:rFonts w:ascii="Times New Roman" w:hAnsi="Times New Roman" w:cs="Times New Roman"/>
          <w:i/>
          <w:iCs/>
          <w:sz w:val="28"/>
          <w:lang w:val="ru-RU"/>
        </w:rPr>
        <w:t xml:space="preserve"> в технике филиграни с использованием доступных недорогих материалов</w:t>
      </w:r>
      <w:r w:rsidRPr="00600990">
        <w:rPr>
          <w:rFonts w:ascii="Times New Roman" w:hAnsi="Times New Roman" w:cs="Times New Roman"/>
          <w:i/>
          <w:iCs/>
          <w:sz w:val="28"/>
          <w:lang w:val="ru-RU"/>
        </w:rPr>
        <w:t>.</w:t>
      </w:r>
    </w:p>
    <w:p w:rsidR="0064567D" w:rsidRPr="00600990" w:rsidRDefault="0064567D" w:rsidP="00600990">
      <w:pPr>
        <w:pStyle w:val="ac"/>
        <w:numPr>
          <w:ilvl w:val="0"/>
          <w:numId w:val="3"/>
        </w:numPr>
        <w:spacing w:after="0" w:line="240" w:lineRule="auto"/>
        <w:jc w:val="both"/>
        <w:rPr>
          <w:rFonts w:ascii="Times New Roman" w:hAnsi="Times New Roman" w:cs="Times New Roman"/>
          <w:i/>
          <w:iCs/>
          <w:sz w:val="28"/>
        </w:rPr>
      </w:pPr>
      <w:r w:rsidRPr="00600990">
        <w:rPr>
          <w:rFonts w:ascii="Times New Roman" w:hAnsi="Times New Roman" w:cs="Times New Roman"/>
          <w:i/>
          <w:iCs/>
          <w:sz w:val="28"/>
        </w:rPr>
        <w:t>Выполнить изделие.</w:t>
      </w:r>
    </w:p>
    <w:p w:rsidR="0064567D" w:rsidRPr="00600990" w:rsidRDefault="0064567D" w:rsidP="00600990">
      <w:pPr>
        <w:pStyle w:val="ac"/>
        <w:numPr>
          <w:ilvl w:val="0"/>
          <w:numId w:val="3"/>
        </w:numPr>
        <w:spacing w:after="0" w:line="240" w:lineRule="auto"/>
        <w:jc w:val="both"/>
        <w:rPr>
          <w:rFonts w:ascii="Times New Roman" w:hAnsi="Times New Roman" w:cs="Times New Roman"/>
          <w:i/>
          <w:iCs/>
          <w:sz w:val="28"/>
          <w:lang w:val="ru-RU"/>
        </w:rPr>
      </w:pPr>
      <w:r w:rsidRPr="00600990">
        <w:rPr>
          <w:rFonts w:ascii="Times New Roman" w:hAnsi="Times New Roman" w:cs="Times New Roman"/>
          <w:i/>
          <w:iCs/>
          <w:sz w:val="28"/>
          <w:lang w:val="ru-RU"/>
        </w:rPr>
        <w:t>Провести оценку качества предложенной техники.</w:t>
      </w:r>
    </w:p>
    <w:p w:rsidR="0064567D" w:rsidRPr="00600990" w:rsidRDefault="00F73F66" w:rsidP="00600990">
      <w:pPr>
        <w:pStyle w:val="ac"/>
        <w:numPr>
          <w:ilvl w:val="0"/>
          <w:numId w:val="3"/>
        </w:numPr>
        <w:spacing w:after="0" w:line="240" w:lineRule="auto"/>
        <w:jc w:val="both"/>
        <w:rPr>
          <w:rFonts w:ascii="Times New Roman" w:hAnsi="Times New Roman" w:cs="Times New Roman"/>
          <w:i/>
          <w:iCs/>
          <w:sz w:val="28"/>
          <w:lang w:val="ru-RU"/>
        </w:rPr>
      </w:pPr>
      <w:r w:rsidRPr="00600990">
        <w:rPr>
          <w:rFonts w:ascii="Times New Roman" w:hAnsi="Times New Roman" w:cs="Times New Roman"/>
          <w:i/>
          <w:iCs/>
          <w:sz w:val="28"/>
          <w:lang w:val="ru-RU"/>
        </w:rPr>
        <w:t>Получить представление о профессии ювелира.</w:t>
      </w:r>
    </w:p>
    <w:p w:rsidR="003A672E" w:rsidRPr="007E3437" w:rsidRDefault="003A672E" w:rsidP="00AF3CE9">
      <w:pPr>
        <w:spacing w:line="360" w:lineRule="auto"/>
        <w:ind w:firstLine="567"/>
        <w:jc w:val="both"/>
        <w:rPr>
          <w:rFonts w:ascii="Times New Roman" w:hAnsi="Times New Roman" w:cs="Times New Roman"/>
          <w:sz w:val="24"/>
          <w:lang w:val="ru-RU"/>
        </w:rPr>
      </w:pPr>
    </w:p>
    <w:p w:rsidR="00B5558F" w:rsidRPr="00B5558F" w:rsidRDefault="00B5558F" w:rsidP="00AF3CE9">
      <w:pPr>
        <w:pStyle w:val="ac"/>
        <w:spacing w:after="0" w:line="360" w:lineRule="auto"/>
        <w:ind w:left="0" w:firstLine="567"/>
        <w:jc w:val="both"/>
        <w:rPr>
          <w:rFonts w:ascii="Times New Roman" w:hAnsi="Times New Roman" w:cs="Times New Roman"/>
          <w:b/>
          <w:iCs/>
          <w:sz w:val="28"/>
          <w:lang w:val="ru-RU"/>
        </w:rPr>
      </w:pPr>
      <w:r w:rsidRPr="00B5558F">
        <w:rPr>
          <w:rFonts w:ascii="Times New Roman" w:hAnsi="Times New Roman" w:cs="Times New Roman"/>
          <w:b/>
          <w:iCs/>
          <w:sz w:val="28"/>
          <w:lang w:val="ru-RU"/>
        </w:rPr>
        <w:t xml:space="preserve">В решении поставленных целей нам помогут </w:t>
      </w:r>
      <w:r w:rsidRPr="00B5558F">
        <w:rPr>
          <w:rFonts w:ascii="Times New Roman" w:hAnsi="Times New Roman" w:cs="Times New Roman"/>
          <w:b/>
          <w:iCs/>
          <w:sz w:val="28"/>
          <w:u w:val="single"/>
          <w:lang w:val="ru-RU"/>
        </w:rPr>
        <w:t>задачи</w:t>
      </w:r>
      <w:r w:rsidRPr="00B5558F">
        <w:rPr>
          <w:rFonts w:ascii="Times New Roman" w:hAnsi="Times New Roman" w:cs="Times New Roman"/>
          <w:b/>
          <w:iCs/>
          <w:sz w:val="28"/>
          <w:lang w:val="ru-RU"/>
        </w:rPr>
        <w:t>:</w:t>
      </w:r>
    </w:p>
    <w:p w:rsidR="00B5558F" w:rsidRPr="00B5558F" w:rsidRDefault="00B5558F" w:rsidP="00AF3CE9">
      <w:pPr>
        <w:pStyle w:val="ac"/>
        <w:spacing w:after="0" w:line="360" w:lineRule="auto"/>
        <w:ind w:left="0" w:firstLine="567"/>
        <w:jc w:val="both"/>
        <w:rPr>
          <w:rFonts w:ascii="Times New Roman" w:hAnsi="Times New Roman" w:cs="Times New Roman"/>
          <w:iCs/>
          <w:sz w:val="28"/>
          <w:lang w:val="ru-RU"/>
        </w:rPr>
      </w:pPr>
    </w:p>
    <w:p w:rsidR="00D367FC" w:rsidRPr="00600990" w:rsidRDefault="00D367FC" w:rsidP="00600990">
      <w:pPr>
        <w:pStyle w:val="ac"/>
        <w:numPr>
          <w:ilvl w:val="0"/>
          <w:numId w:val="3"/>
        </w:numPr>
        <w:spacing w:after="0" w:line="240" w:lineRule="auto"/>
        <w:jc w:val="both"/>
        <w:rPr>
          <w:rFonts w:ascii="Times New Roman" w:hAnsi="Times New Roman" w:cs="Times New Roman"/>
          <w:i/>
          <w:iCs/>
          <w:sz w:val="28"/>
          <w:lang w:val="ru-RU"/>
        </w:rPr>
      </w:pPr>
      <w:r w:rsidRPr="00600990">
        <w:rPr>
          <w:rFonts w:ascii="Times New Roman" w:hAnsi="Times New Roman" w:cs="Times New Roman"/>
          <w:i/>
          <w:iCs/>
          <w:sz w:val="28"/>
          <w:lang w:val="ru-RU"/>
        </w:rPr>
        <w:t>Предложить способ выполнения данной техник</w:t>
      </w:r>
      <w:r w:rsidR="009F32F3" w:rsidRPr="00600990">
        <w:rPr>
          <w:rFonts w:ascii="Times New Roman" w:hAnsi="Times New Roman" w:cs="Times New Roman"/>
          <w:i/>
          <w:iCs/>
          <w:sz w:val="28"/>
          <w:lang w:val="ru-RU"/>
        </w:rPr>
        <w:t>и</w:t>
      </w:r>
      <w:r w:rsidRPr="00600990">
        <w:rPr>
          <w:rFonts w:ascii="Times New Roman" w:hAnsi="Times New Roman" w:cs="Times New Roman"/>
          <w:i/>
          <w:iCs/>
          <w:sz w:val="28"/>
          <w:lang w:val="ru-RU"/>
        </w:rPr>
        <w:t xml:space="preserve"> из доступных материалов.</w:t>
      </w:r>
    </w:p>
    <w:p w:rsidR="00B5558F" w:rsidRPr="00600990" w:rsidRDefault="00B5558F" w:rsidP="00600990">
      <w:pPr>
        <w:pStyle w:val="ac"/>
        <w:numPr>
          <w:ilvl w:val="0"/>
          <w:numId w:val="3"/>
        </w:numPr>
        <w:spacing w:after="0" w:line="240" w:lineRule="auto"/>
        <w:jc w:val="both"/>
        <w:rPr>
          <w:rFonts w:ascii="Times New Roman" w:hAnsi="Times New Roman" w:cs="Times New Roman"/>
          <w:i/>
          <w:iCs/>
          <w:sz w:val="28"/>
          <w:lang w:val="ru-RU"/>
        </w:rPr>
      </w:pPr>
      <w:r w:rsidRPr="00600990">
        <w:rPr>
          <w:rFonts w:ascii="Times New Roman" w:hAnsi="Times New Roman" w:cs="Times New Roman"/>
          <w:i/>
          <w:iCs/>
          <w:sz w:val="28"/>
          <w:lang w:val="ru-RU"/>
        </w:rPr>
        <w:t>Освоить методы работы, выявить особенности и недостатки выбранной техники.</w:t>
      </w:r>
    </w:p>
    <w:p w:rsidR="00B5558F" w:rsidRPr="00600990" w:rsidRDefault="00B5558F" w:rsidP="00600990">
      <w:pPr>
        <w:pStyle w:val="ac"/>
        <w:numPr>
          <w:ilvl w:val="0"/>
          <w:numId w:val="3"/>
        </w:numPr>
        <w:spacing w:after="0" w:line="240" w:lineRule="auto"/>
        <w:jc w:val="both"/>
        <w:rPr>
          <w:rFonts w:ascii="Times New Roman" w:hAnsi="Times New Roman" w:cs="Times New Roman"/>
          <w:i/>
          <w:iCs/>
          <w:sz w:val="28"/>
          <w:lang w:val="ru-RU"/>
        </w:rPr>
      </w:pPr>
      <w:r w:rsidRPr="00600990">
        <w:rPr>
          <w:rFonts w:ascii="Times New Roman" w:hAnsi="Times New Roman" w:cs="Times New Roman"/>
          <w:i/>
          <w:iCs/>
          <w:sz w:val="28"/>
          <w:lang w:val="ru-RU"/>
        </w:rPr>
        <w:t>Выполнить изделие декоративно - прикладного творчества  и предложить его практическое применение.</w:t>
      </w:r>
    </w:p>
    <w:p w:rsidR="00BC2E0E" w:rsidRPr="00600990" w:rsidRDefault="00F73F66" w:rsidP="00600990">
      <w:pPr>
        <w:pStyle w:val="ac"/>
        <w:numPr>
          <w:ilvl w:val="0"/>
          <w:numId w:val="3"/>
        </w:numPr>
        <w:spacing w:after="0" w:line="240" w:lineRule="auto"/>
        <w:jc w:val="both"/>
        <w:rPr>
          <w:rFonts w:ascii="Times New Roman" w:hAnsi="Times New Roman" w:cs="Times New Roman"/>
          <w:i/>
          <w:iCs/>
          <w:sz w:val="28"/>
          <w:lang w:val="ru-RU"/>
        </w:rPr>
      </w:pPr>
      <w:r w:rsidRPr="00600990">
        <w:rPr>
          <w:rFonts w:ascii="Times New Roman" w:hAnsi="Times New Roman" w:cs="Times New Roman"/>
          <w:i/>
          <w:iCs/>
          <w:sz w:val="28"/>
          <w:lang w:val="ru-RU"/>
        </w:rPr>
        <w:t>Развивать творческое воображение, образное мышление, фантазию.</w:t>
      </w:r>
    </w:p>
    <w:p w:rsidR="00B5558F" w:rsidRDefault="00B5558F" w:rsidP="00AF3CE9">
      <w:pPr>
        <w:spacing w:line="360" w:lineRule="auto"/>
        <w:ind w:firstLine="567"/>
        <w:jc w:val="both"/>
        <w:rPr>
          <w:rFonts w:ascii="Times New Roman" w:hAnsi="Times New Roman" w:cs="Times New Roman"/>
          <w:sz w:val="24"/>
          <w:lang w:val="ru-RU"/>
        </w:rPr>
      </w:pPr>
    </w:p>
    <w:p w:rsidR="00600990" w:rsidRDefault="00600990" w:rsidP="00AF3CE9">
      <w:pPr>
        <w:spacing w:line="360" w:lineRule="auto"/>
        <w:ind w:firstLine="567"/>
        <w:jc w:val="both"/>
        <w:rPr>
          <w:rFonts w:ascii="Times New Roman" w:hAnsi="Times New Roman" w:cs="Times New Roman"/>
          <w:sz w:val="24"/>
          <w:lang w:val="ru-RU"/>
        </w:rPr>
      </w:pPr>
    </w:p>
    <w:p w:rsidR="00600990" w:rsidRDefault="00600990" w:rsidP="00AF3CE9">
      <w:pPr>
        <w:spacing w:line="360" w:lineRule="auto"/>
        <w:ind w:firstLine="567"/>
        <w:jc w:val="both"/>
        <w:rPr>
          <w:rFonts w:ascii="Times New Roman" w:hAnsi="Times New Roman" w:cs="Times New Roman"/>
          <w:sz w:val="24"/>
          <w:lang w:val="ru-RU"/>
        </w:rPr>
      </w:pPr>
    </w:p>
    <w:p w:rsidR="00600990" w:rsidRDefault="00600990" w:rsidP="00AF3CE9">
      <w:pPr>
        <w:spacing w:line="360" w:lineRule="auto"/>
        <w:ind w:firstLine="567"/>
        <w:jc w:val="both"/>
        <w:rPr>
          <w:rFonts w:ascii="Times New Roman" w:hAnsi="Times New Roman" w:cs="Times New Roman"/>
          <w:sz w:val="24"/>
          <w:lang w:val="ru-RU"/>
        </w:rPr>
      </w:pPr>
    </w:p>
    <w:p w:rsidR="00600990" w:rsidRDefault="00600990" w:rsidP="00AF3CE9">
      <w:pPr>
        <w:spacing w:line="360" w:lineRule="auto"/>
        <w:ind w:firstLine="567"/>
        <w:jc w:val="both"/>
        <w:rPr>
          <w:rFonts w:ascii="Times New Roman" w:hAnsi="Times New Roman" w:cs="Times New Roman"/>
          <w:sz w:val="24"/>
          <w:lang w:val="ru-RU"/>
        </w:rPr>
      </w:pPr>
    </w:p>
    <w:p w:rsidR="00600990" w:rsidRDefault="00600990" w:rsidP="00AF3CE9">
      <w:pPr>
        <w:spacing w:line="360" w:lineRule="auto"/>
        <w:ind w:firstLine="567"/>
        <w:jc w:val="both"/>
        <w:rPr>
          <w:rFonts w:ascii="Times New Roman" w:hAnsi="Times New Roman" w:cs="Times New Roman"/>
          <w:sz w:val="24"/>
          <w:lang w:val="ru-RU"/>
        </w:rPr>
      </w:pPr>
    </w:p>
    <w:p w:rsidR="003D3D59" w:rsidRPr="003D3D59" w:rsidRDefault="003D3D59" w:rsidP="00AF3CE9">
      <w:pPr>
        <w:pStyle w:val="ac"/>
        <w:numPr>
          <w:ilvl w:val="1"/>
          <w:numId w:val="2"/>
        </w:numPr>
        <w:spacing w:before="100" w:beforeAutospacing="1" w:after="100" w:afterAutospacing="1" w:line="360" w:lineRule="auto"/>
        <w:jc w:val="center"/>
        <w:outlineLvl w:val="0"/>
        <w:rPr>
          <w:rFonts w:ascii="Times New Roman" w:eastAsia="Times New Roman" w:hAnsi="Times New Roman" w:cs="Times New Roman"/>
          <w:b/>
          <w:bCs/>
          <w:kern w:val="36"/>
          <w:sz w:val="24"/>
          <w:szCs w:val="48"/>
          <w:lang w:val="ru-RU" w:eastAsia="ru-RU" w:bidi="ar-SA"/>
        </w:rPr>
      </w:pPr>
      <w:r w:rsidRPr="003D3D59">
        <w:rPr>
          <w:rFonts w:ascii="Times New Roman" w:eastAsia="Times New Roman" w:hAnsi="Times New Roman" w:cs="Times New Roman"/>
          <w:b/>
          <w:bCs/>
          <w:kern w:val="36"/>
          <w:sz w:val="24"/>
          <w:szCs w:val="48"/>
          <w:lang w:val="ru-RU" w:eastAsia="ru-RU" w:bidi="ar-SA"/>
        </w:rPr>
        <w:lastRenderedPageBreak/>
        <w:t>Скань</w:t>
      </w:r>
      <w:r w:rsidR="00F3151F">
        <w:rPr>
          <w:rFonts w:ascii="Times New Roman" w:eastAsia="Times New Roman" w:hAnsi="Times New Roman" w:cs="Times New Roman"/>
          <w:b/>
          <w:bCs/>
          <w:kern w:val="36"/>
          <w:sz w:val="24"/>
          <w:szCs w:val="48"/>
          <w:lang w:val="ru-RU" w:eastAsia="ru-RU" w:bidi="ar-SA"/>
        </w:rPr>
        <w:t>. Общая характеристика промысла.</w:t>
      </w:r>
    </w:p>
    <w:p w:rsidR="003D3D59" w:rsidRDefault="003D3D59"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951560">
        <w:rPr>
          <w:rFonts w:ascii="Times New Roman" w:eastAsia="Times New Roman" w:hAnsi="Times New Roman" w:cs="Times New Roman"/>
          <w:sz w:val="24"/>
          <w:szCs w:val="24"/>
          <w:lang w:val="ru-RU" w:eastAsia="ru-RU" w:bidi="ar-SA"/>
        </w:rPr>
        <w:t>Сканно</w:t>
      </w:r>
      <w:r w:rsidR="00B527B7">
        <w:rPr>
          <w:rFonts w:ascii="Times New Roman" w:eastAsia="Times New Roman" w:hAnsi="Times New Roman" w:cs="Times New Roman"/>
          <w:sz w:val="24"/>
          <w:szCs w:val="24"/>
          <w:lang w:val="ru-RU" w:eastAsia="ru-RU" w:bidi="ar-SA"/>
        </w:rPr>
        <w:t xml:space="preserve"> </w:t>
      </w:r>
      <w:r w:rsidRPr="00951560">
        <w:rPr>
          <w:rFonts w:ascii="Times New Roman" w:eastAsia="Times New Roman" w:hAnsi="Times New Roman" w:cs="Times New Roman"/>
          <w:sz w:val="24"/>
          <w:szCs w:val="24"/>
          <w:lang w:val="ru-RU" w:eastAsia="ru-RU" w:bidi="ar-SA"/>
        </w:rPr>
        <w:t>-</w:t>
      </w:r>
      <w:r w:rsidR="00B527B7">
        <w:rPr>
          <w:rFonts w:ascii="Times New Roman" w:eastAsia="Times New Roman" w:hAnsi="Times New Roman" w:cs="Times New Roman"/>
          <w:sz w:val="24"/>
          <w:szCs w:val="24"/>
          <w:lang w:val="ru-RU" w:eastAsia="ru-RU" w:bidi="ar-SA"/>
        </w:rPr>
        <w:t xml:space="preserve"> </w:t>
      </w:r>
      <w:r w:rsidRPr="00951560">
        <w:rPr>
          <w:rFonts w:ascii="Times New Roman" w:eastAsia="Times New Roman" w:hAnsi="Times New Roman" w:cs="Times New Roman"/>
          <w:sz w:val="24"/>
          <w:szCs w:val="24"/>
          <w:lang w:val="ru-RU" w:eastAsia="ru-RU" w:bidi="ar-SA"/>
        </w:rPr>
        <w:t>филигранная техника - это уникальная работа, посредством которой создаются украшения и предметы декоративно-прикладного искусства из медной, мельхиоровой, золотой или серебряной проволоки. Технику эту местные мастера-ювелиры использовали уже в XVI веке. Бояре Годуновы, владевшие селом Красное, всячески поощряли развитие ювелирного промысла, что помогло появиться на свет многим шедеврам и в этой технике.</w:t>
      </w:r>
    </w:p>
    <w:p w:rsidR="003D3D59" w:rsidRDefault="00B523CE" w:rsidP="00AF3CE9">
      <w:pPr>
        <w:spacing w:after="0" w:line="360" w:lineRule="auto"/>
        <w:ind w:firstLine="567"/>
        <w:jc w:val="both"/>
        <w:rPr>
          <w:rFonts w:ascii="Times New Roman" w:eastAsia="Times New Roman" w:hAnsi="Times New Roman" w:cs="Times New Roman"/>
          <w:sz w:val="24"/>
          <w:szCs w:val="24"/>
          <w:lang w:val="ru-RU" w:eastAsia="ru-RU" w:bidi="ar-SA"/>
        </w:rPr>
      </w:pPr>
      <w:r>
        <w:rPr>
          <w:rFonts w:ascii="Times New Roman" w:eastAsia="Times New Roman" w:hAnsi="Times New Roman" w:cs="Times New Roman"/>
          <w:noProof/>
          <w:sz w:val="24"/>
          <w:szCs w:val="24"/>
          <w:lang w:val="ru-RU" w:eastAsia="ru-RU" w:bidi="ar-SA"/>
        </w:rPr>
        <w:drawing>
          <wp:anchor distT="0" distB="0" distL="0" distR="0" simplePos="0" relativeHeight="251665408" behindDoc="1" locked="0" layoutInCell="1" allowOverlap="0">
            <wp:simplePos x="0" y="0"/>
            <wp:positionH relativeFrom="column">
              <wp:posOffset>99060</wp:posOffset>
            </wp:positionH>
            <wp:positionV relativeFrom="line">
              <wp:posOffset>147955</wp:posOffset>
            </wp:positionV>
            <wp:extent cx="1695450" cy="1133475"/>
            <wp:effectExtent l="19050" t="0" r="0" b="0"/>
            <wp:wrapTight wrapText="bothSides">
              <wp:wrapPolygon edited="1">
                <wp:start x="-220" y="0"/>
                <wp:lineTo x="-220" y="21435"/>
                <wp:lineTo x="22702" y="21600"/>
                <wp:lineTo x="22593" y="9233"/>
                <wp:lineTo x="22593" y="0"/>
                <wp:lineTo x="-220" y="0"/>
              </wp:wrapPolygon>
            </wp:wrapTight>
            <wp:docPr id="8" name="Рисунок 5" descr="http://www.almaz-holding.ru/InFo-data/item_045/spic_0000488.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almaz-holding.ru/InFo-data/item_045/spic_0000488.jpg">
                      <a:hlinkClick r:id="rId14"/>
                    </pic:cNvPr>
                    <pic:cNvPicPr>
                      <a:picLocks noChangeAspect="1" noChangeArrowheads="1"/>
                    </pic:cNvPicPr>
                  </pic:nvPicPr>
                  <pic:blipFill>
                    <a:blip r:embed="rId15" cstate="print"/>
                    <a:srcRect/>
                    <a:stretch>
                      <a:fillRect/>
                    </a:stretch>
                  </pic:blipFill>
                  <pic:spPr bwMode="auto">
                    <a:xfrm>
                      <a:off x="0" y="0"/>
                      <a:ext cx="1695450" cy="1133475"/>
                    </a:xfrm>
                    <a:prstGeom prst="rect">
                      <a:avLst/>
                    </a:prstGeom>
                    <a:noFill/>
                    <a:ln w="9525">
                      <a:noFill/>
                      <a:miter lim="800000"/>
                      <a:headEnd/>
                      <a:tailEnd/>
                    </a:ln>
                  </pic:spPr>
                </pic:pic>
              </a:graphicData>
            </a:graphic>
          </wp:anchor>
        </w:drawing>
      </w:r>
      <w:r w:rsidR="003D3D59" w:rsidRPr="00951560">
        <w:rPr>
          <w:rFonts w:ascii="Times New Roman" w:eastAsia="Times New Roman" w:hAnsi="Times New Roman" w:cs="Times New Roman"/>
          <w:sz w:val="24"/>
          <w:szCs w:val="24"/>
          <w:lang w:val="ru-RU" w:eastAsia="ru-RU" w:bidi="ar-SA"/>
        </w:rPr>
        <w:t>Сканно</w:t>
      </w:r>
      <w:r w:rsidR="000D0830">
        <w:rPr>
          <w:rFonts w:ascii="Times New Roman" w:eastAsia="Times New Roman" w:hAnsi="Times New Roman" w:cs="Times New Roman"/>
          <w:sz w:val="24"/>
          <w:szCs w:val="24"/>
          <w:lang w:val="ru-RU" w:eastAsia="ru-RU" w:bidi="ar-SA"/>
        </w:rPr>
        <w:t xml:space="preserve"> </w:t>
      </w:r>
      <w:r w:rsidR="003D3D59" w:rsidRPr="00951560">
        <w:rPr>
          <w:rFonts w:ascii="Times New Roman" w:eastAsia="Times New Roman" w:hAnsi="Times New Roman" w:cs="Times New Roman"/>
          <w:sz w:val="24"/>
          <w:szCs w:val="24"/>
          <w:lang w:val="ru-RU" w:eastAsia="ru-RU" w:bidi="ar-SA"/>
        </w:rPr>
        <w:t>-</w:t>
      </w:r>
      <w:r w:rsidR="000D0830">
        <w:rPr>
          <w:rFonts w:ascii="Times New Roman" w:eastAsia="Times New Roman" w:hAnsi="Times New Roman" w:cs="Times New Roman"/>
          <w:sz w:val="24"/>
          <w:szCs w:val="24"/>
          <w:lang w:val="ru-RU" w:eastAsia="ru-RU" w:bidi="ar-SA"/>
        </w:rPr>
        <w:t xml:space="preserve"> </w:t>
      </w:r>
      <w:r w:rsidR="003D3D59" w:rsidRPr="00951560">
        <w:rPr>
          <w:rFonts w:ascii="Times New Roman" w:eastAsia="Times New Roman" w:hAnsi="Times New Roman" w:cs="Times New Roman"/>
          <w:sz w:val="24"/>
          <w:szCs w:val="24"/>
          <w:lang w:val="ru-RU" w:eastAsia="ru-RU" w:bidi="ar-SA"/>
        </w:rPr>
        <w:t xml:space="preserve">филигранная техника - интересный, тонкий и кропотливый вид ювелирного мастерства. Особая ценность ее заключается в том, что это исключительно ручная работа. Чтобы осознать всю сложность изготовления и степень высочайшего мастерства ювелиров, представьте себе, что вам предстоит посредством тонких проволочек из драгоценных металлов воссоздать тончайший узор, сотканный морозом на оконном стекле. «Невероятно!» - скажете вы. Но опыт работы ювелиров показывает, что выполнить работы такой сложности и красоты вполне возможно. </w:t>
      </w:r>
    </w:p>
    <w:p w:rsidR="00B523CE" w:rsidRDefault="00391078" w:rsidP="00AF3CE9">
      <w:pPr>
        <w:spacing w:after="0" w:line="360" w:lineRule="auto"/>
        <w:ind w:firstLine="567"/>
        <w:jc w:val="both"/>
        <w:rPr>
          <w:rFonts w:ascii="Times New Roman" w:eastAsia="Times New Roman" w:hAnsi="Times New Roman" w:cs="Times New Roman"/>
          <w:sz w:val="24"/>
          <w:szCs w:val="24"/>
          <w:lang w:val="ru-RU" w:eastAsia="ru-RU" w:bidi="ar-SA"/>
        </w:rPr>
      </w:pPr>
      <w:r>
        <w:rPr>
          <w:noProof/>
          <w:lang w:val="ru-RU" w:eastAsia="ru-RU" w:bidi="ar-SA"/>
        </w:rPr>
        <w:drawing>
          <wp:anchor distT="0" distB="0" distL="114300" distR="114300" simplePos="0" relativeHeight="251666432" behindDoc="1" locked="0" layoutInCell="1" allowOverlap="1">
            <wp:simplePos x="0" y="0"/>
            <wp:positionH relativeFrom="column">
              <wp:posOffset>99060</wp:posOffset>
            </wp:positionH>
            <wp:positionV relativeFrom="paragraph">
              <wp:posOffset>283845</wp:posOffset>
            </wp:positionV>
            <wp:extent cx="1767840" cy="1162050"/>
            <wp:effectExtent l="19050" t="0" r="3810" b="0"/>
            <wp:wrapTight wrapText="bothSides">
              <wp:wrapPolygon edited="0">
                <wp:start x="-233" y="0"/>
                <wp:lineTo x="-233" y="21246"/>
                <wp:lineTo x="21647" y="21246"/>
                <wp:lineTo x="21647" y="0"/>
                <wp:lineTo x="-233" y="0"/>
              </wp:wrapPolygon>
            </wp:wrapTight>
            <wp:docPr id="7" name="Рисунок 6" descr="image_4dd2896d1dac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4dd2896d1dac5.jpg"/>
                    <pic:cNvPicPr/>
                  </pic:nvPicPr>
                  <pic:blipFill>
                    <a:blip r:embed="rId16" cstate="print"/>
                    <a:stretch>
                      <a:fillRect/>
                    </a:stretch>
                  </pic:blipFill>
                  <pic:spPr>
                    <a:xfrm>
                      <a:off x="0" y="0"/>
                      <a:ext cx="1767840" cy="1162050"/>
                    </a:xfrm>
                    <a:prstGeom prst="rect">
                      <a:avLst/>
                    </a:prstGeom>
                  </pic:spPr>
                </pic:pic>
              </a:graphicData>
            </a:graphic>
          </wp:anchor>
        </w:drawing>
      </w:r>
      <w:hyperlink r:id="rId17" w:history="1"/>
      <w:r w:rsidR="003D3D59" w:rsidRPr="00951560">
        <w:rPr>
          <w:rFonts w:ascii="Times New Roman" w:eastAsia="Times New Roman" w:hAnsi="Times New Roman" w:cs="Times New Roman"/>
          <w:sz w:val="24"/>
          <w:szCs w:val="24"/>
          <w:lang w:val="ru-RU" w:eastAsia="ru-RU" w:bidi="ar-SA"/>
        </w:rPr>
        <w:t xml:space="preserve">Вы только полюбуйтесь, как все это красиво, благородно, торжественно! А если еще знать, каким кропотливым трудом достается искусство рождения несравненных сканных Творений художникам и ювелирам, то восхищение и уважение к их таланту и мастерству становится поистине безграничным. Ведь изготовлению каждого сканно-филигранного изделия предшествует просто-таки огромная творческая и мастеровая работа. По эскизу, рожденному в воображении художника, на подготовленный рисунок сканщицы выкладывают волшебный узор из сотен разнообразных тончайших завитушек, используя медную, серебряную, или золотую проволоку. Когда отдельные детали рисунка готовы, они поступают в руки к ювелирам-филигранщикам, которые собирают их в единое целое. Соединение фрагментов (спайка) происходит под воздействием высоких температур на припой, т.е. серебряную стружку, наносимую на детали. Расплавляясь, стружка соединяет </w:t>
      </w:r>
      <w:r>
        <w:rPr>
          <w:rFonts w:ascii="Times New Roman" w:eastAsia="Times New Roman" w:hAnsi="Times New Roman" w:cs="Times New Roman"/>
          <w:noProof/>
          <w:sz w:val="24"/>
          <w:szCs w:val="24"/>
          <w:lang w:val="ru-RU" w:eastAsia="ru-RU" w:bidi="ar-SA"/>
        </w:rPr>
        <w:drawing>
          <wp:anchor distT="0" distB="0" distL="0" distR="0" simplePos="0" relativeHeight="251668480" behindDoc="1" locked="0" layoutInCell="1" allowOverlap="0">
            <wp:simplePos x="0" y="0"/>
            <wp:positionH relativeFrom="column">
              <wp:posOffset>4223385</wp:posOffset>
            </wp:positionH>
            <wp:positionV relativeFrom="line">
              <wp:posOffset>19050</wp:posOffset>
            </wp:positionV>
            <wp:extent cx="1842770" cy="1228725"/>
            <wp:effectExtent l="19050" t="0" r="5080" b="0"/>
            <wp:wrapTight wrapText="bothSides">
              <wp:wrapPolygon edited="1">
                <wp:start x="-990" y="0"/>
                <wp:lineTo x="-990" y="10260"/>
                <wp:lineTo x="-900" y="20655"/>
                <wp:lineTo x="21600" y="21330"/>
                <wp:lineTo x="21600" y="0"/>
                <wp:lineTo x="-990" y="0"/>
              </wp:wrapPolygon>
            </wp:wrapTight>
            <wp:docPr id="9" name="Рисунок 6" descr="http://www.almaz-holding.ru/InFo-data/item_045/spic_0000564.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almaz-holding.ru/InFo-data/item_045/spic_0000564.jpg">
                      <a:hlinkClick r:id="rId18"/>
                    </pic:cNvPr>
                    <pic:cNvPicPr>
                      <a:picLocks noChangeAspect="1" noChangeArrowheads="1"/>
                    </pic:cNvPicPr>
                  </pic:nvPicPr>
                  <pic:blipFill>
                    <a:blip r:embed="rId19" cstate="print"/>
                    <a:srcRect/>
                    <a:stretch>
                      <a:fillRect/>
                    </a:stretch>
                  </pic:blipFill>
                  <pic:spPr bwMode="auto">
                    <a:xfrm>
                      <a:off x="0" y="0"/>
                      <a:ext cx="1842770" cy="1228725"/>
                    </a:xfrm>
                    <a:prstGeom prst="rect">
                      <a:avLst/>
                    </a:prstGeom>
                    <a:noFill/>
                    <a:ln w="9525">
                      <a:noFill/>
                      <a:miter lim="800000"/>
                      <a:headEnd/>
                      <a:tailEnd/>
                    </a:ln>
                  </pic:spPr>
                </pic:pic>
              </a:graphicData>
            </a:graphic>
          </wp:anchor>
        </w:drawing>
      </w:r>
      <w:r w:rsidR="003D3D59" w:rsidRPr="00951560">
        <w:rPr>
          <w:rFonts w:ascii="Times New Roman" w:eastAsia="Times New Roman" w:hAnsi="Times New Roman" w:cs="Times New Roman"/>
          <w:sz w:val="24"/>
          <w:szCs w:val="24"/>
          <w:lang w:val="ru-RU" w:eastAsia="ru-RU" w:bidi="ar-SA"/>
        </w:rPr>
        <w:t>отдельные части изделия в одно ажурное украшение. В процессе пайки ювелирами наносится «зернь», т.е. крошечные зернышки из металла, которые напоминают сотни</w:t>
      </w:r>
      <w:r w:rsidR="003D3D59" w:rsidRPr="003D3D59">
        <w:rPr>
          <w:rFonts w:ascii="Times New Roman" w:eastAsia="Times New Roman" w:hAnsi="Times New Roman" w:cs="Times New Roman"/>
          <w:sz w:val="24"/>
          <w:szCs w:val="24"/>
          <w:lang w:val="ru-RU" w:eastAsia="ru-RU" w:bidi="ar-SA"/>
        </w:rPr>
        <w:t xml:space="preserve"> </w:t>
      </w:r>
      <w:r w:rsidR="003D3D59" w:rsidRPr="00951560">
        <w:rPr>
          <w:rFonts w:ascii="Times New Roman" w:eastAsia="Times New Roman" w:hAnsi="Times New Roman" w:cs="Times New Roman"/>
          <w:sz w:val="24"/>
          <w:szCs w:val="24"/>
          <w:lang w:val="ru-RU" w:eastAsia="ru-RU" w:bidi="ar-SA"/>
        </w:rPr>
        <w:t xml:space="preserve">росинок </w:t>
      </w:r>
      <w:hyperlink r:id="rId20" w:history="1"/>
      <w:r w:rsidR="003D3D59" w:rsidRPr="00951560">
        <w:rPr>
          <w:rFonts w:ascii="Times New Roman" w:eastAsia="Times New Roman" w:hAnsi="Times New Roman" w:cs="Times New Roman"/>
          <w:sz w:val="24"/>
          <w:szCs w:val="24"/>
          <w:lang w:val="ru-RU" w:eastAsia="ru-RU" w:bidi="ar-SA"/>
        </w:rPr>
        <w:t xml:space="preserve">на цветке и придают изделиям непередаваемую красоту и очарование. После тщательной очистки изделия на его поверхность наносится тонкий слой серебра или золота, и украшение попадает к мастерам-полировщикам, где изделию придают </w:t>
      </w:r>
      <w:r w:rsidR="003D3D59" w:rsidRPr="00951560">
        <w:rPr>
          <w:rFonts w:ascii="Times New Roman" w:eastAsia="Times New Roman" w:hAnsi="Times New Roman" w:cs="Times New Roman"/>
          <w:sz w:val="24"/>
          <w:szCs w:val="24"/>
          <w:lang w:val="ru-RU" w:eastAsia="ru-RU" w:bidi="ar-SA"/>
        </w:rPr>
        <w:lastRenderedPageBreak/>
        <w:t>окончательный блеск и ухоженный вид, причем в особо узких местах ювелиры полируют изделие нитью.</w:t>
      </w:r>
    </w:p>
    <w:p w:rsidR="009C3A94" w:rsidRDefault="003D3D59"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951560">
        <w:rPr>
          <w:rFonts w:ascii="Times New Roman" w:eastAsia="Times New Roman" w:hAnsi="Times New Roman" w:cs="Times New Roman"/>
          <w:sz w:val="24"/>
          <w:szCs w:val="24"/>
          <w:lang w:val="ru-RU" w:eastAsia="ru-RU" w:bidi="ar-SA"/>
        </w:rPr>
        <w:t xml:space="preserve">Остается добавить, что на все эти работы уходят не только дни и недели, но месяцы и </w:t>
      </w:r>
      <w:r w:rsidR="00427A6C">
        <w:rPr>
          <w:rFonts w:ascii="Times New Roman" w:eastAsia="Times New Roman" w:hAnsi="Times New Roman" w:cs="Times New Roman"/>
          <w:noProof/>
          <w:sz w:val="24"/>
          <w:szCs w:val="24"/>
          <w:lang w:val="ru-RU" w:eastAsia="ru-RU" w:bidi="ar-SA"/>
        </w:rPr>
        <w:drawing>
          <wp:anchor distT="0" distB="0" distL="0" distR="0" simplePos="0" relativeHeight="251672576" behindDoc="1" locked="0" layoutInCell="1" allowOverlap="0">
            <wp:simplePos x="0" y="0"/>
            <wp:positionH relativeFrom="column">
              <wp:posOffset>3499485</wp:posOffset>
            </wp:positionH>
            <wp:positionV relativeFrom="line">
              <wp:posOffset>215265</wp:posOffset>
            </wp:positionV>
            <wp:extent cx="1028700" cy="1781175"/>
            <wp:effectExtent l="0" t="0" r="0" b="0"/>
            <wp:wrapTight wrapText="bothSides">
              <wp:wrapPolygon edited="0">
                <wp:start x="8800" y="462"/>
                <wp:lineTo x="6000" y="1155"/>
                <wp:lineTo x="7600" y="4158"/>
                <wp:lineTo x="3600" y="7624"/>
                <wp:lineTo x="2400" y="18019"/>
                <wp:lineTo x="3600" y="19867"/>
                <wp:lineTo x="6000" y="21022"/>
                <wp:lineTo x="7600" y="21022"/>
                <wp:lineTo x="14800" y="21022"/>
                <wp:lineTo x="16000" y="21022"/>
                <wp:lineTo x="20800" y="19405"/>
                <wp:lineTo x="20000" y="11551"/>
                <wp:lineTo x="16000" y="8086"/>
                <wp:lineTo x="15600" y="7624"/>
                <wp:lineTo x="14400" y="4851"/>
                <wp:lineTo x="13600" y="4158"/>
                <wp:lineTo x="11200" y="693"/>
                <wp:lineTo x="10800" y="462"/>
                <wp:lineTo x="8800" y="462"/>
              </wp:wrapPolygon>
            </wp:wrapTight>
            <wp:docPr id="12" name="Рисунок 3" descr="http://www.almaz-holding.ru/InFo-data/item_045/spic_0000563.jp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almaz-holding.ru/InFo-data/item_045/spic_0000563.jpg">
                      <a:hlinkClick r:id="rId21"/>
                    </pic:cNvPr>
                    <pic:cNvPicPr>
                      <a:picLocks noChangeAspect="1" noChangeArrowheads="1"/>
                    </pic:cNvPicPr>
                  </pic:nvPicPr>
                  <pic:blipFill>
                    <a:blip r:embed="rId22" cstate="print">
                      <a:clrChange>
                        <a:clrFrom>
                          <a:srgbClr val="FFFFFF"/>
                        </a:clrFrom>
                        <a:clrTo>
                          <a:srgbClr val="FFFFFF">
                            <a:alpha val="0"/>
                          </a:srgbClr>
                        </a:clrTo>
                      </a:clrChange>
                      <a:lum bright="-20000" contrast="40000"/>
                    </a:blip>
                    <a:srcRect l="14438" r="16043"/>
                    <a:stretch>
                      <a:fillRect/>
                    </a:stretch>
                  </pic:blipFill>
                  <pic:spPr bwMode="auto">
                    <a:xfrm>
                      <a:off x="0" y="0"/>
                      <a:ext cx="1028700" cy="1781175"/>
                    </a:xfrm>
                    <a:prstGeom prst="rect">
                      <a:avLst/>
                    </a:prstGeom>
                    <a:noFill/>
                    <a:ln w="9525">
                      <a:noFill/>
                      <a:miter lim="800000"/>
                      <a:headEnd/>
                      <a:tailEnd/>
                    </a:ln>
                  </pic:spPr>
                </pic:pic>
              </a:graphicData>
            </a:graphic>
          </wp:anchor>
        </w:drawing>
      </w:r>
      <w:r w:rsidRPr="00951560">
        <w:rPr>
          <w:rFonts w:ascii="Times New Roman" w:eastAsia="Times New Roman" w:hAnsi="Times New Roman" w:cs="Times New Roman"/>
          <w:sz w:val="24"/>
          <w:szCs w:val="24"/>
          <w:lang w:val="ru-RU" w:eastAsia="ru-RU" w:bidi="ar-SA"/>
        </w:rPr>
        <w:t xml:space="preserve">годы. </w:t>
      </w:r>
    </w:p>
    <w:p w:rsidR="0041761D" w:rsidRDefault="00391078" w:rsidP="00AF3CE9">
      <w:pPr>
        <w:spacing w:after="0" w:line="360" w:lineRule="auto"/>
        <w:ind w:firstLine="567"/>
        <w:jc w:val="both"/>
        <w:rPr>
          <w:rFonts w:ascii="Times New Roman" w:eastAsia="Times New Roman" w:hAnsi="Times New Roman" w:cs="Times New Roman"/>
          <w:sz w:val="24"/>
          <w:szCs w:val="24"/>
          <w:lang w:val="ru-RU" w:eastAsia="ru-RU" w:bidi="ar-SA"/>
        </w:rPr>
      </w:pPr>
      <w:r>
        <w:rPr>
          <w:rFonts w:ascii="Times New Roman" w:eastAsia="Times New Roman" w:hAnsi="Times New Roman" w:cs="Times New Roman"/>
          <w:noProof/>
          <w:sz w:val="24"/>
          <w:szCs w:val="24"/>
          <w:lang w:val="ru-RU" w:eastAsia="ru-RU" w:bidi="ar-SA"/>
        </w:rPr>
        <w:drawing>
          <wp:anchor distT="0" distB="0" distL="0" distR="0" simplePos="0" relativeHeight="251674624" behindDoc="1" locked="0" layoutInCell="1" allowOverlap="0">
            <wp:simplePos x="0" y="0"/>
            <wp:positionH relativeFrom="column">
              <wp:posOffset>880110</wp:posOffset>
            </wp:positionH>
            <wp:positionV relativeFrom="line">
              <wp:posOffset>57150</wp:posOffset>
            </wp:positionV>
            <wp:extent cx="1133475" cy="1562100"/>
            <wp:effectExtent l="0" t="0" r="0" b="0"/>
            <wp:wrapTight wrapText="bothSides">
              <wp:wrapPolygon edited="0">
                <wp:start x="8350" y="790"/>
                <wp:lineTo x="6534" y="3951"/>
                <wp:lineTo x="6897" y="9220"/>
                <wp:lineTo x="2904" y="13171"/>
                <wp:lineTo x="1452" y="15015"/>
                <wp:lineTo x="1452" y="18966"/>
                <wp:lineTo x="2178" y="20546"/>
                <wp:lineTo x="3267" y="20546"/>
                <wp:lineTo x="11617" y="20546"/>
                <wp:lineTo x="15247" y="20546"/>
                <wp:lineTo x="21418" y="18702"/>
                <wp:lineTo x="21055" y="17649"/>
                <wp:lineTo x="17062" y="13434"/>
                <wp:lineTo x="15610" y="9220"/>
                <wp:lineTo x="17062" y="6059"/>
                <wp:lineTo x="17062" y="4478"/>
                <wp:lineTo x="13432" y="2107"/>
                <wp:lineTo x="10165" y="790"/>
                <wp:lineTo x="8350" y="790"/>
              </wp:wrapPolygon>
            </wp:wrapTight>
            <wp:docPr id="13" name="Рисунок 4" descr="http://www.almaz-holding.ru/InFo-data/item_045/spic_0000487.jp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almaz-holding.ru/InFo-data/item_045/spic_0000487.jpg">
                      <a:hlinkClick r:id="rId23"/>
                    </pic:cNvPr>
                    <pic:cNvPicPr>
                      <a:picLocks noChangeAspect="1" noChangeArrowheads="1"/>
                    </pic:cNvPicPr>
                  </pic:nvPicPr>
                  <pic:blipFill>
                    <a:blip r:embed="rId24" cstate="print">
                      <a:clrChange>
                        <a:clrFrom>
                          <a:srgbClr val="FFFFFF"/>
                        </a:clrFrom>
                        <a:clrTo>
                          <a:srgbClr val="FFFFFF">
                            <a:alpha val="0"/>
                          </a:srgbClr>
                        </a:clrTo>
                      </a:clrChange>
                      <a:lum bright="-20000" contrast="40000"/>
                    </a:blip>
                    <a:srcRect l="8333" t="4198" r="13021" b="5725"/>
                    <a:stretch>
                      <a:fillRect/>
                    </a:stretch>
                  </pic:blipFill>
                  <pic:spPr bwMode="auto">
                    <a:xfrm>
                      <a:off x="0" y="0"/>
                      <a:ext cx="1133475" cy="1562100"/>
                    </a:xfrm>
                    <a:prstGeom prst="rect">
                      <a:avLst/>
                    </a:prstGeom>
                    <a:noFill/>
                    <a:ln w="9525">
                      <a:noFill/>
                      <a:miter lim="800000"/>
                      <a:headEnd/>
                      <a:tailEnd/>
                    </a:ln>
                  </pic:spPr>
                </pic:pic>
              </a:graphicData>
            </a:graphic>
          </wp:anchor>
        </w:drawing>
      </w:r>
      <w:r w:rsidR="0041761D">
        <w:rPr>
          <w:rFonts w:ascii="Times New Roman" w:eastAsia="Times New Roman" w:hAnsi="Times New Roman" w:cs="Times New Roman"/>
          <w:noProof/>
          <w:sz w:val="24"/>
          <w:szCs w:val="24"/>
          <w:lang w:val="ru-RU" w:eastAsia="ru-RU" w:bidi="ar-SA"/>
        </w:rPr>
        <w:drawing>
          <wp:anchor distT="0" distB="0" distL="0" distR="0" simplePos="0" relativeHeight="251670528" behindDoc="1" locked="0" layoutInCell="1" allowOverlap="0">
            <wp:simplePos x="0" y="0"/>
            <wp:positionH relativeFrom="column">
              <wp:posOffset>2261235</wp:posOffset>
            </wp:positionH>
            <wp:positionV relativeFrom="line">
              <wp:posOffset>60325</wp:posOffset>
            </wp:positionV>
            <wp:extent cx="993140" cy="1543050"/>
            <wp:effectExtent l="0" t="0" r="0" b="0"/>
            <wp:wrapTight wrapText="bothSides">
              <wp:wrapPolygon edited="0">
                <wp:start x="3315" y="533"/>
                <wp:lineTo x="1243" y="1067"/>
                <wp:lineTo x="1657" y="5867"/>
                <wp:lineTo x="4143" y="9067"/>
                <wp:lineTo x="5386" y="13333"/>
                <wp:lineTo x="1243" y="17600"/>
                <wp:lineTo x="0" y="18400"/>
                <wp:lineTo x="1243" y="20267"/>
                <wp:lineTo x="4972" y="20533"/>
                <wp:lineTo x="9944" y="20533"/>
                <wp:lineTo x="14916" y="20533"/>
                <wp:lineTo x="21130" y="18933"/>
                <wp:lineTo x="21130" y="17600"/>
                <wp:lineTo x="19059" y="13600"/>
                <wp:lineTo x="19059" y="13333"/>
                <wp:lineTo x="17816" y="9333"/>
                <wp:lineTo x="5386" y="533"/>
                <wp:lineTo x="3315" y="533"/>
              </wp:wrapPolygon>
            </wp:wrapTight>
            <wp:docPr id="11" name="Рисунок 2" descr="http://www.almaz-holding.ru/InFo-data/item_045/spic_0000562.jp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lmaz-holding.ru/InFo-data/item_045/spic_0000562.jpg">
                      <a:hlinkClick r:id="rId25"/>
                    </pic:cNvPr>
                    <pic:cNvPicPr>
                      <a:picLocks noChangeAspect="1" noChangeArrowheads="1"/>
                    </pic:cNvPicPr>
                  </pic:nvPicPr>
                  <pic:blipFill>
                    <a:blip r:embed="rId26" cstate="print">
                      <a:clrChange>
                        <a:clrFrom>
                          <a:srgbClr val="FFFFFF"/>
                        </a:clrFrom>
                        <a:clrTo>
                          <a:srgbClr val="FFFFFF">
                            <a:alpha val="0"/>
                          </a:srgbClr>
                        </a:clrTo>
                      </a:clrChange>
                      <a:lum bright="-20000" contrast="40000"/>
                    </a:blip>
                    <a:srcRect l="11707" r="10732"/>
                    <a:stretch>
                      <a:fillRect/>
                    </a:stretch>
                  </pic:blipFill>
                  <pic:spPr bwMode="auto">
                    <a:xfrm>
                      <a:off x="0" y="0"/>
                      <a:ext cx="993140" cy="1543050"/>
                    </a:xfrm>
                    <a:prstGeom prst="rect">
                      <a:avLst/>
                    </a:prstGeom>
                    <a:noFill/>
                    <a:ln w="9525">
                      <a:noFill/>
                      <a:miter lim="800000"/>
                      <a:headEnd/>
                      <a:tailEnd/>
                    </a:ln>
                  </pic:spPr>
                </pic:pic>
              </a:graphicData>
            </a:graphic>
          </wp:anchor>
        </w:drawing>
      </w:r>
    </w:p>
    <w:p w:rsidR="003D3D59" w:rsidRDefault="003D3D59" w:rsidP="00AF3CE9">
      <w:pPr>
        <w:spacing w:line="360" w:lineRule="auto"/>
        <w:ind w:firstLine="567"/>
        <w:jc w:val="both"/>
        <w:rPr>
          <w:rFonts w:ascii="Times New Roman" w:hAnsi="Times New Roman" w:cs="Times New Roman"/>
          <w:sz w:val="24"/>
          <w:lang w:val="ru-RU"/>
        </w:rPr>
      </w:pPr>
    </w:p>
    <w:p w:rsidR="0041761D" w:rsidRDefault="0041761D" w:rsidP="00AF3CE9">
      <w:pPr>
        <w:spacing w:line="360" w:lineRule="auto"/>
        <w:ind w:firstLine="567"/>
        <w:jc w:val="both"/>
        <w:rPr>
          <w:rFonts w:ascii="Times New Roman" w:hAnsi="Times New Roman" w:cs="Times New Roman"/>
          <w:sz w:val="24"/>
          <w:lang w:val="ru-RU"/>
        </w:rPr>
      </w:pPr>
    </w:p>
    <w:p w:rsidR="0041761D" w:rsidRDefault="0041761D" w:rsidP="00AF3CE9">
      <w:pPr>
        <w:spacing w:line="360" w:lineRule="auto"/>
        <w:ind w:firstLine="567"/>
        <w:jc w:val="both"/>
        <w:rPr>
          <w:rFonts w:ascii="Times New Roman" w:hAnsi="Times New Roman" w:cs="Times New Roman"/>
          <w:sz w:val="24"/>
          <w:lang w:val="ru-RU"/>
        </w:rPr>
      </w:pPr>
    </w:p>
    <w:p w:rsidR="0041761D" w:rsidRDefault="0041761D" w:rsidP="00AF3CE9">
      <w:pPr>
        <w:spacing w:line="360" w:lineRule="auto"/>
        <w:ind w:firstLine="567"/>
        <w:jc w:val="both"/>
        <w:rPr>
          <w:rFonts w:ascii="Times New Roman" w:hAnsi="Times New Roman" w:cs="Times New Roman"/>
          <w:sz w:val="24"/>
          <w:lang w:val="ru-RU"/>
        </w:rPr>
      </w:pPr>
    </w:p>
    <w:p w:rsidR="00F3151F" w:rsidRDefault="00F3151F" w:rsidP="00AF3CE9">
      <w:pPr>
        <w:spacing w:line="360" w:lineRule="auto"/>
        <w:ind w:firstLine="567"/>
        <w:jc w:val="both"/>
        <w:rPr>
          <w:rFonts w:ascii="Times New Roman" w:hAnsi="Times New Roman" w:cs="Times New Roman"/>
          <w:sz w:val="24"/>
          <w:lang w:val="ru-RU"/>
        </w:rPr>
      </w:pPr>
    </w:p>
    <w:p w:rsidR="00C357F7" w:rsidRPr="00C357F7" w:rsidRDefault="00427A6C" w:rsidP="00AF3CE9">
      <w:pPr>
        <w:pStyle w:val="ac"/>
        <w:numPr>
          <w:ilvl w:val="1"/>
          <w:numId w:val="2"/>
        </w:numPr>
        <w:spacing w:before="100" w:beforeAutospacing="1" w:after="240" w:line="360" w:lineRule="auto"/>
        <w:ind w:left="567" w:firstLine="0"/>
        <w:jc w:val="center"/>
        <w:rPr>
          <w:rFonts w:ascii="Times New Roman" w:eastAsia="Times New Roman" w:hAnsi="Times New Roman" w:cs="Times New Roman"/>
          <w:b/>
          <w:sz w:val="24"/>
          <w:szCs w:val="24"/>
          <w:lang w:val="ru-RU" w:eastAsia="ru-RU" w:bidi="ar-SA"/>
        </w:rPr>
      </w:pPr>
      <w:r w:rsidRPr="00C357F7">
        <w:rPr>
          <w:rFonts w:ascii="Times New Roman" w:eastAsia="Times New Roman" w:hAnsi="Times New Roman" w:cs="Times New Roman"/>
          <w:b/>
          <w:bCs/>
          <w:kern w:val="36"/>
          <w:sz w:val="24"/>
          <w:szCs w:val="48"/>
          <w:lang w:val="ru-RU" w:eastAsia="ru-RU" w:bidi="ar-SA"/>
        </w:rPr>
        <w:t xml:space="preserve"> </w:t>
      </w:r>
      <w:r w:rsidR="00C357F7" w:rsidRPr="00C357F7">
        <w:rPr>
          <w:rFonts w:ascii="Times New Roman" w:eastAsia="Times New Roman" w:hAnsi="Times New Roman" w:cs="Times New Roman"/>
          <w:b/>
          <w:sz w:val="24"/>
          <w:szCs w:val="24"/>
          <w:lang w:val="ru-RU" w:eastAsia="ru-RU" w:bidi="ar-SA"/>
        </w:rPr>
        <w:t>История развития промысла.</w:t>
      </w:r>
    </w:p>
    <w:p w:rsidR="00C357F7" w:rsidRDefault="00C357F7"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2343C6">
        <w:rPr>
          <w:rFonts w:ascii="Times New Roman" w:eastAsia="Times New Roman" w:hAnsi="Times New Roman" w:cs="Times New Roman"/>
          <w:sz w:val="24"/>
          <w:szCs w:val="24"/>
          <w:lang w:val="ru-RU" w:eastAsia="ru-RU" w:bidi="ar-SA"/>
        </w:rPr>
        <w:t>В русском декоративном искусстве художественная обработка металла всегда занимала видное место.</w:t>
      </w:r>
    </w:p>
    <w:p w:rsidR="00C357F7" w:rsidRDefault="00C357F7"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2343C6">
        <w:rPr>
          <w:rFonts w:ascii="Times New Roman" w:eastAsia="Times New Roman" w:hAnsi="Times New Roman" w:cs="Times New Roman"/>
          <w:sz w:val="24"/>
          <w:szCs w:val="24"/>
          <w:lang w:val="ru-RU" w:eastAsia="ru-RU" w:bidi="ar-SA"/>
        </w:rPr>
        <w:t>Во времена Киевской Руси мастера владели многими способами художественного литья, техникой сканно-эмальерного дела, золотой наводки, приемами выполнения черневого узора.</w:t>
      </w:r>
    </w:p>
    <w:p w:rsidR="00C357F7" w:rsidRDefault="00C357F7"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2343C6">
        <w:rPr>
          <w:rFonts w:ascii="Times New Roman" w:eastAsia="Times New Roman" w:hAnsi="Times New Roman" w:cs="Times New Roman"/>
          <w:sz w:val="24"/>
          <w:szCs w:val="24"/>
          <w:lang w:val="ru-RU" w:eastAsia="ru-RU" w:bidi="ar-SA"/>
        </w:rPr>
        <w:t>Большого расцвета художественная обработка металла достигла в XIV—XVII вв. Но наиболее широкое распространение в России обработка металла получила в конце XVIII— начале XIX в.</w:t>
      </w:r>
    </w:p>
    <w:p w:rsidR="00C357F7" w:rsidRDefault="00C357F7"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2343C6">
        <w:rPr>
          <w:rFonts w:ascii="Times New Roman" w:eastAsia="Times New Roman" w:hAnsi="Times New Roman" w:cs="Times New Roman"/>
          <w:sz w:val="24"/>
          <w:szCs w:val="24"/>
          <w:lang w:val="ru-RU" w:eastAsia="ru-RU" w:bidi="ar-SA"/>
        </w:rPr>
        <w:t>Филигрань (скань — от греческого слова, означающего сучить, свивать) — один из интереснейших и древних способов изготовления художественных изделий. Материалом для филигранных изделий служит витая или гладкая, иногда уплощенная вальцовкой проволока из меди, серебра, реже золота. Из прово</w:t>
      </w:r>
      <w:r w:rsidRPr="002343C6">
        <w:rPr>
          <w:rFonts w:ascii="Times New Roman" w:eastAsia="Times New Roman" w:hAnsi="Times New Roman" w:cs="Times New Roman"/>
          <w:sz w:val="24"/>
          <w:szCs w:val="24"/>
          <w:lang w:val="ru-RU" w:eastAsia="ru-RU" w:bidi="ar-SA"/>
        </w:rPr>
        <w:softHyphen/>
        <w:t>локи выгибаются отдельные мелкие детали узоров будущих изделий. Элементы сканого узора соединяются пайкой. Процесс производства филигранных художественных изделий очень трудо</w:t>
      </w:r>
      <w:r w:rsidRPr="002343C6">
        <w:rPr>
          <w:rFonts w:ascii="Times New Roman" w:eastAsia="Times New Roman" w:hAnsi="Times New Roman" w:cs="Times New Roman"/>
          <w:sz w:val="24"/>
          <w:szCs w:val="24"/>
          <w:lang w:val="ru-RU" w:eastAsia="ru-RU" w:bidi="ar-SA"/>
        </w:rPr>
        <w:softHyphen/>
        <w:t>емок. Из мельчайших отрезков витой проволоки набирают на металлической пластинке специальными щипчиками рисунок и посыпают его измельченным в порошок сплавом. Затем изделие нагревают до температуры, необходимой для скрепления сплавом его элементов. Скань может быть ажурной или накладной. Ажурная филигрань — самостоятельный способ получения различных ху</w:t>
      </w:r>
      <w:r w:rsidRPr="002343C6">
        <w:rPr>
          <w:rFonts w:ascii="Times New Roman" w:eastAsia="Times New Roman" w:hAnsi="Times New Roman" w:cs="Times New Roman"/>
          <w:sz w:val="24"/>
          <w:szCs w:val="24"/>
          <w:lang w:val="ru-RU" w:eastAsia="ru-RU" w:bidi="ar-SA"/>
        </w:rPr>
        <w:softHyphen/>
        <w:t xml:space="preserve">дожественных предметов: фруктовых ваз, конфетниц, сахарниц, подстаканников, брошей и т. д. Получают ажурную филигрань спайкой отдельных элементов узора. Иногда отдельным </w:t>
      </w:r>
      <w:r w:rsidRPr="002343C6">
        <w:rPr>
          <w:rFonts w:ascii="Times New Roman" w:eastAsia="Times New Roman" w:hAnsi="Times New Roman" w:cs="Times New Roman"/>
          <w:sz w:val="24"/>
          <w:szCs w:val="24"/>
          <w:lang w:val="ru-RU" w:eastAsia="ru-RU" w:bidi="ar-SA"/>
        </w:rPr>
        <w:lastRenderedPageBreak/>
        <w:t>деталям ажурного сканого узора придается рельефность путем выколотки. Накладная филигрань — способ от</w:t>
      </w:r>
      <w:r w:rsidRPr="002343C6">
        <w:rPr>
          <w:rFonts w:ascii="Times New Roman" w:eastAsia="Times New Roman" w:hAnsi="Times New Roman" w:cs="Times New Roman"/>
          <w:sz w:val="24"/>
          <w:szCs w:val="24"/>
          <w:lang w:val="ru-RU" w:eastAsia="ru-RU" w:bidi="ar-SA"/>
        </w:rPr>
        <w:softHyphen/>
        <w:t>делки художественных изделий из металла.</w:t>
      </w:r>
    </w:p>
    <w:p w:rsidR="00C357F7" w:rsidRDefault="00C357F7"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2343C6">
        <w:rPr>
          <w:rFonts w:ascii="Times New Roman" w:eastAsia="Times New Roman" w:hAnsi="Times New Roman" w:cs="Times New Roman"/>
          <w:sz w:val="24"/>
          <w:szCs w:val="24"/>
          <w:lang w:val="ru-RU" w:eastAsia="ru-RU" w:bidi="ar-SA"/>
        </w:rPr>
        <w:t>Скань (от др.-рус. скать — свивать), филигрань — вид ювелирной техники: ажурный или напаянный на металлический фон узор из тонкой золотой, серебряной или медной проволоки, гладкой или свитой в верёвочки. Изделия из скани часто дополняются зернью (маленькие серебряные или золотые шарики) и эмалью.</w:t>
      </w:r>
    </w:p>
    <w:p w:rsidR="00C357F7" w:rsidRDefault="00C357F7"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2343C6">
        <w:rPr>
          <w:rFonts w:ascii="Times New Roman" w:eastAsia="Times New Roman" w:hAnsi="Times New Roman" w:cs="Times New Roman"/>
          <w:sz w:val="24"/>
          <w:szCs w:val="24"/>
          <w:lang w:val="ru-RU" w:eastAsia="ru-RU" w:bidi="ar-SA"/>
        </w:rPr>
        <w:t>Филигрань —</w:t>
      </w:r>
      <w:r>
        <w:rPr>
          <w:rFonts w:ascii="Times New Roman" w:eastAsia="Times New Roman" w:hAnsi="Times New Roman" w:cs="Times New Roman"/>
          <w:sz w:val="24"/>
          <w:szCs w:val="24"/>
          <w:lang w:val="ru-RU" w:eastAsia="ru-RU" w:bidi="ar-SA"/>
        </w:rPr>
        <w:t xml:space="preserve"> </w:t>
      </w:r>
      <w:r w:rsidRPr="002343C6">
        <w:rPr>
          <w:rFonts w:ascii="Times New Roman" w:eastAsia="Times New Roman" w:hAnsi="Times New Roman" w:cs="Times New Roman"/>
          <w:sz w:val="24"/>
          <w:szCs w:val="24"/>
          <w:lang w:val="ru-RU" w:eastAsia="ru-RU" w:bidi="ar-SA"/>
        </w:rPr>
        <w:t>один из традиционных видов художественной обработки металла. Эта техника, зародившаяся в глубокой древности, почти не изменилась и в настоящее время. Скрученный из двух или нескольких серебряных, золотых или медных проволочек жгутик называется сканью, или филигранью. Гладкая проволока протягивается через ряд отверстий в стальной пластинке, укрепленной в тисках или на волочильном станке. Пропущенная через вальцы проволока становится плоской, в виде ленточки.</w:t>
      </w:r>
    </w:p>
    <w:p w:rsidR="00C357F7" w:rsidRDefault="00C357F7"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2343C6">
        <w:rPr>
          <w:rFonts w:ascii="Times New Roman" w:eastAsia="Times New Roman" w:hAnsi="Times New Roman" w:cs="Times New Roman"/>
          <w:sz w:val="24"/>
          <w:szCs w:val="24"/>
          <w:lang w:val="ru-RU" w:eastAsia="ru-RU" w:bidi="ar-SA"/>
        </w:rPr>
        <w:t>Предварительный рисунок выполняется на бумаге, по нему выкладывается и приклеивается контур будущего узора. Затем собранные таким образом детали посыпаются припоем (измельченным сплавом серебра или золота с цветными металлами) и под действием огня спаиваются в ажурный узор. В зависимости от замысла ажурный узор может напаиваться на металл, может приобрести рельефную форму. Скань дополняется зернью — мелкими металлическими шариками, которые вносят пластическую игру, обогащают изделие. Эта техника дает бесконечно разнообразные вариации сочетания скани с зернью, построения растительных и геометрических орнаментов, соединения с гладким металлом и камнями.</w:t>
      </w:r>
    </w:p>
    <w:p w:rsidR="00C357F7" w:rsidRDefault="00C357F7" w:rsidP="00AF3CE9">
      <w:pPr>
        <w:spacing w:after="0" w:line="360" w:lineRule="auto"/>
        <w:ind w:firstLine="567"/>
        <w:jc w:val="both"/>
        <w:rPr>
          <w:rFonts w:ascii="Times New Roman" w:eastAsia="Times New Roman" w:hAnsi="Times New Roman" w:cs="Times New Roman"/>
          <w:noProof/>
          <w:sz w:val="24"/>
          <w:szCs w:val="24"/>
          <w:lang w:val="ru-RU" w:eastAsia="ru-RU" w:bidi="ar-SA"/>
        </w:rPr>
      </w:pPr>
      <w:r w:rsidRPr="002343C6">
        <w:rPr>
          <w:rFonts w:ascii="Times New Roman" w:eastAsia="Times New Roman" w:hAnsi="Times New Roman" w:cs="Times New Roman"/>
          <w:sz w:val="24"/>
          <w:szCs w:val="24"/>
          <w:lang w:val="ru-RU" w:eastAsia="ru-RU" w:bidi="ar-SA"/>
        </w:rPr>
        <w:t>В Киевской Руси техника скани стала использоваться с 9-10 веков. Тогда витую проволоку для производства ещё не использовали, а применялись зерни. Изделия 12-13 веков отличаются высоким качеством, в то время чаще стали использовать технологию напайной, а с 13 века — ажурной и рельефной скани, в производстве стали использоваться камни.</w:t>
      </w:r>
    </w:p>
    <w:p w:rsidR="00C357F7" w:rsidRDefault="00C357F7"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2343C6">
        <w:rPr>
          <w:rFonts w:ascii="Times New Roman" w:eastAsia="Times New Roman" w:hAnsi="Times New Roman" w:cs="Times New Roman"/>
          <w:sz w:val="24"/>
          <w:szCs w:val="24"/>
          <w:lang w:val="ru-RU" w:eastAsia="ru-RU" w:bidi="ar-SA"/>
        </w:rPr>
        <w:t>На 15-16 века приходится расцвет московской скани. Использовались разнообразные материалы: драгоценные камни, эмаль, дерево, резная кость. Самыми известными сканщиками в то время были Амвросий и Иван Фомин.</w:t>
      </w:r>
    </w:p>
    <w:p w:rsidR="00C357F7" w:rsidRDefault="00C357F7"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2343C6">
        <w:rPr>
          <w:rFonts w:ascii="Times New Roman" w:eastAsia="Times New Roman" w:hAnsi="Times New Roman" w:cs="Times New Roman"/>
          <w:sz w:val="24"/>
          <w:szCs w:val="24"/>
          <w:lang w:val="ru-RU" w:eastAsia="ru-RU" w:bidi="ar-SA"/>
        </w:rPr>
        <w:t>В 18-19 веках изделия со сканью производились во многих художественных центрах России. Создавались как большие произведения искусства, так и небольшие изделия (вазочки, солонки, шкатулки). В производстве стали применять хрусталь и перламутр. С 19 века налажено промышленное производство в значительных масштабах с применением различных технологий. На фабриках производили посуду, церковную утварь, туалетные принадлежности.</w:t>
      </w:r>
    </w:p>
    <w:p w:rsidR="00C357F7" w:rsidRDefault="00C357F7"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2343C6">
        <w:rPr>
          <w:rFonts w:ascii="Times New Roman" w:eastAsia="Times New Roman" w:hAnsi="Times New Roman" w:cs="Times New Roman"/>
          <w:sz w:val="24"/>
          <w:szCs w:val="24"/>
          <w:lang w:val="ru-RU" w:eastAsia="ru-RU" w:bidi="ar-SA"/>
        </w:rPr>
        <w:lastRenderedPageBreak/>
        <w:t>В годы советской власти скань широко применялась в художественной промышленности. Наряду с ювелирными украшениями изготавливались предметы быта: ажурные филигранные вазочки, подстаканники, миниатюрная скульптура и пр.</w:t>
      </w:r>
    </w:p>
    <w:p w:rsidR="00F3151F" w:rsidRDefault="00F3151F" w:rsidP="00AF3CE9">
      <w:pPr>
        <w:spacing w:after="0" w:line="360" w:lineRule="auto"/>
        <w:ind w:firstLine="567"/>
        <w:jc w:val="both"/>
        <w:rPr>
          <w:rFonts w:ascii="Times New Roman" w:eastAsia="Times New Roman" w:hAnsi="Times New Roman" w:cs="Times New Roman"/>
          <w:sz w:val="24"/>
          <w:szCs w:val="24"/>
          <w:lang w:val="ru-RU" w:eastAsia="ru-RU" w:bidi="ar-SA"/>
        </w:rPr>
      </w:pPr>
    </w:p>
    <w:p w:rsidR="002D6821" w:rsidRPr="002D6821" w:rsidRDefault="00C357F7" w:rsidP="00AF3CE9">
      <w:pPr>
        <w:pStyle w:val="ac"/>
        <w:numPr>
          <w:ilvl w:val="1"/>
          <w:numId w:val="2"/>
        </w:numPr>
        <w:spacing w:after="0" w:line="360" w:lineRule="auto"/>
        <w:jc w:val="center"/>
        <w:outlineLvl w:val="0"/>
        <w:rPr>
          <w:rFonts w:ascii="Times New Roman" w:eastAsia="Times New Roman" w:hAnsi="Times New Roman" w:cs="Times New Roman"/>
          <w:b/>
          <w:bCs/>
          <w:kern w:val="36"/>
          <w:sz w:val="24"/>
          <w:szCs w:val="48"/>
          <w:lang w:val="ru-RU" w:eastAsia="ru-RU" w:bidi="ar-SA"/>
        </w:rPr>
      </w:pPr>
      <w:r>
        <w:rPr>
          <w:rFonts w:ascii="Times New Roman" w:eastAsia="Times New Roman" w:hAnsi="Times New Roman" w:cs="Times New Roman"/>
          <w:b/>
          <w:bCs/>
          <w:kern w:val="36"/>
          <w:sz w:val="24"/>
          <w:szCs w:val="48"/>
          <w:lang w:val="ru-RU" w:eastAsia="ru-RU" w:bidi="ar-SA"/>
        </w:rPr>
        <w:t xml:space="preserve"> </w:t>
      </w:r>
      <w:r w:rsidR="002D6821" w:rsidRPr="002D6821">
        <w:rPr>
          <w:rFonts w:ascii="Times New Roman" w:eastAsia="Times New Roman" w:hAnsi="Times New Roman" w:cs="Times New Roman"/>
          <w:b/>
          <w:bCs/>
          <w:kern w:val="36"/>
          <w:sz w:val="24"/>
          <w:szCs w:val="48"/>
          <w:lang w:val="ru-RU" w:eastAsia="ru-RU" w:bidi="ar-SA"/>
        </w:rPr>
        <w:t>Тонкости филигранной работы</w:t>
      </w:r>
    </w:p>
    <w:p w:rsidR="002D6821" w:rsidRPr="004932ED" w:rsidRDefault="002D6821" w:rsidP="00AF3CE9">
      <w:pPr>
        <w:spacing w:before="100" w:beforeAutospacing="1" w:after="100" w:afterAutospacing="1" w:line="360" w:lineRule="auto"/>
        <w:jc w:val="center"/>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b/>
          <w:bCs/>
          <w:sz w:val="24"/>
          <w:szCs w:val="24"/>
          <w:lang w:val="ru-RU" w:eastAsia="ru-RU" w:bidi="ar-SA"/>
        </w:rPr>
        <w:t>Материалы, инструменты</w:t>
      </w:r>
    </w:p>
    <w:p w:rsidR="002D6821" w:rsidRPr="004932ED" w:rsidRDefault="002D6821" w:rsidP="00AF3CE9">
      <w:pPr>
        <w:spacing w:before="100" w:beforeAutospacing="1" w:after="100" w:afterAutospacing="1"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Филигранное дело продолжает оставаться ручным производством - в этом его характерная особенность. Технологический процесс изготовления филиграни распадается на подготовительные операции: заготовку шаблонов, скани, ее набор, пайку, монтировку, отделку поверхности, каждую из которых выполняет мастер определенной квалификации.</w:t>
      </w:r>
    </w:p>
    <w:p w:rsidR="002D6821" w:rsidRPr="004932ED" w:rsidRDefault="00427A6C" w:rsidP="00AF3CE9">
      <w:pPr>
        <w:spacing w:before="100" w:beforeAutospacing="1" w:after="100" w:afterAutospacing="1" w:line="360" w:lineRule="auto"/>
        <w:jc w:val="center"/>
        <w:rPr>
          <w:rFonts w:ascii="Times New Roman" w:eastAsia="Times New Roman" w:hAnsi="Times New Roman" w:cs="Times New Roman"/>
          <w:sz w:val="24"/>
          <w:szCs w:val="24"/>
          <w:lang w:val="ru-RU" w:eastAsia="ru-RU" w:bidi="ar-SA"/>
        </w:rPr>
      </w:pPr>
      <w:r>
        <w:rPr>
          <w:rFonts w:ascii="Times New Roman" w:eastAsia="Times New Roman" w:hAnsi="Times New Roman" w:cs="Times New Roman"/>
          <w:b/>
          <w:bCs/>
          <w:noProof/>
          <w:sz w:val="24"/>
          <w:szCs w:val="24"/>
          <w:lang w:val="ru-RU" w:eastAsia="ru-RU" w:bidi="ar-SA"/>
        </w:rPr>
        <w:drawing>
          <wp:anchor distT="0" distB="0" distL="114300" distR="114300" simplePos="0" relativeHeight="251675648" behindDoc="1" locked="0" layoutInCell="1" allowOverlap="1">
            <wp:simplePos x="0" y="0"/>
            <wp:positionH relativeFrom="column">
              <wp:posOffset>22860</wp:posOffset>
            </wp:positionH>
            <wp:positionV relativeFrom="paragraph">
              <wp:posOffset>353695</wp:posOffset>
            </wp:positionV>
            <wp:extent cx="2857500" cy="1895475"/>
            <wp:effectExtent l="19050" t="0" r="0" b="0"/>
            <wp:wrapTight wrapText="bothSides">
              <wp:wrapPolygon edited="0">
                <wp:start x="-144" y="0"/>
                <wp:lineTo x="-144" y="21491"/>
                <wp:lineTo x="21600" y="21491"/>
                <wp:lineTo x="21600" y="0"/>
                <wp:lineTo x="-144" y="0"/>
              </wp:wrapPolygon>
            </wp:wrapTight>
            <wp:docPr id="14" name="Рисунок 1" descr="http://www.rgo.ru/wp-content/uploads/2011/03/telkari-300x1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rgo.ru/wp-content/uploads/2011/03/telkari-300x199.jpg"/>
                    <pic:cNvPicPr>
                      <a:picLocks noChangeAspect="1" noChangeArrowheads="1"/>
                    </pic:cNvPicPr>
                  </pic:nvPicPr>
                  <pic:blipFill>
                    <a:blip r:embed="rId27" cstate="print"/>
                    <a:stretch>
                      <a:fillRect/>
                    </a:stretch>
                  </pic:blipFill>
                  <pic:spPr bwMode="auto">
                    <a:xfrm>
                      <a:off x="0" y="0"/>
                      <a:ext cx="2857500" cy="1895475"/>
                    </a:xfrm>
                    <a:prstGeom prst="rect">
                      <a:avLst/>
                    </a:prstGeom>
                    <a:noFill/>
                    <a:ln>
                      <a:noFill/>
                    </a:ln>
                  </pic:spPr>
                </pic:pic>
              </a:graphicData>
            </a:graphic>
          </wp:anchor>
        </w:drawing>
      </w:r>
      <w:r w:rsidR="002D6821" w:rsidRPr="004932ED">
        <w:rPr>
          <w:rFonts w:ascii="Times New Roman" w:eastAsia="Times New Roman" w:hAnsi="Times New Roman" w:cs="Times New Roman"/>
          <w:b/>
          <w:bCs/>
          <w:sz w:val="24"/>
          <w:szCs w:val="24"/>
          <w:lang w:val="ru-RU" w:eastAsia="ru-RU" w:bidi="ar-SA"/>
        </w:rPr>
        <w:t>Подготовительные операции</w:t>
      </w:r>
    </w:p>
    <w:p w:rsidR="002D6821" w:rsidRPr="004932ED" w:rsidRDefault="002D6821" w:rsidP="00AF3CE9">
      <w:pPr>
        <w:spacing w:before="100" w:beforeAutospacing="1" w:after="100" w:afterAutospacing="1"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Разработка шаблонов состоит в том, что рисунок изделия разделяют на части, каждую из которых развертывают на плоскости. Уточняют и классифицируют элементы, составляющие рисунок. Устанавливают виды филиграни: витая, гладкая, толстая или тонкая, уплощенная или круглая. Если узор слишком сложен, его делят на простые элементы. Работа с отдельными короткими отрезками и несложными, пусть многими, завитками гораздо проще, чем с одной, но несколько раз изогнутой проволокой. При качественной пайке места соединения сканинок почти незаметны. Скань изготовляют из чистых металлов - золота, серебра, меди, обладающих хорошей вязкостью, мягкостью, пластичностью. Эти качества обеспечивают волочение и вальцевание проволоки, ее кручение и набор скани. Температура плавления их достаточно высока, что удобно при пайке. Как исключение можно использовать сплавы (например, серебро 916-й пробы) для крупных конструктивных деталей скани и изготовления зерни.</w:t>
      </w:r>
    </w:p>
    <w:p w:rsidR="002D6821" w:rsidRPr="004932ED" w:rsidRDefault="002D6821" w:rsidP="00AF3CE9">
      <w:pPr>
        <w:spacing w:before="100" w:beforeAutospacing="1" w:after="100" w:afterAutospacing="1"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Чтобы подобрать проволоку для скани нужного сечения, ее пропускают через подобранный фильер (цейзан) - отверстие в волочильной доске - пластине из твердого сорта, стали. Протягивание производят без нагрева проволоки, но в ходе процесса она становится жесткой и поэтому ее нужно периодически отжигать, восстанавливать мягкость.</w:t>
      </w:r>
    </w:p>
    <w:p w:rsidR="002D6821" w:rsidRPr="004932ED" w:rsidRDefault="002D6821" w:rsidP="00AF3CE9">
      <w:pPr>
        <w:spacing w:before="100" w:beforeAutospacing="1" w:after="100" w:afterAutospacing="1"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lastRenderedPageBreak/>
        <w:t>Волочильную доску с рядом последовательно уменьшающихся отверстий укрепляют в тисках, конец проволоки заостряют с помощью напильника, продевают через отверстие и всю проволоку плавно с помощью плоскогубцев протягивают.</w:t>
      </w:r>
    </w:p>
    <w:p w:rsidR="002D6821" w:rsidRPr="004932ED" w:rsidRDefault="002D6821" w:rsidP="00AF3CE9">
      <w:pPr>
        <w:spacing w:before="100" w:beforeAutospacing="1" w:after="100" w:afterAutospacing="1"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Чтобы уменьшить трение, отверстия волочильной доски или проволоку смазывают каким либо маслом. Протянув проволоку через ряд последовательно уменьшающихся отверстий, можно получить нужное сечение. Проволоку свернуть в моток, отжечь, отбелить в слабом (5%-ном) растворе серной кислоты и хорошо промыть в проточной воде.</w:t>
      </w:r>
    </w:p>
    <w:p w:rsidR="002D6821" w:rsidRPr="004932ED" w:rsidRDefault="002D6821" w:rsidP="00AF3CE9">
      <w:pPr>
        <w:spacing w:before="100" w:beforeAutospacing="1" w:after="100" w:afterAutospacing="1" w:line="360" w:lineRule="auto"/>
        <w:jc w:val="center"/>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b/>
          <w:bCs/>
          <w:sz w:val="24"/>
          <w:szCs w:val="24"/>
          <w:lang w:val="ru-RU" w:eastAsia="ru-RU" w:bidi="ar-SA"/>
        </w:rPr>
        <w:t>Изготовление скани и зерни</w:t>
      </w:r>
    </w:p>
    <w:p w:rsidR="00576B6B"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Pr>
          <w:rFonts w:ascii="Times New Roman" w:eastAsia="Times New Roman" w:hAnsi="Times New Roman" w:cs="Times New Roman"/>
          <w:noProof/>
          <w:sz w:val="24"/>
          <w:szCs w:val="24"/>
          <w:lang w:val="ru-RU" w:eastAsia="ru-RU" w:bidi="ar-SA"/>
        </w:rPr>
        <w:drawing>
          <wp:anchor distT="0" distB="0" distL="114300" distR="114300" simplePos="0" relativeHeight="251676672" behindDoc="1" locked="0" layoutInCell="1" allowOverlap="1">
            <wp:simplePos x="0" y="0"/>
            <wp:positionH relativeFrom="column">
              <wp:posOffset>22860</wp:posOffset>
            </wp:positionH>
            <wp:positionV relativeFrom="paragraph">
              <wp:posOffset>2540</wp:posOffset>
            </wp:positionV>
            <wp:extent cx="1905000" cy="2857500"/>
            <wp:effectExtent l="19050" t="0" r="0" b="0"/>
            <wp:wrapTight wrapText="bothSides">
              <wp:wrapPolygon edited="0">
                <wp:start x="-216" y="0"/>
                <wp:lineTo x="-216" y="21456"/>
                <wp:lineTo x="21600" y="21456"/>
                <wp:lineTo x="21600" y="0"/>
                <wp:lineTo x="-216" y="0"/>
              </wp:wrapPolygon>
            </wp:wrapTight>
            <wp:docPr id="15" name="Рисунок 2" descr="http://www.rgo.ru/wp-content/uploads/2011/03/filigree022-200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rgo.ru/wp-content/uploads/2011/03/filigree022-200x300.jpg"/>
                    <pic:cNvPicPr>
                      <a:picLocks noChangeAspect="1" noChangeArrowheads="1"/>
                    </pic:cNvPicPr>
                  </pic:nvPicPr>
                  <pic:blipFill>
                    <a:blip r:embed="rId28" cstate="print">
                      <a:lum bright="-20000" contrast="30000"/>
                    </a:blip>
                    <a:srcRect/>
                    <a:stretch>
                      <a:fillRect/>
                    </a:stretch>
                  </pic:blipFill>
                  <pic:spPr bwMode="auto">
                    <a:xfrm>
                      <a:off x="0" y="0"/>
                      <a:ext cx="1905000" cy="2857500"/>
                    </a:xfrm>
                    <a:prstGeom prst="rect">
                      <a:avLst/>
                    </a:prstGeom>
                    <a:noFill/>
                    <a:ln w="9525">
                      <a:noFill/>
                      <a:miter lim="800000"/>
                      <a:headEnd/>
                      <a:tailEnd/>
                    </a:ln>
                  </pic:spPr>
                </pic:pic>
              </a:graphicData>
            </a:graphic>
          </wp:anchor>
        </w:drawing>
      </w:r>
      <w:r w:rsidRPr="004932ED">
        <w:rPr>
          <w:rFonts w:ascii="Times New Roman" w:eastAsia="Times New Roman" w:hAnsi="Times New Roman" w:cs="Times New Roman"/>
          <w:sz w:val="24"/>
          <w:szCs w:val="24"/>
          <w:lang w:val="ru-RU" w:eastAsia="ru-RU" w:bidi="ar-SA"/>
        </w:rPr>
        <w:t>Свить (ссучить) скань можно на шпинделе электромотора, дрели или подвесив к концу проволок вращающийся груз. Скрутку производят в два приема, между которыми проволоку отжигают, возвращая ей мягкость. Свитую скань пропускают через плоские вальцы, плющат и отжигают. Вальцовка может быть сильная, может быть почти незаметная - это зависит от замысла художника. Свитая скань может быть оставлена и в виде шнура, совсем неплющеная, может состоять из 3-4 проволочек. Шнур можно свить из проволочек разной толщины или из нескольких уже свитых сканинок, причем идущих в противоположных направлениях.</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Большое своеобразие рисунку дает скань, сплетенная наподобие косы из нескольких проволочек вручную. Еще одна разновидность скани - тонкая проволока, плотно навитая на толстую</w:t>
      </w:r>
      <w:r w:rsidR="00576B6B">
        <w:rPr>
          <w:rFonts w:ascii="Times New Roman" w:eastAsia="Times New Roman" w:hAnsi="Times New Roman" w:cs="Times New Roman"/>
          <w:sz w:val="24"/>
          <w:szCs w:val="24"/>
          <w:lang w:val="ru-RU" w:eastAsia="ru-RU" w:bidi="ar-SA"/>
        </w:rPr>
        <w:t>,</w:t>
      </w:r>
      <w:r w:rsidRPr="004932ED">
        <w:rPr>
          <w:rFonts w:ascii="Times New Roman" w:eastAsia="Times New Roman" w:hAnsi="Times New Roman" w:cs="Times New Roman"/>
          <w:sz w:val="24"/>
          <w:szCs w:val="24"/>
          <w:lang w:val="ru-RU" w:eastAsia="ru-RU" w:bidi="ar-SA"/>
        </w:rPr>
        <w:t xml:space="preserve"> наподобие гитарной струны. Тонкую гладкую проволоку можно пропустить также в ложбинку, образованную двумя толстыми свитыми проволоками.</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Вещи, выполненные в технике скани, почти всегда включают зернь, составляющую особый акцент в сканом кружеве. Чтобы зернинки были одинаковы, нужны отрезки проволоки равной величины. Для этого тонкую проволоку плотными витками наматывают на железный стержень, снимают с него и разрезают на отдельные колечки. Колечки можно разложить на древесном угле или асбесте и оплавить. Для получения плоского основания шариков следует подкладывать слюду.</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 xml:space="preserve">Набор скани подразделяется на две операции: выгибание деталей рисунка и установка, подгонка, приклейка их на место. Более рационально - заготовить все элементы рисунка и уже потом закреплять их на местах. Выгибание элементов производят с помощью пинцета - корнцанга. Концы этого пинцета заострены и позволяют захватывать самые тонкие </w:t>
      </w:r>
      <w:r w:rsidRPr="004932ED">
        <w:rPr>
          <w:rFonts w:ascii="Times New Roman" w:eastAsia="Times New Roman" w:hAnsi="Times New Roman" w:cs="Times New Roman"/>
          <w:sz w:val="24"/>
          <w:szCs w:val="24"/>
          <w:lang w:val="ru-RU" w:eastAsia="ru-RU" w:bidi="ar-SA"/>
        </w:rPr>
        <w:lastRenderedPageBreak/>
        <w:t>сканинки. Выгибание производится правой рукой, в то время как указательный палец левой удерживает конец проволоки. Вся операция проходит на ровной пластине из цинка или алюминия.</w:t>
      </w:r>
    </w:p>
    <w:p w:rsidR="002D6821" w:rsidRPr="004932ED" w:rsidRDefault="002D6821" w:rsidP="00AF3CE9">
      <w:pPr>
        <w:spacing w:before="100" w:beforeAutospacing="1" w:after="100" w:afterAutospacing="1" w:line="360" w:lineRule="auto"/>
        <w:jc w:val="center"/>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b/>
          <w:bCs/>
          <w:sz w:val="24"/>
          <w:szCs w:val="24"/>
          <w:lang w:val="ru-RU" w:eastAsia="ru-RU" w:bidi="ar-SA"/>
        </w:rPr>
        <w:t>Способы набора</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Pr>
          <w:rFonts w:ascii="Times New Roman" w:eastAsia="Times New Roman" w:hAnsi="Times New Roman" w:cs="Times New Roman"/>
          <w:noProof/>
          <w:sz w:val="24"/>
          <w:szCs w:val="24"/>
          <w:lang w:val="ru-RU" w:eastAsia="ru-RU" w:bidi="ar-SA"/>
        </w:rPr>
        <w:drawing>
          <wp:anchor distT="0" distB="0" distL="114300" distR="114300" simplePos="0" relativeHeight="251677696" behindDoc="1" locked="0" layoutInCell="1" allowOverlap="1">
            <wp:simplePos x="0" y="0"/>
            <wp:positionH relativeFrom="column">
              <wp:posOffset>22860</wp:posOffset>
            </wp:positionH>
            <wp:positionV relativeFrom="paragraph">
              <wp:posOffset>4445</wp:posOffset>
            </wp:positionV>
            <wp:extent cx="2857500" cy="2133600"/>
            <wp:effectExtent l="19050" t="0" r="0" b="0"/>
            <wp:wrapTight wrapText="bothSides">
              <wp:wrapPolygon edited="0">
                <wp:start x="-144" y="0"/>
                <wp:lineTo x="-144" y="21407"/>
                <wp:lineTo x="21600" y="21407"/>
                <wp:lineTo x="21600" y="0"/>
                <wp:lineTo x="-144" y="0"/>
              </wp:wrapPolygon>
            </wp:wrapTight>
            <wp:docPr id="16" name="Рисунок 3" descr="http://www.rgo.ru/wp-content/uploads/2011/03/0000t05c-300x2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rgo.ru/wp-content/uploads/2011/03/0000t05c-300x224.jpg"/>
                    <pic:cNvPicPr>
                      <a:picLocks noChangeAspect="1" noChangeArrowheads="1"/>
                    </pic:cNvPicPr>
                  </pic:nvPicPr>
                  <pic:blipFill>
                    <a:blip r:embed="rId29" cstate="print">
                      <a:lum bright="-10000" contrast="30000"/>
                    </a:blip>
                    <a:srcRect/>
                    <a:stretch>
                      <a:fillRect/>
                    </a:stretch>
                  </pic:blipFill>
                  <pic:spPr bwMode="auto">
                    <a:xfrm>
                      <a:off x="0" y="0"/>
                      <a:ext cx="2857500" cy="2133600"/>
                    </a:xfrm>
                    <a:prstGeom prst="rect">
                      <a:avLst/>
                    </a:prstGeom>
                    <a:noFill/>
                    <a:ln w="9525">
                      <a:noFill/>
                      <a:miter lim="800000"/>
                      <a:headEnd/>
                      <a:tailEnd/>
                    </a:ln>
                  </pic:spPr>
                </pic:pic>
              </a:graphicData>
            </a:graphic>
          </wp:anchor>
        </w:drawing>
      </w:r>
      <w:r w:rsidRPr="004932ED">
        <w:rPr>
          <w:rFonts w:ascii="Times New Roman" w:eastAsia="Times New Roman" w:hAnsi="Times New Roman" w:cs="Times New Roman"/>
          <w:sz w:val="24"/>
          <w:szCs w:val="24"/>
          <w:lang w:val="ru-RU" w:eastAsia="ru-RU" w:bidi="ar-SA"/>
        </w:rPr>
        <w:t>Существует несколько способов набора скани. Напайная скань применяется для плоских изделий. Основой служит тонкий лист из серебра или меди. Рисунок набирают</w:t>
      </w:r>
      <w:r w:rsidR="00576B6B">
        <w:rPr>
          <w:rFonts w:ascii="Times New Roman" w:eastAsia="Times New Roman" w:hAnsi="Times New Roman" w:cs="Times New Roman"/>
          <w:sz w:val="24"/>
          <w:szCs w:val="24"/>
          <w:lang w:val="ru-RU" w:eastAsia="ru-RU" w:bidi="ar-SA"/>
        </w:rPr>
        <w:t xml:space="preserve">, </w:t>
      </w:r>
      <w:r w:rsidRPr="004932ED">
        <w:rPr>
          <w:rFonts w:ascii="Times New Roman" w:eastAsia="Times New Roman" w:hAnsi="Times New Roman" w:cs="Times New Roman"/>
          <w:sz w:val="24"/>
          <w:szCs w:val="24"/>
          <w:lang w:val="ru-RU" w:eastAsia="ru-RU" w:bidi="ar-SA"/>
        </w:rPr>
        <w:t>начиная с основных конструктивных деталей композиции. Это могут быть контуры рисунка, центральная розетка и ее членения, места крепления камней. В схему укладывают детали скани из проволоки потоньше и затем самые тонкие элементы рисунка, его заполнение. Последняя стадия - раскладка зерни.</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Скань приклеивают столярным, вишневым клеем, БФ-2 или нитролаком. В процессе набора необходимо добиваться, чтобы все элементы набора плотно прилегали друг к другу на всем протяжении своего основания. Это избавит от повторной пайки, сгорания деталей, грубо спаянных мест, переделки сканой поверхности.</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Чтобы точно обеспечить место зернинки, следует посадить ее в колечко, завиток сканинки или специальное гнездышко - ямку, выбитую канфарником. При этом увеличивается площадь пайки, прочность крепления зерни. В случаях, когда колечки не применяют, кладут зернь полусферическую, изготовленную на слюде. Если же зернинки располагаются одна за другой, как нитка жемчуга, их можно набирать между двух тонких проволок, идущих параллельно.</w:t>
      </w:r>
    </w:p>
    <w:p w:rsidR="002D6821" w:rsidRPr="004932ED" w:rsidRDefault="002D6821" w:rsidP="00AF3CE9">
      <w:pPr>
        <w:spacing w:after="0" w:line="360" w:lineRule="auto"/>
        <w:jc w:val="center"/>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b/>
          <w:bCs/>
          <w:sz w:val="24"/>
          <w:szCs w:val="24"/>
          <w:lang w:val="ru-RU" w:eastAsia="ru-RU" w:bidi="ar-SA"/>
        </w:rPr>
        <w:t>Объемные изделия</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Pr>
          <w:rFonts w:ascii="Times New Roman" w:eastAsia="Times New Roman" w:hAnsi="Times New Roman" w:cs="Times New Roman"/>
          <w:noProof/>
          <w:sz w:val="24"/>
          <w:szCs w:val="24"/>
          <w:lang w:val="ru-RU" w:eastAsia="ru-RU" w:bidi="ar-SA"/>
        </w:rPr>
        <w:drawing>
          <wp:anchor distT="0" distB="0" distL="114300" distR="114300" simplePos="0" relativeHeight="251678720" behindDoc="1" locked="0" layoutInCell="1" allowOverlap="1">
            <wp:simplePos x="0" y="0"/>
            <wp:positionH relativeFrom="column">
              <wp:posOffset>-139065</wp:posOffset>
            </wp:positionH>
            <wp:positionV relativeFrom="paragraph">
              <wp:posOffset>78105</wp:posOffset>
            </wp:positionV>
            <wp:extent cx="2857500" cy="1895475"/>
            <wp:effectExtent l="19050" t="0" r="0" b="0"/>
            <wp:wrapTight wrapText="bothSides">
              <wp:wrapPolygon edited="0">
                <wp:start x="-144" y="0"/>
                <wp:lineTo x="-144" y="21491"/>
                <wp:lineTo x="21600" y="21491"/>
                <wp:lineTo x="21600" y="0"/>
                <wp:lineTo x="-144" y="0"/>
              </wp:wrapPolygon>
            </wp:wrapTight>
            <wp:docPr id="17" name="Рисунок 4" descr="http://www.rgo.ru/wp-content/uploads/2011/03/6e217abdab8f-300x1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rgo.ru/wp-content/uploads/2011/03/6e217abdab8f-300x199.jpg"/>
                    <pic:cNvPicPr>
                      <a:picLocks noChangeAspect="1" noChangeArrowheads="1"/>
                    </pic:cNvPicPr>
                  </pic:nvPicPr>
                  <pic:blipFill>
                    <a:blip r:embed="rId30" cstate="print">
                      <a:lum bright="-20000" contrast="30000"/>
                    </a:blip>
                    <a:srcRect/>
                    <a:stretch>
                      <a:fillRect/>
                    </a:stretch>
                  </pic:blipFill>
                  <pic:spPr bwMode="auto">
                    <a:xfrm>
                      <a:off x="0" y="0"/>
                      <a:ext cx="2857500" cy="1895475"/>
                    </a:xfrm>
                    <a:prstGeom prst="rect">
                      <a:avLst/>
                    </a:prstGeom>
                    <a:noFill/>
                    <a:ln w="9525">
                      <a:noFill/>
                      <a:miter lim="800000"/>
                      <a:headEnd/>
                      <a:tailEnd/>
                    </a:ln>
                  </pic:spPr>
                </pic:pic>
              </a:graphicData>
            </a:graphic>
          </wp:anchor>
        </w:drawing>
      </w:r>
      <w:r w:rsidRPr="004932ED">
        <w:rPr>
          <w:rFonts w:ascii="Times New Roman" w:eastAsia="Times New Roman" w:hAnsi="Times New Roman" w:cs="Times New Roman"/>
          <w:sz w:val="24"/>
          <w:szCs w:val="24"/>
          <w:lang w:val="ru-RU" w:eastAsia="ru-RU" w:bidi="ar-SA"/>
        </w:rPr>
        <w:t xml:space="preserve">Набор скани на объемные (с фоном) изделия делается на предварительно вычеканенные, выдавленные или штампованные формы. Этот вид набора более сложен по сравнению с предыдущим, ибо сканинка, помимо своего рисунка, изгибается еще и по задуманной форме. Если форма более проста, например цилиндр или конус, то скань можно набирать и спаивать на </w:t>
      </w:r>
      <w:r w:rsidRPr="004932ED">
        <w:rPr>
          <w:rFonts w:ascii="Times New Roman" w:eastAsia="Times New Roman" w:hAnsi="Times New Roman" w:cs="Times New Roman"/>
          <w:sz w:val="24"/>
          <w:szCs w:val="24"/>
          <w:lang w:val="ru-RU" w:eastAsia="ru-RU" w:bidi="ar-SA"/>
        </w:rPr>
        <w:lastRenderedPageBreak/>
        <w:t>плоскости, в развертке, а потом уже выгибать. На более сложной форме это поведет к деформации рисунка, поэтому набор следует делать сразу же на требуемой форме. При этом также нужно следить за тем, чтобы сканинка всей поверхностью плотно прилегала к форме.</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Плоскую ажурную филигрань на столярном клее, БФ-2 или нитролаке набирают на тонкую гладкую бумагу подобно листовому металлу. Подгонка и прочность набора в этом случае имеет особенно важную роль, ибо фон его поддерживать уже не будет. Если набор будет неплотным, отдельные детали его будут выпадать, что усложнит процесс пайки.</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Объемную ажурную филигрань набирают на чеканеные или давленые шаблоны - формы из обыкновенного кровельного железа. Все здесь производится с той же последовательностью, что и в ажурной напайной филиграни. Отличие в том, что с малоуглеродистого железа филигрань хорошо снимается. Но при этом на железе не должно быть паяных швов, могущих разойтись при нагреве.</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Ажурные объемные изделия могут быть изготовлены и методом выколачивания. Если набранная филигрань хорошо пропаяна, она легко поддается выколотке и ей может быть придана любая форма. Объемная форма делается из нескольких или даже двух частей, которые затем спаиваются между собой. При этом нужно учитывать, однако, что какие-то детали при выколотке вытягиваются и возникает искажение. Чтобы избежать этого, нужно уже при разработке рисунка давать необходимые припуски. К крупным объемным филигранным вещам с внутренней стороны при пайке для прочности припаивают каркас или же отдельно спаивают части изделия и затем монтируют и припаивают к каркасу.</w:t>
      </w:r>
    </w:p>
    <w:p w:rsidR="002D6821" w:rsidRPr="004932ED" w:rsidRDefault="002D6821" w:rsidP="00AF3CE9">
      <w:pPr>
        <w:spacing w:before="100" w:beforeAutospacing="1" w:after="100" w:afterAutospacing="1" w:line="360" w:lineRule="auto"/>
        <w:jc w:val="center"/>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b/>
          <w:bCs/>
          <w:sz w:val="24"/>
          <w:szCs w:val="24"/>
          <w:lang w:val="ru-RU" w:eastAsia="ru-RU" w:bidi="ar-SA"/>
        </w:rPr>
        <w:t>Пайка филиграни</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Филигрань, собранную на столярном клее, при пайке необходимо привязать тонкой мягкой железной проволокой - биндрой. Делается это потому, что при сгорании столярный клей вспучивается и сдвигает не скрепленные между собой детали филиграни. Если филигрань набрана на нитролаке или клее БФ-2, привязывать ее не обязательно, так как эти вещества сгорают прежде, нежели сканинки успевают сдвинуться. Все же объемные вещи следует обвязывать биндрой так, чтобы каждая сканинка была прижата. Ажурную филигрань, набранную на бумаге, нужно уложить на мягкую железную пластину, предварительно натертую мелом (чтобы филигрань к ней не припаялась). Для пайки изделия из меди припой приготовляют из одной части меди и двух - серебра 875-й пробы. Изделие из серебра спаивают припоем из одной части чистой меди и четырех частей серебра 875-й пробы.</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Pr>
          <w:rFonts w:ascii="Times New Roman" w:eastAsia="Times New Roman" w:hAnsi="Times New Roman" w:cs="Times New Roman"/>
          <w:noProof/>
          <w:sz w:val="24"/>
          <w:szCs w:val="24"/>
          <w:lang w:val="ru-RU" w:eastAsia="ru-RU" w:bidi="ar-SA"/>
        </w:rPr>
        <w:lastRenderedPageBreak/>
        <w:drawing>
          <wp:anchor distT="0" distB="0" distL="114300" distR="114300" simplePos="0" relativeHeight="251679744" behindDoc="1" locked="0" layoutInCell="1" allowOverlap="1">
            <wp:simplePos x="0" y="0"/>
            <wp:positionH relativeFrom="column">
              <wp:posOffset>118110</wp:posOffset>
            </wp:positionH>
            <wp:positionV relativeFrom="paragraph">
              <wp:posOffset>-5715</wp:posOffset>
            </wp:positionV>
            <wp:extent cx="2857500" cy="1790700"/>
            <wp:effectExtent l="19050" t="0" r="0" b="0"/>
            <wp:wrapTight wrapText="bothSides">
              <wp:wrapPolygon edited="0">
                <wp:start x="-144" y="0"/>
                <wp:lineTo x="-144" y="21370"/>
                <wp:lineTo x="21600" y="21370"/>
                <wp:lineTo x="21600" y="0"/>
                <wp:lineTo x="-144" y="0"/>
              </wp:wrapPolygon>
            </wp:wrapTight>
            <wp:docPr id="18" name="Рисунок 5" descr="http://www.rgo.ru/wp-content/uploads/2011/03/filigree198_2popup-300x1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rgo.ru/wp-content/uploads/2011/03/filigree198_2popup-300x188.jpg"/>
                    <pic:cNvPicPr>
                      <a:picLocks noChangeAspect="1" noChangeArrowheads="1"/>
                    </pic:cNvPicPr>
                  </pic:nvPicPr>
                  <pic:blipFill>
                    <a:blip r:embed="rId31" cstate="print">
                      <a:lum bright="-20000" contrast="30000"/>
                    </a:blip>
                    <a:srcRect/>
                    <a:stretch>
                      <a:fillRect/>
                    </a:stretch>
                  </pic:blipFill>
                  <pic:spPr bwMode="auto">
                    <a:xfrm>
                      <a:off x="0" y="0"/>
                      <a:ext cx="2857500" cy="1790700"/>
                    </a:xfrm>
                    <a:prstGeom prst="rect">
                      <a:avLst/>
                    </a:prstGeom>
                    <a:noFill/>
                    <a:ln w="9525">
                      <a:noFill/>
                      <a:miter lim="800000"/>
                      <a:headEnd/>
                      <a:tailEnd/>
                    </a:ln>
                  </pic:spPr>
                </pic:pic>
              </a:graphicData>
            </a:graphic>
          </wp:anchor>
        </w:drawing>
      </w:r>
      <w:r w:rsidRPr="004932ED">
        <w:rPr>
          <w:rFonts w:ascii="Times New Roman" w:eastAsia="Times New Roman" w:hAnsi="Times New Roman" w:cs="Times New Roman"/>
          <w:sz w:val="24"/>
          <w:szCs w:val="24"/>
          <w:lang w:val="ru-RU" w:eastAsia="ru-RU" w:bidi="ar-SA"/>
        </w:rPr>
        <w:t>Удобнее всего применять припой в виде опилок. Для этого в тиски зажимают слиток и спиливают напильником. Попадающие в припой железные кусочки (от напильника или пилы) следует удалить магнитом, иначе они, окисляясь, впоследствии в отбеле испортят поверхность изделия.</w:t>
      </w:r>
    </w:p>
    <w:p w:rsidR="002D6821" w:rsidRPr="004932ED" w:rsidRDefault="00402F85" w:rsidP="00AF3CE9">
      <w:pPr>
        <w:spacing w:after="0" w:line="360" w:lineRule="auto"/>
        <w:ind w:firstLine="567"/>
        <w:jc w:val="both"/>
        <w:rPr>
          <w:rFonts w:ascii="Times New Roman" w:eastAsia="Times New Roman" w:hAnsi="Times New Roman" w:cs="Times New Roman"/>
          <w:sz w:val="24"/>
          <w:szCs w:val="24"/>
          <w:lang w:val="ru-RU" w:eastAsia="ru-RU" w:bidi="ar-SA"/>
        </w:rPr>
      </w:pPr>
      <w:r>
        <w:rPr>
          <w:rFonts w:ascii="Times New Roman" w:eastAsia="Times New Roman" w:hAnsi="Times New Roman" w:cs="Times New Roman"/>
          <w:noProof/>
          <w:sz w:val="24"/>
          <w:szCs w:val="24"/>
          <w:lang w:val="ru-RU" w:eastAsia="ru-RU" w:bidi="ar-SA"/>
        </w:rPr>
        <w:drawing>
          <wp:anchor distT="0" distB="0" distL="114300" distR="114300" simplePos="0" relativeHeight="251680768" behindDoc="1" locked="0" layoutInCell="1" allowOverlap="1">
            <wp:simplePos x="0" y="0"/>
            <wp:positionH relativeFrom="column">
              <wp:posOffset>118110</wp:posOffset>
            </wp:positionH>
            <wp:positionV relativeFrom="paragraph">
              <wp:posOffset>906780</wp:posOffset>
            </wp:positionV>
            <wp:extent cx="2609850" cy="2143125"/>
            <wp:effectExtent l="19050" t="0" r="0" b="0"/>
            <wp:wrapTight wrapText="bothSides">
              <wp:wrapPolygon edited="0">
                <wp:start x="-158" y="0"/>
                <wp:lineTo x="-158" y="21504"/>
                <wp:lineTo x="21600" y="21504"/>
                <wp:lineTo x="21600" y="0"/>
                <wp:lineTo x="-158" y="0"/>
              </wp:wrapPolygon>
            </wp:wrapTight>
            <wp:docPr id="19" name="Рисунок 6" descr="http://www.rgo.ru/wp-content/uploads/2011/03/fil7-300x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rgo.ru/wp-content/uploads/2011/03/fil7-300x225.jpg"/>
                    <pic:cNvPicPr>
                      <a:picLocks noChangeAspect="1" noChangeArrowheads="1"/>
                    </pic:cNvPicPr>
                  </pic:nvPicPr>
                  <pic:blipFill>
                    <a:blip r:embed="rId32" cstate="print">
                      <a:lum bright="-10000" contrast="30000"/>
                    </a:blip>
                    <a:srcRect l="8667"/>
                    <a:stretch>
                      <a:fillRect/>
                    </a:stretch>
                  </pic:blipFill>
                  <pic:spPr bwMode="auto">
                    <a:xfrm>
                      <a:off x="0" y="0"/>
                      <a:ext cx="2609850" cy="2143125"/>
                    </a:xfrm>
                    <a:prstGeom prst="rect">
                      <a:avLst/>
                    </a:prstGeom>
                    <a:noFill/>
                    <a:ln w="9525">
                      <a:noFill/>
                      <a:miter lim="800000"/>
                      <a:headEnd/>
                      <a:tailEnd/>
                    </a:ln>
                  </pic:spPr>
                </pic:pic>
              </a:graphicData>
            </a:graphic>
          </wp:anchor>
        </w:drawing>
      </w:r>
      <w:r w:rsidR="002D6821" w:rsidRPr="004932ED">
        <w:rPr>
          <w:rFonts w:ascii="Times New Roman" w:eastAsia="Times New Roman" w:hAnsi="Times New Roman" w:cs="Times New Roman"/>
          <w:sz w:val="24"/>
          <w:szCs w:val="24"/>
          <w:lang w:val="ru-RU" w:eastAsia="ru-RU" w:bidi="ar-SA"/>
        </w:rPr>
        <w:t>Флюсом при пайке служит бура. Предварительно обожженную (чтобы не вспучивалась при пайке) и растолченную буру смешивают с припоем (1:1). Места пайки смачивают слабым раствором буры и посыпают изготовленной смесью, что предупреждает появление непропаянных мест и заливку припоем мелких деталей скани. Пайка производится несильным пламенем. В качестве горючего может использоваться керосин, бензин и газ. Для пайки керосином используется специальная лампа и февка, а бензином - паяльный аппарат, газом - специальная горелка и февка. Пламя не должно быть резким и узким (чтобы не сжечь изделие).</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Для пайки филиграни нельзя использовать ювелирные припои, содержащие цинк, поскольку при повторных пайках он выжигает раковины и растворяет тонкие сканинки. Однако если по любой причине часть узора попорчена, его можно вырезать, набрать новый и впаять повторно. По окончании пайки вещь тщательно отбеливается в 5%-ном растворе серной кислоты, чтобы остатки стекловидной буры не могли помешать последующей отделке.</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Перечисленные виды техники изготовления филигранных изделий в свою очередь подразделяются на разновидности, каждая из которых называется по-своему.</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Напайная филигрань может быть: фоновая - когда филигранный узор напаивается на листовой материал. При этом фон может канфариться, т.е. фактурно обогащаться; просечная или выпильная - когда после пайки участки фона вырубаются или выпиливаются; рельефная - сканый узор напаивается на чеканный или штампованный рельеф.</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 xml:space="preserve">Ажурная филигрань также имеет разновидности: плоская ажурная филигрань - когда изделие имеет вид кружева, состоящего из спаянных между собой проволочных элементов; скульптурно-рельефная ажурная филигрань - трехмерный рельеф или горельеф, образованный ажурной филигранью; многоплановая филигрань - когда узор состоит из </w:t>
      </w:r>
      <w:r w:rsidRPr="004932ED">
        <w:rPr>
          <w:rFonts w:ascii="Times New Roman" w:eastAsia="Times New Roman" w:hAnsi="Times New Roman" w:cs="Times New Roman"/>
          <w:sz w:val="24"/>
          <w:szCs w:val="24"/>
          <w:lang w:val="ru-RU" w:eastAsia="ru-RU" w:bidi="ar-SA"/>
        </w:rPr>
        <w:lastRenderedPageBreak/>
        <w:t>нескольких слоев филиграни и нижний является как бы фоном. Решение это приближается к скульптурному.</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В технике объемной филиграни часто выполняются посуда, предметы туалета. Это блюда, коробочки, вазы, ларцы.</w:t>
      </w:r>
    </w:p>
    <w:p w:rsidR="002D6821" w:rsidRPr="004932ED" w:rsidRDefault="002D6821" w:rsidP="00AF3CE9">
      <w:pPr>
        <w:spacing w:after="0" w:line="360" w:lineRule="auto"/>
        <w:ind w:firstLine="567"/>
        <w:jc w:val="both"/>
        <w:rPr>
          <w:rFonts w:ascii="Times New Roman" w:eastAsia="Times New Roman" w:hAnsi="Times New Roman" w:cs="Times New Roman"/>
          <w:sz w:val="24"/>
          <w:szCs w:val="24"/>
          <w:lang w:val="ru-RU" w:eastAsia="ru-RU" w:bidi="ar-SA"/>
        </w:rPr>
      </w:pPr>
      <w:r w:rsidRPr="004932ED">
        <w:rPr>
          <w:rFonts w:ascii="Times New Roman" w:eastAsia="Times New Roman" w:hAnsi="Times New Roman" w:cs="Times New Roman"/>
          <w:sz w:val="24"/>
          <w:szCs w:val="24"/>
          <w:lang w:val="ru-RU" w:eastAsia="ru-RU" w:bidi="ar-SA"/>
        </w:rPr>
        <w:t>В изделии могут использоваться несколько видов филиграни. Ажур сочетается с драгоценными камнями, эмалью, чернью, с фоновой филигранью по чеканному рельефу и другими техниками.</w:t>
      </w:r>
    </w:p>
    <w:p w:rsidR="002D6821" w:rsidRPr="00276977" w:rsidRDefault="002D6821" w:rsidP="00AF3CE9">
      <w:pPr>
        <w:spacing w:after="0" w:line="360" w:lineRule="auto"/>
        <w:ind w:firstLine="567"/>
        <w:jc w:val="both"/>
        <w:rPr>
          <w:lang w:val="ru-RU"/>
        </w:rPr>
      </w:pPr>
      <w:r w:rsidRPr="004932ED">
        <w:rPr>
          <w:rFonts w:ascii="Times New Roman" w:eastAsia="Times New Roman" w:hAnsi="Times New Roman" w:cs="Times New Roman"/>
          <w:sz w:val="24"/>
          <w:szCs w:val="24"/>
          <w:lang w:val="ru-RU" w:eastAsia="ru-RU" w:bidi="ar-SA"/>
        </w:rPr>
        <w:t>Старые традиции филигранного искусства нашли отражение и в современных школах. Так, для филиграни Армении характерны тонкость и плоскостность, Дагестана - обилие зерни и полусфер, Костромы - сложные объемные формы. Древнее искусство рукотворной филиграни широко бытует в нашей современности.</w:t>
      </w:r>
    </w:p>
    <w:p w:rsidR="0041761D" w:rsidRDefault="00276977" w:rsidP="00AF3CE9">
      <w:pPr>
        <w:spacing w:after="0" w:line="360" w:lineRule="auto"/>
        <w:ind w:firstLine="567"/>
        <w:jc w:val="both"/>
        <w:rPr>
          <w:rFonts w:ascii="Times New Roman" w:hAnsi="Times New Roman" w:cs="Times New Roman"/>
          <w:sz w:val="24"/>
          <w:lang w:val="ru-RU"/>
        </w:rPr>
      </w:pPr>
      <w:r>
        <w:rPr>
          <w:rFonts w:ascii="Times New Roman" w:hAnsi="Times New Roman" w:cs="Times New Roman"/>
          <w:sz w:val="24"/>
          <w:lang w:val="ru-RU"/>
        </w:rPr>
        <w:t>Вот такое красивое, но очень сложное</w:t>
      </w:r>
      <w:r w:rsidR="007E3437">
        <w:rPr>
          <w:rFonts w:ascii="Times New Roman" w:hAnsi="Times New Roman" w:cs="Times New Roman"/>
          <w:sz w:val="24"/>
          <w:lang w:val="ru-RU"/>
        </w:rPr>
        <w:t xml:space="preserve"> </w:t>
      </w:r>
      <w:r>
        <w:rPr>
          <w:rFonts w:ascii="Times New Roman" w:hAnsi="Times New Roman" w:cs="Times New Roman"/>
          <w:sz w:val="24"/>
          <w:lang w:val="ru-RU"/>
        </w:rPr>
        <w:t>и трудоемкое искусство филиграни</w:t>
      </w:r>
      <w:r w:rsidR="007E3437">
        <w:rPr>
          <w:rFonts w:ascii="Times New Roman" w:hAnsi="Times New Roman" w:cs="Times New Roman"/>
          <w:sz w:val="24"/>
          <w:lang w:val="ru-RU"/>
        </w:rPr>
        <w:t>!</w:t>
      </w:r>
    </w:p>
    <w:p w:rsidR="00BC2E0E" w:rsidRPr="007F3E09" w:rsidRDefault="00BA05CC" w:rsidP="00AF3CE9">
      <w:pPr>
        <w:spacing w:before="100" w:beforeAutospacing="1" w:after="240" w:line="360" w:lineRule="auto"/>
        <w:ind w:firstLine="567"/>
        <w:jc w:val="center"/>
        <w:rPr>
          <w:rStyle w:val="a8"/>
          <w:rFonts w:ascii="Times New Roman" w:eastAsiaTheme="majorEastAsia" w:hAnsi="Times New Roman" w:cs="Times New Roman"/>
          <w:sz w:val="24"/>
          <w:szCs w:val="20"/>
          <w:lang w:val="ru-RU"/>
        </w:rPr>
      </w:pPr>
      <w:r w:rsidRPr="002343C6">
        <w:rPr>
          <w:rFonts w:ascii="Times New Roman" w:eastAsia="Times New Roman" w:hAnsi="Times New Roman" w:cs="Times New Roman"/>
          <w:sz w:val="24"/>
          <w:szCs w:val="24"/>
          <w:lang w:val="ru-RU" w:eastAsia="ru-RU" w:bidi="ar-SA"/>
        </w:rPr>
        <w:br/>
      </w:r>
      <w:r w:rsidR="007F3E09">
        <w:rPr>
          <w:rStyle w:val="a8"/>
          <w:rFonts w:ascii="Times New Roman" w:eastAsiaTheme="majorEastAsia" w:hAnsi="Times New Roman" w:cs="Times New Roman"/>
          <w:sz w:val="24"/>
          <w:szCs w:val="20"/>
          <w:lang w:val="ru-RU"/>
        </w:rPr>
        <w:t xml:space="preserve">1.5. </w:t>
      </w:r>
      <w:r w:rsidR="00BC2E0E" w:rsidRPr="007F3E09">
        <w:rPr>
          <w:rStyle w:val="a8"/>
          <w:rFonts w:ascii="Times New Roman" w:eastAsiaTheme="majorEastAsia" w:hAnsi="Times New Roman" w:cs="Times New Roman"/>
          <w:sz w:val="24"/>
          <w:szCs w:val="20"/>
          <w:lang w:val="ru-RU"/>
        </w:rPr>
        <w:t>Профессия ювелира</w:t>
      </w:r>
    </w:p>
    <w:p w:rsidR="007F3E09" w:rsidRDefault="007F3E09" w:rsidP="00AF3CE9">
      <w:pPr>
        <w:spacing w:before="100" w:beforeAutospacing="1" w:after="240" w:line="360" w:lineRule="auto"/>
        <w:ind w:firstLine="567"/>
        <w:jc w:val="both"/>
        <w:rPr>
          <w:rStyle w:val="a8"/>
          <w:rFonts w:ascii="Times New Roman" w:eastAsiaTheme="majorEastAsia" w:hAnsi="Times New Roman" w:cs="Times New Roman"/>
          <w:b w:val="0"/>
          <w:sz w:val="24"/>
          <w:szCs w:val="20"/>
          <w:lang w:val="ru-RU"/>
        </w:rPr>
      </w:pPr>
      <w:r>
        <w:rPr>
          <w:rFonts w:ascii="Times New Roman" w:eastAsiaTheme="majorEastAsia" w:hAnsi="Times New Roman" w:cs="Times New Roman"/>
          <w:bCs/>
          <w:noProof/>
          <w:sz w:val="24"/>
          <w:szCs w:val="20"/>
          <w:lang w:val="ru-RU" w:eastAsia="ru-RU" w:bidi="ar-SA"/>
        </w:rPr>
        <w:drawing>
          <wp:anchor distT="0" distB="0" distL="114300" distR="114300" simplePos="0" relativeHeight="251681792" behindDoc="1" locked="0" layoutInCell="1" allowOverlap="1">
            <wp:simplePos x="0" y="0"/>
            <wp:positionH relativeFrom="column">
              <wp:posOffset>118110</wp:posOffset>
            </wp:positionH>
            <wp:positionV relativeFrom="paragraph">
              <wp:posOffset>22860</wp:posOffset>
            </wp:positionV>
            <wp:extent cx="2524125" cy="1781175"/>
            <wp:effectExtent l="19050" t="0" r="9525" b="0"/>
            <wp:wrapTight wrapText="bothSides">
              <wp:wrapPolygon edited="0">
                <wp:start x="-163" y="0"/>
                <wp:lineTo x="-163" y="21484"/>
                <wp:lineTo x="21682" y="21484"/>
                <wp:lineTo x="21682" y="0"/>
                <wp:lineTo x="-163" y="0"/>
              </wp:wrapPolygon>
            </wp:wrapTight>
            <wp:docPr id="53" name="Рисунок 52" descr="185357579369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535757936933.jpg"/>
                    <pic:cNvPicPr/>
                  </pic:nvPicPr>
                  <pic:blipFill>
                    <a:blip r:embed="rId33" cstate="print"/>
                    <a:stretch>
                      <a:fillRect/>
                    </a:stretch>
                  </pic:blipFill>
                  <pic:spPr>
                    <a:xfrm>
                      <a:off x="0" y="0"/>
                      <a:ext cx="2524125" cy="1781175"/>
                    </a:xfrm>
                    <a:prstGeom prst="rect">
                      <a:avLst/>
                    </a:prstGeom>
                  </pic:spPr>
                </pic:pic>
              </a:graphicData>
            </a:graphic>
          </wp:anchor>
        </w:drawing>
      </w:r>
      <w:r w:rsidR="00BC2E0E" w:rsidRPr="007F3E09">
        <w:rPr>
          <w:rStyle w:val="a8"/>
          <w:rFonts w:ascii="Times New Roman" w:eastAsiaTheme="majorEastAsia" w:hAnsi="Times New Roman" w:cs="Times New Roman"/>
          <w:b w:val="0"/>
          <w:sz w:val="24"/>
          <w:szCs w:val="20"/>
          <w:lang w:val="ru-RU"/>
        </w:rPr>
        <w:t>Искусством филиграни или скани из покон веков владели ювелирных дел мастера</w:t>
      </w:r>
      <w:r>
        <w:rPr>
          <w:rStyle w:val="a8"/>
          <w:rFonts w:ascii="Times New Roman" w:eastAsiaTheme="majorEastAsia" w:hAnsi="Times New Roman" w:cs="Times New Roman"/>
          <w:b w:val="0"/>
          <w:sz w:val="24"/>
          <w:szCs w:val="20"/>
          <w:lang w:val="ru-RU"/>
        </w:rPr>
        <w:t>,</w:t>
      </w:r>
      <w:r w:rsidR="00BC2E0E" w:rsidRPr="007F3E09">
        <w:rPr>
          <w:rStyle w:val="a8"/>
          <w:rFonts w:ascii="Times New Roman" w:eastAsiaTheme="majorEastAsia" w:hAnsi="Times New Roman" w:cs="Times New Roman"/>
          <w:b w:val="0"/>
          <w:sz w:val="24"/>
          <w:szCs w:val="20"/>
          <w:lang w:val="ru-RU"/>
        </w:rPr>
        <w:t xml:space="preserve"> </w:t>
      </w:r>
      <w:r>
        <w:rPr>
          <w:rStyle w:val="a8"/>
          <w:rFonts w:ascii="Times New Roman" w:eastAsiaTheme="majorEastAsia" w:hAnsi="Times New Roman" w:cs="Times New Roman"/>
          <w:b w:val="0"/>
          <w:sz w:val="24"/>
          <w:szCs w:val="20"/>
          <w:lang w:val="ru-RU"/>
        </w:rPr>
        <w:t>у</w:t>
      </w:r>
      <w:r w:rsidR="00BC2E0E" w:rsidRPr="007F3E09">
        <w:rPr>
          <w:rStyle w:val="a8"/>
          <w:rFonts w:ascii="Times New Roman" w:eastAsiaTheme="majorEastAsia" w:hAnsi="Times New Roman" w:cs="Times New Roman"/>
          <w:b w:val="0"/>
          <w:sz w:val="24"/>
          <w:szCs w:val="20"/>
          <w:lang w:val="ru-RU"/>
        </w:rPr>
        <w:t>крашая самые разнообразные предметы быта. Что же это за такая интересная профессия?</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Style w:val="a8"/>
          <w:rFonts w:ascii="Times New Roman" w:eastAsiaTheme="majorEastAsia" w:hAnsi="Times New Roman" w:cs="Times New Roman"/>
          <w:b w:val="0"/>
          <w:sz w:val="24"/>
          <w:szCs w:val="20"/>
          <w:lang w:val="ru-RU"/>
        </w:rPr>
        <w:t>Профессия ювелира</w:t>
      </w:r>
      <w:r w:rsidRPr="007F3E09">
        <w:rPr>
          <w:rFonts w:ascii="Times New Roman" w:hAnsi="Times New Roman" w:cs="Times New Roman"/>
          <w:sz w:val="24"/>
          <w:szCs w:val="20"/>
          <w:lang w:val="ru-RU"/>
        </w:rPr>
        <w:t xml:space="preserve"> – одна из самых древних, ведь украшать себя люди любили всегда. Первые украшения изготавливали из разнообразных подсобных материалов, поддающихся обработке примитивными инструментами того времени. Это могли быть бусы из ракушек, ожерелья из клыков, камушки с дыркой на кожаной полоске и т.д. Самые богатые и роскошные украшения носил вождь племени.</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t>В древней Руси женщины украшали себя речным жемчугом. А перед рождением ребенка собирали семейный совет, чтобы выбрать украшение, защищающее жизнь ребенка от всяческих несчастий. На шею новорожденного вешали нитку с бусами или бисером.</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rPr>
        <w:t> </w:t>
      </w:r>
      <w:r w:rsidRPr="007F3E09">
        <w:rPr>
          <w:rFonts w:ascii="Times New Roman" w:hAnsi="Times New Roman" w:cs="Times New Roman"/>
          <w:sz w:val="24"/>
          <w:szCs w:val="20"/>
          <w:lang w:val="ru-RU"/>
        </w:rPr>
        <w:t xml:space="preserve">Родиной ювелирного искусства считается Древняя Греция. Здесь впервые была произведена резьба по камню, появились украшения, выполненные из драгоценных металлов с самоцветами. Произведения древних мастеров и сейчас поражают красотой и изяществом. </w:t>
      </w:r>
      <w:r w:rsidRPr="007F3E09">
        <w:rPr>
          <w:rFonts w:ascii="Times New Roman" w:hAnsi="Times New Roman" w:cs="Times New Roman"/>
          <w:sz w:val="24"/>
          <w:szCs w:val="20"/>
          <w:lang w:val="ru-RU"/>
        </w:rPr>
        <w:lastRenderedPageBreak/>
        <w:t>В украшениях использовались драгоценные камни, жемчуг, янтарь, самоцветы. Мелким жемчугом было принято расшивать верхнюю одежду.</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t xml:space="preserve">Еще в </w:t>
      </w:r>
      <w:r w:rsidRPr="007F3E09">
        <w:rPr>
          <w:rFonts w:ascii="Times New Roman" w:hAnsi="Times New Roman" w:cs="Times New Roman"/>
          <w:sz w:val="24"/>
          <w:szCs w:val="20"/>
        </w:rPr>
        <w:t>III</w:t>
      </w:r>
      <w:r w:rsidRPr="007F3E09">
        <w:rPr>
          <w:rFonts w:ascii="Times New Roman" w:hAnsi="Times New Roman" w:cs="Times New Roman"/>
          <w:sz w:val="24"/>
          <w:szCs w:val="20"/>
          <w:lang w:val="ru-RU"/>
        </w:rPr>
        <w:t xml:space="preserve"> -</w:t>
      </w:r>
      <w:r w:rsidRPr="007F3E09">
        <w:rPr>
          <w:rFonts w:ascii="Times New Roman" w:hAnsi="Times New Roman" w:cs="Times New Roman"/>
          <w:sz w:val="24"/>
          <w:szCs w:val="20"/>
        </w:rPr>
        <w:t>II</w:t>
      </w:r>
      <w:r w:rsidRPr="007F3E09">
        <w:rPr>
          <w:rFonts w:ascii="Times New Roman" w:hAnsi="Times New Roman" w:cs="Times New Roman"/>
          <w:sz w:val="24"/>
          <w:szCs w:val="20"/>
          <w:lang w:val="ru-RU"/>
        </w:rPr>
        <w:t xml:space="preserve"> тысячелетии до нашей эры славились изделия мастеров Египта и Греции. Массивные золотые драгоценности – это символы власти и талисманы-обереги.</w:t>
      </w:r>
      <w:r w:rsidRPr="007F3E09">
        <w:rPr>
          <w:rFonts w:ascii="Times New Roman" w:hAnsi="Times New Roman" w:cs="Times New Roman"/>
          <w:sz w:val="24"/>
          <w:szCs w:val="20"/>
        </w:rPr>
        <w:t> </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t>История ювелирного дела в России уходит корнями в далекое прошлое и начинается с зарождения Киевской Руси и Владимиро-Суздальского княжества (9-12 века). Центрами русского ювелирного творчества в разное время были старинные русские города Великий Устюг, Вологда, Кострома, Нижний Новгород, Новгород, Псков, Ярославль, Санкт-Петербург, Москва и многие другие.</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t>На Руси широко использовались золотые и серебряные оправы для камней, а сами драгоценные камни считались символом верховной власти. Ими инкрустировались корона, скипетр, царский жезл и держава. Царские кладовые постоянно пополнялись самоцветами, которые везли со всех концов мира.</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t xml:space="preserve">В середине 17 века началась добыча русских самоцветов. На Урале были открыты месторождения малахита, а в Сибири велась добыча агатов, сердоликов и яшмы. При Петре </w:t>
      </w:r>
      <w:r w:rsidRPr="007F3E09">
        <w:rPr>
          <w:rFonts w:ascii="Times New Roman" w:hAnsi="Times New Roman" w:cs="Times New Roman"/>
          <w:sz w:val="24"/>
          <w:szCs w:val="20"/>
        </w:rPr>
        <w:t>I</w:t>
      </w:r>
      <w:r w:rsidRPr="007F3E09">
        <w:rPr>
          <w:rFonts w:ascii="Times New Roman" w:hAnsi="Times New Roman" w:cs="Times New Roman"/>
          <w:sz w:val="24"/>
          <w:szCs w:val="20"/>
          <w:lang w:val="ru-RU"/>
        </w:rPr>
        <w:t xml:space="preserve"> уральские самоцветы приобрели всемирную известность.</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t xml:space="preserve">На Руси начали строить шлифовальные и гранильные фабрики. Первые русские ювелирные фабрики и мастерские были созданы при Петре Первом. В петровский период в Петербурге работают опытные западные ювелиры, а в 1721 году в Петергофе открывают первую фабрику обработки драгоценных и поделочных камней. </w:t>
      </w:r>
      <w:r w:rsidRPr="007F3E09">
        <w:rPr>
          <w:rFonts w:ascii="Times New Roman" w:hAnsi="Times New Roman" w:cs="Times New Roman"/>
          <w:sz w:val="24"/>
          <w:szCs w:val="20"/>
        </w:rPr>
        <w:t>XIX</w:t>
      </w:r>
      <w:r w:rsidRPr="007F3E09">
        <w:rPr>
          <w:rFonts w:ascii="Times New Roman" w:hAnsi="Times New Roman" w:cs="Times New Roman"/>
          <w:sz w:val="24"/>
          <w:szCs w:val="20"/>
          <w:lang w:val="ru-RU"/>
        </w:rPr>
        <w:t xml:space="preserve"> век – век появления крупных фабрик.</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t xml:space="preserve">Блестящий век Екатерины </w:t>
      </w:r>
      <w:r w:rsidRPr="007F3E09">
        <w:rPr>
          <w:rFonts w:ascii="Times New Roman" w:hAnsi="Times New Roman" w:cs="Times New Roman"/>
          <w:sz w:val="24"/>
          <w:szCs w:val="20"/>
        </w:rPr>
        <w:t>II</w:t>
      </w:r>
      <w:r w:rsidRPr="007F3E09">
        <w:rPr>
          <w:rFonts w:ascii="Times New Roman" w:hAnsi="Times New Roman" w:cs="Times New Roman"/>
          <w:sz w:val="24"/>
          <w:szCs w:val="20"/>
          <w:lang w:val="ru-RU"/>
        </w:rPr>
        <w:t xml:space="preserve"> стал одной из вершин русского ювелирного искусства. Продукция ювелирных заводов тех времен характеризуется оригинальным сочетанием новых форм и одновременно традиционным русским эстетизмом.</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t>Для каждого времени в русском ювелирном искусстве существует излюбленное сочетание гамм самоцветов. Если во второй половине 17 века произведения русских ювелирных заводов отличались сочетанием в одном изделии ярких сапфиров и рубинов, часто в сочетании с эмалями, то в 18 веке излюбленным камнем аристократии становится бриллиант – ограненный алмаз.</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lastRenderedPageBreak/>
        <w:t>В середине 19 века в России начали добываться драгоценные камни – алмазы, изумруды, топазы, рубины. Искусство обработки камня в это время достигло высокого уровня.</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t>Из уральских самоцветов изготавливались не только ювелирные украшения, но и разнообразные предметы искусства: вазы, статуэтки, подсвечники, столешницы, которые пользовались огромным спросом среди состоятельной публики.</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t>Во второй половине 19 века был основан ювелирный дом Карла Фаберже, который быстро завоевал известность и стал выполнять заказы царской семьи. В ювелирных изделиях Фаберже применялись горный хрусталь, яшма, нефрит, лазурит и различные виды кварцев. Ювелирный дом Фаберже поставлял свои изделия почти всем императорским и королевским домам Европы, Азии и Африки. Дошедшие до наших дней изделия Фаберже очень высоко ценятся коллекционерами и истинными любителями ювелирных шедевров.</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t>Традиции, заложенные великими ювелирами прошлого, продолжают современные мастера, радуя нас прекрасными изделиями, отвечающими всем канонам ювелирного искусства.</w:t>
      </w:r>
    </w:p>
    <w:p w:rsidR="007F3E09" w:rsidRDefault="00BC2E0E" w:rsidP="00AF3CE9">
      <w:pPr>
        <w:spacing w:before="100" w:beforeAutospacing="1" w:after="240" w:line="360" w:lineRule="auto"/>
        <w:ind w:firstLine="567"/>
        <w:jc w:val="both"/>
        <w:rPr>
          <w:rFonts w:ascii="Times New Roman" w:hAnsi="Times New Roman" w:cs="Times New Roman"/>
          <w:sz w:val="24"/>
          <w:szCs w:val="20"/>
          <w:lang w:val="ru-RU"/>
        </w:rPr>
      </w:pPr>
      <w:r w:rsidRPr="007F3E09">
        <w:rPr>
          <w:rFonts w:ascii="Times New Roman" w:hAnsi="Times New Roman" w:cs="Times New Roman"/>
          <w:sz w:val="24"/>
          <w:szCs w:val="20"/>
          <w:lang w:val="ru-RU"/>
        </w:rPr>
        <w:t>В православной традиции покровителями кузнецов и ювелиров считают святых Косьму и Дамиана. Праздник в честь их памяти называется кузьминками и отмечается дважды в год – 14 июля и 14 ноября по новому стилю.</w:t>
      </w:r>
    </w:p>
    <w:p w:rsidR="00095D81" w:rsidRDefault="00095D81"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1D0249" w:rsidRDefault="001D0249"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1D0249" w:rsidRDefault="001D0249"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1D0249" w:rsidRDefault="001D0249"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1D0249" w:rsidRDefault="001D0249"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1D0249" w:rsidRDefault="001D0249"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1D0249" w:rsidRDefault="001D0249"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1D0249" w:rsidRDefault="001D0249"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1D0249" w:rsidRDefault="001D0249"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1D0249" w:rsidRDefault="001D0249"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1D0249" w:rsidRDefault="001D0249"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1D0249" w:rsidRDefault="001D0249"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1D0249" w:rsidRDefault="001D0249" w:rsidP="00AF3CE9">
      <w:pPr>
        <w:spacing w:after="0" w:line="360" w:lineRule="auto"/>
        <w:ind w:firstLine="567"/>
        <w:jc w:val="center"/>
        <w:rPr>
          <w:rFonts w:ascii="Times New Roman" w:eastAsia="Times New Roman" w:hAnsi="Times New Roman" w:cs="Times New Roman"/>
          <w:b/>
          <w:sz w:val="24"/>
          <w:szCs w:val="24"/>
          <w:lang w:val="ru-RU" w:eastAsia="ru-RU" w:bidi="ar-SA"/>
        </w:rPr>
      </w:pPr>
    </w:p>
    <w:p w:rsidR="00311691" w:rsidRPr="00311691" w:rsidRDefault="00311691" w:rsidP="00AF3CE9">
      <w:pPr>
        <w:spacing w:after="0" w:line="360" w:lineRule="auto"/>
        <w:ind w:firstLine="567"/>
        <w:jc w:val="center"/>
        <w:rPr>
          <w:rFonts w:ascii="Times New Roman" w:eastAsia="Times New Roman" w:hAnsi="Times New Roman" w:cs="Times New Roman"/>
          <w:b/>
          <w:sz w:val="24"/>
          <w:szCs w:val="24"/>
          <w:lang w:val="ru-RU" w:eastAsia="ru-RU" w:bidi="ar-SA"/>
        </w:rPr>
      </w:pPr>
      <w:r w:rsidRPr="00311691">
        <w:rPr>
          <w:rFonts w:ascii="Times New Roman" w:eastAsia="Times New Roman" w:hAnsi="Times New Roman" w:cs="Times New Roman"/>
          <w:b/>
          <w:sz w:val="24"/>
          <w:szCs w:val="24"/>
          <w:lang w:val="ru-RU" w:eastAsia="ru-RU" w:bidi="ar-SA"/>
        </w:rPr>
        <w:lastRenderedPageBreak/>
        <w:t>2. Технологическая часть</w:t>
      </w:r>
    </w:p>
    <w:p w:rsidR="00311691" w:rsidRPr="00311691" w:rsidRDefault="00311691" w:rsidP="00AF3CE9">
      <w:pPr>
        <w:pStyle w:val="ac"/>
        <w:numPr>
          <w:ilvl w:val="1"/>
          <w:numId w:val="5"/>
        </w:numPr>
        <w:spacing w:after="0" w:line="360" w:lineRule="auto"/>
        <w:jc w:val="center"/>
        <w:rPr>
          <w:rFonts w:ascii="Times New Roman" w:hAnsi="Times New Roman" w:cs="Times New Roman"/>
          <w:b/>
          <w:iCs/>
          <w:sz w:val="24"/>
          <w:lang w:val="ru-RU"/>
        </w:rPr>
      </w:pPr>
      <w:r>
        <w:rPr>
          <w:rFonts w:ascii="Times New Roman" w:hAnsi="Times New Roman" w:cs="Times New Roman"/>
          <w:b/>
          <w:sz w:val="24"/>
          <w:lang w:val="ru-RU"/>
        </w:rPr>
        <w:t xml:space="preserve"> </w:t>
      </w:r>
      <w:r w:rsidRPr="00311691">
        <w:rPr>
          <w:rFonts w:ascii="Times New Roman" w:hAnsi="Times New Roman" w:cs="Times New Roman"/>
          <w:b/>
          <w:sz w:val="24"/>
          <w:lang w:val="ru-RU"/>
        </w:rPr>
        <w:t>План организации по изготовлению проектируемого изделия</w:t>
      </w:r>
    </w:p>
    <w:p w:rsidR="007E3437" w:rsidRDefault="008D6EFD" w:rsidP="00AF3CE9">
      <w:pPr>
        <w:spacing w:after="0" w:line="360" w:lineRule="auto"/>
        <w:ind w:firstLine="567"/>
        <w:jc w:val="both"/>
        <w:rPr>
          <w:rFonts w:ascii="Times New Roman" w:hAnsi="Times New Roman" w:cs="Times New Roman"/>
          <w:sz w:val="24"/>
          <w:lang w:val="ru-RU"/>
        </w:rPr>
      </w:pPr>
      <w:r>
        <w:rPr>
          <w:rFonts w:ascii="Times New Roman" w:hAnsi="Times New Roman" w:cs="Times New Roman"/>
          <w:noProof/>
          <w:sz w:val="24"/>
          <w:lang w:val="ru-RU"/>
        </w:rPr>
        <w:pict>
          <v:shapetype id="_x0000_t202" coordsize="21600,21600" o:spt="202" path="m,l,21600r21600,l21600,xe">
            <v:stroke joinstyle="miter"/>
            <v:path gradientshapeok="t" o:connecttype="rect"/>
          </v:shapetype>
          <v:shape id="_x0000_s1027" type="#_x0000_t202" style="position:absolute;left:0;text-align:left;margin-left:42.15pt;margin-top:48.15pt;width:117.1pt;height:40.6pt;z-index:251685888;mso-width-relative:margin;mso-height-relative:margin">
            <v:textbox>
              <w:txbxContent>
                <w:p w:rsidR="009B1231" w:rsidRPr="0030025C" w:rsidRDefault="009B1231" w:rsidP="00095D81">
                  <w:pPr>
                    <w:jc w:val="center"/>
                    <w:rPr>
                      <w:rFonts w:ascii="Times New Roman" w:hAnsi="Times New Roman" w:cs="Times New Roman"/>
                      <w:sz w:val="24"/>
                      <w:lang w:val="ru-RU"/>
                    </w:rPr>
                  </w:pPr>
                  <w:r w:rsidRPr="0030025C">
                    <w:rPr>
                      <w:rFonts w:ascii="Times New Roman" w:hAnsi="Times New Roman" w:cs="Times New Roman"/>
                      <w:sz w:val="24"/>
                      <w:lang w:val="ru-RU"/>
                    </w:rPr>
                    <w:t>1. Определение вида изображения</w:t>
                  </w:r>
                </w:p>
              </w:txbxContent>
            </v:textbox>
          </v:shape>
        </w:pict>
      </w:r>
      <w:r>
        <w:rPr>
          <w:rFonts w:ascii="Times New Roman" w:eastAsia="Times New Roman" w:hAnsi="Times New Roman" w:cs="Times New Roman"/>
          <w:noProof/>
          <w:sz w:val="24"/>
          <w:szCs w:val="24"/>
          <w:lang w:val="ru-RU" w:eastAsia="ru-RU" w:bidi="ar-SA"/>
        </w:rPr>
        <w:pict>
          <v:shape id="_x0000_s1035" type="#_x0000_t202" style="position:absolute;left:0;text-align:left;margin-left:348.55pt;margin-top:181.7pt;width:138.85pt;height:25.45pt;z-index:251698176;mso-width-relative:margin;mso-height-relative:margin">
            <v:textbox>
              <w:txbxContent>
                <w:p w:rsidR="009B1231" w:rsidRPr="0030025C" w:rsidRDefault="009B1231">
                  <w:pPr>
                    <w:rPr>
                      <w:rFonts w:ascii="Times New Roman" w:hAnsi="Times New Roman" w:cs="Times New Roman"/>
                      <w:sz w:val="24"/>
                      <w:lang w:val="ru-RU"/>
                    </w:rPr>
                  </w:pPr>
                  <w:r w:rsidRPr="0030025C">
                    <w:rPr>
                      <w:rFonts w:ascii="Times New Roman" w:hAnsi="Times New Roman" w:cs="Times New Roman"/>
                      <w:sz w:val="24"/>
                      <w:lang w:val="ru-RU"/>
                    </w:rPr>
                    <w:t>5. Выбор материалов</w:t>
                  </w:r>
                </w:p>
              </w:txbxContent>
            </v:textbox>
          </v:shape>
        </w:pict>
      </w:r>
      <w:r>
        <w:rPr>
          <w:rFonts w:ascii="Times New Roman" w:eastAsia="Times New Roman" w:hAnsi="Times New Roman" w:cs="Times New Roman"/>
          <w:noProof/>
          <w:sz w:val="24"/>
          <w:szCs w:val="24"/>
          <w:lang w:val="ru-RU" w:eastAsia="ru-RU" w:bidi="ar-SA"/>
        </w:rPr>
        <w:pict>
          <v:shapetype id="_x0000_t32" coordsize="21600,21600" o:spt="32" o:oned="t" path="m,l21600,21600e" filled="f">
            <v:path arrowok="t" fillok="f" o:connecttype="none"/>
            <o:lock v:ext="edit" shapetype="t"/>
          </v:shapetype>
          <v:shape id="_x0000_s1036" type="#_x0000_t32" style="position:absolute;left:0;text-align:left;margin-left:289.05pt;margin-top:156.15pt;width:59.1pt;height:25.1pt;z-index:251699200" o:connectortype="straight">
            <v:stroke endarrow="block"/>
          </v:shape>
        </w:pict>
      </w:r>
      <w:r>
        <w:rPr>
          <w:rFonts w:ascii="Times New Roman" w:hAnsi="Times New Roman" w:cs="Times New Roman"/>
          <w:noProof/>
          <w:sz w:val="24"/>
          <w:lang w:val="ru-RU" w:eastAsia="ru-RU" w:bidi="ar-SA"/>
        </w:rPr>
        <w:pict>
          <v:shape id="_x0000_s1034" type="#_x0000_t32" style="position:absolute;left:0;text-align:left;margin-left:289.05pt;margin-top:141.15pt;width:1in;height:0;z-index:251696128" o:connectortype="straight">
            <v:stroke endarrow="block"/>
          </v:shape>
        </w:pict>
      </w:r>
      <w:r>
        <w:rPr>
          <w:rFonts w:ascii="Times New Roman" w:hAnsi="Times New Roman" w:cs="Times New Roman"/>
          <w:noProof/>
          <w:sz w:val="24"/>
          <w:lang w:val="ru-RU"/>
        </w:rPr>
        <w:pict>
          <v:shape id="_x0000_s1029" type="#_x0000_t202" style="position:absolute;left:0;text-align:left;margin-left:185.15pt;margin-top:28.65pt;width:125.15pt;height:39.1pt;z-index:251688960;mso-width-relative:margin;mso-height-relative:margin">
            <v:textbox>
              <w:txbxContent>
                <w:p w:rsidR="009B1231" w:rsidRPr="0030025C" w:rsidRDefault="009B1231" w:rsidP="002B56E1">
                  <w:pPr>
                    <w:jc w:val="center"/>
                    <w:rPr>
                      <w:rFonts w:ascii="Times New Roman" w:hAnsi="Times New Roman" w:cs="Times New Roman"/>
                      <w:lang w:val="ru-RU"/>
                    </w:rPr>
                  </w:pPr>
                  <w:r w:rsidRPr="0030025C">
                    <w:rPr>
                      <w:rFonts w:ascii="Times New Roman" w:hAnsi="Times New Roman" w:cs="Times New Roman"/>
                      <w:sz w:val="24"/>
                      <w:lang w:val="ru-RU"/>
                    </w:rPr>
                    <w:t>2.Тематика изображения</w:t>
                  </w:r>
                </w:p>
              </w:txbxContent>
            </v:textbox>
          </v:shape>
        </w:pict>
      </w:r>
      <w:r>
        <w:rPr>
          <w:rFonts w:ascii="Times New Roman" w:hAnsi="Times New Roman" w:cs="Times New Roman"/>
          <w:noProof/>
          <w:sz w:val="24"/>
          <w:lang w:val="ru-RU" w:eastAsia="ru-RU" w:bidi="ar-SA"/>
        </w:rPr>
        <w:pict>
          <v:shape id="_x0000_s1032" type="#_x0000_t32" style="position:absolute;left:0;text-align:left;margin-left:289.05pt;margin-top:95.8pt;width:53.15pt;height:31.1pt;flip:y;z-index:251693056" o:connectortype="straight">
            <v:stroke endarrow="block"/>
          </v:shape>
        </w:pict>
      </w:r>
      <w:r>
        <w:rPr>
          <w:rFonts w:ascii="Times New Roman" w:hAnsi="Times New Roman" w:cs="Times New Roman"/>
          <w:noProof/>
          <w:sz w:val="24"/>
          <w:lang w:val="ru-RU"/>
        </w:rPr>
        <w:pict>
          <v:shape id="_x0000_s1031" type="#_x0000_t202" style="position:absolute;left:0;text-align:left;margin-left:342.2pt;margin-top:67.75pt;width:154.2pt;height:28.05pt;z-index:251692032;mso-width-relative:margin;mso-height-relative:margin">
            <v:textbox>
              <w:txbxContent>
                <w:p w:rsidR="009B1231" w:rsidRDefault="009B1231" w:rsidP="0030025C">
                  <w:pPr>
                    <w:jc w:val="center"/>
                    <w:rPr>
                      <w:lang w:val="ru-RU"/>
                    </w:rPr>
                  </w:pPr>
                  <w:r w:rsidRPr="0030025C">
                    <w:rPr>
                      <w:rFonts w:ascii="Times New Roman" w:hAnsi="Times New Roman" w:cs="Times New Roman"/>
                      <w:sz w:val="24"/>
                      <w:lang w:val="ru-RU"/>
                    </w:rPr>
                    <w:t>3.Выполнение эскиза</w:t>
                  </w:r>
                  <w:r w:rsidRPr="0030025C">
                    <w:rPr>
                      <w:sz w:val="24"/>
                      <w:lang w:val="ru-RU"/>
                    </w:rPr>
                    <w:t xml:space="preserve"> </w:t>
                  </w:r>
                  <w:r>
                    <w:rPr>
                      <w:lang w:val="ru-RU"/>
                    </w:rPr>
                    <w:t>рисунка</w:t>
                  </w:r>
                </w:p>
              </w:txbxContent>
            </v:textbox>
          </v:shape>
        </w:pict>
      </w:r>
      <w:r>
        <w:rPr>
          <w:rFonts w:ascii="Times New Roman" w:hAnsi="Times New Roman" w:cs="Times New Roman"/>
          <w:noProof/>
          <w:sz w:val="24"/>
          <w:lang w:val="ru-RU" w:eastAsia="ru-RU" w:bidi="ar-SA"/>
        </w:rPr>
        <w:pict>
          <v:shape id="_x0000_s1030" type="#_x0000_t32" style="position:absolute;left:0;text-align:left;margin-left:250.05pt;margin-top:67.75pt;width:.75pt;height:59.15pt;flip:x y;z-index:251689984" o:connectortype="straight">
            <v:stroke endarrow="block"/>
          </v:shape>
        </w:pict>
      </w:r>
      <w:r w:rsidR="00BA05CC" w:rsidRPr="002343C6">
        <w:rPr>
          <w:rFonts w:ascii="Times New Roman" w:eastAsia="Times New Roman" w:hAnsi="Times New Roman" w:cs="Times New Roman"/>
          <w:sz w:val="24"/>
          <w:szCs w:val="24"/>
          <w:lang w:val="ru-RU" w:eastAsia="ru-RU" w:bidi="ar-SA"/>
        </w:rPr>
        <w:br/>
      </w:r>
      <w:r w:rsidR="00BA05CC" w:rsidRPr="002343C6">
        <w:rPr>
          <w:rFonts w:ascii="Times New Roman" w:eastAsia="Times New Roman" w:hAnsi="Times New Roman" w:cs="Times New Roman"/>
          <w:sz w:val="24"/>
          <w:szCs w:val="24"/>
          <w:lang w:val="ru-RU" w:eastAsia="ru-RU" w:bidi="ar-SA"/>
        </w:rPr>
        <w:br/>
      </w:r>
      <w:r w:rsidR="00BA05CC" w:rsidRPr="002343C6">
        <w:rPr>
          <w:rFonts w:ascii="Times New Roman" w:eastAsia="Times New Roman" w:hAnsi="Times New Roman" w:cs="Times New Roman"/>
          <w:sz w:val="24"/>
          <w:szCs w:val="24"/>
          <w:lang w:val="ru-RU" w:eastAsia="ru-RU" w:bidi="ar-SA"/>
        </w:rPr>
        <w:br/>
      </w:r>
    </w:p>
    <w:p w:rsidR="00EB1C7E" w:rsidRDefault="008D6EFD" w:rsidP="00AF3CE9">
      <w:pPr>
        <w:spacing w:after="0" w:line="360" w:lineRule="auto"/>
        <w:ind w:firstLine="567"/>
        <w:jc w:val="both"/>
        <w:rPr>
          <w:rFonts w:ascii="Times New Roman" w:hAnsi="Times New Roman" w:cs="Times New Roman"/>
          <w:sz w:val="24"/>
          <w:lang w:val="ru-RU"/>
        </w:rPr>
      </w:pPr>
      <w:r>
        <w:rPr>
          <w:rFonts w:ascii="Times New Roman" w:hAnsi="Times New Roman" w:cs="Times New Roman"/>
          <w:noProof/>
          <w:sz w:val="24"/>
          <w:lang w:val="ru-RU" w:eastAsia="ru-RU" w:bidi="ar-SA"/>
        </w:rPr>
        <w:pict>
          <v:shape id="_x0000_s1028" type="#_x0000_t32" style="position:absolute;left:0;text-align:left;margin-left:159.65pt;margin-top:5.95pt;width:53.3pt;height:38.15pt;flip:x y;z-index:251686912" o:connectortype="straight">
            <v:stroke endarrow="block"/>
          </v:shape>
        </w:pict>
      </w:r>
    </w:p>
    <w:p w:rsidR="00EB1C7E" w:rsidRDefault="008D6EFD" w:rsidP="00AF3CE9">
      <w:pPr>
        <w:spacing w:after="0" w:line="360" w:lineRule="auto"/>
        <w:ind w:firstLine="567"/>
        <w:jc w:val="both"/>
        <w:rPr>
          <w:rFonts w:ascii="Times New Roman" w:hAnsi="Times New Roman" w:cs="Times New Roman"/>
          <w:sz w:val="24"/>
          <w:lang w:val="ru-RU"/>
        </w:rPr>
      </w:pPr>
      <w:r>
        <w:rPr>
          <w:rFonts w:ascii="Times New Roman" w:hAnsi="Times New Roman" w:cs="Times New Roman"/>
          <w:noProof/>
          <w:sz w:val="24"/>
          <w:lang w:val="ru-RU" w:eastAsia="ru-RU" w:bidi="ar-SA"/>
        </w:rPr>
        <w:pict>
          <v:shape id="_x0000_s1041" type="#_x0000_t202" style="position:absolute;left:0;text-align:left;margin-left:6.3pt;margin-top:13.1pt;width:123.75pt;height:39.55pt;z-index:251706368">
            <v:textbox>
              <w:txbxContent>
                <w:p w:rsidR="009B1231" w:rsidRPr="0030025C" w:rsidRDefault="009B1231" w:rsidP="002B56E1">
                  <w:pPr>
                    <w:jc w:val="center"/>
                    <w:rPr>
                      <w:rFonts w:ascii="Times New Roman" w:hAnsi="Times New Roman" w:cs="Times New Roman"/>
                      <w:sz w:val="24"/>
                      <w:lang w:val="ru-RU"/>
                    </w:rPr>
                  </w:pPr>
                  <w:r>
                    <w:rPr>
                      <w:rFonts w:ascii="Times New Roman" w:hAnsi="Times New Roman" w:cs="Times New Roman"/>
                      <w:sz w:val="24"/>
                      <w:lang w:val="ru-RU"/>
                    </w:rPr>
                    <w:t>11</w:t>
                  </w:r>
                  <w:r w:rsidRPr="0030025C">
                    <w:rPr>
                      <w:rFonts w:ascii="Times New Roman" w:hAnsi="Times New Roman" w:cs="Times New Roman"/>
                      <w:sz w:val="24"/>
                      <w:lang w:val="ru-RU"/>
                    </w:rPr>
                    <w:t>. Оценка качества изделия и техники</w:t>
                  </w:r>
                </w:p>
              </w:txbxContent>
            </v:textbox>
          </v:shape>
        </w:pict>
      </w:r>
    </w:p>
    <w:p w:rsidR="00EB1C7E" w:rsidRDefault="008D6EFD" w:rsidP="00AF3CE9">
      <w:pPr>
        <w:spacing w:after="0" w:line="360" w:lineRule="auto"/>
        <w:ind w:firstLine="567"/>
        <w:jc w:val="both"/>
        <w:rPr>
          <w:rFonts w:ascii="Times New Roman" w:hAnsi="Times New Roman" w:cs="Times New Roman"/>
          <w:sz w:val="24"/>
          <w:lang w:val="ru-RU"/>
        </w:rPr>
      </w:pPr>
      <w:r>
        <w:rPr>
          <w:rFonts w:ascii="Times New Roman" w:hAnsi="Times New Roman" w:cs="Times New Roman"/>
          <w:noProof/>
          <w:sz w:val="24"/>
          <w:lang w:val="ru-RU"/>
        </w:rPr>
        <w:pict>
          <v:shape id="_x0000_s1033" type="#_x0000_t202" style="position:absolute;left:0;text-align:left;margin-left:361.05pt;margin-top:4.1pt;width:129.95pt;height:27.85pt;z-index:251695104;mso-width-relative:margin;mso-height-relative:margin">
            <v:textbox>
              <w:txbxContent>
                <w:p w:rsidR="009B1231" w:rsidRPr="0030025C" w:rsidRDefault="009B1231" w:rsidP="003C7D26">
                  <w:pPr>
                    <w:jc w:val="center"/>
                    <w:rPr>
                      <w:rFonts w:ascii="Times New Roman" w:hAnsi="Times New Roman" w:cs="Times New Roman"/>
                      <w:lang w:val="ru-RU"/>
                    </w:rPr>
                  </w:pPr>
                  <w:r w:rsidRPr="0030025C">
                    <w:rPr>
                      <w:rFonts w:ascii="Times New Roman" w:hAnsi="Times New Roman" w:cs="Times New Roman"/>
                      <w:sz w:val="24"/>
                      <w:lang w:val="ru-RU"/>
                    </w:rPr>
                    <w:t>4. Цветовое решение</w:t>
                  </w:r>
                </w:p>
              </w:txbxContent>
            </v:textbox>
          </v:shape>
        </w:pict>
      </w:r>
      <w:r>
        <w:rPr>
          <w:rFonts w:ascii="Times New Roman" w:hAnsi="Times New Roman" w:cs="Times New Roman"/>
          <w:noProof/>
          <w:sz w:val="24"/>
          <w:lang w:val="ru-RU"/>
        </w:rPr>
        <w:pict>
          <v:shape id="_x0000_s1026" type="#_x0000_t202" style="position:absolute;left:0;text-align:left;margin-left:212.55pt;margin-top:2.7pt;width:76.5pt;height:29.25pt;z-index:251683840;mso-width-relative:margin;mso-height-relative:margin">
            <v:textbox>
              <w:txbxContent>
                <w:p w:rsidR="009B1231" w:rsidRPr="00095D81" w:rsidRDefault="009B1231">
                  <w:pPr>
                    <w:rPr>
                      <w:rFonts w:ascii="Times New Roman" w:hAnsi="Times New Roman" w:cs="Times New Roman"/>
                      <w:sz w:val="32"/>
                      <w:lang w:val="ru-RU"/>
                    </w:rPr>
                  </w:pPr>
                  <w:r w:rsidRPr="00095D81">
                    <w:rPr>
                      <w:rFonts w:ascii="Times New Roman" w:hAnsi="Times New Roman" w:cs="Times New Roman"/>
                      <w:sz w:val="32"/>
                      <w:lang w:val="ru-RU"/>
                    </w:rPr>
                    <w:t xml:space="preserve">Изделие </w:t>
                  </w:r>
                </w:p>
              </w:txbxContent>
            </v:textbox>
          </v:shape>
        </w:pict>
      </w:r>
      <w:r>
        <w:rPr>
          <w:rFonts w:ascii="Times New Roman" w:hAnsi="Times New Roman" w:cs="Times New Roman"/>
          <w:noProof/>
          <w:sz w:val="24"/>
          <w:lang w:val="ru-RU" w:eastAsia="ru-RU" w:bidi="ar-SA"/>
        </w:rPr>
        <w:pict>
          <v:shape id="_x0000_s1044" type="#_x0000_t32" style="position:absolute;left:0;text-align:left;margin-left:130.05pt;margin-top:2.7pt;width:82.5pt;height:18.7pt;flip:x y;z-index:251709440" o:connectortype="straight">
            <v:stroke endarrow="block"/>
          </v:shape>
        </w:pict>
      </w:r>
    </w:p>
    <w:p w:rsidR="00EB1C7E" w:rsidRDefault="008D6EFD" w:rsidP="00AF3CE9">
      <w:pPr>
        <w:spacing w:after="0" w:line="360" w:lineRule="auto"/>
        <w:ind w:firstLine="567"/>
        <w:jc w:val="both"/>
        <w:rPr>
          <w:rFonts w:ascii="Times New Roman" w:hAnsi="Times New Roman" w:cs="Times New Roman"/>
          <w:sz w:val="24"/>
          <w:lang w:val="ru-RU"/>
        </w:rPr>
      </w:pPr>
      <w:r>
        <w:rPr>
          <w:rFonts w:ascii="Times New Roman" w:hAnsi="Times New Roman" w:cs="Times New Roman"/>
          <w:noProof/>
          <w:sz w:val="24"/>
          <w:lang w:val="ru-RU" w:eastAsia="ru-RU" w:bidi="ar-SA"/>
        </w:rPr>
        <w:pict>
          <v:shape id="_x0000_s1038" type="#_x0000_t32" style="position:absolute;left:0;text-align:left;margin-left:271.45pt;margin-top:11.25pt;width:71.15pt;height:69.75pt;z-index:251702272" o:connectortype="straight">
            <v:stroke endarrow="block"/>
          </v:shape>
        </w:pict>
      </w:r>
      <w:r>
        <w:rPr>
          <w:rFonts w:ascii="Times New Roman" w:hAnsi="Times New Roman" w:cs="Times New Roman"/>
          <w:noProof/>
          <w:sz w:val="24"/>
          <w:lang w:val="ru-RU" w:eastAsia="ru-RU" w:bidi="ar-SA"/>
        </w:rPr>
        <w:pict>
          <v:shape id="_x0000_s1048" type="#_x0000_t32" style="position:absolute;left:0;text-align:left;margin-left:255.3pt;margin-top:11.25pt;width:50.25pt;height:115.95pt;z-index:251714560" o:connectortype="straight">
            <v:stroke endarrow="block"/>
          </v:shape>
        </w:pict>
      </w:r>
      <w:r>
        <w:rPr>
          <w:rFonts w:ascii="Times New Roman" w:hAnsi="Times New Roman" w:cs="Times New Roman"/>
          <w:noProof/>
          <w:sz w:val="24"/>
          <w:lang w:val="ru-RU" w:eastAsia="ru-RU" w:bidi="ar-SA"/>
        </w:rPr>
        <w:pict>
          <v:shape id="_x0000_s1049" type="#_x0000_t32" style="position:absolute;left:0;text-align:left;margin-left:198.55pt;margin-top:11.25pt;width:42.75pt;height:110.55pt;flip:x;z-index:251715584" o:connectortype="straight">
            <v:stroke endarrow="block"/>
          </v:shape>
        </w:pict>
      </w:r>
      <w:r>
        <w:rPr>
          <w:rFonts w:ascii="Times New Roman" w:hAnsi="Times New Roman" w:cs="Times New Roman"/>
          <w:noProof/>
          <w:sz w:val="24"/>
          <w:lang w:val="ru-RU" w:eastAsia="ru-RU" w:bidi="ar-SA"/>
        </w:rPr>
        <w:pict>
          <v:shape id="_x0000_s1042" type="#_x0000_t32" style="position:absolute;left:0;text-align:left;margin-left:163.8pt;margin-top:11.25pt;width:69.5pt;height:62.1pt;flip:x;z-index:251707392" o:connectortype="straight">
            <v:stroke endarrow="block"/>
          </v:shape>
        </w:pict>
      </w:r>
      <w:r>
        <w:rPr>
          <w:rFonts w:ascii="Times New Roman" w:hAnsi="Times New Roman" w:cs="Times New Roman"/>
          <w:noProof/>
          <w:sz w:val="24"/>
          <w:lang w:val="ru-RU" w:eastAsia="ru-RU" w:bidi="ar-SA"/>
        </w:rPr>
        <w:pict>
          <v:shape id="_x0000_s1043" type="#_x0000_t32" style="position:absolute;left:0;text-align:left;margin-left:130.05pt;margin-top:11.25pt;width:82.5pt;height:11.25pt;flip:x;z-index:251708416" o:connectortype="straight">
            <v:stroke endarrow="block"/>
          </v:shape>
        </w:pict>
      </w:r>
    </w:p>
    <w:p w:rsidR="00EB1C7E" w:rsidRDefault="008D6EFD" w:rsidP="00AF3CE9">
      <w:pPr>
        <w:spacing w:after="0" w:line="360" w:lineRule="auto"/>
        <w:ind w:firstLine="567"/>
        <w:jc w:val="both"/>
        <w:rPr>
          <w:rFonts w:ascii="Times New Roman" w:hAnsi="Times New Roman" w:cs="Times New Roman"/>
          <w:sz w:val="24"/>
          <w:lang w:val="ru-RU"/>
        </w:rPr>
      </w:pPr>
      <w:r>
        <w:rPr>
          <w:rFonts w:ascii="Times New Roman" w:hAnsi="Times New Roman" w:cs="Times New Roman"/>
          <w:noProof/>
          <w:sz w:val="24"/>
          <w:lang w:val="ru-RU" w:eastAsia="ru-RU" w:bidi="ar-SA"/>
        </w:rPr>
        <w:pict>
          <v:shape id="_x0000_s1040" type="#_x0000_t202" style="position:absolute;left:0;text-align:left;margin-left:18.65pt;margin-top:1.8pt;width:111.4pt;height:39.75pt;z-index:251705344">
            <v:textbox>
              <w:txbxContent>
                <w:p w:rsidR="009B1231" w:rsidRPr="0030025C" w:rsidRDefault="009B1231" w:rsidP="002B56E1">
                  <w:pPr>
                    <w:jc w:val="center"/>
                    <w:rPr>
                      <w:rFonts w:ascii="Times New Roman" w:hAnsi="Times New Roman" w:cs="Times New Roman"/>
                      <w:sz w:val="24"/>
                      <w:lang w:val="ru-RU"/>
                    </w:rPr>
                  </w:pPr>
                  <w:r>
                    <w:rPr>
                      <w:rFonts w:ascii="Times New Roman" w:hAnsi="Times New Roman" w:cs="Times New Roman"/>
                      <w:sz w:val="24"/>
                      <w:lang w:val="ru-RU"/>
                    </w:rPr>
                    <w:t>10</w:t>
                  </w:r>
                  <w:r w:rsidRPr="0030025C">
                    <w:rPr>
                      <w:rFonts w:ascii="Times New Roman" w:hAnsi="Times New Roman" w:cs="Times New Roman"/>
                      <w:sz w:val="24"/>
                      <w:lang w:val="ru-RU"/>
                    </w:rPr>
                    <w:t>. Практическое применение</w:t>
                  </w:r>
                </w:p>
              </w:txbxContent>
            </v:textbox>
          </v:shape>
        </w:pict>
      </w:r>
    </w:p>
    <w:p w:rsidR="00EB1C7E" w:rsidRDefault="00EB1C7E" w:rsidP="00AF3CE9">
      <w:pPr>
        <w:spacing w:after="0" w:line="360" w:lineRule="auto"/>
        <w:ind w:firstLine="567"/>
        <w:jc w:val="both"/>
        <w:rPr>
          <w:rFonts w:ascii="Times New Roman" w:hAnsi="Times New Roman" w:cs="Times New Roman"/>
          <w:sz w:val="24"/>
          <w:lang w:val="ru-RU"/>
        </w:rPr>
      </w:pPr>
    </w:p>
    <w:p w:rsidR="00EB1C7E" w:rsidRDefault="008D6EFD" w:rsidP="00AF3CE9">
      <w:pPr>
        <w:spacing w:after="0" w:line="360" w:lineRule="auto"/>
        <w:ind w:firstLine="567"/>
        <w:jc w:val="both"/>
        <w:rPr>
          <w:rFonts w:ascii="Times New Roman" w:hAnsi="Times New Roman" w:cs="Times New Roman"/>
          <w:sz w:val="24"/>
          <w:lang w:val="ru-RU"/>
        </w:rPr>
      </w:pPr>
      <w:r>
        <w:rPr>
          <w:rFonts w:ascii="Times New Roman" w:hAnsi="Times New Roman" w:cs="Times New Roman"/>
          <w:noProof/>
          <w:sz w:val="24"/>
          <w:lang w:val="ru-RU"/>
        </w:rPr>
        <w:pict>
          <v:shape id="_x0000_s1037" type="#_x0000_t202" style="position:absolute;left:0;text-align:left;margin-left:335.85pt;margin-top:18.9pt;width:144.1pt;height:33.8pt;z-index:251701248;mso-height-percent:200;mso-height-percent:200;mso-width-relative:margin;mso-height-relative:margin">
            <v:textbox style="mso-next-textbox:#_x0000_s1037;mso-fit-shape-to-text:t">
              <w:txbxContent>
                <w:p w:rsidR="009B1231" w:rsidRPr="0030025C" w:rsidRDefault="009B1231">
                  <w:pPr>
                    <w:rPr>
                      <w:rFonts w:ascii="Times New Roman" w:hAnsi="Times New Roman" w:cs="Times New Roman"/>
                      <w:sz w:val="24"/>
                      <w:lang w:val="ru-RU"/>
                    </w:rPr>
                  </w:pPr>
                  <w:r w:rsidRPr="0030025C">
                    <w:rPr>
                      <w:rFonts w:ascii="Times New Roman" w:hAnsi="Times New Roman" w:cs="Times New Roman"/>
                      <w:sz w:val="24"/>
                      <w:lang w:val="ru-RU"/>
                    </w:rPr>
                    <w:t>6. Подбор инструментов</w:t>
                  </w:r>
                </w:p>
              </w:txbxContent>
            </v:textbox>
          </v:shape>
        </w:pict>
      </w:r>
      <w:r>
        <w:rPr>
          <w:rFonts w:ascii="Times New Roman" w:hAnsi="Times New Roman" w:cs="Times New Roman"/>
          <w:noProof/>
          <w:sz w:val="24"/>
          <w:lang w:val="ru-RU"/>
        </w:rPr>
        <w:pict>
          <v:shape id="_x0000_s1039" type="#_x0000_t202" style="position:absolute;left:0;text-align:left;margin-left:6.3pt;margin-top:11.25pt;width:176.15pt;height:33.8pt;z-index:251704320;mso-height-percent:200;mso-height-percent:200;mso-width-relative:margin;mso-height-relative:margin">
            <v:textbox style="mso-fit-shape-to-text:t">
              <w:txbxContent>
                <w:p w:rsidR="009B1231" w:rsidRPr="0030025C" w:rsidRDefault="009B1231">
                  <w:pPr>
                    <w:rPr>
                      <w:rFonts w:ascii="Times New Roman" w:hAnsi="Times New Roman" w:cs="Times New Roman"/>
                      <w:lang w:val="ru-RU"/>
                    </w:rPr>
                  </w:pPr>
                  <w:r>
                    <w:rPr>
                      <w:rFonts w:ascii="Times New Roman" w:hAnsi="Times New Roman" w:cs="Times New Roman"/>
                      <w:sz w:val="24"/>
                      <w:lang w:val="ru-RU"/>
                    </w:rPr>
                    <w:t>9</w:t>
                  </w:r>
                  <w:r w:rsidRPr="0030025C">
                    <w:rPr>
                      <w:rFonts w:ascii="Times New Roman" w:hAnsi="Times New Roman" w:cs="Times New Roman"/>
                      <w:sz w:val="24"/>
                      <w:lang w:val="ru-RU"/>
                    </w:rPr>
                    <w:t>. Экономическое обоснование</w:t>
                  </w:r>
                </w:p>
              </w:txbxContent>
            </v:textbox>
          </v:shape>
        </w:pict>
      </w:r>
    </w:p>
    <w:p w:rsidR="00EB1C7E" w:rsidRDefault="00EB1C7E" w:rsidP="00AF3CE9">
      <w:pPr>
        <w:spacing w:after="0" w:line="360" w:lineRule="auto"/>
        <w:ind w:firstLine="567"/>
        <w:jc w:val="both"/>
        <w:rPr>
          <w:rFonts w:ascii="Times New Roman" w:hAnsi="Times New Roman" w:cs="Times New Roman"/>
          <w:sz w:val="24"/>
          <w:lang w:val="ru-RU"/>
        </w:rPr>
      </w:pPr>
    </w:p>
    <w:p w:rsidR="00EB1C7E" w:rsidRDefault="008D6EFD" w:rsidP="00AF3CE9">
      <w:pPr>
        <w:spacing w:after="0" w:line="360" w:lineRule="auto"/>
        <w:ind w:firstLine="567"/>
        <w:jc w:val="both"/>
        <w:rPr>
          <w:rFonts w:ascii="Times New Roman" w:hAnsi="Times New Roman" w:cs="Times New Roman"/>
          <w:sz w:val="24"/>
          <w:lang w:val="ru-RU"/>
        </w:rPr>
      </w:pPr>
      <w:r>
        <w:rPr>
          <w:rFonts w:ascii="Times New Roman" w:hAnsi="Times New Roman" w:cs="Times New Roman"/>
          <w:noProof/>
          <w:sz w:val="24"/>
          <w:lang w:val="ru-RU" w:eastAsia="ru-RU" w:bidi="ar-SA"/>
        </w:rPr>
        <w:pict>
          <v:shape id="_x0000_s1047" type="#_x0000_t202" style="position:absolute;left:0;text-align:left;margin-left:49.4pt;margin-top:18.35pt;width:191.9pt;height:54.95pt;z-index:251713536;mso-width-percent:400;mso-width-percent:400;mso-width-relative:margin;mso-height-relative:margin">
            <v:textbox style="mso-next-textbox:#_x0000_s1047">
              <w:txbxContent>
                <w:p w:rsidR="009B1231" w:rsidRPr="001D3010" w:rsidRDefault="009B1231" w:rsidP="001D3010">
                  <w:pPr>
                    <w:jc w:val="center"/>
                    <w:rPr>
                      <w:rFonts w:ascii="Times New Roman" w:hAnsi="Times New Roman" w:cs="Times New Roman"/>
                      <w:sz w:val="24"/>
                      <w:lang w:val="ru-RU"/>
                    </w:rPr>
                  </w:pPr>
                  <w:r w:rsidRPr="001D3010">
                    <w:rPr>
                      <w:rFonts w:ascii="Times New Roman" w:hAnsi="Times New Roman" w:cs="Times New Roman"/>
                      <w:sz w:val="24"/>
                      <w:lang w:val="ru-RU"/>
                    </w:rPr>
                    <w:t>8. Техника безопасности при выполнении технологических операций</w:t>
                  </w:r>
                </w:p>
              </w:txbxContent>
            </v:textbox>
          </v:shape>
        </w:pict>
      </w:r>
    </w:p>
    <w:p w:rsidR="00EB1C7E" w:rsidRDefault="008D6EFD" w:rsidP="00AF3CE9">
      <w:pPr>
        <w:spacing w:after="0" w:line="360" w:lineRule="auto"/>
        <w:ind w:firstLine="567"/>
        <w:jc w:val="both"/>
        <w:rPr>
          <w:rFonts w:ascii="Times New Roman" w:hAnsi="Times New Roman" w:cs="Times New Roman"/>
          <w:sz w:val="24"/>
          <w:lang w:val="ru-RU"/>
        </w:rPr>
      </w:pPr>
      <w:r>
        <w:rPr>
          <w:rFonts w:ascii="Times New Roman" w:eastAsia="Times New Roman" w:hAnsi="Times New Roman" w:cs="Times New Roman"/>
          <w:b/>
          <w:noProof/>
          <w:sz w:val="24"/>
          <w:szCs w:val="24"/>
          <w:lang w:val="ru-RU" w:eastAsia="ru-RU" w:bidi="ar-SA"/>
        </w:rPr>
        <w:pict>
          <v:shape id="_x0000_s1045" type="#_x0000_t202" style="position:absolute;left:0;text-align:left;margin-left:264.05pt;margin-top:3.05pt;width:203.15pt;height:26.9pt;z-index:251711488;mso-width-relative:margin;mso-height-relative:margin">
            <v:textbox>
              <w:txbxContent>
                <w:p w:rsidR="009B1231" w:rsidRPr="00E667D4" w:rsidRDefault="009B1231">
                  <w:pPr>
                    <w:rPr>
                      <w:rFonts w:ascii="Times New Roman" w:hAnsi="Times New Roman" w:cs="Times New Roman"/>
                      <w:sz w:val="24"/>
                      <w:lang w:val="ru-RU"/>
                    </w:rPr>
                  </w:pPr>
                  <w:r w:rsidRPr="00E667D4">
                    <w:rPr>
                      <w:rFonts w:ascii="Times New Roman" w:hAnsi="Times New Roman" w:cs="Times New Roman"/>
                      <w:sz w:val="24"/>
                      <w:lang w:val="ru-RU"/>
                    </w:rPr>
                    <w:t>7. Технология изготовления изделия</w:t>
                  </w:r>
                </w:p>
              </w:txbxContent>
            </v:textbox>
          </v:shape>
        </w:pict>
      </w:r>
    </w:p>
    <w:p w:rsidR="00EB1C7E" w:rsidRDefault="00EB1C7E" w:rsidP="00AF3CE9">
      <w:pPr>
        <w:spacing w:after="0" w:line="360" w:lineRule="auto"/>
        <w:ind w:firstLine="567"/>
        <w:jc w:val="both"/>
        <w:rPr>
          <w:rFonts w:ascii="Times New Roman" w:hAnsi="Times New Roman" w:cs="Times New Roman"/>
          <w:sz w:val="24"/>
          <w:lang w:val="ru-RU"/>
        </w:rPr>
      </w:pPr>
    </w:p>
    <w:p w:rsidR="00EB1C7E" w:rsidRDefault="00EB1C7E" w:rsidP="00AF3CE9">
      <w:pPr>
        <w:spacing w:after="0" w:line="360" w:lineRule="auto"/>
        <w:ind w:firstLine="567"/>
        <w:jc w:val="both"/>
        <w:rPr>
          <w:rFonts w:ascii="Times New Roman" w:hAnsi="Times New Roman" w:cs="Times New Roman"/>
          <w:sz w:val="24"/>
          <w:lang w:val="ru-RU"/>
        </w:rPr>
      </w:pPr>
    </w:p>
    <w:p w:rsidR="00EB1C7E" w:rsidRDefault="00EB1C7E" w:rsidP="00AF3CE9">
      <w:pPr>
        <w:spacing w:after="0" w:line="360" w:lineRule="auto"/>
        <w:ind w:firstLine="567"/>
        <w:jc w:val="both"/>
        <w:rPr>
          <w:rFonts w:ascii="Times New Roman" w:hAnsi="Times New Roman" w:cs="Times New Roman"/>
          <w:sz w:val="24"/>
          <w:lang w:val="ru-RU"/>
        </w:rPr>
      </w:pPr>
    </w:p>
    <w:p w:rsidR="004614F1" w:rsidRPr="004614F1" w:rsidRDefault="004614F1" w:rsidP="00AF3CE9">
      <w:pPr>
        <w:pStyle w:val="ac"/>
        <w:numPr>
          <w:ilvl w:val="1"/>
          <w:numId w:val="5"/>
        </w:numPr>
        <w:spacing w:after="0" w:line="360" w:lineRule="auto"/>
        <w:jc w:val="center"/>
        <w:rPr>
          <w:rFonts w:ascii="Times New Roman" w:hAnsi="Times New Roman" w:cs="Times New Roman"/>
          <w:b/>
          <w:sz w:val="24"/>
          <w:lang w:val="ru-RU"/>
        </w:rPr>
      </w:pPr>
      <w:r w:rsidRPr="004614F1">
        <w:rPr>
          <w:rFonts w:ascii="Times New Roman" w:hAnsi="Times New Roman" w:cs="Times New Roman"/>
          <w:b/>
          <w:sz w:val="24"/>
          <w:lang w:val="ru-RU"/>
        </w:rPr>
        <w:t>Дизайн - анализ</w:t>
      </w:r>
    </w:p>
    <w:p w:rsidR="004614F1" w:rsidRPr="004614F1" w:rsidRDefault="004614F1" w:rsidP="00AF3CE9">
      <w:pPr>
        <w:spacing w:after="0" w:line="360" w:lineRule="auto"/>
        <w:ind w:firstLine="567"/>
        <w:jc w:val="center"/>
        <w:rPr>
          <w:rFonts w:ascii="Times New Roman" w:hAnsi="Times New Roman" w:cs="Times New Roman"/>
          <w:b/>
          <w:sz w:val="24"/>
          <w:lang w:val="ru-RU"/>
        </w:rPr>
      </w:pPr>
    </w:p>
    <w:p w:rsidR="00EB1C7E" w:rsidRDefault="00EB1C7E" w:rsidP="00AF3CE9">
      <w:pPr>
        <w:pStyle w:val="ac"/>
        <w:numPr>
          <w:ilvl w:val="0"/>
          <w:numId w:val="6"/>
        </w:numPr>
        <w:spacing w:after="0" w:line="360" w:lineRule="auto"/>
        <w:jc w:val="both"/>
        <w:rPr>
          <w:rFonts w:ascii="Times New Roman" w:hAnsi="Times New Roman" w:cs="Times New Roman"/>
          <w:sz w:val="24"/>
          <w:lang w:val="ru-RU"/>
        </w:rPr>
      </w:pPr>
      <w:r>
        <w:rPr>
          <w:rFonts w:ascii="Times New Roman" w:hAnsi="Times New Roman" w:cs="Times New Roman"/>
          <w:sz w:val="24"/>
          <w:lang w:val="ru-RU"/>
        </w:rPr>
        <w:t>Определение вида изображения. Изобразительное искусство дает огромный выбор самых разнообразных изделий</w:t>
      </w:r>
      <w:r w:rsidR="00FC4103">
        <w:rPr>
          <w:rFonts w:ascii="Times New Roman" w:hAnsi="Times New Roman" w:cs="Times New Roman"/>
          <w:sz w:val="24"/>
          <w:lang w:val="ru-RU"/>
        </w:rPr>
        <w:t>: картина, панно, триптих, скульптура и т.д. Более того можно выполнить любой предмет быта, который может стать произведением искусства. Так как мы будем выполнять первую работу в данной технике, выбираем панно – самый универсальный вид изображения, который также позволит нам  исправлять ошибки, не переделывая всю работу. Итак, вид нашего изображения – панно.</w:t>
      </w:r>
    </w:p>
    <w:p w:rsidR="00FC4103" w:rsidRDefault="00FC4103" w:rsidP="00AF3CE9">
      <w:pPr>
        <w:pStyle w:val="ac"/>
        <w:numPr>
          <w:ilvl w:val="0"/>
          <w:numId w:val="6"/>
        </w:numPr>
        <w:spacing w:after="0" w:line="360" w:lineRule="auto"/>
        <w:jc w:val="both"/>
        <w:rPr>
          <w:rFonts w:ascii="Times New Roman" w:hAnsi="Times New Roman" w:cs="Times New Roman"/>
          <w:sz w:val="24"/>
          <w:lang w:val="ru-RU"/>
        </w:rPr>
      </w:pPr>
      <w:r>
        <w:rPr>
          <w:rFonts w:ascii="Times New Roman" w:hAnsi="Times New Roman" w:cs="Times New Roman"/>
          <w:sz w:val="24"/>
          <w:lang w:val="ru-RU"/>
        </w:rPr>
        <w:t>Скань или филигрань – русский национальный промысел, поэтому и изображение хочется выбрать русское, наше родное, с которым связано много теплых, добрых ассоциаций. Немного подумав, мы единогласно остановились на изображении жар-птицы, которая в русских народных сказках, так хорошо нам знакомых с детских лет, всегда олицетворялась с загадкой, тайной, щедрой русской душой, чудом, которое давалось в руки только самым достойным, самым добрым, самым смелым и благородным. Итак, герой нашей работы жар-птица.</w:t>
      </w:r>
    </w:p>
    <w:p w:rsidR="00FC4103" w:rsidRDefault="00FC4103" w:rsidP="00AF3CE9">
      <w:pPr>
        <w:pStyle w:val="ac"/>
        <w:numPr>
          <w:ilvl w:val="0"/>
          <w:numId w:val="6"/>
        </w:numPr>
        <w:spacing w:after="0" w:line="360" w:lineRule="auto"/>
        <w:jc w:val="both"/>
        <w:rPr>
          <w:rFonts w:ascii="Times New Roman" w:hAnsi="Times New Roman" w:cs="Times New Roman"/>
          <w:sz w:val="24"/>
          <w:lang w:val="ru-RU"/>
        </w:rPr>
      </w:pPr>
      <w:r>
        <w:rPr>
          <w:rFonts w:ascii="Times New Roman" w:hAnsi="Times New Roman" w:cs="Times New Roman"/>
          <w:sz w:val="24"/>
          <w:lang w:val="ru-RU"/>
        </w:rPr>
        <w:lastRenderedPageBreak/>
        <w:t>Выполнение эскиза.</w:t>
      </w:r>
      <w:r w:rsidR="00375A37">
        <w:rPr>
          <w:rFonts w:ascii="Times New Roman" w:hAnsi="Times New Roman" w:cs="Times New Roman"/>
          <w:sz w:val="24"/>
          <w:lang w:val="ru-RU"/>
        </w:rPr>
        <w:t xml:space="preserve"> Было отобрано, рассмотрено множество самых разнообразных изображений жар-птицы и современных и очень давних, которые пришли к нам из истории нашего народа. Переработав эти изображения и стилизовав их под нашу технику</w:t>
      </w:r>
      <w:r w:rsidR="005B5FE7">
        <w:rPr>
          <w:rFonts w:ascii="Times New Roman" w:hAnsi="Times New Roman" w:cs="Times New Roman"/>
          <w:sz w:val="24"/>
          <w:lang w:val="ru-RU"/>
        </w:rPr>
        <w:t>,</w:t>
      </w:r>
      <w:r w:rsidR="00375A37">
        <w:rPr>
          <w:rFonts w:ascii="Times New Roman" w:hAnsi="Times New Roman" w:cs="Times New Roman"/>
          <w:sz w:val="24"/>
          <w:lang w:val="ru-RU"/>
        </w:rPr>
        <w:t xml:space="preserve"> наконец, мы получили то, что хотели.</w:t>
      </w:r>
    </w:p>
    <w:p w:rsidR="00FC4103" w:rsidRDefault="004614F1" w:rsidP="00AF3CE9">
      <w:pPr>
        <w:pStyle w:val="ac"/>
        <w:numPr>
          <w:ilvl w:val="0"/>
          <w:numId w:val="6"/>
        </w:numPr>
        <w:spacing w:after="0" w:line="360" w:lineRule="auto"/>
        <w:jc w:val="both"/>
        <w:rPr>
          <w:rFonts w:ascii="Times New Roman" w:hAnsi="Times New Roman" w:cs="Times New Roman"/>
          <w:sz w:val="24"/>
          <w:lang w:val="ru-RU"/>
        </w:rPr>
      </w:pPr>
      <w:r>
        <w:rPr>
          <w:rFonts w:ascii="Times New Roman" w:hAnsi="Times New Roman" w:cs="Times New Roman"/>
          <w:sz w:val="24"/>
          <w:lang w:val="ru-RU"/>
        </w:rPr>
        <w:t xml:space="preserve">Цветовое решение продиктовано самой сущностью жар-птицы, естественно, ее родные цвета – все цвета огня и солнца, а в качестве фона мы взяли оттенки сиреневого, так как он очень хорошо оттеняет, подчеркивает яркость теплых тонов крыльев жар-птицы. Также этот цвет является </w:t>
      </w:r>
      <w:r w:rsidR="005B5FE7">
        <w:rPr>
          <w:rFonts w:ascii="Times New Roman" w:hAnsi="Times New Roman" w:cs="Times New Roman"/>
          <w:sz w:val="24"/>
          <w:lang w:val="ru-RU"/>
        </w:rPr>
        <w:t>очень модным в современном интерьере, его очень часто применяют в качестве дополнительного цвета для создания настроения в самых разнообразных  по стилю и назначению интерьерах.</w:t>
      </w:r>
    </w:p>
    <w:p w:rsidR="003E356A" w:rsidRDefault="003E356A" w:rsidP="003E356A">
      <w:pPr>
        <w:pStyle w:val="ac"/>
        <w:spacing w:after="0" w:line="360" w:lineRule="auto"/>
        <w:ind w:left="927"/>
        <w:jc w:val="both"/>
        <w:rPr>
          <w:rFonts w:ascii="Times New Roman" w:hAnsi="Times New Roman" w:cs="Times New Roman"/>
          <w:sz w:val="24"/>
          <w:lang w:val="ru-RU"/>
        </w:rPr>
      </w:pPr>
    </w:p>
    <w:p w:rsidR="00691BA5" w:rsidRDefault="00691BA5" w:rsidP="003E356A">
      <w:pPr>
        <w:pStyle w:val="ac"/>
        <w:spacing w:after="0" w:line="360" w:lineRule="auto"/>
        <w:ind w:left="927"/>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anchor distT="0" distB="0" distL="114300" distR="114300" simplePos="0" relativeHeight="251727872" behindDoc="1" locked="0" layoutInCell="1" allowOverlap="1">
            <wp:simplePos x="0" y="0"/>
            <wp:positionH relativeFrom="column">
              <wp:posOffset>1327785</wp:posOffset>
            </wp:positionH>
            <wp:positionV relativeFrom="paragraph">
              <wp:posOffset>55245</wp:posOffset>
            </wp:positionV>
            <wp:extent cx="3362325" cy="2514600"/>
            <wp:effectExtent l="247650" t="228600" r="238125" b="209550"/>
            <wp:wrapTight wrapText="bothSides">
              <wp:wrapPolygon edited="0">
                <wp:start x="-1591" y="-1964"/>
                <wp:lineTo x="-1591" y="23400"/>
                <wp:lineTo x="23130" y="23400"/>
                <wp:lineTo x="23130" y="-1964"/>
                <wp:lineTo x="-1591" y="-1964"/>
              </wp:wrapPolygon>
            </wp:wrapTight>
            <wp:docPr id="32" name="Рисунок 31" descr="копия DSC066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я DSC06618.jpg"/>
                    <pic:cNvPicPr/>
                  </pic:nvPicPr>
                  <pic:blipFill>
                    <a:blip r:embed="rId34" cstate="print"/>
                    <a:stretch>
                      <a:fillRect/>
                    </a:stretch>
                  </pic:blipFill>
                  <pic:spPr>
                    <a:xfrm>
                      <a:off x="0" y="0"/>
                      <a:ext cx="3362325" cy="2514600"/>
                    </a:xfrm>
                    <a:prstGeom prst="rect">
                      <a:avLst/>
                    </a:prstGeom>
                    <a:ln w="228600" cap="sq" cmpd="thickThin">
                      <a:solidFill>
                        <a:srgbClr val="000000"/>
                      </a:solidFill>
                      <a:prstDash val="solid"/>
                      <a:miter lim="800000"/>
                    </a:ln>
                    <a:effectLst>
                      <a:innerShdw blurRad="76200">
                        <a:srgbClr val="000000"/>
                      </a:innerShdw>
                    </a:effectLst>
                  </pic:spPr>
                </pic:pic>
              </a:graphicData>
            </a:graphic>
          </wp:anchor>
        </w:drawing>
      </w:r>
    </w:p>
    <w:p w:rsidR="00691BA5" w:rsidRDefault="00691BA5" w:rsidP="003E356A">
      <w:pPr>
        <w:pStyle w:val="ac"/>
        <w:spacing w:after="0" w:line="360" w:lineRule="auto"/>
        <w:ind w:left="927"/>
        <w:jc w:val="both"/>
        <w:rPr>
          <w:rFonts w:ascii="Times New Roman" w:hAnsi="Times New Roman" w:cs="Times New Roman"/>
          <w:sz w:val="24"/>
          <w:lang w:val="ru-RU"/>
        </w:rPr>
      </w:pPr>
    </w:p>
    <w:p w:rsidR="00691BA5" w:rsidRDefault="00691BA5" w:rsidP="003E356A">
      <w:pPr>
        <w:pStyle w:val="ac"/>
        <w:spacing w:after="0" w:line="360" w:lineRule="auto"/>
        <w:ind w:left="927"/>
        <w:jc w:val="both"/>
        <w:rPr>
          <w:rFonts w:ascii="Times New Roman" w:hAnsi="Times New Roman" w:cs="Times New Roman"/>
          <w:sz w:val="24"/>
          <w:lang w:val="ru-RU"/>
        </w:rPr>
      </w:pPr>
    </w:p>
    <w:p w:rsidR="00691BA5" w:rsidRDefault="00691BA5" w:rsidP="003E356A">
      <w:pPr>
        <w:pStyle w:val="ac"/>
        <w:spacing w:after="0" w:line="360" w:lineRule="auto"/>
        <w:ind w:left="927"/>
        <w:jc w:val="both"/>
        <w:rPr>
          <w:rFonts w:ascii="Times New Roman" w:hAnsi="Times New Roman" w:cs="Times New Roman"/>
          <w:sz w:val="24"/>
          <w:lang w:val="ru-RU"/>
        </w:rPr>
      </w:pPr>
    </w:p>
    <w:p w:rsidR="00691BA5" w:rsidRDefault="00691BA5" w:rsidP="003E356A">
      <w:pPr>
        <w:pStyle w:val="ac"/>
        <w:spacing w:after="0" w:line="360" w:lineRule="auto"/>
        <w:ind w:left="927"/>
        <w:jc w:val="both"/>
        <w:rPr>
          <w:rFonts w:ascii="Times New Roman" w:hAnsi="Times New Roman" w:cs="Times New Roman"/>
          <w:sz w:val="24"/>
          <w:lang w:val="ru-RU"/>
        </w:rPr>
      </w:pPr>
    </w:p>
    <w:p w:rsidR="00691BA5" w:rsidRDefault="00691BA5" w:rsidP="003E356A">
      <w:pPr>
        <w:pStyle w:val="ac"/>
        <w:spacing w:after="0" w:line="360" w:lineRule="auto"/>
        <w:ind w:left="927"/>
        <w:jc w:val="both"/>
        <w:rPr>
          <w:rFonts w:ascii="Times New Roman" w:hAnsi="Times New Roman" w:cs="Times New Roman"/>
          <w:sz w:val="24"/>
          <w:lang w:val="ru-RU"/>
        </w:rPr>
      </w:pPr>
    </w:p>
    <w:p w:rsidR="00691BA5" w:rsidRDefault="00691BA5" w:rsidP="003E356A">
      <w:pPr>
        <w:pStyle w:val="ac"/>
        <w:spacing w:after="0" w:line="360" w:lineRule="auto"/>
        <w:ind w:left="927"/>
        <w:jc w:val="both"/>
        <w:rPr>
          <w:rFonts w:ascii="Times New Roman" w:hAnsi="Times New Roman" w:cs="Times New Roman"/>
          <w:sz w:val="24"/>
          <w:lang w:val="ru-RU"/>
        </w:rPr>
      </w:pPr>
    </w:p>
    <w:p w:rsidR="00691BA5" w:rsidRDefault="00691BA5" w:rsidP="003E356A">
      <w:pPr>
        <w:pStyle w:val="ac"/>
        <w:spacing w:after="0" w:line="360" w:lineRule="auto"/>
        <w:ind w:left="927"/>
        <w:jc w:val="both"/>
        <w:rPr>
          <w:rFonts w:ascii="Times New Roman" w:hAnsi="Times New Roman" w:cs="Times New Roman"/>
          <w:sz w:val="24"/>
          <w:lang w:val="ru-RU"/>
        </w:rPr>
      </w:pPr>
    </w:p>
    <w:p w:rsidR="00691BA5" w:rsidRDefault="00691BA5" w:rsidP="003E356A">
      <w:pPr>
        <w:pStyle w:val="ac"/>
        <w:spacing w:after="0" w:line="360" w:lineRule="auto"/>
        <w:ind w:left="927"/>
        <w:jc w:val="both"/>
        <w:rPr>
          <w:rFonts w:ascii="Times New Roman" w:hAnsi="Times New Roman" w:cs="Times New Roman"/>
          <w:sz w:val="24"/>
          <w:lang w:val="ru-RU"/>
        </w:rPr>
      </w:pPr>
    </w:p>
    <w:p w:rsidR="00691BA5" w:rsidRDefault="00691BA5" w:rsidP="003E356A">
      <w:pPr>
        <w:pStyle w:val="ac"/>
        <w:spacing w:after="0" w:line="360" w:lineRule="auto"/>
        <w:ind w:left="927"/>
        <w:jc w:val="both"/>
        <w:rPr>
          <w:rFonts w:ascii="Times New Roman" w:hAnsi="Times New Roman" w:cs="Times New Roman"/>
          <w:sz w:val="24"/>
          <w:lang w:val="ru-RU"/>
        </w:rPr>
      </w:pPr>
    </w:p>
    <w:p w:rsidR="00691BA5" w:rsidRDefault="00691BA5" w:rsidP="003E356A">
      <w:pPr>
        <w:pStyle w:val="ac"/>
        <w:spacing w:after="0" w:line="360" w:lineRule="auto"/>
        <w:ind w:left="927"/>
        <w:jc w:val="both"/>
        <w:rPr>
          <w:rFonts w:ascii="Times New Roman" w:hAnsi="Times New Roman" w:cs="Times New Roman"/>
          <w:sz w:val="24"/>
          <w:lang w:val="ru-RU"/>
        </w:rPr>
      </w:pPr>
    </w:p>
    <w:p w:rsidR="00EA3921" w:rsidRDefault="00EA3921" w:rsidP="00AF3CE9">
      <w:pPr>
        <w:pStyle w:val="ac"/>
        <w:numPr>
          <w:ilvl w:val="1"/>
          <w:numId w:val="5"/>
        </w:numPr>
        <w:spacing w:after="0" w:line="360" w:lineRule="auto"/>
        <w:ind w:left="0" w:firstLine="0"/>
        <w:jc w:val="center"/>
        <w:rPr>
          <w:rFonts w:ascii="Times New Roman" w:hAnsi="Times New Roman" w:cs="Times New Roman"/>
          <w:b/>
          <w:sz w:val="24"/>
          <w:lang w:val="ru-RU"/>
        </w:rPr>
      </w:pPr>
      <w:r>
        <w:rPr>
          <w:rFonts w:ascii="Times New Roman" w:hAnsi="Times New Roman" w:cs="Times New Roman"/>
          <w:b/>
          <w:sz w:val="24"/>
          <w:lang w:val="ru-RU"/>
        </w:rPr>
        <w:t>Выбор и характеристика материалов</w:t>
      </w:r>
    </w:p>
    <w:p w:rsidR="00D84B6A" w:rsidRPr="00D84B6A" w:rsidRDefault="00EA3921" w:rsidP="00AF3CE9">
      <w:pPr>
        <w:pStyle w:val="ac"/>
        <w:numPr>
          <w:ilvl w:val="0"/>
          <w:numId w:val="6"/>
        </w:numPr>
        <w:spacing w:line="360" w:lineRule="auto"/>
        <w:jc w:val="both"/>
        <w:rPr>
          <w:rFonts w:ascii="Times New Roman" w:hAnsi="Times New Roman" w:cs="Times New Roman"/>
          <w:sz w:val="28"/>
          <w:lang w:val="ru-RU"/>
        </w:rPr>
      </w:pPr>
      <w:r>
        <w:rPr>
          <w:rFonts w:ascii="Times New Roman" w:eastAsia="Times New Roman" w:hAnsi="Times New Roman" w:cs="Times New Roman"/>
          <w:sz w:val="24"/>
          <w:szCs w:val="24"/>
          <w:lang w:val="ru-RU" w:eastAsia="ru-RU" w:bidi="ar-SA"/>
        </w:rPr>
        <w:t xml:space="preserve">Мы уже дали определение филиграни </w:t>
      </w:r>
      <w:r w:rsidRPr="00EA3921">
        <w:rPr>
          <w:rFonts w:ascii="Times New Roman" w:eastAsia="Times New Roman" w:hAnsi="Times New Roman" w:cs="Times New Roman"/>
          <w:sz w:val="24"/>
          <w:szCs w:val="24"/>
          <w:lang w:val="ru-RU" w:eastAsia="ru-RU" w:bidi="ar-SA"/>
        </w:rPr>
        <w:t xml:space="preserve"> – это </w:t>
      </w:r>
      <w:r w:rsidRPr="00EA3921">
        <w:rPr>
          <w:rFonts w:ascii="Times New Roman" w:eastAsia="Times New Roman" w:hAnsi="Times New Roman" w:cs="Times New Roman"/>
          <w:sz w:val="24"/>
          <w:szCs w:val="24"/>
          <w:u w:val="single"/>
          <w:lang w:val="ru-RU" w:eastAsia="ru-RU" w:bidi="ar-SA"/>
        </w:rPr>
        <w:t>скрученная нить</w:t>
      </w:r>
      <w:r w:rsidRPr="00EA3921">
        <w:rPr>
          <w:rFonts w:ascii="Times New Roman" w:eastAsia="Times New Roman" w:hAnsi="Times New Roman" w:cs="Times New Roman"/>
          <w:sz w:val="24"/>
          <w:szCs w:val="24"/>
          <w:lang w:val="ru-RU" w:eastAsia="ru-RU" w:bidi="ar-SA"/>
        </w:rPr>
        <w:t>, из которой можно делать разнообразные узоры!</w:t>
      </w:r>
      <w:r>
        <w:rPr>
          <w:rFonts w:ascii="Times New Roman" w:eastAsia="Times New Roman" w:hAnsi="Times New Roman" w:cs="Times New Roman"/>
          <w:sz w:val="24"/>
          <w:szCs w:val="24"/>
          <w:lang w:val="ru-RU" w:eastAsia="ru-RU" w:bidi="ar-SA"/>
        </w:rPr>
        <w:t xml:space="preserve"> Это значит, что с материалом мы  уже определились – это будет нить, из которой можно выложить узоры. Осталось определиться из какой нити это сделать лучше. Дорогие виды пряжи, такие как мохер, шерсть и т.д. мы отмели сразу из-за стоимости. Технологически они тоже не подходили, так как не держали заданную форму. Клей на них был слишком хорошо виден, поэтому самым лучшим способом их скрепления оставались разные варианты вязания, но с нашей техникой скани это совсем не сочеталось. Нужно было найти что-то достаточно жесткое, грубое, чтобы и форма сохранялась, и клей, чтобы не оставлял следов. И тут в одном из отделов строительных магазинов нам попался на глаза джутовый шпагат</w:t>
      </w:r>
      <w:r w:rsidRPr="00EA3921">
        <w:rPr>
          <w:rStyle w:val="a8"/>
          <w:lang w:val="ru-RU"/>
        </w:rPr>
        <w:t xml:space="preserve"> </w:t>
      </w:r>
      <w:r w:rsidR="00DE7AB3" w:rsidRPr="00DE7AB3">
        <w:rPr>
          <w:rFonts w:ascii="Times New Roman" w:hAnsi="Times New Roman" w:cs="Times New Roman"/>
          <w:sz w:val="24"/>
          <w:lang w:val="ru-RU"/>
        </w:rPr>
        <w:t>хозяйственно-бытового назначения</w:t>
      </w:r>
      <w:r w:rsidR="00DE7AB3">
        <w:rPr>
          <w:lang w:val="ru-RU"/>
        </w:rPr>
        <w:t>.</w:t>
      </w:r>
      <w:r w:rsidR="00DE7AB3" w:rsidRPr="00EA3921">
        <w:rPr>
          <w:rStyle w:val="a8"/>
          <w:lang w:val="ru-RU"/>
        </w:rPr>
        <w:t xml:space="preserve"> </w:t>
      </w:r>
      <w:r w:rsidRPr="00DE7AB3">
        <w:rPr>
          <w:rStyle w:val="a8"/>
          <w:rFonts w:ascii="Times New Roman" w:hAnsi="Times New Roman" w:cs="Times New Roman"/>
          <w:b w:val="0"/>
          <w:sz w:val="24"/>
          <w:lang w:val="ru-RU"/>
        </w:rPr>
        <w:t>Джутовые шпагаты</w:t>
      </w:r>
      <w:r w:rsidRPr="00DE7AB3">
        <w:rPr>
          <w:rFonts w:ascii="Times New Roman" w:hAnsi="Times New Roman" w:cs="Times New Roman"/>
          <w:sz w:val="24"/>
          <w:lang w:val="ru-RU"/>
        </w:rPr>
        <w:t xml:space="preserve"> характеризуются прочностью, малой растяжимостью, гигроскопичностью и отсутствием </w:t>
      </w:r>
      <w:r w:rsidRPr="00DE7AB3">
        <w:rPr>
          <w:rFonts w:ascii="Times New Roman" w:hAnsi="Times New Roman" w:cs="Times New Roman"/>
          <w:sz w:val="24"/>
          <w:lang w:val="ru-RU"/>
        </w:rPr>
        <w:lastRenderedPageBreak/>
        <w:t>статического электричества</w:t>
      </w:r>
      <w:r w:rsidR="00DE7AB3">
        <w:rPr>
          <w:rFonts w:ascii="Times New Roman" w:hAnsi="Times New Roman" w:cs="Times New Roman"/>
          <w:sz w:val="24"/>
          <w:lang w:val="ru-RU"/>
        </w:rPr>
        <w:t>. Он довольно грубой фактуры. Все характеристики соответствовали нашим требованиям.</w:t>
      </w:r>
      <w:r w:rsidR="00D84B6A">
        <w:rPr>
          <w:rFonts w:ascii="Times New Roman" w:hAnsi="Times New Roman" w:cs="Times New Roman"/>
          <w:sz w:val="24"/>
          <w:lang w:val="ru-RU"/>
        </w:rPr>
        <w:t xml:space="preserve"> При выполнении работы наши надежды оправдались, и мы остановились на данном виде шпагата. </w:t>
      </w:r>
    </w:p>
    <w:p w:rsidR="00EA3921" w:rsidRDefault="00D84B6A" w:rsidP="00AF3CE9">
      <w:pPr>
        <w:pStyle w:val="ac"/>
        <w:spacing w:line="360" w:lineRule="auto"/>
        <w:ind w:left="927"/>
        <w:jc w:val="both"/>
        <w:rPr>
          <w:rFonts w:ascii="Times New Roman" w:hAnsi="Times New Roman" w:cs="Times New Roman"/>
          <w:sz w:val="24"/>
          <w:lang w:val="ru-RU"/>
        </w:rPr>
      </w:pPr>
      <w:r>
        <w:rPr>
          <w:rFonts w:ascii="Times New Roman" w:hAnsi="Times New Roman" w:cs="Times New Roman"/>
          <w:sz w:val="24"/>
          <w:lang w:val="ru-RU"/>
        </w:rPr>
        <w:t>В качестве соединения наших завитушек мы использовали клей «Титан». Он быстро сохнет, оставляет прозрачный слой, который совсем не портит вид готового изделия, придает ему жесткость формы, излишки легко удаляются при помощи канцелярского ножа или ножниц.</w:t>
      </w:r>
    </w:p>
    <w:p w:rsidR="00D84B6A" w:rsidRDefault="00D84B6A" w:rsidP="00AF3CE9">
      <w:pPr>
        <w:pStyle w:val="ac"/>
        <w:spacing w:line="360" w:lineRule="auto"/>
        <w:ind w:left="927"/>
        <w:jc w:val="both"/>
        <w:rPr>
          <w:rFonts w:ascii="Times New Roman" w:hAnsi="Times New Roman" w:cs="Times New Roman"/>
          <w:sz w:val="24"/>
          <w:lang w:val="ru-RU"/>
        </w:rPr>
      </w:pPr>
      <w:r>
        <w:rPr>
          <w:rFonts w:ascii="Times New Roman" w:hAnsi="Times New Roman" w:cs="Times New Roman"/>
          <w:sz w:val="24"/>
          <w:lang w:val="ru-RU"/>
        </w:rPr>
        <w:t>Помимо главных материалов, нам понадобились еще и вспомогательные, вот их список:</w:t>
      </w:r>
    </w:p>
    <w:p w:rsidR="00D84B6A" w:rsidRDefault="00D84B6A" w:rsidP="00AF3CE9">
      <w:pPr>
        <w:pStyle w:val="ac"/>
        <w:spacing w:line="360" w:lineRule="auto"/>
        <w:ind w:left="927"/>
        <w:jc w:val="both"/>
        <w:rPr>
          <w:rFonts w:ascii="Times New Roman" w:hAnsi="Times New Roman" w:cs="Times New Roman"/>
          <w:sz w:val="24"/>
          <w:lang w:val="ru-RU"/>
        </w:rPr>
      </w:pPr>
      <w:r>
        <w:rPr>
          <w:rFonts w:ascii="Times New Roman" w:hAnsi="Times New Roman" w:cs="Times New Roman"/>
          <w:sz w:val="24"/>
          <w:lang w:val="ru-RU"/>
        </w:rPr>
        <w:t>- кусок ДВП размером 60</w:t>
      </w:r>
      <w:r w:rsidRPr="00D84B6A">
        <w:rPr>
          <w:rFonts w:ascii="Times New Roman" w:hAnsi="Times New Roman" w:cs="Times New Roman"/>
          <w:sz w:val="24"/>
          <w:vertAlign w:val="subscript"/>
          <w:lang w:val="ru-RU"/>
        </w:rPr>
        <w:t>*</w:t>
      </w:r>
      <w:r>
        <w:rPr>
          <w:rFonts w:ascii="Times New Roman" w:hAnsi="Times New Roman" w:cs="Times New Roman"/>
          <w:sz w:val="24"/>
          <w:lang w:val="ru-RU"/>
        </w:rPr>
        <w:t>45;</w:t>
      </w:r>
    </w:p>
    <w:p w:rsidR="009922BB" w:rsidRDefault="009922BB" w:rsidP="00AF3CE9">
      <w:pPr>
        <w:pStyle w:val="ac"/>
        <w:spacing w:line="360" w:lineRule="auto"/>
        <w:ind w:left="927"/>
        <w:jc w:val="both"/>
        <w:rPr>
          <w:rFonts w:ascii="Times New Roman" w:hAnsi="Times New Roman" w:cs="Times New Roman"/>
          <w:sz w:val="24"/>
          <w:lang w:val="ru-RU"/>
        </w:rPr>
      </w:pPr>
      <w:r>
        <w:rPr>
          <w:rFonts w:ascii="Times New Roman" w:hAnsi="Times New Roman" w:cs="Times New Roman"/>
          <w:sz w:val="24"/>
          <w:lang w:val="ru-RU"/>
        </w:rPr>
        <w:t>- файл для склеивания мотивов и элементов рисунка;</w:t>
      </w:r>
    </w:p>
    <w:p w:rsidR="00D84B6A" w:rsidRDefault="00D84B6A" w:rsidP="00AF3CE9">
      <w:pPr>
        <w:pStyle w:val="ac"/>
        <w:spacing w:line="360" w:lineRule="auto"/>
        <w:ind w:left="927"/>
        <w:jc w:val="both"/>
        <w:rPr>
          <w:rFonts w:ascii="Times New Roman" w:hAnsi="Times New Roman" w:cs="Times New Roman"/>
          <w:sz w:val="24"/>
          <w:lang w:val="ru-RU"/>
        </w:rPr>
      </w:pPr>
      <w:r>
        <w:rPr>
          <w:rFonts w:ascii="Times New Roman" w:hAnsi="Times New Roman" w:cs="Times New Roman"/>
          <w:sz w:val="24"/>
          <w:lang w:val="ru-RU"/>
        </w:rPr>
        <w:t>- краска белая акриловая для грунтовки основы;</w:t>
      </w:r>
    </w:p>
    <w:p w:rsidR="00D84B6A" w:rsidRDefault="00D84B6A" w:rsidP="00AF3CE9">
      <w:pPr>
        <w:pStyle w:val="ac"/>
        <w:spacing w:line="360" w:lineRule="auto"/>
        <w:ind w:left="927"/>
        <w:jc w:val="both"/>
        <w:rPr>
          <w:rFonts w:ascii="Times New Roman" w:hAnsi="Times New Roman" w:cs="Times New Roman"/>
          <w:sz w:val="24"/>
          <w:lang w:val="ru-RU"/>
        </w:rPr>
      </w:pPr>
      <w:r>
        <w:rPr>
          <w:rFonts w:ascii="Times New Roman" w:hAnsi="Times New Roman" w:cs="Times New Roman"/>
          <w:sz w:val="24"/>
          <w:lang w:val="ru-RU"/>
        </w:rPr>
        <w:t>- краска сиреневая колерная для фона;</w:t>
      </w:r>
    </w:p>
    <w:p w:rsidR="00D84B6A" w:rsidRDefault="00D84B6A" w:rsidP="00AF3CE9">
      <w:pPr>
        <w:pStyle w:val="ac"/>
        <w:spacing w:line="360" w:lineRule="auto"/>
        <w:ind w:left="927"/>
        <w:jc w:val="both"/>
        <w:rPr>
          <w:rFonts w:ascii="Times New Roman" w:hAnsi="Times New Roman" w:cs="Times New Roman"/>
          <w:sz w:val="24"/>
          <w:lang w:val="ru-RU"/>
        </w:rPr>
      </w:pPr>
      <w:r>
        <w:rPr>
          <w:rFonts w:ascii="Times New Roman" w:hAnsi="Times New Roman" w:cs="Times New Roman"/>
          <w:sz w:val="24"/>
          <w:lang w:val="ru-RU"/>
        </w:rPr>
        <w:t xml:space="preserve">- краска </w:t>
      </w:r>
      <w:r w:rsidR="009922BB">
        <w:rPr>
          <w:rFonts w:ascii="Times New Roman" w:hAnsi="Times New Roman" w:cs="Times New Roman"/>
          <w:sz w:val="24"/>
          <w:lang w:val="ru-RU"/>
        </w:rPr>
        <w:t>«</w:t>
      </w:r>
      <w:r>
        <w:rPr>
          <w:rFonts w:ascii="Times New Roman" w:hAnsi="Times New Roman" w:cs="Times New Roman"/>
          <w:sz w:val="24"/>
          <w:lang w:val="ru-RU"/>
        </w:rPr>
        <w:t>серебро</w:t>
      </w:r>
      <w:r w:rsidR="009922BB">
        <w:rPr>
          <w:rFonts w:ascii="Times New Roman" w:hAnsi="Times New Roman" w:cs="Times New Roman"/>
          <w:sz w:val="24"/>
          <w:lang w:val="ru-RU"/>
        </w:rPr>
        <w:t>» и «»золото»;</w:t>
      </w:r>
    </w:p>
    <w:p w:rsidR="009922BB" w:rsidRDefault="009922BB" w:rsidP="00AF3CE9">
      <w:pPr>
        <w:pStyle w:val="ac"/>
        <w:spacing w:line="360" w:lineRule="auto"/>
        <w:ind w:left="927"/>
        <w:jc w:val="both"/>
        <w:rPr>
          <w:rFonts w:ascii="Times New Roman" w:hAnsi="Times New Roman" w:cs="Times New Roman"/>
          <w:sz w:val="24"/>
          <w:lang w:val="ru-RU"/>
        </w:rPr>
      </w:pPr>
      <w:r>
        <w:rPr>
          <w:rFonts w:ascii="Times New Roman" w:hAnsi="Times New Roman" w:cs="Times New Roman"/>
          <w:sz w:val="24"/>
          <w:lang w:val="ru-RU"/>
        </w:rPr>
        <w:t>- марблсы – стеклянные шарики для декора;</w:t>
      </w:r>
    </w:p>
    <w:p w:rsidR="009922BB" w:rsidRDefault="009922BB" w:rsidP="00AF3CE9">
      <w:pPr>
        <w:pStyle w:val="ac"/>
        <w:spacing w:line="360" w:lineRule="auto"/>
        <w:ind w:left="927"/>
        <w:jc w:val="both"/>
        <w:rPr>
          <w:rFonts w:ascii="Times New Roman" w:hAnsi="Times New Roman" w:cs="Times New Roman"/>
          <w:sz w:val="24"/>
          <w:lang w:val="ru-RU"/>
        </w:rPr>
      </w:pPr>
      <w:r>
        <w:rPr>
          <w:rFonts w:ascii="Times New Roman" w:hAnsi="Times New Roman" w:cs="Times New Roman"/>
          <w:sz w:val="24"/>
          <w:lang w:val="ru-RU"/>
        </w:rPr>
        <w:t>- бусинки, пайетки и даже пули для пневматического ружья.</w:t>
      </w:r>
    </w:p>
    <w:p w:rsidR="00D255F0" w:rsidRPr="00DE7AB3" w:rsidRDefault="00D255F0" w:rsidP="00AF3CE9">
      <w:pPr>
        <w:pStyle w:val="ac"/>
        <w:spacing w:line="360" w:lineRule="auto"/>
        <w:ind w:left="927"/>
        <w:jc w:val="both"/>
        <w:rPr>
          <w:rFonts w:ascii="Times New Roman" w:hAnsi="Times New Roman" w:cs="Times New Roman"/>
          <w:sz w:val="28"/>
          <w:lang w:val="ru-RU"/>
        </w:rPr>
      </w:pPr>
    </w:p>
    <w:p w:rsidR="00EA3921" w:rsidRDefault="009922BB" w:rsidP="00AF3CE9">
      <w:pPr>
        <w:pStyle w:val="ac"/>
        <w:numPr>
          <w:ilvl w:val="1"/>
          <w:numId w:val="5"/>
        </w:numPr>
        <w:spacing w:after="0" w:line="360" w:lineRule="auto"/>
        <w:jc w:val="center"/>
        <w:rPr>
          <w:rFonts w:ascii="Times New Roman" w:hAnsi="Times New Roman" w:cs="Times New Roman"/>
          <w:sz w:val="24"/>
          <w:lang w:val="ru-RU"/>
        </w:rPr>
      </w:pPr>
      <w:r>
        <w:rPr>
          <w:rFonts w:ascii="Times New Roman" w:hAnsi="Times New Roman" w:cs="Times New Roman"/>
          <w:b/>
          <w:sz w:val="24"/>
          <w:lang w:val="ru-RU"/>
        </w:rPr>
        <w:t xml:space="preserve"> </w:t>
      </w:r>
      <w:r w:rsidR="000F73B3">
        <w:rPr>
          <w:rFonts w:ascii="Times New Roman" w:hAnsi="Times New Roman" w:cs="Times New Roman"/>
          <w:b/>
          <w:sz w:val="24"/>
          <w:lang w:val="ru-RU"/>
        </w:rPr>
        <w:t>Характеристика</w:t>
      </w:r>
      <w:r w:rsidRPr="009922BB">
        <w:rPr>
          <w:rFonts w:ascii="Times New Roman" w:hAnsi="Times New Roman" w:cs="Times New Roman"/>
          <w:b/>
          <w:sz w:val="24"/>
          <w:lang w:val="ru-RU"/>
        </w:rPr>
        <w:t xml:space="preserve"> инструментов</w:t>
      </w:r>
      <w:r w:rsidR="000F73B3">
        <w:rPr>
          <w:rFonts w:ascii="Times New Roman" w:hAnsi="Times New Roman" w:cs="Times New Roman"/>
          <w:b/>
          <w:sz w:val="24"/>
          <w:lang w:val="ru-RU"/>
        </w:rPr>
        <w:t xml:space="preserve"> и приспособлений</w:t>
      </w:r>
      <w:r w:rsidRPr="009922BB">
        <w:rPr>
          <w:rFonts w:ascii="Times New Roman" w:hAnsi="Times New Roman" w:cs="Times New Roman"/>
          <w:b/>
          <w:sz w:val="24"/>
          <w:lang w:val="ru-RU"/>
        </w:rPr>
        <w:t>.</w:t>
      </w:r>
    </w:p>
    <w:p w:rsidR="009922BB" w:rsidRDefault="009922BB" w:rsidP="00AF3CE9">
      <w:pPr>
        <w:pStyle w:val="ac"/>
        <w:numPr>
          <w:ilvl w:val="0"/>
          <w:numId w:val="6"/>
        </w:numPr>
        <w:spacing w:after="0" w:line="360" w:lineRule="auto"/>
        <w:jc w:val="both"/>
        <w:rPr>
          <w:rFonts w:ascii="Times New Roman" w:hAnsi="Times New Roman" w:cs="Times New Roman"/>
          <w:sz w:val="24"/>
          <w:lang w:val="ru-RU"/>
        </w:rPr>
      </w:pPr>
      <w:r>
        <w:rPr>
          <w:rFonts w:ascii="Times New Roman" w:hAnsi="Times New Roman" w:cs="Times New Roman"/>
          <w:sz w:val="24"/>
          <w:lang w:val="ru-RU"/>
        </w:rPr>
        <w:t xml:space="preserve">  Инструментов для выполнения данной работы требуется немного, они недороги и их можно найти в любом доме:</w:t>
      </w:r>
    </w:p>
    <w:p w:rsidR="009922BB" w:rsidRDefault="009922BB" w:rsidP="00AF3CE9">
      <w:pPr>
        <w:pStyle w:val="ac"/>
        <w:spacing w:after="0" w:line="360" w:lineRule="auto"/>
        <w:ind w:left="927"/>
        <w:jc w:val="both"/>
        <w:rPr>
          <w:rFonts w:ascii="Times New Roman" w:hAnsi="Times New Roman" w:cs="Times New Roman"/>
          <w:sz w:val="24"/>
          <w:lang w:val="ru-RU"/>
        </w:rPr>
      </w:pPr>
      <w:r>
        <w:rPr>
          <w:rFonts w:ascii="Times New Roman" w:hAnsi="Times New Roman" w:cs="Times New Roman"/>
          <w:sz w:val="24"/>
          <w:lang w:val="ru-RU"/>
        </w:rPr>
        <w:t>- ножницы для резания шпагата;</w:t>
      </w:r>
    </w:p>
    <w:p w:rsidR="009922BB" w:rsidRDefault="009922BB" w:rsidP="00AF3CE9">
      <w:pPr>
        <w:pStyle w:val="ac"/>
        <w:spacing w:after="0" w:line="360" w:lineRule="auto"/>
        <w:ind w:left="927"/>
        <w:jc w:val="both"/>
        <w:rPr>
          <w:rFonts w:ascii="Times New Roman" w:hAnsi="Times New Roman" w:cs="Times New Roman"/>
          <w:sz w:val="24"/>
          <w:lang w:val="ru-RU"/>
        </w:rPr>
      </w:pPr>
      <w:r>
        <w:rPr>
          <w:rFonts w:ascii="Times New Roman" w:hAnsi="Times New Roman" w:cs="Times New Roman"/>
          <w:sz w:val="24"/>
          <w:lang w:val="ru-RU"/>
        </w:rPr>
        <w:t>- зубочистки как вспомогательный инструмент;</w:t>
      </w:r>
    </w:p>
    <w:p w:rsidR="009922BB" w:rsidRDefault="009922BB" w:rsidP="00AF3CE9">
      <w:pPr>
        <w:pStyle w:val="ac"/>
        <w:spacing w:after="0" w:line="360" w:lineRule="auto"/>
        <w:ind w:left="927"/>
        <w:jc w:val="both"/>
        <w:rPr>
          <w:rFonts w:ascii="Times New Roman" w:hAnsi="Times New Roman" w:cs="Times New Roman"/>
          <w:sz w:val="24"/>
          <w:lang w:val="ru-RU"/>
        </w:rPr>
      </w:pPr>
      <w:r>
        <w:rPr>
          <w:rFonts w:ascii="Times New Roman" w:hAnsi="Times New Roman" w:cs="Times New Roman"/>
          <w:sz w:val="24"/>
          <w:lang w:val="ru-RU"/>
        </w:rPr>
        <w:t>- канцелярский нож для разрезания ДВП и удаления остатков высохшего клея;</w:t>
      </w:r>
    </w:p>
    <w:p w:rsidR="009922BB" w:rsidRDefault="009922BB" w:rsidP="00AF3CE9">
      <w:pPr>
        <w:pStyle w:val="ac"/>
        <w:spacing w:after="0" w:line="360" w:lineRule="auto"/>
        <w:ind w:left="927"/>
        <w:jc w:val="both"/>
        <w:rPr>
          <w:rFonts w:ascii="Times New Roman" w:hAnsi="Times New Roman" w:cs="Times New Roman"/>
          <w:sz w:val="24"/>
          <w:lang w:val="ru-RU"/>
        </w:rPr>
      </w:pPr>
      <w:r>
        <w:rPr>
          <w:rFonts w:ascii="Times New Roman" w:hAnsi="Times New Roman" w:cs="Times New Roman"/>
          <w:sz w:val="24"/>
          <w:lang w:val="ru-RU"/>
        </w:rPr>
        <w:t>- пинцет для придания элементам острой формы;</w:t>
      </w:r>
    </w:p>
    <w:p w:rsidR="009922BB" w:rsidRDefault="009922BB" w:rsidP="00AF3CE9">
      <w:pPr>
        <w:pStyle w:val="ac"/>
        <w:spacing w:after="0" w:line="360" w:lineRule="auto"/>
        <w:ind w:left="927"/>
        <w:jc w:val="both"/>
        <w:rPr>
          <w:rFonts w:ascii="Times New Roman" w:hAnsi="Times New Roman" w:cs="Times New Roman"/>
          <w:sz w:val="24"/>
          <w:lang w:val="ru-RU"/>
        </w:rPr>
      </w:pPr>
      <w:r>
        <w:rPr>
          <w:rFonts w:ascii="Times New Roman" w:hAnsi="Times New Roman" w:cs="Times New Roman"/>
          <w:sz w:val="24"/>
          <w:lang w:val="ru-RU"/>
        </w:rPr>
        <w:t>- широкая кисть;</w:t>
      </w:r>
    </w:p>
    <w:p w:rsidR="009922BB" w:rsidRDefault="009922BB" w:rsidP="00AF3CE9">
      <w:pPr>
        <w:pStyle w:val="ac"/>
        <w:spacing w:after="0" w:line="360" w:lineRule="auto"/>
        <w:ind w:left="927"/>
        <w:jc w:val="both"/>
        <w:rPr>
          <w:rFonts w:ascii="Times New Roman" w:hAnsi="Times New Roman" w:cs="Times New Roman"/>
          <w:sz w:val="24"/>
          <w:lang w:val="ru-RU"/>
        </w:rPr>
      </w:pPr>
      <w:r>
        <w:rPr>
          <w:rFonts w:ascii="Times New Roman" w:hAnsi="Times New Roman" w:cs="Times New Roman"/>
          <w:sz w:val="24"/>
          <w:lang w:val="ru-RU"/>
        </w:rPr>
        <w:t>- кнопки или прищепки для фиксирования файла на рисунке.</w:t>
      </w:r>
    </w:p>
    <w:p w:rsidR="009922BB" w:rsidRPr="009922BB" w:rsidRDefault="009922BB" w:rsidP="00AF3CE9">
      <w:pPr>
        <w:pStyle w:val="ac"/>
        <w:spacing w:after="0" w:line="360" w:lineRule="auto"/>
        <w:ind w:left="927"/>
        <w:jc w:val="both"/>
        <w:rPr>
          <w:rFonts w:ascii="Times New Roman" w:hAnsi="Times New Roman" w:cs="Times New Roman"/>
          <w:sz w:val="24"/>
          <w:lang w:val="ru-RU"/>
        </w:rPr>
      </w:pPr>
      <w:r>
        <w:rPr>
          <w:rFonts w:ascii="Times New Roman" w:hAnsi="Times New Roman" w:cs="Times New Roman"/>
          <w:sz w:val="24"/>
          <w:lang w:val="ru-RU"/>
        </w:rPr>
        <w:t>Вот собственно и все, что нужно, но конечно, самый главный инструмент старательные руки.</w:t>
      </w:r>
    </w:p>
    <w:p w:rsidR="00EA3921" w:rsidRDefault="00EA3921" w:rsidP="00AF3CE9">
      <w:pPr>
        <w:pStyle w:val="ac"/>
        <w:spacing w:after="0" w:line="360" w:lineRule="auto"/>
        <w:ind w:left="1495"/>
        <w:rPr>
          <w:rFonts w:ascii="Times New Roman" w:hAnsi="Times New Roman" w:cs="Times New Roman"/>
          <w:b/>
          <w:sz w:val="24"/>
          <w:lang w:val="ru-RU"/>
        </w:rPr>
      </w:pPr>
    </w:p>
    <w:p w:rsidR="00ED442F" w:rsidRDefault="00ED442F" w:rsidP="00AF3CE9">
      <w:pPr>
        <w:pStyle w:val="ac"/>
        <w:spacing w:after="0" w:line="360" w:lineRule="auto"/>
        <w:ind w:left="1495"/>
        <w:rPr>
          <w:rFonts w:ascii="Times New Roman" w:hAnsi="Times New Roman" w:cs="Times New Roman"/>
          <w:b/>
          <w:sz w:val="24"/>
          <w:lang w:val="ru-RU"/>
        </w:rPr>
      </w:pPr>
    </w:p>
    <w:p w:rsidR="00ED442F" w:rsidRDefault="00ED442F" w:rsidP="00AF3CE9">
      <w:pPr>
        <w:pStyle w:val="ac"/>
        <w:spacing w:after="0" w:line="360" w:lineRule="auto"/>
        <w:ind w:left="1495"/>
        <w:rPr>
          <w:rFonts w:ascii="Times New Roman" w:hAnsi="Times New Roman" w:cs="Times New Roman"/>
          <w:b/>
          <w:sz w:val="24"/>
          <w:lang w:val="ru-RU"/>
        </w:rPr>
      </w:pPr>
    </w:p>
    <w:p w:rsidR="00ED442F" w:rsidRDefault="00ED442F" w:rsidP="00AF3CE9">
      <w:pPr>
        <w:pStyle w:val="ac"/>
        <w:spacing w:after="0" w:line="360" w:lineRule="auto"/>
        <w:ind w:left="1495"/>
        <w:rPr>
          <w:rFonts w:ascii="Times New Roman" w:hAnsi="Times New Roman" w:cs="Times New Roman"/>
          <w:b/>
          <w:sz w:val="24"/>
          <w:lang w:val="ru-RU"/>
        </w:rPr>
      </w:pPr>
    </w:p>
    <w:p w:rsidR="00ED442F" w:rsidRDefault="00ED442F" w:rsidP="00AF3CE9">
      <w:pPr>
        <w:pStyle w:val="ac"/>
        <w:spacing w:after="0" w:line="360" w:lineRule="auto"/>
        <w:ind w:left="1495"/>
        <w:rPr>
          <w:rFonts w:ascii="Times New Roman" w:hAnsi="Times New Roman" w:cs="Times New Roman"/>
          <w:b/>
          <w:sz w:val="24"/>
          <w:lang w:val="ru-RU"/>
        </w:rPr>
      </w:pPr>
    </w:p>
    <w:p w:rsidR="00ED442F" w:rsidRDefault="00ED442F" w:rsidP="00AF3CE9">
      <w:pPr>
        <w:pStyle w:val="ac"/>
        <w:spacing w:after="0" w:line="360" w:lineRule="auto"/>
        <w:ind w:left="1495"/>
        <w:rPr>
          <w:rFonts w:ascii="Times New Roman" w:hAnsi="Times New Roman" w:cs="Times New Roman"/>
          <w:b/>
          <w:sz w:val="24"/>
          <w:lang w:val="ru-RU"/>
        </w:rPr>
      </w:pPr>
    </w:p>
    <w:p w:rsidR="00ED442F" w:rsidRDefault="00ED442F" w:rsidP="00AF3CE9">
      <w:pPr>
        <w:pStyle w:val="ac"/>
        <w:spacing w:after="0" w:line="360" w:lineRule="auto"/>
        <w:ind w:left="1495"/>
        <w:rPr>
          <w:rFonts w:ascii="Times New Roman" w:hAnsi="Times New Roman" w:cs="Times New Roman"/>
          <w:b/>
          <w:sz w:val="24"/>
          <w:lang w:val="ru-RU"/>
        </w:rPr>
      </w:pPr>
    </w:p>
    <w:p w:rsidR="00E667D4" w:rsidRDefault="00D255F0" w:rsidP="00AF3CE9">
      <w:pPr>
        <w:pStyle w:val="ac"/>
        <w:numPr>
          <w:ilvl w:val="1"/>
          <w:numId w:val="5"/>
        </w:numPr>
        <w:spacing w:after="0" w:line="360" w:lineRule="auto"/>
        <w:jc w:val="center"/>
        <w:rPr>
          <w:rFonts w:ascii="Times New Roman" w:hAnsi="Times New Roman" w:cs="Times New Roman"/>
          <w:b/>
          <w:sz w:val="24"/>
          <w:lang w:val="ru-RU"/>
        </w:rPr>
      </w:pPr>
      <w:r w:rsidRPr="00D255F0">
        <w:rPr>
          <w:rFonts w:ascii="Times New Roman" w:hAnsi="Times New Roman" w:cs="Times New Roman"/>
          <w:b/>
          <w:sz w:val="24"/>
          <w:lang w:val="ru-RU"/>
        </w:rPr>
        <w:lastRenderedPageBreak/>
        <w:t>Технология изготовления изделия.</w:t>
      </w:r>
      <w:r w:rsidR="00E667D4" w:rsidRPr="00D255F0">
        <w:rPr>
          <w:rFonts w:ascii="Times New Roman" w:hAnsi="Times New Roman" w:cs="Times New Roman"/>
          <w:b/>
          <w:sz w:val="24"/>
          <w:lang w:val="ru-RU"/>
        </w:rPr>
        <w:t xml:space="preserve"> </w:t>
      </w:r>
    </w:p>
    <w:p w:rsidR="00042CA8" w:rsidRDefault="00042CA8" w:rsidP="00AF3CE9">
      <w:pPr>
        <w:pStyle w:val="ac"/>
        <w:spacing w:after="0" w:line="360" w:lineRule="auto"/>
        <w:ind w:left="1495"/>
        <w:rPr>
          <w:rFonts w:ascii="Times New Roman" w:hAnsi="Times New Roman" w:cs="Times New Roman"/>
          <w:b/>
          <w:sz w:val="24"/>
          <w:lang w:val="ru-RU"/>
        </w:rPr>
      </w:pPr>
    </w:p>
    <w:tbl>
      <w:tblPr>
        <w:tblStyle w:val="afc"/>
        <w:tblW w:w="0" w:type="auto"/>
        <w:tblLook w:val="04A0" w:firstRow="1" w:lastRow="0" w:firstColumn="1" w:lastColumn="0" w:noHBand="0" w:noVBand="1"/>
      </w:tblPr>
      <w:tblGrid>
        <w:gridCol w:w="550"/>
        <w:gridCol w:w="2420"/>
        <w:gridCol w:w="5046"/>
        <w:gridCol w:w="1838"/>
      </w:tblGrid>
      <w:tr w:rsidR="009C0CE5" w:rsidTr="00C13AD2">
        <w:tc>
          <w:tcPr>
            <w:tcW w:w="550" w:type="dxa"/>
          </w:tcPr>
          <w:p w:rsidR="00D255F0" w:rsidRPr="00D255F0" w:rsidRDefault="00D255F0" w:rsidP="00ED442F">
            <w:pPr>
              <w:pStyle w:val="ac"/>
              <w:ind w:left="0"/>
              <w:jc w:val="center"/>
              <w:rPr>
                <w:rFonts w:ascii="Times New Roman" w:hAnsi="Times New Roman" w:cs="Times New Roman"/>
                <w:sz w:val="24"/>
                <w:lang w:val="ru-RU"/>
              </w:rPr>
            </w:pPr>
            <w:r>
              <w:rPr>
                <w:rFonts w:ascii="Times New Roman" w:hAnsi="Times New Roman" w:cs="Times New Roman"/>
                <w:sz w:val="24"/>
                <w:lang w:val="ru-RU"/>
              </w:rPr>
              <w:t>№ п/п</w:t>
            </w:r>
          </w:p>
        </w:tc>
        <w:tc>
          <w:tcPr>
            <w:tcW w:w="2420" w:type="dxa"/>
          </w:tcPr>
          <w:p w:rsidR="00D255F0" w:rsidRPr="00D255F0" w:rsidRDefault="00D255F0" w:rsidP="00ED442F">
            <w:pPr>
              <w:pStyle w:val="ac"/>
              <w:ind w:left="0"/>
              <w:jc w:val="center"/>
              <w:rPr>
                <w:rFonts w:ascii="Times New Roman" w:hAnsi="Times New Roman" w:cs="Times New Roman"/>
                <w:sz w:val="24"/>
                <w:lang w:val="ru-RU"/>
              </w:rPr>
            </w:pPr>
            <w:r>
              <w:rPr>
                <w:rFonts w:ascii="Times New Roman" w:hAnsi="Times New Roman" w:cs="Times New Roman"/>
                <w:sz w:val="24"/>
                <w:lang w:val="ru-RU"/>
              </w:rPr>
              <w:t>Последовательность выполнения работы</w:t>
            </w:r>
          </w:p>
        </w:tc>
        <w:tc>
          <w:tcPr>
            <w:tcW w:w="5046" w:type="dxa"/>
          </w:tcPr>
          <w:p w:rsidR="00D255F0" w:rsidRPr="00D255F0" w:rsidRDefault="00D255F0" w:rsidP="00ED442F">
            <w:pPr>
              <w:pStyle w:val="ac"/>
              <w:ind w:left="0"/>
              <w:jc w:val="center"/>
              <w:rPr>
                <w:rFonts w:ascii="Times New Roman" w:hAnsi="Times New Roman" w:cs="Times New Roman"/>
                <w:sz w:val="24"/>
                <w:lang w:val="ru-RU"/>
              </w:rPr>
            </w:pPr>
            <w:r>
              <w:rPr>
                <w:rFonts w:ascii="Times New Roman" w:hAnsi="Times New Roman" w:cs="Times New Roman"/>
                <w:sz w:val="24"/>
                <w:lang w:val="ru-RU"/>
              </w:rPr>
              <w:t>Графическое изображение</w:t>
            </w:r>
          </w:p>
        </w:tc>
        <w:tc>
          <w:tcPr>
            <w:tcW w:w="1838" w:type="dxa"/>
          </w:tcPr>
          <w:p w:rsidR="00D255F0" w:rsidRPr="00D255F0" w:rsidRDefault="00D255F0" w:rsidP="00ED442F">
            <w:pPr>
              <w:pStyle w:val="ac"/>
              <w:ind w:left="0"/>
              <w:jc w:val="center"/>
              <w:rPr>
                <w:rFonts w:ascii="Times New Roman" w:hAnsi="Times New Roman" w:cs="Times New Roman"/>
                <w:sz w:val="24"/>
                <w:lang w:val="ru-RU"/>
              </w:rPr>
            </w:pPr>
            <w:r>
              <w:rPr>
                <w:rFonts w:ascii="Times New Roman" w:hAnsi="Times New Roman" w:cs="Times New Roman"/>
                <w:sz w:val="24"/>
                <w:lang w:val="ru-RU"/>
              </w:rPr>
              <w:t>Материалы и инструменты</w:t>
            </w:r>
          </w:p>
        </w:tc>
      </w:tr>
      <w:tr w:rsidR="009C0CE5" w:rsidRPr="00EC402A" w:rsidTr="00C13AD2">
        <w:tc>
          <w:tcPr>
            <w:tcW w:w="550" w:type="dxa"/>
          </w:tcPr>
          <w:p w:rsidR="00D255F0" w:rsidRPr="00D255F0" w:rsidRDefault="00D255F0"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1.</w:t>
            </w:r>
          </w:p>
        </w:tc>
        <w:tc>
          <w:tcPr>
            <w:tcW w:w="2420" w:type="dxa"/>
          </w:tcPr>
          <w:p w:rsidR="00D255F0" w:rsidRPr="00D255F0" w:rsidRDefault="00D255F0"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Разработ</w:t>
            </w:r>
            <w:r w:rsidR="00C13CF8">
              <w:rPr>
                <w:rFonts w:ascii="Times New Roman" w:hAnsi="Times New Roman" w:cs="Times New Roman"/>
                <w:sz w:val="24"/>
                <w:lang w:val="ru-RU"/>
              </w:rPr>
              <w:t>ать</w:t>
            </w:r>
            <w:r>
              <w:rPr>
                <w:rFonts w:ascii="Times New Roman" w:hAnsi="Times New Roman" w:cs="Times New Roman"/>
                <w:sz w:val="24"/>
                <w:lang w:val="ru-RU"/>
              </w:rPr>
              <w:t xml:space="preserve"> и выполн</w:t>
            </w:r>
            <w:r w:rsidR="00C13CF8">
              <w:rPr>
                <w:rFonts w:ascii="Times New Roman" w:hAnsi="Times New Roman" w:cs="Times New Roman"/>
                <w:sz w:val="24"/>
                <w:lang w:val="ru-RU"/>
              </w:rPr>
              <w:t>ить</w:t>
            </w:r>
            <w:r>
              <w:rPr>
                <w:rFonts w:ascii="Times New Roman" w:hAnsi="Times New Roman" w:cs="Times New Roman"/>
                <w:sz w:val="24"/>
                <w:lang w:val="ru-RU"/>
              </w:rPr>
              <w:t xml:space="preserve"> эскиз работы</w:t>
            </w:r>
          </w:p>
        </w:tc>
        <w:tc>
          <w:tcPr>
            <w:tcW w:w="5046" w:type="dxa"/>
          </w:tcPr>
          <w:p w:rsidR="00D255F0" w:rsidRPr="00D255F0" w:rsidRDefault="00D255F0"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2120180" cy="1590135"/>
                  <wp:effectExtent l="19050" t="19050" r="13420" b="10065"/>
                  <wp:docPr id="54" name="Рисунок 53" descr="DSC065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599.JPG"/>
                          <pic:cNvPicPr/>
                        </pic:nvPicPr>
                        <pic:blipFill>
                          <a:blip r:embed="rId35" cstate="print">
                            <a:lum bright="-20000" contrast="40000"/>
                          </a:blip>
                          <a:stretch>
                            <a:fillRect/>
                          </a:stretch>
                        </pic:blipFill>
                        <pic:spPr>
                          <a:xfrm>
                            <a:off x="0" y="0"/>
                            <a:ext cx="2120180" cy="1590135"/>
                          </a:xfrm>
                          <a:prstGeom prst="rect">
                            <a:avLst/>
                          </a:prstGeom>
                          <a:ln w="12700">
                            <a:solidFill>
                              <a:schemeClr val="tx1"/>
                            </a:solidFill>
                          </a:ln>
                        </pic:spPr>
                      </pic:pic>
                    </a:graphicData>
                  </a:graphic>
                </wp:inline>
              </w:drawing>
            </w:r>
          </w:p>
        </w:tc>
        <w:tc>
          <w:tcPr>
            <w:tcW w:w="1838"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Старый картон размером 60</w:t>
            </w:r>
            <w:r w:rsidRPr="00C13CF8">
              <w:rPr>
                <w:rFonts w:ascii="Times New Roman" w:hAnsi="Times New Roman" w:cs="Times New Roman"/>
                <w:sz w:val="24"/>
                <w:vertAlign w:val="subscript"/>
                <w:lang w:val="ru-RU"/>
              </w:rPr>
              <w:t>*</w:t>
            </w:r>
            <w:r>
              <w:rPr>
                <w:rFonts w:ascii="Times New Roman" w:hAnsi="Times New Roman" w:cs="Times New Roman"/>
                <w:sz w:val="24"/>
                <w:lang w:val="ru-RU"/>
              </w:rPr>
              <w:t>45, простой карандаш, резинка</w:t>
            </w:r>
          </w:p>
        </w:tc>
      </w:tr>
      <w:tr w:rsidR="009C0CE5" w:rsidTr="00C13AD2">
        <w:tc>
          <w:tcPr>
            <w:tcW w:w="550"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2.</w:t>
            </w:r>
          </w:p>
        </w:tc>
        <w:tc>
          <w:tcPr>
            <w:tcW w:w="2420"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Прикрепить файл к рисунку</w:t>
            </w:r>
          </w:p>
        </w:tc>
        <w:tc>
          <w:tcPr>
            <w:tcW w:w="5046"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2114550" cy="1585856"/>
                  <wp:effectExtent l="19050" t="0" r="0" b="0"/>
                  <wp:docPr id="55" name="Рисунок 54" descr="DSC065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569.JPG"/>
                          <pic:cNvPicPr/>
                        </pic:nvPicPr>
                        <pic:blipFill>
                          <a:blip r:embed="rId36" cstate="print">
                            <a:lum contrast="40000"/>
                          </a:blip>
                          <a:stretch>
                            <a:fillRect/>
                          </a:stretch>
                        </pic:blipFill>
                        <pic:spPr>
                          <a:xfrm>
                            <a:off x="0" y="0"/>
                            <a:ext cx="2120138" cy="1590047"/>
                          </a:xfrm>
                          <a:prstGeom prst="rect">
                            <a:avLst/>
                          </a:prstGeom>
                        </pic:spPr>
                      </pic:pic>
                    </a:graphicData>
                  </a:graphic>
                </wp:inline>
              </w:drawing>
            </w:r>
          </w:p>
        </w:tc>
        <w:tc>
          <w:tcPr>
            <w:tcW w:w="1838"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Файл, кнопки</w:t>
            </w:r>
          </w:p>
        </w:tc>
      </w:tr>
      <w:tr w:rsidR="009C0CE5" w:rsidTr="00C13AD2">
        <w:tc>
          <w:tcPr>
            <w:tcW w:w="550"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3.</w:t>
            </w:r>
          </w:p>
        </w:tc>
        <w:tc>
          <w:tcPr>
            <w:tcW w:w="2420"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Нанести клей по линиям рисунка</w:t>
            </w:r>
          </w:p>
        </w:tc>
        <w:tc>
          <w:tcPr>
            <w:tcW w:w="5046"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2114550" cy="1585857"/>
                  <wp:effectExtent l="19050" t="0" r="0" b="0"/>
                  <wp:docPr id="56" name="Рисунок 55" descr="DSC065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570.JPG"/>
                          <pic:cNvPicPr/>
                        </pic:nvPicPr>
                        <pic:blipFill>
                          <a:blip r:embed="rId37" cstate="print"/>
                          <a:stretch>
                            <a:fillRect/>
                          </a:stretch>
                        </pic:blipFill>
                        <pic:spPr>
                          <a:xfrm>
                            <a:off x="0" y="0"/>
                            <a:ext cx="2126070" cy="1594497"/>
                          </a:xfrm>
                          <a:prstGeom prst="rect">
                            <a:avLst/>
                          </a:prstGeom>
                        </pic:spPr>
                      </pic:pic>
                    </a:graphicData>
                  </a:graphic>
                </wp:inline>
              </w:drawing>
            </w:r>
          </w:p>
        </w:tc>
        <w:tc>
          <w:tcPr>
            <w:tcW w:w="1838"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Клей «Титан»</w:t>
            </w:r>
          </w:p>
        </w:tc>
      </w:tr>
      <w:tr w:rsidR="009C0CE5" w:rsidRPr="00EC402A" w:rsidTr="00C13AD2">
        <w:tc>
          <w:tcPr>
            <w:tcW w:w="550"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4.</w:t>
            </w:r>
          </w:p>
        </w:tc>
        <w:tc>
          <w:tcPr>
            <w:tcW w:w="2420"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Выполнить из шпагата элемент рисунка, приклеить к файлу</w:t>
            </w:r>
          </w:p>
        </w:tc>
        <w:tc>
          <w:tcPr>
            <w:tcW w:w="5046"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2089227" cy="1566864"/>
                  <wp:effectExtent l="19050" t="0" r="6273" b="0"/>
                  <wp:docPr id="57" name="Рисунок 56" descr="DSC065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573.JPG"/>
                          <pic:cNvPicPr/>
                        </pic:nvPicPr>
                        <pic:blipFill>
                          <a:blip r:embed="rId38" cstate="print">
                            <a:lum contrast="40000"/>
                          </a:blip>
                          <a:stretch>
                            <a:fillRect/>
                          </a:stretch>
                        </pic:blipFill>
                        <pic:spPr>
                          <a:xfrm>
                            <a:off x="0" y="0"/>
                            <a:ext cx="2098447" cy="1573779"/>
                          </a:xfrm>
                          <a:prstGeom prst="rect">
                            <a:avLst/>
                          </a:prstGeom>
                        </pic:spPr>
                      </pic:pic>
                    </a:graphicData>
                  </a:graphic>
                </wp:inline>
              </w:drawing>
            </w:r>
          </w:p>
        </w:tc>
        <w:tc>
          <w:tcPr>
            <w:tcW w:w="1838"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Джутовый шпагат, ножницы, пинцет, зубочистка</w:t>
            </w:r>
          </w:p>
        </w:tc>
      </w:tr>
      <w:tr w:rsidR="009C0CE5" w:rsidRPr="00EC402A" w:rsidTr="00C13AD2">
        <w:tc>
          <w:tcPr>
            <w:tcW w:w="550"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5.</w:t>
            </w:r>
          </w:p>
        </w:tc>
        <w:tc>
          <w:tcPr>
            <w:tcW w:w="2420"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По мере необходимости приклеивать декоративные элементы: марлбсы, пайетки и т.д.</w:t>
            </w:r>
          </w:p>
        </w:tc>
        <w:tc>
          <w:tcPr>
            <w:tcW w:w="5046"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2114550" cy="1585857"/>
                  <wp:effectExtent l="19050" t="0" r="0" b="0"/>
                  <wp:docPr id="58" name="Рисунок 57" descr="DSC065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578.JPG"/>
                          <pic:cNvPicPr/>
                        </pic:nvPicPr>
                        <pic:blipFill>
                          <a:blip r:embed="rId39" cstate="print">
                            <a:lum contrast="40000"/>
                          </a:blip>
                          <a:stretch>
                            <a:fillRect/>
                          </a:stretch>
                        </pic:blipFill>
                        <pic:spPr>
                          <a:xfrm>
                            <a:off x="0" y="0"/>
                            <a:ext cx="2120460" cy="1590290"/>
                          </a:xfrm>
                          <a:prstGeom prst="rect">
                            <a:avLst/>
                          </a:prstGeom>
                        </pic:spPr>
                      </pic:pic>
                    </a:graphicData>
                  </a:graphic>
                </wp:inline>
              </w:drawing>
            </w:r>
          </w:p>
        </w:tc>
        <w:tc>
          <w:tcPr>
            <w:tcW w:w="1838"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То же и марлбсы, пайетки</w:t>
            </w:r>
          </w:p>
        </w:tc>
      </w:tr>
      <w:tr w:rsidR="009C0CE5" w:rsidRPr="00EC402A" w:rsidTr="00C13AD2">
        <w:tc>
          <w:tcPr>
            <w:tcW w:w="550"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lastRenderedPageBreak/>
              <w:t>6.</w:t>
            </w:r>
          </w:p>
        </w:tc>
        <w:tc>
          <w:tcPr>
            <w:tcW w:w="2420"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Готовый элемент положить под пресс до полного высыхания (6 часов) для придания ровной формы</w:t>
            </w:r>
            <w:r w:rsidR="00136018">
              <w:rPr>
                <w:rFonts w:ascii="Times New Roman" w:hAnsi="Times New Roman" w:cs="Times New Roman"/>
                <w:sz w:val="24"/>
                <w:lang w:val="ru-RU"/>
              </w:rPr>
              <w:t>. После высыхания излишки клея удалить</w:t>
            </w:r>
          </w:p>
        </w:tc>
        <w:tc>
          <w:tcPr>
            <w:tcW w:w="5046" w:type="dxa"/>
          </w:tcPr>
          <w:p w:rsid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1428750" cy="1601456"/>
                  <wp:effectExtent l="19050" t="0" r="0" b="0"/>
                  <wp:docPr id="59" name="Рисунок 58" descr="DSC065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582.JPG"/>
                          <pic:cNvPicPr/>
                        </pic:nvPicPr>
                        <pic:blipFill>
                          <a:blip r:embed="rId40" cstate="print"/>
                          <a:srcRect l="22800" r="18657" b="12821"/>
                          <a:stretch>
                            <a:fillRect/>
                          </a:stretch>
                        </pic:blipFill>
                        <pic:spPr>
                          <a:xfrm>
                            <a:off x="0" y="0"/>
                            <a:ext cx="1428750" cy="1601456"/>
                          </a:xfrm>
                          <a:prstGeom prst="rect">
                            <a:avLst/>
                          </a:prstGeom>
                        </pic:spPr>
                      </pic:pic>
                    </a:graphicData>
                  </a:graphic>
                </wp:inline>
              </w:drawing>
            </w:r>
          </w:p>
          <w:p w:rsidR="00C13CF8" w:rsidRPr="00D255F0" w:rsidRDefault="008D6EFD"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pict>
                <v:shape id="_x0000_s1050" type="#_x0000_t32" style="position:absolute;left:0;text-align:left;margin-left:-3.75pt;margin-top:37.95pt;width:32.25pt;height:12pt;z-index:251716608" o:connectortype="straight" strokecolor="red" strokeweight="3pt">
                  <v:stroke endarrow="block"/>
                  <v:shadow type="perspective" color="#622423 [1605]" opacity=".5" offset="1pt" offset2="-1pt"/>
                </v:shape>
              </w:pict>
            </w:r>
            <w:r w:rsidR="00C13CF8">
              <w:rPr>
                <w:rFonts w:ascii="Times New Roman" w:hAnsi="Times New Roman" w:cs="Times New Roman"/>
                <w:noProof/>
                <w:sz w:val="24"/>
                <w:lang w:val="ru-RU" w:eastAsia="ru-RU" w:bidi="ar-SA"/>
              </w:rPr>
              <w:drawing>
                <wp:inline distT="0" distB="0" distL="0" distR="0">
                  <wp:extent cx="1761995" cy="1352550"/>
                  <wp:effectExtent l="19050" t="0" r="0" b="0"/>
                  <wp:docPr id="60" name="Рисунок 59" descr="DSC065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584.JPG"/>
                          <pic:cNvPicPr/>
                        </pic:nvPicPr>
                        <pic:blipFill>
                          <a:blip r:embed="rId41" cstate="print">
                            <a:lum/>
                          </a:blip>
                          <a:srcRect l="8287" r="7174" b="13274"/>
                          <a:stretch>
                            <a:fillRect/>
                          </a:stretch>
                        </pic:blipFill>
                        <pic:spPr>
                          <a:xfrm>
                            <a:off x="0" y="0"/>
                            <a:ext cx="1761995" cy="1352550"/>
                          </a:xfrm>
                          <a:prstGeom prst="rect">
                            <a:avLst/>
                          </a:prstGeom>
                        </pic:spPr>
                      </pic:pic>
                    </a:graphicData>
                  </a:graphic>
                </wp:inline>
              </w:drawing>
            </w:r>
          </w:p>
        </w:tc>
        <w:tc>
          <w:tcPr>
            <w:tcW w:w="1838" w:type="dxa"/>
          </w:tcPr>
          <w:p w:rsid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Стопка книг</w:t>
            </w:r>
          </w:p>
          <w:p w:rsidR="00136018" w:rsidRPr="00D255F0" w:rsidRDefault="0013601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Ножницы или канцелярский нож</w:t>
            </w:r>
          </w:p>
        </w:tc>
      </w:tr>
      <w:tr w:rsidR="009C0CE5" w:rsidRPr="00EC402A" w:rsidTr="00C13AD2">
        <w:tc>
          <w:tcPr>
            <w:tcW w:w="550"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7.</w:t>
            </w:r>
          </w:p>
        </w:tc>
        <w:tc>
          <w:tcPr>
            <w:tcW w:w="2420" w:type="dxa"/>
          </w:tcPr>
          <w:p w:rsidR="00D255F0" w:rsidRPr="00D255F0" w:rsidRDefault="00C13CF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 xml:space="preserve">Подготовить основу </w:t>
            </w:r>
            <w:r w:rsidR="00136018">
              <w:rPr>
                <w:rFonts w:ascii="Times New Roman" w:hAnsi="Times New Roman" w:cs="Times New Roman"/>
                <w:sz w:val="24"/>
                <w:lang w:val="ru-RU"/>
              </w:rPr>
              <w:t>– загрунтовать, подождать пока высохнет</w:t>
            </w:r>
          </w:p>
        </w:tc>
        <w:tc>
          <w:tcPr>
            <w:tcW w:w="5046" w:type="dxa"/>
          </w:tcPr>
          <w:p w:rsidR="00D255F0" w:rsidRPr="00D255F0" w:rsidRDefault="00136018"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1762125" cy="1321548"/>
                  <wp:effectExtent l="19050" t="0" r="9525" b="0"/>
                  <wp:docPr id="61" name="Рисунок 60" descr="DSC065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593.JPG"/>
                          <pic:cNvPicPr/>
                        </pic:nvPicPr>
                        <pic:blipFill>
                          <a:blip r:embed="rId42" cstate="print"/>
                          <a:stretch>
                            <a:fillRect/>
                          </a:stretch>
                        </pic:blipFill>
                        <pic:spPr>
                          <a:xfrm>
                            <a:off x="0" y="0"/>
                            <a:ext cx="1765989" cy="1324446"/>
                          </a:xfrm>
                          <a:prstGeom prst="rect">
                            <a:avLst/>
                          </a:prstGeom>
                        </pic:spPr>
                      </pic:pic>
                    </a:graphicData>
                  </a:graphic>
                </wp:inline>
              </w:drawing>
            </w:r>
          </w:p>
        </w:tc>
        <w:tc>
          <w:tcPr>
            <w:tcW w:w="1838" w:type="dxa"/>
          </w:tcPr>
          <w:p w:rsidR="00D255F0" w:rsidRPr="00D255F0" w:rsidRDefault="0013601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Широкая кисть, белая акриловая краска</w:t>
            </w:r>
          </w:p>
        </w:tc>
      </w:tr>
      <w:tr w:rsidR="009C0CE5" w:rsidRPr="00EC402A" w:rsidTr="00C13AD2">
        <w:tc>
          <w:tcPr>
            <w:tcW w:w="550" w:type="dxa"/>
          </w:tcPr>
          <w:p w:rsidR="00D255F0" w:rsidRPr="00D255F0" w:rsidRDefault="0013601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8.</w:t>
            </w:r>
          </w:p>
        </w:tc>
        <w:tc>
          <w:tcPr>
            <w:tcW w:w="2420" w:type="dxa"/>
          </w:tcPr>
          <w:p w:rsidR="00D255F0" w:rsidRPr="00D255F0" w:rsidRDefault="0013601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Подобрать нужный оттенок сиреневого, покрыть им основу</w:t>
            </w:r>
            <w:r w:rsidR="00ED442F">
              <w:rPr>
                <w:rFonts w:ascii="Times New Roman" w:hAnsi="Times New Roman" w:cs="Times New Roman"/>
                <w:sz w:val="24"/>
                <w:lang w:val="ru-RU"/>
              </w:rPr>
              <w:t>, создать эффект фактуры серебряной и золотой краской</w:t>
            </w:r>
          </w:p>
        </w:tc>
        <w:tc>
          <w:tcPr>
            <w:tcW w:w="5046" w:type="dxa"/>
          </w:tcPr>
          <w:p w:rsidR="00D255F0" w:rsidRDefault="00136018"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1790700" cy="1342977"/>
                  <wp:effectExtent l="19050" t="0" r="0" b="0"/>
                  <wp:docPr id="62" name="Рисунок 61" descr="DSC065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594.JPG"/>
                          <pic:cNvPicPr/>
                        </pic:nvPicPr>
                        <pic:blipFill>
                          <a:blip r:embed="rId43" cstate="print"/>
                          <a:stretch>
                            <a:fillRect/>
                          </a:stretch>
                        </pic:blipFill>
                        <pic:spPr>
                          <a:xfrm>
                            <a:off x="0" y="0"/>
                            <a:ext cx="1788610" cy="1341409"/>
                          </a:xfrm>
                          <a:prstGeom prst="rect">
                            <a:avLst/>
                          </a:prstGeom>
                        </pic:spPr>
                      </pic:pic>
                    </a:graphicData>
                  </a:graphic>
                </wp:inline>
              </w:drawing>
            </w:r>
          </w:p>
          <w:p w:rsidR="00136018" w:rsidRDefault="00136018"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1841564" cy="1381125"/>
                  <wp:effectExtent l="19050" t="0" r="6286" b="0"/>
                  <wp:docPr id="63" name="Рисунок 62" descr="DSC065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597.JPG"/>
                          <pic:cNvPicPr/>
                        </pic:nvPicPr>
                        <pic:blipFill>
                          <a:blip r:embed="rId44" cstate="print"/>
                          <a:stretch>
                            <a:fillRect/>
                          </a:stretch>
                        </pic:blipFill>
                        <pic:spPr>
                          <a:xfrm>
                            <a:off x="0" y="0"/>
                            <a:ext cx="1847784" cy="1385790"/>
                          </a:xfrm>
                          <a:prstGeom prst="rect">
                            <a:avLst/>
                          </a:prstGeom>
                        </pic:spPr>
                      </pic:pic>
                    </a:graphicData>
                  </a:graphic>
                </wp:inline>
              </w:drawing>
            </w:r>
          </w:p>
          <w:p w:rsidR="009C0CE5" w:rsidRDefault="009C0CE5"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1842135" cy="1381696"/>
                  <wp:effectExtent l="19050" t="0" r="5715" b="0"/>
                  <wp:docPr id="10" name="Рисунок 9" descr="DSC066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601.JPG"/>
                          <pic:cNvPicPr/>
                        </pic:nvPicPr>
                        <pic:blipFill>
                          <a:blip r:embed="rId45" cstate="print">
                            <a:lum bright="10000" contrast="10000"/>
                          </a:blip>
                          <a:stretch>
                            <a:fillRect/>
                          </a:stretch>
                        </pic:blipFill>
                        <pic:spPr>
                          <a:xfrm>
                            <a:off x="0" y="0"/>
                            <a:ext cx="1846247" cy="1384780"/>
                          </a:xfrm>
                          <a:prstGeom prst="rect">
                            <a:avLst/>
                          </a:prstGeom>
                        </pic:spPr>
                      </pic:pic>
                    </a:graphicData>
                  </a:graphic>
                </wp:inline>
              </w:drawing>
            </w:r>
          </w:p>
          <w:p w:rsidR="009C0CE5" w:rsidRPr="00D255F0" w:rsidRDefault="009C0CE5"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lastRenderedPageBreak/>
              <w:drawing>
                <wp:inline distT="0" distB="0" distL="0" distR="0">
                  <wp:extent cx="1902460" cy="1426943"/>
                  <wp:effectExtent l="19050" t="0" r="2540" b="0"/>
                  <wp:docPr id="20" name="Рисунок 19" descr="DSC066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610.JPG"/>
                          <pic:cNvPicPr/>
                        </pic:nvPicPr>
                        <pic:blipFill>
                          <a:blip r:embed="rId46" cstate="print">
                            <a:lum bright="10000" contrast="20000"/>
                          </a:blip>
                          <a:stretch>
                            <a:fillRect/>
                          </a:stretch>
                        </pic:blipFill>
                        <pic:spPr>
                          <a:xfrm>
                            <a:off x="0" y="0"/>
                            <a:ext cx="1908339" cy="1431353"/>
                          </a:xfrm>
                          <a:prstGeom prst="rect">
                            <a:avLst/>
                          </a:prstGeom>
                        </pic:spPr>
                      </pic:pic>
                    </a:graphicData>
                  </a:graphic>
                </wp:inline>
              </w:drawing>
            </w:r>
          </w:p>
        </w:tc>
        <w:tc>
          <w:tcPr>
            <w:tcW w:w="1838" w:type="dxa"/>
          </w:tcPr>
          <w:p w:rsidR="00D255F0" w:rsidRPr="00D255F0" w:rsidRDefault="0013601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lastRenderedPageBreak/>
              <w:t>Колерная краска сиреневого цвета</w:t>
            </w:r>
            <w:r w:rsidR="00ED442F">
              <w:rPr>
                <w:rFonts w:ascii="Times New Roman" w:hAnsi="Times New Roman" w:cs="Times New Roman"/>
                <w:sz w:val="24"/>
                <w:lang w:val="ru-RU"/>
              </w:rPr>
              <w:t>, краски «золото» и «серебро»</w:t>
            </w:r>
          </w:p>
        </w:tc>
      </w:tr>
      <w:tr w:rsidR="009C0CE5" w:rsidTr="00C13AD2">
        <w:tc>
          <w:tcPr>
            <w:tcW w:w="550" w:type="dxa"/>
          </w:tcPr>
          <w:p w:rsidR="00D255F0" w:rsidRPr="00D255F0" w:rsidRDefault="0013601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lastRenderedPageBreak/>
              <w:t>9.</w:t>
            </w:r>
          </w:p>
        </w:tc>
        <w:tc>
          <w:tcPr>
            <w:tcW w:w="2420" w:type="dxa"/>
          </w:tcPr>
          <w:p w:rsidR="00D255F0" w:rsidRPr="00D255F0" w:rsidRDefault="0013601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Приклеить на готовую основу части жар птицы</w:t>
            </w:r>
          </w:p>
        </w:tc>
        <w:tc>
          <w:tcPr>
            <w:tcW w:w="5046" w:type="dxa"/>
          </w:tcPr>
          <w:p w:rsidR="00D255F0" w:rsidRPr="00D255F0" w:rsidRDefault="009C0CE5"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1902460" cy="1426944"/>
                  <wp:effectExtent l="19050" t="0" r="2540" b="0"/>
                  <wp:docPr id="21" name="Рисунок 20" descr="DSC066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614.JPG"/>
                          <pic:cNvPicPr/>
                        </pic:nvPicPr>
                        <pic:blipFill>
                          <a:blip r:embed="rId47" cstate="print">
                            <a:lum contrast="30000"/>
                          </a:blip>
                          <a:stretch>
                            <a:fillRect/>
                          </a:stretch>
                        </pic:blipFill>
                        <pic:spPr>
                          <a:xfrm>
                            <a:off x="0" y="0"/>
                            <a:ext cx="1898268" cy="1423800"/>
                          </a:xfrm>
                          <a:prstGeom prst="rect">
                            <a:avLst/>
                          </a:prstGeom>
                        </pic:spPr>
                      </pic:pic>
                    </a:graphicData>
                  </a:graphic>
                </wp:inline>
              </w:drawing>
            </w:r>
          </w:p>
        </w:tc>
        <w:tc>
          <w:tcPr>
            <w:tcW w:w="1838" w:type="dxa"/>
          </w:tcPr>
          <w:p w:rsidR="00D255F0" w:rsidRPr="00D255F0" w:rsidRDefault="00136018"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Клей «Титан»</w:t>
            </w:r>
          </w:p>
        </w:tc>
      </w:tr>
      <w:tr w:rsidR="009C0CE5" w:rsidRPr="00EC402A" w:rsidTr="00C13AD2">
        <w:tc>
          <w:tcPr>
            <w:tcW w:w="550" w:type="dxa"/>
          </w:tcPr>
          <w:p w:rsidR="00736555" w:rsidRDefault="00736555"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10.</w:t>
            </w:r>
          </w:p>
        </w:tc>
        <w:tc>
          <w:tcPr>
            <w:tcW w:w="2420" w:type="dxa"/>
          </w:tcPr>
          <w:p w:rsidR="00736555" w:rsidRDefault="00736555"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Добавить декоративных элементов</w:t>
            </w:r>
          </w:p>
        </w:tc>
        <w:tc>
          <w:tcPr>
            <w:tcW w:w="5046" w:type="dxa"/>
          </w:tcPr>
          <w:p w:rsidR="00736555" w:rsidRPr="00D255F0" w:rsidRDefault="009C0CE5"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1955666" cy="1466850"/>
                  <wp:effectExtent l="19050" t="0" r="6484" b="0"/>
                  <wp:docPr id="22" name="Рисунок 21" descr="DSC066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621.JPG"/>
                          <pic:cNvPicPr/>
                        </pic:nvPicPr>
                        <pic:blipFill>
                          <a:blip r:embed="rId48" cstate="print">
                            <a:lum bright="-10000" contrast="30000"/>
                          </a:blip>
                          <a:stretch>
                            <a:fillRect/>
                          </a:stretch>
                        </pic:blipFill>
                        <pic:spPr>
                          <a:xfrm>
                            <a:off x="0" y="0"/>
                            <a:ext cx="1958607" cy="1469056"/>
                          </a:xfrm>
                          <a:prstGeom prst="rect">
                            <a:avLst/>
                          </a:prstGeom>
                        </pic:spPr>
                      </pic:pic>
                    </a:graphicData>
                  </a:graphic>
                </wp:inline>
              </w:drawing>
            </w:r>
          </w:p>
        </w:tc>
        <w:tc>
          <w:tcPr>
            <w:tcW w:w="1838" w:type="dxa"/>
          </w:tcPr>
          <w:p w:rsidR="00736555" w:rsidRDefault="00736555"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Бусины, пайетки и т.д.</w:t>
            </w:r>
          </w:p>
        </w:tc>
      </w:tr>
      <w:tr w:rsidR="004E0B0E" w:rsidTr="006C1CA7">
        <w:trPr>
          <w:trHeight w:val="3750"/>
        </w:trPr>
        <w:tc>
          <w:tcPr>
            <w:tcW w:w="550" w:type="dxa"/>
          </w:tcPr>
          <w:p w:rsidR="004E0B0E" w:rsidRDefault="004E0B0E"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11.</w:t>
            </w:r>
          </w:p>
          <w:p w:rsidR="004E0B0E" w:rsidRDefault="004E0B0E" w:rsidP="004E0B0E">
            <w:pPr>
              <w:pStyle w:val="ac"/>
              <w:ind w:left="0"/>
              <w:jc w:val="both"/>
              <w:rPr>
                <w:rFonts w:ascii="Times New Roman" w:hAnsi="Times New Roman" w:cs="Times New Roman"/>
                <w:sz w:val="24"/>
                <w:lang w:val="ru-RU"/>
              </w:rPr>
            </w:pPr>
          </w:p>
        </w:tc>
        <w:tc>
          <w:tcPr>
            <w:tcW w:w="2420" w:type="dxa"/>
          </w:tcPr>
          <w:p w:rsidR="004E0B0E" w:rsidRDefault="004E0B0E" w:rsidP="00ED442F">
            <w:pPr>
              <w:pStyle w:val="ac"/>
              <w:ind w:left="0"/>
              <w:jc w:val="both"/>
              <w:rPr>
                <w:rFonts w:ascii="Times New Roman" w:hAnsi="Times New Roman" w:cs="Times New Roman"/>
                <w:sz w:val="24"/>
                <w:lang w:val="ru-RU"/>
              </w:rPr>
            </w:pPr>
            <w:r>
              <w:rPr>
                <w:rFonts w:ascii="Times New Roman" w:hAnsi="Times New Roman" w:cs="Times New Roman"/>
                <w:sz w:val="24"/>
                <w:lang w:val="ru-RU"/>
              </w:rPr>
              <w:t>Работа готова</w:t>
            </w:r>
          </w:p>
        </w:tc>
        <w:tc>
          <w:tcPr>
            <w:tcW w:w="5046" w:type="dxa"/>
          </w:tcPr>
          <w:p w:rsidR="004E0B0E" w:rsidRPr="00D255F0" w:rsidRDefault="004E0B0E" w:rsidP="00ED442F">
            <w:pPr>
              <w:pStyle w:val="ac"/>
              <w:ind w:left="0"/>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inline distT="0" distB="0" distL="0" distR="0">
                  <wp:extent cx="2377440" cy="1783080"/>
                  <wp:effectExtent l="247650" t="209550" r="441960" b="388620"/>
                  <wp:docPr id="37" name="Рисунок 22" descr="DSC066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618.JPG"/>
                          <pic:cNvPicPr/>
                        </pic:nvPicPr>
                        <pic:blipFill>
                          <a:blip r:embed="rId49" cstate="print"/>
                          <a:stretch>
                            <a:fillRect/>
                          </a:stretch>
                        </pic:blipFill>
                        <pic:spPr>
                          <a:xfrm>
                            <a:off x="0" y="0"/>
                            <a:ext cx="2377440" cy="1783080"/>
                          </a:xfrm>
                          <a:prstGeom prst="rect">
                            <a:avLst/>
                          </a:prstGeom>
                          <a:ln w="76200">
                            <a:solidFill>
                              <a:srgbClr val="ECECEC"/>
                            </a:solidFill>
                          </a:ln>
                          <a:effectLst>
                            <a:outerShdw blurRad="292100" dist="139700" dir="2700000" algn="tl" rotWithShape="0">
                              <a:srgbClr val="333333">
                                <a:alpha val="65000"/>
                              </a:srgbClr>
                            </a:outerShdw>
                          </a:effectLst>
                        </pic:spPr>
                      </pic:pic>
                    </a:graphicData>
                  </a:graphic>
                </wp:inline>
              </w:drawing>
            </w:r>
          </w:p>
        </w:tc>
        <w:tc>
          <w:tcPr>
            <w:tcW w:w="1838" w:type="dxa"/>
          </w:tcPr>
          <w:p w:rsidR="004E0B0E" w:rsidRDefault="004E0B0E" w:rsidP="00ED442F">
            <w:pPr>
              <w:pStyle w:val="ac"/>
              <w:ind w:left="0"/>
              <w:jc w:val="both"/>
              <w:rPr>
                <w:rFonts w:ascii="Times New Roman" w:hAnsi="Times New Roman" w:cs="Times New Roman"/>
                <w:sz w:val="24"/>
                <w:lang w:val="ru-RU"/>
              </w:rPr>
            </w:pPr>
          </w:p>
        </w:tc>
      </w:tr>
    </w:tbl>
    <w:p w:rsidR="00C13AD2" w:rsidRDefault="00C13AD2" w:rsidP="00C13AD2">
      <w:pPr>
        <w:spacing w:after="0" w:line="360" w:lineRule="auto"/>
        <w:ind w:left="1135"/>
        <w:rPr>
          <w:rFonts w:ascii="Times New Roman" w:hAnsi="Times New Roman" w:cs="Times New Roman"/>
          <w:b/>
          <w:sz w:val="24"/>
          <w:lang w:val="ru-RU"/>
        </w:rPr>
      </w:pPr>
    </w:p>
    <w:p w:rsidR="00C13AD2" w:rsidRDefault="00C13AD2" w:rsidP="00C13AD2">
      <w:pPr>
        <w:spacing w:after="0" w:line="360" w:lineRule="auto"/>
        <w:ind w:left="1135"/>
        <w:rPr>
          <w:rFonts w:ascii="Times New Roman" w:hAnsi="Times New Roman" w:cs="Times New Roman"/>
          <w:b/>
          <w:sz w:val="24"/>
          <w:lang w:val="ru-RU"/>
        </w:rPr>
      </w:pPr>
    </w:p>
    <w:p w:rsidR="00957D6E" w:rsidRDefault="00957D6E" w:rsidP="00C13AD2">
      <w:pPr>
        <w:spacing w:after="0" w:line="360" w:lineRule="auto"/>
        <w:ind w:left="1135"/>
        <w:rPr>
          <w:rFonts w:ascii="Times New Roman" w:hAnsi="Times New Roman" w:cs="Times New Roman"/>
          <w:b/>
          <w:sz w:val="24"/>
          <w:lang w:val="ru-RU"/>
        </w:rPr>
      </w:pPr>
    </w:p>
    <w:p w:rsidR="00957D6E" w:rsidRDefault="00957D6E" w:rsidP="00C13AD2">
      <w:pPr>
        <w:spacing w:after="0" w:line="360" w:lineRule="auto"/>
        <w:ind w:left="1135"/>
        <w:rPr>
          <w:rFonts w:ascii="Times New Roman" w:hAnsi="Times New Roman" w:cs="Times New Roman"/>
          <w:b/>
          <w:sz w:val="24"/>
          <w:lang w:val="ru-RU"/>
        </w:rPr>
      </w:pPr>
    </w:p>
    <w:p w:rsidR="00957D6E" w:rsidRDefault="00957D6E" w:rsidP="00C13AD2">
      <w:pPr>
        <w:spacing w:after="0" w:line="360" w:lineRule="auto"/>
        <w:ind w:left="1135"/>
        <w:rPr>
          <w:rFonts w:ascii="Times New Roman" w:hAnsi="Times New Roman" w:cs="Times New Roman"/>
          <w:b/>
          <w:sz w:val="24"/>
          <w:lang w:val="ru-RU"/>
        </w:rPr>
      </w:pPr>
    </w:p>
    <w:p w:rsidR="00957D6E" w:rsidRDefault="00957D6E" w:rsidP="00C13AD2">
      <w:pPr>
        <w:spacing w:after="0" w:line="360" w:lineRule="auto"/>
        <w:ind w:left="1135"/>
        <w:rPr>
          <w:rFonts w:ascii="Times New Roman" w:hAnsi="Times New Roman" w:cs="Times New Roman"/>
          <w:b/>
          <w:sz w:val="24"/>
          <w:lang w:val="ru-RU"/>
        </w:rPr>
      </w:pPr>
    </w:p>
    <w:p w:rsidR="00957D6E" w:rsidRDefault="00957D6E" w:rsidP="00C13AD2">
      <w:pPr>
        <w:spacing w:after="0" w:line="360" w:lineRule="auto"/>
        <w:ind w:left="1135"/>
        <w:rPr>
          <w:rFonts w:ascii="Times New Roman" w:hAnsi="Times New Roman" w:cs="Times New Roman"/>
          <w:b/>
          <w:sz w:val="24"/>
          <w:lang w:val="ru-RU"/>
        </w:rPr>
      </w:pPr>
    </w:p>
    <w:p w:rsidR="00957D6E" w:rsidRDefault="00957D6E" w:rsidP="00C13AD2">
      <w:pPr>
        <w:spacing w:after="0" w:line="360" w:lineRule="auto"/>
        <w:ind w:left="1135"/>
        <w:rPr>
          <w:rFonts w:ascii="Times New Roman" w:hAnsi="Times New Roman" w:cs="Times New Roman"/>
          <w:b/>
          <w:sz w:val="24"/>
          <w:lang w:val="ru-RU"/>
        </w:rPr>
      </w:pPr>
    </w:p>
    <w:p w:rsidR="00C13AD2" w:rsidRDefault="00C13AD2" w:rsidP="00C13AD2">
      <w:pPr>
        <w:spacing w:after="0" w:line="360" w:lineRule="auto"/>
        <w:ind w:left="1135"/>
        <w:rPr>
          <w:rFonts w:ascii="Times New Roman" w:hAnsi="Times New Roman" w:cs="Times New Roman"/>
          <w:b/>
          <w:sz w:val="24"/>
          <w:lang w:val="ru-RU"/>
        </w:rPr>
      </w:pPr>
    </w:p>
    <w:p w:rsidR="00042CA8" w:rsidRPr="00C13AD2" w:rsidRDefault="00042CA8" w:rsidP="00C13AD2">
      <w:pPr>
        <w:pStyle w:val="ac"/>
        <w:numPr>
          <w:ilvl w:val="1"/>
          <w:numId w:val="5"/>
        </w:numPr>
        <w:spacing w:after="0" w:line="360" w:lineRule="auto"/>
        <w:rPr>
          <w:rFonts w:ascii="Times New Roman" w:hAnsi="Times New Roman" w:cs="Times New Roman"/>
          <w:b/>
          <w:sz w:val="24"/>
          <w:lang w:val="ru-RU"/>
        </w:rPr>
      </w:pPr>
      <w:r w:rsidRPr="00C13AD2">
        <w:rPr>
          <w:rFonts w:ascii="Times New Roman" w:hAnsi="Times New Roman" w:cs="Times New Roman"/>
          <w:b/>
          <w:sz w:val="24"/>
          <w:lang w:val="ru-RU"/>
        </w:rPr>
        <w:lastRenderedPageBreak/>
        <w:t>Техника безопасности при выполнении технологических операций</w:t>
      </w:r>
    </w:p>
    <w:p w:rsidR="00042CA8" w:rsidRDefault="00042CA8" w:rsidP="00AF3CE9">
      <w:pPr>
        <w:pStyle w:val="ac"/>
        <w:spacing w:after="0" w:line="360" w:lineRule="auto"/>
        <w:ind w:left="1495"/>
        <w:rPr>
          <w:rFonts w:ascii="Times New Roman" w:hAnsi="Times New Roman" w:cs="Times New Roman"/>
          <w:b/>
          <w:sz w:val="24"/>
          <w:lang w:val="ru-RU"/>
        </w:rPr>
      </w:pPr>
    </w:p>
    <w:p w:rsidR="00042CA8" w:rsidRDefault="00042CA8" w:rsidP="00AF3CE9">
      <w:pPr>
        <w:pStyle w:val="ac"/>
        <w:spacing w:after="0" w:line="360" w:lineRule="auto"/>
        <w:ind w:left="0" w:firstLine="567"/>
        <w:jc w:val="both"/>
        <w:rPr>
          <w:rFonts w:ascii="Times New Roman" w:hAnsi="Times New Roman" w:cs="Times New Roman"/>
          <w:sz w:val="24"/>
          <w:lang w:val="ru-RU"/>
        </w:rPr>
      </w:pPr>
      <w:r>
        <w:rPr>
          <w:rFonts w:ascii="Times New Roman" w:hAnsi="Times New Roman" w:cs="Times New Roman"/>
          <w:sz w:val="24"/>
          <w:lang w:val="ru-RU"/>
        </w:rPr>
        <w:t>При выполнении данной работы необходимо пользоваться правилами техники безопасности, так как есть опасность получить травму острыми режущими предметами – канцелярским ножом или ножницами. Вот эти правила:</w:t>
      </w:r>
    </w:p>
    <w:p w:rsidR="006E0EBF" w:rsidRPr="006E0EBF" w:rsidRDefault="006E0EBF" w:rsidP="00AF3CE9">
      <w:pPr>
        <w:spacing w:before="100" w:beforeAutospacing="1" w:after="100" w:afterAutospacing="1" w:line="360" w:lineRule="auto"/>
        <w:ind w:left="360"/>
        <w:jc w:val="center"/>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b/>
          <w:sz w:val="24"/>
          <w:szCs w:val="28"/>
          <w:lang w:val="ru-RU" w:eastAsia="ru-RU" w:bidi="ar-SA"/>
        </w:rPr>
        <w:t>Техника безопасности при работе с ножницами</w:t>
      </w:r>
    </w:p>
    <w:p w:rsidR="006E0EBF" w:rsidRP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sz w:val="24"/>
          <w:szCs w:val="28"/>
          <w:lang w:val="ru-RU" w:eastAsia="ru-RU" w:bidi="ar-SA"/>
        </w:rPr>
        <w:t>1.</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Храните ножницы в указанном месте в определённом положении.</w:t>
      </w:r>
    </w:p>
    <w:p w:rsidR="006E0EBF" w:rsidRP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sz w:val="24"/>
          <w:szCs w:val="28"/>
          <w:lang w:val="ru-RU" w:eastAsia="ru-RU" w:bidi="ar-SA"/>
        </w:rPr>
        <w:t>2.</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При работе внимательно следите за направлением резания.</w:t>
      </w:r>
    </w:p>
    <w:p w:rsidR="006E0EBF" w:rsidRP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sz w:val="24"/>
          <w:szCs w:val="28"/>
          <w:lang w:val="ru-RU" w:eastAsia="ru-RU" w:bidi="ar-SA"/>
        </w:rPr>
        <w:t>3.</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Не работайте с тупыми ножницами и с ослабленным шарнирным креплением.</w:t>
      </w:r>
    </w:p>
    <w:p w:rsidR="006E0EBF" w:rsidRP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sz w:val="24"/>
          <w:szCs w:val="28"/>
          <w:lang w:val="ru-RU" w:eastAsia="ru-RU" w:bidi="ar-SA"/>
        </w:rPr>
        <w:t>4.</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Не держите ножницы лезвием вверх.</w:t>
      </w:r>
    </w:p>
    <w:p w:rsidR="006E0EBF" w:rsidRP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sz w:val="24"/>
          <w:szCs w:val="28"/>
          <w:lang w:val="ru-RU" w:eastAsia="ru-RU" w:bidi="ar-SA"/>
        </w:rPr>
        <w:t>5.</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Не оставляйте ножницы с открытыми лезвиями.</w:t>
      </w:r>
    </w:p>
    <w:p w:rsidR="006E0EBF" w:rsidRP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sz w:val="24"/>
          <w:szCs w:val="28"/>
          <w:lang w:val="ru-RU" w:eastAsia="ru-RU" w:bidi="ar-SA"/>
        </w:rPr>
        <w:t>6.</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Не режьте ножницами на ходу.</w:t>
      </w:r>
    </w:p>
    <w:p w:rsidR="006E0EBF" w:rsidRP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sz w:val="24"/>
          <w:szCs w:val="28"/>
          <w:lang w:val="ru-RU" w:eastAsia="ru-RU" w:bidi="ar-SA"/>
        </w:rPr>
        <w:t>7.</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Не подходите к товарищу во время работы.</w:t>
      </w:r>
    </w:p>
    <w:p w:rsidR="006E0EBF" w:rsidRP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sz w:val="24"/>
          <w:szCs w:val="28"/>
          <w:lang w:val="ru-RU" w:eastAsia="ru-RU" w:bidi="ar-SA"/>
        </w:rPr>
        <w:t>8.</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Передавайте закрытые ножницы кольцами вперёд.</w:t>
      </w:r>
    </w:p>
    <w:p w:rsidR="006E0EBF" w:rsidRPr="006E0EBF" w:rsidRDefault="006E0EBF" w:rsidP="00AF3CE9">
      <w:pPr>
        <w:pStyle w:val="af5"/>
        <w:spacing w:line="360" w:lineRule="auto"/>
        <w:ind w:left="-426"/>
      </w:pPr>
      <w:r w:rsidRPr="006E0EBF">
        <w:rPr>
          <w:szCs w:val="28"/>
        </w:rPr>
        <w:t>9.</w:t>
      </w:r>
      <w:r w:rsidRPr="006E0EBF">
        <w:rPr>
          <w:sz w:val="10"/>
          <w:szCs w:val="14"/>
        </w:rPr>
        <w:t xml:space="preserve">    </w:t>
      </w:r>
      <w:r w:rsidRPr="006E0EBF">
        <w:rPr>
          <w:szCs w:val="28"/>
        </w:rPr>
        <w:t>Во время работы удерживайте материал левой рукой так, чтобы пальцы были в стороне от лезвия.</w:t>
      </w:r>
      <w:r w:rsidRPr="006E0EBF">
        <w:t xml:space="preserve"> Ножницы во время работы находятся справа кольцами к себе.</w:t>
      </w:r>
    </w:p>
    <w:p w:rsidR="006E0EBF" w:rsidRPr="006E0EBF" w:rsidRDefault="006E0EBF" w:rsidP="00AF3CE9">
      <w:pPr>
        <w:spacing w:before="100" w:beforeAutospacing="1" w:after="100" w:afterAutospacing="1" w:line="360" w:lineRule="auto"/>
        <w:ind w:left="-426"/>
        <w:rPr>
          <w:rFonts w:ascii="Times New Roman" w:eastAsia="Times New Roman" w:hAnsi="Times New Roman" w:cs="Times New Roman"/>
          <w:sz w:val="24"/>
          <w:szCs w:val="24"/>
          <w:lang w:val="ru-RU" w:eastAsia="ru-RU" w:bidi="ar-SA"/>
        </w:rPr>
      </w:pPr>
      <w:r>
        <w:rPr>
          <w:rFonts w:ascii="Times New Roman" w:eastAsia="Times New Roman" w:hAnsi="Times New Roman" w:cs="Times New Roman"/>
          <w:sz w:val="24"/>
          <w:szCs w:val="24"/>
          <w:lang w:val="ru-RU" w:eastAsia="ru-RU" w:bidi="ar-SA"/>
        </w:rPr>
        <w:t>10.</w:t>
      </w:r>
      <w:r w:rsidRPr="006E0EBF">
        <w:rPr>
          <w:rFonts w:ascii="Times New Roman" w:eastAsia="Times New Roman" w:hAnsi="Times New Roman" w:cs="Times New Roman"/>
          <w:sz w:val="24"/>
          <w:szCs w:val="24"/>
          <w:lang w:val="ru-RU" w:eastAsia="ru-RU" w:bidi="ar-SA"/>
        </w:rPr>
        <w:t xml:space="preserve"> Лезвия ножниц в нерабочем состоянии должны быть сомкнуты.</w:t>
      </w:r>
    </w:p>
    <w:p w:rsidR="006E0EBF" w:rsidRPr="006E0EBF" w:rsidRDefault="006E0EBF" w:rsidP="00AF3CE9">
      <w:pPr>
        <w:spacing w:before="100" w:beforeAutospacing="1" w:after="100" w:afterAutospacing="1" w:line="360" w:lineRule="auto"/>
        <w:ind w:left="-426"/>
        <w:rPr>
          <w:rFonts w:ascii="Times New Roman" w:eastAsia="Times New Roman" w:hAnsi="Times New Roman" w:cs="Times New Roman"/>
          <w:sz w:val="24"/>
          <w:szCs w:val="24"/>
          <w:lang w:val="ru-RU" w:eastAsia="ru-RU" w:bidi="ar-SA"/>
        </w:rPr>
      </w:pPr>
      <w:r>
        <w:rPr>
          <w:rFonts w:ascii="Times New Roman" w:eastAsia="Times New Roman" w:hAnsi="Times New Roman" w:cs="Times New Roman"/>
          <w:sz w:val="24"/>
          <w:szCs w:val="24"/>
          <w:lang w:val="ru-RU" w:eastAsia="ru-RU" w:bidi="ar-SA"/>
        </w:rPr>
        <w:t>11.</w:t>
      </w:r>
      <w:r w:rsidRPr="006E0EBF">
        <w:rPr>
          <w:rFonts w:ascii="Times New Roman" w:eastAsia="Times New Roman" w:hAnsi="Times New Roman" w:cs="Times New Roman"/>
          <w:sz w:val="24"/>
          <w:szCs w:val="24"/>
          <w:lang w:val="ru-RU" w:eastAsia="ru-RU" w:bidi="ar-SA"/>
        </w:rPr>
        <w:t xml:space="preserve"> Лезвия ножниц должны быть остро наточенными.</w:t>
      </w:r>
    </w:p>
    <w:p w:rsidR="006E0EBF" w:rsidRPr="006E0EBF" w:rsidRDefault="006E0EBF" w:rsidP="00AF3CE9">
      <w:pPr>
        <w:spacing w:before="100" w:beforeAutospacing="1" w:after="100" w:afterAutospacing="1" w:line="360" w:lineRule="auto"/>
        <w:ind w:left="360"/>
        <w:jc w:val="center"/>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b/>
          <w:sz w:val="24"/>
          <w:szCs w:val="28"/>
          <w:lang w:val="ru-RU" w:eastAsia="ru-RU" w:bidi="ar-SA"/>
        </w:rPr>
        <w:t> Техника безопасности при работе с клеем</w:t>
      </w:r>
    </w:p>
    <w:p w:rsidR="006E0EBF" w:rsidRP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sz w:val="24"/>
          <w:szCs w:val="28"/>
          <w:lang w:val="ru-RU" w:eastAsia="ru-RU" w:bidi="ar-SA"/>
        </w:rPr>
        <w:t>1.</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С клеем обращайтесь осторожно. Клей ядовит!</w:t>
      </w:r>
    </w:p>
    <w:p w:rsidR="006E0EBF" w:rsidRP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sz w:val="24"/>
          <w:szCs w:val="28"/>
          <w:lang w:val="ru-RU" w:eastAsia="ru-RU" w:bidi="ar-SA"/>
        </w:rPr>
        <w:t>2.</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Наноси клей на поверхность изделия только кистью.</w:t>
      </w:r>
    </w:p>
    <w:p w:rsidR="006E0EBF" w:rsidRP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sz w:val="24"/>
          <w:szCs w:val="28"/>
          <w:lang w:val="ru-RU" w:eastAsia="ru-RU" w:bidi="ar-SA"/>
        </w:rPr>
        <w:t>3.</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Нельзя, чтобы клей попадал на пальцы рук, лицо, особенно глаза.</w:t>
      </w:r>
    </w:p>
    <w:p w:rsidR="006E0EBF" w:rsidRP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0"/>
          <w:szCs w:val="24"/>
          <w:lang w:val="ru-RU" w:eastAsia="ru-RU" w:bidi="ar-SA"/>
        </w:rPr>
      </w:pPr>
      <w:r w:rsidRPr="006E0EBF">
        <w:rPr>
          <w:rFonts w:ascii="Times New Roman" w:eastAsia="Times New Roman" w:hAnsi="Times New Roman" w:cs="Times New Roman"/>
          <w:sz w:val="24"/>
          <w:szCs w:val="28"/>
          <w:lang w:val="ru-RU" w:eastAsia="ru-RU" w:bidi="ar-SA"/>
        </w:rPr>
        <w:t>4.</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При попадании клея в глаза надо немедленно промыть их в большом количестве воды.</w:t>
      </w:r>
    </w:p>
    <w:p w:rsid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r w:rsidRPr="006E0EBF">
        <w:rPr>
          <w:rFonts w:ascii="Times New Roman" w:eastAsia="Times New Roman" w:hAnsi="Times New Roman" w:cs="Times New Roman"/>
          <w:sz w:val="24"/>
          <w:szCs w:val="28"/>
          <w:lang w:val="ru-RU" w:eastAsia="ru-RU" w:bidi="ar-SA"/>
        </w:rPr>
        <w:lastRenderedPageBreak/>
        <w:t>5.</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По окончании работы обязательно вымыть руки и кисть.</w:t>
      </w:r>
    </w:p>
    <w:p w:rsidR="006E0EBF" w:rsidRDefault="006E0EBF"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r w:rsidRPr="006E0EBF">
        <w:rPr>
          <w:rFonts w:ascii="Times New Roman" w:eastAsia="Times New Roman" w:hAnsi="Times New Roman" w:cs="Times New Roman"/>
          <w:sz w:val="24"/>
          <w:szCs w:val="28"/>
          <w:lang w:val="ru-RU" w:eastAsia="ru-RU" w:bidi="ar-SA"/>
        </w:rPr>
        <w:t>6.</w:t>
      </w:r>
      <w:r w:rsidRPr="006E0EBF">
        <w:rPr>
          <w:rFonts w:ascii="Times New Roman" w:eastAsia="Times New Roman" w:hAnsi="Times New Roman" w:cs="Times New Roman"/>
          <w:sz w:val="10"/>
          <w:szCs w:val="14"/>
          <w:lang w:val="ru-RU" w:eastAsia="ru-RU" w:bidi="ar-SA"/>
        </w:rPr>
        <w:t xml:space="preserve">    </w:t>
      </w:r>
      <w:r w:rsidRPr="006E0EBF">
        <w:rPr>
          <w:rFonts w:ascii="Times New Roman" w:eastAsia="Times New Roman" w:hAnsi="Times New Roman" w:cs="Times New Roman"/>
          <w:sz w:val="24"/>
          <w:szCs w:val="28"/>
          <w:lang w:val="ru-RU" w:eastAsia="ru-RU" w:bidi="ar-SA"/>
        </w:rPr>
        <w:t>При работе с клеем пользуйтесь салфеткой.</w:t>
      </w:r>
    </w:p>
    <w:p w:rsidR="002D510C" w:rsidRDefault="002D510C"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r>
        <w:rPr>
          <w:rFonts w:ascii="Times New Roman" w:eastAsia="Times New Roman" w:hAnsi="Times New Roman" w:cs="Times New Roman"/>
          <w:sz w:val="24"/>
          <w:szCs w:val="28"/>
          <w:lang w:val="ru-RU" w:eastAsia="ru-RU" w:bidi="ar-SA"/>
        </w:rPr>
        <w:t>7. При работе с клеем помещение должно хорошо проветриваться.</w:t>
      </w:r>
    </w:p>
    <w:p w:rsidR="00C13AD2" w:rsidRDefault="00C13AD2"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C13AD2" w:rsidRDefault="00C13AD2"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C13AD2" w:rsidRDefault="00C13AD2"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C13AD2" w:rsidRDefault="00C13AD2"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C13AD2" w:rsidRDefault="00C13AD2"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C13AD2" w:rsidRDefault="00C13AD2"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C13AD2" w:rsidRDefault="00C13AD2"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C13AD2" w:rsidRDefault="00C13AD2"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C13AD2" w:rsidRDefault="00C13AD2"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C13AD2" w:rsidRDefault="00C13AD2"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957D6E" w:rsidRDefault="00957D6E"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957D6E" w:rsidRDefault="00957D6E"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957D6E" w:rsidRDefault="00957D6E"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957D6E" w:rsidRDefault="00957D6E"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957D6E" w:rsidRDefault="00957D6E"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957D6E" w:rsidRDefault="00957D6E"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957D6E" w:rsidRDefault="00957D6E"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C13AD2" w:rsidRDefault="00C13AD2" w:rsidP="00AF3CE9">
      <w:pPr>
        <w:spacing w:before="100" w:beforeAutospacing="1" w:after="100" w:afterAutospacing="1" w:line="360" w:lineRule="auto"/>
        <w:ind w:hanging="360"/>
        <w:jc w:val="both"/>
        <w:rPr>
          <w:rFonts w:ascii="Times New Roman" w:eastAsia="Times New Roman" w:hAnsi="Times New Roman" w:cs="Times New Roman"/>
          <w:sz w:val="24"/>
          <w:szCs w:val="28"/>
          <w:lang w:val="ru-RU" w:eastAsia="ru-RU" w:bidi="ar-SA"/>
        </w:rPr>
      </w:pPr>
    </w:p>
    <w:p w:rsidR="006E0EBF" w:rsidRDefault="001B69B5" w:rsidP="00AF3CE9">
      <w:pPr>
        <w:pStyle w:val="ac"/>
        <w:numPr>
          <w:ilvl w:val="1"/>
          <w:numId w:val="5"/>
        </w:numPr>
        <w:spacing w:after="0" w:line="360" w:lineRule="auto"/>
        <w:ind w:left="1134" w:hanging="567"/>
        <w:jc w:val="center"/>
        <w:rPr>
          <w:rFonts w:ascii="Times New Roman" w:hAnsi="Times New Roman" w:cs="Times New Roman"/>
          <w:b/>
          <w:sz w:val="24"/>
          <w:lang w:val="ru-RU"/>
        </w:rPr>
      </w:pPr>
      <w:r w:rsidRPr="001B69B5">
        <w:rPr>
          <w:rFonts w:ascii="Times New Roman" w:hAnsi="Times New Roman" w:cs="Times New Roman"/>
          <w:b/>
          <w:sz w:val="24"/>
          <w:lang w:val="ru-RU"/>
        </w:rPr>
        <w:lastRenderedPageBreak/>
        <w:t>Экономическая часть</w:t>
      </w:r>
    </w:p>
    <w:p w:rsidR="001B69B5" w:rsidRPr="001B69B5" w:rsidRDefault="001B69B5" w:rsidP="00AF3CE9">
      <w:pPr>
        <w:spacing w:after="0" w:line="360" w:lineRule="auto"/>
        <w:ind w:firstLine="567"/>
        <w:jc w:val="both"/>
        <w:rPr>
          <w:rFonts w:ascii="Times New Roman" w:hAnsi="Times New Roman" w:cs="Times New Roman"/>
          <w:iCs/>
          <w:sz w:val="24"/>
          <w:lang w:val="ru-RU"/>
        </w:rPr>
      </w:pPr>
      <w:r w:rsidRPr="001B69B5">
        <w:rPr>
          <w:rFonts w:ascii="Times New Roman" w:hAnsi="Times New Roman" w:cs="Times New Roman"/>
          <w:iCs/>
          <w:sz w:val="24"/>
          <w:lang w:val="ru-RU"/>
        </w:rPr>
        <w:t xml:space="preserve">Стоимость </w:t>
      </w:r>
      <w:r w:rsidR="00222CD6">
        <w:rPr>
          <w:rFonts w:ascii="Times New Roman" w:hAnsi="Times New Roman" w:cs="Times New Roman"/>
          <w:iCs/>
          <w:sz w:val="24"/>
          <w:lang w:val="ru-RU"/>
        </w:rPr>
        <w:t>нашей картины-панно</w:t>
      </w:r>
      <w:r w:rsidRPr="001B69B5">
        <w:rPr>
          <w:rFonts w:ascii="Times New Roman" w:hAnsi="Times New Roman" w:cs="Times New Roman"/>
          <w:iCs/>
          <w:sz w:val="24"/>
          <w:lang w:val="ru-RU"/>
        </w:rPr>
        <w:t xml:space="preserve"> можно подсчитать следующим образом: </w:t>
      </w:r>
    </w:p>
    <w:p w:rsidR="001B69B5" w:rsidRPr="001B69B5" w:rsidRDefault="001B69B5" w:rsidP="00AF3CE9">
      <w:pPr>
        <w:spacing w:after="0" w:line="360" w:lineRule="auto"/>
        <w:ind w:firstLine="567"/>
        <w:jc w:val="both"/>
        <w:rPr>
          <w:rFonts w:ascii="Times New Roman" w:hAnsi="Times New Roman" w:cs="Times New Roman"/>
          <w:iCs/>
          <w:sz w:val="24"/>
          <w:lang w:val="ru-RU"/>
        </w:rPr>
      </w:pPr>
      <w:r w:rsidRPr="001B69B5">
        <w:rPr>
          <w:rFonts w:ascii="Times New Roman" w:hAnsi="Times New Roman" w:cs="Times New Roman"/>
          <w:b/>
          <w:bCs/>
          <w:iCs/>
          <w:sz w:val="24"/>
          <w:lang w:val="ru-RU"/>
        </w:rPr>
        <w:t>1.</w:t>
      </w:r>
      <w:r w:rsidRPr="001B69B5">
        <w:rPr>
          <w:rFonts w:ascii="Times New Roman" w:hAnsi="Times New Roman" w:cs="Times New Roman"/>
          <w:iCs/>
          <w:sz w:val="24"/>
          <w:lang w:val="ru-RU"/>
        </w:rPr>
        <w:t xml:space="preserve"> Рамк</w:t>
      </w:r>
      <w:r>
        <w:rPr>
          <w:rFonts w:ascii="Times New Roman" w:hAnsi="Times New Roman" w:cs="Times New Roman"/>
          <w:iCs/>
          <w:sz w:val="24"/>
          <w:lang w:val="ru-RU"/>
        </w:rPr>
        <w:t>а</w:t>
      </w:r>
      <w:r w:rsidRPr="001B69B5">
        <w:rPr>
          <w:rFonts w:ascii="Times New Roman" w:hAnsi="Times New Roman" w:cs="Times New Roman"/>
          <w:iCs/>
          <w:sz w:val="24"/>
          <w:lang w:val="ru-RU"/>
        </w:rPr>
        <w:t xml:space="preserve"> </w:t>
      </w:r>
      <w:r>
        <w:rPr>
          <w:rFonts w:ascii="Times New Roman" w:hAnsi="Times New Roman" w:cs="Times New Roman"/>
          <w:iCs/>
          <w:sz w:val="24"/>
          <w:lang w:val="ru-RU"/>
        </w:rPr>
        <w:t>1</w:t>
      </w:r>
      <w:r w:rsidRPr="001B69B5">
        <w:rPr>
          <w:rFonts w:ascii="Times New Roman" w:hAnsi="Times New Roman" w:cs="Times New Roman"/>
          <w:iCs/>
          <w:sz w:val="24"/>
          <w:lang w:val="ru-RU"/>
        </w:rPr>
        <w:t xml:space="preserve"> штук</w:t>
      </w:r>
      <w:r>
        <w:rPr>
          <w:rFonts w:ascii="Times New Roman" w:hAnsi="Times New Roman" w:cs="Times New Roman"/>
          <w:iCs/>
          <w:sz w:val="24"/>
          <w:lang w:val="ru-RU"/>
        </w:rPr>
        <w:t>а</w:t>
      </w:r>
      <w:r w:rsidRPr="001B69B5">
        <w:rPr>
          <w:rFonts w:ascii="Times New Roman" w:hAnsi="Times New Roman" w:cs="Times New Roman"/>
          <w:iCs/>
          <w:sz w:val="24"/>
          <w:lang w:val="ru-RU"/>
        </w:rPr>
        <w:t>. Нами был</w:t>
      </w:r>
      <w:r>
        <w:rPr>
          <w:rFonts w:ascii="Times New Roman" w:hAnsi="Times New Roman" w:cs="Times New Roman"/>
          <w:iCs/>
          <w:sz w:val="24"/>
          <w:lang w:val="ru-RU"/>
        </w:rPr>
        <w:t>а</w:t>
      </w:r>
      <w:r w:rsidRPr="001B69B5">
        <w:rPr>
          <w:rFonts w:ascii="Times New Roman" w:hAnsi="Times New Roman" w:cs="Times New Roman"/>
          <w:iCs/>
          <w:sz w:val="24"/>
          <w:lang w:val="ru-RU"/>
        </w:rPr>
        <w:t xml:space="preserve"> использован</w:t>
      </w:r>
      <w:r>
        <w:rPr>
          <w:rFonts w:ascii="Times New Roman" w:hAnsi="Times New Roman" w:cs="Times New Roman"/>
          <w:iCs/>
          <w:sz w:val="24"/>
          <w:lang w:val="ru-RU"/>
        </w:rPr>
        <w:t>а</w:t>
      </w:r>
      <w:r w:rsidRPr="001B69B5">
        <w:rPr>
          <w:rFonts w:ascii="Times New Roman" w:hAnsi="Times New Roman" w:cs="Times New Roman"/>
          <w:iCs/>
          <w:sz w:val="24"/>
          <w:lang w:val="ru-RU"/>
        </w:rPr>
        <w:t xml:space="preserve"> рамк</w:t>
      </w:r>
      <w:r>
        <w:rPr>
          <w:rFonts w:ascii="Times New Roman" w:hAnsi="Times New Roman" w:cs="Times New Roman"/>
          <w:iCs/>
          <w:sz w:val="24"/>
          <w:lang w:val="ru-RU"/>
        </w:rPr>
        <w:t>а</w:t>
      </w:r>
      <w:r w:rsidRPr="001B69B5">
        <w:rPr>
          <w:rFonts w:ascii="Times New Roman" w:hAnsi="Times New Roman" w:cs="Times New Roman"/>
          <w:iCs/>
          <w:sz w:val="24"/>
          <w:lang w:val="ru-RU"/>
        </w:rPr>
        <w:t>, бывш</w:t>
      </w:r>
      <w:r>
        <w:rPr>
          <w:rFonts w:ascii="Times New Roman" w:hAnsi="Times New Roman" w:cs="Times New Roman"/>
          <w:iCs/>
          <w:sz w:val="24"/>
          <w:lang w:val="ru-RU"/>
        </w:rPr>
        <w:t>ая</w:t>
      </w:r>
      <w:r w:rsidRPr="001B69B5">
        <w:rPr>
          <w:rFonts w:ascii="Times New Roman" w:hAnsi="Times New Roman" w:cs="Times New Roman"/>
          <w:iCs/>
          <w:sz w:val="24"/>
          <w:lang w:val="ru-RU"/>
        </w:rPr>
        <w:t xml:space="preserve"> в употреблении: </w:t>
      </w:r>
    </w:p>
    <w:p w:rsidR="001B69B5" w:rsidRPr="001B69B5" w:rsidRDefault="001B69B5" w:rsidP="00AF3CE9">
      <w:pPr>
        <w:spacing w:after="0" w:line="360" w:lineRule="auto"/>
        <w:ind w:firstLine="567"/>
        <w:jc w:val="center"/>
        <w:rPr>
          <w:rFonts w:ascii="Times New Roman" w:hAnsi="Times New Roman" w:cs="Times New Roman"/>
          <w:iCs/>
          <w:sz w:val="24"/>
          <w:lang w:val="ru-RU"/>
        </w:rPr>
      </w:pPr>
      <w:r w:rsidRPr="001B69B5">
        <w:rPr>
          <w:rFonts w:ascii="Times New Roman" w:hAnsi="Times New Roman" w:cs="Times New Roman"/>
          <w:b/>
          <w:bCs/>
          <w:iCs/>
          <w:sz w:val="24"/>
          <w:lang w:val="ru-RU"/>
        </w:rPr>
        <w:t>С</w:t>
      </w:r>
      <w:r w:rsidRPr="001B69B5">
        <w:rPr>
          <w:rFonts w:ascii="Times New Roman" w:hAnsi="Times New Roman" w:cs="Times New Roman"/>
          <w:b/>
          <w:bCs/>
          <w:iCs/>
          <w:sz w:val="24"/>
          <w:vertAlign w:val="subscript"/>
          <w:lang w:val="ru-RU"/>
        </w:rPr>
        <w:t>1</w:t>
      </w:r>
      <w:r w:rsidRPr="001B69B5">
        <w:rPr>
          <w:rFonts w:ascii="Times New Roman" w:hAnsi="Times New Roman" w:cs="Times New Roman"/>
          <w:b/>
          <w:bCs/>
          <w:iCs/>
          <w:sz w:val="24"/>
          <w:lang w:val="ru-RU"/>
        </w:rPr>
        <w:t xml:space="preserve"> = 0 руб.</w:t>
      </w:r>
    </w:p>
    <w:p w:rsidR="001B69B5" w:rsidRPr="00622C91" w:rsidRDefault="001B69B5" w:rsidP="00AF3CE9">
      <w:pPr>
        <w:spacing w:after="0" w:line="360" w:lineRule="auto"/>
        <w:ind w:firstLine="567"/>
        <w:jc w:val="both"/>
        <w:rPr>
          <w:rFonts w:ascii="Times New Roman" w:hAnsi="Times New Roman" w:cs="Times New Roman"/>
          <w:iCs/>
          <w:sz w:val="24"/>
          <w:lang w:val="ru-RU"/>
        </w:rPr>
      </w:pPr>
      <w:r w:rsidRPr="001B69B5">
        <w:rPr>
          <w:rFonts w:ascii="Times New Roman" w:hAnsi="Times New Roman" w:cs="Times New Roman"/>
          <w:b/>
          <w:bCs/>
          <w:iCs/>
          <w:sz w:val="24"/>
          <w:lang w:val="ru-RU"/>
        </w:rPr>
        <w:t>2.</w:t>
      </w:r>
      <w:r w:rsidRPr="001B69B5">
        <w:rPr>
          <w:rFonts w:ascii="Times New Roman" w:hAnsi="Times New Roman" w:cs="Times New Roman"/>
          <w:iCs/>
          <w:sz w:val="24"/>
          <w:lang w:val="ru-RU"/>
        </w:rPr>
        <w:t xml:space="preserve"> </w:t>
      </w:r>
      <w:r w:rsidRPr="00622C91">
        <w:rPr>
          <w:rFonts w:ascii="Times New Roman" w:hAnsi="Times New Roman" w:cs="Times New Roman"/>
          <w:iCs/>
          <w:sz w:val="24"/>
          <w:lang w:val="ru-RU"/>
        </w:rPr>
        <w:t xml:space="preserve">Для покраски рамки использовали баллончик с </w:t>
      </w:r>
      <w:r w:rsidR="00222CD6">
        <w:rPr>
          <w:rFonts w:ascii="Times New Roman" w:hAnsi="Times New Roman" w:cs="Times New Roman"/>
          <w:iCs/>
          <w:sz w:val="24"/>
          <w:lang w:val="ru-RU"/>
        </w:rPr>
        <w:t>серебряной</w:t>
      </w:r>
      <w:r w:rsidRPr="00622C91">
        <w:rPr>
          <w:rFonts w:ascii="Times New Roman" w:hAnsi="Times New Roman" w:cs="Times New Roman"/>
          <w:iCs/>
          <w:sz w:val="24"/>
          <w:lang w:val="ru-RU"/>
        </w:rPr>
        <w:t xml:space="preserve"> краской, ушло </w:t>
      </w:r>
      <w:r w:rsidR="00622C91" w:rsidRPr="00622C91">
        <w:rPr>
          <w:rFonts w:ascii="Times New Roman" w:hAnsi="Times New Roman" w:cs="Times New Roman"/>
          <w:iCs/>
          <w:sz w:val="24"/>
          <w:lang w:val="ru-RU"/>
        </w:rPr>
        <w:t xml:space="preserve">1/6 </w:t>
      </w:r>
      <w:r w:rsidRPr="00622C91">
        <w:rPr>
          <w:rFonts w:ascii="Times New Roman" w:hAnsi="Times New Roman" w:cs="Times New Roman"/>
          <w:iCs/>
          <w:sz w:val="24"/>
          <w:lang w:val="ru-RU"/>
        </w:rPr>
        <w:t xml:space="preserve"> баллончика краски: </w:t>
      </w:r>
    </w:p>
    <w:p w:rsidR="001B69B5" w:rsidRPr="001B69B5" w:rsidRDefault="001B69B5" w:rsidP="00AF3CE9">
      <w:pPr>
        <w:spacing w:after="0" w:line="360" w:lineRule="auto"/>
        <w:ind w:firstLine="567"/>
        <w:jc w:val="center"/>
        <w:rPr>
          <w:rFonts w:ascii="Times New Roman" w:hAnsi="Times New Roman" w:cs="Times New Roman"/>
          <w:iCs/>
          <w:sz w:val="24"/>
          <w:lang w:val="ru-RU"/>
        </w:rPr>
      </w:pPr>
      <w:r w:rsidRPr="001B69B5">
        <w:rPr>
          <w:rFonts w:ascii="Times New Roman" w:hAnsi="Times New Roman" w:cs="Times New Roman"/>
          <w:b/>
          <w:bCs/>
          <w:iCs/>
          <w:sz w:val="24"/>
          <w:lang w:val="ru-RU"/>
        </w:rPr>
        <w:t>С</w:t>
      </w:r>
      <w:r w:rsidRPr="001B69B5">
        <w:rPr>
          <w:rFonts w:ascii="Times New Roman" w:hAnsi="Times New Roman" w:cs="Times New Roman"/>
          <w:b/>
          <w:bCs/>
          <w:iCs/>
          <w:sz w:val="24"/>
          <w:vertAlign w:val="subscript"/>
          <w:lang w:val="ru-RU"/>
        </w:rPr>
        <w:t>2</w:t>
      </w:r>
      <w:r w:rsidRPr="001B69B5">
        <w:rPr>
          <w:rFonts w:ascii="Times New Roman" w:hAnsi="Times New Roman" w:cs="Times New Roman"/>
          <w:b/>
          <w:bCs/>
          <w:iCs/>
          <w:sz w:val="24"/>
          <w:lang w:val="ru-RU"/>
        </w:rPr>
        <w:t xml:space="preserve"> = 100 руб : </w:t>
      </w:r>
      <w:r w:rsidR="00622C91">
        <w:rPr>
          <w:rFonts w:ascii="Times New Roman" w:hAnsi="Times New Roman" w:cs="Times New Roman"/>
          <w:b/>
          <w:bCs/>
          <w:iCs/>
          <w:sz w:val="24"/>
          <w:lang w:val="ru-RU"/>
        </w:rPr>
        <w:t>6</w:t>
      </w:r>
      <w:r w:rsidRPr="001B69B5">
        <w:rPr>
          <w:rFonts w:ascii="Times New Roman" w:hAnsi="Times New Roman" w:cs="Times New Roman"/>
          <w:b/>
          <w:bCs/>
          <w:iCs/>
          <w:sz w:val="24"/>
          <w:lang w:val="ru-RU"/>
        </w:rPr>
        <w:t xml:space="preserve"> = </w:t>
      </w:r>
      <w:r w:rsidR="00622C91" w:rsidRPr="00622C91">
        <w:rPr>
          <w:rFonts w:ascii="Times New Roman" w:hAnsi="Times New Roman" w:cs="Times New Roman"/>
          <w:b/>
          <w:bCs/>
          <w:iCs/>
          <w:sz w:val="24"/>
          <w:lang w:val="ru-RU"/>
        </w:rPr>
        <w:t>17</w:t>
      </w:r>
      <w:r w:rsidRPr="00622C91">
        <w:rPr>
          <w:rFonts w:ascii="Times New Roman" w:hAnsi="Times New Roman" w:cs="Times New Roman"/>
          <w:b/>
          <w:bCs/>
          <w:iCs/>
          <w:sz w:val="24"/>
          <w:lang w:val="ru-RU"/>
        </w:rPr>
        <w:t xml:space="preserve"> </w:t>
      </w:r>
      <w:r w:rsidRPr="001B69B5">
        <w:rPr>
          <w:rFonts w:ascii="Times New Roman" w:hAnsi="Times New Roman" w:cs="Times New Roman"/>
          <w:b/>
          <w:bCs/>
          <w:iCs/>
          <w:sz w:val="24"/>
          <w:lang w:val="ru-RU"/>
        </w:rPr>
        <w:t>руб.</w:t>
      </w:r>
    </w:p>
    <w:p w:rsidR="001B69B5" w:rsidRPr="001B69B5" w:rsidRDefault="001B69B5" w:rsidP="00AF3CE9">
      <w:pPr>
        <w:spacing w:after="0" w:line="360" w:lineRule="auto"/>
        <w:ind w:firstLine="567"/>
        <w:jc w:val="both"/>
        <w:rPr>
          <w:rFonts w:ascii="Times New Roman" w:hAnsi="Times New Roman" w:cs="Times New Roman"/>
          <w:iCs/>
          <w:sz w:val="24"/>
          <w:lang w:val="ru-RU"/>
        </w:rPr>
      </w:pPr>
      <w:r w:rsidRPr="001B69B5">
        <w:rPr>
          <w:rFonts w:ascii="Times New Roman" w:hAnsi="Times New Roman" w:cs="Times New Roman"/>
          <w:b/>
          <w:bCs/>
          <w:iCs/>
          <w:sz w:val="24"/>
          <w:lang w:val="ru-RU"/>
        </w:rPr>
        <w:t>3.</w:t>
      </w:r>
      <w:r w:rsidRPr="001B69B5">
        <w:rPr>
          <w:rFonts w:ascii="Times New Roman" w:hAnsi="Times New Roman" w:cs="Times New Roman"/>
          <w:iCs/>
          <w:sz w:val="24"/>
          <w:lang w:val="ru-RU"/>
        </w:rPr>
        <w:t xml:space="preserve"> </w:t>
      </w:r>
      <w:r>
        <w:rPr>
          <w:rFonts w:ascii="Times New Roman" w:hAnsi="Times New Roman" w:cs="Times New Roman"/>
          <w:iCs/>
          <w:sz w:val="24"/>
          <w:lang w:val="ru-RU"/>
        </w:rPr>
        <w:t>Кусок ДВП размером 60</w:t>
      </w:r>
      <w:r w:rsidRPr="001B69B5">
        <w:rPr>
          <w:rFonts w:ascii="Times New Roman" w:hAnsi="Times New Roman" w:cs="Times New Roman"/>
          <w:iCs/>
          <w:sz w:val="24"/>
          <w:vertAlign w:val="subscript"/>
          <w:lang w:val="ru-RU"/>
        </w:rPr>
        <w:t>*</w:t>
      </w:r>
      <w:r>
        <w:rPr>
          <w:rFonts w:ascii="Times New Roman" w:hAnsi="Times New Roman" w:cs="Times New Roman"/>
          <w:iCs/>
          <w:sz w:val="24"/>
          <w:lang w:val="ru-RU"/>
        </w:rPr>
        <w:t>45 см остался после ремонта</w:t>
      </w:r>
      <w:r w:rsidRPr="001B69B5">
        <w:rPr>
          <w:rFonts w:ascii="Times New Roman" w:hAnsi="Times New Roman" w:cs="Times New Roman"/>
          <w:iCs/>
          <w:sz w:val="24"/>
          <w:lang w:val="ru-RU"/>
        </w:rPr>
        <w:t xml:space="preserve">: </w:t>
      </w:r>
    </w:p>
    <w:p w:rsidR="001B69B5" w:rsidRPr="001B69B5" w:rsidRDefault="001B69B5" w:rsidP="00AF3CE9">
      <w:pPr>
        <w:spacing w:after="0" w:line="360" w:lineRule="auto"/>
        <w:ind w:firstLine="567"/>
        <w:jc w:val="center"/>
        <w:rPr>
          <w:rFonts w:ascii="Times New Roman" w:hAnsi="Times New Roman" w:cs="Times New Roman"/>
          <w:iCs/>
          <w:sz w:val="24"/>
          <w:lang w:val="ru-RU"/>
        </w:rPr>
      </w:pPr>
      <w:r w:rsidRPr="001B69B5">
        <w:rPr>
          <w:rFonts w:ascii="Times New Roman" w:hAnsi="Times New Roman" w:cs="Times New Roman"/>
          <w:b/>
          <w:bCs/>
          <w:iCs/>
          <w:sz w:val="24"/>
          <w:lang w:val="ru-RU"/>
        </w:rPr>
        <w:t>С</w:t>
      </w:r>
      <w:r w:rsidRPr="001B69B5">
        <w:rPr>
          <w:rFonts w:ascii="Times New Roman" w:hAnsi="Times New Roman" w:cs="Times New Roman"/>
          <w:b/>
          <w:bCs/>
          <w:iCs/>
          <w:sz w:val="24"/>
          <w:vertAlign w:val="subscript"/>
          <w:lang w:val="ru-RU"/>
        </w:rPr>
        <w:t>3</w:t>
      </w:r>
      <w:r w:rsidRPr="001B69B5">
        <w:rPr>
          <w:rFonts w:ascii="Times New Roman" w:hAnsi="Times New Roman" w:cs="Times New Roman"/>
          <w:b/>
          <w:bCs/>
          <w:iCs/>
          <w:sz w:val="24"/>
          <w:lang w:val="ru-RU"/>
        </w:rPr>
        <w:t xml:space="preserve"> = 0 руб.</w:t>
      </w:r>
    </w:p>
    <w:p w:rsidR="001B69B5" w:rsidRPr="001B69B5" w:rsidRDefault="001B69B5" w:rsidP="00AF3CE9">
      <w:pPr>
        <w:spacing w:after="0" w:line="360" w:lineRule="auto"/>
        <w:ind w:firstLine="567"/>
        <w:jc w:val="both"/>
        <w:rPr>
          <w:rFonts w:ascii="Times New Roman" w:hAnsi="Times New Roman" w:cs="Times New Roman"/>
          <w:iCs/>
          <w:sz w:val="24"/>
          <w:lang w:val="ru-RU"/>
        </w:rPr>
      </w:pPr>
      <w:r w:rsidRPr="001B69B5">
        <w:rPr>
          <w:rFonts w:ascii="Times New Roman" w:hAnsi="Times New Roman" w:cs="Times New Roman"/>
          <w:b/>
          <w:bCs/>
          <w:iCs/>
          <w:sz w:val="24"/>
          <w:lang w:val="ru-RU"/>
        </w:rPr>
        <w:t>4.</w:t>
      </w:r>
      <w:r w:rsidRPr="001B69B5">
        <w:rPr>
          <w:rFonts w:ascii="Times New Roman" w:hAnsi="Times New Roman" w:cs="Times New Roman"/>
          <w:iCs/>
          <w:sz w:val="24"/>
          <w:lang w:val="ru-RU"/>
        </w:rPr>
        <w:t xml:space="preserve"> Клей «Титан» </w:t>
      </w:r>
      <w:r>
        <w:rPr>
          <w:rFonts w:ascii="Times New Roman" w:hAnsi="Times New Roman" w:cs="Times New Roman"/>
          <w:iCs/>
          <w:sz w:val="24"/>
          <w:lang w:val="ru-RU"/>
        </w:rPr>
        <w:t xml:space="preserve"> специально не покупали, так как это остатки от предыдущих работ, ушло ¼ бутылки</w:t>
      </w:r>
      <w:r w:rsidRPr="001B69B5">
        <w:rPr>
          <w:rFonts w:ascii="Times New Roman" w:hAnsi="Times New Roman" w:cs="Times New Roman"/>
          <w:iCs/>
          <w:sz w:val="24"/>
          <w:lang w:val="ru-RU"/>
        </w:rPr>
        <w:t xml:space="preserve">: </w:t>
      </w:r>
    </w:p>
    <w:p w:rsidR="001B69B5" w:rsidRPr="001B69B5" w:rsidRDefault="001B69B5" w:rsidP="00AF3CE9">
      <w:pPr>
        <w:spacing w:after="0" w:line="360" w:lineRule="auto"/>
        <w:ind w:firstLine="567"/>
        <w:jc w:val="center"/>
        <w:rPr>
          <w:rFonts w:ascii="Times New Roman" w:hAnsi="Times New Roman" w:cs="Times New Roman"/>
          <w:iCs/>
          <w:sz w:val="24"/>
          <w:lang w:val="ru-RU"/>
        </w:rPr>
      </w:pPr>
      <w:r w:rsidRPr="001B69B5">
        <w:rPr>
          <w:rFonts w:ascii="Times New Roman" w:hAnsi="Times New Roman" w:cs="Times New Roman"/>
          <w:b/>
          <w:bCs/>
          <w:iCs/>
          <w:sz w:val="24"/>
          <w:lang w:val="ru-RU"/>
        </w:rPr>
        <w:t>С</w:t>
      </w:r>
      <w:r w:rsidRPr="001B69B5">
        <w:rPr>
          <w:rFonts w:ascii="Times New Roman" w:hAnsi="Times New Roman" w:cs="Times New Roman"/>
          <w:b/>
          <w:bCs/>
          <w:iCs/>
          <w:sz w:val="24"/>
          <w:vertAlign w:val="subscript"/>
          <w:lang w:val="ru-RU"/>
        </w:rPr>
        <w:t>4</w:t>
      </w:r>
      <w:r w:rsidRPr="001B69B5">
        <w:rPr>
          <w:rFonts w:ascii="Times New Roman" w:hAnsi="Times New Roman" w:cs="Times New Roman"/>
          <w:b/>
          <w:bCs/>
          <w:iCs/>
          <w:sz w:val="24"/>
          <w:lang w:val="ru-RU"/>
        </w:rPr>
        <w:t xml:space="preserve"> = </w:t>
      </w:r>
      <w:r>
        <w:rPr>
          <w:rFonts w:ascii="Times New Roman" w:hAnsi="Times New Roman" w:cs="Times New Roman"/>
          <w:b/>
          <w:bCs/>
          <w:iCs/>
          <w:sz w:val="24"/>
          <w:lang w:val="ru-RU"/>
        </w:rPr>
        <w:t>75</w:t>
      </w:r>
      <w:r w:rsidR="00222CD6">
        <w:rPr>
          <w:rFonts w:ascii="Times New Roman" w:hAnsi="Times New Roman" w:cs="Times New Roman"/>
          <w:b/>
          <w:bCs/>
          <w:iCs/>
          <w:sz w:val="24"/>
          <w:lang w:val="ru-RU"/>
        </w:rPr>
        <w:t xml:space="preserve"> руб. : </w:t>
      </w:r>
      <w:r>
        <w:rPr>
          <w:rFonts w:ascii="Times New Roman" w:hAnsi="Times New Roman" w:cs="Times New Roman"/>
          <w:b/>
          <w:bCs/>
          <w:iCs/>
          <w:sz w:val="24"/>
          <w:lang w:val="ru-RU"/>
        </w:rPr>
        <w:t>4=</w:t>
      </w:r>
      <w:r w:rsidRPr="001B69B5">
        <w:rPr>
          <w:rFonts w:ascii="Times New Roman" w:hAnsi="Times New Roman" w:cs="Times New Roman"/>
          <w:b/>
          <w:bCs/>
          <w:iCs/>
          <w:sz w:val="24"/>
          <w:lang w:val="ru-RU"/>
        </w:rPr>
        <w:t xml:space="preserve"> </w:t>
      </w:r>
      <w:r>
        <w:rPr>
          <w:rFonts w:ascii="Times New Roman" w:hAnsi="Times New Roman" w:cs="Times New Roman"/>
          <w:b/>
          <w:bCs/>
          <w:iCs/>
          <w:sz w:val="24"/>
          <w:lang w:val="ru-RU"/>
        </w:rPr>
        <w:t>18 руб. 75 коп.</w:t>
      </w:r>
    </w:p>
    <w:p w:rsidR="001B69B5" w:rsidRPr="001B69B5" w:rsidRDefault="001B69B5" w:rsidP="00AF3CE9">
      <w:pPr>
        <w:spacing w:line="360" w:lineRule="auto"/>
        <w:ind w:left="567"/>
        <w:jc w:val="both"/>
        <w:rPr>
          <w:rFonts w:ascii="Times New Roman" w:hAnsi="Times New Roman" w:cs="Times New Roman"/>
          <w:iCs/>
          <w:sz w:val="24"/>
          <w:lang w:val="ru-RU"/>
        </w:rPr>
      </w:pPr>
      <w:r w:rsidRPr="00887433">
        <w:rPr>
          <w:rFonts w:ascii="Times New Roman" w:hAnsi="Times New Roman" w:cs="Times New Roman"/>
          <w:b/>
          <w:bCs/>
          <w:iCs/>
          <w:sz w:val="24"/>
          <w:lang w:val="ru-RU"/>
        </w:rPr>
        <w:t>5.</w:t>
      </w:r>
      <w:r w:rsidRPr="00887433">
        <w:rPr>
          <w:rFonts w:ascii="Times New Roman" w:hAnsi="Times New Roman" w:cs="Times New Roman"/>
          <w:iCs/>
          <w:sz w:val="24"/>
          <w:lang w:val="ru-RU"/>
        </w:rPr>
        <w:t xml:space="preserve"> </w:t>
      </w:r>
      <w:r w:rsidR="00887433" w:rsidRPr="00887433">
        <w:rPr>
          <w:rFonts w:ascii="Times New Roman" w:hAnsi="Times New Roman" w:cs="Times New Roman"/>
          <w:sz w:val="24"/>
          <w:szCs w:val="24"/>
          <w:lang w:val="ru-RU"/>
        </w:rPr>
        <w:t>Инструменты, приспособления не учитываем, так как использовались подручные средства, найденные дома.</w:t>
      </w:r>
    </w:p>
    <w:p w:rsidR="001B69B5" w:rsidRDefault="001B69B5" w:rsidP="00AF3CE9">
      <w:pPr>
        <w:spacing w:after="0" w:line="360" w:lineRule="auto"/>
        <w:ind w:firstLine="567"/>
        <w:jc w:val="center"/>
        <w:rPr>
          <w:rFonts w:ascii="Times New Roman" w:hAnsi="Times New Roman" w:cs="Times New Roman"/>
          <w:b/>
          <w:bCs/>
          <w:iCs/>
          <w:sz w:val="24"/>
          <w:lang w:val="ru-RU"/>
        </w:rPr>
      </w:pPr>
      <w:r w:rsidRPr="001B69B5">
        <w:rPr>
          <w:rFonts w:ascii="Times New Roman" w:hAnsi="Times New Roman" w:cs="Times New Roman"/>
          <w:b/>
          <w:bCs/>
          <w:iCs/>
          <w:sz w:val="24"/>
          <w:lang w:val="ru-RU"/>
        </w:rPr>
        <w:t>С</w:t>
      </w:r>
      <w:r w:rsidRPr="001B69B5">
        <w:rPr>
          <w:rFonts w:ascii="Times New Roman" w:hAnsi="Times New Roman" w:cs="Times New Roman"/>
          <w:b/>
          <w:bCs/>
          <w:iCs/>
          <w:sz w:val="24"/>
          <w:vertAlign w:val="subscript"/>
          <w:lang w:val="ru-RU"/>
        </w:rPr>
        <w:t xml:space="preserve">5 </w:t>
      </w:r>
      <w:r w:rsidRPr="001B69B5">
        <w:rPr>
          <w:rFonts w:ascii="Times New Roman" w:hAnsi="Times New Roman" w:cs="Times New Roman"/>
          <w:b/>
          <w:bCs/>
          <w:iCs/>
          <w:sz w:val="24"/>
          <w:lang w:val="ru-RU"/>
        </w:rPr>
        <w:t>= 0 руб.</w:t>
      </w:r>
    </w:p>
    <w:p w:rsidR="001B69B5" w:rsidRDefault="001B69B5" w:rsidP="00AF3CE9">
      <w:pPr>
        <w:spacing w:before="240" w:after="0" w:line="360" w:lineRule="auto"/>
        <w:ind w:left="567"/>
        <w:jc w:val="both"/>
        <w:rPr>
          <w:rFonts w:ascii="Times New Roman" w:hAnsi="Times New Roman" w:cs="Times New Roman"/>
          <w:iCs/>
          <w:sz w:val="24"/>
          <w:lang w:val="ru-RU"/>
        </w:rPr>
      </w:pPr>
      <w:r>
        <w:rPr>
          <w:rFonts w:ascii="Times New Roman" w:hAnsi="Times New Roman" w:cs="Times New Roman"/>
          <w:iCs/>
          <w:sz w:val="24"/>
          <w:lang w:val="ru-RU"/>
        </w:rPr>
        <w:t>6.Джутовый шпагат 1 штука стоимостью 45 руб., использовали 1/6 часть:</w:t>
      </w:r>
    </w:p>
    <w:p w:rsidR="001B69B5" w:rsidRDefault="001B69B5" w:rsidP="00AF3CE9">
      <w:pPr>
        <w:spacing w:before="240" w:after="0" w:line="360" w:lineRule="auto"/>
        <w:ind w:left="567"/>
        <w:jc w:val="center"/>
        <w:rPr>
          <w:rFonts w:ascii="Times New Roman" w:hAnsi="Times New Roman" w:cs="Times New Roman"/>
          <w:b/>
          <w:iCs/>
          <w:sz w:val="24"/>
          <w:lang w:val="ru-RU"/>
        </w:rPr>
      </w:pPr>
      <w:r w:rsidRPr="001B69B5">
        <w:rPr>
          <w:rFonts w:ascii="Times New Roman" w:hAnsi="Times New Roman" w:cs="Times New Roman"/>
          <w:b/>
          <w:iCs/>
          <w:sz w:val="24"/>
          <w:lang w:val="ru-RU"/>
        </w:rPr>
        <w:t>С</w:t>
      </w:r>
      <w:r w:rsidRPr="001B69B5">
        <w:rPr>
          <w:rFonts w:ascii="Times New Roman" w:hAnsi="Times New Roman" w:cs="Times New Roman"/>
          <w:b/>
          <w:iCs/>
          <w:sz w:val="24"/>
          <w:vertAlign w:val="subscript"/>
          <w:lang w:val="ru-RU"/>
        </w:rPr>
        <w:t>6</w:t>
      </w:r>
      <w:r>
        <w:rPr>
          <w:rFonts w:ascii="Times New Roman" w:hAnsi="Times New Roman" w:cs="Times New Roman"/>
          <w:b/>
          <w:iCs/>
          <w:sz w:val="24"/>
          <w:vertAlign w:val="subscript"/>
          <w:lang w:val="ru-RU"/>
        </w:rPr>
        <w:t xml:space="preserve"> </w:t>
      </w:r>
      <w:r w:rsidRPr="001B69B5">
        <w:rPr>
          <w:rFonts w:ascii="Times New Roman" w:hAnsi="Times New Roman" w:cs="Times New Roman"/>
          <w:b/>
          <w:iCs/>
          <w:sz w:val="24"/>
          <w:lang w:val="ru-RU"/>
        </w:rPr>
        <w:t>=</w:t>
      </w:r>
      <w:r>
        <w:rPr>
          <w:rFonts w:ascii="Times New Roman" w:hAnsi="Times New Roman" w:cs="Times New Roman"/>
          <w:b/>
          <w:iCs/>
          <w:sz w:val="24"/>
          <w:lang w:val="ru-RU"/>
        </w:rPr>
        <w:t xml:space="preserve"> 45</w:t>
      </w:r>
      <w:r w:rsidR="00222CD6">
        <w:rPr>
          <w:rFonts w:ascii="Times New Roman" w:hAnsi="Times New Roman" w:cs="Times New Roman"/>
          <w:b/>
          <w:iCs/>
          <w:sz w:val="24"/>
          <w:lang w:val="ru-RU"/>
        </w:rPr>
        <w:t xml:space="preserve">руб. : </w:t>
      </w:r>
      <w:r>
        <w:rPr>
          <w:rFonts w:ascii="Times New Roman" w:hAnsi="Times New Roman" w:cs="Times New Roman"/>
          <w:b/>
          <w:iCs/>
          <w:sz w:val="24"/>
          <w:lang w:val="ru-RU"/>
        </w:rPr>
        <w:t>6</w:t>
      </w:r>
      <w:r w:rsidR="00DD012E">
        <w:rPr>
          <w:rFonts w:ascii="Times New Roman" w:hAnsi="Times New Roman" w:cs="Times New Roman"/>
          <w:b/>
          <w:iCs/>
          <w:sz w:val="24"/>
          <w:lang w:val="ru-RU"/>
        </w:rPr>
        <w:t xml:space="preserve"> </w:t>
      </w:r>
      <w:r>
        <w:rPr>
          <w:rFonts w:ascii="Times New Roman" w:hAnsi="Times New Roman" w:cs="Times New Roman"/>
          <w:b/>
          <w:iCs/>
          <w:sz w:val="24"/>
          <w:lang w:val="ru-RU"/>
        </w:rPr>
        <w:t>=</w:t>
      </w:r>
      <w:r w:rsidR="00DD012E">
        <w:rPr>
          <w:rFonts w:ascii="Times New Roman" w:hAnsi="Times New Roman" w:cs="Times New Roman"/>
          <w:b/>
          <w:iCs/>
          <w:sz w:val="24"/>
          <w:lang w:val="ru-RU"/>
        </w:rPr>
        <w:t xml:space="preserve"> </w:t>
      </w:r>
      <w:r>
        <w:rPr>
          <w:rFonts w:ascii="Times New Roman" w:hAnsi="Times New Roman" w:cs="Times New Roman"/>
          <w:b/>
          <w:iCs/>
          <w:sz w:val="24"/>
          <w:lang w:val="ru-RU"/>
        </w:rPr>
        <w:t>7 руб.50 коп.</w:t>
      </w:r>
    </w:p>
    <w:p w:rsidR="001B69B5" w:rsidRDefault="001B69B5" w:rsidP="00AF3CE9">
      <w:pPr>
        <w:pStyle w:val="ac"/>
        <w:numPr>
          <w:ilvl w:val="0"/>
          <w:numId w:val="6"/>
        </w:numPr>
        <w:spacing w:before="240" w:line="360" w:lineRule="auto"/>
        <w:jc w:val="both"/>
        <w:rPr>
          <w:rFonts w:ascii="Times New Roman" w:hAnsi="Times New Roman" w:cs="Times New Roman"/>
          <w:iCs/>
          <w:sz w:val="24"/>
          <w:lang w:val="ru-RU"/>
        </w:rPr>
      </w:pPr>
      <w:r w:rsidRPr="001B69B5">
        <w:rPr>
          <w:rFonts w:ascii="Times New Roman" w:hAnsi="Times New Roman" w:cs="Times New Roman"/>
          <w:iCs/>
          <w:sz w:val="24"/>
          <w:lang w:val="ru-RU"/>
        </w:rPr>
        <w:t>Декоративные элементы</w:t>
      </w:r>
      <w:r>
        <w:rPr>
          <w:rFonts w:ascii="Times New Roman" w:hAnsi="Times New Roman" w:cs="Times New Roman"/>
          <w:iCs/>
          <w:sz w:val="24"/>
          <w:lang w:val="ru-RU"/>
        </w:rPr>
        <w:t>:</w:t>
      </w:r>
    </w:p>
    <w:p w:rsidR="001B69B5" w:rsidRDefault="001B69B5" w:rsidP="00AF3CE9">
      <w:pPr>
        <w:pStyle w:val="ac"/>
        <w:spacing w:before="240" w:line="360" w:lineRule="auto"/>
        <w:ind w:left="927"/>
        <w:jc w:val="both"/>
        <w:rPr>
          <w:rFonts w:ascii="Times New Roman" w:hAnsi="Times New Roman" w:cs="Times New Roman"/>
          <w:iCs/>
          <w:sz w:val="24"/>
          <w:lang w:val="ru-RU"/>
        </w:rPr>
      </w:pPr>
      <w:r>
        <w:rPr>
          <w:rFonts w:ascii="Times New Roman" w:hAnsi="Times New Roman" w:cs="Times New Roman"/>
          <w:iCs/>
          <w:sz w:val="24"/>
          <w:lang w:val="ru-RU"/>
        </w:rPr>
        <w:t>- пули для пневматического ружья 200 штук стоимостью 45 рублей:</w:t>
      </w:r>
    </w:p>
    <w:p w:rsidR="001B69B5" w:rsidRDefault="001B69B5" w:rsidP="00AF3CE9">
      <w:pPr>
        <w:pStyle w:val="ac"/>
        <w:spacing w:before="240" w:line="360" w:lineRule="auto"/>
        <w:ind w:left="927"/>
        <w:jc w:val="center"/>
        <w:rPr>
          <w:rFonts w:ascii="Times New Roman" w:hAnsi="Times New Roman" w:cs="Times New Roman"/>
          <w:b/>
          <w:iCs/>
          <w:sz w:val="24"/>
          <w:lang w:val="ru-RU"/>
        </w:rPr>
      </w:pPr>
      <w:r w:rsidRPr="001B69B5">
        <w:rPr>
          <w:rFonts w:ascii="Times New Roman" w:hAnsi="Times New Roman" w:cs="Times New Roman"/>
          <w:b/>
          <w:iCs/>
          <w:sz w:val="24"/>
          <w:lang w:val="ru-RU"/>
        </w:rPr>
        <w:t>С</w:t>
      </w:r>
      <w:r w:rsidRPr="001B69B5">
        <w:rPr>
          <w:rFonts w:ascii="Times New Roman" w:hAnsi="Times New Roman" w:cs="Times New Roman"/>
          <w:b/>
          <w:iCs/>
          <w:sz w:val="24"/>
          <w:vertAlign w:val="subscript"/>
          <w:lang w:val="ru-RU"/>
        </w:rPr>
        <w:t>7</w:t>
      </w:r>
      <w:r w:rsidRPr="001B69B5">
        <w:rPr>
          <w:rFonts w:ascii="Times New Roman" w:hAnsi="Times New Roman" w:cs="Times New Roman"/>
          <w:b/>
          <w:iCs/>
          <w:sz w:val="24"/>
          <w:lang w:val="ru-RU"/>
        </w:rPr>
        <w:t>=</w:t>
      </w:r>
      <w:r>
        <w:rPr>
          <w:rFonts w:ascii="Times New Roman" w:hAnsi="Times New Roman" w:cs="Times New Roman"/>
          <w:b/>
          <w:iCs/>
          <w:sz w:val="24"/>
          <w:lang w:val="ru-RU"/>
        </w:rPr>
        <w:t xml:space="preserve"> </w:t>
      </w:r>
      <w:r w:rsidR="00222CD6">
        <w:rPr>
          <w:rFonts w:ascii="Times New Roman" w:hAnsi="Times New Roman" w:cs="Times New Roman"/>
          <w:b/>
          <w:iCs/>
          <w:sz w:val="24"/>
          <w:lang w:val="ru-RU"/>
        </w:rPr>
        <w:t>45 руб.</w:t>
      </w:r>
    </w:p>
    <w:p w:rsidR="006F154E" w:rsidRDefault="006F154E" w:rsidP="00AF3CE9">
      <w:pPr>
        <w:pStyle w:val="ac"/>
        <w:spacing w:before="240" w:line="360" w:lineRule="auto"/>
        <w:ind w:left="927"/>
        <w:jc w:val="both"/>
        <w:rPr>
          <w:rFonts w:ascii="Times New Roman" w:hAnsi="Times New Roman" w:cs="Times New Roman"/>
          <w:iCs/>
          <w:sz w:val="24"/>
          <w:lang w:val="ru-RU"/>
        </w:rPr>
      </w:pPr>
      <w:r>
        <w:rPr>
          <w:rFonts w:ascii="Times New Roman" w:hAnsi="Times New Roman" w:cs="Times New Roman"/>
          <w:iCs/>
          <w:sz w:val="24"/>
          <w:lang w:val="ru-RU"/>
        </w:rPr>
        <w:t xml:space="preserve">- пайетки 50 штук стоимостью 30 руб., использовали </w:t>
      </w:r>
      <w:r w:rsidR="00222CD6">
        <w:rPr>
          <w:rFonts w:ascii="Times New Roman" w:hAnsi="Times New Roman" w:cs="Times New Roman"/>
          <w:iCs/>
          <w:sz w:val="24"/>
          <w:lang w:val="ru-RU"/>
        </w:rPr>
        <w:t>13</w:t>
      </w:r>
      <w:r>
        <w:rPr>
          <w:rFonts w:ascii="Times New Roman" w:hAnsi="Times New Roman" w:cs="Times New Roman"/>
          <w:iCs/>
          <w:sz w:val="24"/>
          <w:lang w:val="ru-RU"/>
        </w:rPr>
        <w:t xml:space="preserve"> штук:</w:t>
      </w:r>
    </w:p>
    <w:p w:rsidR="006F154E" w:rsidRDefault="006F154E" w:rsidP="00AF3CE9">
      <w:pPr>
        <w:pStyle w:val="ac"/>
        <w:spacing w:before="240" w:line="360" w:lineRule="auto"/>
        <w:ind w:left="927"/>
        <w:jc w:val="center"/>
        <w:rPr>
          <w:rFonts w:ascii="Times New Roman" w:hAnsi="Times New Roman" w:cs="Times New Roman"/>
          <w:b/>
          <w:iCs/>
          <w:sz w:val="24"/>
          <w:lang w:val="ru-RU"/>
        </w:rPr>
      </w:pPr>
      <w:r w:rsidRPr="006F154E">
        <w:rPr>
          <w:rFonts w:ascii="Times New Roman" w:hAnsi="Times New Roman" w:cs="Times New Roman"/>
          <w:b/>
          <w:iCs/>
          <w:sz w:val="24"/>
          <w:lang w:val="ru-RU"/>
        </w:rPr>
        <w:t>С</w:t>
      </w:r>
      <w:r w:rsidRPr="006F154E">
        <w:rPr>
          <w:rFonts w:ascii="Times New Roman" w:hAnsi="Times New Roman" w:cs="Times New Roman"/>
          <w:b/>
          <w:iCs/>
          <w:sz w:val="24"/>
          <w:vertAlign w:val="subscript"/>
          <w:lang w:val="ru-RU"/>
        </w:rPr>
        <w:t>8</w:t>
      </w:r>
      <w:r>
        <w:rPr>
          <w:rFonts w:ascii="Times New Roman" w:hAnsi="Times New Roman" w:cs="Times New Roman"/>
          <w:b/>
          <w:iCs/>
          <w:sz w:val="24"/>
          <w:lang w:val="ru-RU"/>
        </w:rPr>
        <w:t>= 30</w:t>
      </w:r>
      <w:r w:rsidR="00222CD6">
        <w:rPr>
          <w:rFonts w:ascii="Times New Roman" w:hAnsi="Times New Roman" w:cs="Times New Roman"/>
          <w:b/>
          <w:iCs/>
          <w:sz w:val="24"/>
          <w:lang w:val="ru-RU"/>
        </w:rPr>
        <w:t xml:space="preserve"> руб. : </w:t>
      </w:r>
      <w:r>
        <w:rPr>
          <w:rFonts w:ascii="Times New Roman" w:hAnsi="Times New Roman" w:cs="Times New Roman"/>
          <w:b/>
          <w:iCs/>
          <w:sz w:val="24"/>
          <w:lang w:val="ru-RU"/>
        </w:rPr>
        <w:t>50= 60 коп.</w:t>
      </w:r>
      <w:r w:rsidRPr="006F154E">
        <w:rPr>
          <w:rFonts w:ascii="Times New Roman" w:hAnsi="Times New Roman" w:cs="Times New Roman"/>
          <w:b/>
          <w:iCs/>
          <w:sz w:val="24"/>
          <w:vertAlign w:val="subscript"/>
          <w:lang w:val="ru-RU"/>
        </w:rPr>
        <w:t>*</w:t>
      </w:r>
      <w:r w:rsidR="00222CD6">
        <w:rPr>
          <w:rFonts w:ascii="Times New Roman" w:hAnsi="Times New Roman" w:cs="Times New Roman"/>
          <w:b/>
          <w:iCs/>
          <w:sz w:val="24"/>
          <w:lang w:val="ru-RU"/>
        </w:rPr>
        <w:t>13</w:t>
      </w:r>
      <w:r>
        <w:rPr>
          <w:rFonts w:ascii="Times New Roman" w:hAnsi="Times New Roman" w:cs="Times New Roman"/>
          <w:b/>
          <w:iCs/>
          <w:sz w:val="24"/>
          <w:lang w:val="ru-RU"/>
        </w:rPr>
        <w:t xml:space="preserve">= </w:t>
      </w:r>
      <w:r w:rsidR="00222CD6">
        <w:rPr>
          <w:rFonts w:ascii="Times New Roman" w:hAnsi="Times New Roman" w:cs="Times New Roman"/>
          <w:b/>
          <w:iCs/>
          <w:sz w:val="24"/>
          <w:lang w:val="ru-RU"/>
        </w:rPr>
        <w:t xml:space="preserve">7 </w:t>
      </w:r>
      <w:r>
        <w:rPr>
          <w:rFonts w:ascii="Times New Roman" w:hAnsi="Times New Roman" w:cs="Times New Roman"/>
          <w:b/>
          <w:iCs/>
          <w:sz w:val="24"/>
          <w:lang w:val="ru-RU"/>
        </w:rPr>
        <w:t xml:space="preserve">руб. </w:t>
      </w:r>
      <w:r w:rsidR="00222CD6">
        <w:rPr>
          <w:rFonts w:ascii="Times New Roman" w:hAnsi="Times New Roman" w:cs="Times New Roman"/>
          <w:b/>
          <w:iCs/>
          <w:sz w:val="24"/>
          <w:lang w:val="ru-RU"/>
        </w:rPr>
        <w:t>8</w:t>
      </w:r>
      <w:r>
        <w:rPr>
          <w:rFonts w:ascii="Times New Roman" w:hAnsi="Times New Roman" w:cs="Times New Roman"/>
          <w:b/>
          <w:iCs/>
          <w:sz w:val="24"/>
          <w:lang w:val="ru-RU"/>
        </w:rPr>
        <w:t>0 коп.</w:t>
      </w:r>
    </w:p>
    <w:p w:rsidR="006F154E" w:rsidRDefault="006F154E" w:rsidP="00AF3CE9">
      <w:pPr>
        <w:pStyle w:val="ac"/>
        <w:spacing w:before="240" w:line="360" w:lineRule="auto"/>
        <w:ind w:left="927"/>
        <w:jc w:val="both"/>
        <w:rPr>
          <w:rFonts w:ascii="Times New Roman" w:hAnsi="Times New Roman" w:cs="Times New Roman"/>
          <w:iCs/>
          <w:sz w:val="24"/>
          <w:lang w:val="ru-RU"/>
        </w:rPr>
      </w:pPr>
      <w:r>
        <w:rPr>
          <w:rFonts w:ascii="Times New Roman" w:hAnsi="Times New Roman" w:cs="Times New Roman"/>
          <w:b/>
          <w:iCs/>
          <w:sz w:val="24"/>
          <w:lang w:val="ru-RU"/>
        </w:rPr>
        <w:t xml:space="preserve">- </w:t>
      </w:r>
      <w:r>
        <w:rPr>
          <w:rFonts w:ascii="Times New Roman" w:hAnsi="Times New Roman" w:cs="Times New Roman"/>
          <w:iCs/>
          <w:sz w:val="24"/>
          <w:lang w:val="ru-RU"/>
        </w:rPr>
        <w:t xml:space="preserve">марлбсы </w:t>
      </w:r>
      <w:r w:rsidR="00222CD6">
        <w:rPr>
          <w:rFonts w:ascii="Times New Roman" w:hAnsi="Times New Roman" w:cs="Times New Roman"/>
          <w:iCs/>
          <w:sz w:val="24"/>
          <w:lang w:val="ru-RU"/>
        </w:rPr>
        <w:t>6</w:t>
      </w:r>
      <w:r>
        <w:rPr>
          <w:rFonts w:ascii="Times New Roman" w:hAnsi="Times New Roman" w:cs="Times New Roman"/>
          <w:iCs/>
          <w:sz w:val="24"/>
          <w:lang w:val="ru-RU"/>
        </w:rPr>
        <w:t>0 штук стоимостью 64 руб., использовали 6 штук:</w:t>
      </w:r>
    </w:p>
    <w:p w:rsidR="00DD012E" w:rsidRDefault="006F154E" w:rsidP="00DD012E">
      <w:pPr>
        <w:pStyle w:val="ac"/>
        <w:spacing w:before="240" w:line="360" w:lineRule="auto"/>
        <w:ind w:left="927"/>
        <w:jc w:val="center"/>
        <w:rPr>
          <w:rFonts w:ascii="Times New Roman" w:hAnsi="Times New Roman" w:cs="Times New Roman"/>
          <w:b/>
          <w:iCs/>
          <w:sz w:val="24"/>
          <w:lang w:val="ru-RU"/>
        </w:rPr>
      </w:pPr>
      <w:r>
        <w:rPr>
          <w:rFonts w:ascii="Times New Roman" w:hAnsi="Times New Roman" w:cs="Times New Roman"/>
          <w:b/>
          <w:iCs/>
          <w:sz w:val="24"/>
          <w:lang w:val="ru-RU"/>
        </w:rPr>
        <w:t>С</w:t>
      </w:r>
      <w:r w:rsidRPr="006F154E">
        <w:rPr>
          <w:rFonts w:ascii="Times New Roman" w:hAnsi="Times New Roman" w:cs="Times New Roman"/>
          <w:b/>
          <w:iCs/>
          <w:sz w:val="24"/>
          <w:vertAlign w:val="subscript"/>
          <w:lang w:val="ru-RU"/>
        </w:rPr>
        <w:t>9</w:t>
      </w:r>
      <w:r>
        <w:rPr>
          <w:rFonts w:ascii="Times New Roman" w:hAnsi="Times New Roman" w:cs="Times New Roman"/>
          <w:b/>
          <w:iCs/>
          <w:sz w:val="24"/>
          <w:lang w:val="ru-RU"/>
        </w:rPr>
        <w:t>= 64</w:t>
      </w:r>
      <w:r w:rsidR="00222CD6">
        <w:rPr>
          <w:rFonts w:ascii="Times New Roman" w:hAnsi="Times New Roman" w:cs="Times New Roman"/>
          <w:b/>
          <w:iCs/>
          <w:sz w:val="24"/>
          <w:lang w:val="ru-RU"/>
        </w:rPr>
        <w:t xml:space="preserve"> руб. : 6</w:t>
      </w:r>
      <w:r>
        <w:rPr>
          <w:rFonts w:ascii="Times New Roman" w:hAnsi="Times New Roman" w:cs="Times New Roman"/>
          <w:b/>
          <w:iCs/>
          <w:sz w:val="24"/>
          <w:lang w:val="ru-RU"/>
        </w:rPr>
        <w:t>0=1 руб.</w:t>
      </w:r>
      <w:r w:rsidRPr="006F154E">
        <w:rPr>
          <w:rFonts w:ascii="Times New Roman" w:hAnsi="Times New Roman" w:cs="Times New Roman"/>
          <w:b/>
          <w:iCs/>
          <w:sz w:val="24"/>
          <w:vertAlign w:val="subscript"/>
          <w:lang w:val="ru-RU"/>
        </w:rPr>
        <w:t>*</w:t>
      </w:r>
      <w:r w:rsidR="00222CD6">
        <w:rPr>
          <w:rFonts w:ascii="Times New Roman" w:hAnsi="Times New Roman" w:cs="Times New Roman"/>
          <w:b/>
          <w:iCs/>
          <w:sz w:val="24"/>
          <w:lang w:val="ru-RU"/>
        </w:rPr>
        <w:t xml:space="preserve">8 </w:t>
      </w:r>
      <w:r>
        <w:rPr>
          <w:rFonts w:ascii="Times New Roman" w:hAnsi="Times New Roman" w:cs="Times New Roman"/>
          <w:b/>
          <w:iCs/>
          <w:sz w:val="24"/>
          <w:lang w:val="ru-RU"/>
        </w:rPr>
        <w:t xml:space="preserve">= </w:t>
      </w:r>
      <w:r w:rsidR="00DD012E">
        <w:rPr>
          <w:rFonts w:ascii="Times New Roman" w:hAnsi="Times New Roman" w:cs="Times New Roman"/>
          <w:b/>
          <w:iCs/>
          <w:sz w:val="24"/>
          <w:lang w:val="ru-RU"/>
        </w:rPr>
        <w:t>8</w:t>
      </w:r>
      <w:r>
        <w:rPr>
          <w:rFonts w:ascii="Times New Roman" w:hAnsi="Times New Roman" w:cs="Times New Roman"/>
          <w:b/>
          <w:iCs/>
          <w:sz w:val="24"/>
          <w:lang w:val="ru-RU"/>
        </w:rPr>
        <w:t xml:space="preserve"> руб. </w:t>
      </w:r>
    </w:p>
    <w:p w:rsidR="006F154E" w:rsidRDefault="006F154E" w:rsidP="00DD012E">
      <w:pPr>
        <w:pStyle w:val="ac"/>
        <w:numPr>
          <w:ilvl w:val="0"/>
          <w:numId w:val="6"/>
        </w:numPr>
        <w:spacing w:before="240" w:line="360" w:lineRule="auto"/>
        <w:jc w:val="both"/>
        <w:rPr>
          <w:rFonts w:ascii="Times New Roman" w:hAnsi="Times New Roman" w:cs="Times New Roman"/>
          <w:iCs/>
          <w:sz w:val="24"/>
          <w:lang w:val="ru-RU"/>
        </w:rPr>
      </w:pPr>
      <w:r>
        <w:rPr>
          <w:rFonts w:ascii="Times New Roman" w:hAnsi="Times New Roman" w:cs="Times New Roman"/>
          <w:iCs/>
          <w:sz w:val="24"/>
          <w:lang w:val="ru-RU"/>
        </w:rPr>
        <w:t xml:space="preserve">Краска оставалась после ремонта: </w:t>
      </w:r>
    </w:p>
    <w:p w:rsidR="006F154E" w:rsidRPr="006F154E" w:rsidRDefault="006F154E" w:rsidP="00AF3CE9">
      <w:pPr>
        <w:pStyle w:val="ac"/>
        <w:spacing w:before="240" w:line="360" w:lineRule="auto"/>
        <w:ind w:left="927"/>
        <w:jc w:val="center"/>
        <w:rPr>
          <w:rFonts w:ascii="Times New Roman" w:hAnsi="Times New Roman" w:cs="Times New Roman"/>
          <w:b/>
          <w:iCs/>
          <w:sz w:val="24"/>
          <w:lang w:val="ru-RU"/>
        </w:rPr>
      </w:pPr>
      <w:r w:rsidRPr="006F154E">
        <w:rPr>
          <w:rFonts w:ascii="Times New Roman" w:hAnsi="Times New Roman" w:cs="Times New Roman"/>
          <w:b/>
          <w:iCs/>
          <w:sz w:val="24"/>
          <w:lang w:val="ru-RU"/>
        </w:rPr>
        <w:t>С</w:t>
      </w:r>
      <w:r w:rsidRPr="006F154E">
        <w:rPr>
          <w:rFonts w:ascii="Times New Roman" w:hAnsi="Times New Roman" w:cs="Times New Roman"/>
          <w:b/>
          <w:iCs/>
          <w:sz w:val="24"/>
          <w:vertAlign w:val="subscript"/>
          <w:lang w:val="ru-RU"/>
        </w:rPr>
        <w:t>10</w:t>
      </w:r>
      <w:r>
        <w:rPr>
          <w:rFonts w:ascii="Times New Roman" w:hAnsi="Times New Roman" w:cs="Times New Roman"/>
          <w:b/>
          <w:iCs/>
          <w:sz w:val="24"/>
          <w:lang w:val="ru-RU"/>
        </w:rPr>
        <w:t>= 0 руб</w:t>
      </w:r>
    </w:p>
    <w:p w:rsidR="001B69B5" w:rsidRPr="001B69B5" w:rsidRDefault="001B69B5" w:rsidP="00AF3CE9">
      <w:pPr>
        <w:spacing w:before="240" w:line="360" w:lineRule="auto"/>
        <w:ind w:firstLine="567"/>
        <w:jc w:val="center"/>
        <w:rPr>
          <w:rFonts w:ascii="Times New Roman" w:hAnsi="Times New Roman" w:cs="Times New Roman"/>
          <w:iCs/>
          <w:sz w:val="24"/>
          <w:lang w:val="ru-RU"/>
        </w:rPr>
      </w:pPr>
      <w:r w:rsidRPr="001B69B5">
        <w:rPr>
          <w:rFonts w:ascii="Times New Roman" w:hAnsi="Times New Roman" w:cs="Times New Roman"/>
          <w:b/>
          <w:bCs/>
          <w:iCs/>
          <w:sz w:val="24"/>
          <w:lang w:val="ru-RU"/>
        </w:rPr>
        <w:t>Итак, себестоимость гобеленов составила:</w:t>
      </w:r>
    </w:p>
    <w:p w:rsidR="001B69B5" w:rsidRPr="006F154E" w:rsidRDefault="001B69B5" w:rsidP="00AF3CE9">
      <w:pPr>
        <w:spacing w:after="0" w:line="360" w:lineRule="auto"/>
        <w:ind w:firstLine="567"/>
        <w:jc w:val="center"/>
        <w:rPr>
          <w:rFonts w:ascii="Times New Roman" w:hAnsi="Times New Roman" w:cs="Times New Roman"/>
          <w:iCs/>
          <w:sz w:val="24"/>
          <w:lang w:val="ru-RU"/>
        </w:rPr>
      </w:pPr>
      <w:r w:rsidRPr="001B69B5">
        <w:rPr>
          <w:rFonts w:ascii="Times New Roman" w:hAnsi="Times New Roman" w:cs="Times New Roman"/>
          <w:b/>
          <w:bCs/>
          <w:iCs/>
          <w:sz w:val="24"/>
          <w:lang w:val="ru-RU"/>
        </w:rPr>
        <w:t>С = С</w:t>
      </w:r>
      <w:r w:rsidRPr="001B69B5">
        <w:rPr>
          <w:rFonts w:ascii="Times New Roman" w:hAnsi="Times New Roman" w:cs="Times New Roman"/>
          <w:b/>
          <w:bCs/>
          <w:iCs/>
          <w:sz w:val="24"/>
          <w:vertAlign w:val="subscript"/>
          <w:lang w:val="ru-RU"/>
        </w:rPr>
        <w:t xml:space="preserve">1 + </w:t>
      </w:r>
      <w:r w:rsidRPr="001B69B5">
        <w:rPr>
          <w:rFonts w:ascii="Times New Roman" w:hAnsi="Times New Roman" w:cs="Times New Roman"/>
          <w:b/>
          <w:bCs/>
          <w:iCs/>
          <w:sz w:val="24"/>
          <w:lang w:val="ru-RU"/>
        </w:rPr>
        <w:t>С</w:t>
      </w:r>
      <w:r w:rsidRPr="001B69B5">
        <w:rPr>
          <w:rFonts w:ascii="Times New Roman" w:hAnsi="Times New Roman" w:cs="Times New Roman"/>
          <w:b/>
          <w:bCs/>
          <w:iCs/>
          <w:sz w:val="24"/>
          <w:vertAlign w:val="subscript"/>
          <w:lang w:val="ru-RU"/>
        </w:rPr>
        <w:t xml:space="preserve">2 + </w:t>
      </w:r>
      <w:r w:rsidRPr="001B69B5">
        <w:rPr>
          <w:rFonts w:ascii="Times New Roman" w:hAnsi="Times New Roman" w:cs="Times New Roman"/>
          <w:b/>
          <w:bCs/>
          <w:iCs/>
          <w:sz w:val="24"/>
          <w:lang w:val="ru-RU"/>
        </w:rPr>
        <w:t>С</w:t>
      </w:r>
      <w:r w:rsidRPr="001B69B5">
        <w:rPr>
          <w:rFonts w:ascii="Times New Roman" w:hAnsi="Times New Roman" w:cs="Times New Roman"/>
          <w:b/>
          <w:bCs/>
          <w:iCs/>
          <w:sz w:val="24"/>
          <w:vertAlign w:val="subscript"/>
          <w:lang w:val="ru-RU"/>
        </w:rPr>
        <w:t xml:space="preserve">3 + </w:t>
      </w:r>
      <w:r w:rsidRPr="001B69B5">
        <w:rPr>
          <w:rFonts w:ascii="Times New Roman" w:hAnsi="Times New Roman" w:cs="Times New Roman"/>
          <w:b/>
          <w:bCs/>
          <w:iCs/>
          <w:sz w:val="24"/>
          <w:lang w:val="ru-RU"/>
        </w:rPr>
        <w:t>С</w:t>
      </w:r>
      <w:r w:rsidRPr="001B69B5">
        <w:rPr>
          <w:rFonts w:ascii="Times New Roman" w:hAnsi="Times New Roman" w:cs="Times New Roman"/>
          <w:b/>
          <w:bCs/>
          <w:iCs/>
          <w:sz w:val="24"/>
          <w:vertAlign w:val="subscript"/>
          <w:lang w:val="ru-RU"/>
        </w:rPr>
        <w:t xml:space="preserve">4 + </w:t>
      </w:r>
      <w:r w:rsidRPr="001B69B5">
        <w:rPr>
          <w:rFonts w:ascii="Times New Roman" w:hAnsi="Times New Roman" w:cs="Times New Roman"/>
          <w:b/>
          <w:bCs/>
          <w:iCs/>
          <w:sz w:val="24"/>
          <w:lang w:val="ru-RU"/>
        </w:rPr>
        <w:t>С</w:t>
      </w:r>
      <w:r w:rsidRPr="001B69B5">
        <w:rPr>
          <w:rFonts w:ascii="Times New Roman" w:hAnsi="Times New Roman" w:cs="Times New Roman"/>
          <w:b/>
          <w:bCs/>
          <w:iCs/>
          <w:sz w:val="24"/>
          <w:vertAlign w:val="subscript"/>
          <w:lang w:val="ru-RU"/>
        </w:rPr>
        <w:t>5</w:t>
      </w:r>
      <w:r w:rsidR="006F154E">
        <w:rPr>
          <w:rFonts w:ascii="Times New Roman" w:hAnsi="Times New Roman" w:cs="Times New Roman"/>
          <w:b/>
          <w:bCs/>
          <w:iCs/>
          <w:sz w:val="24"/>
          <w:lang w:val="ru-RU"/>
        </w:rPr>
        <w:t>+ С</w:t>
      </w:r>
      <w:r w:rsidR="006F154E" w:rsidRPr="006F154E">
        <w:rPr>
          <w:rFonts w:ascii="Times New Roman" w:hAnsi="Times New Roman" w:cs="Times New Roman"/>
          <w:b/>
          <w:bCs/>
          <w:iCs/>
          <w:sz w:val="24"/>
          <w:vertAlign w:val="subscript"/>
          <w:lang w:val="ru-RU"/>
        </w:rPr>
        <w:t>6</w:t>
      </w:r>
      <w:r w:rsidR="006F154E">
        <w:rPr>
          <w:rFonts w:ascii="Times New Roman" w:hAnsi="Times New Roman" w:cs="Times New Roman"/>
          <w:b/>
          <w:bCs/>
          <w:iCs/>
          <w:sz w:val="24"/>
          <w:lang w:val="ru-RU"/>
        </w:rPr>
        <w:t>+С</w:t>
      </w:r>
      <w:r w:rsidR="006F154E" w:rsidRPr="006F154E">
        <w:rPr>
          <w:rFonts w:ascii="Times New Roman" w:hAnsi="Times New Roman" w:cs="Times New Roman"/>
          <w:b/>
          <w:bCs/>
          <w:iCs/>
          <w:sz w:val="24"/>
          <w:vertAlign w:val="subscript"/>
          <w:lang w:val="ru-RU"/>
        </w:rPr>
        <w:t>7</w:t>
      </w:r>
      <w:r w:rsidR="006F154E">
        <w:rPr>
          <w:rFonts w:ascii="Times New Roman" w:hAnsi="Times New Roman" w:cs="Times New Roman"/>
          <w:b/>
          <w:bCs/>
          <w:iCs/>
          <w:sz w:val="24"/>
          <w:lang w:val="ru-RU"/>
        </w:rPr>
        <w:t>+С</w:t>
      </w:r>
      <w:r w:rsidR="006F154E" w:rsidRPr="006F154E">
        <w:rPr>
          <w:rFonts w:ascii="Times New Roman" w:hAnsi="Times New Roman" w:cs="Times New Roman"/>
          <w:b/>
          <w:bCs/>
          <w:iCs/>
          <w:sz w:val="24"/>
          <w:vertAlign w:val="subscript"/>
          <w:lang w:val="ru-RU"/>
        </w:rPr>
        <w:t>8</w:t>
      </w:r>
      <w:r w:rsidR="006F154E">
        <w:rPr>
          <w:rFonts w:ascii="Times New Roman" w:hAnsi="Times New Roman" w:cs="Times New Roman"/>
          <w:b/>
          <w:bCs/>
          <w:iCs/>
          <w:sz w:val="24"/>
          <w:lang w:val="ru-RU"/>
        </w:rPr>
        <w:t>+С</w:t>
      </w:r>
      <w:r w:rsidR="006F154E" w:rsidRPr="006F154E">
        <w:rPr>
          <w:rFonts w:ascii="Times New Roman" w:hAnsi="Times New Roman" w:cs="Times New Roman"/>
          <w:b/>
          <w:bCs/>
          <w:iCs/>
          <w:sz w:val="24"/>
          <w:vertAlign w:val="subscript"/>
          <w:lang w:val="ru-RU"/>
        </w:rPr>
        <w:t>9</w:t>
      </w:r>
      <w:r w:rsidR="006F154E">
        <w:rPr>
          <w:rFonts w:ascii="Times New Roman" w:hAnsi="Times New Roman" w:cs="Times New Roman"/>
          <w:b/>
          <w:iCs/>
          <w:sz w:val="24"/>
          <w:lang w:val="ru-RU"/>
        </w:rPr>
        <w:t>+</w:t>
      </w:r>
      <w:r w:rsidR="006F154E" w:rsidRPr="006F154E">
        <w:rPr>
          <w:rFonts w:ascii="Times New Roman" w:hAnsi="Times New Roman" w:cs="Times New Roman"/>
          <w:b/>
          <w:iCs/>
          <w:sz w:val="24"/>
          <w:lang w:val="ru-RU"/>
        </w:rPr>
        <w:t>С</w:t>
      </w:r>
      <w:r w:rsidR="006F154E" w:rsidRPr="006F154E">
        <w:rPr>
          <w:rFonts w:ascii="Times New Roman" w:hAnsi="Times New Roman" w:cs="Times New Roman"/>
          <w:b/>
          <w:iCs/>
          <w:sz w:val="24"/>
          <w:vertAlign w:val="subscript"/>
          <w:lang w:val="ru-RU"/>
        </w:rPr>
        <w:t>10</w:t>
      </w:r>
    </w:p>
    <w:p w:rsidR="001B69B5" w:rsidRPr="006F154E" w:rsidRDefault="001B69B5" w:rsidP="00AF3CE9">
      <w:pPr>
        <w:pStyle w:val="ac"/>
        <w:spacing w:before="240" w:line="360" w:lineRule="auto"/>
        <w:ind w:left="927"/>
        <w:jc w:val="center"/>
        <w:rPr>
          <w:rFonts w:ascii="Times New Roman" w:hAnsi="Times New Roman" w:cs="Times New Roman"/>
          <w:b/>
          <w:bCs/>
          <w:iCs/>
          <w:sz w:val="24"/>
          <w:lang w:val="ru-RU"/>
        </w:rPr>
      </w:pPr>
      <w:r w:rsidRPr="001B69B5">
        <w:rPr>
          <w:rFonts w:ascii="Times New Roman" w:hAnsi="Times New Roman" w:cs="Times New Roman"/>
          <w:b/>
          <w:bCs/>
          <w:iCs/>
          <w:sz w:val="24"/>
          <w:lang w:val="ru-RU"/>
        </w:rPr>
        <w:t xml:space="preserve">С = 0 руб. </w:t>
      </w:r>
      <w:r w:rsidRPr="006F154E">
        <w:rPr>
          <w:rFonts w:ascii="Times New Roman" w:hAnsi="Times New Roman" w:cs="Times New Roman"/>
          <w:b/>
          <w:bCs/>
          <w:iCs/>
          <w:sz w:val="24"/>
          <w:lang w:val="ru-RU"/>
        </w:rPr>
        <w:t>+</w:t>
      </w:r>
      <w:r w:rsidR="00622C91" w:rsidRPr="00622C91">
        <w:rPr>
          <w:rFonts w:ascii="Times New Roman" w:hAnsi="Times New Roman" w:cs="Times New Roman"/>
          <w:b/>
          <w:bCs/>
          <w:iCs/>
          <w:sz w:val="24"/>
          <w:lang w:val="ru-RU"/>
        </w:rPr>
        <w:t>17</w:t>
      </w:r>
      <w:r w:rsidRPr="006F154E">
        <w:rPr>
          <w:rFonts w:ascii="Times New Roman" w:hAnsi="Times New Roman" w:cs="Times New Roman"/>
          <w:b/>
          <w:bCs/>
          <w:iCs/>
          <w:sz w:val="24"/>
          <w:lang w:val="ru-RU"/>
        </w:rPr>
        <w:t xml:space="preserve"> руб. + 0 руб. + </w:t>
      </w:r>
      <w:r w:rsidR="006F154E">
        <w:rPr>
          <w:rFonts w:ascii="Times New Roman" w:hAnsi="Times New Roman" w:cs="Times New Roman"/>
          <w:b/>
          <w:bCs/>
          <w:iCs/>
          <w:sz w:val="24"/>
          <w:lang w:val="ru-RU"/>
        </w:rPr>
        <w:t>18</w:t>
      </w:r>
      <w:r w:rsidRPr="006F154E">
        <w:rPr>
          <w:rFonts w:ascii="Times New Roman" w:hAnsi="Times New Roman" w:cs="Times New Roman"/>
          <w:b/>
          <w:bCs/>
          <w:iCs/>
          <w:sz w:val="24"/>
          <w:lang w:val="ru-RU"/>
        </w:rPr>
        <w:t xml:space="preserve"> руб.</w:t>
      </w:r>
      <w:r w:rsidR="006F154E">
        <w:rPr>
          <w:rFonts w:ascii="Times New Roman" w:hAnsi="Times New Roman" w:cs="Times New Roman"/>
          <w:b/>
          <w:bCs/>
          <w:iCs/>
          <w:sz w:val="24"/>
          <w:lang w:val="ru-RU"/>
        </w:rPr>
        <w:t>75 коп.</w:t>
      </w:r>
      <w:r w:rsidRPr="006F154E">
        <w:rPr>
          <w:rFonts w:ascii="Times New Roman" w:hAnsi="Times New Roman" w:cs="Times New Roman"/>
          <w:b/>
          <w:bCs/>
          <w:iCs/>
          <w:sz w:val="24"/>
          <w:lang w:val="ru-RU"/>
        </w:rPr>
        <w:t xml:space="preserve">+0 руб. </w:t>
      </w:r>
      <w:r w:rsidR="006F154E">
        <w:rPr>
          <w:rFonts w:ascii="Times New Roman" w:hAnsi="Times New Roman" w:cs="Times New Roman"/>
          <w:b/>
          <w:bCs/>
          <w:iCs/>
          <w:sz w:val="24"/>
          <w:lang w:val="ru-RU"/>
        </w:rPr>
        <w:t>+</w:t>
      </w:r>
      <w:r w:rsidR="006F154E">
        <w:rPr>
          <w:rFonts w:ascii="Times New Roman" w:hAnsi="Times New Roman" w:cs="Times New Roman"/>
          <w:b/>
          <w:iCs/>
          <w:sz w:val="24"/>
          <w:lang w:val="ru-RU"/>
        </w:rPr>
        <w:t xml:space="preserve">7 руб.50 коп.+ </w:t>
      </w:r>
      <w:r w:rsidR="00DD012E">
        <w:rPr>
          <w:rFonts w:ascii="Times New Roman" w:hAnsi="Times New Roman" w:cs="Times New Roman"/>
          <w:b/>
          <w:iCs/>
          <w:sz w:val="24"/>
          <w:lang w:val="ru-RU"/>
        </w:rPr>
        <w:t>45 руб</w:t>
      </w:r>
      <w:r w:rsidR="006F154E">
        <w:rPr>
          <w:rFonts w:ascii="Times New Roman" w:hAnsi="Times New Roman" w:cs="Times New Roman"/>
          <w:b/>
          <w:iCs/>
          <w:sz w:val="24"/>
          <w:lang w:val="ru-RU"/>
        </w:rPr>
        <w:t>.+</w:t>
      </w:r>
      <w:r w:rsidR="006F154E" w:rsidRPr="006F154E">
        <w:rPr>
          <w:rFonts w:ascii="Times New Roman" w:hAnsi="Times New Roman" w:cs="Times New Roman"/>
          <w:iCs/>
          <w:sz w:val="24"/>
          <w:lang w:val="ru-RU"/>
        </w:rPr>
        <w:t xml:space="preserve"> </w:t>
      </w:r>
      <w:r w:rsidR="00DD012E">
        <w:rPr>
          <w:rFonts w:ascii="Times New Roman" w:hAnsi="Times New Roman" w:cs="Times New Roman"/>
          <w:b/>
          <w:iCs/>
          <w:sz w:val="24"/>
          <w:lang w:val="ru-RU"/>
        </w:rPr>
        <w:t xml:space="preserve">7 </w:t>
      </w:r>
      <w:r w:rsidR="006F154E">
        <w:rPr>
          <w:rFonts w:ascii="Times New Roman" w:hAnsi="Times New Roman" w:cs="Times New Roman"/>
          <w:b/>
          <w:iCs/>
          <w:sz w:val="24"/>
          <w:lang w:val="ru-RU"/>
        </w:rPr>
        <w:t xml:space="preserve">руб. </w:t>
      </w:r>
      <w:r w:rsidR="00DD012E">
        <w:rPr>
          <w:rFonts w:ascii="Times New Roman" w:hAnsi="Times New Roman" w:cs="Times New Roman"/>
          <w:b/>
          <w:iCs/>
          <w:sz w:val="24"/>
          <w:lang w:val="ru-RU"/>
        </w:rPr>
        <w:t>8</w:t>
      </w:r>
      <w:r w:rsidR="006F154E">
        <w:rPr>
          <w:rFonts w:ascii="Times New Roman" w:hAnsi="Times New Roman" w:cs="Times New Roman"/>
          <w:b/>
          <w:iCs/>
          <w:sz w:val="24"/>
          <w:lang w:val="ru-RU"/>
        </w:rPr>
        <w:t>0 коп.+</w:t>
      </w:r>
      <w:r w:rsidR="006F154E" w:rsidRPr="006F154E">
        <w:rPr>
          <w:rFonts w:ascii="Times New Roman" w:hAnsi="Times New Roman" w:cs="Times New Roman"/>
          <w:b/>
          <w:iCs/>
          <w:sz w:val="24"/>
          <w:lang w:val="ru-RU"/>
        </w:rPr>
        <w:t xml:space="preserve"> </w:t>
      </w:r>
      <w:r w:rsidR="00DD012E">
        <w:rPr>
          <w:rFonts w:ascii="Times New Roman" w:hAnsi="Times New Roman" w:cs="Times New Roman"/>
          <w:b/>
          <w:iCs/>
          <w:sz w:val="24"/>
          <w:lang w:val="ru-RU"/>
        </w:rPr>
        <w:t>8 руб</w:t>
      </w:r>
      <w:r w:rsidR="006F154E">
        <w:rPr>
          <w:rFonts w:ascii="Times New Roman" w:hAnsi="Times New Roman" w:cs="Times New Roman"/>
          <w:b/>
          <w:iCs/>
          <w:sz w:val="24"/>
          <w:lang w:val="ru-RU"/>
        </w:rPr>
        <w:t>.+</w:t>
      </w:r>
      <w:r w:rsidR="006F154E" w:rsidRPr="006F154E">
        <w:rPr>
          <w:rFonts w:ascii="Times New Roman" w:hAnsi="Times New Roman" w:cs="Times New Roman"/>
          <w:b/>
          <w:iCs/>
          <w:sz w:val="24"/>
          <w:lang w:val="ru-RU"/>
        </w:rPr>
        <w:t xml:space="preserve"> </w:t>
      </w:r>
      <w:r w:rsidR="006F154E">
        <w:rPr>
          <w:rFonts w:ascii="Times New Roman" w:hAnsi="Times New Roman" w:cs="Times New Roman"/>
          <w:b/>
          <w:iCs/>
          <w:sz w:val="24"/>
          <w:lang w:val="ru-RU"/>
        </w:rPr>
        <w:t xml:space="preserve">0 руб </w:t>
      </w:r>
      <w:r w:rsidRPr="006F154E">
        <w:rPr>
          <w:rFonts w:ascii="Times New Roman" w:hAnsi="Times New Roman" w:cs="Times New Roman"/>
          <w:iCs/>
          <w:sz w:val="24"/>
          <w:lang w:val="ru-RU"/>
        </w:rPr>
        <w:t>=</w:t>
      </w:r>
      <w:r w:rsidRPr="006F154E">
        <w:rPr>
          <w:rFonts w:ascii="Times New Roman" w:hAnsi="Times New Roman" w:cs="Times New Roman"/>
          <w:b/>
          <w:bCs/>
          <w:iCs/>
          <w:sz w:val="24"/>
          <w:lang w:val="ru-RU"/>
        </w:rPr>
        <w:t xml:space="preserve"> </w:t>
      </w:r>
      <w:r w:rsidR="00092709">
        <w:rPr>
          <w:rFonts w:ascii="Times New Roman" w:hAnsi="Times New Roman" w:cs="Times New Roman"/>
          <w:b/>
          <w:bCs/>
          <w:iCs/>
          <w:sz w:val="24"/>
          <w:lang w:val="ru-RU"/>
        </w:rPr>
        <w:t>104 руб. 5 коп.</w:t>
      </w:r>
    </w:p>
    <w:p w:rsidR="001B69B5" w:rsidRPr="001B69B5" w:rsidRDefault="00887433" w:rsidP="00AF3CE9">
      <w:pPr>
        <w:spacing w:after="0" w:line="360" w:lineRule="auto"/>
        <w:ind w:firstLine="567"/>
        <w:jc w:val="both"/>
        <w:rPr>
          <w:rFonts w:ascii="Times New Roman" w:hAnsi="Times New Roman" w:cs="Times New Roman"/>
          <w:sz w:val="24"/>
          <w:lang w:val="ru-RU"/>
        </w:rPr>
      </w:pPr>
      <w:r>
        <w:rPr>
          <w:rFonts w:ascii="Times New Roman" w:hAnsi="Times New Roman" w:cs="Times New Roman"/>
          <w:sz w:val="24"/>
          <w:lang w:val="ru-RU"/>
        </w:rPr>
        <w:lastRenderedPageBreak/>
        <w:t>С</w:t>
      </w:r>
      <w:r w:rsidR="001B69B5" w:rsidRPr="001B69B5">
        <w:rPr>
          <w:rFonts w:ascii="Times New Roman" w:hAnsi="Times New Roman" w:cs="Times New Roman"/>
          <w:sz w:val="24"/>
          <w:lang w:val="ru-RU"/>
        </w:rPr>
        <w:t xml:space="preserve">ебестоимость </w:t>
      </w:r>
      <w:r w:rsidR="00622C91">
        <w:rPr>
          <w:rFonts w:ascii="Times New Roman" w:hAnsi="Times New Roman" w:cs="Times New Roman"/>
          <w:sz w:val="24"/>
          <w:lang w:val="ru-RU"/>
        </w:rPr>
        <w:t>нашего панно</w:t>
      </w:r>
      <w:r w:rsidR="001B69B5" w:rsidRPr="001B69B5">
        <w:rPr>
          <w:rFonts w:ascii="Times New Roman" w:hAnsi="Times New Roman" w:cs="Times New Roman"/>
          <w:sz w:val="24"/>
          <w:lang w:val="ru-RU"/>
        </w:rPr>
        <w:t xml:space="preserve"> очень низкая. </w:t>
      </w:r>
      <w:r>
        <w:rPr>
          <w:rFonts w:ascii="Times New Roman" w:hAnsi="Times New Roman" w:cs="Times New Roman"/>
          <w:sz w:val="24"/>
          <w:lang w:val="ru-RU"/>
        </w:rPr>
        <w:t>М</w:t>
      </w:r>
      <w:r w:rsidR="001B69B5" w:rsidRPr="001B69B5">
        <w:rPr>
          <w:rFonts w:ascii="Times New Roman" w:hAnsi="Times New Roman" w:cs="Times New Roman"/>
          <w:sz w:val="24"/>
          <w:lang w:val="ru-RU"/>
        </w:rPr>
        <w:t xml:space="preserve">ы потратили всего </w:t>
      </w:r>
      <w:r w:rsidR="00092709">
        <w:rPr>
          <w:rFonts w:ascii="Times New Roman" w:hAnsi="Times New Roman" w:cs="Times New Roman"/>
          <w:sz w:val="24"/>
          <w:lang w:val="ru-RU"/>
        </w:rPr>
        <w:t>104</w:t>
      </w:r>
      <w:r>
        <w:rPr>
          <w:rFonts w:ascii="Times New Roman" w:hAnsi="Times New Roman" w:cs="Times New Roman"/>
          <w:sz w:val="24"/>
          <w:lang w:val="ru-RU"/>
        </w:rPr>
        <w:t xml:space="preserve"> рубл</w:t>
      </w:r>
      <w:r w:rsidR="00092709">
        <w:rPr>
          <w:rFonts w:ascii="Times New Roman" w:hAnsi="Times New Roman" w:cs="Times New Roman"/>
          <w:sz w:val="24"/>
          <w:lang w:val="ru-RU"/>
        </w:rPr>
        <w:t>я</w:t>
      </w:r>
      <w:r>
        <w:rPr>
          <w:rFonts w:ascii="Times New Roman" w:hAnsi="Times New Roman" w:cs="Times New Roman"/>
          <w:sz w:val="24"/>
          <w:lang w:val="ru-RU"/>
        </w:rPr>
        <w:t xml:space="preserve">. На сегодняшний момент изделия такого плана стоят в разы и даже десятки раз дороже, поэтому приобрести их за такую цену просто невозможно, прибавляем еще и стоимость статуса «ручная работа», получаем стоимость начиная от 300 рублей. </w:t>
      </w:r>
      <w:r w:rsidR="001B69B5" w:rsidRPr="001B69B5">
        <w:rPr>
          <w:rFonts w:ascii="Times New Roman" w:hAnsi="Times New Roman" w:cs="Times New Roman"/>
          <w:sz w:val="24"/>
          <w:lang w:val="ru-RU"/>
        </w:rPr>
        <w:t>По предварительным подсчетам доход с продажи таких работ обеспечен.</w:t>
      </w:r>
    </w:p>
    <w:p w:rsidR="001B69B5" w:rsidRPr="001B69B5" w:rsidRDefault="001B69B5" w:rsidP="00AF3CE9">
      <w:pPr>
        <w:spacing w:after="0" w:line="360" w:lineRule="auto"/>
        <w:ind w:firstLine="567"/>
        <w:jc w:val="both"/>
        <w:rPr>
          <w:rFonts w:ascii="Times New Roman" w:hAnsi="Times New Roman" w:cs="Times New Roman"/>
          <w:sz w:val="24"/>
          <w:lang w:val="ru-RU"/>
        </w:rPr>
      </w:pPr>
      <w:r w:rsidRPr="001B69B5">
        <w:rPr>
          <w:rFonts w:ascii="Times New Roman" w:hAnsi="Times New Roman" w:cs="Times New Roman"/>
          <w:sz w:val="24"/>
          <w:lang w:val="ru-RU"/>
        </w:rPr>
        <w:t xml:space="preserve">Учитывая низкую себестоимость </w:t>
      </w:r>
      <w:r w:rsidR="00622C91">
        <w:rPr>
          <w:rFonts w:ascii="Times New Roman" w:hAnsi="Times New Roman" w:cs="Times New Roman"/>
          <w:sz w:val="24"/>
          <w:lang w:val="ru-RU"/>
        </w:rPr>
        <w:t>изделия</w:t>
      </w:r>
      <w:r w:rsidRPr="001B69B5">
        <w:rPr>
          <w:rFonts w:ascii="Times New Roman" w:hAnsi="Times New Roman" w:cs="Times New Roman"/>
          <w:sz w:val="24"/>
          <w:lang w:val="ru-RU"/>
        </w:rPr>
        <w:t>, а также доступную технику выполнения, данный вид рукоделия можно использовать в кружковой работе.</w:t>
      </w:r>
    </w:p>
    <w:p w:rsidR="001B69B5" w:rsidRPr="001B69B5" w:rsidRDefault="001B69B5" w:rsidP="00AF3CE9">
      <w:pPr>
        <w:spacing w:after="0" w:line="360" w:lineRule="auto"/>
        <w:ind w:firstLine="567"/>
        <w:jc w:val="center"/>
        <w:rPr>
          <w:rFonts w:ascii="Times New Roman" w:hAnsi="Times New Roman" w:cs="Times New Roman"/>
          <w:sz w:val="24"/>
          <w:lang w:val="ru-RU"/>
        </w:rPr>
      </w:pPr>
    </w:p>
    <w:p w:rsidR="001B69B5" w:rsidRDefault="00F127E4" w:rsidP="00AF3CE9">
      <w:pPr>
        <w:pStyle w:val="ac"/>
        <w:numPr>
          <w:ilvl w:val="1"/>
          <w:numId w:val="5"/>
        </w:numPr>
        <w:spacing w:after="0" w:line="360" w:lineRule="auto"/>
        <w:jc w:val="center"/>
        <w:rPr>
          <w:rFonts w:ascii="Times New Roman" w:hAnsi="Times New Roman" w:cs="Times New Roman"/>
          <w:b/>
          <w:sz w:val="24"/>
          <w:lang w:val="ru-RU"/>
        </w:rPr>
      </w:pPr>
      <w:r>
        <w:rPr>
          <w:rFonts w:ascii="Times New Roman" w:hAnsi="Times New Roman" w:cs="Times New Roman"/>
          <w:b/>
          <w:sz w:val="24"/>
          <w:lang w:val="ru-RU"/>
        </w:rPr>
        <w:t>Практическое применение изделия</w:t>
      </w:r>
    </w:p>
    <w:p w:rsidR="00F127E4" w:rsidRDefault="00F127E4" w:rsidP="00AF3CE9">
      <w:pPr>
        <w:spacing w:after="0" w:line="360" w:lineRule="auto"/>
        <w:ind w:firstLine="567"/>
        <w:jc w:val="both"/>
        <w:rPr>
          <w:rFonts w:ascii="Times New Roman" w:hAnsi="Times New Roman" w:cs="Times New Roman"/>
          <w:sz w:val="24"/>
          <w:lang w:val="ru-RU"/>
        </w:rPr>
      </w:pPr>
      <w:r w:rsidRPr="00F127E4">
        <w:rPr>
          <w:rFonts w:ascii="Times New Roman" w:hAnsi="Times New Roman" w:cs="Times New Roman"/>
          <w:sz w:val="24"/>
          <w:lang w:val="ru-RU"/>
        </w:rPr>
        <w:t>Наше изделие</w:t>
      </w:r>
      <w:r>
        <w:rPr>
          <w:rFonts w:ascii="Times New Roman" w:hAnsi="Times New Roman" w:cs="Times New Roman"/>
          <w:sz w:val="24"/>
          <w:lang w:val="ru-RU"/>
        </w:rPr>
        <w:t xml:space="preserve"> отлично вписалось в интерьер гостиной</w:t>
      </w:r>
    </w:p>
    <w:p w:rsidR="00F127E4" w:rsidRDefault="00F127E4" w:rsidP="00AF3CE9">
      <w:pPr>
        <w:spacing w:after="0" w:line="360" w:lineRule="auto"/>
        <w:ind w:firstLine="567"/>
        <w:jc w:val="both"/>
        <w:rPr>
          <w:rFonts w:ascii="Times New Roman" w:hAnsi="Times New Roman" w:cs="Times New Roman"/>
          <w:sz w:val="24"/>
          <w:lang w:val="ru-RU"/>
        </w:rPr>
      </w:pPr>
    </w:p>
    <w:p w:rsidR="00F127E4" w:rsidRDefault="00F127E4" w:rsidP="00AF3CE9">
      <w:pPr>
        <w:spacing w:after="0" w:line="360" w:lineRule="auto"/>
        <w:ind w:firstLine="567"/>
        <w:jc w:val="both"/>
        <w:rPr>
          <w:rFonts w:ascii="Times New Roman" w:hAnsi="Times New Roman" w:cs="Times New Roman"/>
          <w:sz w:val="24"/>
          <w:lang w:val="ru-RU"/>
        </w:rPr>
      </w:pPr>
    </w:p>
    <w:p w:rsidR="00F127E4" w:rsidRDefault="009B1231" w:rsidP="00AF3CE9">
      <w:pPr>
        <w:spacing w:after="0" w:line="360" w:lineRule="auto"/>
        <w:ind w:firstLine="567"/>
        <w:jc w:val="both"/>
        <w:rPr>
          <w:rFonts w:ascii="Times New Roman" w:hAnsi="Times New Roman" w:cs="Times New Roman"/>
          <w:sz w:val="24"/>
          <w:lang w:val="ru-RU"/>
        </w:rPr>
      </w:pPr>
      <w:r>
        <w:rPr>
          <w:rFonts w:ascii="Times New Roman" w:hAnsi="Times New Roman" w:cs="Times New Roman"/>
          <w:noProof/>
          <w:sz w:val="24"/>
          <w:lang w:val="ru-RU" w:eastAsia="ru-RU" w:bidi="ar-SA"/>
        </w:rPr>
        <w:drawing>
          <wp:anchor distT="0" distB="0" distL="114300" distR="114300" simplePos="0" relativeHeight="251728896" behindDoc="1" locked="0" layoutInCell="1" allowOverlap="1">
            <wp:simplePos x="0" y="0"/>
            <wp:positionH relativeFrom="column">
              <wp:posOffset>1010920</wp:posOffset>
            </wp:positionH>
            <wp:positionV relativeFrom="paragraph">
              <wp:posOffset>34290</wp:posOffset>
            </wp:positionV>
            <wp:extent cx="3761740" cy="5019675"/>
            <wp:effectExtent l="171450" t="133350" r="353060" b="314325"/>
            <wp:wrapTight wrapText="bothSides">
              <wp:wrapPolygon edited="0">
                <wp:start x="1203" y="-574"/>
                <wp:lineTo x="328" y="-492"/>
                <wp:lineTo x="-984" y="246"/>
                <wp:lineTo x="-984" y="22051"/>
                <wp:lineTo x="219" y="22953"/>
                <wp:lineTo x="656" y="22953"/>
                <wp:lineTo x="21986" y="22953"/>
                <wp:lineTo x="22424" y="22953"/>
                <wp:lineTo x="23518" y="22051"/>
                <wp:lineTo x="23518" y="738"/>
                <wp:lineTo x="23627" y="328"/>
                <wp:lineTo x="22315" y="-492"/>
                <wp:lineTo x="21440" y="-574"/>
                <wp:lineTo x="1203" y="-574"/>
              </wp:wrapPolygon>
            </wp:wrapTight>
            <wp:docPr id="33" name="Рисунок 32" descr="копия DSC066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я DSC06622.jpg"/>
                    <pic:cNvPicPr/>
                  </pic:nvPicPr>
                  <pic:blipFill>
                    <a:blip r:embed="rId50" cstate="print"/>
                    <a:stretch>
                      <a:fillRect/>
                    </a:stretch>
                  </pic:blipFill>
                  <pic:spPr>
                    <a:xfrm>
                      <a:off x="0" y="0"/>
                      <a:ext cx="3761740" cy="5019675"/>
                    </a:xfrm>
                    <a:prstGeom prst="rect">
                      <a:avLst/>
                    </a:prstGeom>
                    <a:ln>
                      <a:noFill/>
                    </a:ln>
                    <a:effectLst>
                      <a:outerShdw blurRad="292100" dist="139700" dir="2700000" algn="tl" rotWithShape="0">
                        <a:srgbClr val="333333">
                          <a:alpha val="65000"/>
                        </a:srgbClr>
                      </a:outerShdw>
                    </a:effectLst>
                  </pic:spPr>
                </pic:pic>
              </a:graphicData>
            </a:graphic>
          </wp:anchor>
        </w:drawing>
      </w:r>
    </w:p>
    <w:p w:rsidR="00F127E4" w:rsidRDefault="00F127E4" w:rsidP="00AF3CE9">
      <w:pPr>
        <w:spacing w:after="0" w:line="360" w:lineRule="auto"/>
        <w:ind w:firstLine="567"/>
        <w:jc w:val="both"/>
        <w:rPr>
          <w:rFonts w:ascii="Times New Roman" w:hAnsi="Times New Roman" w:cs="Times New Roman"/>
          <w:color w:val="FF0000"/>
          <w:sz w:val="24"/>
          <w:lang w:val="ru-RU"/>
        </w:rPr>
      </w:pPr>
    </w:p>
    <w:p w:rsidR="00F127E4" w:rsidRDefault="00F127E4" w:rsidP="00AF3CE9">
      <w:pPr>
        <w:spacing w:after="0" w:line="360" w:lineRule="auto"/>
        <w:ind w:firstLine="567"/>
        <w:jc w:val="both"/>
        <w:rPr>
          <w:rFonts w:ascii="Times New Roman" w:hAnsi="Times New Roman" w:cs="Times New Roman"/>
          <w:color w:val="FF0000"/>
          <w:sz w:val="24"/>
          <w:lang w:val="ru-RU"/>
        </w:rPr>
      </w:pPr>
    </w:p>
    <w:p w:rsidR="00F127E4" w:rsidRDefault="00F127E4" w:rsidP="00AF3CE9">
      <w:pPr>
        <w:spacing w:after="0" w:line="360" w:lineRule="auto"/>
        <w:ind w:firstLine="567"/>
        <w:jc w:val="both"/>
        <w:rPr>
          <w:rFonts w:ascii="Times New Roman" w:hAnsi="Times New Roman" w:cs="Times New Roman"/>
          <w:color w:val="FF0000"/>
          <w:sz w:val="24"/>
          <w:lang w:val="ru-RU"/>
        </w:rPr>
      </w:pPr>
    </w:p>
    <w:p w:rsidR="00F127E4" w:rsidRDefault="00F127E4" w:rsidP="00AF3CE9">
      <w:pPr>
        <w:spacing w:after="0" w:line="360" w:lineRule="auto"/>
        <w:ind w:firstLine="567"/>
        <w:jc w:val="both"/>
        <w:rPr>
          <w:rFonts w:ascii="Times New Roman" w:hAnsi="Times New Roman" w:cs="Times New Roman"/>
          <w:color w:val="FF0000"/>
          <w:sz w:val="24"/>
          <w:lang w:val="ru-RU"/>
        </w:rPr>
      </w:pPr>
    </w:p>
    <w:p w:rsidR="00F127E4" w:rsidRDefault="00F127E4" w:rsidP="00AF3CE9">
      <w:pPr>
        <w:spacing w:after="0" w:line="360" w:lineRule="auto"/>
        <w:ind w:firstLine="567"/>
        <w:jc w:val="both"/>
        <w:rPr>
          <w:rFonts w:ascii="Times New Roman" w:hAnsi="Times New Roman" w:cs="Times New Roman"/>
          <w:color w:val="FF0000"/>
          <w:sz w:val="24"/>
          <w:lang w:val="ru-RU"/>
        </w:rPr>
      </w:pPr>
    </w:p>
    <w:p w:rsidR="00F127E4" w:rsidRDefault="00F127E4" w:rsidP="00AF3CE9">
      <w:pPr>
        <w:spacing w:after="0" w:line="360" w:lineRule="auto"/>
        <w:ind w:firstLine="567"/>
        <w:jc w:val="both"/>
        <w:rPr>
          <w:rFonts w:ascii="Times New Roman" w:hAnsi="Times New Roman" w:cs="Times New Roman"/>
          <w:color w:val="FF0000"/>
          <w:sz w:val="24"/>
          <w:lang w:val="ru-RU"/>
        </w:rPr>
      </w:pPr>
    </w:p>
    <w:p w:rsidR="00F127E4" w:rsidRDefault="00F127E4" w:rsidP="00AF3CE9">
      <w:pPr>
        <w:spacing w:after="0" w:line="360" w:lineRule="auto"/>
        <w:ind w:firstLine="567"/>
        <w:jc w:val="both"/>
        <w:rPr>
          <w:rFonts w:ascii="Times New Roman" w:hAnsi="Times New Roman" w:cs="Times New Roman"/>
          <w:sz w:val="24"/>
          <w:lang w:val="ru-RU"/>
        </w:rPr>
      </w:pPr>
    </w:p>
    <w:p w:rsidR="00F127E4" w:rsidRDefault="00F127E4" w:rsidP="00AF3CE9">
      <w:pPr>
        <w:spacing w:after="0" w:line="360" w:lineRule="auto"/>
        <w:ind w:firstLine="567"/>
        <w:jc w:val="both"/>
        <w:rPr>
          <w:rFonts w:ascii="Times New Roman" w:hAnsi="Times New Roman" w:cs="Times New Roman"/>
          <w:sz w:val="24"/>
          <w:lang w:val="ru-RU"/>
        </w:rPr>
      </w:pPr>
    </w:p>
    <w:p w:rsidR="00F127E4" w:rsidRDefault="00F127E4" w:rsidP="00AF3CE9">
      <w:pPr>
        <w:spacing w:after="0" w:line="360" w:lineRule="auto"/>
        <w:ind w:firstLine="567"/>
        <w:jc w:val="both"/>
        <w:rPr>
          <w:rFonts w:ascii="Times New Roman" w:hAnsi="Times New Roman" w:cs="Times New Roman"/>
          <w:sz w:val="24"/>
          <w:lang w:val="ru-RU"/>
        </w:rPr>
      </w:pPr>
    </w:p>
    <w:p w:rsidR="00092709" w:rsidRDefault="00092709" w:rsidP="00AF3CE9">
      <w:pPr>
        <w:spacing w:after="0" w:line="360" w:lineRule="auto"/>
        <w:ind w:firstLine="567"/>
        <w:jc w:val="both"/>
        <w:rPr>
          <w:rFonts w:ascii="Times New Roman" w:hAnsi="Times New Roman" w:cs="Times New Roman"/>
          <w:sz w:val="24"/>
          <w:lang w:val="ru-RU"/>
        </w:rPr>
      </w:pPr>
    </w:p>
    <w:p w:rsidR="00092709" w:rsidRDefault="00092709" w:rsidP="00AF3CE9">
      <w:pPr>
        <w:spacing w:after="0" w:line="360" w:lineRule="auto"/>
        <w:ind w:firstLine="567"/>
        <w:jc w:val="both"/>
        <w:rPr>
          <w:rFonts w:ascii="Times New Roman" w:hAnsi="Times New Roman" w:cs="Times New Roman"/>
          <w:sz w:val="24"/>
          <w:lang w:val="ru-RU"/>
        </w:rPr>
      </w:pPr>
    </w:p>
    <w:p w:rsidR="00092709" w:rsidRDefault="00092709" w:rsidP="00AF3CE9">
      <w:pPr>
        <w:spacing w:after="0" w:line="360" w:lineRule="auto"/>
        <w:ind w:firstLine="567"/>
        <w:jc w:val="both"/>
        <w:rPr>
          <w:rFonts w:ascii="Times New Roman" w:hAnsi="Times New Roman" w:cs="Times New Roman"/>
          <w:sz w:val="24"/>
          <w:lang w:val="ru-RU"/>
        </w:rPr>
      </w:pPr>
    </w:p>
    <w:p w:rsidR="00092709" w:rsidRDefault="00092709" w:rsidP="00AF3CE9">
      <w:pPr>
        <w:spacing w:after="0" w:line="360" w:lineRule="auto"/>
        <w:ind w:firstLine="567"/>
        <w:jc w:val="both"/>
        <w:rPr>
          <w:rFonts w:ascii="Times New Roman" w:hAnsi="Times New Roman" w:cs="Times New Roman"/>
          <w:sz w:val="24"/>
          <w:lang w:val="ru-RU"/>
        </w:rPr>
      </w:pPr>
    </w:p>
    <w:p w:rsidR="00092709" w:rsidRDefault="00092709" w:rsidP="00AF3CE9">
      <w:pPr>
        <w:spacing w:after="0" w:line="360" w:lineRule="auto"/>
        <w:ind w:firstLine="567"/>
        <w:jc w:val="both"/>
        <w:rPr>
          <w:rFonts w:ascii="Times New Roman" w:hAnsi="Times New Roman" w:cs="Times New Roman"/>
          <w:sz w:val="24"/>
          <w:lang w:val="ru-RU"/>
        </w:rPr>
      </w:pPr>
    </w:p>
    <w:p w:rsidR="00092709" w:rsidRDefault="00092709" w:rsidP="00AF3CE9">
      <w:pPr>
        <w:spacing w:after="0" w:line="360" w:lineRule="auto"/>
        <w:ind w:firstLine="567"/>
        <w:jc w:val="both"/>
        <w:rPr>
          <w:rFonts w:ascii="Times New Roman" w:hAnsi="Times New Roman" w:cs="Times New Roman"/>
          <w:sz w:val="24"/>
          <w:lang w:val="ru-RU"/>
        </w:rPr>
      </w:pPr>
    </w:p>
    <w:p w:rsidR="00092709" w:rsidRDefault="00092709" w:rsidP="00AF3CE9">
      <w:pPr>
        <w:spacing w:after="0" w:line="360" w:lineRule="auto"/>
        <w:ind w:firstLine="567"/>
        <w:jc w:val="both"/>
        <w:rPr>
          <w:rFonts w:ascii="Times New Roman" w:hAnsi="Times New Roman" w:cs="Times New Roman"/>
          <w:sz w:val="24"/>
          <w:lang w:val="ru-RU"/>
        </w:rPr>
      </w:pPr>
    </w:p>
    <w:p w:rsidR="00092709" w:rsidRDefault="00092709" w:rsidP="00AF3CE9">
      <w:pPr>
        <w:spacing w:after="0" w:line="360" w:lineRule="auto"/>
        <w:ind w:firstLine="567"/>
        <w:jc w:val="both"/>
        <w:rPr>
          <w:rFonts w:ascii="Times New Roman" w:hAnsi="Times New Roman" w:cs="Times New Roman"/>
          <w:sz w:val="24"/>
          <w:lang w:val="ru-RU"/>
        </w:rPr>
      </w:pPr>
    </w:p>
    <w:p w:rsidR="00092709" w:rsidRDefault="00092709" w:rsidP="00AF3CE9">
      <w:pPr>
        <w:spacing w:after="0" w:line="360" w:lineRule="auto"/>
        <w:ind w:firstLine="567"/>
        <w:jc w:val="both"/>
        <w:rPr>
          <w:rFonts w:ascii="Times New Roman" w:hAnsi="Times New Roman" w:cs="Times New Roman"/>
          <w:sz w:val="24"/>
          <w:lang w:val="ru-RU"/>
        </w:rPr>
      </w:pPr>
    </w:p>
    <w:p w:rsidR="009B1231" w:rsidRDefault="009B1231" w:rsidP="00AF3CE9">
      <w:pPr>
        <w:spacing w:after="0" w:line="360" w:lineRule="auto"/>
        <w:ind w:firstLine="567"/>
        <w:jc w:val="both"/>
        <w:rPr>
          <w:rFonts w:ascii="Times New Roman" w:hAnsi="Times New Roman" w:cs="Times New Roman"/>
          <w:sz w:val="24"/>
          <w:lang w:val="ru-RU"/>
        </w:rPr>
      </w:pPr>
    </w:p>
    <w:p w:rsidR="00957D6E" w:rsidRDefault="00957D6E" w:rsidP="00AF3CE9">
      <w:pPr>
        <w:spacing w:after="0" w:line="360" w:lineRule="auto"/>
        <w:ind w:firstLine="567"/>
        <w:jc w:val="both"/>
        <w:rPr>
          <w:rFonts w:ascii="Times New Roman" w:hAnsi="Times New Roman" w:cs="Times New Roman"/>
          <w:sz w:val="24"/>
          <w:lang w:val="ru-RU"/>
        </w:rPr>
      </w:pPr>
    </w:p>
    <w:p w:rsidR="00957D6E" w:rsidRDefault="00957D6E" w:rsidP="00AF3CE9">
      <w:pPr>
        <w:spacing w:after="0" w:line="360" w:lineRule="auto"/>
        <w:ind w:firstLine="567"/>
        <w:jc w:val="both"/>
        <w:rPr>
          <w:rFonts w:ascii="Times New Roman" w:hAnsi="Times New Roman" w:cs="Times New Roman"/>
          <w:sz w:val="24"/>
          <w:lang w:val="ru-RU"/>
        </w:rPr>
      </w:pPr>
    </w:p>
    <w:p w:rsidR="00092709" w:rsidRDefault="00092709" w:rsidP="00AF3CE9">
      <w:pPr>
        <w:spacing w:after="0" w:line="360" w:lineRule="auto"/>
        <w:ind w:firstLine="567"/>
        <w:jc w:val="both"/>
        <w:rPr>
          <w:rFonts w:ascii="Times New Roman" w:hAnsi="Times New Roman" w:cs="Times New Roman"/>
          <w:sz w:val="24"/>
          <w:lang w:val="ru-RU"/>
        </w:rPr>
      </w:pPr>
    </w:p>
    <w:p w:rsidR="00F127E4" w:rsidRDefault="00F127E4" w:rsidP="00AF3CE9">
      <w:pPr>
        <w:pStyle w:val="ac"/>
        <w:numPr>
          <w:ilvl w:val="1"/>
          <w:numId w:val="5"/>
        </w:numPr>
        <w:spacing w:after="0" w:line="360" w:lineRule="auto"/>
        <w:jc w:val="both"/>
        <w:rPr>
          <w:rFonts w:ascii="Times New Roman" w:hAnsi="Times New Roman" w:cs="Times New Roman"/>
          <w:b/>
          <w:sz w:val="24"/>
          <w:lang w:val="ru-RU"/>
        </w:rPr>
      </w:pPr>
      <w:r>
        <w:rPr>
          <w:rFonts w:ascii="Times New Roman" w:hAnsi="Times New Roman" w:cs="Times New Roman"/>
          <w:sz w:val="24"/>
          <w:lang w:val="ru-RU"/>
        </w:rPr>
        <w:lastRenderedPageBreak/>
        <w:t xml:space="preserve">  </w:t>
      </w:r>
      <w:r w:rsidRPr="00F127E4">
        <w:rPr>
          <w:rFonts w:ascii="Times New Roman" w:hAnsi="Times New Roman" w:cs="Times New Roman"/>
          <w:b/>
          <w:sz w:val="24"/>
          <w:lang w:val="ru-RU"/>
        </w:rPr>
        <w:t>Оценка качества изделия и техники</w:t>
      </w:r>
      <w:r>
        <w:rPr>
          <w:rFonts w:ascii="Times New Roman" w:hAnsi="Times New Roman" w:cs="Times New Roman"/>
          <w:b/>
          <w:sz w:val="24"/>
          <w:lang w:val="ru-RU"/>
        </w:rPr>
        <w:t xml:space="preserve"> изготовления.</w:t>
      </w:r>
    </w:p>
    <w:p w:rsidR="00F127E4" w:rsidRDefault="00F127E4" w:rsidP="00AF3CE9">
      <w:pPr>
        <w:spacing w:after="0" w:line="360" w:lineRule="auto"/>
        <w:ind w:firstLine="567"/>
        <w:jc w:val="both"/>
        <w:rPr>
          <w:rFonts w:ascii="Times New Roman" w:hAnsi="Times New Roman" w:cs="Times New Roman"/>
          <w:sz w:val="24"/>
          <w:lang w:val="ru-RU"/>
        </w:rPr>
      </w:pPr>
      <w:r>
        <w:rPr>
          <w:rFonts w:ascii="Times New Roman" w:hAnsi="Times New Roman" w:cs="Times New Roman"/>
          <w:sz w:val="24"/>
          <w:lang w:val="ru-RU"/>
        </w:rPr>
        <w:t>Начнем с техники изготовления. Немаловажно заметить, что техника нам очень понравилась - она несложная в исполнении, недорогая по материальным вложениям, не требует приобретения специальных инструментов и дорогих материалов, очень напоминает далеко не всем доступную филигрань, поэтому позволяет приобрести для своего интерьера стильную, интересную вещь практически без затрат. Работать с джутовым шпагатом экологически безопасно, поэтому можно привлекать даже самых маленьких детей, он хорошо держит форму после склеивания, поэтому его можно использовать для изготовления более сложных и функциональных изделий, например светильников, различных скульптур, предметов мебели, посуды и т.д.</w:t>
      </w:r>
      <w:r w:rsidR="006670A0">
        <w:rPr>
          <w:rFonts w:ascii="Times New Roman" w:hAnsi="Times New Roman" w:cs="Times New Roman"/>
          <w:sz w:val="24"/>
          <w:lang w:val="ru-RU"/>
        </w:rPr>
        <w:t xml:space="preserve"> Итог один -  работать одно удовольствие!</w:t>
      </w:r>
    </w:p>
    <w:p w:rsidR="00871BF6" w:rsidRDefault="006670A0" w:rsidP="00092709">
      <w:pPr>
        <w:spacing w:after="0" w:line="360" w:lineRule="auto"/>
        <w:ind w:firstLine="567"/>
        <w:jc w:val="both"/>
        <w:rPr>
          <w:rFonts w:ascii="Times New Roman" w:hAnsi="Times New Roman" w:cs="Times New Roman"/>
          <w:sz w:val="24"/>
          <w:lang w:val="ru-RU"/>
        </w:rPr>
      </w:pPr>
      <w:r>
        <w:rPr>
          <w:rFonts w:ascii="Times New Roman" w:hAnsi="Times New Roman" w:cs="Times New Roman"/>
          <w:sz w:val="24"/>
          <w:lang w:val="ru-RU"/>
        </w:rPr>
        <w:t xml:space="preserve">Что касается нашего панно, то на сегодняшний момент недостатков ни в эксплуатации, ни в уходе за изделием не наблюдаем. Единственное пожелание выполнить работу в этой технике еще, но только более сложную в </w:t>
      </w:r>
      <w:r w:rsidR="00336DD0">
        <w:rPr>
          <w:rFonts w:ascii="Times New Roman" w:hAnsi="Times New Roman" w:cs="Times New Roman"/>
          <w:sz w:val="24"/>
          <w:lang w:val="ru-RU"/>
        </w:rPr>
        <w:t>исполнении</w:t>
      </w:r>
      <w:r>
        <w:rPr>
          <w:rFonts w:ascii="Times New Roman" w:hAnsi="Times New Roman" w:cs="Times New Roman"/>
          <w:sz w:val="24"/>
          <w:lang w:val="ru-RU"/>
        </w:rPr>
        <w:t>.</w:t>
      </w:r>
    </w:p>
    <w:p w:rsidR="00092709" w:rsidRDefault="00092709" w:rsidP="00092709">
      <w:pPr>
        <w:spacing w:after="0" w:line="360" w:lineRule="auto"/>
        <w:ind w:firstLine="567"/>
        <w:jc w:val="both"/>
        <w:rPr>
          <w:rFonts w:ascii="Times New Roman" w:hAnsi="Times New Roman" w:cs="Times New Roman"/>
          <w:b/>
          <w:sz w:val="24"/>
          <w:lang w:val="ru-RU"/>
        </w:rPr>
      </w:pPr>
    </w:p>
    <w:p w:rsidR="00871BF6" w:rsidRPr="00871BF6" w:rsidRDefault="00871BF6" w:rsidP="00AF3CE9">
      <w:pPr>
        <w:pStyle w:val="ac"/>
        <w:numPr>
          <w:ilvl w:val="0"/>
          <w:numId w:val="5"/>
        </w:numPr>
        <w:spacing w:after="0" w:line="360" w:lineRule="auto"/>
        <w:jc w:val="center"/>
        <w:rPr>
          <w:rFonts w:ascii="Times New Roman" w:hAnsi="Times New Roman" w:cs="Times New Roman"/>
          <w:b/>
          <w:iCs/>
          <w:sz w:val="24"/>
        </w:rPr>
      </w:pPr>
      <w:r w:rsidRPr="00871BF6">
        <w:rPr>
          <w:rFonts w:ascii="Times New Roman" w:hAnsi="Times New Roman" w:cs="Times New Roman"/>
          <w:b/>
          <w:iCs/>
          <w:sz w:val="24"/>
        </w:rPr>
        <w:t>Заключение</w:t>
      </w:r>
    </w:p>
    <w:p w:rsidR="00871BF6" w:rsidRPr="00871BF6" w:rsidRDefault="00871BF6" w:rsidP="00AF3CE9">
      <w:pPr>
        <w:pStyle w:val="ac"/>
        <w:spacing w:after="0" w:line="360" w:lineRule="auto"/>
        <w:ind w:left="0" w:firstLine="567"/>
        <w:jc w:val="both"/>
        <w:rPr>
          <w:rFonts w:ascii="Times New Roman" w:hAnsi="Times New Roman" w:cs="Times New Roman"/>
          <w:b/>
          <w:iCs/>
          <w:sz w:val="24"/>
          <w:lang w:val="ru-RU"/>
        </w:rPr>
      </w:pPr>
      <w:r w:rsidRPr="00871BF6">
        <w:rPr>
          <w:rFonts w:ascii="Times New Roman" w:hAnsi="Times New Roman" w:cs="Times New Roman"/>
          <w:iCs/>
          <w:sz w:val="24"/>
          <w:lang w:val="ru-RU"/>
        </w:rPr>
        <w:t xml:space="preserve">В начале работы мы ставили перед собой определенные цели и задачи. Теперь, когда работа выполнена мы можем судить о том, насколько мы приблизились  к </w:t>
      </w:r>
      <w:r w:rsidRPr="00871BF6">
        <w:rPr>
          <w:rFonts w:ascii="Times New Roman" w:hAnsi="Times New Roman" w:cs="Times New Roman"/>
          <w:b/>
          <w:iCs/>
          <w:sz w:val="24"/>
          <w:lang w:val="ru-RU"/>
        </w:rPr>
        <w:t>намеченному результату.</w:t>
      </w:r>
    </w:p>
    <w:p w:rsidR="00871BF6" w:rsidRPr="00871BF6" w:rsidRDefault="00871BF6" w:rsidP="00AF3CE9">
      <w:pPr>
        <w:pStyle w:val="ac"/>
        <w:spacing w:after="0" w:line="360" w:lineRule="auto"/>
        <w:ind w:left="0" w:firstLine="567"/>
        <w:jc w:val="both"/>
        <w:rPr>
          <w:rFonts w:ascii="Times New Roman" w:hAnsi="Times New Roman" w:cs="Times New Roman"/>
          <w:iCs/>
          <w:sz w:val="24"/>
          <w:lang w:val="ru-RU"/>
        </w:rPr>
      </w:pPr>
      <w:r w:rsidRPr="00871BF6">
        <w:rPr>
          <w:rFonts w:ascii="Times New Roman" w:hAnsi="Times New Roman" w:cs="Times New Roman"/>
          <w:iCs/>
          <w:sz w:val="24"/>
          <w:lang w:val="ru-RU"/>
        </w:rPr>
        <w:t>В процессе выполнения данного проекта, мы:</w:t>
      </w:r>
    </w:p>
    <w:p w:rsidR="00871BF6" w:rsidRPr="00871BF6" w:rsidRDefault="00871BF6" w:rsidP="00AF3CE9">
      <w:pPr>
        <w:spacing w:after="0" w:line="360" w:lineRule="auto"/>
        <w:ind w:left="567"/>
        <w:jc w:val="both"/>
        <w:rPr>
          <w:rFonts w:ascii="Times New Roman" w:hAnsi="Times New Roman" w:cs="Times New Roman"/>
          <w:sz w:val="24"/>
          <w:lang w:val="ru-RU"/>
        </w:rPr>
      </w:pPr>
      <w:r w:rsidRPr="00871BF6">
        <w:rPr>
          <w:rFonts w:ascii="Times New Roman" w:hAnsi="Times New Roman" w:cs="Times New Roman"/>
          <w:bCs/>
          <w:sz w:val="24"/>
          <w:lang w:val="ru-RU"/>
        </w:rPr>
        <w:t xml:space="preserve">1. </w:t>
      </w:r>
      <w:r w:rsidRPr="00871BF6">
        <w:rPr>
          <w:rFonts w:ascii="Times New Roman" w:hAnsi="Times New Roman" w:cs="Times New Roman"/>
          <w:iCs/>
          <w:sz w:val="24"/>
          <w:lang w:val="ru-RU"/>
        </w:rPr>
        <w:t>Расшири</w:t>
      </w:r>
      <w:r w:rsidR="00DA70B3">
        <w:rPr>
          <w:rFonts w:ascii="Times New Roman" w:hAnsi="Times New Roman" w:cs="Times New Roman"/>
          <w:iCs/>
          <w:sz w:val="24"/>
          <w:lang w:val="ru-RU"/>
        </w:rPr>
        <w:t>ли</w:t>
      </w:r>
      <w:r w:rsidRPr="00871BF6">
        <w:rPr>
          <w:rFonts w:ascii="Times New Roman" w:hAnsi="Times New Roman" w:cs="Times New Roman"/>
          <w:iCs/>
          <w:sz w:val="24"/>
          <w:lang w:val="ru-RU"/>
        </w:rPr>
        <w:t xml:space="preserve"> знания о технике  филиграни, как о технике декоративно-прикладного творчества.</w:t>
      </w:r>
    </w:p>
    <w:p w:rsidR="00871BF6" w:rsidRPr="00871BF6" w:rsidRDefault="00871BF6" w:rsidP="00AF3CE9">
      <w:pPr>
        <w:spacing w:after="0" w:line="360" w:lineRule="auto"/>
        <w:ind w:left="567"/>
        <w:jc w:val="both"/>
        <w:rPr>
          <w:rFonts w:ascii="Times New Roman" w:hAnsi="Times New Roman" w:cs="Times New Roman"/>
          <w:iCs/>
          <w:sz w:val="24"/>
          <w:lang w:val="ru-RU"/>
        </w:rPr>
      </w:pPr>
      <w:r w:rsidRPr="00871BF6">
        <w:rPr>
          <w:rFonts w:ascii="Times New Roman" w:hAnsi="Times New Roman" w:cs="Times New Roman"/>
          <w:bCs/>
          <w:sz w:val="24"/>
          <w:lang w:val="ru-RU"/>
        </w:rPr>
        <w:t xml:space="preserve">2. </w:t>
      </w:r>
      <w:r w:rsidRPr="00871BF6">
        <w:rPr>
          <w:rFonts w:ascii="Times New Roman" w:hAnsi="Times New Roman" w:cs="Times New Roman"/>
          <w:iCs/>
          <w:sz w:val="24"/>
          <w:lang w:val="ru-RU"/>
        </w:rPr>
        <w:t>На основе полученного опыта  разработа</w:t>
      </w:r>
      <w:r w:rsidR="00DA70B3">
        <w:rPr>
          <w:rFonts w:ascii="Times New Roman" w:hAnsi="Times New Roman" w:cs="Times New Roman"/>
          <w:iCs/>
          <w:sz w:val="24"/>
          <w:lang w:val="ru-RU"/>
        </w:rPr>
        <w:t xml:space="preserve">ли </w:t>
      </w:r>
      <w:r w:rsidRPr="00871BF6">
        <w:rPr>
          <w:rFonts w:ascii="Times New Roman" w:hAnsi="Times New Roman" w:cs="Times New Roman"/>
          <w:iCs/>
          <w:sz w:val="24"/>
          <w:lang w:val="ru-RU"/>
        </w:rPr>
        <w:t>технологию изготовления изделия в технике филиграни с использованием доступных недорогих материалов.</w:t>
      </w:r>
    </w:p>
    <w:p w:rsidR="00871BF6" w:rsidRPr="00871BF6" w:rsidRDefault="00871BF6" w:rsidP="00AF3CE9">
      <w:pPr>
        <w:spacing w:after="0" w:line="360" w:lineRule="auto"/>
        <w:ind w:left="567"/>
        <w:jc w:val="both"/>
        <w:rPr>
          <w:rFonts w:ascii="Times New Roman" w:hAnsi="Times New Roman" w:cs="Times New Roman"/>
          <w:iCs/>
          <w:sz w:val="28"/>
          <w:lang w:val="ru-RU"/>
        </w:rPr>
      </w:pPr>
      <w:r w:rsidRPr="00871BF6">
        <w:rPr>
          <w:rFonts w:ascii="Times New Roman" w:hAnsi="Times New Roman" w:cs="Times New Roman"/>
          <w:bCs/>
          <w:sz w:val="24"/>
          <w:lang w:val="ru-RU"/>
        </w:rPr>
        <w:t xml:space="preserve">3.  </w:t>
      </w:r>
      <w:r w:rsidRPr="00871BF6">
        <w:rPr>
          <w:rFonts w:ascii="Times New Roman" w:hAnsi="Times New Roman" w:cs="Times New Roman"/>
          <w:iCs/>
          <w:sz w:val="24"/>
          <w:lang w:val="ru-RU"/>
        </w:rPr>
        <w:t>Освои</w:t>
      </w:r>
      <w:r>
        <w:rPr>
          <w:rFonts w:ascii="Times New Roman" w:hAnsi="Times New Roman" w:cs="Times New Roman"/>
          <w:iCs/>
          <w:sz w:val="24"/>
          <w:lang w:val="ru-RU"/>
        </w:rPr>
        <w:t>ли</w:t>
      </w:r>
      <w:r w:rsidRPr="00871BF6">
        <w:rPr>
          <w:rFonts w:ascii="Times New Roman" w:hAnsi="Times New Roman" w:cs="Times New Roman"/>
          <w:iCs/>
          <w:sz w:val="24"/>
          <w:lang w:val="ru-RU"/>
        </w:rPr>
        <w:t xml:space="preserve"> методы работы, выяви</w:t>
      </w:r>
      <w:r>
        <w:rPr>
          <w:rFonts w:ascii="Times New Roman" w:hAnsi="Times New Roman" w:cs="Times New Roman"/>
          <w:iCs/>
          <w:sz w:val="24"/>
          <w:lang w:val="ru-RU"/>
        </w:rPr>
        <w:t>ли</w:t>
      </w:r>
      <w:r w:rsidRPr="00871BF6">
        <w:rPr>
          <w:rFonts w:ascii="Times New Roman" w:hAnsi="Times New Roman" w:cs="Times New Roman"/>
          <w:iCs/>
          <w:sz w:val="24"/>
          <w:lang w:val="ru-RU"/>
        </w:rPr>
        <w:t xml:space="preserve"> особенности и недостатки выбранной техники.</w:t>
      </w:r>
    </w:p>
    <w:p w:rsidR="00634FD1" w:rsidRDefault="00871BF6" w:rsidP="00AF3CE9">
      <w:pPr>
        <w:spacing w:after="0" w:line="360" w:lineRule="auto"/>
        <w:ind w:left="567"/>
        <w:jc w:val="both"/>
        <w:rPr>
          <w:rFonts w:ascii="Times New Roman" w:hAnsi="Times New Roman" w:cs="Times New Roman"/>
          <w:iCs/>
          <w:sz w:val="24"/>
          <w:lang w:val="ru-RU"/>
        </w:rPr>
      </w:pPr>
      <w:r w:rsidRPr="00871BF6">
        <w:rPr>
          <w:rFonts w:ascii="Times New Roman" w:hAnsi="Times New Roman" w:cs="Times New Roman"/>
          <w:bCs/>
          <w:sz w:val="24"/>
          <w:lang w:val="ru-RU"/>
        </w:rPr>
        <w:t xml:space="preserve">4. </w:t>
      </w:r>
      <w:r w:rsidR="00634FD1" w:rsidRPr="00634FD1">
        <w:rPr>
          <w:rFonts w:ascii="Times New Roman" w:hAnsi="Times New Roman" w:cs="Times New Roman"/>
          <w:iCs/>
          <w:sz w:val="24"/>
          <w:lang w:val="ru-RU"/>
        </w:rPr>
        <w:t>Выполни</w:t>
      </w:r>
      <w:r w:rsidR="00634FD1">
        <w:rPr>
          <w:rFonts w:ascii="Times New Roman" w:hAnsi="Times New Roman" w:cs="Times New Roman"/>
          <w:iCs/>
          <w:sz w:val="24"/>
          <w:lang w:val="ru-RU"/>
        </w:rPr>
        <w:t>ли</w:t>
      </w:r>
      <w:r w:rsidR="00634FD1" w:rsidRPr="00634FD1">
        <w:rPr>
          <w:rFonts w:ascii="Times New Roman" w:hAnsi="Times New Roman" w:cs="Times New Roman"/>
          <w:iCs/>
          <w:sz w:val="24"/>
          <w:lang w:val="ru-RU"/>
        </w:rPr>
        <w:t xml:space="preserve"> изделие декоративно - прикладного творчества  и предложи</w:t>
      </w:r>
      <w:r w:rsidR="00634FD1">
        <w:rPr>
          <w:rFonts w:ascii="Times New Roman" w:hAnsi="Times New Roman" w:cs="Times New Roman"/>
          <w:iCs/>
          <w:sz w:val="24"/>
          <w:lang w:val="ru-RU"/>
        </w:rPr>
        <w:t>ли</w:t>
      </w:r>
      <w:r w:rsidR="00634FD1" w:rsidRPr="00634FD1">
        <w:rPr>
          <w:rFonts w:ascii="Times New Roman" w:hAnsi="Times New Roman" w:cs="Times New Roman"/>
          <w:iCs/>
          <w:sz w:val="24"/>
          <w:lang w:val="ru-RU"/>
        </w:rPr>
        <w:t xml:space="preserve"> его практическое применение</w:t>
      </w:r>
    </w:p>
    <w:p w:rsidR="00871BF6" w:rsidRPr="00634FD1" w:rsidRDefault="00634FD1" w:rsidP="00AF3CE9">
      <w:pPr>
        <w:spacing w:after="0" w:line="360" w:lineRule="auto"/>
        <w:ind w:left="567"/>
        <w:jc w:val="both"/>
        <w:rPr>
          <w:rFonts w:ascii="Times New Roman" w:hAnsi="Times New Roman" w:cs="Times New Roman"/>
          <w:iCs/>
          <w:sz w:val="24"/>
          <w:lang w:val="ru-RU"/>
        </w:rPr>
      </w:pPr>
      <w:r w:rsidRPr="00634FD1">
        <w:rPr>
          <w:rFonts w:ascii="Times New Roman" w:hAnsi="Times New Roman" w:cs="Times New Roman"/>
          <w:bCs/>
          <w:lang w:val="ru-RU"/>
        </w:rPr>
        <w:t xml:space="preserve"> </w:t>
      </w:r>
      <w:r w:rsidR="00871BF6" w:rsidRPr="00634FD1">
        <w:rPr>
          <w:rFonts w:ascii="Times New Roman" w:hAnsi="Times New Roman" w:cs="Times New Roman"/>
          <w:bCs/>
          <w:lang w:val="ru-RU"/>
        </w:rPr>
        <w:t xml:space="preserve">5.  </w:t>
      </w:r>
      <w:r w:rsidRPr="00634FD1">
        <w:rPr>
          <w:rFonts w:ascii="Times New Roman" w:hAnsi="Times New Roman" w:cs="Times New Roman"/>
          <w:iCs/>
          <w:sz w:val="24"/>
          <w:lang w:val="ru-RU"/>
        </w:rPr>
        <w:t>Получи</w:t>
      </w:r>
      <w:r>
        <w:rPr>
          <w:rFonts w:ascii="Times New Roman" w:hAnsi="Times New Roman" w:cs="Times New Roman"/>
          <w:iCs/>
          <w:sz w:val="24"/>
          <w:lang w:val="ru-RU"/>
        </w:rPr>
        <w:t>ли</w:t>
      </w:r>
      <w:r w:rsidRPr="00634FD1">
        <w:rPr>
          <w:rFonts w:ascii="Times New Roman" w:hAnsi="Times New Roman" w:cs="Times New Roman"/>
          <w:iCs/>
          <w:sz w:val="24"/>
          <w:lang w:val="ru-RU"/>
        </w:rPr>
        <w:t xml:space="preserve"> представление о профессии ювелира</w:t>
      </w:r>
      <w:r>
        <w:rPr>
          <w:rFonts w:ascii="Times New Roman" w:hAnsi="Times New Roman" w:cs="Times New Roman"/>
          <w:b/>
          <w:iCs/>
          <w:sz w:val="24"/>
          <w:lang w:val="ru-RU"/>
        </w:rPr>
        <w:t xml:space="preserve">, </w:t>
      </w:r>
      <w:r w:rsidRPr="00634FD1">
        <w:rPr>
          <w:rFonts w:ascii="Times New Roman" w:hAnsi="Times New Roman" w:cs="Times New Roman"/>
          <w:iCs/>
          <w:sz w:val="24"/>
          <w:lang w:val="ru-RU"/>
        </w:rPr>
        <w:t>о том</w:t>
      </w:r>
      <w:r>
        <w:rPr>
          <w:rFonts w:ascii="Times New Roman" w:hAnsi="Times New Roman" w:cs="Times New Roman"/>
          <w:iCs/>
          <w:sz w:val="24"/>
          <w:lang w:val="ru-RU"/>
        </w:rPr>
        <w:t>,</w:t>
      </w:r>
      <w:r w:rsidRPr="00634FD1">
        <w:rPr>
          <w:rFonts w:ascii="Times New Roman" w:hAnsi="Times New Roman" w:cs="Times New Roman"/>
          <w:iCs/>
          <w:sz w:val="24"/>
          <w:lang w:val="ru-RU"/>
        </w:rPr>
        <w:t xml:space="preserve"> как </w:t>
      </w:r>
      <w:r>
        <w:rPr>
          <w:rFonts w:ascii="Times New Roman" w:hAnsi="Times New Roman" w:cs="Times New Roman"/>
          <w:iCs/>
          <w:sz w:val="24"/>
          <w:lang w:val="ru-RU"/>
        </w:rPr>
        <w:t>рождаются</w:t>
      </w:r>
      <w:r w:rsidRPr="00634FD1">
        <w:rPr>
          <w:rFonts w:ascii="Times New Roman" w:hAnsi="Times New Roman" w:cs="Times New Roman"/>
          <w:iCs/>
          <w:sz w:val="24"/>
          <w:lang w:val="ru-RU"/>
        </w:rPr>
        <w:t xml:space="preserve"> изделия декоративно-прикладного творчества </w:t>
      </w:r>
    </w:p>
    <w:p w:rsidR="00871BF6" w:rsidRPr="00871BF6" w:rsidRDefault="00871BF6" w:rsidP="00AF3CE9">
      <w:pPr>
        <w:pStyle w:val="ac"/>
        <w:spacing w:after="0" w:line="360" w:lineRule="auto"/>
        <w:ind w:left="567"/>
        <w:jc w:val="both"/>
        <w:rPr>
          <w:rFonts w:ascii="Times New Roman" w:hAnsi="Times New Roman" w:cs="Times New Roman"/>
          <w:b/>
          <w:iCs/>
          <w:sz w:val="24"/>
          <w:lang w:val="ru-RU"/>
        </w:rPr>
      </w:pPr>
      <w:r w:rsidRPr="00871BF6">
        <w:rPr>
          <w:rFonts w:ascii="Times New Roman" w:hAnsi="Times New Roman" w:cs="Times New Roman"/>
          <w:b/>
          <w:iCs/>
          <w:sz w:val="24"/>
          <w:lang w:val="ru-RU"/>
        </w:rPr>
        <w:t>Из вышесказанного можно сделать выводы:</w:t>
      </w:r>
    </w:p>
    <w:p w:rsidR="00871BF6" w:rsidRPr="00FF57A4" w:rsidRDefault="00DA70B3" w:rsidP="00AF3CE9">
      <w:pPr>
        <w:numPr>
          <w:ilvl w:val="0"/>
          <w:numId w:val="8"/>
        </w:numPr>
        <w:spacing w:after="0" w:line="360" w:lineRule="auto"/>
        <w:jc w:val="both"/>
        <w:rPr>
          <w:rFonts w:ascii="Times New Roman" w:hAnsi="Times New Roman" w:cs="Times New Roman"/>
          <w:sz w:val="24"/>
        </w:rPr>
      </w:pPr>
      <w:r w:rsidRPr="00FF57A4">
        <w:rPr>
          <w:rFonts w:ascii="Times New Roman" w:hAnsi="Times New Roman" w:cs="Times New Roman"/>
          <w:bCs/>
          <w:sz w:val="24"/>
        </w:rPr>
        <w:t xml:space="preserve">проект отличается </w:t>
      </w:r>
      <w:r>
        <w:rPr>
          <w:rFonts w:ascii="Times New Roman" w:hAnsi="Times New Roman" w:cs="Times New Roman"/>
          <w:bCs/>
          <w:sz w:val="24"/>
        </w:rPr>
        <w:t>практической направленностью</w:t>
      </w:r>
      <w:r w:rsidR="00871BF6" w:rsidRPr="00FF57A4">
        <w:rPr>
          <w:rFonts w:ascii="Times New Roman" w:hAnsi="Times New Roman" w:cs="Times New Roman"/>
          <w:sz w:val="24"/>
        </w:rPr>
        <w:t>,</w:t>
      </w:r>
    </w:p>
    <w:p w:rsidR="00871BF6" w:rsidRPr="00FF57A4" w:rsidRDefault="00871BF6" w:rsidP="00AF3CE9">
      <w:pPr>
        <w:numPr>
          <w:ilvl w:val="0"/>
          <w:numId w:val="8"/>
        </w:numPr>
        <w:spacing w:after="0" w:line="360" w:lineRule="auto"/>
        <w:jc w:val="both"/>
        <w:rPr>
          <w:rFonts w:ascii="Times New Roman" w:hAnsi="Times New Roman" w:cs="Times New Roman"/>
          <w:sz w:val="24"/>
        </w:rPr>
      </w:pPr>
      <w:r w:rsidRPr="00FF57A4">
        <w:rPr>
          <w:rFonts w:ascii="Times New Roman" w:hAnsi="Times New Roman" w:cs="Times New Roman"/>
          <w:bCs/>
          <w:sz w:val="24"/>
        </w:rPr>
        <w:t xml:space="preserve">универсальностью применения, </w:t>
      </w:r>
    </w:p>
    <w:p w:rsidR="00871BF6" w:rsidRPr="00FF57A4" w:rsidRDefault="00871BF6" w:rsidP="00AF3CE9">
      <w:pPr>
        <w:numPr>
          <w:ilvl w:val="0"/>
          <w:numId w:val="8"/>
        </w:numPr>
        <w:spacing w:after="0" w:line="360" w:lineRule="auto"/>
        <w:jc w:val="both"/>
        <w:rPr>
          <w:rFonts w:ascii="Times New Roman" w:hAnsi="Times New Roman" w:cs="Times New Roman"/>
          <w:sz w:val="24"/>
        </w:rPr>
      </w:pPr>
      <w:r w:rsidRPr="00FF57A4">
        <w:rPr>
          <w:rFonts w:ascii="Times New Roman" w:hAnsi="Times New Roman" w:cs="Times New Roman"/>
          <w:bCs/>
          <w:sz w:val="24"/>
        </w:rPr>
        <w:t>низкой себестоимостью,</w:t>
      </w:r>
    </w:p>
    <w:p w:rsidR="00871BF6" w:rsidRPr="00FF57A4" w:rsidRDefault="00871BF6" w:rsidP="00AF3CE9">
      <w:pPr>
        <w:numPr>
          <w:ilvl w:val="0"/>
          <w:numId w:val="8"/>
        </w:numPr>
        <w:spacing w:after="0" w:line="360" w:lineRule="auto"/>
        <w:jc w:val="both"/>
        <w:rPr>
          <w:rFonts w:ascii="Times New Roman" w:hAnsi="Times New Roman" w:cs="Times New Roman"/>
          <w:sz w:val="24"/>
        </w:rPr>
      </w:pPr>
      <w:r w:rsidRPr="00FF57A4">
        <w:rPr>
          <w:rFonts w:ascii="Times New Roman" w:hAnsi="Times New Roman" w:cs="Times New Roman"/>
          <w:bCs/>
          <w:sz w:val="24"/>
        </w:rPr>
        <w:t xml:space="preserve">востребованностью, </w:t>
      </w:r>
    </w:p>
    <w:p w:rsidR="00871BF6" w:rsidRPr="00FF57A4" w:rsidRDefault="00871BF6" w:rsidP="00AF3CE9">
      <w:pPr>
        <w:numPr>
          <w:ilvl w:val="0"/>
          <w:numId w:val="8"/>
        </w:numPr>
        <w:spacing w:after="0" w:line="360" w:lineRule="auto"/>
        <w:jc w:val="both"/>
        <w:rPr>
          <w:rFonts w:ascii="Times New Roman" w:hAnsi="Times New Roman" w:cs="Times New Roman"/>
          <w:sz w:val="24"/>
        </w:rPr>
      </w:pPr>
      <w:r w:rsidRPr="00FF57A4">
        <w:rPr>
          <w:rFonts w:ascii="Times New Roman" w:hAnsi="Times New Roman" w:cs="Times New Roman"/>
          <w:bCs/>
          <w:sz w:val="24"/>
        </w:rPr>
        <w:t>эксклюзивностью разработки</w:t>
      </w:r>
      <w:r w:rsidR="00DA70B3">
        <w:rPr>
          <w:rFonts w:ascii="Times New Roman" w:hAnsi="Times New Roman" w:cs="Times New Roman"/>
          <w:bCs/>
          <w:sz w:val="24"/>
          <w:lang w:val="ru-RU"/>
        </w:rPr>
        <w:t>.</w:t>
      </w:r>
      <w:r w:rsidRPr="00FF57A4">
        <w:rPr>
          <w:rFonts w:ascii="Times New Roman" w:hAnsi="Times New Roman" w:cs="Times New Roman"/>
          <w:bCs/>
          <w:sz w:val="24"/>
        </w:rPr>
        <w:t xml:space="preserve"> </w:t>
      </w:r>
    </w:p>
    <w:p w:rsidR="00871BF6" w:rsidRPr="00871BF6" w:rsidRDefault="00871BF6" w:rsidP="00AF3CE9">
      <w:pPr>
        <w:pStyle w:val="ac"/>
        <w:spacing w:after="0" w:line="360" w:lineRule="auto"/>
        <w:ind w:left="0" w:firstLine="567"/>
        <w:jc w:val="center"/>
        <w:rPr>
          <w:rFonts w:ascii="Times New Roman" w:hAnsi="Times New Roman" w:cs="Times New Roman"/>
          <w:bCs/>
          <w:lang w:val="ru-RU"/>
        </w:rPr>
      </w:pPr>
      <w:r w:rsidRPr="00871BF6">
        <w:rPr>
          <w:rFonts w:ascii="Times New Roman" w:hAnsi="Times New Roman" w:cs="Times New Roman"/>
          <w:b/>
          <w:bCs/>
          <w:sz w:val="24"/>
          <w:lang w:val="ru-RU"/>
        </w:rPr>
        <w:t>Значит</w:t>
      </w:r>
      <w:r w:rsidR="00DA70B3">
        <w:rPr>
          <w:rFonts w:ascii="Times New Roman" w:hAnsi="Times New Roman" w:cs="Times New Roman"/>
          <w:b/>
          <w:bCs/>
          <w:sz w:val="24"/>
          <w:lang w:val="ru-RU"/>
        </w:rPr>
        <w:t>,</w:t>
      </w:r>
      <w:r w:rsidRPr="00871BF6">
        <w:rPr>
          <w:rFonts w:ascii="Times New Roman" w:hAnsi="Times New Roman" w:cs="Times New Roman"/>
          <w:b/>
          <w:bCs/>
          <w:sz w:val="24"/>
          <w:lang w:val="ru-RU"/>
        </w:rPr>
        <w:t xml:space="preserve"> наша работа будет интересна и востребована.</w:t>
      </w:r>
    </w:p>
    <w:p w:rsidR="00F127E4" w:rsidRPr="00640D01" w:rsidRDefault="00640D01" w:rsidP="00AF3CE9">
      <w:pPr>
        <w:pStyle w:val="ac"/>
        <w:numPr>
          <w:ilvl w:val="0"/>
          <w:numId w:val="5"/>
        </w:numPr>
        <w:spacing w:after="0" w:line="360" w:lineRule="auto"/>
        <w:jc w:val="center"/>
        <w:rPr>
          <w:rFonts w:ascii="Times New Roman" w:hAnsi="Times New Roman" w:cs="Times New Roman"/>
          <w:b/>
          <w:sz w:val="24"/>
          <w:lang w:val="ru-RU"/>
        </w:rPr>
      </w:pPr>
      <w:r w:rsidRPr="00640D01">
        <w:rPr>
          <w:rFonts w:ascii="Times New Roman" w:hAnsi="Times New Roman" w:cs="Times New Roman"/>
          <w:b/>
          <w:sz w:val="24"/>
          <w:lang w:val="ru-RU"/>
        </w:rPr>
        <w:lastRenderedPageBreak/>
        <w:t>Интернет-</w:t>
      </w:r>
      <w:r w:rsidR="00F37E39">
        <w:rPr>
          <w:rFonts w:ascii="Times New Roman" w:hAnsi="Times New Roman" w:cs="Times New Roman"/>
          <w:b/>
          <w:sz w:val="24"/>
          <w:lang w:val="ru-RU"/>
        </w:rPr>
        <w:t>источники</w:t>
      </w:r>
      <w:r>
        <w:rPr>
          <w:rFonts w:ascii="Times New Roman" w:hAnsi="Times New Roman" w:cs="Times New Roman"/>
          <w:b/>
          <w:sz w:val="24"/>
          <w:lang w:val="ru-RU"/>
        </w:rPr>
        <w:t>:</w:t>
      </w:r>
    </w:p>
    <w:p w:rsidR="00640D01" w:rsidRPr="00CE196E" w:rsidRDefault="008D6EFD" w:rsidP="00F37E39">
      <w:pPr>
        <w:pStyle w:val="ac"/>
        <w:numPr>
          <w:ilvl w:val="0"/>
          <w:numId w:val="9"/>
        </w:numPr>
        <w:spacing w:after="0" w:line="360" w:lineRule="auto"/>
        <w:jc w:val="both"/>
        <w:rPr>
          <w:rFonts w:ascii="Times New Roman" w:hAnsi="Times New Roman" w:cs="Times New Roman"/>
          <w:color w:val="000000" w:themeColor="text1"/>
          <w:sz w:val="24"/>
          <w:lang w:val="ru-RU"/>
        </w:rPr>
      </w:pPr>
      <w:hyperlink r:id="rId51" w:history="1">
        <w:r w:rsidR="00F37E39" w:rsidRPr="00CE196E">
          <w:rPr>
            <w:rStyle w:val="afd"/>
            <w:rFonts w:ascii="Times New Roman" w:hAnsi="Times New Roman" w:cs="Times New Roman"/>
            <w:color w:val="000000" w:themeColor="text1"/>
            <w:sz w:val="24"/>
            <w:lang w:val="ru-RU"/>
          </w:rPr>
          <w:t>http://www.patlah.ru/etm/etm-01/dom-promsl/uvelir/skan/skan.htm</w:t>
        </w:r>
      </w:hyperlink>
    </w:p>
    <w:p w:rsidR="00F37E39" w:rsidRPr="00CE196E" w:rsidRDefault="008D6EFD" w:rsidP="00F37E39">
      <w:pPr>
        <w:pStyle w:val="ac"/>
        <w:numPr>
          <w:ilvl w:val="0"/>
          <w:numId w:val="9"/>
        </w:numPr>
        <w:spacing w:after="0" w:line="360" w:lineRule="auto"/>
        <w:jc w:val="both"/>
        <w:rPr>
          <w:rFonts w:ascii="Times New Roman" w:hAnsi="Times New Roman" w:cs="Times New Roman"/>
          <w:color w:val="000000" w:themeColor="text1"/>
          <w:sz w:val="24"/>
          <w:lang w:val="ru-RU"/>
        </w:rPr>
      </w:pPr>
      <w:hyperlink r:id="rId52" w:history="1">
        <w:r w:rsidR="00F37E39" w:rsidRPr="00CE196E">
          <w:rPr>
            <w:rStyle w:val="afd"/>
            <w:rFonts w:ascii="Times New Roman" w:hAnsi="Times New Roman" w:cs="Times New Roman"/>
            <w:color w:val="000000" w:themeColor="text1"/>
            <w:sz w:val="24"/>
            <w:lang w:val="ru-RU"/>
          </w:rPr>
          <w:t>http://www.wm-painting.ru/TermsSZ/p2_articleid/673</w:t>
        </w:r>
      </w:hyperlink>
    </w:p>
    <w:p w:rsidR="00F37E39" w:rsidRPr="00CE196E" w:rsidRDefault="008D6EFD" w:rsidP="00F37E39">
      <w:pPr>
        <w:pStyle w:val="ac"/>
        <w:numPr>
          <w:ilvl w:val="0"/>
          <w:numId w:val="9"/>
        </w:numPr>
        <w:spacing w:after="0" w:line="360" w:lineRule="auto"/>
        <w:jc w:val="both"/>
        <w:rPr>
          <w:rFonts w:ascii="Times New Roman" w:hAnsi="Times New Roman" w:cs="Times New Roman"/>
          <w:color w:val="000000" w:themeColor="text1"/>
          <w:sz w:val="24"/>
          <w:lang w:val="ru-RU"/>
        </w:rPr>
      </w:pPr>
      <w:hyperlink r:id="rId53" w:history="1">
        <w:r w:rsidR="00F37E39" w:rsidRPr="00CE196E">
          <w:rPr>
            <w:rStyle w:val="afd"/>
            <w:rFonts w:ascii="Times New Roman" w:hAnsi="Times New Roman" w:cs="Times New Roman"/>
            <w:color w:val="000000" w:themeColor="text1"/>
            <w:sz w:val="24"/>
            <w:lang w:val="ru-RU"/>
          </w:rPr>
          <w:t>http://www.tehno-line.ru/files/theory/Artprocessing/3-27.htm</w:t>
        </w:r>
      </w:hyperlink>
    </w:p>
    <w:p w:rsidR="00F37E39" w:rsidRPr="00CE196E" w:rsidRDefault="008D6EFD" w:rsidP="00F37E39">
      <w:pPr>
        <w:pStyle w:val="ac"/>
        <w:numPr>
          <w:ilvl w:val="0"/>
          <w:numId w:val="9"/>
        </w:numPr>
        <w:spacing w:after="0" w:line="360" w:lineRule="auto"/>
        <w:jc w:val="both"/>
        <w:rPr>
          <w:rFonts w:ascii="Times New Roman" w:hAnsi="Times New Roman" w:cs="Times New Roman"/>
          <w:color w:val="000000" w:themeColor="text1"/>
          <w:sz w:val="24"/>
          <w:lang w:val="ru-RU"/>
        </w:rPr>
      </w:pPr>
      <w:hyperlink r:id="rId54" w:history="1">
        <w:r w:rsidR="00F37E39" w:rsidRPr="00CE196E">
          <w:rPr>
            <w:rStyle w:val="afd"/>
            <w:rFonts w:ascii="Times New Roman" w:hAnsi="Times New Roman" w:cs="Times New Roman"/>
            <w:color w:val="000000" w:themeColor="text1"/>
            <w:sz w:val="24"/>
            <w:lang w:val="ru-RU"/>
          </w:rPr>
          <w:t>http://www.youtube.com/watch?v=m8l-FBPxOXw</w:t>
        </w:r>
      </w:hyperlink>
    </w:p>
    <w:p w:rsidR="00F37E39" w:rsidRPr="00CE196E" w:rsidRDefault="008D6EFD" w:rsidP="00F37E39">
      <w:pPr>
        <w:pStyle w:val="ac"/>
        <w:numPr>
          <w:ilvl w:val="0"/>
          <w:numId w:val="9"/>
        </w:numPr>
        <w:spacing w:after="0" w:line="360" w:lineRule="auto"/>
        <w:jc w:val="both"/>
        <w:rPr>
          <w:rFonts w:ascii="Times New Roman" w:hAnsi="Times New Roman" w:cs="Times New Roman"/>
          <w:color w:val="000000" w:themeColor="text1"/>
          <w:sz w:val="24"/>
          <w:lang w:val="ru-RU"/>
        </w:rPr>
      </w:pPr>
      <w:hyperlink r:id="rId55" w:history="1">
        <w:r w:rsidR="00F37E39" w:rsidRPr="00CE196E">
          <w:rPr>
            <w:rStyle w:val="afd"/>
            <w:rFonts w:ascii="Times New Roman" w:hAnsi="Times New Roman" w:cs="Times New Roman"/>
            <w:color w:val="000000" w:themeColor="text1"/>
            <w:sz w:val="24"/>
            <w:lang w:val="ru-RU"/>
          </w:rPr>
          <w:t>http://www.ucheba.ru/prof/937.html</w:t>
        </w:r>
      </w:hyperlink>
    </w:p>
    <w:p w:rsidR="00F37E39" w:rsidRPr="00CE196E" w:rsidRDefault="008D6EFD" w:rsidP="00F37E39">
      <w:pPr>
        <w:pStyle w:val="ac"/>
        <w:numPr>
          <w:ilvl w:val="0"/>
          <w:numId w:val="9"/>
        </w:numPr>
        <w:spacing w:after="0" w:line="360" w:lineRule="auto"/>
        <w:jc w:val="both"/>
        <w:rPr>
          <w:rFonts w:ascii="Times New Roman" w:hAnsi="Times New Roman" w:cs="Times New Roman"/>
          <w:color w:val="000000" w:themeColor="text1"/>
          <w:sz w:val="24"/>
          <w:lang w:val="ru-RU"/>
        </w:rPr>
      </w:pPr>
      <w:hyperlink r:id="rId56" w:history="1">
        <w:r w:rsidR="00F37E39" w:rsidRPr="00CE196E">
          <w:rPr>
            <w:rStyle w:val="afd"/>
            <w:rFonts w:ascii="Times New Roman" w:hAnsi="Times New Roman" w:cs="Times New Roman"/>
            <w:color w:val="000000" w:themeColor="text1"/>
            <w:sz w:val="24"/>
            <w:lang w:val="ru-RU"/>
          </w:rPr>
          <w:t>http://www.kto-kem.ru/professiya/uvelir/</w:t>
        </w:r>
      </w:hyperlink>
    </w:p>
    <w:p w:rsidR="00F37E39" w:rsidRPr="00CE196E" w:rsidRDefault="008D6EFD" w:rsidP="00F37E39">
      <w:pPr>
        <w:pStyle w:val="ac"/>
        <w:numPr>
          <w:ilvl w:val="0"/>
          <w:numId w:val="9"/>
        </w:numPr>
        <w:spacing w:after="0" w:line="360" w:lineRule="auto"/>
        <w:jc w:val="both"/>
        <w:rPr>
          <w:rFonts w:ascii="Times New Roman" w:hAnsi="Times New Roman" w:cs="Times New Roman"/>
          <w:color w:val="000000" w:themeColor="text1"/>
          <w:sz w:val="24"/>
          <w:lang w:val="ru-RU"/>
        </w:rPr>
      </w:pPr>
      <w:hyperlink r:id="rId57" w:history="1">
        <w:r w:rsidR="00F37E39" w:rsidRPr="00CE196E">
          <w:rPr>
            <w:rStyle w:val="afd"/>
            <w:rFonts w:ascii="Times New Roman" w:hAnsi="Times New Roman" w:cs="Times New Roman"/>
            <w:color w:val="000000" w:themeColor="text1"/>
            <w:sz w:val="24"/>
            <w:lang w:val="ru-RU"/>
          </w:rPr>
          <w:t>http://xlt.narod.ru/season02/fireball2.html</w:t>
        </w:r>
      </w:hyperlink>
    </w:p>
    <w:p w:rsidR="00F37E39" w:rsidRPr="00CE196E" w:rsidRDefault="008D6EFD" w:rsidP="00F37E39">
      <w:pPr>
        <w:pStyle w:val="ac"/>
        <w:numPr>
          <w:ilvl w:val="0"/>
          <w:numId w:val="9"/>
        </w:numPr>
        <w:spacing w:after="0" w:line="360" w:lineRule="auto"/>
        <w:jc w:val="both"/>
        <w:rPr>
          <w:rFonts w:ascii="Times New Roman" w:hAnsi="Times New Roman" w:cs="Times New Roman"/>
          <w:color w:val="000000" w:themeColor="text1"/>
          <w:sz w:val="24"/>
          <w:lang w:val="ru-RU"/>
        </w:rPr>
      </w:pPr>
      <w:hyperlink r:id="rId58" w:history="1">
        <w:r w:rsidR="00F37E39" w:rsidRPr="00CE196E">
          <w:rPr>
            <w:rStyle w:val="afd"/>
            <w:rFonts w:ascii="Times New Roman" w:hAnsi="Times New Roman" w:cs="Times New Roman"/>
            <w:color w:val="000000" w:themeColor="text1"/>
            <w:sz w:val="24"/>
            <w:lang w:val="ru-RU"/>
          </w:rPr>
          <w:t>http://www.lookmi.ru/kak-risovat-zharpticu.html</w:t>
        </w:r>
      </w:hyperlink>
    </w:p>
    <w:p w:rsidR="00F37E39" w:rsidRPr="00CE196E" w:rsidRDefault="008D6EFD" w:rsidP="00F37E39">
      <w:pPr>
        <w:pStyle w:val="ac"/>
        <w:numPr>
          <w:ilvl w:val="0"/>
          <w:numId w:val="9"/>
        </w:numPr>
        <w:spacing w:after="0" w:line="360" w:lineRule="auto"/>
        <w:jc w:val="both"/>
        <w:rPr>
          <w:rFonts w:ascii="Times New Roman" w:hAnsi="Times New Roman" w:cs="Times New Roman"/>
          <w:color w:val="000000" w:themeColor="text1"/>
          <w:sz w:val="24"/>
          <w:lang w:val="ru-RU"/>
        </w:rPr>
      </w:pPr>
      <w:hyperlink r:id="rId59" w:history="1">
        <w:r w:rsidR="00F37E39" w:rsidRPr="00CE196E">
          <w:rPr>
            <w:rStyle w:val="afd"/>
            <w:rFonts w:ascii="Times New Roman" w:hAnsi="Times New Roman" w:cs="Times New Roman"/>
            <w:color w:val="000000" w:themeColor="text1"/>
            <w:sz w:val="24"/>
            <w:lang w:val="ru-RU"/>
          </w:rPr>
          <w:t>http://www.ruklinok.info/news/2010-11-02-1144</w:t>
        </w:r>
      </w:hyperlink>
    </w:p>
    <w:p w:rsidR="00F37E39" w:rsidRPr="00CE196E" w:rsidRDefault="008D6EFD" w:rsidP="00F37E39">
      <w:pPr>
        <w:pStyle w:val="ac"/>
        <w:numPr>
          <w:ilvl w:val="0"/>
          <w:numId w:val="9"/>
        </w:numPr>
        <w:spacing w:line="360" w:lineRule="auto"/>
        <w:rPr>
          <w:rFonts w:ascii="Times New Roman" w:hAnsi="Times New Roman" w:cs="Times New Roman"/>
          <w:color w:val="000000" w:themeColor="text1"/>
          <w:sz w:val="24"/>
          <w:lang w:val="ru-RU"/>
        </w:rPr>
      </w:pPr>
      <w:hyperlink r:id="rId60" w:tgtFrame="_blank" w:history="1">
        <w:r w:rsidR="00F37E39" w:rsidRPr="00CE196E">
          <w:rPr>
            <w:rStyle w:val="afd"/>
            <w:rFonts w:ascii="Times New Roman" w:hAnsi="Times New Roman" w:cs="Times New Roman"/>
            <w:color w:val="000000" w:themeColor="text1"/>
            <w:sz w:val="24"/>
            <w:lang w:val="ru-RU"/>
          </w:rPr>
          <w:t>Балет &amp;</w:t>
        </w:r>
        <w:r w:rsidR="00F37E39" w:rsidRPr="00CE196E">
          <w:rPr>
            <w:rStyle w:val="afd"/>
            <w:rFonts w:ascii="Times New Roman" w:hAnsi="Times New Roman" w:cs="Times New Roman"/>
            <w:color w:val="000000" w:themeColor="text1"/>
            <w:sz w:val="24"/>
          </w:rPr>
          <w:t>quot</w:t>
        </w:r>
        <w:r w:rsidR="00F37E39" w:rsidRPr="00CE196E">
          <w:rPr>
            <w:rStyle w:val="afd"/>
            <w:rFonts w:ascii="Times New Roman" w:hAnsi="Times New Roman" w:cs="Times New Roman"/>
            <w:color w:val="000000" w:themeColor="text1"/>
            <w:sz w:val="24"/>
            <w:lang w:val="ru-RU"/>
          </w:rPr>
          <w:t>;Жар-Птица&amp;</w:t>
        </w:r>
        <w:r w:rsidR="00F37E39" w:rsidRPr="00CE196E">
          <w:rPr>
            <w:rStyle w:val="afd"/>
            <w:rFonts w:ascii="Times New Roman" w:hAnsi="Times New Roman" w:cs="Times New Roman"/>
            <w:color w:val="000000" w:themeColor="text1"/>
            <w:sz w:val="24"/>
          </w:rPr>
          <w:t>quot</w:t>
        </w:r>
        <w:r w:rsidR="00F37E39" w:rsidRPr="00CE196E">
          <w:rPr>
            <w:rStyle w:val="afd"/>
            <w:rFonts w:ascii="Times New Roman" w:hAnsi="Times New Roman" w:cs="Times New Roman"/>
            <w:color w:val="000000" w:themeColor="text1"/>
            <w:sz w:val="24"/>
            <w:lang w:val="ru-RU"/>
          </w:rPr>
          <w:t>; И.…</w:t>
        </w:r>
      </w:hyperlink>
    </w:p>
    <w:p w:rsidR="00F37E39" w:rsidRPr="00CE196E" w:rsidRDefault="008D6EFD" w:rsidP="00F37E39">
      <w:pPr>
        <w:pStyle w:val="ac"/>
        <w:numPr>
          <w:ilvl w:val="0"/>
          <w:numId w:val="9"/>
        </w:numPr>
        <w:spacing w:line="360" w:lineRule="auto"/>
        <w:rPr>
          <w:rFonts w:ascii="Times New Roman" w:hAnsi="Times New Roman" w:cs="Times New Roman"/>
          <w:color w:val="000000" w:themeColor="text1"/>
          <w:sz w:val="24"/>
          <w:lang w:val="ru-RU"/>
        </w:rPr>
      </w:pPr>
      <w:hyperlink r:id="rId61" w:tgtFrame="_blank" w:history="1">
        <w:r w:rsidR="00F37E39" w:rsidRPr="00CE196E">
          <w:rPr>
            <w:rStyle w:val="afd"/>
            <w:rFonts w:ascii="Times New Roman" w:hAnsi="Times New Roman" w:cs="Times New Roman"/>
            <w:color w:val="000000" w:themeColor="text1"/>
            <w:sz w:val="24"/>
          </w:rPr>
          <w:t>http</w:t>
        </w:r>
        <w:r w:rsidR="00F37E39" w:rsidRPr="00CE196E">
          <w:rPr>
            <w:rStyle w:val="afd"/>
            <w:rFonts w:ascii="Times New Roman" w:hAnsi="Times New Roman" w:cs="Times New Roman"/>
            <w:color w:val="000000" w:themeColor="text1"/>
            <w:sz w:val="24"/>
            <w:lang w:val="ru-RU"/>
          </w:rPr>
          <w:t>://</w:t>
        </w:r>
        <w:r w:rsidR="00F37E39" w:rsidRPr="00CE196E">
          <w:rPr>
            <w:rStyle w:val="afd"/>
            <w:rFonts w:ascii="Times New Roman" w:hAnsi="Times New Roman" w:cs="Times New Roman"/>
            <w:color w:val="000000" w:themeColor="text1"/>
            <w:sz w:val="24"/>
          </w:rPr>
          <w:t>www</w:t>
        </w:r>
        <w:r w:rsidR="00F37E39" w:rsidRPr="00CE196E">
          <w:rPr>
            <w:rStyle w:val="afd"/>
            <w:rFonts w:ascii="Times New Roman" w:hAnsi="Times New Roman" w:cs="Times New Roman"/>
            <w:color w:val="000000" w:themeColor="text1"/>
            <w:sz w:val="24"/>
            <w:lang w:val="ru-RU"/>
          </w:rPr>
          <w:t>.</w:t>
        </w:r>
        <w:r w:rsidR="00F37E39" w:rsidRPr="00CE196E">
          <w:rPr>
            <w:rStyle w:val="afd"/>
            <w:rFonts w:ascii="Times New Roman" w:hAnsi="Times New Roman" w:cs="Times New Roman"/>
            <w:color w:val="000000" w:themeColor="text1"/>
            <w:sz w:val="24"/>
          </w:rPr>
          <w:t>liveinternet</w:t>
        </w:r>
        <w:r w:rsidR="00F37E39" w:rsidRPr="00CE196E">
          <w:rPr>
            <w:rStyle w:val="afd"/>
            <w:rFonts w:ascii="Times New Roman" w:hAnsi="Times New Roman" w:cs="Times New Roman"/>
            <w:color w:val="000000" w:themeColor="text1"/>
            <w:sz w:val="24"/>
            <w:lang w:val="ru-RU"/>
          </w:rPr>
          <w:t>.</w:t>
        </w:r>
        <w:r w:rsidR="00F37E39" w:rsidRPr="00CE196E">
          <w:rPr>
            <w:rStyle w:val="afd"/>
            <w:rFonts w:ascii="Times New Roman" w:hAnsi="Times New Roman" w:cs="Times New Roman"/>
            <w:color w:val="000000" w:themeColor="text1"/>
            <w:sz w:val="24"/>
          </w:rPr>
          <w:t>ru</w:t>
        </w:r>
        <w:r w:rsidR="00F37E39" w:rsidRPr="00CE196E">
          <w:rPr>
            <w:rStyle w:val="afd"/>
            <w:rFonts w:ascii="Times New Roman" w:hAnsi="Times New Roman" w:cs="Times New Roman"/>
            <w:color w:val="000000" w:themeColor="text1"/>
            <w:sz w:val="24"/>
            <w:lang w:val="ru-RU"/>
          </w:rPr>
          <w:t>/</w:t>
        </w:r>
        <w:r w:rsidR="00F37E39" w:rsidRPr="00CE196E">
          <w:rPr>
            <w:rStyle w:val="afd"/>
            <w:rFonts w:ascii="Times New Roman" w:hAnsi="Times New Roman" w:cs="Times New Roman"/>
            <w:color w:val="000000" w:themeColor="text1"/>
            <w:sz w:val="24"/>
          </w:rPr>
          <w:t>use</w:t>
        </w:r>
        <w:r w:rsidR="00F37E39" w:rsidRPr="00CE196E">
          <w:rPr>
            <w:rStyle w:val="afd"/>
            <w:rFonts w:ascii="Times New Roman" w:hAnsi="Times New Roman" w:cs="Times New Roman"/>
            <w:color w:val="000000" w:themeColor="text1"/>
            <w:sz w:val="24"/>
            <w:lang w:val="ru-RU"/>
          </w:rPr>
          <w:t>…</w:t>
        </w:r>
      </w:hyperlink>
    </w:p>
    <w:p w:rsidR="00F37E39" w:rsidRPr="00CE196E" w:rsidRDefault="00F37E39" w:rsidP="00F37E39">
      <w:pPr>
        <w:pStyle w:val="ac"/>
        <w:numPr>
          <w:ilvl w:val="0"/>
          <w:numId w:val="9"/>
        </w:numPr>
        <w:spacing w:line="360" w:lineRule="auto"/>
        <w:rPr>
          <w:rFonts w:ascii="Times New Roman" w:hAnsi="Times New Roman" w:cs="Times New Roman"/>
          <w:color w:val="000000" w:themeColor="text1"/>
          <w:sz w:val="24"/>
        </w:rPr>
      </w:pPr>
      <w:r w:rsidRPr="00CE196E">
        <w:rPr>
          <w:rFonts w:ascii="Times New Roman" w:hAnsi="Times New Roman" w:cs="Times New Roman"/>
          <w:color w:val="000000" w:themeColor="text1"/>
          <w:sz w:val="24"/>
        </w:rPr>
        <w:t> </w:t>
      </w:r>
      <w:hyperlink r:id="rId62" w:history="1">
        <w:r w:rsidRPr="00CE196E">
          <w:rPr>
            <w:rStyle w:val="afd"/>
            <w:rFonts w:ascii="Times New Roman" w:hAnsi="Times New Roman" w:cs="Times New Roman"/>
            <w:color w:val="000000" w:themeColor="text1"/>
            <w:sz w:val="24"/>
          </w:rPr>
          <w:t>http://niiskazy.diary.ru/p185527397.htm?oam</w:t>
        </w:r>
      </w:hyperlink>
    </w:p>
    <w:p w:rsidR="00F37E39" w:rsidRPr="00CE196E" w:rsidRDefault="008D6EFD" w:rsidP="00F37E39">
      <w:pPr>
        <w:pStyle w:val="ac"/>
        <w:numPr>
          <w:ilvl w:val="0"/>
          <w:numId w:val="9"/>
        </w:numPr>
        <w:spacing w:line="360" w:lineRule="auto"/>
        <w:rPr>
          <w:rFonts w:ascii="Times New Roman" w:hAnsi="Times New Roman" w:cs="Times New Roman"/>
          <w:color w:val="000000" w:themeColor="text1"/>
          <w:sz w:val="24"/>
        </w:rPr>
      </w:pPr>
      <w:hyperlink r:id="rId63" w:history="1">
        <w:r w:rsidR="00F37E39" w:rsidRPr="00CE196E">
          <w:rPr>
            <w:rStyle w:val="afd"/>
            <w:rFonts w:ascii="Times New Roman" w:hAnsi="Times New Roman" w:cs="Times New Roman"/>
            <w:color w:val="000000" w:themeColor="text1"/>
            <w:sz w:val="24"/>
          </w:rPr>
          <w:t>http://www.chitalnya.ru/board/2012-10-25/20/p1/</w:t>
        </w:r>
      </w:hyperlink>
    </w:p>
    <w:p w:rsidR="00F37E39" w:rsidRPr="00CE196E" w:rsidRDefault="008D6EFD" w:rsidP="00F37E39">
      <w:pPr>
        <w:pStyle w:val="ac"/>
        <w:numPr>
          <w:ilvl w:val="0"/>
          <w:numId w:val="9"/>
        </w:numPr>
        <w:spacing w:line="360" w:lineRule="auto"/>
        <w:rPr>
          <w:rFonts w:ascii="Times New Roman" w:hAnsi="Times New Roman" w:cs="Times New Roman"/>
          <w:color w:val="000000" w:themeColor="text1"/>
          <w:sz w:val="24"/>
        </w:rPr>
      </w:pPr>
      <w:hyperlink r:id="rId64" w:history="1">
        <w:r w:rsidR="00F37E39" w:rsidRPr="00CE196E">
          <w:rPr>
            <w:rStyle w:val="afd"/>
            <w:rFonts w:ascii="Times New Roman" w:hAnsi="Times New Roman" w:cs="Times New Roman"/>
            <w:color w:val="000000" w:themeColor="text1"/>
            <w:sz w:val="24"/>
          </w:rPr>
          <w:t>http://www.onelegend.ru/image/firebird_9.html</w:t>
        </w:r>
      </w:hyperlink>
    </w:p>
    <w:p w:rsidR="00F37E39" w:rsidRPr="00CE196E" w:rsidRDefault="008D6EFD" w:rsidP="00F37E39">
      <w:pPr>
        <w:pStyle w:val="ac"/>
        <w:numPr>
          <w:ilvl w:val="0"/>
          <w:numId w:val="9"/>
        </w:numPr>
        <w:spacing w:line="360" w:lineRule="auto"/>
        <w:rPr>
          <w:rFonts w:ascii="Times New Roman" w:hAnsi="Times New Roman" w:cs="Times New Roman"/>
          <w:color w:val="000000" w:themeColor="text1"/>
          <w:sz w:val="24"/>
        </w:rPr>
      </w:pPr>
      <w:hyperlink r:id="rId65" w:history="1">
        <w:r w:rsidR="00F37E39" w:rsidRPr="00CE196E">
          <w:rPr>
            <w:rStyle w:val="afd"/>
            <w:rFonts w:ascii="Times New Roman" w:hAnsi="Times New Roman" w:cs="Times New Roman"/>
            <w:color w:val="000000" w:themeColor="text1"/>
            <w:sz w:val="24"/>
          </w:rPr>
          <w:t>http://www.liveinternet.ru/users/3370050/post159904386/</w:t>
        </w:r>
      </w:hyperlink>
    </w:p>
    <w:p w:rsidR="00F37E39" w:rsidRPr="00CE196E" w:rsidRDefault="008D6EFD" w:rsidP="00F37E39">
      <w:pPr>
        <w:pStyle w:val="ac"/>
        <w:numPr>
          <w:ilvl w:val="0"/>
          <w:numId w:val="9"/>
        </w:numPr>
        <w:spacing w:line="360" w:lineRule="auto"/>
        <w:rPr>
          <w:rFonts w:ascii="Times New Roman" w:hAnsi="Times New Roman" w:cs="Times New Roman"/>
          <w:color w:val="000000" w:themeColor="text1"/>
          <w:sz w:val="24"/>
        </w:rPr>
      </w:pPr>
      <w:hyperlink r:id="rId66" w:history="1">
        <w:r w:rsidR="00F37E39" w:rsidRPr="00CE196E">
          <w:rPr>
            <w:rStyle w:val="afd"/>
            <w:rFonts w:ascii="Times New Roman" w:hAnsi="Times New Roman" w:cs="Times New Roman"/>
            <w:color w:val="000000" w:themeColor="text1"/>
            <w:sz w:val="24"/>
          </w:rPr>
          <w:t>http://masterclassy.masterpodelok.com/raznoe/makrame/26238-zhar-ptica-9.html</w:t>
        </w:r>
      </w:hyperlink>
      <w:r w:rsidR="00F37E39" w:rsidRPr="00CE196E">
        <w:rPr>
          <w:rFonts w:ascii="Times New Roman" w:hAnsi="Times New Roman" w:cs="Times New Roman"/>
          <w:color w:val="000000" w:themeColor="text1"/>
          <w:sz w:val="24"/>
        </w:rPr>
        <w:t xml:space="preserve"> </w:t>
      </w:r>
    </w:p>
    <w:p w:rsidR="00F37E39" w:rsidRPr="00CE196E" w:rsidRDefault="00F37E39" w:rsidP="00F37E39">
      <w:pPr>
        <w:spacing w:after="0" w:line="360" w:lineRule="auto"/>
        <w:jc w:val="both"/>
        <w:rPr>
          <w:rFonts w:ascii="Times New Roman" w:hAnsi="Times New Roman" w:cs="Times New Roman"/>
          <w:color w:val="000000" w:themeColor="text1"/>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Pr="00AF4530" w:rsidRDefault="009B5CB8" w:rsidP="00F37E39">
      <w:pPr>
        <w:spacing w:after="0" w:line="360" w:lineRule="auto"/>
        <w:jc w:val="both"/>
        <w:rPr>
          <w:rFonts w:ascii="Times New Roman" w:hAnsi="Times New Roman" w:cs="Times New Roman"/>
          <w:sz w:val="24"/>
        </w:rPr>
      </w:pPr>
    </w:p>
    <w:p w:rsidR="009B5CB8" w:rsidRDefault="009B5CB8" w:rsidP="009B5CB8">
      <w:pPr>
        <w:spacing w:after="0" w:line="360" w:lineRule="auto"/>
        <w:jc w:val="center"/>
        <w:rPr>
          <w:rFonts w:ascii="Times New Roman" w:hAnsi="Times New Roman" w:cs="Times New Roman"/>
          <w:sz w:val="144"/>
          <w:lang w:val="ru-RU"/>
        </w:rPr>
      </w:pPr>
      <w:r w:rsidRPr="009B5CB8">
        <w:rPr>
          <w:rFonts w:ascii="Times New Roman" w:hAnsi="Times New Roman" w:cs="Times New Roman"/>
          <w:sz w:val="144"/>
          <w:lang w:val="ru-RU"/>
        </w:rPr>
        <w:t>Приложения</w:t>
      </w:r>
    </w:p>
    <w:p w:rsidR="009B5CB8" w:rsidRDefault="009B5CB8" w:rsidP="009B5CB8">
      <w:pPr>
        <w:spacing w:after="0" w:line="360" w:lineRule="auto"/>
        <w:jc w:val="center"/>
        <w:rPr>
          <w:rFonts w:ascii="Times New Roman" w:hAnsi="Times New Roman" w:cs="Times New Roman"/>
          <w:sz w:val="144"/>
          <w:lang w:val="ru-RU"/>
        </w:rPr>
      </w:pPr>
    </w:p>
    <w:p w:rsidR="009B5CB8" w:rsidRDefault="009B5CB8" w:rsidP="009B5CB8">
      <w:pPr>
        <w:spacing w:after="0" w:line="360" w:lineRule="auto"/>
        <w:jc w:val="center"/>
        <w:rPr>
          <w:rFonts w:ascii="Times New Roman" w:hAnsi="Times New Roman" w:cs="Times New Roman"/>
          <w:sz w:val="144"/>
          <w:lang w:val="ru-RU"/>
        </w:rPr>
      </w:pPr>
    </w:p>
    <w:p w:rsidR="009B5CB8" w:rsidRPr="009B5CB8" w:rsidRDefault="009B5CB8" w:rsidP="009B5CB8">
      <w:pPr>
        <w:spacing w:after="0" w:line="360" w:lineRule="auto"/>
        <w:jc w:val="center"/>
        <w:rPr>
          <w:rFonts w:ascii="Times New Roman" w:hAnsi="Times New Roman" w:cs="Times New Roman"/>
          <w:sz w:val="24"/>
          <w:lang w:val="ru-RU"/>
        </w:rPr>
      </w:pPr>
    </w:p>
    <w:p w:rsidR="009B5CB8" w:rsidRDefault="009B5CB8" w:rsidP="009B5CB8">
      <w:pPr>
        <w:spacing w:after="0" w:line="360" w:lineRule="auto"/>
        <w:jc w:val="center"/>
        <w:rPr>
          <w:rFonts w:ascii="Times New Roman" w:hAnsi="Times New Roman" w:cs="Times New Roman"/>
          <w:sz w:val="52"/>
          <w:lang w:val="ru-RU"/>
        </w:rPr>
      </w:pPr>
    </w:p>
    <w:p w:rsidR="009B5CB8" w:rsidRDefault="0082386D" w:rsidP="0082386D">
      <w:pPr>
        <w:spacing w:after="0" w:line="360" w:lineRule="auto"/>
        <w:jc w:val="right"/>
        <w:rPr>
          <w:rFonts w:ascii="Times New Roman" w:hAnsi="Times New Roman" w:cs="Times New Roman"/>
          <w:sz w:val="28"/>
          <w:lang w:val="ru-RU"/>
        </w:rPr>
      </w:pPr>
      <w:r>
        <w:rPr>
          <w:rFonts w:ascii="Times New Roman" w:hAnsi="Times New Roman" w:cs="Times New Roman"/>
          <w:noProof/>
          <w:sz w:val="28"/>
          <w:lang w:val="ru-RU" w:eastAsia="ru-RU" w:bidi="ar-SA"/>
        </w:rPr>
        <w:lastRenderedPageBreak/>
        <w:drawing>
          <wp:anchor distT="0" distB="0" distL="114300" distR="114300" simplePos="0" relativeHeight="251719680" behindDoc="1" locked="0" layoutInCell="1" allowOverlap="1">
            <wp:simplePos x="0" y="0"/>
            <wp:positionH relativeFrom="column">
              <wp:posOffset>3175</wp:posOffset>
            </wp:positionH>
            <wp:positionV relativeFrom="paragraph">
              <wp:posOffset>213360</wp:posOffset>
            </wp:positionV>
            <wp:extent cx="4314825" cy="2705100"/>
            <wp:effectExtent l="19050" t="0" r="9525" b="0"/>
            <wp:wrapTight wrapText="bothSides">
              <wp:wrapPolygon edited="0">
                <wp:start x="-95" y="0"/>
                <wp:lineTo x="-95" y="21448"/>
                <wp:lineTo x="21648" y="21448"/>
                <wp:lineTo x="21648" y="0"/>
                <wp:lineTo x="-95" y="0"/>
              </wp:wrapPolygon>
            </wp:wrapTight>
            <wp:docPr id="24" name="Рисунок 23" descr="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6.jpg"/>
                    <pic:cNvPicPr/>
                  </pic:nvPicPr>
                  <pic:blipFill>
                    <a:blip r:embed="rId67" cstate="print"/>
                    <a:stretch>
                      <a:fillRect/>
                    </a:stretch>
                  </pic:blipFill>
                  <pic:spPr>
                    <a:xfrm>
                      <a:off x="0" y="0"/>
                      <a:ext cx="4314825" cy="2705100"/>
                    </a:xfrm>
                    <a:prstGeom prst="rect">
                      <a:avLst/>
                    </a:prstGeom>
                  </pic:spPr>
                </pic:pic>
              </a:graphicData>
            </a:graphic>
          </wp:anchor>
        </w:drawing>
      </w:r>
      <w:r w:rsidR="009B5CB8">
        <w:rPr>
          <w:rFonts w:ascii="Times New Roman" w:hAnsi="Times New Roman" w:cs="Times New Roman"/>
          <w:sz w:val="28"/>
          <w:lang w:val="ru-RU"/>
        </w:rPr>
        <w:t xml:space="preserve">Приложение </w:t>
      </w:r>
      <w:r>
        <w:rPr>
          <w:rFonts w:ascii="Times New Roman" w:hAnsi="Times New Roman" w:cs="Times New Roman"/>
          <w:sz w:val="28"/>
          <w:lang w:val="ru-RU"/>
        </w:rPr>
        <w:t>№ 1</w:t>
      </w: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r>
        <w:rPr>
          <w:rFonts w:ascii="Times New Roman" w:hAnsi="Times New Roman" w:cs="Times New Roman"/>
          <w:noProof/>
          <w:sz w:val="28"/>
          <w:lang w:val="ru-RU" w:eastAsia="ru-RU" w:bidi="ar-SA"/>
        </w:rPr>
        <w:drawing>
          <wp:anchor distT="0" distB="0" distL="114300" distR="114300" simplePos="0" relativeHeight="251720704" behindDoc="1" locked="0" layoutInCell="1" allowOverlap="1">
            <wp:simplePos x="0" y="0"/>
            <wp:positionH relativeFrom="column">
              <wp:posOffset>-1923415</wp:posOffset>
            </wp:positionH>
            <wp:positionV relativeFrom="paragraph">
              <wp:posOffset>369570</wp:posOffset>
            </wp:positionV>
            <wp:extent cx="3886200" cy="2705100"/>
            <wp:effectExtent l="19050" t="0" r="0" b="0"/>
            <wp:wrapTight wrapText="bothSides">
              <wp:wrapPolygon edited="0">
                <wp:start x="-106" y="0"/>
                <wp:lineTo x="-106" y="21448"/>
                <wp:lineTo x="21600" y="21448"/>
                <wp:lineTo x="21600" y="0"/>
                <wp:lineTo x="-106" y="0"/>
              </wp:wrapPolygon>
            </wp:wrapTight>
            <wp:docPr id="25" name="Рисунок 24" descr="1b730c58bc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b730c58bc85.jpg"/>
                    <pic:cNvPicPr/>
                  </pic:nvPicPr>
                  <pic:blipFill>
                    <a:blip r:embed="rId68" cstate="print"/>
                    <a:stretch>
                      <a:fillRect/>
                    </a:stretch>
                  </pic:blipFill>
                  <pic:spPr>
                    <a:xfrm>
                      <a:off x="0" y="0"/>
                      <a:ext cx="3886200" cy="2705100"/>
                    </a:xfrm>
                    <a:prstGeom prst="rect">
                      <a:avLst/>
                    </a:prstGeom>
                  </pic:spPr>
                </pic:pic>
              </a:graphicData>
            </a:graphic>
          </wp:anchor>
        </w:drawing>
      </w: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r>
        <w:rPr>
          <w:rFonts w:ascii="Times New Roman" w:hAnsi="Times New Roman" w:cs="Times New Roman"/>
          <w:noProof/>
          <w:sz w:val="28"/>
          <w:lang w:val="ru-RU" w:eastAsia="ru-RU" w:bidi="ar-SA"/>
        </w:rPr>
        <w:drawing>
          <wp:anchor distT="0" distB="0" distL="114300" distR="114300" simplePos="0" relativeHeight="251721728" behindDoc="1" locked="0" layoutInCell="1" allowOverlap="1">
            <wp:simplePos x="0" y="0"/>
            <wp:positionH relativeFrom="column">
              <wp:posOffset>3810</wp:posOffset>
            </wp:positionH>
            <wp:positionV relativeFrom="paragraph">
              <wp:posOffset>224790</wp:posOffset>
            </wp:positionV>
            <wp:extent cx="2286000" cy="3467100"/>
            <wp:effectExtent l="19050" t="0" r="0" b="0"/>
            <wp:wrapTight wrapText="bothSides">
              <wp:wrapPolygon edited="0">
                <wp:start x="-180" y="0"/>
                <wp:lineTo x="-180" y="21481"/>
                <wp:lineTo x="21600" y="21481"/>
                <wp:lineTo x="21600" y="0"/>
                <wp:lineTo x="-180" y="0"/>
              </wp:wrapPolygon>
            </wp:wrapTight>
            <wp:docPr id="26" name="Рисунок 25" descr="15abff9e05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abff9e05d8.jpg"/>
                    <pic:cNvPicPr/>
                  </pic:nvPicPr>
                  <pic:blipFill>
                    <a:blip r:embed="rId69" cstate="print"/>
                    <a:stretch>
                      <a:fillRect/>
                    </a:stretch>
                  </pic:blipFill>
                  <pic:spPr>
                    <a:xfrm>
                      <a:off x="0" y="0"/>
                      <a:ext cx="2286000" cy="3467100"/>
                    </a:xfrm>
                    <a:prstGeom prst="rect">
                      <a:avLst/>
                    </a:prstGeom>
                  </pic:spPr>
                </pic:pic>
              </a:graphicData>
            </a:graphic>
          </wp:anchor>
        </w:drawing>
      </w:r>
    </w:p>
    <w:p w:rsidR="0082386D" w:rsidRDefault="0082386D" w:rsidP="0082386D">
      <w:pPr>
        <w:spacing w:after="0" w:line="360" w:lineRule="auto"/>
        <w:jc w:val="right"/>
        <w:rPr>
          <w:rFonts w:ascii="Times New Roman" w:hAnsi="Times New Roman" w:cs="Times New Roman"/>
          <w:sz w:val="28"/>
          <w:lang w:val="ru-RU"/>
        </w:rPr>
      </w:pPr>
      <w:r>
        <w:rPr>
          <w:rFonts w:ascii="Times New Roman" w:hAnsi="Times New Roman" w:cs="Times New Roman"/>
          <w:noProof/>
          <w:sz w:val="28"/>
          <w:lang w:val="ru-RU" w:eastAsia="ru-RU" w:bidi="ar-SA"/>
        </w:rPr>
        <w:drawing>
          <wp:anchor distT="0" distB="0" distL="114300" distR="114300" simplePos="0" relativeHeight="251722752" behindDoc="1" locked="0" layoutInCell="1" allowOverlap="1">
            <wp:simplePos x="0" y="0"/>
            <wp:positionH relativeFrom="column">
              <wp:posOffset>533400</wp:posOffset>
            </wp:positionH>
            <wp:positionV relativeFrom="paragraph">
              <wp:posOffset>173355</wp:posOffset>
            </wp:positionV>
            <wp:extent cx="2571750" cy="2476500"/>
            <wp:effectExtent l="19050" t="0" r="0" b="0"/>
            <wp:wrapTight wrapText="bothSides">
              <wp:wrapPolygon edited="0">
                <wp:start x="-160" y="0"/>
                <wp:lineTo x="-160" y="21434"/>
                <wp:lineTo x="21600" y="21434"/>
                <wp:lineTo x="21600" y="0"/>
                <wp:lineTo x="-160" y="0"/>
              </wp:wrapPolygon>
            </wp:wrapTight>
            <wp:docPr id="27" name="Рисунок 26" descr="459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9_big.JPG"/>
                    <pic:cNvPicPr/>
                  </pic:nvPicPr>
                  <pic:blipFill>
                    <a:blip r:embed="rId70" cstate="print"/>
                    <a:stretch>
                      <a:fillRect/>
                    </a:stretch>
                  </pic:blipFill>
                  <pic:spPr>
                    <a:xfrm>
                      <a:off x="0" y="0"/>
                      <a:ext cx="2571750" cy="2476500"/>
                    </a:xfrm>
                    <a:prstGeom prst="rect">
                      <a:avLst/>
                    </a:prstGeom>
                  </pic:spPr>
                </pic:pic>
              </a:graphicData>
            </a:graphic>
          </wp:anchor>
        </w:drawing>
      </w: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p>
    <w:p w:rsidR="0082386D" w:rsidRDefault="0082386D" w:rsidP="0082386D">
      <w:pPr>
        <w:spacing w:after="0" w:line="360" w:lineRule="auto"/>
        <w:jc w:val="right"/>
        <w:rPr>
          <w:rFonts w:ascii="Times New Roman" w:hAnsi="Times New Roman" w:cs="Times New Roman"/>
          <w:sz w:val="28"/>
          <w:lang w:val="ru-RU"/>
        </w:rPr>
      </w:pPr>
      <w:r>
        <w:rPr>
          <w:rFonts w:ascii="Times New Roman" w:hAnsi="Times New Roman" w:cs="Times New Roman"/>
          <w:sz w:val="28"/>
          <w:lang w:val="ru-RU"/>
        </w:rPr>
        <w:lastRenderedPageBreak/>
        <w:t>Приложение №2</w:t>
      </w:r>
    </w:p>
    <w:p w:rsidR="0082386D" w:rsidRDefault="0082386D" w:rsidP="0082386D">
      <w:pPr>
        <w:spacing w:after="0" w:line="360" w:lineRule="auto"/>
        <w:jc w:val="right"/>
        <w:rPr>
          <w:rFonts w:ascii="Times New Roman" w:hAnsi="Times New Roman" w:cs="Times New Roman"/>
          <w:sz w:val="28"/>
          <w:lang w:val="ru-RU"/>
        </w:rPr>
      </w:pPr>
      <w:r>
        <w:rPr>
          <w:rFonts w:ascii="Times New Roman" w:hAnsi="Times New Roman" w:cs="Times New Roman"/>
          <w:noProof/>
          <w:sz w:val="28"/>
          <w:lang w:val="ru-RU" w:eastAsia="ru-RU" w:bidi="ar-SA"/>
        </w:rPr>
        <w:drawing>
          <wp:anchor distT="0" distB="0" distL="114300" distR="114300" simplePos="0" relativeHeight="251723776" behindDoc="1" locked="0" layoutInCell="1" allowOverlap="1">
            <wp:simplePos x="0" y="0"/>
            <wp:positionH relativeFrom="column">
              <wp:posOffset>480060</wp:posOffset>
            </wp:positionH>
            <wp:positionV relativeFrom="paragraph">
              <wp:posOffset>154305</wp:posOffset>
            </wp:positionV>
            <wp:extent cx="2780665" cy="2190750"/>
            <wp:effectExtent l="19050" t="0" r="635" b="0"/>
            <wp:wrapTight wrapText="bothSides">
              <wp:wrapPolygon edited="0">
                <wp:start x="-148" y="0"/>
                <wp:lineTo x="-148" y="21412"/>
                <wp:lineTo x="21605" y="21412"/>
                <wp:lineTo x="21605" y="0"/>
                <wp:lineTo x="-148" y="0"/>
              </wp:wrapPolygon>
            </wp:wrapTight>
            <wp:docPr id="28" name="Рисунок 27" descr="ny007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y007_big.jpg"/>
                    <pic:cNvPicPr/>
                  </pic:nvPicPr>
                  <pic:blipFill>
                    <a:blip r:embed="rId71" cstate="print"/>
                    <a:stretch>
                      <a:fillRect/>
                    </a:stretch>
                  </pic:blipFill>
                  <pic:spPr>
                    <a:xfrm>
                      <a:off x="0" y="0"/>
                      <a:ext cx="2780665" cy="2190750"/>
                    </a:xfrm>
                    <a:prstGeom prst="rect">
                      <a:avLst/>
                    </a:prstGeom>
                  </pic:spPr>
                </pic:pic>
              </a:graphicData>
            </a:graphic>
          </wp:anchor>
        </w:drawing>
      </w:r>
      <w:r>
        <w:rPr>
          <w:rFonts w:ascii="Times New Roman" w:hAnsi="Times New Roman" w:cs="Times New Roman"/>
          <w:noProof/>
          <w:sz w:val="28"/>
          <w:lang w:val="ru-RU" w:eastAsia="ru-RU" w:bidi="ar-SA"/>
        </w:rPr>
        <w:drawing>
          <wp:anchor distT="0" distB="0" distL="114300" distR="114300" simplePos="0" relativeHeight="251724800" behindDoc="1" locked="0" layoutInCell="1" allowOverlap="1">
            <wp:simplePos x="0" y="0"/>
            <wp:positionH relativeFrom="column">
              <wp:posOffset>3737610</wp:posOffset>
            </wp:positionH>
            <wp:positionV relativeFrom="paragraph">
              <wp:posOffset>268605</wp:posOffset>
            </wp:positionV>
            <wp:extent cx="2324100" cy="3695700"/>
            <wp:effectExtent l="19050" t="0" r="0" b="0"/>
            <wp:wrapTight wrapText="bothSides">
              <wp:wrapPolygon edited="0">
                <wp:start x="-177" y="0"/>
                <wp:lineTo x="-177" y="21489"/>
                <wp:lineTo x="21600" y="21489"/>
                <wp:lineTo x="21600" y="0"/>
                <wp:lineTo x="-177" y="0"/>
              </wp:wrapPolygon>
            </wp:wrapTight>
            <wp:docPr id="29" name="Рисунок 28" descr="90338135_1344173848_0_62114_8a9ce716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338135_1344173848_0_62114_8a9ce716_orig.jpg"/>
                    <pic:cNvPicPr/>
                  </pic:nvPicPr>
                  <pic:blipFill>
                    <a:blip r:embed="rId72" cstate="print"/>
                    <a:stretch>
                      <a:fillRect/>
                    </a:stretch>
                  </pic:blipFill>
                  <pic:spPr>
                    <a:xfrm>
                      <a:off x="0" y="0"/>
                      <a:ext cx="2324100" cy="3695700"/>
                    </a:xfrm>
                    <a:prstGeom prst="rect">
                      <a:avLst/>
                    </a:prstGeom>
                  </pic:spPr>
                </pic:pic>
              </a:graphicData>
            </a:graphic>
          </wp:anchor>
        </w:drawing>
      </w:r>
    </w:p>
    <w:p w:rsidR="0082386D" w:rsidRPr="009B5CB8" w:rsidRDefault="0082386D" w:rsidP="0082386D">
      <w:pPr>
        <w:spacing w:after="0" w:line="360" w:lineRule="auto"/>
        <w:jc w:val="right"/>
        <w:rPr>
          <w:rFonts w:ascii="Times New Roman" w:hAnsi="Times New Roman" w:cs="Times New Roman"/>
          <w:sz w:val="28"/>
          <w:lang w:val="ru-RU"/>
        </w:rPr>
      </w:pPr>
      <w:r>
        <w:rPr>
          <w:rFonts w:ascii="Times New Roman" w:hAnsi="Times New Roman" w:cs="Times New Roman"/>
          <w:noProof/>
          <w:sz w:val="28"/>
          <w:lang w:val="ru-RU" w:eastAsia="ru-RU" w:bidi="ar-SA"/>
        </w:rPr>
        <w:drawing>
          <wp:anchor distT="0" distB="0" distL="114300" distR="114300" simplePos="0" relativeHeight="251725824" behindDoc="1" locked="0" layoutInCell="1" allowOverlap="1">
            <wp:simplePos x="0" y="0"/>
            <wp:positionH relativeFrom="column">
              <wp:posOffset>3737610</wp:posOffset>
            </wp:positionH>
            <wp:positionV relativeFrom="paragraph">
              <wp:posOffset>4133850</wp:posOffset>
            </wp:positionV>
            <wp:extent cx="2590800" cy="3295650"/>
            <wp:effectExtent l="19050" t="0" r="0" b="0"/>
            <wp:wrapTight wrapText="bothSides">
              <wp:wrapPolygon edited="0">
                <wp:start x="-159" y="0"/>
                <wp:lineTo x="-159" y="21475"/>
                <wp:lineTo x="21600" y="21475"/>
                <wp:lineTo x="21600" y="0"/>
                <wp:lineTo x="-159" y="0"/>
              </wp:wrapPolygon>
            </wp:wrapTight>
            <wp:docPr id="30" name="Рисунок 29" descr="90338148_1344173866_image_4dd21d0f8ac8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338148_1344173866_image_4dd21d0f8ac8c.jpg"/>
                    <pic:cNvPicPr/>
                  </pic:nvPicPr>
                  <pic:blipFill>
                    <a:blip r:embed="rId73" cstate="print"/>
                    <a:stretch>
                      <a:fillRect/>
                    </a:stretch>
                  </pic:blipFill>
                  <pic:spPr>
                    <a:xfrm>
                      <a:off x="0" y="0"/>
                      <a:ext cx="2590800" cy="3295650"/>
                    </a:xfrm>
                    <a:prstGeom prst="rect">
                      <a:avLst/>
                    </a:prstGeom>
                  </pic:spPr>
                </pic:pic>
              </a:graphicData>
            </a:graphic>
          </wp:anchor>
        </w:drawing>
      </w:r>
      <w:r>
        <w:rPr>
          <w:rFonts w:ascii="Times New Roman" w:hAnsi="Times New Roman" w:cs="Times New Roman"/>
          <w:noProof/>
          <w:sz w:val="28"/>
          <w:lang w:val="ru-RU" w:eastAsia="ru-RU" w:bidi="ar-SA"/>
        </w:rPr>
        <w:drawing>
          <wp:anchor distT="0" distB="0" distL="114300" distR="114300" simplePos="0" relativeHeight="251726848" behindDoc="1" locked="0" layoutInCell="1" allowOverlap="1">
            <wp:simplePos x="0" y="0"/>
            <wp:positionH relativeFrom="column">
              <wp:posOffset>365760</wp:posOffset>
            </wp:positionH>
            <wp:positionV relativeFrom="paragraph">
              <wp:posOffset>2667000</wp:posOffset>
            </wp:positionV>
            <wp:extent cx="3086100" cy="4381500"/>
            <wp:effectExtent l="19050" t="0" r="0" b="0"/>
            <wp:wrapTight wrapText="bothSides">
              <wp:wrapPolygon edited="0">
                <wp:start x="-133" y="0"/>
                <wp:lineTo x="-133" y="21506"/>
                <wp:lineTo x="21600" y="21506"/>
                <wp:lineTo x="21600" y="0"/>
                <wp:lineTo x="-133" y="0"/>
              </wp:wrapPolygon>
            </wp:wrapTight>
            <wp:docPr id="31" name="Рисунок 30" descr="90338163_1344173911_image_4dd28971e81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338163_1344173911_image_4dd28971e8144.jpg"/>
                    <pic:cNvPicPr/>
                  </pic:nvPicPr>
                  <pic:blipFill>
                    <a:blip r:embed="rId74" cstate="print"/>
                    <a:stretch>
                      <a:fillRect/>
                    </a:stretch>
                  </pic:blipFill>
                  <pic:spPr>
                    <a:xfrm>
                      <a:off x="0" y="0"/>
                      <a:ext cx="3086100" cy="4381500"/>
                    </a:xfrm>
                    <a:prstGeom prst="rect">
                      <a:avLst/>
                    </a:prstGeom>
                  </pic:spPr>
                </pic:pic>
              </a:graphicData>
            </a:graphic>
          </wp:anchor>
        </w:drawing>
      </w:r>
    </w:p>
    <w:sectPr w:rsidR="0082386D" w:rsidRPr="009B5CB8" w:rsidSect="001B69B5">
      <w:footerReference w:type="default" r:id="rId75"/>
      <w:pgSz w:w="11906" w:h="16838"/>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6EFD" w:rsidRDefault="008D6EFD" w:rsidP="006909B7">
      <w:pPr>
        <w:spacing w:after="0" w:line="240" w:lineRule="auto"/>
      </w:pPr>
      <w:r>
        <w:separator/>
      </w:r>
    </w:p>
  </w:endnote>
  <w:endnote w:type="continuationSeparator" w:id="0">
    <w:p w:rsidR="008D6EFD" w:rsidRDefault="008D6EFD" w:rsidP="006909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Rurintania">
    <w:altName w:val="Miroslav"/>
    <w:charset w:val="CC"/>
    <w:family w:val="auto"/>
    <w:pitch w:val="variable"/>
    <w:sig w:usb0="00000001" w:usb1="00000000" w:usb2="00000000" w:usb3="00000000" w:csb0="00000005"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71094"/>
      <w:docPartObj>
        <w:docPartGallery w:val="Page Numbers (Bottom of Page)"/>
        <w:docPartUnique/>
      </w:docPartObj>
    </w:sdtPr>
    <w:sdtEndPr/>
    <w:sdtContent>
      <w:p w:rsidR="009B1231" w:rsidRDefault="004425B6">
        <w:pPr>
          <w:pStyle w:val="afa"/>
          <w:jc w:val="center"/>
        </w:pPr>
        <w:r>
          <w:fldChar w:fldCharType="begin"/>
        </w:r>
        <w:r>
          <w:instrText xml:space="preserve"> PAGE   \* MERGEFORMAT </w:instrText>
        </w:r>
        <w:r>
          <w:fldChar w:fldCharType="separate"/>
        </w:r>
        <w:r w:rsidR="00EC402A">
          <w:rPr>
            <w:noProof/>
          </w:rPr>
          <w:t>1</w:t>
        </w:r>
        <w:r>
          <w:rPr>
            <w:noProof/>
          </w:rPr>
          <w:fldChar w:fldCharType="end"/>
        </w:r>
      </w:p>
    </w:sdtContent>
  </w:sdt>
  <w:p w:rsidR="009B1231" w:rsidRDefault="009B1231">
    <w:pPr>
      <w:pStyle w:val="af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6EFD" w:rsidRDefault="008D6EFD" w:rsidP="006909B7">
      <w:pPr>
        <w:spacing w:after="0" w:line="240" w:lineRule="auto"/>
      </w:pPr>
      <w:r>
        <w:separator/>
      </w:r>
    </w:p>
  </w:footnote>
  <w:footnote w:type="continuationSeparator" w:id="0">
    <w:p w:rsidR="008D6EFD" w:rsidRDefault="008D6EFD" w:rsidP="006909B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9A0443"/>
    <w:multiLevelType w:val="hybridMultilevel"/>
    <w:tmpl w:val="513A728E"/>
    <w:lvl w:ilvl="0" w:tplc="6C800AF2">
      <w:start w:val="1"/>
      <w:numFmt w:val="bullet"/>
      <w:lvlText w:val=""/>
      <w:lvlJc w:val="left"/>
      <w:pPr>
        <w:ind w:left="1211"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DE81664"/>
    <w:multiLevelType w:val="hybridMultilevel"/>
    <w:tmpl w:val="5C245FEA"/>
    <w:lvl w:ilvl="0" w:tplc="EF8EBD48">
      <w:start w:val="1"/>
      <w:numFmt w:val="decimal"/>
      <w:lvlText w:val="%1."/>
      <w:lvlJc w:val="left"/>
      <w:pPr>
        <w:ind w:left="1495" w:hanging="360"/>
      </w:pPr>
      <w:rPr>
        <w:rFonts w:hint="default"/>
        <w:b/>
        <w:sz w:val="24"/>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 w15:restartNumberingAfterBreak="0">
    <w:nsid w:val="21160186"/>
    <w:multiLevelType w:val="hybridMultilevel"/>
    <w:tmpl w:val="8FF636D0"/>
    <w:lvl w:ilvl="0" w:tplc="5570175A">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24BB605F"/>
    <w:multiLevelType w:val="hybridMultilevel"/>
    <w:tmpl w:val="EBA60000"/>
    <w:lvl w:ilvl="0" w:tplc="6492A766">
      <w:start w:val="1"/>
      <w:numFmt w:val="bullet"/>
      <w:lvlText w:val="-"/>
      <w:lvlJc w:val="left"/>
      <w:pPr>
        <w:tabs>
          <w:tab w:val="num" w:pos="720"/>
        </w:tabs>
        <w:ind w:left="720" w:hanging="360"/>
      </w:pPr>
      <w:rPr>
        <w:rFonts w:ascii="Times New Roman" w:hAnsi="Times New Roman" w:hint="default"/>
      </w:rPr>
    </w:lvl>
    <w:lvl w:ilvl="1" w:tplc="A0127E92" w:tentative="1">
      <w:start w:val="1"/>
      <w:numFmt w:val="bullet"/>
      <w:lvlText w:val="-"/>
      <w:lvlJc w:val="left"/>
      <w:pPr>
        <w:tabs>
          <w:tab w:val="num" w:pos="1440"/>
        </w:tabs>
        <w:ind w:left="1440" w:hanging="360"/>
      </w:pPr>
      <w:rPr>
        <w:rFonts w:ascii="Times New Roman" w:hAnsi="Times New Roman" w:hint="default"/>
      </w:rPr>
    </w:lvl>
    <w:lvl w:ilvl="2" w:tplc="17A6864C" w:tentative="1">
      <w:start w:val="1"/>
      <w:numFmt w:val="bullet"/>
      <w:lvlText w:val="-"/>
      <w:lvlJc w:val="left"/>
      <w:pPr>
        <w:tabs>
          <w:tab w:val="num" w:pos="2160"/>
        </w:tabs>
        <w:ind w:left="2160" w:hanging="360"/>
      </w:pPr>
      <w:rPr>
        <w:rFonts w:ascii="Times New Roman" w:hAnsi="Times New Roman" w:hint="default"/>
      </w:rPr>
    </w:lvl>
    <w:lvl w:ilvl="3" w:tplc="A100F980" w:tentative="1">
      <w:start w:val="1"/>
      <w:numFmt w:val="bullet"/>
      <w:lvlText w:val="-"/>
      <w:lvlJc w:val="left"/>
      <w:pPr>
        <w:tabs>
          <w:tab w:val="num" w:pos="2880"/>
        </w:tabs>
        <w:ind w:left="2880" w:hanging="360"/>
      </w:pPr>
      <w:rPr>
        <w:rFonts w:ascii="Times New Roman" w:hAnsi="Times New Roman" w:hint="default"/>
      </w:rPr>
    </w:lvl>
    <w:lvl w:ilvl="4" w:tplc="435ED63E" w:tentative="1">
      <w:start w:val="1"/>
      <w:numFmt w:val="bullet"/>
      <w:lvlText w:val="-"/>
      <w:lvlJc w:val="left"/>
      <w:pPr>
        <w:tabs>
          <w:tab w:val="num" w:pos="3600"/>
        </w:tabs>
        <w:ind w:left="3600" w:hanging="360"/>
      </w:pPr>
      <w:rPr>
        <w:rFonts w:ascii="Times New Roman" w:hAnsi="Times New Roman" w:hint="default"/>
      </w:rPr>
    </w:lvl>
    <w:lvl w:ilvl="5" w:tplc="AD32047C" w:tentative="1">
      <w:start w:val="1"/>
      <w:numFmt w:val="bullet"/>
      <w:lvlText w:val="-"/>
      <w:lvlJc w:val="left"/>
      <w:pPr>
        <w:tabs>
          <w:tab w:val="num" w:pos="4320"/>
        </w:tabs>
        <w:ind w:left="4320" w:hanging="360"/>
      </w:pPr>
      <w:rPr>
        <w:rFonts w:ascii="Times New Roman" w:hAnsi="Times New Roman" w:hint="default"/>
      </w:rPr>
    </w:lvl>
    <w:lvl w:ilvl="6" w:tplc="68F26726" w:tentative="1">
      <w:start w:val="1"/>
      <w:numFmt w:val="bullet"/>
      <w:lvlText w:val="-"/>
      <w:lvlJc w:val="left"/>
      <w:pPr>
        <w:tabs>
          <w:tab w:val="num" w:pos="5040"/>
        </w:tabs>
        <w:ind w:left="5040" w:hanging="360"/>
      </w:pPr>
      <w:rPr>
        <w:rFonts w:ascii="Times New Roman" w:hAnsi="Times New Roman" w:hint="default"/>
      </w:rPr>
    </w:lvl>
    <w:lvl w:ilvl="7" w:tplc="92647F14" w:tentative="1">
      <w:start w:val="1"/>
      <w:numFmt w:val="bullet"/>
      <w:lvlText w:val="-"/>
      <w:lvlJc w:val="left"/>
      <w:pPr>
        <w:tabs>
          <w:tab w:val="num" w:pos="5760"/>
        </w:tabs>
        <w:ind w:left="5760" w:hanging="360"/>
      </w:pPr>
      <w:rPr>
        <w:rFonts w:ascii="Times New Roman" w:hAnsi="Times New Roman" w:hint="default"/>
      </w:rPr>
    </w:lvl>
    <w:lvl w:ilvl="8" w:tplc="B28C3A54"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29252E42"/>
    <w:multiLevelType w:val="multilevel"/>
    <w:tmpl w:val="B80E8B92"/>
    <w:lvl w:ilvl="0">
      <w:start w:val="1"/>
      <w:numFmt w:val="decimal"/>
      <w:lvlText w:val="%1."/>
      <w:lvlJc w:val="left"/>
      <w:pPr>
        <w:ind w:left="927"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5" w15:restartNumberingAfterBreak="0">
    <w:nsid w:val="3C97353A"/>
    <w:multiLevelType w:val="hybridMultilevel"/>
    <w:tmpl w:val="4CEC8FB8"/>
    <w:lvl w:ilvl="0" w:tplc="61B49D4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15:restartNumberingAfterBreak="0">
    <w:nsid w:val="4562148D"/>
    <w:multiLevelType w:val="hybridMultilevel"/>
    <w:tmpl w:val="76B67EAE"/>
    <w:lvl w:ilvl="0" w:tplc="7096A038">
      <w:start w:val="1"/>
      <w:numFmt w:val="decimal"/>
      <w:lvlText w:val="%1."/>
      <w:lvlJc w:val="left"/>
      <w:pPr>
        <w:ind w:left="927" w:hanging="360"/>
      </w:pPr>
      <w:rPr>
        <w:rFonts w:hint="default"/>
        <w:sz w:val="24"/>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15:restartNumberingAfterBreak="0">
    <w:nsid w:val="5C463F62"/>
    <w:multiLevelType w:val="multilevel"/>
    <w:tmpl w:val="25E04AD6"/>
    <w:lvl w:ilvl="0">
      <w:start w:val="1"/>
      <w:numFmt w:val="decimal"/>
      <w:lvlText w:val="%1."/>
      <w:lvlJc w:val="left"/>
      <w:pPr>
        <w:ind w:left="927" w:hanging="360"/>
      </w:pPr>
      <w:rPr>
        <w:rFonts w:hint="default"/>
        <w:b/>
        <w:color w:val="auto"/>
        <w:sz w:val="24"/>
      </w:rPr>
    </w:lvl>
    <w:lvl w:ilvl="1">
      <w:start w:val="1"/>
      <w:numFmt w:val="decimal"/>
      <w:isLgl/>
      <w:lvlText w:val="%1.%2."/>
      <w:lvlJc w:val="left"/>
      <w:pPr>
        <w:ind w:left="786" w:hanging="360"/>
      </w:pPr>
      <w:rPr>
        <w:rFonts w:hint="default"/>
        <w:b/>
        <w:color w:val="auto"/>
        <w:sz w:val="24"/>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8" w15:restartNumberingAfterBreak="0">
    <w:nsid w:val="633957B9"/>
    <w:multiLevelType w:val="multilevel"/>
    <w:tmpl w:val="90B86DE6"/>
    <w:lvl w:ilvl="0">
      <w:start w:val="2"/>
      <w:numFmt w:val="decimal"/>
      <w:lvlText w:val="%1."/>
      <w:lvlJc w:val="left"/>
      <w:pPr>
        <w:ind w:left="360" w:hanging="360"/>
      </w:pPr>
      <w:rPr>
        <w:rFonts w:hint="default"/>
      </w:rPr>
    </w:lvl>
    <w:lvl w:ilvl="1">
      <w:start w:val="1"/>
      <w:numFmt w:val="decimal"/>
      <w:lvlText w:val="%1.%2."/>
      <w:lvlJc w:val="left"/>
      <w:pPr>
        <w:ind w:left="1495" w:hanging="360"/>
      </w:pPr>
      <w:rPr>
        <w:rFonts w:hint="default"/>
        <w:b/>
      </w:rPr>
    </w:lvl>
    <w:lvl w:ilvl="2">
      <w:start w:val="1"/>
      <w:numFmt w:val="decimal"/>
      <w:lvlText w:val="%1.%2.%3."/>
      <w:lvlJc w:val="left"/>
      <w:pPr>
        <w:ind w:left="2990" w:hanging="720"/>
      </w:pPr>
      <w:rPr>
        <w:rFonts w:hint="default"/>
      </w:rPr>
    </w:lvl>
    <w:lvl w:ilvl="3">
      <w:start w:val="1"/>
      <w:numFmt w:val="decimal"/>
      <w:lvlText w:val="%1.%2.%3.%4."/>
      <w:lvlJc w:val="left"/>
      <w:pPr>
        <w:ind w:left="4125" w:hanging="720"/>
      </w:pPr>
      <w:rPr>
        <w:rFonts w:hint="default"/>
      </w:rPr>
    </w:lvl>
    <w:lvl w:ilvl="4">
      <w:start w:val="1"/>
      <w:numFmt w:val="decimal"/>
      <w:lvlText w:val="%1.%2.%3.%4.%5."/>
      <w:lvlJc w:val="left"/>
      <w:pPr>
        <w:ind w:left="5620" w:hanging="1080"/>
      </w:pPr>
      <w:rPr>
        <w:rFonts w:hint="default"/>
      </w:rPr>
    </w:lvl>
    <w:lvl w:ilvl="5">
      <w:start w:val="1"/>
      <w:numFmt w:val="decimal"/>
      <w:lvlText w:val="%1.%2.%3.%4.%5.%6."/>
      <w:lvlJc w:val="left"/>
      <w:pPr>
        <w:ind w:left="6755" w:hanging="1080"/>
      </w:pPr>
      <w:rPr>
        <w:rFonts w:hint="default"/>
      </w:rPr>
    </w:lvl>
    <w:lvl w:ilvl="6">
      <w:start w:val="1"/>
      <w:numFmt w:val="decimal"/>
      <w:lvlText w:val="%1.%2.%3.%4.%5.%6.%7."/>
      <w:lvlJc w:val="left"/>
      <w:pPr>
        <w:ind w:left="8250" w:hanging="1440"/>
      </w:pPr>
      <w:rPr>
        <w:rFonts w:hint="default"/>
      </w:rPr>
    </w:lvl>
    <w:lvl w:ilvl="7">
      <w:start w:val="1"/>
      <w:numFmt w:val="decimal"/>
      <w:lvlText w:val="%1.%2.%3.%4.%5.%6.%7.%8."/>
      <w:lvlJc w:val="left"/>
      <w:pPr>
        <w:ind w:left="9385" w:hanging="1440"/>
      </w:pPr>
      <w:rPr>
        <w:rFonts w:hint="default"/>
      </w:rPr>
    </w:lvl>
    <w:lvl w:ilvl="8">
      <w:start w:val="1"/>
      <w:numFmt w:val="decimal"/>
      <w:lvlText w:val="%1.%2.%3.%4.%5.%6.%7.%8.%9."/>
      <w:lvlJc w:val="left"/>
      <w:pPr>
        <w:ind w:left="10880" w:hanging="1800"/>
      </w:pPr>
      <w:rPr>
        <w:rFonts w:hint="default"/>
      </w:rPr>
    </w:lvl>
  </w:abstractNum>
  <w:num w:numId="1">
    <w:abstractNumId w:val="7"/>
  </w:num>
  <w:num w:numId="2">
    <w:abstractNumId w:val="4"/>
  </w:num>
  <w:num w:numId="3">
    <w:abstractNumId w:val="0"/>
  </w:num>
  <w:num w:numId="4">
    <w:abstractNumId w:val="1"/>
  </w:num>
  <w:num w:numId="5">
    <w:abstractNumId w:val="8"/>
  </w:num>
  <w:num w:numId="6">
    <w:abstractNumId w:val="6"/>
  </w:num>
  <w:num w:numId="7">
    <w:abstractNumId w:val="5"/>
  </w:num>
  <w:num w:numId="8">
    <w:abstractNumId w:val="3"/>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751E08"/>
    <w:rsid w:val="00003B5D"/>
    <w:rsid w:val="00042CA8"/>
    <w:rsid w:val="00055CC4"/>
    <w:rsid w:val="00092709"/>
    <w:rsid w:val="00095D81"/>
    <w:rsid w:val="000A64DC"/>
    <w:rsid w:val="000D0830"/>
    <w:rsid w:val="000E734C"/>
    <w:rsid w:val="000F706C"/>
    <w:rsid w:val="000F73B3"/>
    <w:rsid w:val="00136018"/>
    <w:rsid w:val="001B69B5"/>
    <w:rsid w:val="001D0249"/>
    <w:rsid w:val="001D06BD"/>
    <w:rsid w:val="001D3010"/>
    <w:rsid w:val="002076AF"/>
    <w:rsid w:val="00222CD6"/>
    <w:rsid w:val="00227A2D"/>
    <w:rsid w:val="00255F28"/>
    <w:rsid w:val="00276977"/>
    <w:rsid w:val="002A0B90"/>
    <w:rsid w:val="002B56E1"/>
    <w:rsid w:val="002D510C"/>
    <w:rsid w:val="002D6821"/>
    <w:rsid w:val="002E6E23"/>
    <w:rsid w:val="002E7D7E"/>
    <w:rsid w:val="002F12D7"/>
    <w:rsid w:val="002F3ACC"/>
    <w:rsid w:val="0030025C"/>
    <w:rsid w:val="00311691"/>
    <w:rsid w:val="00322336"/>
    <w:rsid w:val="00333D0A"/>
    <w:rsid w:val="00336DD0"/>
    <w:rsid w:val="00375A37"/>
    <w:rsid w:val="00391078"/>
    <w:rsid w:val="003A672E"/>
    <w:rsid w:val="003C7D26"/>
    <w:rsid w:val="003D3D59"/>
    <w:rsid w:val="003E356A"/>
    <w:rsid w:val="003E400C"/>
    <w:rsid w:val="00402F85"/>
    <w:rsid w:val="0041761D"/>
    <w:rsid w:val="00427A6C"/>
    <w:rsid w:val="004425B6"/>
    <w:rsid w:val="00444C6D"/>
    <w:rsid w:val="004614F1"/>
    <w:rsid w:val="004E0B0E"/>
    <w:rsid w:val="004E55DE"/>
    <w:rsid w:val="00535E9E"/>
    <w:rsid w:val="00576B6B"/>
    <w:rsid w:val="00583314"/>
    <w:rsid w:val="005B5FE7"/>
    <w:rsid w:val="005D5B2D"/>
    <w:rsid w:val="00600990"/>
    <w:rsid w:val="006041EF"/>
    <w:rsid w:val="00622C91"/>
    <w:rsid w:val="006236BF"/>
    <w:rsid w:val="00634FD1"/>
    <w:rsid w:val="00640D01"/>
    <w:rsid w:val="0064567D"/>
    <w:rsid w:val="006670A0"/>
    <w:rsid w:val="006909B7"/>
    <w:rsid w:val="00691BA5"/>
    <w:rsid w:val="006E0EBF"/>
    <w:rsid w:val="006F154E"/>
    <w:rsid w:val="00736555"/>
    <w:rsid w:val="00751E08"/>
    <w:rsid w:val="007622F9"/>
    <w:rsid w:val="00766211"/>
    <w:rsid w:val="007732BB"/>
    <w:rsid w:val="007E3437"/>
    <w:rsid w:val="007F3E09"/>
    <w:rsid w:val="0082386D"/>
    <w:rsid w:val="00871BF6"/>
    <w:rsid w:val="00875668"/>
    <w:rsid w:val="00887433"/>
    <w:rsid w:val="008B7F1C"/>
    <w:rsid w:val="008C6E76"/>
    <w:rsid w:val="008C6EA3"/>
    <w:rsid w:val="008D43C8"/>
    <w:rsid w:val="008D68F8"/>
    <w:rsid w:val="008D6EFD"/>
    <w:rsid w:val="009159A0"/>
    <w:rsid w:val="00955107"/>
    <w:rsid w:val="00957D6E"/>
    <w:rsid w:val="009922BB"/>
    <w:rsid w:val="009B1231"/>
    <w:rsid w:val="009B5CB8"/>
    <w:rsid w:val="009C0CE5"/>
    <w:rsid w:val="009C3A94"/>
    <w:rsid w:val="009F32F3"/>
    <w:rsid w:val="00A20E71"/>
    <w:rsid w:val="00A446CA"/>
    <w:rsid w:val="00AA53B0"/>
    <w:rsid w:val="00AA5A54"/>
    <w:rsid w:val="00AF3CE9"/>
    <w:rsid w:val="00AF411C"/>
    <w:rsid w:val="00AF4530"/>
    <w:rsid w:val="00B523CE"/>
    <w:rsid w:val="00B527B7"/>
    <w:rsid w:val="00B5356F"/>
    <w:rsid w:val="00B5558F"/>
    <w:rsid w:val="00B82B0B"/>
    <w:rsid w:val="00B82E8E"/>
    <w:rsid w:val="00B831F7"/>
    <w:rsid w:val="00BA05CC"/>
    <w:rsid w:val="00BC17B7"/>
    <w:rsid w:val="00BC2E0E"/>
    <w:rsid w:val="00C13AD2"/>
    <w:rsid w:val="00C13CF8"/>
    <w:rsid w:val="00C357F7"/>
    <w:rsid w:val="00C4710D"/>
    <w:rsid w:val="00CD5FD8"/>
    <w:rsid w:val="00CE196E"/>
    <w:rsid w:val="00CE33CB"/>
    <w:rsid w:val="00D02686"/>
    <w:rsid w:val="00D255F0"/>
    <w:rsid w:val="00D367FC"/>
    <w:rsid w:val="00D84B6A"/>
    <w:rsid w:val="00D96606"/>
    <w:rsid w:val="00DA70B3"/>
    <w:rsid w:val="00DD012E"/>
    <w:rsid w:val="00DE7AB3"/>
    <w:rsid w:val="00E132D8"/>
    <w:rsid w:val="00E359EB"/>
    <w:rsid w:val="00E4663F"/>
    <w:rsid w:val="00E667D4"/>
    <w:rsid w:val="00EA0515"/>
    <w:rsid w:val="00EA3921"/>
    <w:rsid w:val="00EB1C7E"/>
    <w:rsid w:val="00EC402A"/>
    <w:rsid w:val="00ED442F"/>
    <w:rsid w:val="00F127E4"/>
    <w:rsid w:val="00F2265B"/>
    <w:rsid w:val="00F3151F"/>
    <w:rsid w:val="00F37E39"/>
    <w:rsid w:val="00F61A5E"/>
    <w:rsid w:val="00F73F66"/>
    <w:rsid w:val="00F92FDD"/>
    <w:rsid w:val="00FB6261"/>
    <w:rsid w:val="00FC4103"/>
    <w:rsid w:val="00FC7FD2"/>
    <w:rsid w:val="00FD70DF"/>
    <w:rsid w:val="00FF64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1"/>
    <o:shapelayout v:ext="edit">
      <o:idmap v:ext="edit" data="1"/>
      <o:rules v:ext="edit">
        <o:r id="V:Rule1" type="connector" idref="#_x0000_s1048"/>
        <o:r id="V:Rule2" type="connector" idref="#_x0000_s1049"/>
        <o:r id="V:Rule3" type="connector" idref="#_x0000_s1050"/>
        <o:r id="V:Rule4" type="connector" idref="#_x0000_s1038"/>
        <o:r id="V:Rule5" type="connector" idref="#_x0000_s1043"/>
        <o:r id="V:Rule6" type="connector" idref="#_x0000_s1032"/>
        <o:r id="V:Rule7" type="connector" idref="#_x0000_s1028"/>
        <o:r id="V:Rule8" type="connector" idref="#_x0000_s1030"/>
        <o:r id="V:Rule9" type="connector" idref="#_x0000_s1044"/>
        <o:r id="V:Rule10" type="connector" idref="#_x0000_s1036"/>
        <o:r id="V:Rule11" type="connector" idref="#_x0000_s1042"/>
        <o:r id="V:Rule12" type="connector" idref="#_x0000_s1034"/>
      </o:rules>
    </o:shapelayout>
  </w:shapeDefaults>
  <w:decimalSymbol w:val=","/>
  <w:listSeparator w:val=";"/>
  <w15:docId w15:val="{1E3494EB-1A8B-4C35-AC83-A6A151C074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27A2D"/>
  </w:style>
  <w:style w:type="paragraph" w:styleId="1">
    <w:name w:val="heading 1"/>
    <w:basedOn w:val="a"/>
    <w:next w:val="a"/>
    <w:link w:val="10"/>
    <w:uiPriority w:val="9"/>
    <w:qFormat/>
    <w:rsid w:val="00227A2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227A2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227A2D"/>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227A2D"/>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227A2D"/>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227A2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227A2D"/>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227A2D"/>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227A2D"/>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27A2D"/>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227A2D"/>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227A2D"/>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227A2D"/>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rsid w:val="00227A2D"/>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rsid w:val="00227A2D"/>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rsid w:val="00227A2D"/>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rsid w:val="00227A2D"/>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rsid w:val="00227A2D"/>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rsid w:val="00227A2D"/>
    <w:pPr>
      <w:spacing w:line="240" w:lineRule="auto"/>
    </w:pPr>
    <w:rPr>
      <w:b/>
      <w:bCs/>
      <w:color w:val="4F81BD" w:themeColor="accent1"/>
      <w:sz w:val="18"/>
      <w:szCs w:val="18"/>
    </w:rPr>
  </w:style>
  <w:style w:type="paragraph" w:styleId="a4">
    <w:name w:val="Title"/>
    <w:basedOn w:val="a"/>
    <w:next w:val="a"/>
    <w:link w:val="a5"/>
    <w:uiPriority w:val="10"/>
    <w:qFormat/>
    <w:rsid w:val="00227A2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5">
    <w:name w:val="Заголовок Знак"/>
    <w:basedOn w:val="a0"/>
    <w:link w:val="a4"/>
    <w:uiPriority w:val="10"/>
    <w:rsid w:val="00227A2D"/>
    <w:rPr>
      <w:rFonts w:asciiTheme="majorHAnsi" w:eastAsiaTheme="majorEastAsia" w:hAnsiTheme="majorHAnsi" w:cstheme="majorBidi"/>
      <w:color w:val="17365D" w:themeColor="text2" w:themeShade="BF"/>
      <w:spacing w:val="5"/>
      <w:kern w:val="28"/>
      <w:sz w:val="52"/>
      <w:szCs w:val="52"/>
    </w:rPr>
  </w:style>
  <w:style w:type="paragraph" w:styleId="a6">
    <w:name w:val="Subtitle"/>
    <w:basedOn w:val="a"/>
    <w:next w:val="a"/>
    <w:link w:val="a7"/>
    <w:uiPriority w:val="11"/>
    <w:qFormat/>
    <w:rsid w:val="00227A2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227A2D"/>
    <w:rPr>
      <w:rFonts w:asciiTheme="majorHAnsi" w:eastAsiaTheme="majorEastAsia" w:hAnsiTheme="majorHAnsi" w:cstheme="majorBidi"/>
      <w:i/>
      <w:iCs/>
      <w:color w:val="4F81BD" w:themeColor="accent1"/>
      <w:spacing w:val="15"/>
      <w:sz w:val="24"/>
      <w:szCs w:val="24"/>
    </w:rPr>
  </w:style>
  <w:style w:type="character" w:styleId="a8">
    <w:name w:val="Strong"/>
    <w:basedOn w:val="a0"/>
    <w:uiPriority w:val="22"/>
    <w:qFormat/>
    <w:rsid w:val="00227A2D"/>
    <w:rPr>
      <w:b/>
      <w:bCs/>
    </w:rPr>
  </w:style>
  <w:style w:type="character" w:styleId="a9">
    <w:name w:val="Emphasis"/>
    <w:basedOn w:val="a0"/>
    <w:uiPriority w:val="20"/>
    <w:qFormat/>
    <w:rsid w:val="00227A2D"/>
    <w:rPr>
      <w:i/>
      <w:iCs/>
    </w:rPr>
  </w:style>
  <w:style w:type="paragraph" w:styleId="aa">
    <w:name w:val="No Spacing"/>
    <w:link w:val="ab"/>
    <w:uiPriority w:val="1"/>
    <w:qFormat/>
    <w:rsid w:val="00227A2D"/>
    <w:pPr>
      <w:spacing w:after="0" w:line="240" w:lineRule="auto"/>
    </w:pPr>
  </w:style>
  <w:style w:type="character" w:customStyle="1" w:styleId="ab">
    <w:name w:val="Без интервала Знак"/>
    <w:basedOn w:val="a0"/>
    <w:link w:val="aa"/>
    <w:uiPriority w:val="1"/>
    <w:rsid w:val="00227A2D"/>
  </w:style>
  <w:style w:type="paragraph" w:styleId="ac">
    <w:name w:val="List Paragraph"/>
    <w:basedOn w:val="a"/>
    <w:uiPriority w:val="34"/>
    <w:qFormat/>
    <w:rsid w:val="00227A2D"/>
    <w:pPr>
      <w:ind w:left="720"/>
      <w:contextualSpacing/>
    </w:pPr>
  </w:style>
  <w:style w:type="paragraph" w:styleId="21">
    <w:name w:val="Quote"/>
    <w:basedOn w:val="a"/>
    <w:next w:val="a"/>
    <w:link w:val="22"/>
    <w:uiPriority w:val="29"/>
    <w:qFormat/>
    <w:rsid w:val="00227A2D"/>
    <w:rPr>
      <w:i/>
      <w:iCs/>
      <w:color w:val="000000" w:themeColor="text1"/>
    </w:rPr>
  </w:style>
  <w:style w:type="character" w:customStyle="1" w:styleId="22">
    <w:name w:val="Цитата 2 Знак"/>
    <w:basedOn w:val="a0"/>
    <w:link w:val="21"/>
    <w:uiPriority w:val="29"/>
    <w:rsid w:val="00227A2D"/>
    <w:rPr>
      <w:i/>
      <w:iCs/>
      <w:color w:val="000000" w:themeColor="text1"/>
    </w:rPr>
  </w:style>
  <w:style w:type="paragraph" w:styleId="ad">
    <w:name w:val="Intense Quote"/>
    <w:basedOn w:val="a"/>
    <w:next w:val="a"/>
    <w:link w:val="ae"/>
    <w:uiPriority w:val="30"/>
    <w:qFormat/>
    <w:rsid w:val="00227A2D"/>
    <w:pPr>
      <w:pBdr>
        <w:bottom w:val="single" w:sz="4" w:space="4" w:color="4F81BD" w:themeColor="accent1"/>
      </w:pBdr>
      <w:spacing w:before="200" w:after="280"/>
      <w:ind w:left="936" w:right="936"/>
    </w:pPr>
    <w:rPr>
      <w:b/>
      <w:bCs/>
      <w:i/>
      <w:iCs/>
      <w:color w:val="4F81BD" w:themeColor="accent1"/>
    </w:rPr>
  </w:style>
  <w:style w:type="character" w:customStyle="1" w:styleId="ae">
    <w:name w:val="Выделенная цитата Знак"/>
    <w:basedOn w:val="a0"/>
    <w:link w:val="ad"/>
    <w:uiPriority w:val="30"/>
    <w:rsid w:val="00227A2D"/>
    <w:rPr>
      <w:b/>
      <w:bCs/>
      <w:i/>
      <w:iCs/>
      <w:color w:val="4F81BD" w:themeColor="accent1"/>
    </w:rPr>
  </w:style>
  <w:style w:type="character" w:styleId="af">
    <w:name w:val="Subtle Emphasis"/>
    <w:basedOn w:val="a0"/>
    <w:uiPriority w:val="19"/>
    <w:qFormat/>
    <w:rsid w:val="00227A2D"/>
    <w:rPr>
      <w:i/>
      <w:iCs/>
      <w:color w:val="808080" w:themeColor="text1" w:themeTint="7F"/>
    </w:rPr>
  </w:style>
  <w:style w:type="character" w:styleId="af0">
    <w:name w:val="Intense Emphasis"/>
    <w:basedOn w:val="a0"/>
    <w:uiPriority w:val="21"/>
    <w:qFormat/>
    <w:rsid w:val="00227A2D"/>
    <w:rPr>
      <w:b/>
      <w:bCs/>
      <w:i/>
      <w:iCs/>
      <w:color w:val="4F81BD" w:themeColor="accent1"/>
    </w:rPr>
  </w:style>
  <w:style w:type="character" w:styleId="af1">
    <w:name w:val="Subtle Reference"/>
    <w:basedOn w:val="a0"/>
    <w:uiPriority w:val="31"/>
    <w:qFormat/>
    <w:rsid w:val="00227A2D"/>
    <w:rPr>
      <w:smallCaps/>
      <w:color w:val="C0504D" w:themeColor="accent2"/>
      <w:u w:val="single"/>
    </w:rPr>
  </w:style>
  <w:style w:type="character" w:styleId="af2">
    <w:name w:val="Intense Reference"/>
    <w:basedOn w:val="a0"/>
    <w:uiPriority w:val="32"/>
    <w:qFormat/>
    <w:rsid w:val="00227A2D"/>
    <w:rPr>
      <w:b/>
      <w:bCs/>
      <w:smallCaps/>
      <w:color w:val="C0504D" w:themeColor="accent2"/>
      <w:spacing w:val="5"/>
      <w:u w:val="single"/>
    </w:rPr>
  </w:style>
  <w:style w:type="character" w:styleId="af3">
    <w:name w:val="Book Title"/>
    <w:basedOn w:val="a0"/>
    <w:uiPriority w:val="33"/>
    <w:qFormat/>
    <w:rsid w:val="00227A2D"/>
    <w:rPr>
      <w:b/>
      <w:bCs/>
      <w:smallCaps/>
      <w:spacing w:val="5"/>
    </w:rPr>
  </w:style>
  <w:style w:type="paragraph" w:styleId="af4">
    <w:name w:val="TOC Heading"/>
    <w:basedOn w:val="1"/>
    <w:next w:val="a"/>
    <w:uiPriority w:val="39"/>
    <w:semiHidden/>
    <w:unhideWhenUsed/>
    <w:qFormat/>
    <w:rsid w:val="00227A2D"/>
    <w:pPr>
      <w:outlineLvl w:val="9"/>
    </w:pPr>
  </w:style>
  <w:style w:type="paragraph" w:styleId="af5">
    <w:name w:val="Normal (Web)"/>
    <w:basedOn w:val="a"/>
    <w:uiPriority w:val="99"/>
    <w:semiHidden/>
    <w:unhideWhenUsed/>
    <w:rsid w:val="00C4710D"/>
    <w:pPr>
      <w:spacing w:before="100" w:beforeAutospacing="1" w:after="100" w:afterAutospacing="1" w:line="240" w:lineRule="auto"/>
    </w:pPr>
    <w:rPr>
      <w:rFonts w:ascii="Times New Roman" w:eastAsia="Times New Roman" w:hAnsi="Times New Roman" w:cs="Times New Roman"/>
      <w:sz w:val="24"/>
      <w:szCs w:val="24"/>
      <w:lang w:val="ru-RU" w:eastAsia="ru-RU" w:bidi="ar-SA"/>
    </w:rPr>
  </w:style>
  <w:style w:type="paragraph" w:styleId="af6">
    <w:name w:val="Balloon Text"/>
    <w:basedOn w:val="a"/>
    <w:link w:val="af7"/>
    <w:uiPriority w:val="99"/>
    <w:semiHidden/>
    <w:unhideWhenUsed/>
    <w:rsid w:val="006909B7"/>
    <w:pPr>
      <w:spacing w:after="0" w:line="240" w:lineRule="auto"/>
    </w:pPr>
    <w:rPr>
      <w:rFonts w:ascii="Tahoma" w:hAnsi="Tahoma" w:cs="Tahoma"/>
      <w:sz w:val="16"/>
      <w:szCs w:val="16"/>
    </w:rPr>
  </w:style>
  <w:style w:type="character" w:customStyle="1" w:styleId="af7">
    <w:name w:val="Текст выноски Знак"/>
    <w:basedOn w:val="a0"/>
    <w:link w:val="af6"/>
    <w:uiPriority w:val="99"/>
    <w:semiHidden/>
    <w:rsid w:val="006909B7"/>
    <w:rPr>
      <w:rFonts w:ascii="Tahoma" w:hAnsi="Tahoma" w:cs="Tahoma"/>
      <w:sz w:val="16"/>
      <w:szCs w:val="16"/>
    </w:rPr>
  </w:style>
  <w:style w:type="paragraph" w:styleId="af8">
    <w:name w:val="header"/>
    <w:basedOn w:val="a"/>
    <w:link w:val="af9"/>
    <w:uiPriority w:val="99"/>
    <w:semiHidden/>
    <w:unhideWhenUsed/>
    <w:rsid w:val="006909B7"/>
    <w:pPr>
      <w:tabs>
        <w:tab w:val="center" w:pos="4677"/>
        <w:tab w:val="right" w:pos="9355"/>
      </w:tabs>
      <w:spacing w:after="0" w:line="240" w:lineRule="auto"/>
    </w:pPr>
  </w:style>
  <w:style w:type="character" w:customStyle="1" w:styleId="af9">
    <w:name w:val="Верхний колонтитул Знак"/>
    <w:basedOn w:val="a0"/>
    <w:link w:val="af8"/>
    <w:uiPriority w:val="99"/>
    <w:semiHidden/>
    <w:rsid w:val="006909B7"/>
  </w:style>
  <w:style w:type="paragraph" w:styleId="afa">
    <w:name w:val="footer"/>
    <w:basedOn w:val="a"/>
    <w:link w:val="afb"/>
    <w:uiPriority w:val="99"/>
    <w:unhideWhenUsed/>
    <w:rsid w:val="006909B7"/>
    <w:pPr>
      <w:tabs>
        <w:tab w:val="center" w:pos="4677"/>
        <w:tab w:val="right" w:pos="9355"/>
      </w:tabs>
      <w:spacing w:after="0" w:line="240" w:lineRule="auto"/>
    </w:pPr>
  </w:style>
  <w:style w:type="character" w:customStyle="1" w:styleId="afb">
    <w:name w:val="Нижний колонтитул Знак"/>
    <w:basedOn w:val="a0"/>
    <w:link w:val="afa"/>
    <w:uiPriority w:val="99"/>
    <w:rsid w:val="006909B7"/>
  </w:style>
  <w:style w:type="table" w:styleId="afc">
    <w:name w:val="Table Grid"/>
    <w:basedOn w:val="a1"/>
    <w:uiPriority w:val="59"/>
    <w:rsid w:val="00D255F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d">
    <w:name w:val="Hyperlink"/>
    <w:basedOn w:val="a0"/>
    <w:uiPriority w:val="99"/>
    <w:unhideWhenUsed/>
    <w:rsid w:val="00F37E39"/>
    <w:rPr>
      <w:color w:val="0000FF" w:themeColor="hyperlink"/>
      <w:u w:val="single"/>
    </w:rPr>
  </w:style>
  <w:style w:type="paragraph" w:customStyle="1" w:styleId="b-image-infotext">
    <w:name w:val="b-image-info__text"/>
    <w:basedOn w:val="a"/>
    <w:rsid w:val="00F37E39"/>
    <w:pPr>
      <w:spacing w:before="100" w:beforeAutospacing="1" w:after="100" w:afterAutospacing="1" w:line="240" w:lineRule="auto"/>
    </w:pPr>
    <w:rPr>
      <w:rFonts w:ascii="Times New Roman" w:eastAsia="Times New Roman" w:hAnsi="Times New Roman" w:cs="Times New Roman"/>
      <w:sz w:val="24"/>
      <w:szCs w:val="24"/>
      <w:lang w:val="ru-RU" w:eastAsia="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52047">
      <w:bodyDiv w:val="1"/>
      <w:marLeft w:val="0"/>
      <w:marRight w:val="0"/>
      <w:marTop w:val="0"/>
      <w:marBottom w:val="0"/>
      <w:divBdr>
        <w:top w:val="none" w:sz="0" w:space="0" w:color="auto"/>
        <w:left w:val="none" w:sz="0" w:space="0" w:color="auto"/>
        <w:bottom w:val="none" w:sz="0" w:space="0" w:color="auto"/>
        <w:right w:val="none" w:sz="0" w:space="0" w:color="auto"/>
      </w:divBdr>
      <w:divsChild>
        <w:div w:id="1053117679">
          <w:marLeft w:val="0"/>
          <w:marRight w:val="0"/>
          <w:marTop w:val="0"/>
          <w:marBottom w:val="0"/>
          <w:divBdr>
            <w:top w:val="none" w:sz="0" w:space="0" w:color="auto"/>
            <w:left w:val="none" w:sz="0" w:space="0" w:color="auto"/>
            <w:bottom w:val="none" w:sz="0" w:space="0" w:color="auto"/>
            <w:right w:val="none" w:sz="0" w:space="0" w:color="auto"/>
          </w:divBdr>
          <w:divsChild>
            <w:div w:id="1808744651">
              <w:marLeft w:val="0"/>
              <w:marRight w:val="0"/>
              <w:marTop w:val="0"/>
              <w:marBottom w:val="0"/>
              <w:divBdr>
                <w:top w:val="none" w:sz="0" w:space="0" w:color="auto"/>
                <w:left w:val="none" w:sz="0" w:space="0" w:color="auto"/>
                <w:bottom w:val="none" w:sz="0" w:space="0" w:color="auto"/>
                <w:right w:val="none" w:sz="0" w:space="0" w:color="auto"/>
              </w:divBdr>
              <w:divsChild>
                <w:div w:id="281887531">
                  <w:marLeft w:val="0"/>
                  <w:marRight w:val="0"/>
                  <w:marTop w:val="0"/>
                  <w:marBottom w:val="0"/>
                  <w:divBdr>
                    <w:top w:val="none" w:sz="0" w:space="0" w:color="auto"/>
                    <w:left w:val="none" w:sz="0" w:space="0" w:color="auto"/>
                    <w:bottom w:val="none" w:sz="0" w:space="0" w:color="auto"/>
                    <w:right w:val="none" w:sz="0" w:space="0" w:color="auto"/>
                  </w:divBdr>
                  <w:divsChild>
                    <w:div w:id="836113163">
                      <w:marLeft w:val="0"/>
                      <w:marRight w:val="0"/>
                      <w:marTop w:val="0"/>
                      <w:marBottom w:val="0"/>
                      <w:divBdr>
                        <w:top w:val="none" w:sz="0" w:space="0" w:color="auto"/>
                        <w:left w:val="none" w:sz="0" w:space="0" w:color="auto"/>
                        <w:bottom w:val="none" w:sz="0" w:space="0" w:color="auto"/>
                        <w:right w:val="none" w:sz="0" w:space="0" w:color="auto"/>
                      </w:divBdr>
                      <w:divsChild>
                        <w:div w:id="521824012">
                          <w:marLeft w:val="0"/>
                          <w:marRight w:val="0"/>
                          <w:marTop w:val="0"/>
                          <w:marBottom w:val="0"/>
                          <w:divBdr>
                            <w:top w:val="none" w:sz="0" w:space="0" w:color="auto"/>
                            <w:left w:val="none" w:sz="0" w:space="0" w:color="auto"/>
                            <w:bottom w:val="none" w:sz="0" w:space="0" w:color="auto"/>
                            <w:right w:val="none" w:sz="0" w:space="0" w:color="auto"/>
                          </w:divBdr>
                        </w:div>
                        <w:div w:id="1731995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632836">
      <w:bodyDiv w:val="1"/>
      <w:marLeft w:val="0"/>
      <w:marRight w:val="0"/>
      <w:marTop w:val="0"/>
      <w:marBottom w:val="0"/>
      <w:divBdr>
        <w:top w:val="none" w:sz="0" w:space="0" w:color="auto"/>
        <w:left w:val="none" w:sz="0" w:space="0" w:color="auto"/>
        <w:bottom w:val="none" w:sz="0" w:space="0" w:color="auto"/>
        <w:right w:val="none" w:sz="0" w:space="0" w:color="auto"/>
      </w:divBdr>
    </w:div>
    <w:div w:id="1329793196">
      <w:bodyDiv w:val="1"/>
      <w:marLeft w:val="0"/>
      <w:marRight w:val="0"/>
      <w:marTop w:val="0"/>
      <w:marBottom w:val="0"/>
      <w:divBdr>
        <w:top w:val="none" w:sz="0" w:space="0" w:color="auto"/>
        <w:left w:val="none" w:sz="0" w:space="0" w:color="auto"/>
        <w:bottom w:val="none" w:sz="0" w:space="0" w:color="auto"/>
        <w:right w:val="none" w:sz="0" w:space="0" w:color="auto"/>
      </w:divBdr>
    </w:div>
    <w:div w:id="1647123078">
      <w:bodyDiv w:val="1"/>
      <w:marLeft w:val="0"/>
      <w:marRight w:val="0"/>
      <w:marTop w:val="0"/>
      <w:marBottom w:val="0"/>
      <w:divBdr>
        <w:top w:val="none" w:sz="0" w:space="0" w:color="auto"/>
        <w:left w:val="none" w:sz="0" w:space="0" w:color="auto"/>
        <w:bottom w:val="none" w:sz="0" w:space="0" w:color="auto"/>
        <w:right w:val="none" w:sz="0" w:space="0" w:color="auto"/>
      </w:divBdr>
    </w:div>
    <w:div w:id="2006739556">
      <w:bodyDiv w:val="1"/>
      <w:marLeft w:val="0"/>
      <w:marRight w:val="0"/>
      <w:marTop w:val="0"/>
      <w:marBottom w:val="0"/>
      <w:divBdr>
        <w:top w:val="none" w:sz="0" w:space="0" w:color="auto"/>
        <w:left w:val="none" w:sz="0" w:space="0" w:color="auto"/>
        <w:bottom w:val="none" w:sz="0" w:space="0" w:color="auto"/>
        <w:right w:val="none" w:sz="0" w:space="0" w:color="auto"/>
      </w:divBdr>
      <w:divsChild>
        <w:div w:id="79845135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openxmlformats.org/officeDocument/2006/relationships/hyperlink" Target="http://www.almaz-holding.ru/InFo/view_image.php?id=563" TargetMode="External"/><Relationship Id="rId42" Type="http://schemas.openxmlformats.org/officeDocument/2006/relationships/image" Target="media/image28.jpeg"/><Relationship Id="rId47" Type="http://schemas.openxmlformats.org/officeDocument/2006/relationships/image" Target="media/image33.jpeg"/><Relationship Id="rId63" Type="http://schemas.openxmlformats.org/officeDocument/2006/relationships/hyperlink" Target="http://www.chitalnya.ru/board/2012-10-25/20/p1/" TargetMode="External"/><Relationship Id="rId68" Type="http://schemas.openxmlformats.org/officeDocument/2006/relationships/image" Target="media/image38.jpeg"/><Relationship Id="rId16" Type="http://schemas.openxmlformats.org/officeDocument/2006/relationships/image" Target="media/image8.jpeg"/><Relationship Id="rId11" Type="http://schemas.openxmlformats.org/officeDocument/2006/relationships/image" Target="media/image4.jpeg"/><Relationship Id="rId24" Type="http://schemas.openxmlformats.org/officeDocument/2006/relationships/image" Target="media/image11.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45" Type="http://schemas.openxmlformats.org/officeDocument/2006/relationships/image" Target="media/image31.jpeg"/><Relationship Id="rId53" Type="http://schemas.openxmlformats.org/officeDocument/2006/relationships/hyperlink" Target="http://www.tehno-line.ru/files/theory/Artprocessing/3-27.htm" TargetMode="External"/><Relationship Id="rId58" Type="http://schemas.openxmlformats.org/officeDocument/2006/relationships/hyperlink" Target="http://www.lookmi.ru/kak-risovat-zharpticu.html" TargetMode="External"/><Relationship Id="rId66" Type="http://schemas.openxmlformats.org/officeDocument/2006/relationships/hyperlink" Target="http://masterclassy.masterpodelok.com/raznoe/makrame/26238-zhar-ptica-9.html" TargetMode="External"/><Relationship Id="rId74" Type="http://schemas.openxmlformats.org/officeDocument/2006/relationships/image" Target="media/image44.jpeg"/><Relationship Id="rId5" Type="http://schemas.openxmlformats.org/officeDocument/2006/relationships/webSettings" Target="webSettings.xml"/><Relationship Id="rId61" Type="http://schemas.openxmlformats.org/officeDocument/2006/relationships/hyperlink" Target="http://www.liveinternet.ru/users/3370050/post159904386/" TargetMode="External"/><Relationship Id="rId19" Type="http://schemas.openxmlformats.org/officeDocument/2006/relationships/image" Target="media/image9.jpeg"/><Relationship Id="rId14" Type="http://schemas.openxmlformats.org/officeDocument/2006/relationships/hyperlink" Target="http://www.almaz-holding.ru/InFo/view_image.php?id=488" TargetMode="External"/><Relationship Id="rId22" Type="http://schemas.openxmlformats.org/officeDocument/2006/relationships/image" Target="media/image10.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image" Target="media/image29.jpeg"/><Relationship Id="rId48" Type="http://schemas.openxmlformats.org/officeDocument/2006/relationships/image" Target="media/image34.jpeg"/><Relationship Id="rId56" Type="http://schemas.openxmlformats.org/officeDocument/2006/relationships/hyperlink" Target="http://www.kto-kem.ru/professiya/uvelir/" TargetMode="External"/><Relationship Id="rId64" Type="http://schemas.openxmlformats.org/officeDocument/2006/relationships/hyperlink" Target="http://www.onelegend.ru/image/firebird_9.html" TargetMode="External"/><Relationship Id="rId69" Type="http://schemas.openxmlformats.org/officeDocument/2006/relationships/image" Target="media/image39.jpeg"/><Relationship Id="rId77"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www.patlah.ru/etm/etm-01/dom-promsl/uvelir/skan/skan.htm" TargetMode="External"/><Relationship Id="rId72"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yperlink" Target="http://www.almaz-holding.ru/InFo/view_image.php?id=488" TargetMode="External"/><Relationship Id="rId25" Type="http://schemas.openxmlformats.org/officeDocument/2006/relationships/hyperlink" Target="http://www.almaz-holding.ru/InFo/view_image.php?id=562" TargetMode="External"/><Relationship Id="rId33" Type="http://schemas.openxmlformats.org/officeDocument/2006/relationships/image" Target="media/image19.jpeg"/><Relationship Id="rId38" Type="http://schemas.openxmlformats.org/officeDocument/2006/relationships/image" Target="media/image24.jpeg"/><Relationship Id="rId46" Type="http://schemas.openxmlformats.org/officeDocument/2006/relationships/image" Target="media/image32.jpeg"/><Relationship Id="rId59" Type="http://schemas.openxmlformats.org/officeDocument/2006/relationships/hyperlink" Target="http://www.ruklinok.info/news/2010-11-02-1144" TargetMode="External"/><Relationship Id="rId67" Type="http://schemas.openxmlformats.org/officeDocument/2006/relationships/image" Target="media/image37.jpeg"/><Relationship Id="rId20" Type="http://schemas.openxmlformats.org/officeDocument/2006/relationships/hyperlink" Target="http://www.almaz-holding.ru/InFo/view_image.php?id=564" TargetMode="External"/><Relationship Id="rId41" Type="http://schemas.openxmlformats.org/officeDocument/2006/relationships/image" Target="media/image27.jpeg"/><Relationship Id="rId54" Type="http://schemas.openxmlformats.org/officeDocument/2006/relationships/hyperlink" Target="http://www.youtube.com/watch?v=m8l-FBPxOXw" TargetMode="External"/><Relationship Id="rId62" Type="http://schemas.openxmlformats.org/officeDocument/2006/relationships/hyperlink" Target="http://niiskazy.diary.ru/p185527397.htm?oam" TargetMode="External"/><Relationship Id="rId70" Type="http://schemas.openxmlformats.org/officeDocument/2006/relationships/image" Target="media/image40.jpeg"/><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hyperlink" Target="http://www.almaz-holding.ru/InFo/view_image.php?id=487" TargetMode="External"/><Relationship Id="rId28" Type="http://schemas.openxmlformats.org/officeDocument/2006/relationships/image" Target="media/image14.jpeg"/><Relationship Id="rId36" Type="http://schemas.openxmlformats.org/officeDocument/2006/relationships/image" Target="media/image22.jpeg"/><Relationship Id="rId49" Type="http://schemas.openxmlformats.org/officeDocument/2006/relationships/image" Target="media/image35.jpeg"/><Relationship Id="rId57" Type="http://schemas.openxmlformats.org/officeDocument/2006/relationships/hyperlink" Target="http://xlt.narod.ru/season02/fireball2.html" TargetMode="External"/><Relationship Id="rId10" Type="http://schemas.openxmlformats.org/officeDocument/2006/relationships/image" Target="media/image3.jpeg"/><Relationship Id="rId31" Type="http://schemas.openxmlformats.org/officeDocument/2006/relationships/image" Target="media/image17.jpeg"/><Relationship Id="rId44" Type="http://schemas.openxmlformats.org/officeDocument/2006/relationships/image" Target="media/image30.jpeg"/><Relationship Id="rId52" Type="http://schemas.openxmlformats.org/officeDocument/2006/relationships/hyperlink" Target="http://www.wm-painting.ru/TermsSZ/p2_articleid/673" TargetMode="External"/><Relationship Id="rId60" Type="http://schemas.openxmlformats.org/officeDocument/2006/relationships/hyperlink" Target="http://www.liveinternet.ru/users/3370050/post159904386/" TargetMode="External"/><Relationship Id="rId65" Type="http://schemas.openxmlformats.org/officeDocument/2006/relationships/hyperlink" Target="http://www.liveinternet.ru/users/3370050/post159904386/" TargetMode="External"/><Relationship Id="rId73" Type="http://schemas.openxmlformats.org/officeDocument/2006/relationships/image" Target="media/image43.jpe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hyperlink" Target="http://www.almaz-holding.ru/InFo/view_image.php?id=564" TargetMode="External"/><Relationship Id="rId39" Type="http://schemas.openxmlformats.org/officeDocument/2006/relationships/image" Target="media/image25.jpeg"/><Relationship Id="rId34" Type="http://schemas.openxmlformats.org/officeDocument/2006/relationships/image" Target="media/image20.jpeg"/><Relationship Id="rId50" Type="http://schemas.openxmlformats.org/officeDocument/2006/relationships/image" Target="media/image36.jpeg"/><Relationship Id="rId55" Type="http://schemas.openxmlformats.org/officeDocument/2006/relationships/hyperlink" Target="http://www.ucheba.ru/prof/937.html" TargetMode="External"/><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41.jpeg"/><Relationship Id="rId2" Type="http://schemas.openxmlformats.org/officeDocument/2006/relationships/numbering" Target="numbering.xml"/><Relationship Id="rId29"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002BD0-06A9-4A68-9EED-3DECF44639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562</TotalTime>
  <Pages>32</Pages>
  <Words>6203</Words>
  <Characters>35358</Characters>
  <Application>Microsoft Office Word</Application>
  <DocSecurity>0</DocSecurity>
  <Lines>294</Lines>
  <Paragraphs>82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41479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Admin</cp:lastModifiedBy>
  <cp:revision>171</cp:revision>
  <dcterms:created xsi:type="dcterms:W3CDTF">2013-04-17T07:46:00Z</dcterms:created>
  <dcterms:modified xsi:type="dcterms:W3CDTF">2020-11-15T11:02:00Z</dcterms:modified>
</cp:coreProperties>
</file>