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3649" w:rsidRDefault="00840225" w:rsidP="00840225">
      <w:pPr>
        <w:jc w:val="center"/>
        <w:rPr>
          <w:rFonts w:ascii="Times New Roman" w:hAnsi="Times New Roman" w:cs="Times New Roman"/>
          <w:sz w:val="28"/>
          <w:szCs w:val="28"/>
        </w:rPr>
      </w:pPr>
      <w:r>
        <w:rPr>
          <w:rFonts w:ascii="Times New Roman" w:hAnsi="Times New Roman" w:cs="Times New Roman"/>
          <w:sz w:val="28"/>
          <w:szCs w:val="28"/>
        </w:rPr>
        <w:t>ГАПОУ «Брянский базовый медицинский колледж»</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0B7E33" w:rsidTr="00B635C1">
        <w:tc>
          <w:tcPr>
            <w:tcW w:w="4785" w:type="dxa"/>
          </w:tcPr>
          <w:p w:rsidR="00B635C1" w:rsidRPr="00B635C1" w:rsidRDefault="00B635C1" w:rsidP="00B635C1">
            <w:pPr>
              <w:rPr>
                <w:rFonts w:ascii="Times New Roman" w:hAnsi="Times New Roman" w:cs="Times New Roman"/>
                <w:sz w:val="24"/>
                <w:szCs w:val="28"/>
              </w:rPr>
            </w:pPr>
            <w:r w:rsidRPr="00B635C1">
              <w:rPr>
                <w:rFonts w:ascii="Times New Roman" w:hAnsi="Times New Roman" w:cs="Times New Roman"/>
                <w:sz w:val="24"/>
                <w:szCs w:val="28"/>
              </w:rPr>
              <w:t>«Утверждаю»</w:t>
            </w:r>
          </w:p>
          <w:p w:rsidR="00B635C1" w:rsidRPr="00B635C1" w:rsidRDefault="00B635C1" w:rsidP="00B635C1">
            <w:pPr>
              <w:rPr>
                <w:rFonts w:ascii="Times New Roman" w:hAnsi="Times New Roman" w:cs="Times New Roman"/>
                <w:sz w:val="24"/>
                <w:szCs w:val="28"/>
              </w:rPr>
            </w:pPr>
            <w:r w:rsidRPr="00B635C1">
              <w:rPr>
                <w:rFonts w:ascii="Times New Roman" w:hAnsi="Times New Roman" w:cs="Times New Roman"/>
                <w:sz w:val="24"/>
                <w:szCs w:val="28"/>
              </w:rPr>
              <w:t>Зам. директора по ВР</w:t>
            </w:r>
          </w:p>
          <w:p w:rsidR="00B635C1" w:rsidRPr="00B635C1" w:rsidRDefault="00B635C1" w:rsidP="00B635C1">
            <w:pPr>
              <w:rPr>
                <w:rFonts w:ascii="Times New Roman" w:hAnsi="Times New Roman" w:cs="Times New Roman"/>
                <w:sz w:val="24"/>
                <w:szCs w:val="28"/>
              </w:rPr>
            </w:pPr>
            <w:r w:rsidRPr="00B635C1">
              <w:rPr>
                <w:rFonts w:ascii="Times New Roman" w:hAnsi="Times New Roman" w:cs="Times New Roman"/>
                <w:sz w:val="24"/>
                <w:szCs w:val="28"/>
              </w:rPr>
              <w:t xml:space="preserve">______________Т.П. </w:t>
            </w:r>
            <w:proofErr w:type="spellStart"/>
            <w:r w:rsidRPr="00B635C1">
              <w:rPr>
                <w:rFonts w:ascii="Times New Roman" w:hAnsi="Times New Roman" w:cs="Times New Roman"/>
                <w:sz w:val="24"/>
                <w:szCs w:val="28"/>
              </w:rPr>
              <w:t>Корнюшина</w:t>
            </w:r>
            <w:proofErr w:type="spellEnd"/>
          </w:p>
          <w:p w:rsidR="00B635C1" w:rsidRPr="00B635C1" w:rsidRDefault="0078602F" w:rsidP="00B635C1">
            <w:pPr>
              <w:rPr>
                <w:rFonts w:ascii="Times New Roman" w:hAnsi="Times New Roman" w:cs="Times New Roman"/>
                <w:sz w:val="24"/>
                <w:szCs w:val="28"/>
              </w:rPr>
            </w:pPr>
            <w:r>
              <w:rPr>
                <w:rFonts w:ascii="Times New Roman" w:hAnsi="Times New Roman" w:cs="Times New Roman"/>
                <w:sz w:val="24"/>
                <w:szCs w:val="28"/>
              </w:rPr>
              <w:t>«__» ___________2020</w:t>
            </w:r>
            <w:r w:rsidR="00B635C1" w:rsidRPr="00B635C1">
              <w:rPr>
                <w:rFonts w:ascii="Times New Roman" w:hAnsi="Times New Roman" w:cs="Times New Roman"/>
                <w:sz w:val="24"/>
                <w:szCs w:val="28"/>
              </w:rPr>
              <w:t xml:space="preserve"> года</w:t>
            </w:r>
          </w:p>
          <w:p w:rsidR="000B7E33" w:rsidRDefault="000B7E33" w:rsidP="00840225">
            <w:pPr>
              <w:jc w:val="center"/>
              <w:rPr>
                <w:rFonts w:ascii="Times New Roman" w:hAnsi="Times New Roman" w:cs="Times New Roman"/>
                <w:sz w:val="28"/>
                <w:szCs w:val="28"/>
              </w:rPr>
            </w:pPr>
          </w:p>
        </w:tc>
        <w:tc>
          <w:tcPr>
            <w:tcW w:w="4786" w:type="dxa"/>
          </w:tcPr>
          <w:p w:rsidR="000B7E33" w:rsidRDefault="000B7E33" w:rsidP="00840225">
            <w:pPr>
              <w:jc w:val="center"/>
              <w:rPr>
                <w:rFonts w:ascii="Times New Roman" w:hAnsi="Times New Roman" w:cs="Times New Roman"/>
                <w:sz w:val="28"/>
                <w:szCs w:val="28"/>
              </w:rPr>
            </w:pPr>
          </w:p>
        </w:tc>
      </w:tr>
    </w:tbl>
    <w:p w:rsidR="000B7E33" w:rsidRDefault="000B7E33" w:rsidP="00840225">
      <w:pPr>
        <w:jc w:val="center"/>
        <w:rPr>
          <w:rFonts w:ascii="Times New Roman" w:hAnsi="Times New Roman" w:cs="Times New Roman"/>
          <w:sz w:val="28"/>
          <w:szCs w:val="28"/>
        </w:rPr>
      </w:pPr>
    </w:p>
    <w:p w:rsidR="00B635C1" w:rsidRDefault="00B635C1" w:rsidP="00840225">
      <w:pPr>
        <w:jc w:val="center"/>
        <w:rPr>
          <w:rFonts w:ascii="Times New Roman" w:hAnsi="Times New Roman" w:cs="Times New Roman"/>
          <w:sz w:val="28"/>
          <w:szCs w:val="28"/>
        </w:rPr>
      </w:pPr>
    </w:p>
    <w:p w:rsidR="00840225" w:rsidRDefault="00840225" w:rsidP="00840225">
      <w:pPr>
        <w:spacing w:after="0"/>
        <w:jc w:val="center"/>
        <w:rPr>
          <w:rFonts w:ascii="Times New Roman" w:hAnsi="Times New Roman" w:cs="Times New Roman"/>
          <w:sz w:val="28"/>
          <w:szCs w:val="28"/>
        </w:rPr>
      </w:pPr>
    </w:p>
    <w:p w:rsidR="00840225" w:rsidRDefault="00840225" w:rsidP="00840225">
      <w:pPr>
        <w:spacing w:after="0"/>
        <w:jc w:val="center"/>
        <w:rPr>
          <w:rFonts w:ascii="Times New Roman" w:hAnsi="Times New Roman" w:cs="Times New Roman"/>
          <w:sz w:val="28"/>
          <w:szCs w:val="28"/>
        </w:rPr>
      </w:pPr>
    </w:p>
    <w:p w:rsidR="00840225" w:rsidRDefault="00840225" w:rsidP="00840225">
      <w:pPr>
        <w:spacing w:after="0"/>
        <w:jc w:val="center"/>
        <w:rPr>
          <w:rFonts w:ascii="Times New Roman" w:hAnsi="Times New Roman" w:cs="Times New Roman"/>
          <w:b/>
          <w:sz w:val="28"/>
          <w:szCs w:val="28"/>
        </w:rPr>
      </w:pPr>
      <w:r>
        <w:rPr>
          <w:rFonts w:ascii="Times New Roman" w:hAnsi="Times New Roman" w:cs="Times New Roman"/>
          <w:b/>
          <w:sz w:val="28"/>
          <w:szCs w:val="28"/>
        </w:rPr>
        <w:t xml:space="preserve">Методическая разработка </w:t>
      </w:r>
    </w:p>
    <w:p w:rsidR="00840225" w:rsidRDefault="00840225" w:rsidP="00840225">
      <w:pPr>
        <w:spacing w:after="0"/>
        <w:jc w:val="center"/>
        <w:rPr>
          <w:rFonts w:ascii="Times New Roman" w:hAnsi="Times New Roman" w:cs="Times New Roman"/>
          <w:b/>
          <w:sz w:val="28"/>
          <w:szCs w:val="28"/>
        </w:rPr>
      </w:pPr>
      <w:r>
        <w:rPr>
          <w:rFonts w:ascii="Times New Roman" w:hAnsi="Times New Roman" w:cs="Times New Roman"/>
          <w:b/>
          <w:sz w:val="28"/>
          <w:szCs w:val="28"/>
        </w:rPr>
        <w:t>воспитательного мероприятия</w:t>
      </w:r>
    </w:p>
    <w:p w:rsidR="00840225" w:rsidRDefault="00840225" w:rsidP="00840225">
      <w:pPr>
        <w:spacing w:after="0"/>
        <w:jc w:val="center"/>
        <w:rPr>
          <w:rFonts w:ascii="Times New Roman" w:hAnsi="Times New Roman" w:cs="Times New Roman"/>
          <w:b/>
          <w:sz w:val="28"/>
          <w:szCs w:val="28"/>
        </w:rPr>
      </w:pPr>
    </w:p>
    <w:p w:rsidR="00840225" w:rsidRDefault="00E824A8" w:rsidP="00840225">
      <w:pPr>
        <w:spacing w:after="0"/>
        <w:jc w:val="center"/>
        <w:rPr>
          <w:rFonts w:ascii="Times New Roman" w:hAnsi="Times New Roman" w:cs="Times New Roman"/>
          <w:b/>
          <w:i/>
          <w:sz w:val="36"/>
          <w:szCs w:val="36"/>
        </w:rPr>
      </w:pPr>
      <w:r>
        <w:rPr>
          <w:rFonts w:ascii="Times New Roman" w:hAnsi="Times New Roman" w:cs="Times New Roman"/>
          <w:b/>
          <w:i/>
          <w:sz w:val="36"/>
          <w:szCs w:val="36"/>
        </w:rPr>
        <w:t>«Фармация: в</w:t>
      </w:r>
      <w:r w:rsidR="00840225" w:rsidRPr="00840225">
        <w:rPr>
          <w:rFonts w:ascii="Times New Roman" w:hAnsi="Times New Roman" w:cs="Times New Roman"/>
          <w:b/>
          <w:i/>
          <w:sz w:val="36"/>
          <w:szCs w:val="36"/>
        </w:rPr>
        <w:t>згляд на профессию»</w:t>
      </w:r>
      <w:r w:rsidRPr="00E824A8">
        <w:rPr>
          <w:rFonts w:ascii="Times New Roman" w:hAnsi="Times New Roman" w:cs="Times New Roman"/>
          <w:noProof/>
          <w:sz w:val="28"/>
          <w:szCs w:val="28"/>
          <w:lang w:eastAsia="ru-RU"/>
        </w:rPr>
        <w:t xml:space="preserve"> </w:t>
      </w:r>
    </w:p>
    <w:p w:rsidR="00E824A8" w:rsidRDefault="00E824A8" w:rsidP="00840225">
      <w:pPr>
        <w:spacing w:after="0"/>
        <w:jc w:val="center"/>
        <w:rPr>
          <w:rFonts w:ascii="Times New Roman" w:hAnsi="Times New Roman" w:cs="Times New Roman"/>
          <w:b/>
          <w:i/>
          <w:sz w:val="36"/>
          <w:szCs w:val="36"/>
        </w:rPr>
      </w:pPr>
    </w:p>
    <w:p w:rsidR="00E824A8" w:rsidRDefault="00E824A8" w:rsidP="00840225">
      <w:pPr>
        <w:spacing w:after="0"/>
        <w:jc w:val="center"/>
        <w:rPr>
          <w:rFonts w:ascii="Times New Roman" w:hAnsi="Times New Roman" w:cs="Times New Roman"/>
          <w:b/>
          <w:i/>
          <w:sz w:val="36"/>
          <w:szCs w:val="36"/>
        </w:rPr>
      </w:pPr>
    </w:p>
    <w:p w:rsidR="00840225" w:rsidRDefault="00E824A8" w:rsidP="00840225">
      <w:pPr>
        <w:spacing w:after="0"/>
        <w:jc w:val="center"/>
        <w:rPr>
          <w:rFonts w:ascii="Times New Roman" w:hAnsi="Times New Roman" w:cs="Times New Roman"/>
          <w:b/>
          <w:i/>
          <w:sz w:val="36"/>
          <w:szCs w:val="36"/>
        </w:rPr>
      </w:pPr>
      <w:r>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margin">
              <wp:posOffset>2822575</wp:posOffset>
            </wp:positionH>
            <wp:positionV relativeFrom="paragraph">
              <wp:posOffset>8890</wp:posOffset>
            </wp:positionV>
            <wp:extent cx="2983230" cy="2126615"/>
            <wp:effectExtent l="0" t="0" r="7620" b="6985"/>
            <wp:wrapSquare wrapText="bothSides"/>
            <wp:docPr id="1" name="Рисунок 4" descr="C:\Users\Ann\Desktop\d18fd18fd18fd18fd18fd18fd18fd18fd18fd18fd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n\Desktop\d18fd18fd18fd18fd18fd18fd18fd18fd18fd18fd181.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3230" cy="2126615"/>
                    </a:xfrm>
                    <a:prstGeom prst="rect">
                      <a:avLst/>
                    </a:prstGeom>
                    <a:noFill/>
                    <a:ln>
                      <a:noFill/>
                    </a:ln>
                  </pic:spPr>
                </pic:pic>
              </a:graphicData>
            </a:graphic>
          </wp:anchor>
        </w:drawing>
      </w:r>
    </w:p>
    <w:p w:rsidR="00840225" w:rsidRDefault="00840225" w:rsidP="00840225">
      <w:pPr>
        <w:spacing w:after="0"/>
        <w:rPr>
          <w:rFonts w:ascii="Times New Roman" w:hAnsi="Times New Roman" w:cs="Times New Roman"/>
          <w:b/>
          <w:i/>
          <w:sz w:val="36"/>
          <w:szCs w:val="36"/>
        </w:rPr>
      </w:pPr>
    </w:p>
    <w:p w:rsidR="00840225" w:rsidRDefault="00840225" w:rsidP="00840225">
      <w:pPr>
        <w:spacing w:after="0"/>
        <w:rPr>
          <w:rFonts w:ascii="Times New Roman" w:hAnsi="Times New Roman" w:cs="Times New Roman"/>
          <w:b/>
          <w:i/>
          <w:sz w:val="36"/>
          <w:szCs w:val="36"/>
        </w:rPr>
      </w:pPr>
    </w:p>
    <w:p w:rsidR="00840225" w:rsidRDefault="00840225" w:rsidP="00840225">
      <w:pPr>
        <w:spacing w:after="0"/>
        <w:rPr>
          <w:rFonts w:ascii="Times New Roman" w:hAnsi="Times New Roman" w:cs="Times New Roman"/>
          <w:b/>
          <w:i/>
          <w:sz w:val="36"/>
          <w:szCs w:val="36"/>
        </w:rPr>
      </w:pPr>
    </w:p>
    <w:p w:rsidR="00840225" w:rsidRDefault="00840225" w:rsidP="00840225">
      <w:pPr>
        <w:spacing w:after="0"/>
        <w:rPr>
          <w:rFonts w:ascii="Times New Roman" w:hAnsi="Times New Roman" w:cs="Times New Roman"/>
          <w:b/>
          <w:i/>
          <w:sz w:val="36"/>
          <w:szCs w:val="36"/>
        </w:rPr>
      </w:pPr>
    </w:p>
    <w:p w:rsidR="00840225" w:rsidRDefault="00840225" w:rsidP="00840225">
      <w:pPr>
        <w:spacing w:after="0"/>
        <w:rPr>
          <w:rFonts w:ascii="Times New Roman" w:hAnsi="Times New Roman" w:cs="Times New Roman"/>
          <w:sz w:val="28"/>
          <w:szCs w:val="28"/>
        </w:rPr>
      </w:pPr>
      <w:r>
        <w:rPr>
          <w:rFonts w:ascii="Times New Roman" w:hAnsi="Times New Roman" w:cs="Times New Roman"/>
          <w:sz w:val="28"/>
          <w:szCs w:val="28"/>
        </w:rPr>
        <w:t>Форма: открытый классный час</w:t>
      </w:r>
    </w:p>
    <w:p w:rsidR="00840225" w:rsidRDefault="00840225" w:rsidP="00840225">
      <w:pPr>
        <w:spacing w:after="0"/>
        <w:rPr>
          <w:rFonts w:ascii="Times New Roman" w:hAnsi="Times New Roman" w:cs="Times New Roman"/>
          <w:sz w:val="28"/>
          <w:szCs w:val="28"/>
        </w:rPr>
      </w:pPr>
    </w:p>
    <w:p w:rsidR="00840225" w:rsidRDefault="00840225" w:rsidP="00840225">
      <w:pPr>
        <w:spacing w:after="0"/>
        <w:rPr>
          <w:rFonts w:ascii="Times New Roman" w:hAnsi="Times New Roman" w:cs="Times New Roman"/>
          <w:sz w:val="28"/>
          <w:szCs w:val="28"/>
        </w:rPr>
      </w:pPr>
      <w:r>
        <w:rPr>
          <w:rFonts w:ascii="Times New Roman" w:hAnsi="Times New Roman" w:cs="Times New Roman"/>
          <w:sz w:val="28"/>
          <w:szCs w:val="28"/>
        </w:rPr>
        <w:t>Курс: 2</w:t>
      </w:r>
    </w:p>
    <w:p w:rsidR="00840225" w:rsidRDefault="00840225" w:rsidP="00840225">
      <w:pPr>
        <w:spacing w:after="0"/>
        <w:rPr>
          <w:rFonts w:ascii="Times New Roman" w:hAnsi="Times New Roman" w:cs="Times New Roman"/>
          <w:sz w:val="28"/>
          <w:szCs w:val="28"/>
        </w:rPr>
      </w:pPr>
    </w:p>
    <w:p w:rsidR="00840225" w:rsidRDefault="00E824A8" w:rsidP="00840225">
      <w:pPr>
        <w:spacing w:after="0"/>
        <w:rPr>
          <w:rFonts w:ascii="Times New Roman" w:hAnsi="Times New Roman" w:cs="Times New Roman"/>
          <w:sz w:val="28"/>
          <w:szCs w:val="28"/>
        </w:rPr>
      </w:pPr>
      <w:r>
        <w:rPr>
          <w:rFonts w:ascii="Times New Roman" w:hAnsi="Times New Roman" w:cs="Times New Roman"/>
          <w:sz w:val="28"/>
          <w:szCs w:val="28"/>
        </w:rPr>
        <w:t>Специальность: Ф</w:t>
      </w:r>
      <w:r w:rsidR="00840225">
        <w:rPr>
          <w:rFonts w:ascii="Times New Roman" w:hAnsi="Times New Roman" w:cs="Times New Roman"/>
          <w:sz w:val="28"/>
          <w:szCs w:val="28"/>
        </w:rPr>
        <w:t>армация</w:t>
      </w:r>
    </w:p>
    <w:p w:rsidR="00840225" w:rsidRDefault="00840225" w:rsidP="00840225">
      <w:pPr>
        <w:spacing w:after="0"/>
        <w:rPr>
          <w:rFonts w:ascii="Times New Roman" w:hAnsi="Times New Roman" w:cs="Times New Roman"/>
          <w:sz w:val="28"/>
          <w:szCs w:val="28"/>
        </w:rPr>
      </w:pPr>
    </w:p>
    <w:p w:rsidR="00840225" w:rsidRDefault="00840225" w:rsidP="00840225">
      <w:pPr>
        <w:spacing w:after="0"/>
        <w:rPr>
          <w:rFonts w:ascii="Times New Roman" w:hAnsi="Times New Roman" w:cs="Times New Roman"/>
          <w:sz w:val="28"/>
          <w:szCs w:val="28"/>
        </w:rPr>
      </w:pPr>
    </w:p>
    <w:p w:rsidR="00840225" w:rsidRDefault="00840225" w:rsidP="00840225">
      <w:pPr>
        <w:spacing w:after="0"/>
        <w:rPr>
          <w:rFonts w:ascii="Times New Roman" w:hAnsi="Times New Roman" w:cs="Times New Roman"/>
          <w:sz w:val="28"/>
          <w:szCs w:val="28"/>
        </w:rPr>
      </w:pPr>
    </w:p>
    <w:p w:rsidR="00320885" w:rsidRDefault="00320885" w:rsidP="00320885">
      <w:pPr>
        <w:spacing w:after="0"/>
        <w:jc w:val="right"/>
        <w:rPr>
          <w:rFonts w:ascii="Times New Roman" w:hAnsi="Times New Roman" w:cs="Times New Roman"/>
          <w:sz w:val="28"/>
          <w:szCs w:val="28"/>
        </w:rPr>
      </w:pPr>
      <w:r>
        <w:rPr>
          <w:rFonts w:ascii="Times New Roman" w:hAnsi="Times New Roman" w:cs="Times New Roman"/>
          <w:sz w:val="28"/>
          <w:szCs w:val="28"/>
        </w:rPr>
        <w:t>Сост</w:t>
      </w:r>
      <w:r w:rsidR="0078602F">
        <w:rPr>
          <w:rFonts w:ascii="Times New Roman" w:hAnsi="Times New Roman" w:cs="Times New Roman"/>
          <w:sz w:val="28"/>
          <w:szCs w:val="28"/>
        </w:rPr>
        <w:t xml:space="preserve">авили: </w:t>
      </w:r>
      <w:proofErr w:type="spellStart"/>
      <w:r w:rsidR="0078602F">
        <w:rPr>
          <w:rFonts w:ascii="Times New Roman" w:hAnsi="Times New Roman" w:cs="Times New Roman"/>
          <w:sz w:val="28"/>
          <w:szCs w:val="28"/>
        </w:rPr>
        <w:t>кл</w:t>
      </w:r>
      <w:proofErr w:type="spellEnd"/>
      <w:r w:rsidR="0078602F">
        <w:rPr>
          <w:rFonts w:ascii="Times New Roman" w:hAnsi="Times New Roman" w:cs="Times New Roman"/>
          <w:sz w:val="28"/>
          <w:szCs w:val="28"/>
        </w:rPr>
        <w:t>. руководитель группы 4</w:t>
      </w:r>
      <w:r>
        <w:rPr>
          <w:rFonts w:ascii="Times New Roman" w:hAnsi="Times New Roman" w:cs="Times New Roman"/>
          <w:sz w:val="28"/>
          <w:szCs w:val="28"/>
        </w:rPr>
        <w:t>9фм7</w:t>
      </w:r>
    </w:p>
    <w:p w:rsidR="00320885" w:rsidRDefault="00320885" w:rsidP="00320885">
      <w:pPr>
        <w:spacing w:after="0"/>
        <w:jc w:val="right"/>
        <w:rPr>
          <w:rFonts w:ascii="Times New Roman" w:hAnsi="Times New Roman" w:cs="Times New Roman"/>
          <w:sz w:val="28"/>
          <w:szCs w:val="28"/>
        </w:rPr>
      </w:pPr>
      <w:proofErr w:type="spellStart"/>
      <w:r>
        <w:rPr>
          <w:rFonts w:ascii="Times New Roman" w:hAnsi="Times New Roman" w:cs="Times New Roman"/>
          <w:sz w:val="28"/>
          <w:szCs w:val="28"/>
        </w:rPr>
        <w:t>Сергутина</w:t>
      </w:r>
      <w:proofErr w:type="spellEnd"/>
      <w:r>
        <w:rPr>
          <w:rFonts w:ascii="Times New Roman" w:hAnsi="Times New Roman" w:cs="Times New Roman"/>
          <w:sz w:val="28"/>
          <w:szCs w:val="28"/>
        </w:rPr>
        <w:t xml:space="preserve"> И.Б.</w:t>
      </w:r>
    </w:p>
    <w:p w:rsidR="00320885" w:rsidRDefault="00320885" w:rsidP="00840225">
      <w:pPr>
        <w:spacing w:after="0"/>
        <w:jc w:val="right"/>
        <w:rPr>
          <w:rFonts w:ascii="Times New Roman" w:hAnsi="Times New Roman" w:cs="Times New Roman"/>
          <w:sz w:val="28"/>
          <w:szCs w:val="28"/>
        </w:rPr>
      </w:pPr>
    </w:p>
    <w:p w:rsidR="00320885" w:rsidRDefault="00320885" w:rsidP="00840225">
      <w:pPr>
        <w:spacing w:after="0"/>
        <w:jc w:val="right"/>
        <w:rPr>
          <w:rFonts w:ascii="Times New Roman" w:hAnsi="Times New Roman" w:cs="Times New Roman"/>
          <w:sz w:val="28"/>
          <w:szCs w:val="28"/>
        </w:rPr>
      </w:pPr>
    </w:p>
    <w:p w:rsidR="00320885" w:rsidRDefault="00320885" w:rsidP="00840225">
      <w:pPr>
        <w:spacing w:after="0"/>
        <w:jc w:val="right"/>
        <w:rPr>
          <w:rFonts w:ascii="Times New Roman" w:hAnsi="Times New Roman" w:cs="Times New Roman"/>
          <w:sz w:val="28"/>
          <w:szCs w:val="28"/>
        </w:rPr>
      </w:pPr>
    </w:p>
    <w:p w:rsidR="00B635C1" w:rsidRDefault="00B635C1" w:rsidP="00840225">
      <w:pPr>
        <w:spacing w:after="0"/>
        <w:jc w:val="right"/>
        <w:rPr>
          <w:rFonts w:ascii="Times New Roman" w:hAnsi="Times New Roman" w:cs="Times New Roman"/>
          <w:sz w:val="28"/>
          <w:szCs w:val="28"/>
        </w:rPr>
      </w:pPr>
    </w:p>
    <w:p w:rsidR="00320885" w:rsidRDefault="00320885" w:rsidP="00840225">
      <w:pPr>
        <w:spacing w:after="0"/>
        <w:jc w:val="right"/>
        <w:rPr>
          <w:rFonts w:ascii="Times New Roman" w:hAnsi="Times New Roman" w:cs="Times New Roman"/>
          <w:sz w:val="28"/>
          <w:szCs w:val="28"/>
        </w:rPr>
      </w:pPr>
    </w:p>
    <w:p w:rsidR="00320885" w:rsidRDefault="0078602F" w:rsidP="00E824A8">
      <w:pPr>
        <w:spacing w:after="0"/>
        <w:jc w:val="center"/>
        <w:rPr>
          <w:rFonts w:ascii="Times New Roman" w:hAnsi="Times New Roman" w:cs="Times New Roman"/>
          <w:sz w:val="28"/>
          <w:szCs w:val="28"/>
        </w:rPr>
      </w:pPr>
      <w:r>
        <w:rPr>
          <w:rFonts w:ascii="Times New Roman" w:hAnsi="Times New Roman" w:cs="Times New Roman"/>
          <w:sz w:val="28"/>
          <w:szCs w:val="28"/>
        </w:rPr>
        <w:t>Брянск, 2020</w:t>
      </w:r>
    </w:p>
    <w:p w:rsidR="0078602F" w:rsidRDefault="0078602F" w:rsidP="00320885">
      <w:pPr>
        <w:rPr>
          <w:rFonts w:ascii="Times New Roman" w:hAnsi="Times New Roman" w:cs="Times New Roman"/>
          <w:b/>
          <w:sz w:val="28"/>
          <w:szCs w:val="28"/>
        </w:rPr>
      </w:pPr>
    </w:p>
    <w:p w:rsidR="00320885" w:rsidRDefault="00320885" w:rsidP="00320885">
      <w:pPr>
        <w:rPr>
          <w:rFonts w:ascii="Times New Roman" w:hAnsi="Times New Roman" w:cs="Times New Roman"/>
          <w:sz w:val="28"/>
          <w:szCs w:val="28"/>
        </w:rPr>
      </w:pPr>
      <w:r w:rsidRPr="001937CB">
        <w:rPr>
          <w:rFonts w:ascii="Times New Roman" w:hAnsi="Times New Roman" w:cs="Times New Roman"/>
          <w:b/>
          <w:sz w:val="28"/>
          <w:szCs w:val="28"/>
        </w:rPr>
        <w:lastRenderedPageBreak/>
        <w:t>Цель</w:t>
      </w:r>
      <w:r>
        <w:rPr>
          <w:rFonts w:ascii="Times New Roman" w:hAnsi="Times New Roman" w:cs="Times New Roman"/>
          <w:sz w:val="28"/>
          <w:szCs w:val="28"/>
        </w:rPr>
        <w:t xml:space="preserve"> классного часа: </w:t>
      </w:r>
    </w:p>
    <w:p w:rsidR="00320885" w:rsidRPr="00320885" w:rsidRDefault="00320885" w:rsidP="00320885">
      <w:pPr>
        <w:pStyle w:val="a3"/>
        <w:numPr>
          <w:ilvl w:val="0"/>
          <w:numId w:val="1"/>
        </w:numPr>
        <w:rPr>
          <w:rFonts w:ascii="Times New Roman" w:hAnsi="Times New Roman" w:cs="Times New Roman"/>
          <w:sz w:val="28"/>
          <w:szCs w:val="28"/>
        </w:rPr>
      </w:pPr>
      <w:r w:rsidRPr="001937CB">
        <w:rPr>
          <w:rFonts w:ascii="Times New Roman" w:hAnsi="Times New Roman" w:cs="Times New Roman"/>
          <w:b/>
          <w:sz w:val="28"/>
          <w:szCs w:val="28"/>
        </w:rPr>
        <w:t>Обучающая</w:t>
      </w:r>
      <w:r w:rsidRPr="00320885">
        <w:rPr>
          <w:rFonts w:ascii="Times New Roman" w:hAnsi="Times New Roman" w:cs="Times New Roman"/>
          <w:sz w:val="28"/>
          <w:szCs w:val="28"/>
        </w:rPr>
        <w:t>:</w:t>
      </w:r>
      <w:r>
        <w:rPr>
          <w:rFonts w:ascii="Times New Roman" w:hAnsi="Times New Roman" w:cs="Times New Roman"/>
          <w:sz w:val="28"/>
          <w:szCs w:val="28"/>
        </w:rPr>
        <w:t xml:space="preserve"> знакомство с будущей профессией, с </w:t>
      </w:r>
      <w:r w:rsidR="001937CB">
        <w:rPr>
          <w:rFonts w:ascii="Times New Roman" w:hAnsi="Times New Roman" w:cs="Times New Roman"/>
          <w:sz w:val="28"/>
          <w:szCs w:val="28"/>
        </w:rPr>
        <w:t xml:space="preserve">требованиями, </w:t>
      </w:r>
      <w:r>
        <w:rPr>
          <w:rFonts w:ascii="Times New Roman" w:hAnsi="Times New Roman" w:cs="Times New Roman"/>
          <w:sz w:val="28"/>
          <w:szCs w:val="28"/>
        </w:rPr>
        <w:t>предъявляемыми к фармацевту, как к специалисту.</w:t>
      </w:r>
    </w:p>
    <w:p w:rsidR="00320885" w:rsidRPr="00320885" w:rsidRDefault="00320885" w:rsidP="00320885">
      <w:pPr>
        <w:pStyle w:val="a3"/>
        <w:numPr>
          <w:ilvl w:val="0"/>
          <w:numId w:val="1"/>
        </w:numPr>
        <w:rPr>
          <w:rFonts w:ascii="Times New Roman" w:hAnsi="Times New Roman" w:cs="Times New Roman"/>
          <w:sz w:val="28"/>
          <w:szCs w:val="28"/>
        </w:rPr>
      </w:pPr>
      <w:r w:rsidRPr="001937CB">
        <w:rPr>
          <w:rFonts w:ascii="Times New Roman" w:hAnsi="Times New Roman" w:cs="Times New Roman"/>
          <w:b/>
          <w:sz w:val="28"/>
          <w:szCs w:val="28"/>
        </w:rPr>
        <w:t>Воспитательная</w:t>
      </w:r>
      <w:r w:rsidRPr="00320885">
        <w:rPr>
          <w:rFonts w:ascii="Times New Roman" w:hAnsi="Times New Roman" w:cs="Times New Roman"/>
          <w:sz w:val="28"/>
          <w:szCs w:val="28"/>
        </w:rPr>
        <w:t xml:space="preserve">: воспитание чувства коллективизма, </w:t>
      </w:r>
      <w:r>
        <w:rPr>
          <w:rFonts w:ascii="Times New Roman" w:hAnsi="Times New Roman" w:cs="Times New Roman"/>
          <w:sz w:val="28"/>
          <w:szCs w:val="28"/>
        </w:rPr>
        <w:t>умения работать</w:t>
      </w:r>
      <w:r w:rsidRPr="00320885">
        <w:rPr>
          <w:rFonts w:ascii="Times New Roman" w:hAnsi="Times New Roman" w:cs="Times New Roman"/>
          <w:sz w:val="28"/>
          <w:szCs w:val="28"/>
        </w:rPr>
        <w:t xml:space="preserve"> в команде, терпения и внимания.</w:t>
      </w:r>
    </w:p>
    <w:p w:rsidR="00320885" w:rsidRDefault="00320885" w:rsidP="00320885">
      <w:pPr>
        <w:pStyle w:val="a3"/>
        <w:numPr>
          <w:ilvl w:val="0"/>
          <w:numId w:val="1"/>
        </w:numPr>
        <w:rPr>
          <w:rFonts w:ascii="Times New Roman" w:hAnsi="Times New Roman" w:cs="Times New Roman"/>
          <w:sz w:val="28"/>
          <w:szCs w:val="28"/>
        </w:rPr>
      </w:pPr>
      <w:r w:rsidRPr="001937CB">
        <w:rPr>
          <w:rFonts w:ascii="Times New Roman" w:hAnsi="Times New Roman" w:cs="Times New Roman"/>
          <w:b/>
          <w:sz w:val="28"/>
          <w:szCs w:val="28"/>
        </w:rPr>
        <w:t>Развивающая</w:t>
      </w:r>
      <w:r w:rsidRPr="00320885">
        <w:rPr>
          <w:rFonts w:ascii="Times New Roman" w:hAnsi="Times New Roman" w:cs="Times New Roman"/>
          <w:sz w:val="28"/>
          <w:szCs w:val="28"/>
        </w:rPr>
        <w:t xml:space="preserve">: развитие памяти, </w:t>
      </w:r>
      <w:r>
        <w:rPr>
          <w:rFonts w:ascii="Times New Roman" w:hAnsi="Times New Roman" w:cs="Times New Roman"/>
          <w:sz w:val="28"/>
          <w:szCs w:val="28"/>
        </w:rPr>
        <w:t>м</w:t>
      </w:r>
      <w:r w:rsidRPr="00320885">
        <w:rPr>
          <w:rFonts w:ascii="Times New Roman" w:hAnsi="Times New Roman" w:cs="Times New Roman"/>
          <w:sz w:val="28"/>
          <w:szCs w:val="28"/>
        </w:rPr>
        <w:t>ышления, личностных качеств, необходимых для достижения успехов в профессиональной деятельности.</w:t>
      </w:r>
    </w:p>
    <w:p w:rsidR="00320885" w:rsidRDefault="00320885" w:rsidP="00320885">
      <w:pPr>
        <w:rPr>
          <w:rFonts w:ascii="Times New Roman" w:hAnsi="Times New Roman" w:cs="Times New Roman"/>
          <w:sz w:val="28"/>
          <w:szCs w:val="28"/>
        </w:rPr>
      </w:pPr>
      <w:r>
        <w:rPr>
          <w:rFonts w:ascii="Times New Roman" w:hAnsi="Times New Roman" w:cs="Times New Roman"/>
          <w:sz w:val="28"/>
          <w:szCs w:val="28"/>
        </w:rPr>
        <w:t>Задачи:</w:t>
      </w:r>
    </w:p>
    <w:p w:rsidR="00320885" w:rsidRDefault="00320885" w:rsidP="00320885">
      <w:pPr>
        <w:rPr>
          <w:rFonts w:ascii="Times New Roman" w:hAnsi="Times New Roman" w:cs="Times New Roman"/>
          <w:sz w:val="28"/>
          <w:szCs w:val="28"/>
        </w:rPr>
      </w:pPr>
      <w:r w:rsidRPr="00320885">
        <w:rPr>
          <w:rFonts w:ascii="Times New Roman" w:hAnsi="Times New Roman" w:cs="Times New Roman"/>
          <w:sz w:val="28"/>
          <w:szCs w:val="28"/>
        </w:rPr>
        <w:t>1)</w:t>
      </w:r>
      <w:r>
        <w:rPr>
          <w:rFonts w:ascii="Times New Roman" w:hAnsi="Times New Roman" w:cs="Times New Roman"/>
          <w:sz w:val="28"/>
          <w:szCs w:val="28"/>
        </w:rPr>
        <w:t xml:space="preserve"> Найти материал о профессии фармацевта </w:t>
      </w:r>
      <w:r w:rsidR="001937CB">
        <w:rPr>
          <w:rFonts w:ascii="Times New Roman" w:hAnsi="Times New Roman" w:cs="Times New Roman"/>
          <w:sz w:val="28"/>
          <w:szCs w:val="28"/>
        </w:rPr>
        <w:t>с д</w:t>
      </w:r>
      <w:r w:rsidR="00B439E9">
        <w:rPr>
          <w:rFonts w:ascii="Times New Roman" w:hAnsi="Times New Roman" w:cs="Times New Roman"/>
          <w:sz w:val="28"/>
          <w:szCs w:val="28"/>
        </w:rPr>
        <w:t>ревних времён и по настоящее время</w:t>
      </w:r>
    </w:p>
    <w:p w:rsidR="00B439E9" w:rsidRDefault="00B439E9" w:rsidP="00320885">
      <w:pPr>
        <w:rPr>
          <w:rFonts w:ascii="Times New Roman" w:hAnsi="Times New Roman" w:cs="Times New Roman"/>
          <w:sz w:val="28"/>
          <w:szCs w:val="28"/>
        </w:rPr>
      </w:pPr>
      <w:r>
        <w:rPr>
          <w:rFonts w:ascii="Times New Roman" w:hAnsi="Times New Roman" w:cs="Times New Roman"/>
          <w:sz w:val="28"/>
          <w:szCs w:val="28"/>
        </w:rPr>
        <w:t>2) Систематизировать подобранный материал и составить сценарий классного часа</w:t>
      </w:r>
    </w:p>
    <w:p w:rsidR="00B439E9" w:rsidRDefault="00B439E9" w:rsidP="00320885">
      <w:pPr>
        <w:rPr>
          <w:rFonts w:ascii="Times New Roman" w:hAnsi="Times New Roman" w:cs="Times New Roman"/>
          <w:sz w:val="28"/>
          <w:szCs w:val="28"/>
        </w:rPr>
      </w:pPr>
      <w:r>
        <w:rPr>
          <w:rFonts w:ascii="Times New Roman" w:hAnsi="Times New Roman" w:cs="Times New Roman"/>
          <w:sz w:val="28"/>
          <w:szCs w:val="28"/>
        </w:rPr>
        <w:t>3) Подобрать фото, картинки, стихи об аптеке</w:t>
      </w:r>
    </w:p>
    <w:p w:rsidR="00B439E9" w:rsidRDefault="00B439E9" w:rsidP="00320885">
      <w:pPr>
        <w:rPr>
          <w:rFonts w:ascii="Times New Roman" w:hAnsi="Times New Roman" w:cs="Times New Roman"/>
          <w:sz w:val="28"/>
          <w:szCs w:val="28"/>
        </w:rPr>
      </w:pPr>
      <w:r>
        <w:rPr>
          <w:rFonts w:ascii="Times New Roman" w:hAnsi="Times New Roman" w:cs="Times New Roman"/>
          <w:sz w:val="28"/>
          <w:szCs w:val="28"/>
        </w:rPr>
        <w:t>4) Подготовить мультимедийную презентацию</w:t>
      </w:r>
    </w:p>
    <w:p w:rsidR="00B439E9" w:rsidRPr="00B439E9" w:rsidRDefault="00B439E9" w:rsidP="00320885">
      <w:pPr>
        <w:rPr>
          <w:rFonts w:ascii="Times New Roman" w:hAnsi="Times New Roman" w:cs="Times New Roman"/>
          <w:b/>
          <w:sz w:val="28"/>
          <w:szCs w:val="28"/>
        </w:rPr>
      </w:pPr>
    </w:p>
    <w:p w:rsidR="00B439E9" w:rsidRDefault="00B439E9" w:rsidP="00B439E9">
      <w:pPr>
        <w:jc w:val="center"/>
        <w:rPr>
          <w:rFonts w:ascii="Times New Roman" w:hAnsi="Times New Roman" w:cs="Times New Roman"/>
          <w:b/>
          <w:sz w:val="28"/>
          <w:szCs w:val="28"/>
        </w:rPr>
      </w:pPr>
      <w:r w:rsidRPr="00B439E9">
        <w:rPr>
          <w:rFonts w:ascii="Times New Roman" w:hAnsi="Times New Roman" w:cs="Times New Roman"/>
          <w:b/>
          <w:sz w:val="28"/>
          <w:szCs w:val="28"/>
        </w:rPr>
        <w:t>План подготовки</w:t>
      </w:r>
    </w:p>
    <w:tbl>
      <w:tblPr>
        <w:tblStyle w:val="a4"/>
        <w:tblW w:w="9493" w:type="dxa"/>
        <w:tblLayout w:type="fixed"/>
        <w:tblLook w:val="04A0"/>
      </w:tblPr>
      <w:tblGrid>
        <w:gridCol w:w="617"/>
        <w:gridCol w:w="2316"/>
        <w:gridCol w:w="1173"/>
        <w:gridCol w:w="2201"/>
        <w:gridCol w:w="1171"/>
        <w:gridCol w:w="2015"/>
      </w:tblGrid>
      <w:tr w:rsidR="00B439E9" w:rsidTr="001937CB">
        <w:tc>
          <w:tcPr>
            <w:tcW w:w="617" w:type="dxa"/>
            <w:vMerge w:val="restart"/>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w:t>
            </w:r>
          </w:p>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п/п</w:t>
            </w:r>
          </w:p>
        </w:tc>
        <w:tc>
          <w:tcPr>
            <w:tcW w:w="6861" w:type="dxa"/>
            <w:gridSpan w:val="4"/>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Деятельность</w:t>
            </w:r>
          </w:p>
        </w:tc>
        <w:tc>
          <w:tcPr>
            <w:tcW w:w="2015" w:type="dxa"/>
            <w:vMerge w:val="restart"/>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Ф.И.О.</w:t>
            </w:r>
          </w:p>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исполнителей</w:t>
            </w:r>
          </w:p>
        </w:tc>
      </w:tr>
      <w:tr w:rsidR="004C18F6" w:rsidTr="001937CB">
        <w:tc>
          <w:tcPr>
            <w:tcW w:w="617" w:type="dxa"/>
            <w:vMerge/>
          </w:tcPr>
          <w:p w:rsidR="00B439E9" w:rsidRDefault="00B439E9" w:rsidP="00B439E9">
            <w:pPr>
              <w:jc w:val="center"/>
              <w:rPr>
                <w:rFonts w:ascii="Times New Roman" w:hAnsi="Times New Roman" w:cs="Times New Roman"/>
                <w:b/>
                <w:sz w:val="28"/>
                <w:szCs w:val="28"/>
              </w:rPr>
            </w:pPr>
          </w:p>
        </w:tc>
        <w:tc>
          <w:tcPr>
            <w:tcW w:w="2316" w:type="dxa"/>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Кл. руководитель</w:t>
            </w:r>
          </w:p>
        </w:tc>
        <w:tc>
          <w:tcPr>
            <w:tcW w:w="1173" w:type="dxa"/>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срок</w:t>
            </w:r>
          </w:p>
        </w:tc>
        <w:tc>
          <w:tcPr>
            <w:tcW w:w="2201" w:type="dxa"/>
          </w:tcPr>
          <w:p w:rsidR="00B439E9" w:rsidRDefault="00B439E9" w:rsidP="00B439E9">
            <w:pPr>
              <w:jc w:val="center"/>
              <w:rPr>
                <w:rFonts w:ascii="Times New Roman" w:hAnsi="Times New Roman" w:cs="Times New Roman"/>
                <w:b/>
                <w:sz w:val="28"/>
                <w:szCs w:val="28"/>
              </w:rPr>
            </w:pPr>
            <w:r>
              <w:rPr>
                <w:rFonts w:ascii="Times New Roman" w:hAnsi="Times New Roman" w:cs="Times New Roman"/>
                <w:b/>
                <w:sz w:val="28"/>
                <w:szCs w:val="28"/>
              </w:rPr>
              <w:t>студенты</w:t>
            </w:r>
          </w:p>
        </w:tc>
        <w:tc>
          <w:tcPr>
            <w:tcW w:w="1171" w:type="dxa"/>
          </w:tcPr>
          <w:p w:rsidR="00B439E9" w:rsidRDefault="00B439E9" w:rsidP="00B439E9">
            <w:pPr>
              <w:ind w:left="13"/>
              <w:jc w:val="center"/>
              <w:rPr>
                <w:rFonts w:ascii="Times New Roman" w:hAnsi="Times New Roman" w:cs="Times New Roman"/>
                <w:b/>
                <w:sz w:val="28"/>
                <w:szCs w:val="28"/>
              </w:rPr>
            </w:pPr>
            <w:r>
              <w:rPr>
                <w:rFonts w:ascii="Times New Roman" w:hAnsi="Times New Roman" w:cs="Times New Roman"/>
                <w:b/>
                <w:sz w:val="28"/>
                <w:szCs w:val="28"/>
              </w:rPr>
              <w:t>срок</w:t>
            </w:r>
          </w:p>
        </w:tc>
        <w:tc>
          <w:tcPr>
            <w:tcW w:w="2015" w:type="dxa"/>
            <w:vMerge/>
          </w:tcPr>
          <w:p w:rsidR="00B439E9" w:rsidRDefault="00B439E9" w:rsidP="00B439E9">
            <w:pPr>
              <w:jc w:val="center"/>
              <w:rPr>
                <w:rFonts w:ascii="Times New Roman" w:hAnsi="Times New Roman" w:cs="Times New Roman"/>
                <w:b/>
                <w:sz w:val="28"/>
                <w:szCs w:val="28"/>
              </w:rPr>
            </w:pPr>
          </w:p>
        </w:tc>
      </w:tr>
      <w:tr w:rsidR="004C18F6" w:rsidTr="001937CB">
        <w:trPr>
          <w:trHeight w:val="1775"/>
        </w:trPr>
        <w:tc>
          <w:tcPr>
            <w:tcW w:w="617" w:type="dxa"/>
          </w:tcPr>
          <w:p w:rsidR="00B439E9" w:rsidRPr="00B439E9" w:rsidRDefault="00B439E9" w:rsidP="00B439E9">
            <w:pPr>
              <w:rPr>
                <w:rFonts w:ascii="Times New Roman" w:hAnsi="Times New Roman" w:cs="Times New Roman"/>
                <w:sz w:val="28"/>
                <w:szCs w:val="28"/>
              </w:rPr>
            </w:pPr>
            <w:r>
              <w:rPr>
                <w:rFonts w:ascii="Times New Roman" w:hAnsi="Times New Roman" w:cs="Times New Roman"/>
                <w:sz w:val="28"/>
                <w:szCs w:val="28"/>
              </w:rPr>
              <w:t>1.</w:t>
            </w:r>
          </w:p>
        </w:tc>
        <w:tc>
          <w:tcPr>
            <w:tcW w:w="2316" w:type="dxa"/>
          </w:tcPr>
          <w:p w:rsidR="00B439E9" w:rsidRDefault="00B439E9" w:rsidP="00B439E9">
            <w:pPr>
              <w:rPr>
                <w:rFonts w:ascii="Times New Roman" w:hAnsi="Times New Roman" w:cs="Times New Roman"/>
                <w:sz w:val="28"/>
                <w:szCs w:val="28"/>
              </w:rPr>
            </w:pPr>
            <w:r>
              <w:rPr>
                <w:rFonts w:ascii="Times New Roman" w:hAnsi="Times New Roman" w:cs="Times New Roman"/>
                <w:sz w:val="28"/>
                <w:szCs w:val="28"/>
              </w:rPr>
              <w:t>Разработать творческие задания.</w:t>
            </w:r>
          </w:p>
          <w:p w:rsidR="00730B50" w:rsidRDefault="00730B50" w:rsidP="00B439E9">
            <w:pPr>
              <w:rPr>
                <w:rFonts w:ascii="Times New Roman" w:hAnsi="Times New Roman" w:cs="Times New Roman"/>
                <w:sz w:val="28"/>
                <w:szCs w:val="28"/>
              </w:rPr>
            </w:pPr>
          </w:p>
          <w:p w:rsidR="00730B50" w:rsidRPr="00B439E9" w:rsidRDefault="00730B50" w:rsidP="00B439E9">
            <w:pPr>
              <w:rPr>
                <w:rFonts w:ascii="Times New Roman" w:hAnsi="Times New Roman" w:cs="Times New Roman"/>
                <w:sz w:val="28"/>
                <w:szCs w:val="28"/>
              </w:rPr>
            </w:pPr>
            <w:r w:rsidRPr="00730B50">
              <w:rPr>
                <w:rFonts w:ascii="Times New Roman" w:hAnsi="Times New Roman" w:cs="Times New Roman"/>
                <w:b/>
                <w:sz w:val="28"/>
                <w:szCs w:val="28"/>
              </w:rPr>
              <w:t>Цель</w:t>
            </w:r>
            <w:r>
              <w:rPr>
                <w:rFonts w:ascii="Times New Roman" w:hAnsi="Times New Roman" w:cs="Times New Roman"/>
                <w:sz w:val="28"/>
                <w:szCs w:val="28"/>
              </w:rPr>
              <w:t>: пробудить интерес к самостоятельной творческой работе.</w:t>
            </w:r>
          </w:p>
        </w:tc>
        <w:tc>
          <w:tcPr>
            <w:tcW w:w="1173"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октябрь</w:t>
            </w:r>
          </w:p>
        </w:tc>
        <w:tc>
          <w:tcPr>
            <w:tcW w:w="2201" w:type="dxa"/>
          </w:tcPr>
          <w:p w:rsidR="00B439E9" w:rsidRPr="00730B50" w:rsidRDefault="00730B50" w:rsidP="00730B50">
            <w:pPr>
              <w:rPr>
                <w:rFonts w:ascii="Times New Roman" w:hAnsi="Times New Roman" w:cs="Times New Roman"/>
                <w:sz w:val="28"/>
                <w:szCs w:val="28"/>
              </w:rPr>
            </w:pPr>
            <w:r w:rsidRPr="00730B50">
              <w:rPr>
                <w:rFonts w:ascii="Times New Roman" w:hAnsi="Times New Roman" w:cs="Times New Roman"/>
                <w:sz w:val="28"/>
                <w:szCs w:val="28"/>
              </w:rPr>
              <w:t>1.</w:t>
            </w:r>
            <w:r>
              <w:rPr>
                <w:rFonts w:ascii="Times New Roman" w:hAnsi="Times New Roman" w:cs="Times New Roman"/>
                <w:sz w:val="28"/>
                <w:szCs w:val="28"/>
              </w:rPr>
              <w:t xml:space="preserve"> </w:t>
            </w:r>
            <w:r w:rsidR="00B439E9" w:rsidRPr="00730B50">
              <w:rPr>
                <w:rFonts w:ascii="Times New Roman" w:hAnsi="Times New Roman" w:cs="Times New Roman"/>
                <w:sz w:val="28"/>
                <w:szCs w:val="28"/>
              </w:rPr>
              <w:t>Выполнение</w:t>
            </w:r>
            <w:r w:rsidRPr="00730B50">
              <w:rPr>
                <w:rFonts w:ascii="Times New Roman" w:hAnsi="Times New Roman" w:cs="Times New Roman"/>
                <w:sz w:val="28"/>
                <w:szCs w:val="28"/>
              </w:rPr>
              <w:t xml:space="preserve"> творческих заданий.</w:t>
            </w:r>
          </w:p>
          <w:p w:rsidR="00730B50" w:rsidRPr="00730B50" w:rsidRDefault="00730B50" w:rsidP="00730B50"/>
          <w:p w:rsidR="00730B50" w:rsidRPr="00B439E9" w:rsidRDefault="00730B50" w:rsidP="001937CB">
            <w:pPr>
              <w:rPr>
                <w:rFonts w:ascii="Times New Roman" w:hAnsi="Times New Roman" w:cs="Times New Roman"/>
                <w:sz w:val="28"/>
                <w:szCs w:val="28"/>
              </w:rPr>
            </w:pPr>
            <w:r w:rsidRPr="00730B50">
              <w:rPr>
                <w:rFonts w:ascii="Times New Roman" w:hAnsi="Times New Roman" w:cs="Times New Roman"/>
                <w:b/>
                <w:sz w:val="28"/>
                <w:szCs w:val="28"/>
              </w:rPr>
              <w:t>Результат:</w:t>
            </w:r>
            <w:r>
              <w:rPr>
                <w:rFonts w:ascii="Times New Roman" w:hAnsi="Times New Roman" w:cs="Times New Roman"/>
                <w:sz w:val="28"/>
                <w:szCs w:val="28"/>
              </w:rPr>
              <w:t xml:space="preserve"> стихи, текстовый материл на электронных носителях, мультиме</w:t>
            </w:r>
            <w:r w:rsidR="001937CB">
              <w:rPr>
                <w:rFonts w:ascii="Times New Roman" w:hAnsi="Times New Roman" w:cs="Times New Roman"/>
                <w:sz w:val="28"/>
                <w:szCs w:val="28"/>
              </w:rPr>
              <w:t>дийная презентация, фотографии</w:t>
            </w:r>
          </w:p>
        </w:tc>
        <w:tc>
          <w:tcPr>
            <w:tcW w:w="1171"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октябрь</w:t>
            </w:r>
          </w:p>
        </w:tc>
        <w:tc>
          <w:tcPr>
            <w:tcW w:w="2015"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Инициативная группа</w:t>
            </w:r>
          </w:p>
        </w:tc>
      </w:tr>
      <w:tr w:rsidR="004C18F6" w:rsidTr="001937CB">
        <w:trPr>
          <w:trHeight w:val="1581"/>
        </w:trPr>
        <w:tc>
          <w:tcPr>
            <w:tcW w:w="617" w:type="dxa"/>
          </w:tcPr>
          <w:p w:rsidR="00B439E9" w:rsidRPr="00B439E9" w:rsidRDefault="00B439E9" w:rsidP="00B439E9">
            <w:pPr>
              <w:rPr>
                <w:rFonts w:ascii="Times New Roman" w:hAnsi="Times New Roman" w:cs="Times New Roman"/>
                <w:sz w:val="28"/>
                <w:szCs w:val="28"/>
              </w:rPr>
            </w:pPr>
            <w:r>
              <w:rPr>
                <w:rFonts w:ascii="Times New Roman" w:hAnsi="Times New Roman" w:cs="Times New Roman"/>
                <w:sz w:val="28"/>
                <w:szCs w:val="28"/>
              </w:rPr>
              <w:t>2.</w:t>
            </w:r>
          </w:p>
        </w:tc>
        <w:tc>
          <w:tcPr>
            <w:tcW w:w="2316" w:type="dxa"/>
          </w:tcPr>
          <w:p w:rsidR="00B439E9" w:rsidRDefault="00730B50" w:rsidP="00730B50">
            <w:pPr>
              <w:rPr>
                <w:rFonts w:ascii="Times New Roman" w:hAnsi="Times New Roman" w:cs="Times New Roman"/>
                <w:sz w:val="28"/>
                <w:szCs w:val="28"/>
              </w:rPr>
            </w:pPr>
            <w:r>
              <w:rPr>
                <w:rFonts w:ascii="Times New Roman" w:hAnsi="Times New Roman" w:cs="Times New Roman"/>
                <w:sz w:val="28"/>
                <w:szCs w:val="28"/>
              </w:rPr>
              <w:t>Совместно с классным руководителем составить сценарий.</w:t>
            </w:r>
          </w:p>
          <w:p w:rsidR="00730B50" w:rsidRDefault="00730B50" w:rsidP="00730B50">
            <w:pPr>
              <w:rPr>
                <w:rFonts w:ascii="Times New Roman" w:hAnsi="Times New Roman" w:cs="Times New Roman"/>
                <w:sz w:val="28"/>
                <w:szCs w:val="28"/>
              </w:rPr>
            </w:pPr>
          </w:p>
          <w:p w:rsidR="00730B50" w:rsidRPr="00730B50" w:rsidRDefault="00730B50" w:rsidP="00730B50">
            <w:pPr>
              <w:rPr>
                <w:rFonts w:ascii="Times New Roman" w:hAnsi="Times New Roman" w:cs="Times New Roman"/>
                <w:sz w:val="28"/>
                <w:szCs w:val="28"/>
              </w:rPr>
            </w:pPr>
            <w:r w:rsidRPr="00730B50">
              <w:rPr>
                <w:rFonts w:ascii="Times New Roman" w:hAnsi="Times New Roman" w:cs="Times New Roman"/>
                <w:b/>
                <w:sz w:val="28"/>
                <w:szCs w:val="28"/>
              </w:rPr>
              <w:lastRenderedPageBreak/>
              <w:t>Цель:</w:t>
            </w:r>
            <w:r>
              <w:rPr>
                <w:rFonts w:ascii="Times New Roman" w:hAnsi="Times New Roman" w:cs="Times New Roman"/>
                <w:sz w:val="28"/>
                <w:szCs w:val="28"/>
              </w:rPr>
              <w:t xml:space="preserve"> развитие умения самостоятельно составлять сценарий.</w:t>
            </w:r>
          </w:p>
        </w:tc>
        <w:tc>
          <w:tcPr>
            <w:tcW w:w="1173"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lastRenderedPageBreak/>
              <w:t>ноябрь</w:t>
            </w:r>
          </w:p>
        </w:tc>
        <w:tc>
          <w:tcPr>
            <w:tcW w:w="2201" w:type="dxa"/>
          </w:tcPr>
          <w:p w:rsidR="00B439E9" w:rsidRDefault="00730B50" w:rsidP="00730B50">
            <w:pPr>
              <w:rPr>
                <w:rFonts w:ascii="Times New Roman" w:hAnsi="Times New Roman" w:cs="Times New Roman"/>
                <w:sz w:val="28"/>
                <w:szCs w:val="28"/>
              </w:rPr>
            </w:pPr>
            <w:r>
              <w:rPr>
                <w:rFonts w:ascii="Times New Roman" w:hAnsi="Times New Roman" w:cs="Times New Roman"/>
                <w:sz w:val="28"/>
                <w:szCs w:val="28"/>
              </w:rPr>
              <w:t>Составление сценария.</w:t>
            </w:r>
          </w:p>
          <w:p w:rsidR="00730B50" w:rsidRDefault="00730B50" w:rsidP="00730B50">
            <w:pPr>
              <w:rPr>
                <w:rFonts w:ascii="Times New Roman" w:hAnsi="Times New Roman" w:cs="Times New Roman"/>
                <w:sz w:val="28"/>
                <w:szCs w:val="28"/>
              </w:rPr>
            </w:pPr>
          </w:p>
          <w:p w:rsidR="00730B50" w:rsidRPr="00730B50" w:rsidRDefault="00730B50" w:rsidP="00730B50">
            <w:pPr>
              <w:rPr>
                <w:rFonts w:ascii="Times New Roman" w:hAnsi="Times New Roman" w:cs="Times New Roman"/>
                <w:sz w:val="28"/>
                <w:szCs w:val="28"/>
              </w:rPr>
            </w:pPr>
            <w:r w:rsidRPr="00730B50">
              <w:rPr>
                <w:rFonts w:ascii="Times New Roman" w:hAnsi="Times New Roman" w:cs="Times New Roman"/>
                <w:b/>
                <w:sz w:val="28"/>
                <w:szCs w:val="28"/>
              </w:rPr>
              <w:t>Результат:</w:t>
            </w:r>
            <w:r>
              <w:rPr>
                <w:rFonts w:ascii="Times New Roman" w:hAnsi="Times New Roman" w:cs="Times New Roman"/>
                <w:sz w:val="28"/>
                <w:szCs w:val="28"/>
              </w:rPr>
              <w:t xml:space="preserve"> логическое составление </w:t>
            </w:r>
            <w:r>
              <w:rPr>
                <w:rFonts w:ascii="Times New Roman" w:hAnsi="Times New Roman" w:cs="Times New Roman"/>
                <w:sz w:val="28"/>
                <w:szCs w:val="28"/>
              </w:rPr>
              <w:lastRenderedPageBreak/>
              <w:t>сценария с включением стихов, фотографий.</w:t>
            </w:r>
          </w:p>
        </w:tc>
        <w:tc>
          <w:tcPr>
            <w:tcW w:w="1171"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lastRenderedPageBreak/>
              <w:t>ноябрь</w:t>
            </w:r>
          </w:p>
        </w:tc>
        <w:tc>
          <w:tcPr>
            <w:tcW w:w="2015"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Инициативная группа</w:t>
            </w:r>
          </w:p>
        </w:tc>
      </w:tr>
      <w:tr w:rsidR="004C18F6" w:rsidTr="001937CB">
        <w:trPr>
          <w:trHeight w:val="1374"/>
        </w:trPr>
        <w:tc>
          <w:tcPr>
            <w:tcW w:w="617" w:type="dxa"/>
          </w:tcPr>
          <w:p w:rsidR="00B439E9" w:rsidRPr="00B439E9" w:rsidRDefault="00B439E9" w:rsidP="00B439E9">
            <w:pPr>
              <w:rPr>
                <w:rFonts w:ascii="Times New Roman" w:hAnsi="Times New Roman" w:cs="Times New Roman"/>
                <w:sz w:val="28"/>
                <w:szCs w:val="28"/>
              </w:rPr>
            </w:pPr>
            <w:r>
              <w:rPr>
                <w:rFonts w:ascii="Times New Roman" w:hAnsi="Times New Roman" w:cs="Times New Roman"/>
                <w:sz w:val="28"/>
                <w:szCs w:val="28"/>
              </w:rPr>
              <w:lastRenderedPageBreak/>
              <w:t>3.</w:t>
            </w:r>
          </w:p>
        </w:tc>
        <w:tc>
          <w:tcPr>
            <w:tcW w:w="2316" w:type="dxa"/>
          </w:tcPr>
          <w:p w:rsidR="00B439E9" w:rsidRDefault="00730B50" w:rsidP="00730B50">
            <w:pPr>
              <w:rPr>
                <w:rFonts w:ascii="Times New Roman" w:hAnsi="Times New Roman" w:cs="Times New Roman"/>
                <w:sz w:val="28"/>
                <w:szCs w:val="28"/>
              </w:rPr>
            </w:pPr>
            <w:r>
              <w:rPr>
                <w:rFonts w:ascii="Times New Roman" w:hAnsi="Times New Roman" w:cs="Times New Roman"/>
                <w:sz w:val="28"/>
                <w:szCs w:val="28"/>
              </w:rPr>
              <w:t>Подготовить мультимедийную презентацию</w:t>
            </w:r>
          </w:p>
          <w:p w:rsidR="00730B50" w:rsidRDefault="00730B50" w:rsidP="00730B50">
            <w:pPr>
              <w:rPr>
                <w:rFonts w:ascii="Times New Roman" w:hAnsi="Times New Roman" w:cs="Times New Roman"/>
                <w:sz w:val="28"/>
                <w:szCs w:val="28"/>
              </w:rPr>
            </w:pPr>
          </w:p>
          <w:p w:rsidR="00730B50" w:rsidRPr="00730B50" w:rsidRDefault="00730B50" w:rsidP="00730B50">
            <w:pPr>
              <w:rPr>
                <w:rFonts w:ascii="Times New Roman" w:hAnsi="Times New Roman" w:cs="Times New Roman"/>
                <w:sz w:val="28"/>
                <w:szCs w:val="28"/>
              </w:rPr>
            </w:pPr>
            <w:r w:rsidRPr="00730B50">
              <w:rPr>
                <w:rFonts w:ascii="Times New Roman" w:hAnsi="Times New Roman" w:cs="Times New Roman"/>
                <w:b/>
                <w:sz w:val="28"/>
                <w:szCs w:val="28"/>
              </w:rPr>
              <w:t>Цель:</w:t>
            </w:r>
            <w:r>
              <w:rPr>
                <w:rFonts w:ascii="Times New Roman" w:hAnsi="Times New Roman" w:cs="Times New Roman"/>
                <w:sz w:val="28"/>
                <w:szCs w:val="28"/>
              </w:rPr>
              <w:t xml:space="preserve"> развитие умения правильно составлять презентацию.</w:t>
            </w:r>
          </w:p>
        </w:tc>
        <w:tc>
          <w:tcPr>
            <w:tcW w:w="1173" w:type="dxa"/>
          </w:tcPr>
          <w:p w:rsidR="00B439E9" w:rsidRPr="001937CB" w:rsidRDefault="00E824A8" w:rsidP="00B439E9">
            <w:pPr>
              <w:jc w:val="center"/>
              <w:rPr>
                <w:rFonts w:ascii="Times New Roman" w:hAnsi="Times New Roman" w:cs="Times New Roman"/>
                <w:sz w:val="28"/>
                <w:szCs w:val="28"/>
              </w:rPr>
            </w:pPr>
            <w:r>
              <w:rPr>
                <w:rFonts w:ascii="Times New Roman" w:hAnsi="Times New Roman" w:cs="Times New Roman"/>
                <w:sz w:val="28"/>
                <w:szCs w:val="28"/>
              </w:rPr>
              <w:t>н</w:t>
            </w:r>
            <w:r w:rsidR="001937CB" w:rsidRPr="001937CB">
              <w:rPr>
                <w:rFonts w:ascii="Times New Roman" w:hAnsi="Times New Roman" w:cs="Times New Roman"/>
                <w:sz w:val="28"/>
                <w:szCs w:val="28"/>
              </w:rPr>
              <w:t>ачало декабря</w:t>
            </w:r>
          </w:p>
        </w:tc>
        <w:tc>
          <w:tcPr>
            <w:tcW w:w="2201" w:type="dxa"/>
          </w:tcPr>
          <w:p w:rsidR="00B439E9" w:rsidRDefault="00730B50" w:rsidP="00730B50">
            <w:pPr>
              <w:rPr>
                <w:rFonts w:ascii="Times New Roman" w:hAnsi="Times New Roman" w:cs="Times New Roman"/>
                <w:sz w:val="28"/>
                <w:szCs w:val="28"/>
              </w:rPr>
            </w:pPr>
            <w:r>
              <w:rPr>
                <w:rFonts w:ascii="Times New Roman" w:hAnsi="Times New Roman" w:cs="Times New Roman"/>
                <w:sz w:val="28"/>
                <w:szCs w:val="28"/>
              </w:rPr>
              <w:t>Подготовка  презентаций.</w:t>
            </w:r>
          </w:p>
          <w:p w:rsidR="00730B50" w:rsidRDefault="00730B50" w:rsidP="00730B50">
            <w:pPr>
              <w:rPr>
                <w:rFonts w:ascii="Times New Roman" w:hAnsi="Times New Roman" w:cs="Times New Roman"/>
                <w:sz w:val="28"/>
                <w:szCs w:val="28"/>
              </w:rPr>
            </w:pPr>
          </w:p>
          <w:p w:rsidR="00730B50" w:rsidRPr="00730B50" w:rsidRDefault="00730B50" w:rsidP="00730B50">
            <w:pPr>
              <w:jc w:val="both"/>
              <w:rPr>
                <w:rFonts w:ascii="Times New Roman" w:hAnsi="Times New Roman" w:cs="Times New Roman"/>
                <w:sz w:val="28"/>
                <w:szCs w:val="28"/>
              </w:rPr>
            </w:pPr>
            <w:r w:rsidRPr="00730B50">
              <w:rPr>
                <w:rFonts w:ascii="Times New Roman" w:hAnsi="Times New Roman" w:cs="Times New Roman"/>
                <w:b/>
                <w:sz w:val="28"/>
                <w:szCs w:val="28"/>
              </w:rPr>
              <w:t xml:space="preserve">Результат: </w:t>
            </w:r>
            <w:r>
              <w:rPr>
                <w:rFonts w:ascii="Times New Roman" w:hAnsi="Times New Roman" w:cs="Times New Roman"/>
                <w:sz w:val="28"/>
                <w:szCs w:val="28"/>
              </w:rPr>
              <w:t>мультимедийная презе</w:t>
            </w:r>
            <w:r w:rsidR="001937CB">
              <w:rPr>
                <w:rFonts w:ascii="Times New Roman" w:hAnsi="Times New Roman" w:cs="Times New Roman"/>
                <w:sz w:val="28"/>
                <w:szCs w:val="28"/>
              </w:rPr>
              <w:t>нтация соответствует содержанию</w:t>
            </w:r>
            <w:r>
              <w:rPr>
                <w:rFonts w:ascii="Times New Roman" w:hAnsi="Times New Roman" w:cs="Times New Roman"/>
                <w:sz w:val="28"/>
                <w:szCs w:val="28"/>
              </w:rPr>
              <w:t xml:space="preserve">  текстового материала.</w:t>
            </w:r>
          </w:p>
        </w:tc>
        <w:tc>
          <w:tcPr>
            <w:tcW w:w="1171" w:type="dxa"/>
          </w:tcPr>
          <w:p w:rsidR="00B439E9" w:rsidRPr="001937CB" w:rsidRDefault="00E824A8" w:rsidP="00B439E9">
            <w:pPr>
              <w:jc w:val="center"/>
              <w:rPr>
                <w:rFonts w:ascii="Times New Roman" w:hAnsi="Times New Roman" w:cs="Times New Roman"/>
                <w:sz w:val="28"/>
                <w:szCs w:val="28"/>
              </w:rPr>
            </w:pPr>
            <w:r>
              <w:rPr>
                <w:rFonts w:ascii="Times New Roman" w:hAnsi="Times New Roman" w:cs="Times New Roman"/>
                <w:sz w:val="28"/>
                <w:szCs w:val="28"/>
              </w:rPr>
              <w:t>н</w:t>
            </w:r>
            <w:r w:rsidR="001937CB" w:rsidRPr="001937CB">
              <w:rPr>
                <w:rFonts w:ascii="Times New Roman" w:hAnsi="Times New Roman" w:cs="Times New Roman"/>
                <w:sz w:val="28"/>
                <w:szCs w:val="28"/>
              </w:rPr>
              <w:t>ачало декабря</w:t>
            </w:r>
          </w:p>
        </w:tc>
        <w:tc>
          <w:tcPr>
            <w:tcW w:w="2015"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Инициативная группа</w:t>
            </w:r>
          </w:p>
        </w:tc>
      </w:tr>
      <w:tr w:rsidR="004C18F6" w:rsidTr="001937CB">
        <w:trPr>
          <w:trHeight w:val="1335"/>
        </w:trPr>
        <w:tc>
          <w:tcPr>
            <w:tcW w:w="617" w:type="dxa"/>
          </w:tcPr>
          <w:p w:rsidR="00B439E9" w:rsidRPr="00B439E9" w:rsidRDefault="00B439E9" w:rsidP="00B439E9">
            <w:pPr>
              <w:rPr>
                <w:rFonts w:ascii="Times New Roman" w:hAnsi="Times New Roman" w:cs="Times New Roman"/>
                <w:sz w:val="28"/>
                <w:szCs w:val="28"/>
              </w:rPr>
            </w:pPr>
            <w:r>
              <w:rPr>
                <w:rFonts w:ascii="Times New Roman" w:hAnsi="Times New Roman" w:cs="Times New Roman"/>
                <w:sz w:val="28"/>
                <w:szCs w:val="28"/>
              </w:rPr>
              <w:t>4.</w:t>
            </w:r>
          </w:p>
        </w:tc>
        <w:tc>
          <w:tcPr>
            <w:tcW w:w="2316" w:type="dxa"/>
          </w:tcPr>
          <w:p w:rsidR="00B439E9" w:rsidRDefault="00730B50" w:rsidP="00730B50">
            <w:pPr>
              <w:rPr>
                <w:rFonts w:ascii="Times New Roman" w:hAnsi="Times New Roman" w:cs="Times New Roman"/>
                <w:sz w:val="28"/>
                <w:szCs w:val="28"/>
              </w:rPr>
            </w:pPr>
            <w:r>
              <w:rPr>
                <w:rFonts w:ascii="Times New Roman" w:hAnsi="Times New Roman" w:cs="Times New Roman"/>
                <w:sz w:val="28"/>
                <w:szCs w:val="28"/>
              </w:rPr>
              <w:t>Подобрать музыкальное сопровождение.</w:t>
            </w:r>
          </w:p>
          <w:p w:rsidR="00730B50" w:rsidRDefault="00730B50" w:rsidP="00730B50">
            <w:pPr>
              <w:rPr>
                <w:rFonts w:ascii="Times New Roman" w:hAnsi="Times New Roman" w:cs="Times New Roman"/>
                <w:sz w:val="28"/>
                <w:szCs w:val="28"/>
              </w:rPr>
            </w:pPr>
          </w:p>
          <w:p w:rsidR="00730B50" w:rsidRPr="00730B50" w:rsidRDefault="00730B50" w:rsidP="00730B50">
            <w:pPr>
              <w:rPr>
                <w:rFonts w:ascii="Times New Roman" w:hAnsi="Times New Roman" w:cs="Times New Roman"/>
                <w:sz w:val="28"/>
                <w:szCs w:val="28"/>
              </w:rPr>
            </w:pPr>
            <w:r w:rsidRPr="00730B50">
              <w:rPr>
                <w:rFonts w:ascii="Times New Roman" w:hAnsi="Times New Roman" w:cs="Times New Roman"/>
                <w:b/>
                <w:sz w:val="28"/>
                <w:szCs w:val="28"/>
              </w:rPr>
              <w:t>Цель:</w:t>
            </w:r>
            <w:r>
              <w:rPr>
                <w:rFonts w:ascii="Times New Roman" w:hAnsi="Times New Roman" w:cs="Times New Roman"/>
                <w:sz w:val="28"/>
                <w:szCs w:val="28"/>
              </w:rPr>
              <w:t xml:space="preserve"> развитие </w:t>
            </w:r>
            <w:r w:rsidR="004C18F6">
              <w:rPr>
                <w:rFonts w:ascii="Times New Roman" w:hAnsi="Times New Roman" w:cs="Times New Roman"/>
                <w:sz w:val="28"/>
                <w:szCs w:val="28"/>
              </w:rPr>
              <w:t xml:space="preserve">эстетического </w:t>
            </w:r>
            <w:r>
              <w:rPr>
                <w:rFonts w:ascii="Times New Roman" w:hAnsi="Times New Roman" w:cs="Times New Roman"/>
                <w:sz w:val="28"/>
                <w:szCs w:val="28"/>
              </w:rPr>
              <w:t>музыкального вкуса.</w:t>
            </w:r>
          </w:p>
        </w:tc>
        <w:tc>
          <w:tcPr>
            <w:tcW w:w="1173"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декабрь</w:t>
            </w:r>
          </w:p>
        </w:tc>
        <w:tc>
          <w:tcPr>
            <w:tcW w:w="2201" w:type="dxa"/>
          </w:tcPr>
          <w:p w:rsidR="00B439E9" w:rsidRDefault="004C18F6" w:rsidP="00730B50">
            <w:pPr>
              <w:rPr>
                <w:rFonts w:ascii="Times New Roman" w:hAnsi="Times New Roman" w:cs="Times New Roman"/>
                <w:sz w:val="28"/>
                <w:szCs w:val="28"/>
              </w:rPr>
            </w:pPr>
            <w:r>
              <w:rPr>
                <w:rFonts w:ascii="Times New Roman" w:hAnsi="Times New Roman" w:cs="Times New Roman"/>
                <w:sz w:val="28"/>
                <w:szCs w:val="28"/>
              </w:rPr>
              <w:t>Поиск музыкального сопровождения.</w:t>
            </w:r>
          </w:p>
          <w:p w:rsidR="004C18F6" w:rsidRDefault="004C18F6" w:rsidP="00730B50">
            <w:pPr>
              <w:rPr>
                <w:rFonts w:ascii="Times New Roman" w:hAnsi="Times New Roman" w:cs="Times New Roman"/>
                <w:sz w:val="28"/>
                <w:szCs w:val="28"/>
              </w:rPr>
            </w:pPr>
          </w:p>
          <w:p w:rsidR="00730B50" w:rsidRPr="004C18F6" w:rsidRDefault="00730B50" w:rsidP="001937CB">
            <w:pPr>
              <w:rPr>
                <w:rFonts w:ascii="Times New Roman" w:hAnsi="Times New Roman" w:cs="Times New Roman"/>
                <w:sz w:val="28"/>
                <w:szCs w:val="28"/>
              </w:rPr>
            </w:pPr>
            <w:r w:rsidRPr="00730B50">
              <w:rPr>
                <w:rFonts w:ascii="Times New Roman" w:hAnsi="Times New Roman" w:cs="Times New Roman"/>
                <w:b/>
                <w:sz w:val="28"/>
                <w:szCs w:val="28"/>
              </w:rPr>
              <w:t>Результат:</w:t>
            </w:r>
            <w:r w:rsidR="004C18F6">
              <w:rPr>
                <w:rFonts w:ascii="Times New Roman" w:hAnsi="Times New Roman" w:cs="Times New Roman"/>
                <w:b/>
                <w:sz w:val="28"/>
                <w:szCs w:val="28"/>
              </w:rPr>
              <w:t xml:space="preserve"> </w:t>
            </w:r>
            <w:r w:rsidR="004C18F6">
              <w:rPr>
                <w:rFonts w:ascii="Times New Roman" w:hAnsi="Times New Roman" w:cs="Times New Roman"/>
                <w:sz w:val="28"/>
                <w:szCs w:val="28"/>
              </w:rPr>
              <w:t xml:space="preserve">найдена музыка </w:t>
            </w:r>
            <w:r w:rsidR="001937CB">
              <w:rPr>
                <w:rFonts w:ascii="Times New Roman" w:hAnsi="Times New Roman" w:cs="Times New Roman"/>
                <w:sz w:val="28"/>
                <w:szCs w:val="28"/>
              </w:rPr>
              <w:t>Иоганна Себастьяна Баха сюита № 3</w:t>
            </w:r>
          </w:p>
        </w:tc>
        <w:tc>
          <w:tcPr>
            <w:tcW w:w="1171"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декабрь</w:t>
            </w:r>
          </w:p>
        </w:tc>
        <w:tc>
          <w:tcPr>
            <w:tcW w:w="2015" w:type="dxa"/>
          </w:tcPr>
          <w:p w:rsidR="00B439E9" w:rsidRPr="001937CB" w:rsidRDefault="001937CB" w:rsidP="00B439E9">
            <w:pPr>
              <w:jc w:val="center"/>
              <w:rPr>
                <w:rFonts w:ascii="Times New Roman" w:hAnsi="Times New Roman" w:cs="Times New Roman"/>
                <w:sz w:val="28"/>
                <w:szCs w:val="28"/>
              </w:rPr>
            </w:pPr>
            <w:r w:rsidRPr="001937CB">
              <w:rPr>
                <w:rFonts w:ascii="Times New Roman" w:hAnsi="Times New Roman" w:cs="Times New Roman"/>
                <w:sz w:val="28"/>
                <w:szCs w:val="28"/>
              </w:rPr>
              <w:t>Инициативная группа</w:t>
            </w:r>
          </w:p>
        </w:tc>
      </w:tr>
    </w:tbl>
    <w:p w:rsidR="00B439E9" w:rsidRPr="00B439E9" w:rsidRDefault="00B439E9" w:rsidP="00B439E9">
      <w:pPr>
        <w:jc w:val="center"/>
        <w:rPr>
          <w:rFonts w:ascii="Times New Roman" w:hAnsi="Times New Roman" w:cs="Times New Roman"/>
          <w:b/>
          <w:sz w:val="28"/>
          <w:szCs w:val="28"/>
        </w:rPr>
      </w:pPr>
    </w:p>
    <w:p w:rsidR="00320885" w:rsidRDefault="00730B50" w:rsidP="00730B50">
      <w:pPr>
        <w:jc w:val="center"/>
        <w:rPr>
          <w:rFonts w:ascii="Times New Roman" w:hAnsi="Times New Roman" w:cs="Times New Roman"/>
          <w:b/>
          <w:sz w:val="28"/>
          <w:szCs w:val="28"/>
        </w:rPr>
      </w:pPr>
      <w:r w:rsidRPr="004C18F6">
        <w:rPr>
          <w:rFonts w:ascii="Times New Roman" w:hAnsi="Times New Roman" w:cs="Times New Roman"/>
          <w:b/>
          <w:sz w:val="28"/>
          <w:szCs w:val="28"/>
        </w:rPr>
        <w:t>Пояснительная записка</w:t>
      </w:r>
    </w:p>
    <w:p w:rsidR="004C18F6" w:rsidRDefault="004C18F6" w:rsidP="004C18F6">
      <w:pPr>
        <w:rPr>
          <w:rFonts w:ascii="Times New Roman" w:hAnsi="Times New Roman" w:cs="Times New Roman"/>
          <w:sz w:val="28"/>
          <w:szCs w:val="28"/>
        </w:rPr>
      </w:pPr>
      <w:r>
        <w:rPr>
          <w:rFonts w:ascii="Times New Roman" w:hAnsi="Times New Roman" w:cs="Times New Roman"/>
          <w:sz w:val="28"/>
          <w:szCs w:val="28"/>
        </w:rPr>
        <w:t>Сколько профессий на земле? Сотни? Тысячи? Никто этого точно не знает. Все профессии хороши, т.к. они приносят людям пользу. Каждый выбирает ту профессию, которая ему нравится. В жизни очень важно правильно выбрать профессию. От этого выбора зависит</w:t>
      </w:r>
      <w:r w:rsidR="001937CB">
        <w:rPr>
          <w:rFonts w:ascii="Times New Roman" w:hAnsi="Times New Roman" w:cs="Times New Roman"/>
          <w:sz w:val="28"/>
          <w:szCs w:val="28"/>
        </w:rPr>
        <w:t>,</w:t>
      </w:r>
      <w:r>
        <w:rPr>
          <w:rFonts w:ascii="Times New Roman" w:hAnsi="Times New Roman" w:cs="Times New Roman"/>
          <w:sz w:val="28"/>
          <w:szCs w:val="28"/>
        </w:rPr>
        <w:t xml:space="preserve"> насколько человек будет успешен, насколько сможет реализовать свои возможности, желания. </w:t>
      </w:r>
      <w:r w:rsidR="003B2714">
        <w:rPr>
          <w:rFonts w:ascii="Times New Roman" w:hAnsi="Times New Roman" w:cs="Times New Roman"/>
          <w:sz w:val="28"/>
          <w:szCs w:val="28"/>
        </w:rPr>
        <w:t>Человек должен использовать все шансы, чтобы правильно выбрать профессию.</w:t>
      </w:r>
      <w:r w:rsidR="003B2714" w:rsidRPr="003B2714">
        <w:rPr>
          <w:rFonts w:ascii="Times New Roman" w:hAnsi="Times New Roman" w:cs="Times New Roman"/>
          <w:sz w:val="28"/>
          <w:szCs w:val="28"/>
        </w:rPr>
        <w:t xml:space="preserve"> </w:t>
      </w:r>
      <w:r w:rsidR="003B2714">
        <w:rPr>
          <w:rFonts w:ascii="Times New Roman" w:hAnsi="Times New Roman" w:cs="Times New Roman"/>
          <w:sz w:val="28"/>
          <w:szCs w:val="28"/>
        </w:rPr>
        <w:t xml:space="preserve">Профессия должна приносить человеку радость и удовлетворение.  Когда человек остаётся верен своей мечте, она обязательно осуществится. </w:t>
      </w:r>
    </w:p>
    <w:p w:rsidR="003B2714" w:rsidRDefault="003B2714" w:rsidP="004C18F6">
      <w:pPr>
        <w:rPr>
          <w:rFonts w:ascii="Times New Roman" w:hAnsi="Times New Roman" w:cs="Times New Roman"/>
          <w:sz w:val="28"/>
          <w:szCs w:val="28"/>
        </w:rPr>
      </w:pPr>
      <w:r>
        <w:rPr>
          <w:rFonts w:ascii="Times New Roman" w:hAnsi="Times New Roman" w:cs="Times New Roman"/>
          <w:sz w:val="28"/>
          <w:szCs w:val="28"/>
        </w:rPr>
        <w:t>Данный классный час «Фармация: взгляд на профессию» знакомит с будущей профессией, с правами и обязанностями фармацевта, с личностными качествами, а также со специальными дисциплинами цикла «Фармация».</w:t>
      </w:r>
    </w:p>
    <w:p w:rsidR="00E824A8" w:rsidRDefault="00E824A8" w:rsidP="004C18F6">
      <w:pPr>
        <w:rPr>
          <w:rFonts w:ascii="Times New Roman" w:hAnsi="Times New Roman" w:cs="Times New Roman"/>
          <w:sz w:val="28"/>
          <w:szCs w:val="28"/>
        </w:rPr>
      </w:pPr>
    </w:p>
    <w:p w:rsidR="00E824A8" w:rsidRDefault="00E824A8" w:rsidP="004C18F6">
      <w:pPr>
        <w:rPr>
          <w:rFonts w:ascii="Times New Roman" w:hAnsi="Times New Roman" w:cs="Times New Roman"/>
          <w:sz w:val="28"/>
          <w:szCs w:val="28"/>
        </w:rPr>
      </w:pPr>
    </w:p>
    <w:p w:rsidR="00E824A8" w:rsidRPr="00E824A8" w:rsidRDefault="00E824A8" w:rsidP="00E824A8">
      <w:pPr>
        <w:spacing w:after="0"/>
        <w:ind w:firstLine="709"/>
        <w:jc w:val="center"/>
        <w:rPr>
          <w:rFonts w:ascii="Times New Roman" w:hAnsi="Times New Roman" w:cs="Times New Roman"/>
          <w:b/>
          <w:sz w:val="28"/>
          <w:szCs w:val="28"/>
        </w:rPr>
      </w:pPr>
      <w:r w:rsidRPr="00E824A8">
        <w:rPr>
          <w:rFonts w:ascii="Times New Roman" w:hAnsi="Times New Roman" w:cs="Times New Roman"/>
          <w:b/>
          <w:sz w:val="28"/>
          <w:szCs w:val="28"/>
        </w:rPr>
        <w:lastRenderedPageBreak/>
        <w:t>Сценарий</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1.</w:t>
      </w:r>
      <w:r w:rsidRPr="00E824A8">
        <w:rPr>
          <w:rFonts w:ascii="Times New Roman" w:hAnsi="Times New Roman" w:cs="Times New Roman"/>
          <w:b/>
          <w:sz w:val="28"/>
          <w:szCs w:val="28"/>
        </w:rPr>
        <w:t>Вступительное слово</w:t>
      </w:r>
      <w:r w:rsidRPr="0000411E">
        <w:rPr>
          <w:rFonts w:ascii="Times New Roman" w:hAnsi="Times New Roman" w:cs="Times New Roman"/>
          <w:sz w:val="28"/>
          <w:szCs w:val="28"/>
        </w:rPr>
        <w:t>: преподава</w:t>
      </w:r>
      <w:r>
        <w:rPr>
          <w:rFonts w:ascii="Times New Roman" w:hAnsi="Times New Roman" w:cs="Times New Roman"/>
          <w:sz w:val="28"/>
          <w:szCs w:val="28"/>
        </w:rPr>
        <w:t>тель фармацевтических дисциплин.</w:t>
      </w:r>
    </w:p>
    <w:p w:rsidR="00E824A8" w:rsidRDefault="00E824A8" w:rsidP="00E824A8">
      <w:pPr>
        <w:spacing w:after="0"/>
        <w:ind w:firstLine="709"/>
        <w:rPr>
          <w:rFonts w:ascii="Times New Roman" w:hAnsi="Times New Roman" w:cs="Times New Roman"/>
          <w:sz w:val="28"/>
          <w:szCs w:val="28"/>
        </w:rPr>
      </w:pPr>
      <w:r w:rsidRPr="00E824A8">
        <w:rPr>
          <w:rFonts w:ascii="Times New Roman" w:hAnsi="Times New Roman" w:cs="Times New Roman"/>
          <w:noProof/>
          <w:sz w:val="28"/>
          <w:szCs w:val="28"/>
          <w:lang w:eastAsia="ru-RU"/>
        </w:rPr>
        <w:drawing>
          <wp:inline distT="0" distB="0" distL="0" distR="0">
            <wp:extent cx="4572638" cy="34294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4572638" cy="3429479"/>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 жизни всегда очень важно правильно выбрать свою профессию. От этого выбора зависит, насколько мы будем успешны, сможем ли мы реализовать свои возможности и желания. Основной целью нашего классного часа «</w:t>
      </w:r>
      <w:r>
        <w:rPr>
          <w:rFonts w:ascii="Times New Roman" w:hAnsi="Times New Roman" w:cs="Times New Roman"/>
          <w:sz w:val="28"/>
          <w:szCs w:val="28"/>
        </w:rPr>
        <w:t>Фармация: взгляд на профессию</w:t>
      </w:r>
      <w:r w:rsidRPr="0000411E">
        <w:rPr>
          <w:rFonts w:ascii="Times New Roman" w:hAnsi="Times New Roman" w:cs="Times New Roman"/>
          <w:sz w:val="28"/>
          <w:szCs w:val="28"/>
        </w:rPr>
        <w:t>»  является: знакомство с будущей профессией, с требованиями к фармацевту как специалисту, с личностными качествами, которыми должен обладать фармацевт для того, чтобы добиться успехов в профессиональной деяте</w:t>
      </w:r>
      <w:r>
        <w:rPr>
          <w:rFonts w:ascii="Times New Roman" w:hAnsi="Times New Roman" w:cs="Times New Roman"/>
          <w:sz w:val="28"/>
          <w:szCs w:val="28"/>
        </w:rPr>
        <w:t xml:space="preserve">льности. </w:t>
      </w:r>
    </w:p>
    <w:p w:rsidR="00E824A8" w:rsidRDefault="00E824A8" w:rsidP="00E824A8">
      <w:pPr>
        <w:spacing w:after="0"/>
        <w:ind w:firstLine="709"/>
        <w:rPr>
          <w:rFonts w:ascii="Times New Roman" w:hAnsi="Times New Roman" w:cs="Times New Roman"/>
          <w:sz w:val="28"/>
          <w:szCs w:val="28"/>
        </w:rPr>
      </w:pPr>
      <w:r>
        <w:rPr>
          <w:rFonts w:ascii="Times New Roman" w:hAnsi="Times New Roman" w:cs="Times New Roman"/>
          <w:sz w:val="28"/>
          <w:szCs w:val="28"/>
        </w:rPr>
        <w:t xml:space="preserve">2. </w:t>
      </w:r>
    </w:p>
    <w:p w:rsidR="00E824A8" w:rsidRDefault="00E824A8" w:rsidP="00E824A8">
      <w:pPr>
        <w:spacing w:after="0"/>
        <w:ind w:firstLine="709"/>
        <w:rPr>
          <w:rFonts w:ascii="Times New Roman" w:hAnsi="Times New Roman" w:cs="Times New Roman"/>
          <w:sz w:val="28"/>
          <w:szCs w:val="28"/>
        </w:rPr>
      </w:pPr>
      <w:r w:rsidRPr="00E824A8">
        <w:rPr>
          <w:rFonts w:ascii="Times New Roman" w:hAnsi="Times New Roman" w:cs="Times New Roman"/>
          <w:noProof/>
          <w:sz w:val="28"/>
          <w:szCs w:val="28"/>
          <w:lang w:eastAsia="ru-RU"/>
        </w:rPr>
        <w:drawing>
          <wp:inline distT="0" distB="0" distL="0" distR="0">
            <wp:extent cx="4124739" cy="2285683"/>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4129024" cy="2288057"/>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i/>
          <w:sz w:val="28"/>
          <w:szCs w:val="28"/>
        </w:rPr>
      </w:pPr>
      <w:r w:rsidRPr="0000411E">
        <w:rPr>
          <w:rFonts w:ascii="Times New Roman" w:hAnsi="Times New Roman" w:cs="Times New Roman"/>
          <w:i/>
          <w:sz w:val="28"/>
          <w:szCs w:val="28"/>
        </w:rPr>
        <w:t>Выступающий 1 (под музыку):</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На улице Ленина в здании красном,</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Лекарства, таблетки лежат очень разные.</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lastRenderedPageBreak/>
        <w:t>В прозрачных витринах красиво разложены</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Как будто самою природой положены.</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И спят они тихо, лежат под стеклом,</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Пока легкий шум не отгонит их сон.</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Приходит в аптеку их мать – фармацевт,</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Накинет халат и наденет чепец,</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Тихонько по чистому полу пройдет,</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Дойдет до двери – и замок повернет.</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И сразу наполнится шумом аптека:</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От гула здоровых до стона калеки.</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И так целый день здесь толпится народ:</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Лекарство он ищет и помощи ждет.</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Спасут здесь не только тела, но и души.</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Аптека как церковь, а может и лучше.</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Спасибо её золотым мастерам!</w:t>
      </w:r>
    </w:p>
    <w:p w:rsidR="00E824A8" w:rsidRPr="00E824A8" w:rsidRDefault="00E824A8" w:rsidP="00E824A8">
      <w:pPr>
        <w:spacing w:after="0"/>
        <w:ind w:firstLine="709"/>
        <w:rPr>
          <w:rFonts w:ascii="Times New Roman" w:hAnsi="Times New Roman" w:cs="Times New Roman"/>
          <w:i/>
          <w:sz w:val="28"/>
          <w:szCs w:val="28"/>
        </w:rPr>
      </w:pPr>
      <w:r w:rsidRPr="00E824A8">
        <w:rPr>
          <w:rFonts w:ascii="Times New Roman" w:hAnsi="Times New Roman" w:cs="Times New Roman"/>
          <w:i/>
          <w:sz w:val="28"/>
          <w:szCs w:val="28"/>
        </w:rPr>
        <w:t>Спасибо за все, и здоровья всем Вам!</w:t>
      </w:r>
    </w:p>
    <w:p w:rsid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sz w:val="28"/>
          <w:szCs w:val="28"/>
        </w:rPr>
        <w:t>Ведущий 1</w:t>
      </w:r>
    </w:p>
    <w:p w:rsidR="00E824A8" w:rsidRP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noProof/>
          <w:sz w:val="28"/>
          <w:szCs w:val="28"/>
          <w:lang w:eastAsia="ru-RU"/>
        </w:rPr>
        <w:drawing>
          <wp:inline distT="0" distB="0" distL="0" distR="0">
            <wp:extent cx="4572638" cy="34294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572638" cy="3429479"/>
                    </a:xfrm>
                    <a:prstGeom prst="rect">
                      <a:avLst/>
                    </a:prstGeom>
                  </pic:spPr>
                </pic:pic>
              </a:graphicData>
            </a:graphic>
          </wp:inline>
        </w:drawing>
      </w:r>
    </w:p>
    <w:p w:rsidR="00E824A8" w:rsidRPr="0000411E" w:rsidRDefault="00E824A8" w:rsidP="00E824A8">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 xml:space="preserve">Профессия фармацевт - одна из древнейших на земле и имеет благородную цель - помогать людям сохранить здоровье. Слово «фармацевт» имеет древнегреческое происхождение, что в переводе значит «дарующий исцеление и безопасность от болезней». Ни для кого не секрет: роль фармацевта в структуре здравоохранения сегодня является, столь же важной, как и роль врача. </w:t>
      </w:r>
    </w:p>
    <w:p w:rsidR="00740C4D" w:rsidRDefault="00740C4D" w:rsidP="00E824A8">
      <w:pPr>
        <w:spacing w:after="0"/>
        <w:ind w:firstLine="709"/>
        <w:rPr>
          <w:rFonts w:ascii="Times New Roman" w:hAnsi="Times New Roman" w:cs="Times New Roman"/>
          <w:b/>
          <w:i/>
          <w:sz w:val="28"/>
          <w:szCs w:val="28"/>
        </w:rPr>
      </w:pPr>
    </w:p>
    <w:p w:rsidR="00740C4D" w:rsidRDefault="00740C4D" w:rsidP="00E824A8">
      <w:pPr>
        <w:spacing w:after="0"/>
        <w:ind w:firstLine="709"/>
        <w:rPr>
          <w:rFonts w:ascii="Times New Roman" w:hAnsi="Times New Roman" w:cs="Times New Roman"/>
          <w:b/>
          <w:i/>
          <w:sz w:val="28"/>
          <w:szCs w:val="28"/>
        </w:rPr>
      </w:pPr>
    </w:p>
    <w:p w:rsidR="00740C4D" w:rsidRDefault="00740C4D" w:rsidP="00E824A8">
      <w:pPr>
        <w:spacing w:after="0"/>
        <w:ind w:firstLine="709"/>
        <w:rPr>
          <w:rFonts w:ascii="Times New Roman" w:hAnsi="Times New Roman" w:cs="Times New Roman"/>
          <w:b/>
          <w:i/>
          <w:sz w:val="28"/>
          <w:szCs w:val="28"/>
        </w:rPr>
      </w:pPr>
    </w:p>
    <w:p w:rsid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sz w:val="28"/>
          <w:szCs w:val="28"/>
        </w:rPr>
        <w:lastRenderedPageBreak/>
        <w:t>Ведущий 2</w:t>
      </w:r>
    </w:p>
    <w:p w:rsidR="00E824A8" w:rsidRP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noProof/>
          <w:sz w:val="28"/>
          <w:szCs w:val="28"/>
          <w:lang w:eastAsia="ru-RU"/>
        </w:rPr>
        <w:drawing>
          <wp:inline distT="0" distB="0" distL="0" distR="0">
            <wp:extent cx="4572638" cy="342947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4572638" cy="3429479"/>
                    </a:xfrm>
                    <a:prstGeom prst="rect">
                      <a:avLst/>
                    </a:prstGeom>
                  </pic:spPr>
                </pic:pic>
              </a:graphicData>
            </a:graphic>
          </wp:inline>
        </w:drawing>
      </w:r>
    </w:p>
    <w:p w:rsidR="00E824A8" w:rsidRDefault="00E824A8" w:rsidP="00E824A8">
      <w:pPr>
        <w:spacing w:after="0" w:line="240" w:lineRule="auto"/>
        <w:ind w:firstLine="709"/>
        <w:jc w:val="both"/>
        <w:rPr>
          <w:rFonts w:ascii="Times New Roman" w:hAnsi="Times New Roman" w:cs="Times New Roman"/>
          <w:sz w:val="28"/>
          <w:szCs w:val="28"/>
        </w:rPr>
      </w:pPr>
      <w:r w:rsidRPr="0000411E">
        <w:rPr>
          <w:rFonts w:ascii="Times New Roman" w:eastAsia="Times New Roman" w:hAnsi="Times New Roman" w:cs="Times New Roman"/>
          <w:color w:val="333333"/>
          <w:sz w:val="28"/>
          <w:szCs w:val="28"/>
          <w:lang w:eastAsia="ru-RU"/>
        </w:rPr>
        <w:t xml:space="preserve">Действительно, лекарства существовали еще до изобретения письменности. Врачеватели античности разных цивилизаций и лечили, и лекарства готовили самостоятельно. Научные исследования первыми начали проводить в 4 веке до нашей эры греки. Потом этим занялись римляне. Как две отдельные профессии врач и фармацевт начали существовать только с XIII века в Европе. </w:t>
      </w:r>
      <w:r w:rsidRPr="0000411E">
        <w:rPr>
          <w:rFonts w:ascii="Times New Roman" w:hAnsi="Times New Roman" w:cs="Times New Roman"/>
          <w:sz w:val="28"/>
          <w:szCs w:val="28"/>
        </w:rPr>
        <w:t>В России аптекари появились в 1581 г.</w:t>
      </w:r>
    </w:p>
    <w:p w:rsidR="00E824A8" w:rsidRPr="0000411E"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p>
    <w:p w:rsid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sz w:val="28"/>
          <w:szCs w:val="28"/>
        </w:rPr>
        <w:t>Ведущий 3</w:t>
      </w:r>
    </w:p>
    <w:p w:rsidR="00E824A8" w:rsidRP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noProof/>
          <w:sz w:val="28"/>
          <w:szCs w:val="28"/>
          <w:lang w:eastAsia="ru-RU"/>
        </w:rPr>
        <w:drawing>
          <wp:inline distT="0" distB="0" distL="0" distR="0">
            <wp:extent cx="4572638" cy="342947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4572638" cy="3429479"/>
                    </a:xfrm>
                    <a:prstGeom prst="rect">
                      <a:avLst/>
                    </a:prstGeom>
                  </pic:spPr>
                </pic:pic>
              </a:graphicData>
            </a:graphic>
          </wp:inline>
        </w:drawing>
      </w:r>
    </w:p>
    <w:p w:rsidR="00E824A8"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r w:rsidRPr="0000411E">
        <w:rPr>
          <w:rFonts w:ascii="Times New Roman" w:eastAsia="Times New Roman" w:hAnsi="Times New Roman" w:cs="Times New Roman"/>
          <w:color w:val="333333"/>
          <w:sz w:val="28"/>
          <w:szCs w:val="28"/>
          <w:lang w:eastAsia="ru-RU"/>
        </w:rPr>
        <w:t>У слов фармацевт и фармаколог общий корень - латинское </w:t>
      </w:r>
      <w:proofErr w:type="spellStart"/>
      <w:r w:rsidRPr="0000411E">
        <w:rPr>
          <w:rFonts w:ascii="Times New Roman" w:eastAsia="Times New Roman" w:hAnsi="Times New Roman" w:cs="Times New Roman"/>
          <w:color w:val="333333"/>
          <w:sz w:val="28"/>
          <w:szCs w:val="28"/>
          <w:lang w:eastAsia="ru-RU"/>
        </w:rPr>
        <w:t>pharma</w:t>
      </w:r>
      <w:proofErr w:type="spellEnd"/>
      <w:r w:rsidRPr="0000411E">
        <w:rPr>
          <w:rFonts w:ascii="Times New Roman" w:eastAsia="Times New Roman" w:hAnsi="Times New Roman" w:cs="Times New Roman"/>
          <w:color w:val="333333"/>
          <w:sz w:val="28"/>
          <w:szCs w:val="28"/>
          <w:lang w:eastAsia="ru-RU"/>
        </w:rPr>
        <w:t xml:space="preserve"> значит «лекарство». Слово «аптека» уже греческого </w:t>
      </w:r>
      <w:r w:rsidRPr="0000411E">
        <w:rPr>
          <w:rFonts w:ascii="Times New Roman" w:eastAsia="Times New Roman" w:hAnsi="Times New Roman" w:cs="Times New Roman"/>
          <w:color w:val="333333"/>
          <w:sz w:val="28"/>
          <w:szCs w:val="28"/>
          <w:lang w:eastAsia="ru-RU"/>
        </w:rPr>
        <w:lastRenderedPageBreak/>
        <w:t xml:space="preserve">происхождения и означает просто «склад». Больше всего в античные времена для развития аптечного дела было сделано </w:t>
      </w:r>
      <w:proofErr w:type="spellStart"/>
      <w:r w:rsidRPr="0000411E">
        <w:rPr>
          <w:rFonts w:ascii="Times New Roman" w:eastAsia="Times New Roman" w:hAnsi="Times New Roman" w:cs="Times New Roman"/>
          <w:color w:val="333333"/>
          <w:sz w:val="28"/>
          <w:szCs w:val="28"/>
          <w:lang w:eastAsia="ru-RU"/>
        </w:rPr>
        <w:t>Клавдием</w:t>
      </w:r>
      <w:proofErr w:type="spellEnd"/>
      <w:r w:rsidRPr="0000411E">
        <w:rPr>
          <w:rFonts w:ascii="Times New Roman" w:eastAsia="Times New Roman" w:hAnsi="Times New Roman" w:cs="Times New Roman"/>
          <w:color w:val="333333"/>
          <w:sz w:val="28"/>
          <w:szCs w:val="28"/>
          <w:lang w:eastAsia="ru-RU"/>
        </w:rPr>
        <w:t xml:space="preserve"> Галеном. Он классифицировал все тогда существующие лекарства и этим единственным справочником пользовались потом на протяжении 1600 лет! В ХV веке, чтобы стать аптекарем, необходимо было учиться 14! лет: 4 года в учениках, 10 лет помощником аптекаря, а в конце необходимо было сдать множество экзаменов, чтобы получить лицензию. С годами фармакология развивалась, а профессия фармацевта усложнялась, ведь количество препаратов только увеличивалось.</w:t>
      </w:r>
    </w:p>
    <w:p w:rsidR="00E824A8" w:rsidRPr="0000411E"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p>
    <w:p w:rsid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sz w:val="28"/>
          <w:szCs w:val="28"/>
        </w:rPr>
        <w:t>Ведущий 1</w:t>
      </w:r>
    </w:p>
    <w:p w:rsidR="00E824A8" w:rsidRP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noProof/>
          <w:sz w:val="28"/>
          <w:szCs w:val="28"/>
          <w:lang w:eastAsia="ru-RU"/>
        </w:rPr>
        <w:drawing>
          <wp:inline distT="0" distB="0" distL="0" distR="0">
            <wp:extent cx="4572638" cy="342947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4572638" cy="3429479"/>
                    </a:xfrm>
                    <a:prstGeom prst="rect">
                      <a:avLst/>
                    </a:prstGeom>
                  </pic:spPr>
                </pic:pic>
              </a:graphicData>
            </a:graphic>
          </wp:inline>
        </w:drawing>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Много столетий тому назад специальных аптечных пунктов и фармацевтов еще не существовало, но их функции отлично выполняли знахари, колдуны, шаманы и прочие люди, которые занимались  сбором целебных трав и готовили  из них снадобья для соплеменников.</w:t>
      </w:r>
    </w:p>
    <w:p w:rsidR="00E824A8" w:rsidRPr="00E824A8" w:rsidRDefault="00E824A8" w:rsidP="00E824A8">
      <w:pPr>
        <w:spacing w:after="0"/>
        <w:ind w:firstLine="709"/>
        <w:rPr>
          <w:rFonts w:ascii="Times New Roman" w:hAnsi="Times New Roman" w:cs="Times New Roman"/>
          <w:b/>
          <w:sz w:val="28"/>
          <w:szCs w:val="28"/>
        </w:rPr>
      </w:pPr>
    </w:p>
    <w:p w:rsidR="00E824A8" w:rsidRDefault="00E824A8" w:rsidP="00E824A8">
      <w:pPr>
        <w:spacing w:after="0"/>
        <w:ind w:firstLine="709"/>
        <w:rPr>
          <w:rFonts w:ascii="Times New Roman" w:hAnsi="Times New Roman" w:cs="Times New Roman"/>
          <w:b/>
          <w:i/>
          <w:sz w:val="28"/>
          <w:szCs w:val="28"/>
        </w:rPr>
      </w:pPr>
      <w:r w:rsidRPr="00E824A8">
        <w:rPr>
          <w:rFonts w:ascii="Times New Roman" w:hAnsi="Times New Roman" w:cs="Times New Roman"/>
          <w:b/>
          <w:i/>
          <w:sz w:val="28"/>
          <w:szCs w:val="28"/>
        </w:rPr>
        <w:t>Ведущий 2</w:t>
      </w:r>
    </w:p>
    <w:p w:rsidR="00E824A8" w:rsidRPr="00E824A8" w:rsidRDefault="00664392" w:rsidP="00E824A8">
      <w:pPr>
        <w:spacing w:after="0"/>
        <w:ind w:firstLine="709"/>
        <w:rPr>
          <w:rFonts w:ascii="Times New Roman" w:hAnsi="Times New Roman" w:cs="Times New Roman"/>
          <w:b/>
          <w:i/>
          <w:sz w:val="28"/>
          <w:szCs w:val="28"/>
        </w:rPr>
      </w:pPr>
      <w:r w:rsidRPr="00664392">
        <w:rPr>
          <w:rFonts w:ascii="Times New Roman" w:hAnsi="Times New Roman" w:cs="Times New Roman"/>
          <w:b/>
          <w:i/>
          <w:noProof/>
          <w:sz w:val="28"/>
          <w:szCs w:val="28"/>
          <w:lang w:eastAsia="ru-RU"/>
        </w:rPr>
        <w:drawing>
          <wp:inline distT="0" distB="0" distL="0" distR="0">
            <wp:extent cx="3597965" cy="1739107"/>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3610630" cy="1745229"/>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b/>
          <w:sz w:val="28"/>
          <w:szCs w:val="28"/>
        </w:rPr>
      </w:pPr>
      <w:r w:rsidRPr="0000411E">
        <w:rPr>
          <w:rFonts w:ascii="Times New Roman" w:hAnsi="Times New Roman" w:cs="Times New Roman"/>
          <w:sz w:val="28"/>
          <w:szCs w:val="28"/>
        </w:rPr>
        <w:t>Вам будет интересно узнать, какими лекарственными средствами пользовались в странах, где зародилась медицина.</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lastRenderedPageBreak/>
        <w:t>Истоки фармации Вам раскроет мудрый старец. Давайте мысленно перенесемся на 100 тысяч лет назад, когда наши предки начинали делать первые попытки в познании мира.</w:t>
      </w:r>
    </w:p>
    <w:p w:rsidR="00E824A8" w:rsidRPr="0000411E" w:rsidRDefault="00E824A8"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b/>
          <w:sz w:val="28"/>
          <w:szCs w:val="28"/>
        </w:rPr>
      </w:pPr>
      <w:r w:rsidRPr="00E824A8">
        <w:rPr>
          <w:rFonts w:ascii="Times New Roman" w:hAnsi="Times New Roman" w:cs="Times New Roman"/>
          <w:b/>
          <w:sz w:val="28"/>
          <w:szCs w:val="28"/>
        </w:rPr>
        <w:t xml:space="preserve">Старец. </w:t>
      </w:r>
    </w:p>
    <w:p w:rsidR="00664392" w:rsidRPr="00E824A8" w:rsidRDefault="00664392" w:rsidP="00E824A8">
      <w:pPr>
        <w:spacing w:after="0"/>
        <w:ind w:firstLine="709"/>
        <w:rPr>
          <w:rFonts w:ascii="Times New Roman" w:hAnsi="Times New Roman" w:cs="Times New Roman"/>
          <w:b/>
          <w:sz w:val="28"/>
          <w:szCs w:val="28"/>
        </w:rPr>
      </w:pPr>
      <w:r w:rsidRPr="00664392">
        <w:rPr>
          <w:rFonts w:ascii="Times New Roman" w:hAnsi="Times New Roman" w:cs="Times New Roman"/>
          <w:b/>
          <w:noProof/>
          <w:sz w:val="28"/>
          <w:szCs w:val="28"/>
          <w:lang w:eastAsia="ru-RU"/>
        </w:rPr>
        <w:drawing>
          <wp:inline distT="0" distB="0" distL="0" distR="0">
            <wp:extent cx="4572638" cy="342947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572638" cy="3429479"/>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 те далекие, далекие времена человек болел и начинал искать пути исцеления. Для лечения он использовал то, что окружало его - части растений, вытяжки из органов животных, камни и прочее.</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Источниками знаний о египетской фармации служат древние- древние «Герметические книги» - это 46 томов, 6 из которых посвящены медицине. Люди пытались изгнать злых духов заклинаниями, резким шумом, угрожающими, удушливыми запахами. Хочется зачитать 2 рецепта из древних папирусов:</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Рецепт 1-ый:</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Возьми: помет антилопы,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зубы свиньи,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почки крокодила,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все истолочь и приложить к больному месту.</w:t>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Рецепт 2-ой: </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Возьми: ногти борзой собаки,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Цветы финиковой пальмы,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Ослиные копыта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Свари в масле до готовности, разотри.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Мазь для роста волос.</w:t>
      </w:r>
    </w:p>
    <w:p w:rsidR="00E824A8" w:rsidRPr="0000411E" w:rsidRDefault="00E824A8" w:rsidP="00E824A8">
      <w:pPr>
        <w:spacing w:after="0"/>
        <w:ind w:firstLine="709"/>
        <w:rPr>
          <w:rFonts w:ascii="Times New Roman" w:hAnsi="Times New Roman" w:cs="Times New Roman"/>
          <w:sz w:val="28"/>
          <w:szCs w:val="28"/>
        </w:rPr>
      </w:pPr>
    </w:p>
    <w:p w:rsidR="00E824A8" w:rsidRPr="00664392"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lastRenderedPageBreak/>
        <w:t>Ведущий 2</w:t>
      </w:r>
    </w:p>
    <w:p w:rsidR="00E824A8" w:rsidRPr="0000411E" w:rsidRDefault="00664392" w:rsidP="00E824A8">
      <w:pPr>
        <w:spacing w:after="0"/>
        <w:ind w:firstLine="709"/>
        <w:rPr>
          <w:rFonts w:ascii="Times New Roman" w:hAnsi="Times New Roman" w:cs="Times New Roman"/>
          <w:i/>
          <w:sz w:val="28"/>
          <w:szCs w:val="28"/>
        </w:rPr>
      </w:pPr>
      <w:r w:rsidRPr="00664392">
        <w:rPr>
          <w:rFonts w:ascii="Times New Roman" w:hAnsi="Times New Roman" w:cs="Times New Roman"/>
          <w:i/>
          <w:noProof/>
          <w:sz w:val="28"/>
          <w:szCs w:val="28"/>
          <w:lang w:eastAsia="ru-RU"/>
        </w:rPr>
        <w:drawing>
          <wp:inline distT="0" distB="0" distL="0" distR="0">
            <wp:extent cx="4572638" cy="342947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572638" cy="3429479"/>
                    </a:xfrm>
                    <a:prstGeom prst="rect">
                      <a:avLst/>
                    </a:prstGeom>
                  </pic:spPr>
                </pic:pic>
              </a:graphicData>
            </a:graphic>
          </wp:inline>
        </w:drawing>
      </w:r>
    </w:p>
    <w:p w:rsidR="00E824A8" w:rsidRPr="0000411E" w:rsidRDefault="00E824A8" w:rsidP="00E824A8">
      <w:pPr>
        <w:spacing w:after="0" w:line="264" w:lineRule="atLeast"/>
        <w:ind w:firstLine="709"/>
        <w:jc w:val="both"/>
        <w:outlineLvl w:val="1"/>
        <w:rPr>
          <w:rFonts w:ascii="Times New Roman" w:eastAsia="Times New Roman" w:hAnsi="Times New Roman" w:cs="Times New Roman"/>
          <w:color w:val="333333"/>
          <w:sz w:val="28"/>
          <w:szCs w:val="28"/>
          <w:lang w:eastAsia="ru-RU"/>
        </w:rPr>
      </w:pPr>
      <w:r w:rsidRPr="0000411E">
        <w:rPr>
          <w:rFonts w:ascii="Times New Roman" w:hAnsi="Times New Roman" w:cs="Times New Roman"/>
          <w:color w:val="333333"/>
          <w:sz w:val="28"/>
          <w:szCs w:val="28"/>
          <w:shd w:val="clear" w:color="auto" w:fill="FCFCFC"/>
        </w:rPr>
        <w:t>В наше время чуть ли ни каждый месяц или ещё чаще мы ходим в аптеку, новые препараты появляются ещё чаще, за новинками не успеваешь уследить, а люди что работают в этой сфере, просто обязаны ориентироваться в медикаментах и быть в курсе всех новаций что предлагает фармацевтика на сегодняшний день.</w:t>
      </w:r>
    </w:p>
    <w:p w:rsidR="00E824A8" w:rsidRPr="0000411E" w:rsidRDefault="00E824A8" w:rsidP="00E824A8">
      <w:pPr>
        <w:spacing w:after="0"/>
        <w:rPr>
          <w:rFonts w:ascii="Times New Roman" w:hAnsi="Times New Roman" w:cs="Times New Roman"/>
          <w:sz w:val="28"/>
          <w:szCs w:val="28"/>
        </w:rPr>
      </w:pPr>
    </w:p>
    <w:p w:rsidR="00E824A8" w:rsidRDefault="00E824A8" w:rsidP="00664392">
      <w:pPr>
        <w:tabs>
          <w:tab w:val="left" w:pos="2692"/>
        </w:tabs>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3</w:t>
      </w:r>
      <w:r w:rsidR="00664392">
        <w:rPr>
          <w:rFonts w:ascii="Times New Roman" w:hAnsi="Times New Roman" w:cs="Times New Roman"/>
          <w:b/>
          <w:i/>
          <w:sz w:val="28"/>
          <w:szCs w:val="28"/>
        </w:rPr>
        <w:tab/>
      </w:r>
    </w:p>
    <w:p w:rsidR="00664392" w:rsidRPr="00664392" w:rsidRDefault="00664392" w:rsidP="00664392">
      <w:pPr>
        <w:tabs>
          <w:tab w:val="left" w:pos="2692"/>
        </w:tabs>
        <w:spacing w:after="0"/>
        <w:ind w:firstLine="709"/>
        <w:rPr>
          <w:rFonts w:ascii="Times New Roman" w:hAnsi="Times New Roman" w:cs="Times New Roman"/>
          <w:b/>
          <w:i/>
          <w:sz w:val="28"/>
          <w:szCs w:val="28"/>
        </w:rPr>
      </w:pPr>
    </w:p>
    <w:p w:rsidR="00E824A8" w:rsidRDefault="00E824A8" w:rsidP="00E824A8">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Сегодня под аптеками понимаются специализированные учреждения системы здравоохранения, которые предлагают населению широкий ассортимент лекарств. Современная аптека представляет собой многофункциональную систему.</w:t>
      </w:r>
    </w:p>
    <w:p w:rsidR="00E824A8" w:rsidRPr="0000411E" w:rsidRDefault="00E824A8" w:rsidP="00E824A8">
      <w:pPr>
        <w:spacing w:after="0"/>
        <w:ind w:firstLine="709"/>
        <w:jc w:val="both"/>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2</w:t>
      </w:r>
    </w:p>
    <w:p w:rsidR="00664392" w:rsidRPr="00664392" w:rsidRDefault="00664392" w:rsidP="00664392">
      <w:pPr>
        <w:spacing w:after="0"/>
        <w:ind w:firstLine="709"/>
        <w:rPr>
          <w:rFonts w:ascii="Times New Roman" w:hAnsi="Times New Roman" w:cs="Times New Roman"/>
          <w:b/>
          <w:i/>
          <w:sz w:val="28"/>
          <w:szCs w:val="28"/>
        </w:rPr>
      </w:pPr>
      <w:r>
        <w:rPr>
          <w:rFonts w:ascii="Times New Roman" w:hAnsi="Times New Roman" w:cs="Times New Roman"/>
          <w:b/>
          <w:i/>
          <w:sz w:val="28"/>
          <w:szCs w:val="28"/>
        </w:rPr>
        <w:t xml:space="preserve"> </w:t>
      </w:r>
      <w:r w:rsidRPr="00664392">
        <w:rPr>
          <w:rFonts w:ascii="Times New Roman" w:hAnsi="Times New Roman" w:cs="Times New Roman"/>
          <w:b/>
          <w:i/>
          <w:noProof/>
          <w:sz w:val="28"/>
          <w:szCs w:val="28"/>
          <w:lang w:eastAsia="ru-RU"/>
        </w:rPr>
        <w:drawing>
          <wp:inline distT="0" distB="0" distL="0" distR="0">
            <wp:extent cx="1736034" cy="130202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43737" cy="1307803"/>
                    </a:xfrm>
                    <a:prstGeom prst="rect">
                      <a:avLst/>
                    </a:prstGeom>
                  </pic:spPr>
                </pic:pic>
              </a:graphicData>
            </a:graphic>
          </wp:inline>
        </w:drawing>
      </w:r>
      <w:r>
        <w:rPr>
          <w:rFonts w:ascii="Times New Roman" w:hAnsi="Times New Roman" w:cs="Times New Roman"/>
          <w:b/>
          <w:i/>
          <w:sz w:val="28"/>
          <w:szCs w:val="28"/>
        </w:rPr>
        <w:t xml:space="preserve">  </w:t>
      </w:r>
      <w:r w:rsidRPr="00664392">
        <w:rPr>
          <w:rFonts w:ascii="Times New Roman" w:hAnsi="Times New Roman" w:cs="Times New Roman"/>
          <w:b/>
          <w:i/>
          <w:noProof/>
          <w:sz w:val="28"/>
          <w:szCs w:val="28"/>
          <w:lang w:eastAsia="ru-RU"/>
        </w:rPr>
        <w:drawing>
          <wp:inline distT="0" distB="0" distL="0" distR="0">
            <wp:extent cx="1722782" cy="1292087"/>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725748" cy="1294312"/>
                    </a:xfrm>
                    <a:prstGeom prst="rect">
                      <a:avLst/>
                    </a:prstGeom>
                  </pic:spPr>
                </pic:pic>
              </a:graphicData>
            </a:graphic>
          </wp:inline>
        </w:drawing>
      </w:r>
      <w:r>
        <w:rPr>
          <w:rFonts w:ascii="Times New Roman" w:hAnsi="Times New Roman" w:cs="Times New Roman"/>
          <w:b/>
          <w:i/>
          <w:sz w:val="28"/>
          <w:szCs w:val="28"/>
        </w:rPr>
        <w:t xml:space="preserve">  </w:t>
      </w:r>
      <w:r w:rsidRPr="00664392">
        <w:rPr>
          <w:rFonts w:ascii="Times New Roman" w:hAnsi="Times New Roman" w:cs="Times New Roman"/>
          <w:b/>
          <w:i/>
          <w:noProof/>
          <w:sz w:val="28"/>
          <w:szCs w:val="28"/>
          <w:lang w:eastAsia="ru-RU"/>
        </w:rPr>
        <w:drawing>
          <wp:inline distT="0" distB="0" distL="0" distR="0">
            <wp:extent cx="1683025" cy="126226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686077" cy="1264558"/>
                    </a:xfrm>
                    <a:prstGeom prst="rect">
                      <a:avLst/>
                    </a:prstGeom>
                  </pic:spPr>
                </pic:pic>
              </a:graphicData>
            </a:graphic>
          </wp:inline>
        </w:drawing>
      </w:r>
    </w:p>
    <w:p w:rsidR="00E824A8" w:rsidRDefault="00E824A8" w:rsidP="00664392">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Виды аптечных организаций России – это аптека,</w:t>
      </w:r>
      <w:r w:rsidRPr="0000411E">
        <w:rPr>
          <w:rFonts w:ascii="Times New Roman" w:hAnsi="Times New Roman" w:cs="Times New Roman"/>
          <w:b/>
          <w:bCs/>
          <w:sz w:val="28"/>
          <w:szCs w:val="28"/>
        </w:rPr>
        <w:t xml:space="preserve"> </w:t>
      </w:r>
      <w:r w:rsidRPr="0000411E">
        <w:rPr>
          <w:rFonts w:ascii="Times New Roman" w:hAnsi="Times New Roman" w:cs="Times New Roman"/>
          <w:sz w:val="28"/>
          <w:szCs w:val="28"/>
        </w:rPr>
        <w:t>аптечный пункт, аптечный киоск, аптечный магазин, аптеки дистанционных продаж - Интернет-аптеки. У каждого вида аптечных организаций свои функции, цели и задачи. В последние годы все большее распространение получают так называемые аптечные супермаркеты.</w:t>
      </w:r>
    </w:p>
    <w:p w:rsidR="00E824A8" w:rsidRPr="0000411E" w:rsidRDefault="00E824A8" w:rsidP="00E824A8">
      <w:pPr>
        <w:spacing w:after="0"/>
        <w:ind w:firstLine="709"/>
        <w:jc w:val="both"/>
        <w:rPr>
          <w:rFonts w:ascii="Times New Roman" w:hAnsi="Times New Roman" w:cs="Times New Roman"/>
          <w:sz w:val="28"/>
          <w:szCs w:val="28"/>
        </w:rPr>
      </w:pPr>
    </w:p>
    <w:p w:rsidR="00E824A8" w:rsidRPr="00664392"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1</w:t>
      </w:r>
    </w:p>
    <w:p w:rsidR="00664392" w:rsidRDefault="00664392"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Появляются сетевые аптечные пункты, которые предлагают клиентам безупречное обслуживание, приятный дизайн с использованием одинаковой цветовой гаммы и символики. Такие аптеки есть сегодня в каждом городе.</w:t>
      </w:r>
    </w:p>
    <w:p w:rsidR="00E824A8" w:rsidRPr="0000411E" w:rsidRDefault="00E824A8" w:rsidP="00E824A8">
      <w:pPr>
        <w:spacing w:after="0"/>
        <w:ind w:firstLine="709"/>
        <w:rPr>
          <w:rFonts w:ascii="Times New Roman" w:hAnsi="Times New Roman" w:cs="Times New Roman"/>
          <w:sz w:val="28"/>
          <w:szCs w:val="28"/>
        </w:rPr>
      </w:pPr>
    </w:p>
    <w:p w:rsidR="00E824A8" w:rsidRPr="00664392"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2</w:t>
      </w:r>
    </w:p>
    <w:p w:rsidR="00664392" w:rsidRDefault="00664392" w:rsidP="00E824A8">
      <w:pPr>
        <w:spacing w:after="0"/>
        <w:ind w:firstLine="709"/>
        <w:jc w:val="both"/>
        <w:rPr>
          <w:rFonts w:ascii="Times New Roman" w:hAnsi="Times New Roman" w:cs="Times New Roman"/>
          <w:sz w:val="28"/>
          <w:szCs w:val="28"/>
        </w:rPr>
      </w:pPr>
      <w:r>
        <w:rPr>
          <w:rFonts w:ascii="Times New Roman" w:hAnsi="Times New Roman" w:cs="Times New Roman"/>
          <w:b/>
          <w:i/>
          <w:sz w:val="28"/>
          <w:szCs w:val="28"/>
        </w:rPr>
        <w:t xml:space="preserve">                                      </w:t>
      </w:r>
      <w:r w:rsidRPr="00664392">
        <w:rPr>
          <w:rFonts w:ascii="Times New Roman" w:hAnsi="Times New Roman" w:cs="Times New Roman"/>
          <w:b/>
          <w:i/>
          <w:noProof/>
          <w:sz w:val="28"/>
          <w:szCs w:val="28"/>
          <w:lang w:eastAsia="ru-RU"/>
        </w:rPr>
        <w:drawing>
          <wp:inline distT="0" distB="0" distL="0" distR="0">
            <wp:extent cx="1729409" cy="1297057"/>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737710" cy="1303283"/>
                    </a:xfrm>
                    <a:prstGeom prst="rect">
                      <a:avLst/>
                    </a:prstGeom>
                  </pic:spPr>
                </pic:pic>
              </a:graphicData>
            </a:graphic>
          </wp:inline>
        </w:drawing>
      </w:r>
    </w:p>
    <w:p w:rsidR="00E824A8" w:rsidRDefault="00E824A8" w:rsidP="00E824A8">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В последние десятилетия требования к работникам аптек объективно усложнились, так как многие клиенты, не имеющие времени (или желания) для визита к врачу по поводу мелких недомоганий, обращаются за советами именно к фармацевтам. В аптеке могут произойти любые ситуации. Это повлекло за собой не только повышение уровня квалификации аптечного персонала, но и целый комплекс других преобразований.</w:t>
      </w:r>
    </w:p>
    <w:p w:rsidR="00E824A8" w:rsidRPr="00664392" w:rsidRDefault="00E824A8" w:rsidP="00E824A8">
      <w:pPr>
        <w:spacing w:after="0"/>
        <w:ind w:firstLine="709"/>
        <w:jc w:val="both"/>
        <w:rPr>
          <w:rFonts w:ascii="Times New Roman" w:hAnsi="Times New Roman" w:cs="Times New Roman"/>
          <w:b/>
          <w:sz w:val="28"/>
          <w:szCs w:val="28"/>
        </w:rPr>
      </w:pPr>
    </w:p>
    <w:p w:rsidR="00E824A8"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3</w:t>
      </w:r>
    </w:p>
    <w:p w:rsidR="00664392" w:rsidRPr="00664392" w:rsidRDefault="00664392" w:rsidP="00E824A8">
      <w:pPr>
        <w:spacing w:after="0"/>
        <w:ind w:firstLine="709"/>
        <w:rPr>
          <w:rFonts w:ascii="Times New Roman" w:hAnsi="Times New Roman" w:cs="Times New Roman"/>
          <w:b/>
          <w:i/>
          <w:sz w:val="28"/>
          <w:szCs w:val="28"/>
        </w:rPr>
      </w:pPr>
      <w:r w:rsidRPr="00664392">
        <w:rPr>
          <w:rFonts w:ascii="Times New Roman" w:hAnsi="Times New Roman" w:cs="Times New Roman"/>
          <w:b/>
          <w:i/>
          <w:noProof/>
          <w:sz w:val="28"/>
          <w:szCs w:val="28"/>
          <w:lang w:eastAsia="ru-RU"/>
        </w:rPr>
        <w:drawing>
          <wp:inline distT="0" distB="0" distL="0" distR="0">
            <wp:extent cx="2514600" cy="18859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517037" cy="1887778"/>
                    </a:xfrm>
                    <a:prstGeom prst="rect">
                      <a:avLst/>
                    </a:prstGeom>
                  </pic:spPr>
                </pic:pic>
              </a:graphicData>
            </a:graphic>
          </wp:inline>
        </w:drawing>
      </w:r>
    </w:p>
    <w:p w:rsidR="00E824A8" w:rsidRPr="0000411E" w:rsidRDefault="00E824A8" w:rsidP="00E824A8">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 xml:space="preserve">Изначально фармацевтами называли работников аптеки, которые готовили лекарства, но сегодня они могут заниматься не только их продажей и консультировать покупателей. Эти специалисты разбираются в вопросах хранения и продажи медикаментов, знают всё о дозировке и побочных эффектах. Охотно делятся своими знаниями с покупателями. </w:t>
      </w:r>
    </w:p>
    <w:p w:rsidR="00E824A8" w:rsidRPr="0000411E" w:rsidRDefault="00E824A8" w:rsidP="00E824A8">
      <w:pPr>
        <w:spacing w:after="0"/>
        <w:ind w:firstLine="709"/>
        <w:jc w:val="both"/>
        <w:rPr>
          <w:rFonts w:ascii="Times New Roman" w:hAnsi="Times New Roman" w:cs="Times New Roman"/>
          <w:sz w:val="28"/>
          <w:szCs w:val="28"/>
        </w:rPr>
      </w:pPr>
      <w:r w:rsidRPr="0000411E">
        <w:rPr>
          <w:rFonts w:ascii="Times New Roman" w:hAnsi="Times New Roman" w:cs="Times New Roman"/>
          <w:sz w:val="28"/>
          <w:szCs w:val="28"/>
        </w:rPr>
        <w:t xml:space="preserve">Современные фармацевты также умеют заключать договоры, владеют знаниями в области маркетинга и ориентируются на рынке лекарственных средств. </w:t>
      </w:r>
    </w:p>
    <w:p w:rsidR="00E824A8" w:rsidRPr="0000411E" w:rsidRDefault="00E824A8" w:rsidP="00E824A8">
      <w:pPr>
        <w:spacing w:after="0"/>
        <w:ind w:firstLine="709"/>
        <w:rPr>
          <w:rFonts w:ascii="Times New Roman" w:hAnsi="Times New Roman" w:cs="Times New Roman"/>
          <w:i/>
          <w:sz w:val="28"/>
          <w:szCs w:val="28"/>
        </w:rPr>
      </w:pPr>
    </w:p>
    <w:p w:rsidR="00664392" w:rsidRDefault="00664392" w:rsidP="00E824A8">
      <w:pPr>
        <w:spacing w:after="0"/>
        <w:ind w:firstLine="709"/>
        <w:rPr>
          <w:rFonts w:ascii="Times New Roman" w:hAnsi="Times New Roman" w:cs="Times New Roman"/>
          <w:b/>
          <w:i/>
          <w:sz w:val="28"/>
          <w:szCs w:val="28"/>
        </w:rPr>
      </w:pPr>
    </w:p>
    <w:p w:rsidR="00664392" w:rsidRDefault="00664392" w:rsidP="00E824A8">
      <w:pPr>
        <w:spacing w:after="0"/>
        <w:ind w:firstLine="709"/>
        <w:rPr>
          <w:rFonts w:ascii="Times New Roman" w:hAnsi="Times New Roman" w:cs="Times New Roman"/>
          <w:b/>
          <w:i/>
          <w:sz w:val="28"/>
          <w:szCs w:val="28"/>
        </w:rPr>
      </w:pPr>
    </w:p>
    <w:p w:rsidR="00E824A8"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lastRenderedPageBreak/>
        <w:t>Ведущий 2</w:t>
      </w:r>
    </w:p>
    <w:p w:rsidR="00664392" w:rsidRPr="00664392" w:rsidRDefault="00664392" w:rsidP="00E824A8">
      <w:pPr>
        <w:spacing w:after="0"/>
        <w:ind w:firstLine="709"/>
        <w:rPr>
          <w:rFonts w:ascii="Times New Roman" w:hAnsi="Times New Roman" w:cs="Times New Roman"/>
          <w:b/>
          <w:i/>
          <w:sz w:val="28"/>
          <w:szCs w:val="28"/>
        </w:rPr>
      </w:pPr>
      <w:r>
        <w:rPr>
          <w:rFonts w:ascii="Times New Roman" w:hAnsi="Times New Roman" w:cs="Times New Roman"/>
          <w:b/>
          <w:i/>
          <w:sz w:val="28"/>
          <w:szCs w:val="28"/>
        </w:rPr>
        <w:t xml:space="preserve">                                  </w:t>
      </w:r>
      <w:r w:rsidRPr="00664392">
        <w:rPr>
          <w:rFonts w:ascii="Times New Roman" w:hAnsi="Times New Roman" w:cs="Times New Roman"/>
          <w:b/>
          <w:i/>
          <w:noProof/>
          <w:sz w:val="28"/>
          <w:szCs w:val="28"/>
          <w:lang w:eastAsia="ru-RU"/>
        </w:rPr>
        <w:drawing>
          <wp:inline distT="0" distB="0" distL="0" distR="0">
            <wp:extent cx="1928191" cy="1446144"/>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932416" cy="1449313"/>
                    </a:xfrm>
                    <a:prstGeom prst="rect">
                      <a:avLst/>
                    </a:prstGeom>
                  </pic:spPr>
                </pic:pic>
              </a:graphicData>
            </a:graphic>
          </wp:inline>
        </w:drawing>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Позвольте Вам представить специальные дисциплины. </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(выходят девушки как на подиуме) </w:t>
      </w:r>
    </w:p>
    <w:p w:rsidR="00E824A8" w:rsidRPr="0000411E" w:rsidRDefault="00E824A8" w:rsidP="00681582">
      <w:pPr>
        <w:spacing w:after="0"/>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664392">
        <w:rPr>
          <w:rFonts w:ascii="Times New Roman" w:hAnsi="Times New Roman" w:cs="Times New Roman"/>
          <w:b/>
          <w:sz w:val="28"/>
          <w:szCs w:val="28"/>
        </w:rPr>
        <w:t>Студент 1.</w:t>
      </w:r>
      <w:r w:rsidRPr="0000411E">
        <w:rPr>
          <w:rFonts w:ascii="Times New Roman" w:hAnsi="Times New Roman" w:cs="Times New Roman"/>
          <w:sz w:val="28"/>
          <w:szCs w:val="28"/>
        </w:rPr>
        <w:t xml:space="preserve"> Фармакология – это наука о лекарствах и лекарствоведении.</w:t>
      </w:r>
    </w:p>
    <w:p w:rsidR="00E824A8" w:rsidRPr="0000411E" w:rsidRDefault="00E824A8" w:rsidP="00E824A8">
      <w:pPr>
        <w:spacing w:after="0"/>
        <w:ind w:firstLine="709"/>
        <w:rPr>
          <w:rFonts w:ascii="Times New Roman" w:hAnsi="Times New Roman" w:cs="Times New Roman"/>
          <w:sz w:val="28"/>
          <w:szCs w:val="28"/>
        </w:rPr>
      </w:pPr>
      <w:proofErr w:type="spellStart"/>
      <w:r w:rsidRPr="0000411E">
        <w:rPr>
          <w:rFonts w:ascii="Times New Roman" w:hAnsi="Times New Roman" w:cs="Times New Roman"/>
          <w:sz w:val="28"/>
          <w:szCs w:val="28"/>
        </w:rPr>
        <w:t>Pharmacon</w:t>
      </w:r>
      <w:proofErr w:type="spellEnd"/>
      <w:r w:rsidRPr="0000411E">
        <w:rPr>
          <w:rFonts w:ascii="Times New Roman" w:hAnsi="Times New Roman" w:cs="Times New Roman"/>
          <w:sz w:val="28"/>
          <w:szCs w:val="28"/>
        </w:rPr>
        <w:t xml:space="preserve"> - лекарствоведение, учение о лекарствах Современная</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фармакология изучает действие лекарственных средств на организм 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изыскивает новые наиболее эффективные лекарственные средства. Это очень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интересная, но объемная по знаниям дисциплина. Изучив фармакологию, Вы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будете знать о лекарственных веществах:</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механизм действия на организм</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показания к применению</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побочные явления</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противопоказания</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особенности приема</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дозы</w:t>
      </w:r>
    </w:p>
    <w:p w:rsidR="00E824A8" w:rsidRPr="009B357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схемы применения</w:t>
      </w:r>
    </w:p>
    <w:p w:rsidR="00E824A8" w:rsidRDefault="00E824A8" w:rsidP="00E824A8">
      <w:pPr>
        <w:spacing w:after="0"/>
        <w:ind w:left="709"/>
        <w:rPr>
          <w:rFonts w:ascii="Times New Roman" w:hAnsi="Times New Roman" w:cs="Times New Roman"/>
          <w:sz w:val="28"/>
          <w:szCs w:val="28"/>
        </w:rPr>
      </w:pPr>
      <w:r w:rsidRPr="009B3578">
        <w:rPr>
          <w:rFonts w:ascii="Times New Roman" w:hAnsi="Times New Roman" w:cs="Times New Roman"/>
          <w:sz w:val="28"/>
          <w:szCs w:val="28"/>
        </w:rPr>
        <w:t> порядок отпуска из аптеки.</w:t>
      </w:r>
    </w:p>
    <w:p w:rsidR="00E824A8" w:rsidRPr="009B3578" w:rsidRDefault="00E824A8" w:rsidP="00E824A8">
      <w:pPr>
        <w:spacing w:after="0"/>
        <w:ind w:left="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664392">
        <w:rPr>
          <w:rFonts w:ascii="Times New Roman" w:hAnsi="Times New Roman" w:cs="Times New Roman"/>
          <w:b/>
          <w:sz w:val="28"/>
          <w:szCs w:val="28"/>
        </w:rPr>
        <w:t>Студент 2.</w:t>
      </w:r>
      <w:r w:rsidRPr="0000411E">
        <w:rPr>
          <w:rFonts w:ascii="Times New Roman" w:hAnsi="Times New Roman" w:cs="Times New Roman"/>
          <w:sz w:val="28"/>
          <w:szCs w:val="28"/>
        </w:rPr>
        <w:t xml:space="preserve"> Фармакогнозия – наука, изучающая лекарственные растения. В</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современном арсенале лекарственные препараты растительного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происхождения составляют 25 – 30%. Применение лекарственных средств</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растительного происхождения лежит в основе фитотерапии (лечении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растениями). Особое значение приобрели лекарственные растения в качестве</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главнейших компонентов БАД (биологически активных добавок).</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Фармакогнозия вместе с другими фармацевтическими дисциплинами</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формирует профессиональные знания фармацевта.</w:t>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664392">
        <w:rPr>
          <w:rFonts w:ascii="Times New Roman" w:hAnsi="Times New Roman" w:cs="Times New Roman"/>
          <w:b/>
          <w:sz w:val="28"/>
          <w:szCs w:val="28"/>
        </w:rPr>
        <w:t>Студент 3.</w:t>
      </w:r>
      <w:r w:rsidRPr="0000411E">
        <w:rPr>
          <w:rFonts w:ascii="Times New Roman" w:hAnsi="Times New Roman" w:cs="Times New Roman"/>
          <w:sz w:val="28"/>
          <w:szCs w:val="28"/>
        </w:rPr>
        <w:t xml:space="preserve"> Фармацевтическая химия. Из аптеки отпускаются лекарства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lastRenderedPageBreak/>
        <w:t>только высокого качества. Этот предмет научит правильно проводить анализ</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изготовленных в аптеке лекарств. Вы окунетесь в красочный мир химических</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превращений, познакомитесь с различными методиками, оборудованием,</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приборами, которые позволят Вам точно определить качество</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приготовленной лекарственной формы.</w:t>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664392">
        <w:rPr>
          <w:rFonts w:ascii="Times New Roman" w:hAnsi="Times New Roman" w:cs="Times New Roman"/>
          <w:b/>
          <w:sz w:val="28"/>
          <w:szCs w:val="28"/>
        </w:rPr>
        <w:t>Студент 4.</w:t>
      </w:r>
      <w:r w:rsidRPr="0000411E">
        <w:rPr>
          <w:rFonts w:ascii="Times New Roman" w:hAnsi="Times New Roman" w:cs="Times New Roman"/>
          <w:sz w:val="28"/>
          <w:szCs w:val="28"/>
        </w:rPr>
        <w:t xml:space="preserve"> Организация и экономика фармации (ОЭФ). Хочешь узнать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историю фармации? Узнаешь на лекциях по ОЭФ? А как правильно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оформить торговый зал, витрину, организовать хранение лекарственных</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средств, как принять рецепт, рассчитать стоимость лекарства, провести учет </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товарно-материальных ценностей дает знание организации и экономики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фармации. А так же на занятиях мы учимся общаться с покупателями 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между собой, усваиваем правила этики и деонтологии. ОЭФ – ты строгая,</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трудная, но очень важная и нужная!</w:t>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664392">
        <w:rPr>
          <w:rFonts w:ascii="Times New Roman" w:hAnsi="Times New Roman" w:cs="Times New Roman"/>
          <w:b/>
          <w:sz w:val="28"/>
          <w:szCs w:val="28"/>
        </w:rPr>
        <w:t>Студент 5.</w:t>
      </w:r>
      <w:r w:rsidRPr="0000411E">
        <w:rPr>
          <w:rFonts w:ascii="Times New Roman" w:hAnsi="Times New Roman" w:cs="Times New Roman"/>
          <w:sz w:val="28"/>
          <w:szCs w:val="28"/>
        </w:rPr>
        <w:t xml:space="preserve"> Фармацевтическая технология. Что такое лекарственная</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форма? Это порошки, микстуры. Свечи, пилюли, суспензии, эмульсии и т.д.</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Ты узнаешь, как их правильно приготовить, чтобы лекарство оказало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максимальное фармакологическое действие, не изменило своих свойств при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хранении. Изучай наш предмет  и больной, поправившись, скажет: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«Благодарю Вас за Ваши знания и умелые руки!».</w:t>
      </w:r>
    </w:p>
    <w:p w:rsidR="00E824A8" w:rsidRPr="0000411E" w:rsidRDefault="00E824A8" w:rsidP="00E824A8">
      <w:pPr>
        <w:spacing w:after="0"/>
        <w:ind w:firstLine="709"/>
        <w:rPr>
          <w:rFonts w:ascii="Times New Roman" w:hAnsi="Times New Roman" w:cs="Times New Roman"/>
          <w:i/>
          <w:sz w:val="28"/>
          <w:szCs w:val="28"/>
        </w:rPr>
      </w:pPr>
    </w:p>
    <w:p w:rsidR="00E824A8"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1</w:t>
      </w:r>
    </w:p>
    <w:p w:rsidR="00664392" w:rsidRPr="00664392" w:rsidRDefault="00664392" w:rsidP="00E824A8">
      <w:pPr>
        <w:spacing w:after="0"/>
        <w:ind w:firstLine="709"/>
        <w:rPr>
          <w:rFonts w:ascii="Times New Roman" w:hAnsi="Times New Roman" w:cs="Times New Roman"/>
          <w:b/>
          <w:i/>
          <w:sz w:val="28"/>
          <w:szCs w:val="28"/>
        </w:rPr>
      </w:pPr>
      <w:r w:rsidRPr="00664392">
        <w:rPr>
          <w:rFonts w:ascii="Times New Roman" w:hAnsi="Times New Roman" w:cs="Times New Roman"/>
          <w:b/>
          <w:i/>
          <w:noProof/>
          <w:sz w:val="28"/>
          <w:szCs w:val="28"/>
          <w:lang w:eastAsia="ru-RU"/>
        </w:rPr>
        <w:drawing>
          <wp:inline distT="0" distB="0" distL="0" distR="0">
            <wp:extent cx="1898374" cy="1423781"/>
            <wp:effectExtent l="0" t="0" r="6985"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1900890" cy="1425668"/>
                    </a:xfrm>
                    <a:prstGeom prst="rect">
                      <a:avLst/>
                    </a:prstGeom>
                  </pic:spPr>
                </pic:pic>
              </a:graphicData>
            </a:graphic>
          </wp:inline>
        </w:drawing>
      </w:r>
    </w:p>
    <w:p w:rsidR="00E824A8" w:rsidRPr="0000411E"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r w:rsidRPr="0000411E">
        <w:rPr>
          <w:rFonts w:ascii="Times New Roman" w:eastAsia="Times New Roman" w:hAnsi="Times New Roman" w:cs="Times New Roman"/>
          <w:color w:val="333333"/>
          <w:sz w:val="28"/>
          <w:szCs w:val="28"/>
          <w:lang w:eastAsia="ru-RU"/>
        </w:rPr>
        <w:t xml:space="preserve">Работа фармацевта – это в основном аптека, где ему предстоит отпускать лекарства. В обязанности аптечного продавца входит проверка рецептов врачей (очень сложная работа, учитывая традиционную </w:t>
      </w:r>
      <w:r w:rsidRPr="0000411E">
        <w:rPr>
          <w:rFonts w:ascii="Times New Roman" w:eastAsia="Times New Roman" w:hAnsi="Times New Roman" w:cs="Times New Roman"/>
          <w:color w:val="333333"/>
          <w:sz w:val="28"/>
          <w:szCs w:val="28"/>
          <w:lang w:eastAsia="ru-RU"/>
        </w:rPr>
        <w:lastRenderedPageBreak/>
        <w:t>неразборчивость их почерков), выдача лекарств по этим рецептам, консультации посетителей касательно правильности и безопасности приемов препаратов, проведение учета рецептов, координирование запасов товара.</w:t>
      </w:r>
    </w:p>
    <w:p w:rsidR="00E824A8"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r w:rsidRPr="0000411E">
        <w:rPr>
          <w:rFonts w:ascii="Times New Roman" w:eastAsia="Times New Roman" w:hAnsi="Times New Roman" w:cs="Times New Roman"/>
          <w:color w:val="333333"/>
          <w:sz w:val="28"/>
          <w:szCs w:val="28"/>
          <w:lang w:eastAsia="ru-RU"/>
        </w:rPr>
        <w:t>Фармацевт должен знать, как изготавливаются лекарства. Также он в курсе всех исследований и умело продает все существующие на фармакологическом рынке препараты. Он должен разбираться, какой препарат что лечит.</w:t>
      </w:r>
    </w:p>
    <w:p w:rsidR="00E824A8" w:rsidRPr="00664392" w:rsidRDefault="00E824A8" w:rsidP="00E824A8">
      <w:pPr>
        <w:spacing w:after="0" w:line="240" w:lineRule="auto"/>
        <w:ind w:firstLine="709"/>
        <w:jc w:val="both"/>
        <w:rPr>
          <w:rFonts w:ascii="Times New Roman" w:eastAsia="Times New Roman" w:hAnsi="Times New Roman" w:cs="Times New Roman"/>
          <w:b/>
          <w:color w:val="333333"/>
          <w:sz w:val="28"/>
          <w:szCs w:val="28"/>
          <w:lang w:eastAsia="ru-RU"/>
        </w:rPr>
      </w:pPr>
    </w:p>
    <w:p w:rsidR="00E824A8" w:rsidRPr="00664392"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2</w:t>
      </w:r>
    </w:p>
    <w:p w:rsidR="00E824A8" w:rsidRPr="0000411E" w:rsidRDefault="00E824A8" w:rsidP="00E824A8">
      <w:pPr>
        <w:pStyle w:val="a6"/>
        <w:shd w:val="clear" w:color="auto" w:fill="FFFFFF"/>
        <w:spacing w:before="0" w:beforeAutospacing="0" w:after="0" w:afterAutospacing="0" w:line="240" w:lineRule="atLeast"/>
        <w:ind w:firstLine="709"/>
        <w:rPr>
          <w:color w:val="000000"/>
          <w:sz w:val="28"/>
          <w:szCs w:val="28"/>
        </w:rPr>
      </w:pPr>
      <w:r w:rsidRPr="0000411E">
        <w:rPr>
          <w:color w:val="000000"/>
          <w:sz w:val="28"/>
          <w:szCs w:val="28"/>
        </w:rPr>
        <w:t>Мы предлагаем проверить вашу эрудицию. Я задам вопрос, который начинается со слов "Верите ли вы, что…", а вы стараетесь определить: верно это или нет.</w:t>
      </w:r>
    </w:p>
    <w:p w:rsidR="00E824A8" w:rsidRDefault="00E824A8" w:rsidP="00664392">
      <w:pPr>
        <w:pStyle w:val="a6"/>
        <w:numPr>
          <w:ilvl w:val="0"/>
          <w:numId w:val="12"/>
        </w:numPr>
        <w:shd w:val="clear" w:color="auto" w:fill="FFFFFF"/>
        <w:spacing w:before="0" w:beforeAutospacing="0" w:after="0" w:afterAutospacing="0" w:line="240" w:lineRule="atLeast"/>
        <w:rPr>
          <w:color w:val="000000"/>
          <w:sz w:val="28"/>
          <w:szCs w:val="28"/>
        </w:rPr>
      </w:pPr>
      <w:r w:rsidRPr="0000411E">
        <w:rPr>
          <w:color w:val="000000"/>
          <w:sz w:val="28"/>
          <w:szCs w:val="28"/>
        </w:rPr>
        <w:t>Правда ли, что тысячелистник назвали в честь Ахиллеса? (да)</w:t>
      </w:r>
    </w:p>
    <w:p w:rsidR="00664392" w:rsidRPr="0000411E" w:rsidRDefault="00664392" w:rsidP="00664392">
      <w:pPr>
        <w:pStyle w:val="a6"/>
        <w:shd w:val="clear" w:color="auto" w:fill="FFFFFF"/>
        <w:spacing w:before="0" w:beforeAutospacing="0" w:after="0" w:afterAutospacing="0" w:line="240" w:lineRule="atLeast"/>
        <w:ind w:left="1069"/>
        <w:rPr>
          <w:color w:val="000000"/>
          <w:sz w:val="28"/>
          <w:szCs w:val="28"/>
        </w:rPr>
      </w:pPr>
      <w:r w:rsidRPr="00664392">
        <w:rPr>
          <w:noProof/>
          <w:color w:val="000000"/>
          <w:sz w:val="28"/>
          <w:szCs w:val="28"/>
        </w:rPr>
        <w:drawing>
          <wp:inline distT="0" distB="0" distL="0" distR="0">
            <wp:extent cx="2319130" cy="1739348"/>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2325578" cy="1744184"/>
                    </a:xfrm>
                    <a:prstGeom prst="rect">
                      <a:avLst/>
                    </a:prstGeom>
                  </pic:spPr>
                </pic:pic>
              </a:graphicData>
            </a:graphic>
          </wp:inline>
        </w:drawing>
      </w:r>
      <w:r w:rsidRPr="00664392">
        <w:rPr>
          <w:noProof/>
          <w:color w:val="000000"/>
          <w:sz w:val="28"/>
          <w:szCs w:val="28"/>
        </w:rPr>
        <w:drawing>
          <wp:inline distT="0" distB="0" distL="0" distR="0">
            <wp:extent cx="2438399" cy="1828800"/>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440742" cy="1830557"/>
                    </a:xfrm>
                    <a:prstGeom prst="rect">
                      <a:avLst/>
                    </a:prstGeom>
                  </pic:spPr>
                </pic:pic>
              </a:graphicData>
            </a:graphic>
          </wp:inline>
        </w:drawing>
      </w:r>
    </w:p>
    <w:p w:rsidR="00E824A8" w:rsidRPr="0000411E" w:rsidRDefault="00E824A8" w:rsidP="00E824A8">
      <w:pPr>
        <w:pStyle w:val="a6"/>
        <w:shd w:val="clear" w:color="auto" w:fill="FFFFFF"/>
        <w:spacing w:after="0" w:afterAutospacing="0" w:line="240" w:lineRule="atLeast"/>
        <w:ind w:firstLine="709"/>
        <w:rPr>
          <w:color w:val="000000"/>
          <w:sz w:val="28"/>
          <w:szCs w:val="28"/>
        </w:rPr>
      </w:pPr>
      <w:r w:rsidRPr="0000411E">
        <w:rPr>
          <w:color w:val="000000"/>
          <w:sz w:val="28"/>
          <w:szCs w:val="28"/>
        </w:rPr>
        <w:t xml:space="preserve">2. Верно ли что, </w:t>
      </w:r>
      <w:proofErr w:type="spellStart"/>
      <w:r w:rsidRPr="0000411E">
        <w:rPr>
          <w:color w:val="000000"/>
          <w:sz w:val="28"/>
          <w:szCs w:val="28"/>
        </w:rPr>
        <w:t>оксолиновую</w:t>
      </w:r>
      <w:proofErr w:type="spellEnd"/>
      <w:r w:rsidRPr="0000411E">
        <w:rPr>
          <w:color w:val="000000"/>
          <w:sz w:val="28"/>
          <w:szCs w:val="28"/>
        </w:rPr>
        <w:t xml:space="preserve"> мазь используют для заживления ран? (нет)</w:t>
      </w:r>
      <w:r w:rsidR="00664392" w:rsidRPr="00664392">
        <w:rPr>
          <w:noProof/>
        </w:rPr>
        <w:t xml:space="preserve"> </w:t>
      </w:r>
      <w:r w:rsidR="00664392" w:rsidRPr="00664392">
        <w:rPr>
          <w:noProof/>
        </w:rPr>
        <w:drawing>
          <wp:inline distT="0" distB="0" distL="0" distR="0">
            <wp:extent cx="2087217" cy="1565413"/>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2091799" cy="1568850"/>
                    </a:xfrm>
                    <a:prstGeom prst="rect">
                      <a:avLst/>
                    </a:prstGeom>
                  </pic:spPr>
                </pic:pic>
              </a:graphicData>
            </a:graphic>
          </wp:inline>
        </w:drawing>
      </w:r>
      <w:r w:rsidR="00664392" w:rsidRPr="00664392">
        <w:rPr>
          <w:noProof/>
        </w:rPr>
        <w:drawing>
          <wp:inline distT="0" distB="0" distL="0" distR="0">
            <wp:extent cx="2405270" cy="1803953"/>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2413126" cy="1809845"/>
                    </a:xfrm>
                    <a:prstGeom prst="rect">
                      <a:avLst/>
                    </a:prstGeom>
                  </pic:spPr>
                </pic:pic>
              </a:graphicData>
            </a:graphic>
          </wp:inline>
        </w:drawing>
      </w:r>
    </w:p>
    <w:p w:rsidR="00E824A8" w:rsidRDefault="00664392" w:rsidP="00E824A8">
      <w:pPr>
        <w:pStyle w:val="a6"/>
        <w:shd w:val="clear" w:color="auto" w:fill="FFFFFF"/>
        <w:spacing w:after="0" w:afterAutospacing="0" w:line="240" w:lineRule="atLeast"/>
        <w:ind w:firstLine="709"/>
        <w:rPr>
          <w:color w:val="000000"/>
          <w:sz w:val="28"/>
          <w:szCs w:val="28"/>
        </w:rPr>
      </w:pPr>
      <w:r>
        <w:rPr>
          <w:color w:val="000000"/>
          <w:sz w:val="28"/>
          <w:szCs w:val="28"/>
        </w:rPr>
        <w:t>3. Правда ли что люд</w:t>
      </w:r>
      <w:r w:rsidR="00E824A8" w:rsidRPr="0000411E">
        <w:rPr>
          <w:color w:val="000000"/>
          <w:sz w:val="28"/>
          <w:szCs w:val="28"/>
        </w:rPr>
        <w:t>и не могут болеть заболеваниями животных? (да)</w:t>
      </w:r>
    </w:p>
    <w:p w:rsidR="00664392" w:rsidRPr="0000411E" w:rsidRDefault="00664392" w:rsidP="00E824A8">
      <w:pPr>
        <w:pStyle w:val="a6"/>
        <w:shd w:val="clear" w:color="auto" w:fill="FFFFFF"/>
        <w:spacing w:after="0" w:afterAutospacing="0" w:line="240" w:lineRule="atLeast"/>
        <w:ind w:firstLine="709"/>
        <w:rPr>
          <w:color w:val="000000"/>
          <w:sz w:val="28"/>
          <w:szCs w:val="28"/>
        </w:rPr>
      </w:pPr>
      <w:r w:rsidRPr="00664392">
        <w:rPr>
          <w:noProof/>
          <w:color w:val="000000"/>
          <w:sz w:val="28"/>
          <w:szCs w:val="28"/>
        </w:rPr>
        <w:drawing>
          <wp:inline distT="0" distB="0" distL="0" distR="0">
            <wp:extent cx="1866900" cy="1400176"/>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869990" cy="1402494"/>
                    </a:xfrm>
                    <a:prstGeom prst="rect">
                      <a:avLst/>
                    </a:prstGeom>
                  </pic:spPr>
                </pic:pic>
              </a:graphicData>
            </a:graphic>
          </wp:inline>
        </w:drawing>
      </w:r>
      <w:r w:rsidRPr="00664392">
        <w:rPr>
          <w:noProof/>
          <w:color w:val="000000"/>
          <w:sz w:val="28"/>
          <w:szCs w:val="28"/>
        </w:rPr>
        <w:drawing>
          <wp:inline distT="0" distB="0" distL="0" distR="0">
            <wp:extent cx="2068195" cy="1551146"/>
            <wp:effectExtent l="0" t="0" r="825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072038" cy="1554028"/>
                    </a:xfrm>
                    <a:prstGeom prst="rect">
                      <a:avLst/>
                    </a:prstGeom>
                  </pic:spPr>
                </pic:pic>
              </a:graphicData>
            </a:graphic>
          </wp:inline>
        </w:drawing>
      </w:r>
    </w:p>
    <w:p w:rsidR="00E824A8" w:rsidRDefault="00E824A8" w:rsidP="00E824A8">
      <w:pPr>
        <w:pStyle w:val="a6"/>
        <w:shd w:val="clear" w:color="auto" w:fill="FFFFFF"/>
        <w:spacing w:after="0" w:afterAutospacing="0" w:line="240" w:lineRule="atLeast"/>
        <w:ind w:firstLine="709"/>
        <w:rPr>
          <w:color w:val="000000"/>
          <w:sz w:val="28"/>
          <w:szCs w:val="28"/>
        </w:rPr>
      </w:pPr>
      <w:r w:rsidRPr="0000411E">
        <w:rPr>
          <w:color w:val="000000"/>
          <w:sz w:val="28"/>
          <w:szCs w:val="28"/>
        </w:rPr>
        <w:t>4. Верно ли, что пенициллин - это антибиотик? (да)</w:t>
      </w:r>
    </w:p>
    <w:p w:rsidR="00664392" w:rsidRPr="0000411E" w:rsidRDefault="00664392" w:rsidP="00E824A8">
      <w:pPr>
        <w:pStyle w:val="a6"/>
        <w:shd w:val="clear" w:color="auto" w:fill="FFFFFF"/>
        <w:spacing w:after="0" w:afterAutospacing="0" w:line="240" w:lineRule="atLeast"/>
        <w:ind w:firstLine="709"/>
        <w:rPr>
          <w:color w:val="000000"/>
          <w:sz w:val="28"/>
          <w:szCs w:val="28"/>
        </w:rPr>
      </w:pPr>
      <w:r w:rsidRPr="00664392">
        <w:rPr>
          <w:noProof/>
          <w:color w:val="000000"/>
          <w:sz w:val="28"/>
          <w:szCs w:val="28"/>
        </w:rPr>
        <w:lastRenderedPageBreak/>
        <w:drawing>
          <wp:inline distT="0" distB="0" distL="0" distR="0">
            <wp:extent cx="2504661" cy="1878496"/>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506412" cy="1879809"/>
                    </a:xfrm>
                    <a:prstGeom prst="rect">
                      <a:avLst/>
                    </a:prstGeom>
                  </pic:spPr>
                </pic:pic>
              </a:graphicData>
            </a:graphic>
          </wp:inline>
        </w:drawing>
      </w:r>
      <w:r w:rsidRPr="00664392">
        <w:rPr>
          <w:noProof/>
          <w:color w:val="000000"/>
          <w:sz w:val="28"/>
          <w:szCs w:val="28"/>
        </w:rPr>
        <w:drawing>
          <wp:inline distT="0" distB="0" distL="0" distR="0">
            <wp:extent cx="2408177" cy="1806133"/>
            <wp:effectExtent l="0" t="0" r="0"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411725" cy="1808794"/>
                    </a:xfrm>
                    <a:prstGeom prst="rect">
                      <a:avLst/>
                    </a:prstGeom>
                  </pic:spPr>
                </pic:pic>
              </a:graphicData>
            </a:graphic>
          </wp:inline>
        </w:drawing>
      </w:r>
    </w:p>
    <w:p w:rsidR="00E824A8" w:rsidRDefault="00E824A8" w:rsidP="00E824A8">
      <w:pPr>
        <w:pStyle w:val="a6"/>
        <w:shd w:val="clear" w:color="auto" w:fill="FFFFFF"/>
        <w:spacing w:after="0" w:afterAutospacing="0" w:line="240" w:lineRule="atLeast"/>
        <w:ind w:firstLine="709"/>
        <w:rPr>
          <w:color w:val="000000"/>
          <w:sz w:val="28"/>
          <w:szCs w:val="28"/>
        </w:rPr>
      </w:pPr>
      <w:r w:rsidRPr="0000411E">
        <w:rPr>
          <w:color w:val="000000"/>
          <w:sz w:val="28"/>
          <w:szCs w:val="28"/>
        </w:rPr>
        <w:t>5. Правда ли, что гирудотерапия – это лечение водой? (нет)</w:t>
      </w:r>
    </w:p>
    <w:p w:rsidR="00664392" w:rsidRPr="0000411E" w:rsidRDefault="00664392" w:rsidP="00E824A8">
      <w:pPr>
        <w:pStyle w:val="a6"/>
        <w:shd w:val="clear" w:color="auto" w:fill="FFFFFF"/>
        <w:spacing w:after="0" w:afterAutospacing="0" w:line="240" w:lineRule="atLeast"/>
        <w:ind w:firstLine="709"/>
        <w:rPr>
          <w:color w:val="000000"/>
          <w:sz w:val="28"/>
          <w:szCs w:val="28"/>
        </w:rPr>
      </w:pPr>
      <w:r w:rsidRPr="00664392">
        <w:rPr>
          <w:noProof/>
          <w:color w:val="000000"/>
          <w:sz w:val="28"/>
          <w:szCs w:val="28"/>
        </w:rPr>
        <w:drawing>
          <wp:inline distT="0" distB="0" distL="0" distR="0">
            <wp:extent cx="2451074" cy="1838306"/>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459046" cy="1844285"/>
                    </a:xfrm>
                    <a:prstGeom prst="rect">
                      <a:avLst/>
                    </a:prstGeom>
                  </pic:spPr>
                </pic:pic>
              </a:graphicData>
            </a:graphic>
          </wp:inline>
        </w:drawing>
      </w:r>
      <w:r w:rsidRPr="00664392">
        <w:rPr>
          <w:noProof/>
          <w:color w:val="000000"/>
          <w:sz w:val="28"/>
          <w:szCs w:val="28"/>
        </w:rPr>
        <w:drawing>
          <wp:inline distT="0" distB="0" distL="0" distR="0">
            <wp:extent cx="2504165" cy="1878124"/>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508545" cy="1881409"/>
                    </a:xfrm>
                    <a:prstGeom prst="rect">
                      <a:avLst/>
                    </a:prstGeom>
                  </pic:spPr>
                </pic:pic>
              </a:graphicData>
            </a:graphic>
          </wp:inline>
        </w:drawing>
      </w:r>
    </w:p>
    <w:p w:rsidR="00E824A8" w:rsidRDefault="00E824A8" w:rsidP="00E824A8">
      <w:pPr>
        <w:pStyle w:val="a6"/>
        <w:shd w:val="clear" w:color="auto" w:fill="FFFFFF"/>
        <w:spacing w:after="0" w:afterAutospacing="0" w:line="240" w:lineRule="atLeast"/>
        <w:ind w:firstLine="709"/>
        <w:rPr>
          <w:color w:val="000000"/>
          <w:sz w:val="28"/>
          <w:szCs w:val="28"/>
        </w:rPr>
      </w:pPr>
      <w:r w:rsidRPr="0000411E">
        <w:rPr>
          <w:color w:val="000000"/>
          <w:sz w:val="28"/>
          <w:szCs w:val="28"/>
        </w:rPr>
        <w:t>6. Верно ли что, КМgO</w:t>
      </w:r>
      <w:r w:rsidRPr="0000411E">
        <w:rPr>
          <w:color w:val="000000"/>
          <w:sz w:val="28"/>
          <w:szCs w:val="28"/>
          <w:vertAlign w:val="subscript"/>
        </w:rPr>
        <w:t>4</w:t>
      </w:r>
      <w:r w:rsidRPr="0000411E">
        <w:rPr>
          <w:color w:val="000000"/>
          <w:sz w:val="28"/>
          <w:szCs w:val="28"/>
        </w:rPr>
        <w:t> в простонародье Марганцовка? (да)</w:t>
      </w:r>
    </w:p>
    <w:p w:rsidR="00664392" w:rsidRPr="0000411E" w:rsidRDefault="00664392" w:rsidP="00E824A8">
      <w:pPr>
        <w:pStyle w:val="a6"/>
        <w:shd w:val="clear" w:color="auto" w:fill="FFFFFF"/>
        <w:spacing w:after="0" w:afterAutospacing="0" w:line="240" w:lineRule="atLeast"/>
        <w:ind w:firstLine="709"/>
        <w:rPr>
          <w:color w:val="000000"/>
          <w:sz w:val="28"/>
          <w:szCs w:val="28"/>
        </w:rPr>
      </w:pPr>
      <w:r w:rsidRPr="00664392">
        <w:rPr>
          <w:noProof/>
          <w:color w:val="000000"/>
          <w:sz w:val="28"/>
          <w:szCs w:val="28"/>
        </w:rPr>
        <w:drawing>
          <wp:inline distT="0" distB="0" distL="0" distR="0">
            <wp:extent cx="2027029" cy="1520272"/>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032795" cy="1524596"/>
                    </a:xfrm>
                    <a:prstGeom prst="rect">
                      <a:avLst/>
                    </a:prstGeom>
                  </pic:spPr>
                </pic:pic>
              </a:graphicData>
            </a:graphic>
          </wp:inline>
        </w:drawing>
      </w:r>
      <w:r w:rsidRPr="00664392">
        <w:rPr>
          <w:noProof/>
          <w:color w:val="000000"/>
          <w:sz w:val="28"/>
          <w:szCs w:val="28"/>
        </w:rPr>
        <w:drawing>
          <wp:inline distT="0" distB="0" distL="0" distR="0">
            <wp:extent cx="2093842" cy="1570382"/>
            <wp:effectExtent l="0" t="0" r="190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096087" cy="1572066"/>
                    </a:xfrm>
                    <a:prstGeom prst="rect">
                      <a:avLst/>
                    </a:prstGeom>
                  </pic:spPr>
                </pic:pic>
              </a:graphicData>
            </a:graphic>
          </wp:inline>
        </w:drawing>
      </w:r>
    </w:p>
    <w:p w:rsidR="00E824A8" w:rsidRPr="0000411E" w:rsidRDefault="00E824A8" w:rsidP="00E824A8">
      <w:pPr>
        <w:pStyle w:val="a6"/>
        <w:shd w:val="clear" w:color="auto" w:fill="FFFFFF"/>
        <w:spacing w:after="0" w:afterAutospacing="0" w:line="240" w:lineRule="atLeast"/>
        <w:ind w:firstLine="709"/>
        <w:rPr>
          <w:color w:val="000000"/>
          <w:sz w:val="28"/>
          <w:szCs w:val="28"/>
        </w:rPr>
      </w:pPr>
      <w:r w:rsidRPr="0000411E">
        <w:rPr>
          <w:color w:val="000000"/>
          <w:sz w:val="28"/>
          <w:szCs w:val="28"/>
        </w:rPr>
        <w:t>7. Правда ли, что самый жаркий орган в человеческом теле – это печень? (да)</w:t>
      </w:r>
    </w:p>
    <w:p w:rsidR="00E824A8" w:rsidRPr="0000411E" w:rsidRDefault="00664392" w:rsidP="00E824A8">
      <w:pPr>
        <w:pStyle w:val="a6"/>
        <w:spacing w:before="0" w:beforeAutospacing="0" w:after="0" w:afterAutospacing="0"/>
        <w:ind w:firstLine="709"/>
        <w:jc w:val="both"/>
        <w:rPr>
          <w:bCs/>
          <w:iCs/>
          <w:kern w:val="32"/>
          <w:sz w:val="28"/>
          <w:szCs w:val="28"/>
        </w:rPr>
      </w:pPr>
      <w:r w:rsidRPr="00664392">
        <w:rPr>
          <w:bCs/>
          <w:iCs/>
          <w:noProof/>
          <w:kern w:val="32"/>
          <w:sz w:val="28"/>
          <w:szCs w:val="28"/>
        </w:rPr>
        <w:drawing>
          <wp:inline distT="0" distB="0" distL="0" distR="0">
            <wp:extent cx="2212818" cy="165961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218890" cy="1664168"/>
                    </a:xfrm>
                    <a:prstGeom prst="rect">
                      <a:avLst/>
                    </a:prstGeom>
                  </pic:spPr>
                </pic:pic>
              </a:graphicData>
            </a:graphic>
          </wp:inline>
        </w:drawing>
      </w:r>
      <w:r w:rsidRPr="00664392">
        <w:rPr>
          <w:bCs/>
          <w:iCs/>
          <w:noProof/>
          <w:kern w:val="32"/>
          <w:sz w:val="28"/>
          <w:szCs w:val="28"/>
        </w:rPr>
        <w:drawing>
          <wp:inline distT="0" distB="0" distL="0" distR="0">
            <wp:extent cx="2212202" cy="16591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217646" cy="1663233"/>
                    </a:xfrm>
                    <a:prstGeom prst="rect">
                      <a:avLst/>
                    </a:prstGeom>
                  </pic:spPr>
                </pic:pic>
              </a:graphicData>
            </a:graphic>
          </wp:inline>
        </w:drawing>
      </w:r>
    </w:p>
    <w:p w:rsidR="00E824A8" w:rsidRPr="0000411E" w:rsidRDefault="00E824A8" w:rsidP="00E824A8">
      <w:pPr>
        <w:pStyle w:val="a6"/>
        <w:spacing w:before="0" w:beforeAutospacing="0" w:after="0" w:afterAutospacing="0"/>
        <w:ind w:firstLine="709"/>
        <w:jc w:val="both"/>
        <w:rPr>
          <w:bCs/>
          <w:iCs/>
          <w:kern w:val="32"/>
          <w:sz w:val="28"/>
          <w:szCs w:val="28"/>
        </w:rPr>
      </w:pPr>
    </w:p>
    <w:p w:rsidR="00740C4D" w:rsidRDefault="00740C4D" w:rsidP="00E824A8">
      <w:pPr>
        <w:spacing w:after="0"/>
        <w:ind w:firstLine="709"/>
        <w:rPr>
          <w:rFonts w:ascii="Times New Roman" w:hAnsi="Times New Roman" w:cs="Times New Roman"/>
          <w:b/>
          <w:i/>
          <w:sz w:val="28"/>
          <w:szCs w:val="28"/>
        </w:rPr>
      </w:pPr>
    </w:p>
    <w:p w:rsidR="00E824A8"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lastRenderedPageBreak/>
        <w:t>Ведущий 3</w:t>
      </w:r>
    </w:p>
    <w:p w:rsidR="004D3D32" w:rsidRPr="00664392" w:rsidRDefault="00740C4D" w:rsidP="00E824A8">
      <w:pPr>
        <w:spacing w:after="0"/>
        <w:ind w:firstLine="709"/>
        <w:rPr>
          <w:rFonts w:ascii="Times New Roman" w:hAnsi="Times New Roman" w:cs="Times New Roman"/>
          <w:b/>
          <w:i/>
          <w:sz w:val="28"/>
          <w:szCs w:val="28"/>
        </w:rPr>
      </w:pPr>
      <w:r>
        <w:rPr>
          <w:rFonts w:ascii="Times New Roman" w:hAnsi="Times New Roman" w:cs="Times New Roman"/>
          <w:b/>
          <w:i/>
          <w:sz w:val="28"/>
          <w:szCs w:val="28"/>
        </w:rPr>
        <w:t xml:space="preserve">                           </w:t>
      </w:r>
      <w:r w:rsidR="004D3D32" w:rsidRPr="004D3D32">
        <w:rPr>
          <w:rFonts w:ascii="Times New Roman" w:hAnsi="Times New Roman" w:cs="Times New Roman"/>
          <w:b/>
          <w:i/>
          <w:noProof/>
          <w:sz w:val="28"/>
          <w:szCs w:val="28"/>
          <w:lang w:eastAsia="ru-RU"/>
        </w:rPr>
        <w:drawing>
          <wp:inline distT="0" distB="0" distL="0" distR="0">
            <wp:extent cx="2484783" cy="1863588"/>
            <wp:effectExtent l="0" t="0" r="0"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486892" cy="1865169"/>
                    </a:xfrm>
                    <a:prstGeom prst="rect">
                      <a:avLst/>
                    </a:prstGeom>
                  </pic:spPr>
                </pic:pic>
              </a:graphicData>
            </a:graphic>
          </wp:inline>
        </w:drawing>
      </w:r>
    </w:p>
    <w:p w:rsidR="00E824A8" w:rsidRDefault="00E824A8" w:rsidP="00E824A8">
      <w:pPr>
        <w:spacing w:after="0" w:line="360" w:lineRule="auto"/>
        <w:ind w:firstLine="709"/>
        <w:jc w:val="both"/>
        <w:rPr>
          <w:rFonts w:ascii="Times New Roman" w:hAnsi="Times New Roman" w:cs="Times New Roman"/>
          <w:sz w:val="28"/>
          <w:szCs w:val="28"/>
        </w:rPr>
      </w:pPr>
      <w:r w:rsidRPr="0000411E">
        <w:rPr>
          <w:rFonts w:ascii="Times New Roman" w:hAnsi="Times New Roman" w:cs="Times New Roman"/>
          <w:sz w:val="28"/>
          <w:szCs w:val="28"/>
        </w:rPr>
        <w:t xml:space="preserve">Российская аптека всегда была центром, где больной получал не только лекарства, но и рекомендации, облегчающие его страдания. А сейчас именно в этом и заключаются многие проблемы, относящиеся к разряду </w:t>
      </w:r>
      <w:proofErr w:type="spellStart"/>
      <w:r w:rsidRPr="0000411E">
        <w:rPr>
          <w:rFonts w:ascii="Times New Roman" w:hAnsi="Times New Roman" w:cs="Times New Roman"/>
          <w:sz w:val="28"/>
          <w:szCs w:val="28"/>
        </w:rPr>
        <w:t>деонтологических</w:t>
      </w:r>
      <w:proofErr w:type="spellEnd"/>
      <w:r w:rsidRPr="0000411E">
        <w:rPr>
          <w:rFonts w:ascii="Times New Roman" w:hAnsi="Times New Roman" w:cs="Times New Roman"/>
          <w:sz w:val="28"/>
          <w:szCs w:val="28"/>
        </w:rPr>
        <w:t>. Больной должен выйти из аптеки не только с необходимым лекарством, но и уверенностью в его эффективности, в возможности исцеления недуга. Умение поддержать больного морально и духовно, не оставлять без внимания его запросы, заботиться о каждом человеке, обратившемуся за помощью в аптеку, – в этом состоит высокая миссия современного фармацевта.</w:t>
      </w:r>
    </w:p>
    <w:p w:rsidR="00E824A8" w:rsidRPr="0000411E" w:rsidRDefault="00E824A8" w:rsidP="00E824A8">
      <w:pPr>
        <w:spacing w:after="0" w:line="360" w:lineRule="auto"/>
        <w:ind w:firstLine="709"/>
        <w:jc w:val="both"/>
        <w:rPr>
          <w:rFonts w:ascii="Times New Roman" w:hAnsi="Times New Roman" w:cs="Times New Roman"/>
          <w:sz w:val="28"/>
          <w:szCs w:val="28"/>
        </w:rPr>
      </w:pPr>
    </w:p>
    <w:p w:rsidR="00E824A8" w:rsidRPr="00664392" w:rsidRDefault="00E824A8" w:rsidP="00E824A8">
      <w:pPr>
        <w:spacing w:after="0"/>
        <w:ind w:firstLine="709"/>
        <w:rPr>
          <w:rFonts w:ascii="Times New Roman" w:hAnsi="Times New Roman" w:cs="Times New Roman"/>
          <w:b/>
          <w:i/>
          <w:sz w:val="28"/>
          <w:szCs w:val="28"/>
        </w:rPr>
      </w:pPr>
      <w:r w:rsidRPr="00664392">
        <w:rPr>
          <w:rFonts w:ascii="Times New Roman" w:hAnsi="Times New Roman" w:cs="Times New Roman"/>
          <w:b/>
          <w:i/>
          <w:sz w:val="28"/>
          <w:szCs w:val="28"/>
        </w:rPr>
        <w:t>Ведущий 1</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Так какими качествами должен обладать фармацевт? Давайте попытаемся обозначить их.</w:t>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Чаще всего среди названных качеств фигурируют: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профессионализм</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общительность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ответственность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терпеливость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порядочность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коммуникабельность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честность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аккуратность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доброжелательность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вежливость</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воспитанность</w:t>
      </w:r>
    </w:p>
    <w:p w:rsidR="00E824A8" w:rsidRPr="0000411E" w:rsidRDefault="00E824A8" w:rsidP="00E824A8">
      <w:pPr>
        <w:spacing w:after="0"/>
        <w:ind w:firstLine="709"/>
        <w:rPr>
          <w:rFonts w:ascii="Times New Roman" w:hAnsi="Times New Roman" w:cs="Times New Roman"/>
          <w:sz w:val="28"/>
          <w:szCs w:val="28"/>
        </w:rPr>
      </w:pPr>
    </w:p>
    <w:p w:rsidR="00740C4D" w:rsidRDefault="00740C4D" w:rsidP="00E824A8">
      <w:pPr>
        <w:spacing w:after="0"/>
        <w:ind w:firstLine="709"/>
        <w:rPr>
          <w:rFonts w:ascii="Times New Roman" w:hAnsi="Times New Roman" w:cs="Times New Roman"/>
          <w:b/>
          <w:i/>
          <w:sz w:val="28"/>
          <w:szCs w:val="28"/>
        </w:rPr>
      </w:pPr>
    </w:p>
    <w:p w:rsidR="00E824A8" w:rsidRPr="004D3D32" w:rsidRDefault="00E824A8" w:rsidP="00E824A8">
      <w:pPr>
        <w:spacing w:after="0"/>
        <w:ind w:firstLine="709"/>
        <w:rPr>
          <w:rFonts w:ascii="Times New Roman" w:hAnsi="Times New Roman" w:cs="Times New Roman"/>
          <w:b/>
          <w:i/>
          <w:sz w:val="28"/>
          <w:szCs w:val="28"/>
        </w:rPr>
      </w:pPr>
      <w:r w:rsidRPr="004D3D32">
        <w:rPr>
          <w:rFonts w:ascii="Times New Roman" w:hAnsi="Times New Roman" w:cs="Times New Roman"/>
          <w:b/>
          <w:i/>
          <w:sz w:val="28"/>
          <w:szCs w:val="28"/>
        </w:rPr>
        <w:lastRenderedPageBreak/>
        <w:t>Ведущий 2</w:t>
      </w:r>
    </w:p>
    <w:p w:rsidR="00E824A8" w:rsidRPr="00681582" w:rsidRDefault="00E824A8" w:rsidP="00E824A8">
      <w:pPr>
        <w:spacing w:after="0"/>
        <w:ind w:firstLine="709"/>
        <w:rPr>
          <w:rFonts w:ascii="Times New Roman" w:hAnsi="Times New Roman" w:cs="Times New Roman"/>
          <w:i/>
          <w:color w:val="000000" w:themeColor="text1"/>
          <w:sz w:val="28"/>
          <w:szCs w:val="28"/>
        </w:rPr>
      </w:pPr>
      <w:r w:rsidRPr="00681582">
        <w:rPr>
          <w:rFonts w:ascii="Times New Roman" w:eastAsia="Times New Roman" w:hAnsi="Times New Roman" w:cs="Times New Roman"/>
          <w:color w:val="000000" w:themeColor="text1"/>
          <w:sz w:val="28"/>
          <w:szCs w:val="28"/>
          <w:lang w:eastAsia="ru-RU"/>
        </w:rPr>
        <w:t>Профессия сложная. Как и сапер, такой специалист не имеет права на ошибку. Неаккуратный человек вряд ли справится, ведь фраза «Чисто, как в аптеке» не сегодня придумана. Основные качества фармацевта – прекрасные знания химии и ботаники, внимательность и ответственность, умение разбираться в показаниях и противопоказаниях лекарств к применению, сравнивать характеристики с аналогичными препаратами.</w:t>
      </w:r>
    </w:p>
    <w:p w:rsidR="00E824A8" w:rsidRPr="0000411E" w:rsidRDefault="00E824A8"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b/>
          <w:sz w:val="28"/>
          <w:szCs w:val="28"/>
        </w:rPr>
      </w:pPr>
      <w:r w:rsidRPr="004D3D32">
        <w:rPr>
          <w:rFonts w:ascii="Times New Roman" w:hAnsi="Times New Roman" w:cs="Times New Roman"/>
          <w:b/>
          <w:sz w:val="28"/>
          <w:szCs w:val="28"/>
        </w:rPr>
        <w:t>Сценка.</w:t>
      </w:r>
    </w:p>
    <w:p w:rsidR="004D3D32" w:rsidRPr="004D3D32" w:rsidRDefault="004D3D32" w:rsidP="00E824A8">
      <w:pPr>
        <w:spacing w:after="0"/>
        <w:ind w:firstLine="709"/>
        <w:rPr>
          <w:rFonts w:ascii="Times New Roman" w:hAnsi="Times New Roman" w:cs="Times New Roman"/>
          <w:b/>
          <w:sz w:val="28"/>
          <w:szCs w:val="28"/>
        </w:rPr>
      </w:pPr>
      <w:r w:rsidRPr="004D3D32">
        <w:rPr>
          <w:rFonts w:ascii="Times New Roman" w:hAnsi="Times New Roman" w:cs="Times New Roman"/>
          <w:b/>
          <w:noProof/>
          <w:sz w:val="28"/>
          <w:szCs w:val="28"/>
          <w:lang w:eastAsia="ru-RU"/>
        </w:rPr>
        <w:drawing>
          <wp:inline distT="0" distB="0" distL="0" distR="0">
            <wp:extent cx="3448878" cy="2586659"/>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3450876" cy="2588157"/>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Встать</w:t>
      </w:r>
      <w:r w:rsidR="004D3D32">
        <w:rPr>
          <w:rFonts w:ascii="Times New Roman" w:hAnsi="Times New Roman" w:cs="Times New Roman"/>
          <w:sz w:val="28"/>
          <w:szCs w:val="28"/>
        </w:rPr>
        <w:t>,</w:t>
      </w:r>
      <w:r w:rsidRPr="0000411E">
        <w:rPr>
          <w:rFonts w:ascii="Times New Roman" w:hAnsi="Times New Roman" w:cs="Times New Roman"/>
          <w:sz w:val="28"/>
          <w:szCs w:val="28"/>
        </w:rPr>
        <w:t xml:space="preserve"> суд идет. Представляем Вам решение  “О 10 достоинствах фармацевта”.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1.Фармацевт должен обладать профессионализмом.</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Самым главным для любого работника является – профессиональная компетентность. В нашем случае – это жизненная необходимость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2..Фармацевт должен быть вежливым.</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Сколько и каких разных покупателей не пришлось бы обслужить за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день, фармацевт должен быть неизменно вежлив со всеми. Поговорка “Клиент всегда прав” должна работать и в аптечном учреждении.</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3.Фармацевт должен обладать самоотдачей.</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 любой деятельности можно достичь вершин, если относится к</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своей работе не формально, а с максимальной самоотдачей. Аптечный бизнес – не исключение. Благодаря этому качеству можно сделать карьеру.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4.Фармацевт должен обладать, умением слушать.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Посетители аптек часто не имеют представления, какой препарат им нужен, они говорят: “Мне что-нибудь от головы. Понимаете, в висках стучит и давит вот здесь”. По характерным симптомам фармацевт без труда подберет нужное лекарство.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5.Фармацевт должен всегда стремиться повышать свой профессиональный</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lastRenderedPageBreak/>
        <w:t>уровень.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Фармацевтический рынок динамичен. Постоянно появляются новые препараты и фармацевт должен быть в курсе новинок и уметь грамотно порекомендовать их покупателям</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6 Фармацевт должен обладать честностью.</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У каждого человека кто работает с товаром и деньгами, есть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соблазн. Недостача в аптеке не допустима.</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7.Фармацевт должен быть всегда опрятен.</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Фармацевт должен быть аккуратен и опрятен от прически до туфель, а форменный халат – всегда чист и безупречен. </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8. Фармацевт должен обладать внимательностью.</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Если кондитер перепутает соль с сахаром, то самое страшное, что из этого выйдет, - соленый пирог. А вот если ошибку допустит Фармацевт, то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последствия могут быть очень печальными. Фармацевт должен внимательно</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читать рецепт и инструкции по применению лекарственных средств.</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9.Фармацевт должен обладать профессиональной памятью.</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Ассортимент аптеки насчитывает в среднем от 2 тыс. до 10 тыс.</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наименований. Фармацевт должен помнить, где что лежит, без труда и быстро находить нужное, а также помнить о товарных остатках. Ну, и конечно, помнить международные непатентованные наименования всех лекарств.</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10. Фармацевт должен обладать умением убеждать.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Бывает так, что человек пьет одно и то же лекарство при болях в</w:t>
      </w:r>
      <w:r>
        <w:rPr>
          <w:rFonts w:ascii="Times New Roman" w:hAnsi="Times New Roman" w:cs="Times New Roman"/>
          <w:sz w:val="28"/>
          <w:szCs w:val="28"/>
        </w:rPr>
        <w:t xml:space="preserve"> </w:t>
      </w:r>
      <w:r w:rsidRPr="0000411E">
        <w:rPr>
          <w:rFonts w:ascii="Times New Roman" w:hAnsi="Times New Roman" w:cs="Times New Roman"/>
          <w:sz w:val="28"/>
          <w:szCs w:val="28"/>
        </w:rPr>
        <w:t>желудке на протяжении нескольких лет. Оно, конечно, снимает боль, но не</w:t>
      </w:r>
      <w:r>
        <w:rPr>
          <w:rFonts w:ascii="Times New Roman" w:hAnsi="Times New Roman" w:cs="Times New Roman"/>
          <w:sz w:val="28"/>
          <w:szCs w:val="28"/>
        </w:rPr>
        <w:t xml:space="preserve"> </w:t>
      </w:r>
      <w:r w:rsidRPr="0000411E">
        <w:rPr>
          <w:rFonts w:ascii="Times New Roman" w:hAnsi="Times New Roman" w:cs="Times New Roman"/>
          <w:sz w:val="28"/>
          <w:szCs w:val="28"/>
        </w:rPr>
        <w:t>лечит. Именно от Фармацевта зависит, сумеет ли он убедить человека начать</w:t>
      </w:r>
      <w:r>
        <w:rPr>
          <w:rFonts w:ascii="Times New Roman" w:hAnsi="Times New Roman" w:cs="Times New Roman"/>
          <w:sz w:val="28"/>
          <w:szCs w:val="28"/>
        </w:rPr>
        <w:t xml:space="preserve"> </w:t>
      </w:r>
      <w:r w:rsidRPr="0000411E">
        <w:rPr>
          <w:rFonts w:ascii="Times New Roman" w:hAnsi="Times New Roman" w:cs="Times New Roman"/>
          <w:sz w:val="28"/>
          <w:szCs w:val="28"/>
        </w:rPr>
        <w:t>прием другого, пусть даже более дорогого средства. При этом</w:t>
      </w:r>
      <w:proofErr w:type="gramStart"/>
      <w:r w:rsidRPr="0000411E">
        <w:rPr>
          <w:rFonts w:ascii="Times New Roman" w:hAnsi="Times New Roman" w:cs="Times New Roman"/>
          <w:sz w:val="28"/>
          <w:szCs w:val="28"/>
        </w:rPr>
        <w:t>,</w:t>
      </w:r>
      <w:proofErr w:type="gramEnd"/>
      <w:r w:rsidRPr="0000411E">
        <w:rPr>
          <w:rFonts w:ascii="Times New Roman" w:hAnsi="Times New Roman" w:cs="Times New Roman"/>
          <w:sz w:val="28"/>
          <w:szCs w:val="28"/>
        </w:rPr>
        <w:t xml:space="preserve">  фармацевт</w:t>
      </w:r>
      <w:r>
        <w:rPr>
          <w:rFonts w:ascii="Times New Roman" w:hAnsi="Times New Roman" w:cs="Times New Roman"/>
          <w:sz w:val="28"/>
          <w:szCs w:val="28"/>
        </w:rPr>
        <w:t xml:space="preserve"> </w:t>
      </w:r>
      <w:r w:rsidRPr="0000411E">
        <w:rPr>
          <w:rFonts w:ascii="Times New Roman" w:hAnsi="Times New Roman" w:cs="Times New Roman"/>
          <w:sz w:val="28"/>
          <w:szCs w:val="28"/>
        </w:rPr>
        <w:t>прежде всего преследует гуманную цель, и только потом коммерческую.</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Наряду с профессионализмом на первое место выдвигаются  качества, характеризующие фармацевта как личность. То есть посетители  хотят видеть в фармацевте, прежде всего человека, с которым можно поговорить, к которому можно обратиться за помощью.</w:t>
      </w:r>
    </w:p>
    <w:p w:rsidR="00E824A8" w:rsidRDefault="00E824A8" w:rsidP="00E824A8">
      <w:pPr>
        <w:spacing w:after="0"/>
        <w:ind w:firstLine="709"/>
        <w:rPr>
          <w:rFonts w:ascii="Times New Roman" w:hAnsi="Times New Roman" w:cs="Times New Roman"/>
          <w:sz w:val="28"/>
          <w:szCs w:val="28"/>
        </w:rPr>
      </w:pPr>
    </w:p>
    <w:p w:rsidR="00E824A8" w:rsidRDefault="00E824A8" w:rsidP="00E824A8">
      <w:pPr>
        <w:spacing w:after="0"/>
        <w:ind w:firstLine="709"/>
        <w:rPr>
          <w:rFonts w:ascii="Times New Roman" w:hAnsi="Times New Roman" w:cs="Times New Roman"/>
          <w:b/>
          <w:sz w:val="28"/>
          <w:szCs w:val="28"/>
        </w:rPr>
      </w:pPr>
      <w:r w:rsidRPr="004D3D32">
        <w:rPr>
          <w:rFonts w:ascii="Times New Roman" w:hAnsi="Times New Roman" w:cs="Times New Roman"/>
          <w:b/>
          <w:sz w:val="28"/>
          <w:szCs w:val="28"/>
        </w:rPr>
        <w:t>Студент 2.</w:t>
      </w:r>
    </w:p>
    <w:p w:rsidR="004D3D32" w:rsidRPr="004D3D32" w:rsidRDefault="004D3D32" w:rsidP="00E824A8">
      <w:pPr>
        <w:spacing w:after="0"/>
        <w:ind w:firstLine="709"/>
        <w:rPr>
          <w:rFonts w:ascii="Times New Roman" w:hAnsi="Times New Roman" w:cs="Times New Roman"/>
          <w:b/>
          <w:sz w:val="28"/>
          <w:szCs w:val="28"/>
        </w:rPr>
      </w:pPr>
      <w:r w:rsidRPr="004D3D32">
        <w:rPr>
          <w:rFonts w:ascii="Times New Roman" w:hAnsi="Times New Roman" w:cs="Times New Roman"/>
          <w:b/>
          <w:noProof/>
          <w:sz w:val="28"/>
          <w:szCs w:val="28"/>
          <w:lang w:eastAsia="ru-RU"/>
        </w:rPr>
        <w:drawing>
          <wp:inline distT="0" distB="0" distL="0" distR="0">
            <wp:extent cx="1774980" cy="1331236"/>
            <wp:effectExtent l="0" t="0" r="0" b="254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1779682" cy="1334763"/>
                    </a:xfrm>
                    <a:prstGeom prst="rect">
                      <a:avLst/>
                    </a:prstGeom>
                  </pic:spPr>
                </pic:pic>
              </a:graphicData>
            </a:graphic>
          </wp:inline>
        </w:drawing>
      </w:r>
    </w:p>
    <w:p w:rsidR="00740C4D" w:rsidRDefault="00740C4D" w:rsidP="00E824A8">
      <w:pPr>
        <w:spacing w:after="0"/>
        <w:ind w:firstLine="709"/>
        <w:rPr>
          <w:rFonts w:ascii="Times New Roman" w:hAnsi="Times New Roman" w:cs="Times New Roman"/>
          <w:b/>
          <w:sz w:val="28"/>
          <w:szCs w:val="28"/>
        </w:rPr>
      </w:pPr>
    </w:p>
    <w:p w:rsidR="00E824A8" w:rsidRPr="0000411E" w:rsidRDefault="00E824A8" w:rsidP="00E824A8">
      <w:pPr>
        <w:spacing w:after="0"/>
        <w:ind w:firstLine="709"/>
        <w:rPr>
          <w:rFonts w:ascii="Times New Roman" w:hAnsi="Times New Roman" w:cs="Times New Roman"/>
          <w:b/>
          <w:sz w:val="28"/>
          <w:szCs w:val="28"/>
        </w:rPr>
      </w:pPr>
      <w:r w:rsidRPr="0000411E">
        <w:rPr>
          <w:rFonts w:ascii="Times New Roman" w:hAnsi="Times New Roman" w:cs="Times New Roman"/>
          <w:b/>
          <w:sz w:val="28"/>
          <w:szCs w:val="28"/>
        </w:rPr>
        <w:lastRenderedPageBreak/>
        <w:t>“Волшебники лекарства – фармацевты”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Пока здоровье человеку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Особых не несѐт хлопот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Он забывает путь в аптеку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Прекрасно без неѐ живѐт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Но лишь проблемы возникают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 надо что-то подлечить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Он путь в аптеку вспоминает</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И без неѐ не может жить</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А вы его уже там ждѐте</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Не потому, что вы больны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А потому что на работе</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Вы в это время быть должны</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Ему без долгих предисловий</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Даѐте капли</w:t>
      </w:r>
      <w:proofErr w:type="gramStart"/>
      <w:r w:rsidRPr="0000411E">
        <w:rPr>
          <w:rFonts w:ascii="Times New Roman" w:hAnsi="Times New Roman" w:cs="Times New Roman"/>
          <w:sz w:val="28"/>
          <w:szCs w:val="28"/>
        </w:rPr>
        <w:t xml:space="preserve"> ,</w:t>
      </w:r>
      <w:proofErr w:type="gramEnd"/>
      <w:r w:rsidRPr="0000411E">
        <w:rPr>
          <w:rFonts w:ascii="Times New Roman" w:hAnsi="Times New Roman" w:cs="Times New Roman"/>
          <w:sz w:val="28"/>
          <w:szCs w:val="28"/>
        </w:rPr>
        <w:t xml:space="preserve"> порошок</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И возвращается здоровье </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К нему в довольно краткий срок</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Мы за здоровье, силу, красоту.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Души частицу отдаем рецепту.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Стоим всегда на трудовом посту</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Волшебники лекарства-фармацевты!</w:t>
      </w:r>
    </w:p>
    <w:p w:rsidR="00E824A8" w:rsidRPr="0000411E" w:rsidRDefault="00E824A8" w:rsidP="00E824A8">
      <w:pPr>
        <w:spacing w:after="0"/>
        <w:ind w:firstLine="709"/>
        <w:rPr>
          <w:rFonts w:ascii="Times New Roman" w:hAnsi="Times New Roman" w:cs="Times New Roman"/>
          <w:i/>
          <w:sz w:val="28"/>
          <w:szCs w:val="28"/>
        </w:rPr>
      </w:pPr>
    </w:p>
    <w:p w:rsidR="00E824A8" w:rsidRDefault="00E824A8" w:rsidP="00E824A8">
      <w:pPr>
        <w:spacing w:after="0"/>
        <w:ind w:firstLine="709"/>
        <w:rPr>
          <w:rFonts w:ascii="Times New Roman" w:hAnsi="Times New Roman" w:cs="Times New Roman"/>
          <w:b/>
          <w:i/>
          <w:sz w:val="28"/>
          <w:szCs w:val="28"/>
        </w:rPr>
      </w:pPr>
      <w:r w:rsidRPr="004D3D32">
        <w:rPr>
          <w:rFonts w:ascii="Times New Roman" w:hAnsi="Times New Roman" w:cs="Times New Roman"/>
          <w:b/>
          <w:i/>
          <w:sz w:val="28"/>
          <w:szCs w:val="28"/>
        </w:rPr>
        <w:t>Ведущий 2</w:t>
      </w:r>
    </w:p>
    <w:p w:rsidR="004D3D32" w:rsidRPr="004D3D32" w:rsidRDefault="004D3D32" w:rsidP="00E824A8">
      <w:pPr>
        <w:spacing w:after="0"/>
        <w:ind w:firstLine="709"/>
        <w:rPr>
          <w:rFonts w:ascii="Times New Roman" w:hAnsi="Times New Roman" w:cs="Times New Roman"/>
          <w:b/>
          <w:i/>
          <w:sz w:val="28"/>
          <w:szCs w:val="28"/>
        </w:rPr>
      </w:pPr>
      <w:r w:rsidRPr="004D3D32">
        <w:rPr>
          <w:rFonts w:ascii="Times New Roman" w:hAnsi="Times New Roman" w:cs="Times New Roman"/>
          <w:b/>
          <w:i/>
          <w:noProof/>
          <w:sz w:val="28"/>
          <w:szCs w:val="28"/>
          <w:lang w:eastAsia="ru-RU"/>
        </w:rPr>
        <w:drawing>
          <wp:inline distT="0" distB="0" distL="0" distR="0">
            <wp:extent cx="1500809" cy="1125608"/>
            <wp:effectExtent l="0" t="0" r="444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1506049" cy="1129538"/>
                    </a:xfrm>
                    <a:prstGeom prst="rect">
                      <a:avLst/>
                    </a:prstGeom>
                  </pic:spPr>
                </pic:pic>
              </a:graphicData>
            </a:graphic>
          </wp:inline>
        </w:drawing>
      </w:r>
    </w:p>
    <w:p w:rsidR="00E824A8" w:rsidRPr="0000411E" w:rsidRDefault="00E824A8" w:rsidP="00E824A8">
      <w:pPr>
        <w:pStyle w:val="a6"/>
        <w:spacing w:before="0" w:beforeAutospacing="0" w:after="0" w:afterAutospacing="0"/>
        <w:ind w:firstLine="709"/>
        <w:jc w:val="both"/>
        <w:rPr>
          <w:bCs/>
          <w:iCs/>
          <w:kern w:val="32"/>
          <w:sz w:val="28"/>
          <w:szCs w:val="28"/>
        </w:rPr>
      </w:pPr>
      <w:r w:rsidRPr="0000411E">
        <w:rPr>
          <w:bCs/>
          <w:iCs/>
          <w:kern w:val="32"/>
          <w:sz w:val="28"/>
          <w:szCs w:val="28"/>
        </w:rPr>
        <w:t xml:space="preserve">Выпускник может продолжить образование, как </w:t>
      </w:r>
      <w:proofErr w:type="gramStart"/>
      <w:r w:rsidRPr="0000411E">
        <w:rPr>
          <w:bCs/>
          <w:iCs/>
          <w:kern w:val="32"/>
          <w:sz w:val="28"/>
          <w:szCs w:val="28"/>
        </w:rPr>
        <w:t>очно</w:t>
      </w:r>
      <w:proofErr w:type="gramEnd"/>
      <w:r w:rsidRPr="0000411E">
        <w:rPr>
          <w:bCs/>
          <w:iCs/>
          <w:kern w:val="32"/>
          <w:sz w:val="28"/>
          <w:szCs w:val="28"/>
        </w:rPr>
        <w:t xml:space="preserve"> так и заочно, в высших учебных заведениях: фармацевтического или экономического профиля, что дает ему возможность занимать высокие руководящие должности.</w:t>
      </w:r>
    </w:p>
    <w:p w:rsidR="00E824A8" w:rsidRDefault="00E824A8" w:rsidP="00E824A8">
      <w:p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Кроме работы в аптеке, фармацевт может работать на складе медикаментов. В организациях, собирающих и обрабатывающих материал, из которого потом будет сделано лекарство. Научно-исследовательским институтам и лабораториям тоже необходимы хорошие специалисты. В случае интенсивного повышения своего профессионального уровня фармацевт стает провизором и руководителем коллектива специалистов данной сферы.</w:t>
      </w:r>
    </w:p>
    <w:p w:rsidR="004D3D32" w:rsidRPr="004D3D32" w:rsidRDefault="004D3D32" w:rsidP="00E824A8">
      <w:pPr>
        <w:spacing w:after="0" w:line="240" w:lineRule="auto"/>
        <w:ind w:firstLine="709"/>
        <w:jc w:val="both"/>
        <w:rPr>
          <w:rFonts w:ascii="Times New Roman" w:eastAsia="Times New Roman" w:hAnsi="Times New Roman" w:cs="Times New Roman"/>
          <w:b/>
          <w:i/>
          <w:sz w:val="28"/>
          <w:szCs w:val="28"/>
          <w:lang w:eastAsia="ru-RU"/>
        </w:rPr>
      </w:pPr>
      <w:r w:rsidRPr="004D3D32">
        <w:rPr>
          <w:rFonts w:ascii="Times New Roman" w:eastAsia="Times New Roman" w:hAnsi="Times New Roman" w:cs="Times New Roman"/>
          <w:b/>
          <w:i/>
          <w:sz w:val="28"/>
          <w:szCs w:val="28"/>
          <w:lang w:eastAsia="ru-RU"/>
        </w:rPr>
        <w:t>Выступает выпускник колледжа</w:t>
      </w:r>
      <w:proofErr w:type="gramStart"/>
      <w:r w:rsidRPr="004D3D32">
        <w:rPr>
          <w:rFonts w:ascii="Times New Roman" w:eastAsia="Times New Roman" w:hAnsi="Times New Roman" w:cs="Times New Roman"/>
          <w:b/>
          <w:i/>
          <w:sz w:val="28"/>
          <w:szCs w:val="28"/>
          <w:lang w:eastAsia="ru-RU"/>
        </w:rPr>
        <w:t xml:space="preserve"> </w:t>
      </w:r>
      <w:r w:rsidR="00740C4D">
        <w:rPr>
          <w:rFonts w:ascii="Times New Roman" w:eastAsia="Times New Roman" w:hAnsi="Times New Roman" w:cs="Times New Roman"/>
          <w:b/>
          <w:i/>
          <w:sz w:val="28"/>
          <w:szCs w:val="28"/>
          <w:lang w:eastAsia="ru-RU"/>
        </w:rPr>
        <w:t>.</w:t>
      </w:r>
      <w:proofErr w:type="gramEnd"/>
    </w:p>
    <w:p w:rsidR="00E824A8" w:rsidRPr="0000411E" w:rsidRDefault="00E824A8" w:rsidP="00E824A8">
      <w:pPr>
        <w:spacing w:after="0" w:line="240" w:lineRule="auto"/>
        <w:ind w:firstLine="709"/>
        <w:jc w:val="both"/>
        <w:rPr>
          <w:rFonts w:ascii="Times New Roman" w:eastAsia="Times New Roman" w:hAnsi="Times New Roman" w:cs="Times New Roman"/>
          <w:sz w:val="28"/>
          <w:szCs w:val="28"/>
          <w:lang w:eastAsia="ru-RU"/>
        </w:rPr>
      </w:pPr>
    </w:p>
    <w:p w:rsidR="004D3D32" w:rsidRDefault="004D3D32" w:rsidP="00E824A8">
      <w:pPr>
        <w:spacing w:after="0"/>
        <w:ind w:firstLine="709"/>
        <w:rPr>
          <w:rFonts w:ascii="Times New Roman" w:hAnsi="Times New Roman" w:cs="Times New Roman"/>
          <w:b/>
          <w:i/>
          <w:sz w:val="28"/>
          <w:szCs w:val="28"/>
        </w:rPr>
      </w:pPr>
    </w:p>
    <w:p w:rsidR="00740C4D" w:rsidRDefault="00740C4D" w:rsidP="00E824A8">
      <w:pPr>
        <w:spacing w:after="0"/>
        <w:ind w:firstLine="709"/>
        <w:rPr>
          <w:rFonts w:ascii="Times New Roman" w:hAnsi="Times New Roman" w:cs="Times New Roman"/>
          <w:b/>
          <w:i/>
          <w:sz w:val="28"/>
          <w:szCs w:val="28"/>
        </w:rPr>
      </w:pPr>
    </w:p>
    <w:p w:rsidR="00E824A8" w:rsidRDefault="00E824A8" w:rsidP="00E824A8">
      <w:pPr>
        <w:spacing w:after="0"/>
        <w:ind w:firstLine="709"/>
        <w:rPr>
          <w:rFonts w:ascii="Times New Roman" w:hAnsi="Times New Roman" w:cs="Times New Roman"/>
          <w:b/>
          <w:i/>
          <w:sz w:val="28"/>
          <w:szCs w:val="28"/>
        </w:rPr>
      </w:pPr>
      <w:r w:rsidRPr="004D3D32">
        <w:rPr>
          <w:rFonts w:ascii="Times New Roman" w:hAnsi="Times New Roman" w:cs="Times New Roman"/>
          <w:b/>
          <w:i/>
          <w:sz w:val="28"/>
          <w:szCs w:val="28"/>
        </w:rPr>
        <w:t>Ведущий 2</w:t>
      </w:r>
    </w:p>
    <w:p w:rsidR="004D3D32" w:rsidRDefault="00740C4D" w:rsidP="00E824A8">
      <w:pPr>
        <w:spacing w:after="0"/>
        <w:ind w:firstLine="709"/>
        <w:rPr>
          <w:rFonts w:ascii="Times New Roman" w:hAnsi="Times New Roman" w:cs="Times New Roman"/>
          <w:b/>
          <w:i/>
          <w:sz w:val="28"/>
          <w:szCs w:val="28"/>
        </w:rPr>
      </w:pPr>
      <w:r>
        <w:rPr>
          <w:rFonts w:ascii="Times New Roman" w:hAnsi="Times New Roman" w:cs="Times New Roman"/>
          <w:b/>
          <w:i/>
          <w:sz w:val="28"/>
          <w:szCs w:val="28"/>
        </w:rPr>
        <w:t xml:space="preserve">                                     </w:t>
      </w:r>
      <w:r w:rsidR="004D3D32" w:rsidRPr="004D3D32">
        <w:rPr>
          <w:rFonts w:ascii="Times New Roman" w:hAnsi="Times New Roman" w:cs="Times New Roman"/>
          <w:b/>
          <w:i/>
          <w:noProof/>
          <w:sz w:val="28"/>
          <w:szCs w:val="28"/>
          <w:lang w:eastAsia="ru-RU"/>
        </w:rPr>
        <w:drawing>
          <wp:inline distT="0" distB="0" distL="0" distR="0">
            <wp:extent cx="1707982" cy="1280988"/>
            <wp:effectExtent l="0" t="0" r="698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1714663" cy="1285999"/>
                    </a:xfrm>
                    <a:prstGeom prst="rect">
                      <a:avLst/>
                    </a:prstGeom>
                  </pic:spPr>
                </pic:pic>
              </a:graphicData>
            </a:graphic>
          </wp:inline>
        </w:drawing>
      </w:r>
    </w:p>
    <w:p w:rsidR="004D3D32" w:rsidRPr="004D3D32" w:rsidRDefault="004D3D32" w:rsidP="00E824A8">
      <w:pPr>
        <w:spacing w:after="0"/>
        <w:ind w:firstLine="709"/>
        <w:rPr>
          <w:rFonts w:ascii="Times New Roman" w:hAnsi="Times New Roman" w:cs="Times New Roman"/>
          <w:b/>
          <w:i/>
          <w:sz w:val="28"/>
          <w:szCs w:val="28"/>
        </w:rPr>
      </w:pPr>
    </w:p>
    <w:p w:rsidR="00E824A8" w:rsidRPr="0000411E" w:rsidRDefault="00E824A8" w:rsidP="00E824A8">
      <w:p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В работе фармацевта есть свои хорошие стороны и «подводные течения». Но выбирая именно такую профессию, необходимо помнить, что:</w:t>
      </w:r>
    </w:p>
    <w:p w:rsidR="00E824A8" w:rsidRPr="0000411E" w:rsidRDefault="00E824A8" w:rsidP="00E824A8">
      <w:pPr>
        <w:numPr>
          <w:ilvl w:val="0"/>
          <w:numId w:val="9"/>
        </w:num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xml:space="preserve"> Учиться фармации нужно долго и усердно. </w:t>
      </w:r>
    </w:p>
    <w:p w:rsidR="00E824A8" w:rsidRPr="0000411E" w:rsidRDefault="00E824A8" w:rsidP="00E824A8">
      <w:pPr>
        <w:numPr>
          <w:ilvl w:val="0"/>
          <w:numId w:val="9"/>
        </w:numPr>
        <w:spacing w:before="100" w:beforeAutospacing="1"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Работа напряженная и сосредоточенная. Если посменная, то смена выпасть может и на воскресенье, и на праздничный день.</w:t>
      </w:r>
    </w:p>
    <w:p w:rsidR="00E824A8" w:rsidRPr="0000411E" w:rsidRDefault="00E824A8" w:rsidP="00E824A8">
      <w:pPr>
        <w:numPr>
          <w:ilvl w:val="0"/>
          <w:numId w:val="9"/>
        </w:numPr>
        <w:spacing w:before="100" w:beforeAutospacing="1"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Работа в основном стоя, в динамике.</w:t>
      </w:r>
    </w:p>
    <w:p w:rsidR="00E824A8" w:rsidRPr="0000411E" w:rsidRDefault="00E824A8" w:rsidP="00E824A8">
      <w:pPr>
        <w:numPr>
          <w:ilvl w:val="0"/>
          <w:numId w:val="9"/>
        </w:numPr>
        <w:spacing w:before="100" w:beforeAutospacing="1"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Большой риск заразиться от посетителей.</w:t>
      </w:r>
    </w:p>
    <w:p w:rsidR="00E824A8" w:rsidRPr="009B3578" w:rsidRDefault="00E824A8" w:rsidP="00E824A8">
      <w:pPr>
        <w:numPr>
          <w:ilvl w:val="0"/>
          <w:numId w:val="9"/>
        </w:numPr>
        <w:spacing w:after="0" w:line="240" w:lineRule="auto"/>
        <w:ind w:firstLine="709"/>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Работа с людьми, поэтому необходимо иметь навыки психолога и чувство юмора.</w:t>
      </w:r>
    </w:p>
    <w:p w:rsidR="00E824A8" w:rsidRPr="0000411E" w:rsidRDefault="00E824A8" w:rsidP="00E824A8">
      <w:p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Что касается позитивных моментов:</w:t>
      </w:r>
    </w:p>
    <w:p w:rsidR="00E824A8" w:rsidRPr="0000411E" w:rsidRDefault="00E824A8" w:rsidP="00E824A8">
      <w:pPr>
        <w:numPr>
          <w:ilvl w:val="0"/>
          <w:numId w:val="10"/>
        </w:num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работа интересная и дающая потенциал к развитию;</w:t>
      </w:r>
    </w:p>
    <w:p w:rsidR="00E824A8" w:rsidRPr="0000411E" w:rsidRDefault="00E824A8" w:rsidP="00E824A8">
      <w:pPr>
        <w:numPr>
          <w:ilvl w:val="0"/>
          <w:numId w:val="10"/>
        </w:numPr>
        <w:spacing w:before="100" w:beforeAutospacing="1"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работники данной отрасли всегда нужны и уважаемы;</w:t>
      </w:r>
    </w:p>
    <w:p w:rsidR="00E824A8" w:rsidRPr="0000411E" w:rsidRDefault="00E824A8" w:rsidP="00E824A8">
      <w:pPr>
        <w:numPr>
          <w:ilvl w:val="0"/>
          <w:numId w:val="10"/>
        </w:numPr>
        <w:spacing w:before="100" w:beforeAutospacing="1"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зарплата не большая, но стабильная;</w:t>
      </w:r>
    </w:p>
    <w:p w:rsidR="00E824A8" w:rsidRDefault="00E824A8" w:rsidP="00E824A8">
      <w:pPr>
        <w:numPr>
          <w:ilvl w:val="0"/>
          <w:numId w:val="10"/>
        </w:numPr>
        <w:spacing w:after="0" w:line="240" w:lineRule="auto"/>
        <w:ind w:firstLine="709"/>
        <w:jc w:val="both"/>
        <w:rPr>
          <w:rFonts w:ascii="Times New Roman" w:eastAsia="Times New Roman" w:hAnsi="Times New Roman" w:cs="Times New Roman"/>
          <w:sz w:val="28"/>
          <w:szCs w:val="28"/>
          <w:lang w:eastAsia="ru-RU"/>
        </w:rPr>
      </w:pPr>
      <w:r w:rsidRPr="0000411E">
        <w:rPr>
          <w:rFonts w:ascii="Times New Roman" w:eastAsia="Times New Roman" w:hAnsi="Times New Roman" w:cs="Times New Roman"/>
          <w:sz w:val="28"/>
          <w:szCs w:val="28"/>
          <w:lang w:eastAsia="ru-RU"/>
        </w:rPr>
        <w:t> труд в комфортных условиях и чистоте.</w:t>
      </w:r>
    </w:p>
    <w:p w:rsidR="00E824A8" w:rsidRPr="0000411E" w:rsidRDefault="00E824A8" w:rsidP="00E824A8">
      <w:pPr>
        <w:spacing w:after="0" w:line="240" w:lineRule="auto"/>
        <w:ind w:left="1429"/>
        <w:jc w:val="both"/>
        <w:rPr>
          <w:rFonts w:ascii="Times New Roman" w:eastAsia="Times New Roman" w:hAnsi="Times New Roman" w:cs="Times New Roman"/>
          <w:sz w:val="28"/>
          <w:szCs w:val="28"/>
          <w:lang w:eastAsia="ru-RU"/>
        </w:rPr>
      </w:pPr>
    </w:p>
    <w:p w:rsidR="00E824A8" w:rsidRPr="004D3D32" w:rsidRDefault="00E824A8" w:rsidP="00E824A8">
      <w:pPr>
        <w:spacing w:after="0"/>
        <w:ind w:firstLine="709"/>
        <w:rPr>
          <w:rFonts w:ascii="Times New Roman" w:hAnsi="Times New Roman" w:cs="Times New Roman"/>
          <w:b/>
          <w:i/>
          <w:sz w:val="28"/>
          <w:szCs w:val="28"/>
        </w:rPr>
      </w:pPr>
      <w:r w:rsidRPr="004D3D32">
        <w:rPr>
          <w:rFonts w:ascii="Times New Roman" w:hAnsi="Times New Roman" w:cs="Times New Roman"/>
          <w:b/>
          <w:i/>
          <w:sz w:val="28"/>
          <w:szCs w:val="28"/>
        </w:rPr>
        <w:t>Ведущий 2</w:t>
      </w:r>
    </w:p>
    <w:p w:rsidR="00E824A8"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r w:rsidRPr="0000411E">
        <w:rPr>
          <w:rFonts w:ascii="Times New Roman" w:eastAsia="Times New Roman" w:hAnsi="Times New Roman" w:cs="Times New Roman"/>
          <w:color w:val="333333"/>
          <w:sz w:val="28"/>
          <w:szCs w:val="28"/>
          <w:lang w:eastAsia="ru-RU"/>
        </w:rPr>
        <w:t xml:space="preserve">Количество аптек в стране только сейчас около 54132. А еще больше аптечных киосков и пунктов. И все они ждут молодых специалистов. </w:t>
      </w:r>
    </w:p>
    <w:p w:rsidR="00E824A8" w:rsidRPr="0000411E"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p>
    <w:p w:rsidR="00E824A8" w:rsidRPr="004D3D32" w:rsidRDefault="00E824A8" w:rsidP="00E824A8">
      <w:pPr>
        <w:spacing w:after="0"/>
        <w:ind w:firstLine="709"/>
        <w:rPr>
          <w:rFonts w:ascii="Times New Roman" w:hAnsi="Times New Roman" w:cs="Times New Roman"/>
          <w:b/>
          <w:i/>
          <w:sz w:val="28"/>
          <w:szCs w:val="28"/>
        </w:rPr>
      </w:pPr>
      <w:r w:rsidRPr="004D3D32">
        <w:rPr>
          <w:rFonts w:ascii="Times New Roman" w:hAnsi="Times New Roman" w:cs="Times New Roman"/>
          <w:b/>
          <w:i/>
          <w:sz w:val="28"/>
          <w:szCs w:val="28"/>
        </w:rPr>
        <w:t>Ведущий 2</w:t>
      </w:r>
    </w:p>
    <w:p w:rsidR="00E824A8" w:rsidRPr="0000411E" w:rsidRDefault="00E824A8" w:rsidP="00E824A8">
      <w:pPr>
        <w:spacing w:after="0" w:line="240" w:lineRule="auto"/>
        <w:ind w:firstLine="709"/>
        <w:jc w:val="both"/>
        <w:rPr>
          <w:rFonts w:ascii="Times New Roman" w:eastAsia="Times New Roman" w:hAnsi="Times New Roman" w:cs="Times New Roman"/>
          <w:color w:val="333333"/>
          <w:sz w:val="28"/>
          <w:szCs w:val="28"/>
          <w:lang w:eastAsia="ru-RU"/>
        </w:rPr>
      </w:pPr>
      <w:r w:rsidRPr="0000411E">
        <w:rPr>
          <w:rFonts w:ascii="Times New Roman" w:eastAsia="Times New Roman" w:hAnsi="Times New Roman" w:cs="Times New Roman"/>
          <w:color w:val="333333"/>
          <w:sz w:val="28"/>
          <w:szCs w:val="28"/>
          <w:lang w:eastAsia="ru-RU"/>
        </w:rPr>
        <w:t>Нехватка хороших специалистов на лицо, поэтому интернет – сайты и газеты пестрят предложениями о работе. Значит, устроиться работать с образованием фармацевта труда не составит.</w:t>
      </w:r>
    </w:p>
    <w:p w:rsidR="00E824A8" w:rsidRPr="004D3D32" w:rsidRDefault="00E824A8" w:rsidP="00E824A8">
      <w:pPr>
        <w:spacing w:after="0" w:line="240" w:lineRule="auto"/>
        <w:ind w:firstLine="709"/>
        <w:jc w:val="both"/>
        <w:rPr>
          <w:rFonts w:ascii="Times New Roman" w:eastAsia="Times New Roman" w:hAnsi="Times New Roman" w:cs="Times New Roman"/>
          <w:b/>
          <w:color w:val="333333"/>
          <w:sz w:val="28"/>
          <w:szCs w:val="28"/>
          <w:lang w:eastAsia="ru-RU"/>
        </w:rPr>
      </w:pPr>
    </w:p>
    <w:p w:rsidR="00E824A8" w:rsidRDefault="00E824A8" w:rsidP="00E824A8">
      <w:pPr>
        <w:spacing w:after="0"/>
        <w:ind w:firstLine="709"/>
        <w:rPr>
          <w:rFonts w:ascii="Times New Roman" w:hAnsi="Times New Roman" w:cs="Times New Roman"/>
          <w:b/>
          <w:sz w:val="28"/>
          <w:szCs w:val="28"/>
        </w:rPr>
      </w:pPr>
      <w:r w:rsidRPr="004D3D32">
        <w:rPr>
          <w:rFonts w:ascii="Times New Roman" w:hAnsi="Times New Roman" w:cs="Times New Roman"/>
          <w:b/>
          <w:sz w:val="28"/>
          <w:szCs w:val="28"/>
        </w:rPr>
        <w:t>Выступают студенты группы:</w:t>
      </w:r>
    </w:p>
    <w:p w:rsidR="004D3D32" w:rsidRPr="004D3D32" w:rsidRDefault="004D3D32" w:rsidP="00E824A8">
      <w:pPr>
        <w:spacing w:after="0"/>
        <w:ind w:firstLine="709"/>
        <w:rPr>
          <w:rFonts w:ascii="Times New Roman" w:hAnsi="Times New Roman" w:cs="Times New Roman"/>
          <w:b/>
          <w:sz w:val="28"/>
          <w:szCs w:val="28"/>
        </w:rPr>
      </w:pPr>
      <w:r w:rsidRPr="004D3D32">
        <w:rPr>
          <w:rFonts w:ascii="Times New Roman" w:hAnsi="Times New Roman" w:cs="Times New Roman"/>
          <w:b/>
          <w:noProof/>
          <w:sz w:val="28"/>
          <w:szCs w:val="28"/>
          <w:lang w:eastAsia="ru-RU"/>
        </w:rPr>
        <w:drawing>
          <wp:inline distT="0" distB="0" distL="0" distR="0">
            <wp:extent cx="1457222" cy="109291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1461523" cy="1096142"/>
                    </a:xfrm>
                    <a:prstGeom prst="rect">
                      <a:avLst/>
                    </a:prstGeom>
                  </pic:spPr>
                </pic:pic>
              </a:graphicData>
            </a:graphic>
          </wp:inline>
        </w:drawing>
      </w:r>
    </w:p>
    <w:p w:rsidR="00E824A8" w:rsidRPr="0000411E" w:rsidRDefault="00E824A8" w:rsidP="00E824A8">
      <w:pPr>
        <w:spacing w:after="0"/>
        <w:ind w:firstLine="709"/>
        <w:rPr>
          <w:rFonts w:ascii="Times New Roman" w:hAnsi="Times New Roman" w:cs="Times New Roman"/>
          <w:sz w:val="28"/>
          <w:szCs w:val="28"/>
        </w:rPr>
      </w:pP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Будущий фармацевт помни о том, что:</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Ты выбрал одну из самых трудных профессий.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Но не спеши разочаровываться.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lastRenderedPageBreak/>
        <w:t xml:space="preserve">Впереди тебя ждет увлекательное путешествие в страну химий,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отважная битва с латынью,</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экзотический мир лекарственных растений,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невероятные превращения лекарственных средств,</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 таинственная магия приготовления лекарства.</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Твоя главная задача в будущем – это возвращение здоровья больному человеку.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Но для этого ты должен научиться:</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Быть милосердным, внимательным к людям,</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 отзывчивым, коммуникабельным.</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Учись учиться, не забывай, что фармацевт учится всю жизнь, </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ведь от знания современных разработок в фармации зависит не только твоя успешность в карьере,</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 xml:space="preserve"> но и здоровье человека, обратившегося к тебе за квалифицированной помощью.</w:t>
      </w:r>
    </w:p>
    <w:p w:rsidR="00E824A8" w:rsidRPr="0000411E" w:rsidRDefault="00E824A8" w:rsidP="00E824A8">
      <w:pPr>
        <w:pStyle w:val="a3"/>
        <w:numPr>
          <w:ilvl w:val="0"/>
          <w:numId w:val="11"/>
        </w:numPr>
        <w:spacing w:after="0" w:line="276" w:lineRule="auto"/>
        <w:ind w:firstLine="709"/>
        <w:rPr>
          <w:rFonts w:ascii="Times New Roman" w:hAnsi="Times New Roman" w:cs="Times New Roman"/>
          <w:sz w:val="28"/>
          <w:szCs w:val="28"/>
        </w:rPr>
      </w:pPr>
      <w:r w:rsidRPr="0000411E">
        <w:rPr>
          <w:rFonts w:ascii="Times New Roman" w:hAnsi="Times New Roman" w:cs="Times New Roman"/>
          <w:sz w:val="28"/>
          <w:szCs w:val="28"/>
        </w:rPr>
        <w:t>Храни благодарность и уважение к своим учителям, которые дали тебе</w:t>
      </w:r>
    </w:p>
    <w:p w:rsidR="00E824A8" w:rsidRPr="0000411E"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знания, научили тебя работать и жить.</w:t>
      </w:r>
    </w:p>
    <w:p w:rsidR="00E824A8" w:rsidRPr="0000411E" w:rsidRDefault="00E824A8" w:rsidP="00E824A8">
      <w:pPr>
        <w:spacing w:after="0"/>
        <w:ind w:firstLine="709"/>
        <w:rPr>
          <w:rFonts w:ascii="Times New Roman" w:hAnsi="Times New Roman" w:cs="Times New Roman"/>
          <w:sz w:val="28"/>
          <w:szCs w:val="28"/>
        </w:rPr>
      </w:pPr>
    </w:p>
    <w:p w:rsidR="00E824A8" w:rsidRPr="004D3D32" w:rsidRDefault="00E824A8" w:rsidP="004D3D32">
      <w:pPr>
        <w:spacing w:after="0"/>
        <w:ind w:firstLine="709"/>
        <w:jc w:val="center"/>
        <w:rPr>
          <w:rFonts w:ascii="Times New Roman" w:hAnsi="Times New Roman" w:cs="Times New Roman"/>
          <w:b/>
          <w:sz w:val="28"/>
          <w:szCs w:val="28"/>
        </w:rPr>
      </w:pPr>
      <w:r w:rsidRPr="004D3D32">
        <w:rPr>
          <w:rFonts w:ascii="Times New Roman" w:hAnsi="Times New Roman" w:cs="Times New Roman"/>
          <w:b/>
          <w:sz w:val="28"/>
          <w:szCs w:val="28"/>
        </w:rPr>
        <w:t>Заключительное слово.</w:t>
      </w:r>
      <w:r w:rsidR="004D3D32">
        <w:rPr>
          <w:rFonts w:ascii="Times New Roman" w:hAnsi="Times New Roman" w:cs="Times New Roman"/>
          <w:b/>
          <w:sz w:val="28"/>
          <w:szCs w:val="28"/>
        </w:rPr>
        <w:t xml:space="preserve"> (Кл. рук.)</w:t>
      </w:r>
    </w:p>
    <w:p w:rsidR="00E824A8" w:rsidRDefault="00E824A8" w:rsidP="00E824A8">
      <w:pPr>
        <w:spacing w:after="0"/>
        <w:ind w:firstLine="709"/>
        <w:rPr>
          <w:rFonts w:ascii="Times New Roman" w:hAnsi="Times New Roman" w:cs="Times New Roman"/>
          <w:sz w:val="28"/>
          <w:szCs w:val="28"/>
        </w:rPr>
      </w:pPr>
      <w:r w:rsidRPr="0000411E">
        <w:rPr>
          <w:rFonts w:ascii="Times New Roman" w:hAnsi="Times New Roman" w:cs="Times New Roman"/>
          <w:sz w:val="28"/>
          <w:szCs w:val="28"/>
        </w:rPr>
        <w:t xml:space="preserve"> Планируя этот классный час, мне хотелось не только познакомить Вас с будущей профессией, но и вызвать интерес к Вашей будущей работе. Любовь к выбранной профессии начинает формироваться еще в стенах учебного заведения, где Вы обучаетесь этой профессии. Мне бы хотелось, чтобы через несколько лет Вы пришли сюда со словами благодарности за то, что мы научили Вас не только специальности, но и милосердию, самоотверженности, помогли Вам самоутвердиться в жизни, найти свой путь. Надеюсь, что после этого классного часа так и будет.</w:t>
      </w:r>
    </w:p>
    <w:p w:rsidR="004D3D32" w:rsidRDefault="004D3D32" w:rsidP="00E824A8">
      <w:pPr>
        <w:spacing w:after="0"/>
        <w:ind w:firstLine="709"/>
        <w:rPr>
          <w:rFonts w:ascii="Times New Roman" w:hAnsi="Times New Roman" w:cs="Times New Roman"/>
          <w:sz w:val="28"/>
          <w:szCs w:val="28"/>
        </w:rPr>
      </w:pPr>
    </w:p>
    <w:p w:rsidR="004D3D32" w:rsidRPr="0000411E" w:rsidRDefault="004D3D32" w:rsidP="00E824A8">
      <w:pPr>
        <w:spacing w:after="0"/>
        <w:ind w:firstLine="709"/>
        <w:rPr>
          <w:rFonts w:ascii="Times New Roman" w:hAnsi="Times New Roman" w:cs="Times New Roman"/>
          <w:sz w:val="28"/>
          <w:szCs w:val="28"/>
        </w:rPr>
      </w:pPr>
      <w:r>
        <w:rPr>
          <w:rFonts w:ascii="Times New Roman" w:hAnsi="Times New Roman" w:cs="Times New Roman"/>
          <w:sz w:val="28"/>
          <w:szCs w:val="28"/>
        </w:rPr>
        <w:t xml:space="preserve">                                         </w:t>
      </w:r>
      <w:r w:rsidRPr="004D3D32">
        <w:rPr>
          <w:rFonts w:ascii="Times New Roman" w:hAnsi="Times New Roman" w:cs="Times New Roman"/>
          <w:noProof/>
          <w:sz w:val="28"/>
          <w:szCs w:val="28"/>
          <w:lang w:eastAsia="ru-RU"/>
        </w:rPr>
        <w:drawing>
          <wp:inline distT="0" distB="0" distL="0" distR="0">
            <wp:extent cx="1218573" cy="913930"/>
            <wp:effectExtent l="0" t="0" r="635"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1222976" cy="917233"/>
                    </a:xfrm>
                    <a:prstGeom prst="rect">
                      <a:avLst/>
                    </a:prstGeom>
                  </pic:spPr>
                </pic:pic>
              </a:graphicData>
            </a:graphic>
          </wp:inline>
        </w:drawing>
      </w:r>
    </w:p>
    <w:p w:rsidR="004D3D32" w:rsidRDefault="004D3D32" w:rsidP="003B2714">
      <w:pPr>
        <w:jc w:val="center"/>
        <w:rPr>
          <w:rFonts w:ascii="Times New Roman" w:hAnsi="Times New Roman" w:cs="Times New Roman"/>
          <w:sz w:val="28"/>
          <w:szCs w:val="28"/>
        </w:rPr>
      </w:pPr>
    </w:p>
    <w:p w:rsidR="00740C4D" w:rsidRDefault="00740C4D" w:rsidP="003B2714">
      <w:pPr>
        <w:jc w:val="center"/>
        <w:rPr>
          <w:rFonts w:ascii="Times New Roman" w:hAnsi="Times New Roman" w:cs="Times New Roman"/>
          <w:b/>
          <w:sz w:val="28"/>
          <w:szCs w:val="28"/>
        </w:rPr>
      </w:pPr>
    </w:p>
    <w:p w:rsidR="00740C4D" w:rsidRDefault="00740C4D" w:rsidP="003B2714">
      <w:pPr>
        <w:jc w:val="center"/>
        <w:rPr>
          <w:rFonts w:ascii="Times New Roman" w:hAnsi="Times New Roman" w:cs="Times New Roman"/>
          <w:b/>
          <w:sz w:val="28"/>
          <w:szCs w:val="28"/>
        </w:rPr>
      </w:pPr>
    </w:p>
    <w:p w:rsidR="00740C4D" w:rsidRDefault="00740C4D" w:rsidP="003B2714">
      <w:pPr>
        <w:jc w:val="center"/>
        <w:rPr>
          <w:rFonts w:ascii="Times New Roman" w:hAnsi="Times New Roman" w:cs="Times New Roman"/>
          <w:b/>
          <w:sz w:val="28"/>
          <w:szCs w:val="28"/>
        </w:rPr>
      </w:pPr>
    </w:p>
    <w:p w:rsidR="003B2714" w:rsidRDefault="003B2714" w:rsidP="003B2714">
      <w:pPr>
        <w:jc w:val="center"/>
        <w:rPr>
          <w:rFonts w:ascii="Times New Roman" w:hAnsi="Times New Roman" w:cs="Times New Roman"/>
          <w:b/>
          <w:sz w:val="28"/>
          <w:szCs w:val="28"/>
        </w:rPr>
      </w:pPr>
      <w:r w:rsidRPr="003B2714">
        <w:rPr>
          <w:rFonts w:ascii="Times New Roman" w:hAnsi="Times New Roman" w:cs="Times New Roman"/>
          <w:b/>
          <w:sz w:val="28"/>
          <w:szCs w:val="28"/>
        </w:rPr>
        <w:lastRenderedPageBreak/>
        <w:t>Литература</w:t>
      </w:r>
    </w:p>
    <w:p w:rsidR="00DF2028" w:rsidRPr="00DF2028" w:rsidRDefault="00DF2028" w:rsidP="00DF2028">
      <w:pPr>
        <w:spacing w:after="0"/>
        <w:rPr>
          <w:rFonts w:ascii="Times New Roman" w:hAnsi="Times New Roman" w:cs="Times New Roman"/>
          <w:sz w:val="24"/>
          <w:szCs w:val="24"/>
        </w:rPr>
      </w:pPr>
    </w:p>
    <w:p w:rsidR="00DF2028" w:rsidRPr="00886925" w:rsidRDefault="0078602F" w:rsidP="00DF2028">
      <w:pPr>
        <w:spacing w:after="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r w:rsidR="00DF2028">
        <w:rPr>
          <w:rFonts w:ascii="Times New Roman" w:hAnsi="Times New Roman" w:cs="Times New Roman"/>
          <w:sz w:val="24"/>
          <w:szCs w:val="24"/>
          <w:shd w:val="clear" w:color="auto" w:fill="FFFFFF"/>
        </w:rPr>
        <w:t xml:space="preserve">.О.В.Петрочкова </w:t>
      </w:r>
      <w:r w:rsidR="00DF2028" w:rsidRPr="00886925">
        <w:rPr>
          <w:rFonts w:ascii="Times New Roman" w:hAnsi="Times New Roman" w:cs="Times New Roman"/>
          <w:sz w:val="24"/>
          <w:szCs w:val="24"/>
        </w:rPr>
        <w:t xml:space="preserve">"Чем Развлечь Гостей" / Выпуск 3(34)2004 / Профессиональные праздники   </w:t>
      </w:r>
      <w:r w:rsidR="00DF2028" w:rsidRPr="00886925">
        <w:rPr>
          <w:rFonts w:ascii="Times New Roman" w:hAnsi="Times New Roman" w:cs="Times New Roman"/>
          <w:sz w:val="24"/>
          <w:szCs w:val="24"/>
          <w:shd w:val="clear" w:color="auto" w:fill="FFFFFF"/>
        </w:rPr>
        <w:t xml:space="preserve">Автор: </w:t>
      </w:r>
      <w:proofErr w:type="spellStart"/>
      <w:r w:rsidR="00DF2028" w:rsidRPr="00886925">
        <w:rPr>
          <w:rFonts w:ascii="Times New Roman" w:hAnsi="Times New Roman" w:cs="Times New Roman"/>
          <w:sz w:val="24"/>
          <w:szCs w:val="24"/>
          <w:shd w:val="clear" w:color="auto" w:fill="FFFFFF"/>
        </w:rPr>
        <w:t>Петрочкова</w:t>
      </w:r>
      <w:proofErr w:type="spellEnd"/>
      <w:r w:rsidR="00DF2028" w:rsidRPr="00886925">
        <w:rPr>
          <w:rFonts w:ascii="Times New Roman" w:hAnsi="Times New Roman" w:cs="Times New Roman"/>
          <w:sz w:val="24"/>
          <w:szCs w:val="24"/>
          <w:shd w:val="clear" w:color="auto" w:fill="FFFFFF"/>
        </w:rPr>
        <w:t xml:space="preserve"> О.В.</w:t>
      </w:r>
    </w:p>
    <w:p w:rsidR="00DF2028" w:rsidRPr="0014393C" w:rsidRDefault="0078602F" w:rsidP="00DF2028">
      <w:pPr>
        <w:spacing w:after="0"/>
        <w:rPr>
          <w:rFonts w:ascii="Times New Roman" w:hAnsi="Times New Roman" w:cs="Times New Roman"/>
          <w:sz w:val="24"/>
          <w:szCs w:val="24"/>
        </w:rPr>
      </w:pPr>
      <w:r>
        <w:rPr>
          <w:rFonts w:ascii="Times New Roman" w:hAnsi="Times New Roman" w:cs="Times New Roman"/>
          <w:sz w:val="24"/>
          <w:szCs w:val="24"/>
        </w:rPr>
        <w:t>2</w:t>
      </w:r>
      <w:r w:rsidR="00DF2028">
        <w:rPr>
          <w:rFonts w:ascii="Times New Roman" w:hAnsi="Times New Roman" w:cs="Times New Roman"/>
          <w:sz w:val="24"/>
          <w:szCs w:val="24"/>
        </w:rPr>
        <w:t>.</w:t>
      </w:r>
      <w:r w:rsidR="00DF2028" w:rsidRPr="00DF2028">
        <w:rPr>
          <w:rFonts w:ascii="Times New Roman" w:eastAsia="Times New Roman" w:hAnsi="Times New Roman" w:cs="Times New Roman"/>
          <w:sz w:val="24"/>
          <w:szCs w:val="24"/>
          <w:lang w:eastAsia="ru-RU"/>
        </w:rPr>
        <w:t xml:space="preserve"> </w:t>
      </w:r>
      <w:r w:rsidR="00DF2028" w:rsidRPr="0014393C">
        <w:rPr>
          <w:rFonts w:ascii="Times New Roman" w:eastAsia="Times New Roman" w:hAnsi="Times New Roman" w:cs="Times New Roman"/>
          <w:sz w:val="24"/>
          <w:szCs w:val="24"/>
          <w:lang w:eastAsia="ru-RU"/>
        </w:rPr>
        <w:t>Эльяшевич  Е.Г. «Фармацевту о деонтологии». - Минск: </w:t>
      </w:r>
      <w:proofErr w:type="spellStart"/>
      <w:r w:rsidR="00DF2028" w:rsidRPr="0014393C">
        <w:rPr>
          <w:rFonts w:ascii="Times New Roman" w:eastAsia="Times New Roman" w:hAnsi="Times New Roman" w:cs="Times New Roman"/>
          <w:sz w:val="24"/>
          <w:szCs w:val="24"/>
          <w:lang w:eastAsia="ru-RU"/>
        </w:rPr>
        <w:t>Высш.шк</w:t>
      </w:r>
      <w:proofErr w:type="spellEnd"/>
      <w:r w:rsidR="00DF2028" w:rsidRPr="0014393C">
        <w:rPr>
          <w:rFonts w:ascii="Times New Roman" w:eastAsia="Times New Roman" w:hAnsi="Times New Roman" w:cs="Times New Roman"/>
          <w:sz w:val="24"/>
          <w:szCs w:val="24"/>
          <w:lang w:eastAsia="ru-RU"/>
        </w:rPr>
        <w:t>. 2012г.</w:t>
      </w:r>
    </w:p>
    <w:p w:rsidR="00DF2028" w:rsidRPr="00886925" w:rsidRDefault="0078602F" w:rsidP="00DF2028">
      <w:pPr>
        <w:spacing w:after="0"/>
        <w:rPr>
          <w:rFonts w:ascii="Times New Roman" w:hAnsi="Times New Roman" w:cs="Times New Roman"/>
          <w:sz w:val="24"/>
          <w:szCs w:val="24"/>
        </w:rPr>
      </w:pPr>
      <w:r>
        <w:rPr>
          <w:rFonts w:ascii="Times New Roman" w:hAnsi="Times New Roman" w:cs="Times New Roman"/>
          <w:sz w:val="24"/>
          <w:szCs w:val="24"/>
        </w:rPr>
        <w:t>3</w:t>
      </w:r>
      <w:r w:rsidR="00DF2028">
        <w:rPr>
          <w:rFonts w:ascii="Times New Roman" w:hAnsi="Times New Roman" w:cs="Times New Roman"/>
          <w:sz w:val="24"/>
          <w:szCs w:val="24"/>
        </w:rPr>
        <w:t>.</w:t>
      </w:r>
      <w:r w:rsidR="00DF2028" w:rsidRPr="00DF2028">
        <w:rPr>
          <w:rFonts w:ascii="Times New Roman" w:hAnsi="Times New Roman" w:cs="Times New Roman"/>
          <w:sz w:val="24"/>
          <w:szCs w:val="24"/>
        </w:rPr>
        <w:t xml:space="preserve"> </w:t>
      </w:r>
      <w:r w:rsidR="00DF2028" w:rsidRPr="00886925">
        <w:rPr>
          <w:rFonts w:ascii="Times New Roman" w:hAnsi="Times New Roman" w:cs="Times New Roman"/>
          <w:sz w:val="24"/>
          <w:szCs w:val="24"/>
        </w:rPr>
        <w:t>Интернет http;festival.1september.ru/</w:t>
      </w:r>
      <w:proofErr w:type="spellStart"/>
      <w:r w:rsidR="00DF2028" w:rsidRPr="00886925">
        <w:rPr>
          <w:rFonts w:ascii="Times New Roman" w:hAnsi="Times New Roman" w:cs="Times New Roman"/>
          <w:sz w:val="24"/>
          <w:szCs w:val="24"/>
        </w:rPr>
        <w:t>articles.Классный</w:t>
      </w:r>
      <w:proofErr w:type="spellEnd"/>
      <w:r w:rsidR="00DF2028" w:rsidRPr="00886925">
        <w:rPr>
          <w:rFonts w:ascii="Times New Roman" w:hAnsi="Times New Roman" w:cs="Times New Roman"/>
          <w:sz w:val="24"/>
          <w:szCs w:val="24"/>
        </w:rPr>
        <w:t xml:space="preserve"> час по теме: «Фармацевт: взгляд на профессию». Алексеева</w:t>
      </w:r>
      <w:r>
        <w:rPr>
          <w:rFonts w:ascii="Times New Roman" w:hAnsi="Times New Roman" w:cs="Times New Roman"/>
          <w:sz w:val="24"/>
          <w:szCs w:val="24"/>
        </w:rPr>
        <w:t xml:space="preserve"> </w:t>
      </w:r>
      <w:r w:rsidR="00DF2028" w:rsidRPr="00886925">
        <w:rPr>
          <w:rFonts w:ascii="Times New Roman" w:hAnsi="Times New Roman" w:cs="Times New Roman"/>
          <w:sz w:val="24"/>
          <w:szCs w:val="24"/>
        </w:rPr>
        <w:t>С.Н.Раздел внеклассная работа</w:t>
      </w:r>
    </w:p>
    <w:p w:rsidR="00DF2028" w:rsidRPr="00886925" w:rsidRDefault="0078602F" w:rsidP="00DF2028">
      <w:pPr>
        <w:spacing w:after="0"/>
        <w:rPr>
          <w:rFonts w:ascii="Times New Roman" w:hAnsi="Times New Roman" w:cs="Times New Roman"/>
          <w:sz w:val="24"/>
          <w:szCs w:val="24"/>
        </w:rPr>
      </w:pPr>
      <w:r>
        <w:rPr>
          <w:rFonts w:ascii="Times New Roman" w:hAnsi="Times New Roman" w:cs="Times New Roman"/>
          <w:sz w:val="24"/>
          <w:szCs w:val="24"/>
        </w:rPr>
        <w:t>4</w:t>
      </w:r>
      <w:r w:rsidR="00DF2028" w:rsidRPr="00886925">
        <w:rPr>
          <w:rFonts w:ascii="Times New Roman" w:hAnsi="Times New Roman" w:cs="Times New Roman"/>
          <w:sz w:val="24"/>
          <w:szCs w:val="24"/>
        </w:rPr>
        <w:t xml:space="preserve">. </w:t>
      </w:r>
      <w:hyperlink r:id="rId43" w:history="1">
        <w:r w:rsidR="00DF2028" w:rsidRPr="00886925">
          <w:rPr>
            <w:rStyle w:val="a5"/>
            <w:rFonts w:ascii="Times New Roman" w:hAnsi="Times New Roman" w:cs="Times New Roman"/>
            <w:sz w:val="24"/>
            <w:szCs w:val="24"/>
          </w:rPr>
          <w:t>http://www.proprof.ru/stati/careera/vybor-professii/o-professiyah/professiya-farmacevt</w:t>
        </w:r>
      </w:hyperlink>
    </w:p>
    <w:p w:rsidR="00DF2028" w:rsidRPr="00886925" w:rsidRDefault="0078602F" w:rsidP="00DF2028">
      <w:pPr>
        <w:spacing w:after="0"/>
        <w:rPr>
          <w:rFonts w:ascii="Times New Roman" w:hAnsi="Times New Roman" w:cs="Times New Roman"/>
          <w:sz w:val="24"/>
          <w:szCs w:val="24"/>
        </w:rPr>
      </w:pPr>
      <w:r>
        <w:rPr>
          <w:rFonts w:ascii="Times New Roman" w:hAnsi="Times New Roman" w:cs="Times New Roman"/>
          <w:sz w:val="24"/>
          <w:szCs w:val="24"/>
          <w:shd w:val="clear" w:color="auto" w:fill="FFFFFF"/>
        </w:rPr>
        <w:t>5</w:t>
      </w:r>
      <w:r w:rsidR="00DF2028" w:rsidRPr="00886925">
        <w:rPr>
          <w:rFonts w:ascii="Times New Roman" w:hAnsi="Times New Roman" w:cs="Times New Roman"/>
          <w:sz w:val="24"/>
          <w:szCs w:val="24"/>
          <w:shd w:val="clear" w:color="auto" w:fill="FFFFFF"/>
        </w:rPr>
        <w:t>. FB.ru: </w:t>
      </w:r>
      <w:hyperlink r:id="rId44" w:anchor="image45" w:history="1">
        <w:r w:rsidR="00DF2028" w:rsidRPr="00886925">
          <w:rPr>
            <w:rStyle w:val="a5"/>
            <w:rFonts w:ascii="Times New Roman" w:hAnsi="Times New Roman" w:cs="Times New Roman"/>
            <w:sz w:val="24"/>
            <w:szCs w:val="24"/>
            <w:shd w:val="clear" w:color="auto" w:fill="FFFFFF"/>
          </w:rPr>
          <w:t>http://fb.ru/article/175006/professiya-farmatsevt-opisanie-professii-gde-uchitsya-na-farmatsevta#image45</w:t>
        </w:r>
      </w:hyperlink>
    </w:p>
    <w:p w:rsidR="00DF2028" w:rsidRPr="00886925" w:rsidRDefault="00DF2028" w:rsidP="00DF2028">
      <w:pPr>
        <w:spacing w:after="0"/>
        <w:rPr>
          <w:rFonts w:ascii="Times New Roman" w:hAnsi="Times New Roman" w:cs="Times New Roman"/>
          <w:sz w:val="24"/>
          <w:szCs w:val="24"/>
        </w:rPr>
      </w:pPr>
    </w:p>
    <w:p w:rsidR="00DF2028" w:rsidRDefault="00DF2028" w:rsidP="003B2714">
      <w:pPr>
        <w:jc w:val="center"/>
        <w:rPr>
          <w:rFonts w:ascii="Times New Roman" w:hAnsi="Times New Roman" w:cs="Times New Roman"/>
          <w:b/>
          <w:sz w:val="28"/>
          <w:szCs w:val="28"/>
        </w:rPr>
      </w:pPr>
    </w:p>
    <w:p w:rsidR="003B2714" w:rsidRDefault="003B2714" w:rsidP="003B2714">
      <w:pPr>
        <w:jc w:val="center"/>
        <w:rPr>
          <w:rFonts w:ascii="Times New Roman" w:hAnsi="Times New Roman" w:cs="Times New Roman"/>
          <w:b/>
          <w:sz w:val="28"/>
          <w:szCs w:val="28"/>
        </w:rPr>
      </w:pPr>
      <w:r>
        <w:rPr>
          <w:rFonts w:ascii="Times New Roman" w:hAnsi="Times New Roman" w:cs="Times New Roman"/>
          <w:b/>
          <w:sz w:val="28"/>
          <w:szCs w:val="28"/>
        </w:rPr>
        <w:t>Рефлексия</w:t>
      </w:r>
    </w:p>
    <w:p w:rsidR="003B2714" w:rsidRDefault="003B2714" w:rsidP="003B2714">
      <w:pPr>
        <w:rPr>
          <w:rFonts w:ascii="Times New Roman" w:hAnsi="Times New Roman" w:cs="Times New Roman"/>
          <w:sz w:val="28"/>
          <w:szCs w:val="28"/>
        </w:rPr>
      </w:pPr>
      <w:r>
        <w:rPr>
          <w:rFonts w:ascii="Times New Roman" w:hAnsi="Times New Roman" w:cs="Times New Roman"/>
          <w:sz w:val="28"/>
          <w:szCs w:val="28"/>
        </w:rPr>
        <w:t>Написана статья «Волшебники лекарства- фармацевты» о проведённом классном часе в газету «Медик».</w:t>
      </w: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0B7E33" w:rsidRDefault="000B7E33" w:rsidP="003B2714">
      <w:pPr>
        <w:jc w:val="center"/>
        <w:rPr>
          <w:rFonts w:ascii="Times New Roman" w:hAnsi="Times New Roman" w:cs="Times New Roman"/>
          <w:b/>
          <w:sz w:val="28"/>
          <w:szCs w:val="28"/>
        </w:rPr>
      </w:pPr>
    </w:p>
    <w:p w:rsidR="0078602F" w:rsidRDefault="0078602F" w:rsidP="000B7E33">
      <w:pPr>
        <w:jc w:val="right"/>
        <w:rPr>
          <w:rFonts w:ascii="Times New Roman" w:hAnsi="Times New Roman" w:cs="Times New Roman"/>
          <w:b/>
          <w:sz w:val="28"/>
          <w:szCs w:val="28"/>
        </w:rPr>
      </w:pPr>
    </w:p>
    <w:p w:rsidR="003B2714" w:rsidRDefault="000B7E33" w:rsidP="000B7E33">
      <w:pPr>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1</w:t>
      </w:r>
    </w:p>
    <w:p w:rsidR="000F04D4" w:rsidRDefault="000F04D4" w:rsidP="000B7E33">
      <w:pPr>
        <w:jc w:val="right"/>
        <w:rPr>
          <w:rFonts w:ascii="Times New Roman" w:hAnsi="Times New Roman" w:cs="Times New Roman"/>
          <w:b/>
          <w:sz w:val="28"/>
          <w:szCs w:val="28"/>
        </w:rPr>
      </w:pPr>
    </w:p>
    <w:p w:rsidR="000F04D4" w:rsidRDefault="000F04D4" w:rsidP="000B7E33">
      <w:pPr>
        <w:jc w:val="right"/>
        <w:rPr>
          <w:rFonts w:ascii="Times New Roman" w:hAnsi="Times New Roman" w:cs="Times New Roman"/>
          <w:b/>
          <w:sz w:val="28"/>
          <w:szCs w:val="28"/>
        </w:rPr>
      </w:pPr>
    </w:p>
    <w:p w:rsidR="000F04D4" w:rsidRDefault="000F04D4" w:rsidP="000B7E33">
      <w:pPr>
        <w:jc w:val="right"/>
        <w:rPr>
          <w:rFonts w:ascii="Times New Roman" w:hAnsi="Times New Roman" w:cs="Times New Roman"/>
          <w:b/>
          <w:sz w:val="28"/>
          <w:szCs w:val="28"/>
        </w:rPr>
      </w:pPr>
      <w:bookmarkStart w:id="0" w:name="_GoBack"/>
      <w:bookmarkEnd w:id="0"/>
    </w:p>
    <w:p w:rsidR="000F04D4" w:rsidRDefault="000F04D4" w:rsidP="000B7E33">
      <w:pPr>
        <w:jc w:val="right"/>
        <w:rPr>
          <w:rFonts w:ascii="Times New Roman" w:hAnsi="Times New Roman" w:cs="Times New Roman"/>
          <w:b/>
          <w:sz w:val="28"/>
          <w:szCs w:val="28"/>
        </w:rPr>
      </w:pPr>
    </w:p>
    <w:p w:rsidR="003B2714" w:rsidRDefault="003B2714" w:rsidP="000F04D4">
      <w:pPr>
        <w:pStyle w:val="a3"/>
        <w:ind w:left="1440" w:hanging="1440"/>
        <w:jc w:val="center"/>
        <w:rPr>
          <w:rFonts w:ascii="Times New Roman" w:hAnsi="Times New Roman" w:cs="Times New Roman"/>
          <w:b/>
          <w:sz w:val="28"/>
          <w:szCs w:val="28"/>
        </w:rPr>
      </w:pPr>
      <w:r w:rsidRPr="000B7E33">
        <w:rPr>
          <w:rFonts w:ascii="Times New Roman" w:hAnsi="Times New Roman" w:cs="Times New Roman"/>
          <w:b/>
          <w:sz w:val="28"/>
          <w:szCs w:val="28"/>
        </w:rPr>
        <w:t>Мультимедийная презентация</w:t>
      </w:r>
    </w:p>
    <w:p w:rsidR="000F04D4" w:rsidRDefault="000F04D4" w:rsidP="000B7E33">
      <w:pPr>
        <w:pStyle w:val="a3"/>
        <w:ind w:left="1440"/>
        <w:jc w:val="center"/>
        <w:rPr>
          <w:rFonts w:ascii="Times New Roman" w:hAnsi="Times New Roman" w:cs="Times New Roman"/>
          <w:b/>
          <w:sz w:val="28"/>
          <w:szCs w:val="28"/>
        </w:rPr>
      </w:pPr>
    </w:p>
    <w:p w:rsidR="000F04D4" w:rsidRPr="000B7E33" w:rsidRDefault="000F04D4" w:rsidP="000B7E33">
      <w:pPr>
        <w:pStyle w:val="a3"/>
        <w:ind w:left="1440"/>
        <w:jc w:val="center"/>
        <w:rPr>
          <w:rFonts w:ascii="Times New Roman" w:hAnsi="Times New Roman" w:cs="Times New Roman"/>
          <w:b/>
          <w:sz w:val="28"/>
          <w:szCs w:val="28"/>
        </w:rPr>
      </w:pPr>
    </w:p>
    <w:p w:rsidR="000F04D4" w:rsidRDefault="004D3D32" w:rsidP="000F04D4">
      <w:pPr>
        <w:pStyle w:val="a3"/>
        <w:ind w:left="142" w:hanging="284"/>
        <w:rPr>
          <w:rFonts w:ascii="Times New Roman" w:hAnsi="Times New Roman" w:cs="Times New Roman"/>
          <w:sz w:val="28"/>
          <w:szCs w:val="28"/>
        </w:rPr>
      </w:pPr>
      <w:r w:rsidRPr="004D3D32">
        <w:rPr>
          <w:rFonts w:ascii="Times New Roman" w:hAnsi="Times New Roman" w:cs="Times New Roman"/>
          <w:noProof/>
          <w:sz w:val="28"/>
          <w:szCs w:val="28"/>
          <w:lang w:eastAsia="ru-RU"/>
        </w:rPr>
        <w:drawing>
          <wp:inline distT="0" distB="0" distL="0" distR="0">
            <wp:extent cx="6078581" cy="4558937"/>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6093091" cy="4569820"/>
                    </a:xfrm>
                    <a:prstGeom prst="rect">
                      <a:avLst/>
                    </a:prstGeom>
                  </pic:spPr>
                </pic:pic>
              </a:graphicData>
            </a:graphic>
          </wp:inline>
        </w:drawing>
      </w:r>
    </w:p>
    <w:p w:rsidR="004D3D32" w:rsidRDefault="004D3D32" w:rsidP="004D3D32">
      <w:pPr>
        <w:pStyle w:val="a3"/>
        <w:ind w:left="1440"/>
        <w:rPr>
          <w:rFonts w:ascii="Times New Roman" w:hAnsi="Times New Roman" w:cs="Times New Roman"/>
          <w:sz w:val="28"/>
          <w:szCs w:val="28"/>
        </w:rPr>
      </w:pPr>
      <w:r w:rsidRPr="004D3D32">
        <w:rPr>
          <w:rFonts w:ascii="Times New Roman" w:hAnsi="Times New Roman" w:cs="Times New Roman"/>
          <w:noProof/>
          <w:sz w:val="28"/>
          <w:szCs w:val="28"/>
          <w:lang w:eastAsia="ru-RU"/>
        </w:rPr>
        <w:lastRenderedPageBreak/>
        <w:drawing>
          <wp:inline distT="0" distB="0" distL="0" distR="0">
            <wp:extent cx="4572638" cy="3429479"/>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572638" cy="3429479"/>
                    </a:xfrm>
                    <a:prstGeom prst="rect">
                      <a:avLst/>
                    </a:prstGeom>
                  </pic:spPr>
                </pic:pic>
              </a:graphicData>
            </a:graphic>
          </wp:inline>
        </w:drawing>
      </w:r>
      <w:r w:rsidRPr="004D3D32">
        <w:rPr>
          <w:rFonts w:ascii="Times New Roman" w:hAnsi="Times New Roman" w:cs="Times New Roman"/>
          <w:noProof/>
          <w:sz w:val="28"/>
          <w:szCs w:val="28"/>
          <w:lang w:eastAsia="ru-RU"/>
        </w:rPr>
        <w:drawing>
          <wp:inline distT="0" distB="0" distL="0" distR="0">
            <wp:extent cx="4572638" cy="3429479"/>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4572638" cy="3429479"/>
                    </a:xfrm>
                    <a:prstGeom prst="rect">
                      <a:avLst/>
                    </a:prstGeom>
                  </pic:spPr>
                </pic:pic>
              </a:graphicData>
            </a:graphic>
          </wp:inline>
        </w:drawing>
      </w:r>
      <w:r w:rsidRPr="004D3D32">
        <w:rPr>
          <w:rFonts w:ascii="Times New Roman" w:hAnsi="Times New Roman" w:cs="Times New Roman"/>
          <w:noProof/>
          <w:sz w:val="28"/>
          <w:szCs w:val="28"/>
          <w:lang w:eastAsia="ru-RU"/>
        </w:rPr>
        <w:lastRenderedPageBreak/>
        <w:drawing>
          <wp:inline distT="0" distB="0" distL="0" distR="0">
            <wp:extent cx="4572638" cy="342947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4572638" cy="3429479"/>
                    </a:xfrm>
                    <a:prstGeom prst="rect">
                      <a:avLst/>
                    </a:prstGeom>
                  </pic:spPr>
                </pic:pic>
              </a:graphicData>
            </a:graphic>
          </wp:inline>
        </w:drawing>
      </w:r>
      <w:r w:rsidRPr="004D3D32">
        <w:rPr>
          <w:rFonts w:ascii="Times New Roman" w:hAnsi="Times New Roman" w:cs="Times New Roman"/>
          <w:noProof/>
          <w:sz w:val="28"/>
          <w:szCs w:val="28"/>
          <w:lang w:eastAsia="ru-RU"/>
        </w:rPr>
        <w:drawing>
          <wp:inline distT="0" distB="0" distL="0" distR="0">
            <wp:extent cx="4572638" cy="342947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4572638" cy="3429479"/>
                    </a:xfrm>
                    <a:prstGeom prst="rect">
                      <a:avLst/>
                    </a:prstGeom>
                  </pic:spPr>
                </pic:pic>
              </a:graphicData>
            </a:graphic>
          </wp:inline>
        </w:drawing>
      </w:r>
    </w:p>
    <w:p w:rsidR="00740C4D" w:rsidRDefault="004D3D32" w:rsidP="004D3D32">
      <w:pPr>
        <w:pStyle w:val="a3"/>
        <w:ind w:left="1440"/>
        <w:rPr>
          <w:rFonts w:ascii="Times New Roman" w:hAnsi="Times New Roman" w:cs="Times New Roman"/>
          <w:noProof/>
          <w:sz w:val="28"/>
          <w:szCs w:val="28"/>
          <w:lang w:eastAsia="ru-RU"/>
        </w:rPr>
      </w:pPr>
      <w:r w:rsidRPr="004D3D32">
        <w:rPr>
          <w:rFonts w:ascii="Times New Roman" w:hAnsi="Times New Roman" w:cs="Times New Roman"/>
          <w:noProof/>
          <w:sz w:val="28"/>
          <w:szCs w:val="28"/>
          <w:lang w:eastAsia="ru-RU"/>
        </w:rPr>
        <w:lastRenderedPageBreak/>
        <w:drawing>
          <wp:inline distT="0" distB="0" distL="0" distR="0">
            <wp:extent cx="4546599" cy="3409950"/>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559505" cy="3419629"/>
                    </a:xfrm>
                    <a:prstGeom prst="rect">
                      <a:avLst/>
                    </a:prstGeom>
                  </pic:spPr>
                </pic:pic>
              </a:graphicData>
            </a:graphic>
          </wp:inline>
        </w:drawing>
      </w:r>
    </w:p>
    <w:p w:rsidR="00740C4D" w:rsidRDefault="00740C4D" w:rsidP="004D3D32">
      <w:pPr>
        <w:pStyle w:val="a3"/>
        <w:ind w:left="1440"/>
        <w:rPr>
          <w:rFonts w:ascii="Times New Roman" w:hAnsi="Times New Roman" w:cs="Times New Roman"/>
          <w:sz w:val="28"/>
          <w:szCs w:val="28"/>
        </w:rPr>
      </w:pPr>
    </w:p>
    <w:p w:rsidR="00740C4D" w:rsidRDefault="004D3D32" w:rsidP="004D3D32">
      <w:pPr>
        <w:pStyle w:val="a3"/>
        <w:ind w:left="1440"/>
        <w:rPr>
          <w:rFonts w:ascii="Times New Roman" w:hAnsi="Times New Roman" w:cs="Times New Roman"/>
          <w:sz w:val="28"/>
          <w:szCs w:val="28"/>
        </w:rPr>
      </w:pPr>
      <w:r w:rsidRPr="004D3D32">
        <w:rPr>
          <w:rFonts w:ascii="Times New Roman" w:hAnsi="Times New Roman" w:cs="Times New Roman"/>
          <w:noProof/>
          <w:sz w:val="28"/>
          <w:szCs w:val="28"/>
          <w:lang w:eastAsia="ru-RU"/>
        </w:rPr>
        <w:drawing>
          <wp:inline distT="0" distB="0" distL="0" distR="0">
            <wp:extent cx="4410074" cy="3307556"/>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415376" cy="3311533"/>
                    </a:xfrm>
                    <a:prstGeom prst="rect">
                      <a:avLst/>
                    </a:prstGeom>
                  </pic:spPr>
                </pic:pic>
              </a:graphicData>
            </a:graphic>
          </wp:inline>
        </w:drawing>
      </w:r>
    </w:p>
    <w:p w:rsidR="00740C4D" w:rsidRDefault="00740C4D" w:rsidP="004D3D32">
      <w:pPr>
        <w:pStyle w:val="a3"/>
        <w:ind w:left="1440"/>
        <w:rPr>
          <w:rFonts w:ascii="Times New Roman" w:hAnsi="Times New Roman" w:cs="Times New Roman"/>
          <w:sz w:val="28"/>
          <w:szCs w:val="28"/>
        </w:rPr>
      </w:pPr>
    </w:p>
    <w:p w:rsidR="00740C4D" w:rsidRDefault="00740C4D" w:rsidP="004D3D32">
      <w:pPr>
        <w:pStyle w:val="a3"/>
        <w:ind w:left="1440"/>
        <w:rPr>
          <w:rFonts w:ascii="Times New Roman" w:hAnsi="Times New Roman" w:cs="Times New Roman"/>
          <w:sz w:val="28"/>
          <w:szCs w:val="28"/>
        </w:rPr>
      </w:pPr>
    </w:p>
    <w:p w:rsidR="00740C4D" w:rsidRDefault="00740C4D" w:rsidP="004D3D32">
      <w:pPr>
        <w:pStyle w:val="a3"/>
        <w:ind w:left="1440"/>
        <w:rPr>
          <w:rFonts w:ascii="Times New Roman" w:hAnsi="Times New Roman" w:cs="Times New Roman"/>
          <w:sz w:val="28"/>
          <w:szCs w:val="28"/>
        </w:rPr>
      </w:pPr>
    </w:p>
    <w:p w:rsidR="004D3D32" w:rsidRPr="00740C4D" w:rsidRDefault="004D3D32" w:rsidP="000B7E33">
      <w:pPr>
        <w:jc w:val="center"/>
        <w:rPr>
          <w:noProof/>
          <w:lang w:eastAsia="ru-RU"/>
        </w:rPr>
      </w:pPr>
      <w:r w:rsidRPr="004D3D32">
        <w:rPr>
          <w:noProof/>
          <w:lang w:eastAsia="ru-RU"/>
        </w:rPr>
        <w:lastRenderedPageBreak/>
        <w:drawing>
          <wp:inline distT="0" distB="0" distL="0" distR="0">
            <wp:extent cx="4905375" cy="3679034"/>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922381" cy="3691789"/>
                    </a:xfrm>
                    <a:prstGeom prst="rect">
                      <a:avLst/>
                    </a:prstGeom>
                  </pic:spPr>
                </pic:pic>
              </a:graphicData>
            </a:graphic>
          </wp:inline>
        </w:drawing>
      </w:r>
      <w:r w:rsidR="000465E5" w:rsidRPr="000465E5">
        <w:rPr>
          <w:noProof/>
          <w:lang w:eastAsia="ru-RU"/>
        </w:rPr>
        <w:drawing>
          <wp:inline distT="0" distB="0" distL="0" distR="0">
            <wp:extent cx="4752975" cy="3564732"/>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4753639" cy="3565230"/>
                    </a:xfrm>
                    <a:prstGeom prst="rect">
                      <a:avLst/>
                    </a:prstGeom>
                  </pic:spPr>
                </pic:pic>
              </a:graphicData>
            </a:graphic>
          </wp:inline>
        </w:drawing>
      </w:r>
      <w:r w:rsidR="000465E5" w:rsidRPr="000465E5">
        <w:rPr>
          <w:noProof/>
          <w:lang w:eastAsia="ru-RU"/>
        </w:rPr>
        <w:lastRenderedPageBreak/>
        <w:drawing>
          <wp:inline distT="0" distB="0" distL="0" distR="0">
            <wp:extent cx="4591050" cy="3443289"/>
            <wp:effectExtent l="0" t="0" r="0" b="508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596856" cy="3447643"/>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4572638" cy="3429479"/>
                    </a:xfrm>
                    <a:prstGeom prst="rect">
                      <a:avLst/>
                    </a:prstGeom>
                  </pic:spPr>
                </pic:pic>
              </a:graphicData>
            </a:graphic>
          </wp:inline>
        </w:drawing>
      </w:r>
      <w:r w:rsidR="000465E5" w:rsidRPr="000465E5">
        <w:rPr>
          <w:noProof/>
          <w:lang w:eastAsia="ru-RU"/>
        </w:rPr>
        <w:drawing>
          <wp:inline distT="0" distB="0" distL="0" distR="0">
            <wp:extent cx="4572638" cy="3429479"/>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4572638" cy="3429479"/>
                    </a:xfrm>
                    <a:prstGeom prst="rect">
                      <a:avLst/>
                    </a:prstGeom>
                  </pic:spPr>
                </pic:pic>
              </a:graphicData>
            </a:graphic>
          </wp:inline>
        </w:drawing>
      </w:r>
      <w:r w:rsidR="000465E5" w:rsidRPr="000465E5">
        <w:rPr>
          <w:noProof/>
          <w:lang w:eastAsia="ru-RU"/>
        </w:rPr>
        <w:lastRenderedPageBreak/>
        <w:drawing>
          <wp:inline distT="0" distB="0" distL="0" distR="0">
            <wp:extent cx="4572638" cy="3429479"/>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4572638" cy="3429479"/>
                    </a:xfrm>
                    <a:prstGeom prst="rect">
                      <a:avLst/>
                    </a:prstGeom>
                  </pic:spPr>
                </pic:pic>
              </a:graphicData>
            </a:graphic>
          </wp:inline>
        </w:drawing>
      </w: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0B7E33" w:rsidRDefault="000B7E33"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740C4D" w:rsidRDefault="00740C4D" w:rsidP="00740C4D">
      <w:pPr>
        <w:pStyle w:val="a3"/>
        <w:ind w:left="1440"/>
        <w:rPr>
          <w:rFonts w:ascii="Times New Roman" w:hAnsi="Times New Roman" w:cs="Times New Roman"/>
          <w:sz w:val="28"/>
          <w:szCs w:val="28"/>
        </w:rPr>
      </w:pPr>
    </w:p>
    <w:p w:rsidR="000B7E33" w:rsidRDefault="000B7E33" w:rsidP="000B7E33">
      <w:pPr>
        <w:pStyle w:val="a3"/>
        <w:ind w:left="1440"/>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0465E5" w:rsidRDefault="003B2714" w:rsidP="000B7E33">
      <w:pPr>
        <w:pStyle w:val="a3"/>
        <w:ind w:left="1440"/>
        <w:jc w:val="center"/>
        <w:rPr>
          <w:rFonts w:ascii="Times New Roman" w:hAnsi="Times New Roman" w:cs="Times New Roman"/>
          <w:b/>
          <w:sz w:val="28"/>
          <w:szCs w:val="28"/>
        </w:rPr>
      </w:pPr>
      <w:r w:rsidRPr="000B7E33">
        <w:rPr>
          <w:rFonts w:ascii="Times New Roman" w:hAnsi="Times New Roman" w:cs="Times New Roman"/>
          <w:b/>
          <w:sz w:val="28"/>
          <w:szCs w:val="28"/>
        </w:rPr>
        <w:t>Тексты стихотворен</w:t>
      </w:r>
      <w:r w:rsidR="000465E5" w:rsidRPr="000B7E33">
        <w:rPr>
          <w:rFonts w:ascii="Times New Roman" w:hAnsi="Times New Roman" w:cs="Times New Roman"/>
          <w:b/>
          <w:sz w:val="28"/>
          <w:szCs w:val="28"/>
        </w:rPr>
        <w:t>ий</w:t>
      </w:r>
    </w:p>
    <w:p w:rsidR="000B7E33" w:rsidRPr="000B7E33" w:rsidRDefault="000B7E33" w:rsidP="000B7E33">
      <w:pPr>
        <w:pStyle w:val="a3"/>
        <w:ind w:left="1440"/>
        <w:jc w:val="center"/>
        <w:rPr>
          <w:rFonts w:ascii="Times New Roman" w:hAnsi="Times New Roman" w:cs="Times New Roman"/>
          <w:b/>
          <w:sz w:val="28"/>
          <w:szCs w:val="28"/>
        </w:rPr>
      </w:pP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На улице Ленина в здании красном,</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Лекарства, таблетки лежат очень разные.</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В прозрачных витринах красиво разложены</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Как будто самою природой положены.</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И спят они тихо, лежат под стеклом,</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Пока легкий шум не отгонит их сон.</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Приходит в аптеку их мать – фармацевт,</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Накинет халат и наденет чепец,</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Тихонько по чистому полу пройдет,</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Дойдет до двери – и замок повернет.</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И сразу наполнится шумом аптека:</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От гула здоровых до стона калеки.</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И так целый день здесь толпится народ:</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Лекарство он ищет и помощи ждет.</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Спасут здесь не только тела, но и души.</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Аптека как церковь, а может и лучше.</w:t>
      </w:r>
    </w:p>
    <w:p w:rsidR="000465E5" w:rsidRPr="000B7E33"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Спасибо её золотым мастерам!</w:t>
      </w:r>
    </w:p>
    <w:p w:rsidR="000465E5" w:rsidRDefault="000465E5" w:rsidP="000465E5">
      <w:pPr>
        <w:pStyle w:val="a3"/>
        <w:numPr>
          <w:ilvl w:val="0"/>
          <w:numId w:val="9"/>
        </w:numPr>
        <w:spacing w:after="0"/>
        <w:rPr>
          <w:rFonts w:ascii="Times New Roman" w:hAnsi="Times New Roman" w:cs="Times New Roman"/>
          <w:b/>
          <w:i/>
          <w:sz w:val="26"/>
          <w:szCs w:val="26"/>
        </w:rPr>
      </w:pPr>
      <w:r w:rsidRPr="000B7E33">
        <w:rPr>
          <w:rFonts w:ascii="Times New Roman" w:hAnsi="Times New Roman" w:cs="Times New Roman"/>
          <w:b/>
          <w:i/>
          <w:sz w:val="26"/>
          <w:szCs w:val="26"/>
        </w:rPr>
        <w:t>Спасибо за все, и здоровья всем Вам!</w:t>
      </w:r>
    </w:p>
    <w:p w:rsidR="000B7E33" w:rsidRPr="000B7E33" w:rsidRDefault="000B7E33" w:rsidP="000B7E33">
      <w:pPr>
        <w:pStyle w:val="a3"/>
        <w:spacing w:after="0"/>
        <w:rPr>
          <w:rFonts w:ascii="Times New Roman" w:hAnsi="Times New Roman" w:cs="Times New Roman"/>
          <w:b/>
          <w:i/>
          <w:sz w:val="26"/>
          <w:szCs w:val="26"/>
        </w:rPr>
      </w:pPr>
    </w:p>
    <w:p w:rsidR="000465E5" w:rsidRPr="000465E5" w:rsidRDefault="000465E5" w:rsidP="000B7E33">
      <w:pPr>
        <w:pStyle w:val="a3"/>
        <w:spacing w:after="0"/>
        <w:rPr>
          <w:rFonts w:ascii="Times New Roman" w:hAnsi="Times New Roman" w:cs="Times New Roman"/>
          <w:b/>
          <w:sz w:val="28"/>
          <w:szCs w:val="28"/>
        </w:rPr>
      </w:pPr>
      <w:r w:rsidRPr="000465E5">
        <w:rPr>
          <w:rFonts w:ascii="Times New Roman" w:hAnsi="Times New Roman" w:cs="Times New Roman"/>
          <w:b/>
          <w:sz w:val="28"/>
          <w:szCs w:val="28"/>
        </w:rPr>
        <w:t>“Волшебники лекарства – фармацевты”</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Пока здоровье человеку</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Особых не несѐт хлопот</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Он забывает путь в аптеку</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Прекрасно без неѐ живѐт</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Но лишь проблемы возникают</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И надо что-то подлечить</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Он путь в аптеку вспоминает</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И без неѐ не может жить</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А вы его уже там ждѐте</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Не потому, что вы больны</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А потому что на работе</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Вы в это время быть должны</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Ему без долгих предисловий</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Даѐте капли</w:t>
      </w:r>
      <w:proofErr w:type="gramStart"/>
      <w:r w:rsidRPr="000465E5">
        <w:rPr>
          <w:rFonts w:ascii="Times New Roman" w:hAnsi="Times New Roman" w:cs="Times New Roman"/>
          <w:sz w:val="28"/>
          <w:szCs w:val="28"/>
        </w:rPr>
        <w:t xml:space="preserve"> ,</w:t>
      </w:r>
      <w:proofErr w:type="gramEnd"/>
      <w:r w:rsidRPr="000465E5">
        <w:rPr>
          <w:rFonts w:ascii="Times New Roman" w:hAnsi="Times New Roman" w:cs="Times New Roman"/>
          <w:sz w:val="28"/>
          <w:szCs w:val="28"/>
        </w:rPr>
        <w:t xml:space="preserve"> порошок</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 xml:space="preserve">И возвращается здоровье </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К нему в довольно краткий срок</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Мы за здоровье, силу, красоту.</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Души частицу отдаем рецепту.</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Стоим всегда на трудовом посту</w:t>
      </w:r>
    </w:p>
    <w:p w:rsidR="000465E5" w:rsidRPr="000465E5" w:rsidRDefault="000465E5" w:rsidP="000465E5">
      <w:pPr>
        <w:pStyle w:val="a3"/>
        <w:numPr>
          <w:ilvl w:val="0"/>
          <w:numId w:val="9"/>
        </w:numPr>
        <w:spacing w:after="0"/>
        <w:rPr>
          <w:rFonts w:ascii="Times New Roman" w:hAnsi="Times New Roman" w:cs="Times New Roman"/>
          <w:sz w:val="28"/>
          <w:szCs w:val="28"/>
        </w:rPr>
      </w:pPr>
      <w:r w:rsidRPr="000465E5">
        <w:rPr>
          <w:rFonts w:ascii="Times New Roman" w:hAnsi="Times New Roman" w:cs="Times New Roman"/>
          <w:sz w:val="28"/>
          <w:szCs w:val="28"/>
        </w:rPr>
        <w:t>Волшебники лекарства-фармацевты!</w:t>
      </w:r>
    </w:p>
    <w:p w:rsidR="000B7E33" w:rsidRDefault="000B7E33" w:rsidP="000B7E33">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3B2714" w:rsidRPr="000B7E33" w:rsidRDefault="003B2714" w:rsidP="000B7E33">
      <w:pPr>
        <w:jc w:val="center"/>
        <w:rPr>
          <w:rFonts w:ascii="Times New Roman" w:hAnsi="Times New Roman" w:cs="Times New Roman"/>
          <w:b/>
          <w:sz w:val="28"/>
          <w:szCs w:val="28"/>
        </w:rPr>
      </w:pPr>
      <w:r w:rsidRPr="000B7E33">
        <w:rPr>
          <w:rFonts w:ascii="Times New Roman" w:hAnsi="Times New Roman" w:cs="Times New Roman"/>
          <w:b/>
          <w:sz w:val="28"/>
          <w:szCs w:val="28"/>
        </w:rPr>
        <w:t>Фотографии</w:t>
      </w:r>
    </w:p>
    <w:p w:rsidR="000465E5" w:rsidRDefault="000465E5" w:rsidP="003B2714">
      <w:pPr>
        <w:rPr>
          <w:rFonts w:ascii="Times New Roman" w:hAnsi="Times New Roman" w:cs="Times New Roman"/>
          <w:sz w:val="28"/>
          <w:szCs w:val="28"/>
        </w:rPr>
      </w:pPr>
      <w:r w:rsidRPr="000465E5">
        <w:rPr>
          <w:rFonts w:ascii="Times New Roman" w:hAnsi="Times New Roman" w:cs="Times New Roman"/>
          <w:noProof/>
          <w:sz w:val="28"/>
          <w:szCs w:val="28"/>
          <w:lang w:eastAsia="ru-RU"/>
        </w:rPr>
        <w:drawing>
          <wp:inline distT="0" distB="0" distL="0" distR="0">
            <wp:extent cx="2489120" cy="1656853"/>
            <wp:effectExtent l="0" t="0" r="6985" b="635"/>
            <wp:docPr id="82" name="Рисунок 82" descr="F:\кл.рук\Мероприятие\1Wofs4fFN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кл.рук\Мероприятие\1Wofs4fFNjc.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6914" cy="1662041"/>
                    </a:xfrm>
                    <a:prstGeom prst="rect">
                      <a:avLst/>
                    </a:prstGeom>
                    <a:noFill/>
                    <a:ln>
                      <a:noFill/>
                    </a:ln>
                  </pic:spPr>
                </pic:pic>
              </a:graphicData>
            </a:graphic>
          </wp:inline>
        </w:drawing>
      </w:r>
      <w:r w:rsidRPr="000465E5">
        <w:rPr>
          <w:rFonts w:ascii="Times New Roman" w:hAnsi="Times New Roman" w:cs="Times New Roman"/>
          <w:noProof/>
          <w:sz w:val="28"/>
          <w:szCs w:val="28"/>
          <w:lang w:eastAsia="ru-RU"/>
        </w:rPr>
        <w:drawing>
          <wp:inline distT="0" distB="0" distL="0" distR="0">
            <wp:extent cx="2475262" cy="1647629"/>
            <wp:effectExtent l="0" t="0" r="1270" b="0"/>
            <wp:docPr id="83" name="Рисунок 83" descr="F:\кл.рук\Мероприятие\06fn4XyxJY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кл.рук\Мероприятие\06fn4XyxJYQ.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9168" cy="1650229"/>
                    </a:xfrm>
                    <a:prstGeom prst="rect">
                      <a:avLst/>
                    </a:prstGeom>
                    <a:noFill/>
                    <a:ln>
                      <a:noFill/>
                    </a:ln>
                  </pic:spPr>
                </pic:pic>
              </a:graphicData>
            </a:graphic>
          </wp:inline>
        </w:drawing>
      </w:r>
    </w:p>
    <w:p w:rsidR="000465E5" w:rsidRDefault="000465E5" w:rsidP="003B2714">
      <w:pPr>
        <w:rPr>
          <w:rFonts w:ascii="Times New Roman" w:hAnsi="Times New Roman" w:cs="Times New Roman"/>
          <w:sz w:val="28"/>
          <w:szCs w:val="28"/>
        </w:rPr>
      </w:pPr>
      <w:r w:rsidRPr="000465E5">
        <w:rPr>
          <w:rFonts w:ascii="Times New Roman" w:hAnsi="Times New Roman" w:cs="Times New Roman"/>
          <w:noProof/>
          <w:sz w:val="28"/>
          <w:szCs w:val="28"/>
          <w:lang w:eastAsia="ru-RU"/>
        </w:rPr>
        <w:drawing>
          <wp:inline distT="0" distB="0" distL="0" distR="0">
            <wp:extent cx="2474644" cy="1647217"/>
            <wp:effectExtent l="0" t="0" r="1905" b="0"/>
            <wp:docPr id="84" name="Рисунок 84" descr="F:\кл.рук\Мероприятие\aYvcVgktew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кл.рук\Мероприятие\aYvcVgktewE.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1855" cy="1652017"/>
                    </a:xfrm>
                    <a:prstGeom prst="rect">
                      <a:avLst/>
                    </a:prstGeom>
                    <a:noFill/>
                    <a:ln>
                      <a:noFill/>
                    </a:ln>
                  </pic:spPr>
                </pic:pic>
              </a:graphicData>
            </a:graphic>
          </wp:inline>
        </w:drawing>
      </w:r>
      <w:r w:rsidR="009432C7" w:rsidRPr="009432C7">
        <w:rPr>
          <w:rFonts w:ascii="Times New Roman" w:hAnsi="Times New Roman" w:cs="Times New Roman"/>
          <w:noProof/>
          <w:sz w:val="28"/>
          <w:szCs w:val="28"/>
          <w:lang w:eastAsia="ru-RU"/>
        </w:rPr>
        <w:drawing>
          <wp:inline distT="0" distB="0" distL="0" distR="0">
            <wp:extent cx="2405269" cy="1601038"/>
            <wp:effectExtent l="0" t="0" r="0" b="0"/>
            <wp:docPr id="86" name="Рисунок 86" descr="F:\кл.рук\Мероприятие\UhlPyoH_-W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кл.рук\Мероприятие\UhlPyoH_-Wc.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3460" cy="1606490"/>
                    </a:xfrm>
                    <a:prstGeom prst="rect">
                      <a:avLst/>
                    </a:prstGeom>
                    <a:noFill/>
                    <a:ln>
                      <a:noFill/>
                    </a:ln>
                  </pic:spPr>
                </pic:pic>
              </a:graphicData>
            </a:graphic>
          </wp:inline>
        </w:drawing>
      </w:r>
    </w:p>
    <w:p w:rsidR="009432C7" w:rsidRDefault="009432C7" w:rsidP="003B2714">
      <w:pPr>
        <w:rPr>
          <w:rFonts w:ascii="Times New Roman" w:hAnsi="Times New Roman" w:cs="Times New Roman"/>
          <w:sz w:val="28"/>
          <w:szCs w:val="28"/>
        </w:rPr>
      </w:pPr>
      <w:r w:rsidRPr="009432C7">
        <w:rPr>
          <w:rFonts w:ascii="Times New Roman" w:hAnsi="Times New Roman" w:cs="Times New Roman"/>
          <w:noProof/>
          <w:sz w:val="28"/>
          <w:szCs w:val="28"/>
          <w:lang w:eastAsia="ru-RU"/>
        </w:rPr>
        <w:drawing>
          <wp:inline distT="0" distB="0" distL="0" distR="0">
            <wp:extent cx="1698582" cy="1130641"/>
            <wp:effectExtent l="0" t="0" r="0" b="0"/>
            <wp:docPr id="87" name="Рисунок 87" descr="F:\кл.рук\Мероприятие\o5H9wWiUw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кл.рук\Мероприятие\o5H9wWiUwl4.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2750" cy="1133416"/>
                    </a:xfrm>
                    <a:prstGeom prst="rect">
                      <a:avLst/>
                    </a:prstGeom>
                    <a:noFill/>
                    <a:ln>
                      <a:noFill/>
                    </a:ln>
                  </pic:spPr>
                </pic:pic>
              </a:graphicData>
            </a:graphic>
          </wp:inline>
        </w:drawing>
      </w:r>
      <w:r w:rsidRPr="009432C7">
        <w:rPr>
          <w:rFonts w:ascii="Times New Roman" w:hAnsi="Times New Roman" w:cs="Times New Roman"/>
          <w:noProof/>
          <w:sz w:val="28"/>
          <w:szCs w:val="28"/>
          <w:lang w:eastAsia="ru-RU"/>
        </w:rPr>
        <w:drawing>
          <wp:inline distT="0" distB="0" distL="0" distR="0">
            <wp:extent cx="1669773" cy="1111464"/>
            <wp:effectExtent l="0" t="0" r="6985" b="0"/>
            <wp:docPr id="88" name="Рисунок 88" descr="F:\кл.рук\Мероприятие\UgZITkVH68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кл.рук\Мероприятие\UgZITkVH68Q.jp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7917" cy="1116885"/>
                    </a:xfrm>
                    <a:prstGeom prst="rect">
                      <a:avLst/>
                    </a:prstGeom>
                    <a:noFill/>
                    <a:ln>
                      <a:noFill/>
                    </a:ln>
                  </pic:spPr>
                </pic:pic>
              </a:graphicData>
            </a:graphic>
          </wp:inline>
        </w:drawing>
      </w:r>
      <w:r w:rsidRPr="009432C7">
        <w:rPr>
          <w:rFonts w:ascii="Times New Roman" w:hAnsi="Times New Roman" w:cs="Times New Roman"/>
          <w:noProof/>
          <w:sz w:val="28"/>
          <w:szCs w:val="28"/>
          <w:lang w:eastAsia="ru-RU"/>
        </w:rPr>
        <w:drawing>
          <wp:inline distT="0" distB="0" distL="0" distR="0">
            <wp:extent cx="1652238" cy="1099792"/>
            <wp:effectExtent l="0" t="0" r="5715" b="5715"/>
            <wp:docPr id="89" name="Рисунок 89" descr="F:\кл.рук\Мероприятие\kBF9L3VKH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кл.рук\Мероприятие\kBF9L3VKHnw.jp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3373" cy="1107204"/>
                    </a:xfrm>
                    <a:prstGeom prst="rect">
                      <a:avLst/>
                    </a:prstGeom>
                    <a:noFill/>
                    <a:ln>
                      <a:noFill/>
                    </a:ln>
                  </pic:spPr>
                </pic:pic>
              </a:graphicData>
            </a:graphic>
          </wp:inline>
        </w:drawing>
      </w:r>
    </w:p>
    <w:p w:rsidR="009432C7" w:rsidRDefault="009432C7" w:rsidP="003B2714">
      <w:pPr>
        <w:rPr>
          <w:rFonts w:ascii="Times New Roman" w:hAnsi="Times New Roman" w:cs="Times New Roman"/>
          <w:sz w:val="28"/>
          <w:szCs w:val="28"/>
        </w:rPr>
      </w:pPr>
      <w:r>
        <w:rPr>
          <w:rFonts w:ascii="Times New Roman" w:hAnsi="Times New Roman" w:cs="Times New Roman"/>
          <w:sz w:val="28"/>
          <w:szCs w:val="28"/>
        </w:rPr>
        <w:t xml:space="preserve">                                        </w:t>
      </w:r>
      <w:r w:rsidRPr="009432C7">
        <w:rPr>
          <w:rFonts w:ascii="Times New Roman" w:hAnsi="Times New Roman" w:cs="Times New Roman"/>
          <w:noProof/>
          <w:sz w:val="28"/>
          <w:szCs w:val="28"/>
          <w:lang w:eastAsia="ru-RU"/>
        </w:rPr>
        <w:drawing>
          <wp:inline distT="0" distB="0" distL="0" distR="0">
            <wp:extent cx="2654918" cy="1767215"/>
            <wp:effectExtent l="0" t="0" r="0" b="4445"/>
            <wp:docPr id="90" name="Рисунок 90" descr="F:\кл.рук\Мероприятие\G8-nvEGK5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кл.рук\Мероприятие\G8-nvEGK5S8.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379" cy="1768853"/>
                    </a:xfrm>
                    <a:prstGeom prst="rect">
                      <a:avLst/>
                    </a:prstGeom>
                    <a:noFill/>
                    <a:ln>
                      <a:noFill/>
                    </a:ln>
                  </pic:spPr>
                </pic:pic>
              </a:graphicData>
            </a:graphic>
          </wp:inline>
        </w:drawing>
      </w:r>
    </w:p>
    <w:p w:rsidR="000465E5" w:rsidRDefault="000465E5" w:rsidP="003B2714">
      <w:pPr>
        <w:rPr>
          <w:rFonts w:ascii="Times New Roman" w:hAnsi="Times New Roman" w:cs="Times New Roman"/>
          <w:sz w:val="28"/>
          <w:szCs w:val="28"/>
        </w:rPr>
      </w:pPr>
    </w:p>
    <w:p w:rsidR="00740C4D" w:rsidRDefault="00740C4D" w:rsidP="003B2714">
      <w:pPr>
        <w:rPr>
          <w:rFonts w:ascii="Times New Roman" w:hAnsi="Times New Roman" w:cs="Times New Roman"/>
          <w:sz w:val="28"/>
          <w:szCs w:val="28"/>
        </w:rPr>
      </w:pPr>
    </w:p>
    <w:p w:rsidR="00740C4D" w:rsidRDefault="00740C4D" w:rsidP="003B2714">
      <w:pPr>
        <w:rPr>
          <w:rFonts w:ascii="Times New Roman" w:hAnsi="Times New Roman" w:cs="Times New Roman"/>
          <w:sz w:val="28"/>
          <w:szCs w:val="28"/>
        </w:rPr>
      </w:pPr>
    </w:p>
    <w:p w:rsidR="00740C4D" w:rsidRDefault="00740C4D" w:rsidP="003B2714">
      <w:pPr>
        <w:rPr>
          <w:rFonts w:ascii="Times New Roman" w:hAnsi="Times New Roman" w:cs="Times New Roman"/>
          <w:sz w:val="28"/>
          <w:szCs w:val="28"/>
        </w:rPr>
      </w:pPr>
    </w:p>
    <w:p w:rsidR="00740C4D" w:rsidRDefault="00740C4D" w:rsidP="003B2714">
      <w:pPr>
        <w:rPr>
          <w:rFonts w:ascii="Times New Roman" w:hAnsi="Times New Roman" w:cs="Times New Roman"/>
          <w:sz w:val="28"/>
          <w:szCs w:val="28"/>
        </w:rPr>
      </w:pPr>
    </w:p>
    <w:p w:rsidR="00740C4D" w:rsidRDefault="00740C4D" w:rsidP="003B2714">
      <w:pPr>
        <w:rPr>
          <w:rFonts w:ascii="Times New Roman" w:hAnsi="Times New Roman" w:cs="Times New Roman"/>
          <w:sz w:val="28"/>
          <w:szCs w:val="28"/>
        </w:rPr>
      </w:pPr>
    </w:p>
    <w:p w:rsidR="00740C4D" w:rsidRDefault="000B7E33" w:rsidP="000B7E33">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4</w:t>
      </w:r>
    </w:p>
    <w:p w:rsidR="003B2714" w:rsidRPr="000B7E33" w:rsidRDefault="003B2714" w:rsidP="000B7E33">
      <w:pPr>
        <w:jc w:val="center"/>
        <w:rPr>
          <w:rFonts w:ascii="Times New Roman" w:hAnsi="Times New Roman" w:cs="Times New Roman"/>
          <w:b/>
          <w:sz w:val="28"/>
          <w:szCs w:val="28"/>
        </w:rPr>
      </w:pPr>
      <w:r w:rsidRPr="000B7E33">
        <w:rPr>
          <w:rFonts w:ascii="Times New Roman" w:hAnsi="Times New Roman" w:cs="Times New Roman"/>
          <w:b/>
          <w:sz w:val="28"/>
          <w:szCs w:val="28"/>
        </w:rPr>
        <w:t>Статья «Волшебники лекарства</w:t>
      </w:r>
      <w:r w:rsidR="000B7E33">
        <w:rPr>
          <w:rFonts w:ascii="Times New Roman" w:hAnsi="Times New Roman" w:cs="Times New Roman"/>
          <w:b/>
          <w:sz w:val="28"/>
          <w:szCs w:val="28"/>
        </w:rPr>
        <w:t xml:space="preserve"> </w:t>
      </w:r>
      <w:r w:rsidRPr="000B7E33">
        <w:rPr>
          <w:rFonts w:ascii="Times New Roman" w:hAnsi="Times New Roman" w:cs="Times New Roman"/>
          <w:b/>
          <w:sz w:val="28"/>
          <w:szCs w:val="28"/>
        </w:rPr>
        <w:t>- фармацевты» для газеты «Медик».</w:t>
      </w:r>
    </w:p>
    <w:p w:rsidR="001937CB" w:rsidRPr="001937CB" w:rsidRDefault="001937CB" w:rsidP="003B2714">
      <w:pPr>
        <w:rPr>
          <w:rFonts w:ascii="Times New Roman" w:hAnsi="Times New Roman" w:cs="Times New Roman"/>
          <w:b/>
          <w:sz w:val="28"/>
          <w:szCs w:val="28"/>
        </w:rPr>
      </w:pPr>
      <w:r w:rsidRPr="001937CB">
        <w:rPr>
          <w:rFonts w:ascii="Times New Roman" w:hAnsi="Times New Roman" w:cs="Times New Roman"/>
          <w:b/>
          <w:sz w:val="28"/>
          <w:szCs w:val="28"/>
        </w:rPr>
        <w:t xml:space="preserve">                     «Волшебники лекарства-фармацевты»</w:t>
      </w:r>
    </w:p>
    <w:p w:rsidR="001937CB" w:rsidRDefault="001937CB" w:rsidP="000B7E33">
      <w:pPr>
        <w:ind w:firstLine="708"/>
        <w:jc w:val="both"/>
        <w:rPr>
          <w:rFonts w:ascii="Times New Roman" w:hAnsi="Times New Roman" w:cs="Times New Roman"/>
          <w:sz w:val="28"/>
          <w:szCs w:val="28"/>
        </w:rPr>
      </w:pPr>
      <w:r>
        <w:rPr>
          <w:rFonts w:ascii="Times New Roman" w:hAnsi="Times New Roman" w:cs="Times New Roman"/>
          <w:sz w:val="28"/>
          <w:szCs w:val="28"/>
        </w:rPr>
        <w:t>13 декабря в актовом зале колледжа прошел открытый классный час «</w:t>
      </w:r>
      <w:r w:rsidR="000D116F">
        <w:rPr>
          <w:rFonts w:ascii="Times New Roman" w:hAnsi="Times New Roman" w:cs="Times New Roman"/>
          <w:sz w:val="28"/>
          <w:szCs w:val="28"/>
        </w:rPr>
        <w:t>Фармация: взгляд на профессию».</w:t>
      </w:r>
    </w:p>
    <w:p w:rsidR="000D116F" w:rsidRDefault="000D116F" w:rsidP="000B7E33">
      <w:pPr>
        <w:ind w:firstLine="708"/>
        <w:jc w:val="both"/>
        <w:rPr>
          <w:rFonts w:ascii="Times New Roman" w:hAnsi="Times New Roman" w:cs="Times New Roman"/>
          <w:sz w:val="28"/>
          <w:szCs w:val="28"/>
        </w:rPr>
      </w:pPr>
      <w:r>
        <w:rPr>
          <w:rFonts w:ascii="Times New Roman" w:hAnsi="Times New Roman" w:cs="Times New Roman"/>
          <w:sz w:val="28"/>
          <w:szCs w:val="28"/>
        </w:rPr>
        <w:t>Цель классного часа заключалась в ознакомлении студентов с будущей профессией, с требованиями, предъявляемыми к фармацевту, а также с личными качествами, необходимыми для успешной профессиональной деятельности. Классный час был организован студентами групп 29фм7 и 29фм8. Студенты с удовольствием принимали участие в классном часу, старались учесть все замечания, дополнения и изменения при составлении сценария. Вот только не сразу нашли претендента на роль «старца», но</w:t>
      </w:r>
      <w:proofErr w:type="gramStart"/>
      <w:r>
        <w:rPr>
          <w:rFonts w:ascii="Times New Roman" w:hAnsi="Times New Roman" w:cs="Times New Roman"/>
          <w:sz w:val="28"/>
          <w:szCs w:val="28"/>
        </w:rPr>
        <w:t xml:space="preserve"> </w:t>
      </w:r>
      <w:r w:rsidR="00DD6B19">
        <w:rPr>
          <w:rFonts w:ascii="Times New Roman" w:hAnsi="Times New Roman" w:cs="Times New Roman"/>
          <w:sz w:val="28"/>
          <w:szCs w:val="28"/>
        </w:rPr>
        <w:t>,</w:t>
      </w:r>
      <w:proofErr w:type="gramEnd"/>
      <w:r>
        <w:rPr>
          <w:rFonts w:ascii="Times New Roman" w:hAnsi="Times New Roman" w:cs="Times New Roman"/>
          <w:sz w:val="28"/>
          <w:szCs w:val="28"/>
        </w:rPr>
        <w:t>все-таки</w:t>
      </w:r>
      <w:r w:rsidR="00DD6B19">
        <w:rPr>
          <w:rFonts w:ascii="Times New Roman" w:hAnsi="Times New Roman" w:cs="Times New Roman"/>
          <w:sz w:val="28"/>
          <w:szCs w:val="28"/>
        </w:rPr>
        <w:t>,</w:t>
      </w:r>
      <w:r>
        <w:rPr>
          <w:rFonts w:ascii="Times New Roman" w:hAnsi="Times New Roman" w:cs="Times New Roman"/>
          <w:sz w:val="28"/>
          <w:szCs w:val="28"/>
        </w:rPr>
        <w:t xml:space="preserve"> эту проблему удалось решить: миссию «старца» выполнил студент группы </w:t>
      </w:r>
      <w:r w:rsidR="00DD6B19">
        <w:rPr>
          <w:rFonts w:ascii="Times New Roman" w:hAnsi="Times New Roman" w:cs="Times New Roman"/>
          <w:sz w:val="28"/>
          <w:szCs w:val="28"/>
        </w:rPr>
        <w:t xml:space="preserve">19фм7 </w:t>
      </w:r>
      <w:proofErr w:type="spellStart"/>
      <w:r w:rsidR="00DD6B19">
        <w:rPr>
          <w:rFonts w:ascii="Times New Roman" w:hAnsi="Times New Roman" w:cs="Times New Roman"/>
          <w:sz w:val="28"/>
          <w:szCs w:val="28"/>
        </w:rPr>
        <w:t>Браснибрада</w:t>
      </w:r>
      <w:proofErr w:type="spellEnd"/>
      <w:r w:rsidR="00DD6B19">
        <w:rPr>
          <w:rFonts w:ascii="Times New Roman" w:hAnsi="Times New Roman" w:cs="Times New Roman"/>
          <w:sz w:val="28"/>
          <w:szCs w:val="28"/>
        </w:rPr>
        <w:t xml:space="preserve"> Вячеслав, которому</w:t>
      </w:r>
      <w:r>
        <w:rPr>
          <w:rFonts w:ascii="Times New Roman" w:hAnsi="Times New Roman" w:cs="Times New Roman"/>
          <w:sz w:val="28"/>
          <w:szCs w:val="28"/>
        </w:rPr>
        <w:t xml:space="preserve"> мы благодарны </w:t>
      </w:r>
      <w:r w:rsidR="00DD6B19">
        <w:rPr>
          <w:rFonts w:ascii="Times New Roman" w:hAnsi="Times New Roman" w:cs="Times New Roman"/>
          <w:sz w:val="28"/>
          <w:szCs w:val="28"/>
        </w:rPr>
        <w:t xml:space="preserve">за оказание нам помощи, так как в наших группах нет юношей. Эмоциональный накал приобрел классный час, когда на сцену вышли «музы» фармацевтической дисциплины, а также определенный эффект вызвал «суд». Организуя этот классный час, нам хотелось не только рассказать  о профессии фармацевта, но и заставить всех присутствующих задуматься о самом главном для </w:t>
      </w:r>
      <w:proofErr w:type="gramStart"/>
      <w:r w:rsidR="00DD6B19">
        <w:rPr>
          <w:rFonts w:ascii="Times New Roman" w:hAnsi="Times New Roman" w:cs="Times New Roman"/>
          <w:sz w:val="28"/>
          <w:szCs w:val="28"/>
        </w:rPr>
        <w:t>каждого-о</w:t>
      </w:r>
      <w:proofErr w:type="gramEnd"/>
      <w:r w:rsidR="00DD6B19">
        <w:rPr>
          <w:rFonts w:ascii="Times New Roman" w:hAnsi="Times New Roman" w:cs="Times New Roman"/>
          <w:sz w:val="28"/>
          <w:szCs w:val="28"/>
        </w:rPr>
        <w:t xml:space="preserve"> здоровье, о бережном отношении к нему, о минимальном употреблении лекарств, волшебниками которых являются фармацевты. </w:t>
      </w:r>
    </w:p>
    <w:p w:rsidR="009432C7" w:rsidRPr="009432C7" w:rsidRDefault="00DD6B19" w:rsidP="003B2714">
      <w:pPr>
        <w:rPr>
          <w:rFonts w:ascii="Times New Roman" w:hAnsi="Times New Roman" w:cs="Times New Roman"/>
          <w:sz w:val="28"/>
          <w:szCs w:val="28"/>
        </w:rPr>
      </w:pPr>
      <w:r>
        <w:rPr>
          <w:rFonts w:ascii="Times New Roman" w:hAnsi="Times New Roman" w:cs="Times New Roman"/>
          <w:sz w:val="28"/>
          <w:szCs w:val="28"/>
        </w:rPr>
        <w:t xml:space="preserve">                                            </w:t>
      </w:r>
      <w:r w:rsidR="009432C7">
        <w:rPr>
          <w:rFonts w:ascii="Times New Roman" w:hAnsi="Times New Roman" w:cs="Times New Roman"/>
          <w:sz w:val="28"/>
          <w:szCs w:val="28"/>
        </w:rPr>
        <w:t xml:space="preserve">                  </w:t>
      </w:r>
      <w:proofErr w:type="spellStart"/>
      <w:r w:rsidR="009432C7">
        <w:rPr>
          <w:rFonts w:ascii="Times New Roman" w:hAnsi="Times New Roman" w:cs="Times New Roman"/>
          <w:sz w:val="24"/>
          <w:szCs w:val="24"/>
        </w:rPr>
        <w:t>Культорг</w:t>
      </w:r>
      <w:proofErr w:type="spellEnd"/>
      <w:r w:rsidR="009432C7">
        <w:rPr>
          <w:rFonts w:ascii="Times New Roman" w:hAnsi="Times New Roman" w:cs="Times New Roman"/>
          <w:sz w:val="24"/>
          <w:szCs w:val="24"/>
        </w:rPr>
        <w:t xml:space="preserve"> группы 29фм7</w:t>
      </w:r>
    </w:p>
    <w:p w:rsidR="00DD6B19" w:rsidRDefault="009432C7" w:rsidP="003B2714">
      <w:pPr>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DD6B19" w:rsidRPr="00DD6B19">
        <w:rPr>
          <w:rFonts w:ascii="Times New Roman" w:hAnsi="Times New Roman" w:cs="Times New Roman"/>
          <w:sz w:val="24"/>
          <w:szCs w:val="24"/>
        </w:rPr>
        <w:t>Филонова</w:t>
      </w:r>
      <w:proofErr w:type="spellEnd"/>
      <w:r w:rsidR="00DD6B19" w:rsidRPr="00DD6B19">
        <w:rPr>
          <w:rFonts w:ascii="Times New Roman" w:hAnsi="Times New Roman" w:cs="Times New Roman"/>
          <w:sz w:val="24"/>
          <w:szCs w:val="24"/>
        </w:rPr>
        <w:t xml:space="preserve"> Анастасия</w:t>
      </w:r>
    </w:p>
    <w:p w:rsidR="009432C7" w:rsidRDefault="009432C7"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740C4D" w:rsidRDefault="00740C4D" w:rsidP="003B2714">
      <w:pPr>
        <w:rPr>
          <w:rFonts w:ascii="Times New Roman" w:hAnsi="Times New Roman" w:cs="Times New Roman"/>
          <w:noProof/>
          <w:sz w:val="24"/>
          <w:szCs w:val="24"/>
          <w:lang w:eastAsia="ru-RU"/>
        </w:rPr>
      </w:pPr>
    </w:p>
    <w:p w:rsidR="009432C7" w:rsidRDefault="009432C7" w:rsidP="003B2714">
      <w:pPr>
        <w:rPr>
          <w:rFonts w:ascii="Times New Roman" w:hAnsi="Times New Roman" w:cs="Times New Roman"/>
          <w:noProof/>
          <w:sz w:val="24"/>
          <w:szCs w:val="24"/>
          <w:lang w:eastAsia="ru-RU"/>
        </w:rPr>
      </w:pPr>
      <w:r>
        <w:rPr>
          <w:rFonts w:ascii="Times New Roman" w:hAnsi="Times New Roman" w:cs="Times New Roman"/>
          <w:noProof/>
          <w:sz w:val="24"/>
          <w:szCs w:val="24"/>
          <w:lang w:eastAsia="ru-RU"/>
        </w:rPr>
        <w:lastRenderedPageBreak/>
        <w:t xml:space="preserve">                                                        </w:t>
      </w:r>
      <w:r w:rsidR="009C3DB5">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t xml:space="preserve">   </w:t>
      </w:r>
      <w:r w:rsidRPr="009432C7">
        <w:rPr>
          <w:rFonts w:ascii="Times New Roman" w:hAnsi="Times New Roman" w:cs="Times New Roman"/>
          <w:noProof/>
          <w:sz w:val="24"/>
          <w:szCs w:val="24"/>
          <w:lang w:eastAsia="ru-RU"/>
        </w:rPr>
        <w:drawing>
          <wp:inline distT="0" distB="0" distL="0" distR="0">
            <wp:extent cx="1808922" cy="1204088"/>
            <wp:effectExtent l="0" t="0" r="1270" b="0"/>
            <wp:docPr id="98" name="Рисунок 98" descr="F:\кл.рук\Мероприятие\G8-nvEGK5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кл.рук\Мероприятие\G8-nvEGK5S8.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0741" cy="1211955"/>
                    </a:xfrm>
                    <a:prstGeom prst="rect">
                      <a:avLst/>
                    </a:prstGeom>
                    <a:noFill/>
                    <a:ln>
                      <a:noFill/>
                    </a:ln>
                  </pic:spPr>
                </pic:pic>
              </a:graphicData>
            </a:graphic>
          </wp:inline>
        </w:drawing>
      </w:r>
    </w:p>
    <w:p w:rsidR="009C3DB5" w:rsidRDefault="009C3DB5" w:rsidP="003B2714">
      <w:pPr>
        <w:rPr>
          <w:rFonts w:ascii="Times New Roman" w:hAnsi="Times New Roman" w:cs="Times New Roman"/>
          <w:noProof/>
          <w:sz w:val="24"/>
          <w:szCs w:val="24"/>
          <w:lang w:eastAsia="ru-RU"/>
        </w:rPr>
      </w:pPr>
    </w:p>
    <w:p w:rsidR="009C3DB5" w:rsidRDefault="009C3DB5" w:rsidP="003B2714">
      <w:pPr>
        <w:rPr>
          <w:rFonts w:ascii="Times New Roman" w:hAnsi="Times New Roman" w:cs="Times New Roman"/>
          <w:noProof/>
          <w:sz w:val="24"/>
          <w:szCs w:val="24"/>
          <w:lang w:eastAsia="ru-RU"/>
        </w:rPr>
      </w:pPr>
    </w:p>
    <w:p w:rsidR="009432C7" w:rsidRDefault="009432C7" w:rsidP="003B2714">
      <w:pPr>
        <w:rPr>
          <w:rFonts w:ascii="Times New Roman" w:hAnsi="Times New Roman" w:cs="Times New Roman"/>
          <w:noProof/>
          <w:sz w:val="24"/>
          <w:szCs w:val="24"/>
          <w:lang w:eastAsia="ru-RU"/>
        </w:rPr>
      </w:pPr>
      <w:r w:rsidRPr="009432C7">
        <w:rPr>
          <w:rFonts w:ascii="Times New Roman" w:hAnsi="Times New Roman" w:cs="Times New Roman"/>
          <w:noProof/>
          <w:sz w:val="24"/>
          <w:szCs w:val="24"/>
          <w:lang w:eastAsia="ru-RU"/>
        </w:rPr>
        <w:drawing>
          <wp:inline distT="0" distB="0" distL="0" distR="0">
            <wp:extent cx="1808480" cy="1204382"/>
            <wp:effectExtent l="0" t="0" r="1270" b="0"/>
            <wp:docPr id="92" name="Рисунок 92" descr="F:\кл.рук\Мероприятие\06fn4XyxJY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кл.рук\Мероприятие\06fn4XyxJYQ.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5729" cy="1209210"/>
                    </a:xfrm>
                    <a:prstGeom prst="rect">
                      <a:avLst/>
                    </a:prstGeom>
                    <a:noFill/>
                    <a:ln>
                      <a:noFill/>
                    </a:ln>
                  </pic:spPr>
                </pic:pic>
              </a:graphicData>
            </a:graphic>
          </wp:inline>
        </w:drawing>
      </w:r>
    </w:p>
    <w:p w:rsidR="009C3DB5" w:rsidRDefault="009C3DB5" w:rsidP="003B2714">
      <w:pPr>
        <w:rPr>
          <w:rFonts w:ascii="Times New Roman" w:hAnsi="Times New Roman" w:cs="Times New Roman"/>
          <w:noProof/>
          <w:sz w:val="24"/>
          <w:szCs w:val="24"/>
          <w:lang w:eastAsia="ru-RU"/>
        </w:rPr>
      </w:pPr>
    </w:p>
    <w:p w:rsidR="009432C7" w:rsidRDefault="009432C7" w:rsidP="003B2714">
      <w:pPr>
        <w:rPr>
          <w:rFonts w:ascii="Times New Roman" w:hAnsi="Times New Roman" w:cs="Times New Roman"/>
          <w:sz w:val="24"/>
          <w:szCs w:val="24"/>
        </w:rPr>
      </w:pPr>
      <w:r>
        <w:rPr>
          <w:rFonts w:ascii="Times New Roman" w:hAnsi="Times New Roman" w:cs="Times New Roman"/>
          <w:sz w:val="24"/>
          <w:szCs w:val="24"/>
        </w:rPr>
        <w:t xml:space="preserve">                            </w:t>
      </w:r>
      <w:r w:rsidR="009C3DB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32C7">
        <w:rPr>
          <w:rFonts w:ascii="Times New Roman" w:hAnsi="Times New Roman" w:cs="Times New Roman"/>
          <w:noProof/>
          <w:sz w:val="24"/>
          <w:szCs w:val="24"/>
          <w:lang w:eastAsia="ru-RU"/>
        </w:rPr>
        <w:drawing>
          <wp:inline distT="0" distB="0" distL="0" distR="0">
            <wp:extent cx="1821257" cy="1212298"/>
            <wp:effectExtent l="0" t="0" r="7620" b="6985"/>
            <wp:docPr id="93" name="Рисунок 93" descr="F:\кл.рук\Мероприятие\Jn1cGQQBW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кл.рук\Мероприятие\Jn1cGQQBWsE.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2106" cy="1219519"/>
                    </a:xfrm>
                    <a:prstGeom prst="rect">
                      <a:avLst/>
                    </a:prstGeom>
                    <a:noFill/>
                    <a:ln>
                      <a:noFill/>
                    </a:ln>
                  </pic:spPr>
                </pic:pic>
              </a:graphicData>
            </a:graphic>
          </wp:inline>
        </w:drawing>
      </w:r>
    </w:p>
    <w:p w:rsidR="009432C7" w:rsidRDefault="009432C7" w:rsidP="003B2714">
      <w:pPr>
        <w:rPr>
          <w:rFonts w:ascii="Times New Roman" w:hAnsi="Times New Roman" w:cs="Times New Roman"/>
          <w:sz w:val="24"/>
          <w:szCs w:val="24"/>
        </w:rPr>
      </w:pPr>
      <w:r>
        <w:rPr>
          <w:rFonts w:ascii="Times New Roman" w:hAnsi="Times New Roman" w:cs="Times New Roman"/>
          <w:sz w:val="24"/>
          <w:szCs w:val="24"/>
        </w:rPr>
        <w:t xml:space="preserve">                                                                      </w:t>
      </w:r>
      <w:r w:rsidR="009C3DB5">
        <w:rPr>
          <w:rFonts w:ascii="Times New Roman" w:hAnsi="Times New Roman" w:cs="Times New Roman"/>
          <w:sz w:val="24"/>
          <w:szCs w:val="24"/>
        </w:rPr>
        <w:t xml:space="preserve">                              </w:t>
      </w:r>
    </w:p>
    <w:p w:rsidR="009432C7" w:rsidRDefault="009C3DB5" w:rsidP="003B2714">
      <w:pPr>
        <w:rPr>
          <w:rFonts w:ascii="Times New Roman" w:hAnsi="Times New Roman" w:cs="Times New Roman"/>
          <w:sz w:val="24"/>
          <w:szCs w:val="24"/>
        </w:rPr>
      </w:pPr>
      <w:r>
        <w:rPr>
          <w:rFonts w:ascii="Times New Roman" w:hAnsi="Times New Roman" w:cs="Times New Roman"/>
          <w:sz w:val="24"/>
          <w:szCs w:val="24"/>
        </w:rPr>
        <w:t xml:space="preserve">                                                                                                           </w:t>
      </w:r>
      <w:r w:rsidR="009432C7" w:rsidRPr="009432C7">
        <w:rPr>
          <w:rFonts w:ascii="Times New Roman" w:hAnsi="Times New Roman" w:cs="Times New Roman"/>
          <w:noProof/>
          <w:sz w:val="24"/>
          <w:szCs w:val="24"/>
          <w:lang w:eastAsia="ru-RU"/>
        </w:rPr>
        <w:drawing>
          <wp:inline distT="0" distB="0" distL="0" distR="0">
            <wp:extent cx="1787577" cy="1189880"/>
            <wp:effectExtent l="0" t="0" r="3175" b="0"/>
            <wp:docPr id="95" name="Рисунок 95" descr="F:\кл.рук\Мероприятие\o5H9wWiUw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кл.рук\Мероприятие\o5H9wWiUwl4.jp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2280" cy="1193010"/>
                    </a:xfrm>
                    <a:prstGeom prst="rect">
                      <a:avLst/>
                    </a:prstGeom>
                    <a:noFill/>
                    <a:ln>
                      <a:noFill/>
                    </a:ln>
                  </pic:spPr>
                </pic:pic>
              </a:graphicData>
            </a:graphic>
          </wp:inline>
        </w:drawing>
      </w:r>
    </w:p>
    <w:p w:rsidR="009C3DB5" w:rsidRDefault="009432C7" w:rsidP="003B2714">
      <w:pPr>
        <w:rPr>
          <w:rFonts w:ascii="Times New Roman" w:hAnsi="Times New Roman" w:cs="Times New Roman"/>
          <w:noProof/>
          <w:sz w:val="24"/>
          <w:szCs w:val="24"/>
          <w:lang w:eastAsia="ru-RU"/>
        </w:rPr>
      </w:pPr>
      <w:r>
        <w:rPr>
          <w:rFonts w:ascii="Times New Roman" w:hAnsi="Times New Roman" w:cs="Times New Roman"/>
          <w:sz w:val="24"/>
          <w:szCs w:val="24"/>
        </w:rPr>
        <w:t xml:space="preserve">                                                                                                        </w:t>
      </w:r>
    </w:p>
    <w:p w:rsidR="009C3DB5" w:rsidRDefault="009C3DB5" w:rsidP="003B2714">
      <w:pPr>
        <w:rPr>
          <w:rFonts w:ascii="Times New Roman" w:hAnsi="Times New Roman" w:cs="Times New Roman"/>
          <w:noProof/>
          <w:sz w:val="24"/>
          <w:szCs w:val="24"/>
          <w:lang w:eastAsia="ru-RU"/>
        </w:rPr>
      </w:pPr>
    </w:p>
    <w:p w:rsidR="009432C7" w:rsidRDefault="009432C7" w:rsidP="003B2714">
      <w:pPr>
        <w:rPr>
          <w:rFonts w:ascii="Times New Roman" w:hAnsi="Times New Roman" w:cs="Times New Roman"/>
          <w:sz w:val="24"/>
          <w:szCs w:val="24"/>
        </w:rPr>
      </w:pPr>
      <w:r w:rsidRPr="009432C7">
        <w:rPr>
          <w:rFonts w:ascii="Times New Roman" w:hAnsi="Times New Roman" w:cs="Times New Roman"/>
          <w:noProof/>
          <w:sz w:val="24"/>
          <w:szCs w:val="24"/>
          <w:lang w:eastAsia="ru-RU"/>
        </w:rPr>
        <w:drawing>
          <wp:inline distT="0" distB="0" distL="0" distR="0">
            <wp:extent cx="1787525" cy="1328062"/>
            <wp:effectExtent l="0" t="0" r="3175" b="5715"/>
            <wp:docPr id="96" name="Рисунок 96" descr="F:\кл.рук\Мероприятие\UgZITkVH68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кл.рук\Мероприятие\UgZITkVH68Q.jpg"/>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911" cy="1338750"/>
                    </a:xfrm>
                    <a:prstGeom prst="rect">
                      <a:avLst/>
                    </a:prstGeom>
                    <a:noFill/>
                    <a:ln>
                      <a:noFill/>
                    </a:ln>
                  </pic:spPr>
                </pic:pic>
              </a:graphicData>
            </a:graphic>
          </wp:inline>
        </w:drawing>
      </w:r>
    </w:p>
    <w:sectPr w:rsidR="009432C7" w:rsidSect="00510BA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907A0"/>
    <w:multiLevelType w:val="hybridMultilevel"/>
    <w:tmpl w:val="49D8510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A3967BF"/>
    <w:multiLevelType w:val="multilevel"/>
    <w:tmpl w:val="CB9259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2014E6"/>
    <w:multiLevelType w:val="hybridMultilevel"/>
    <w:tmpl w:val="FD1CA2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1A597B65"/>
    <w:multiLevelType w:val="hybridMultilevel"/>
    <w:tmpl w:val="035C46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62B6714"/>
    <w:multiLevelType w:val="hybridMultilevel"/>
    <w:tmpl w:val="998C33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62E67CF"/>
    <w:multiLevelType w:val="hybridMultilevel"/>
    <w:tmpl w:val="31748C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FB25239"/>
    <w:multiLevelType w:val="hybridMultilevel"/>
    <w:tmpl w:val="FBBCE0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4E123D6"/>
    <w:multiLevelType w:val="hybridMultilevel"/>
    <w:tmpl w:val="97C049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B15DA6"/>
    <w:multiLevelType w:val="hybridMultilevel"/>
    <w:tmpl w:val="3B94E7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B497CB4"/>
    <w:multiLevelType w:val="hybridMultilevel"/>
    <w:tmpl w:val="50B4651E"/>
    <w:lvl w:ilvl="0" w:tplc="36A83C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5611202C"/>
    <w:multiLevelType w:val="multilevel"/>
    <w:tmpl w:val="F758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8596E3A"/>
    <w:multiLevelType w:val="hybridMultilevel"/>
    <w:tmpl w:val="E7DA51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DC97FF8"/>
    <w:multiLevelType w:val="hybridMultilevel"/>
    <w:tmpl w:val="C8B6849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72A55E8"/>
    <w:multiLevelType w:val="hybridMultilevel"/>
    <w:tmpl w:val="D18685D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12"/>
  </w:num>
  <w:num w:numId="2">
    <w:abstractNumId w:val="7"/>
  </w:num>
  <w:num w:numId="3">
    <w:abstractNumId w:val="6"/>
  </w:num>
  <w:num w:numId="4">
    <w:abstractNumId w:val="4"/>
  </w:num>
  <w:num w:numId="5">
    <w:abstractNumId w:val="3"/>
  </w:num>
  <w:num w:numId="6">
    <w:abstractNumId w:val="5"/>
  </w:num>
  <w:num w:numId="7">
    <w:abstractNumId w:val="8"/>
  </w:num>
  <w:num w:numId="8">
    <w:abstractNumId w:val="0"/>
  </w:num>
  <w:num w:numId="9">
    <w:abstractNumId w:val="1"/>
  </w:num>
  <w:num w:numId="10">
    <w:abstractNumId w:val="10"/>
  </w:num>
  <w:num w:numId="11">
    <w:abstractNumId w:val="11"/>
  </w:num>
  <w:num w:numId="12">
    <w:abstractNumId w:val="9"/>
  </w:num>
  <w:num w:numId="13">
    <w:abstractNumId w:val="13"/>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grammar="clean"/>
  <w:defaultTabStop w:val="708"/>
  <w:characterSpacingControl w:val="doNotCompress"/>
  <w:compat/>
  <w:rsids>
    <w:rsidRoot w:val="00840225"/>
    <w:rsid w:val="00021FBD"/>
    <w:rsid w:val="000465E5"/>
    <w:rsid w:val="000B7E33"/>
    <w:rsid w:val="000D116F"/>
    <w:rsid w:val="000F04D4"/>
    <w:rsid w:val="001937CB"/>
    <w:rsid w:val="00320885"/>
    <w:rsid w:val="003B2714"/>
    <w:rsid w:val="004C18F6"/>
    <w:rsid w:val="004D3D32"/>
    <w:rsid w:val="00510BA2"/>
    <w:rsid w:val="00664392"/>
    <w:rsid w:val="00681582"/>
    <w:rsid w:val="00730B50"/>
    <w:rsid w:val="00740C4D"/>
    <w:rsid w:val="00753649"/>
    <w:rsid w:val="0078602F"/>
    <w:rsid w:val="00840225"/>
    <w:rsid w:val="009432C7"/>
    <w:rsid w:val="009C3DB5"/>
    <w:rsid w:val="00B10339"/>
    <w:rsid w:val="00B439E9"/>
    <w:rsid w:val="00B635C1"/>
    <w:rsid w:val="00B8322B"/>
    <w:rsid w:val="00DB371E"/>
    <w:rsid w:val="00DD6B19"/>
    <w:rsid w:val="00DF2028"/>
    <w:rsid w:val="00E824A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0BA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20885"/>
    <w:pPr>
      <w:ind w:left="720"/>
      <w:contextualSpacing/>
    </w:pPr>
  </w:style>
  <w:style w:type="table" w:styleId="a4">
    <w:name w:val="Table Grid"/>
    <w:basedOn w:val="a1"/>
    <w:uiPriority w:val="39"/>
    <w:rsid w:val="00B439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DF2028"/>
    <w:rPr>
      <w:color w:val="0563C1" w:themeColor="hyperlink"/>
      <w:u w:val="single"/>
    </w:rPr>
  </w:style>
  <w:style w:type="paragraph" w:styleId="a6">
    <w:name w:val="Normal (Web)"/>
    <w:basedOn w:val="a"/>
    <w:uiPriority w:val="99"/>
    <w:unhideWhenUsed/>
    <w:rsid w:val="00E824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0B7E3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B7E3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jpeg"/><Relationship Id="rId68" Type="http://schemas.openxmlformats.org/officeDocument/2006/relationships/image" Target="media/image62.jpeg"/><Relationship Id="rId7" Type="http://schemas.openxmlformats.org/officeDocument/2006/relationships/image" Target="media/image3.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hyperlink" Target="http://fb.ru/article/175006/professiya-farmatsevt-opisanie-professii-gde-uchitsya-na-farmatsevta" TargetMode="External"/><Relationship Id="rId52" Type="http://schemas.openxmlformats.org/officeDocument/2006/relationships/image" Target="media/image46.png"/><Relationship Id="rId60" Type="http://schemas.openxmlformats.org/officeDocument/2006/relationships/image" Target="media/image54.jpeg"/><Relationship Id="rId65" Type="http://schemas.openxmlformats.org/officeDocument/2006/relationships/image" Target="media/image59.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hyperlink" Target="http://www.proprof.ru/stati/careera/vybor-professii/o-professiyah/professiya-farmacevt" TargetMode="External"/><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4.png"/><Relationship Id="rId51" Type="http://schemas.openxmlformats.org/officeDocument/2006/relationships/image" Target="media/image45.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48.png"/><Relationship Id="rId62" Type="http://schemas.openxmlformats.org/officeDocument/2006/relationships/image" Target="media/image56.jpeg"/><Relationship Id="rId70" Type="http://schemas.openxmlformats.org/officeDocument/2006/relationships/image" Target="media/image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187</TotalTime>
  <Pages>44</Pages>
  <Words>3694</Words>
  <Characters>21058</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24703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User2</dc:creator>
  <cp:keywords/>
  <dc:description/>
  <cp:lastModifiedBy>User</cp:lastModifiedBy>
  <cp:revision>10</cp:revision>
  <cp:lastPrinted>2017-12-22T08:19:00Z</cp:lastPrinted>
  <dcterms:created xsi:type="dcterms:W3CDTF">2017-12-18T12:44:00Z</dcterms:created>
  <dcterms:modified xsi:type="dcterms:W3CDTF">2020-10-26T08:42:00Z</dcterms:modified>
</cp:coreProperties>
</file>