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57A4" w:rsidRPr="00A257A4" w:rsidRDefault="00A257A4" w:rsidP="00A257A4">
      <w:pPr>
        <w:ind w:left="-851"/>
        <w:jc w:val="center"/>
        <w:rPr>
          <w:rFonts w:ascii="Times New Roman" w:hAnsi="Times New Roman" w:cs="Times New Roman"/>
          <w:sz w:val="28"/>
          <w:szCs w:val="28"/>
        </w:rPr>
      </w:pPr>
      <w:r w:rsidRPr="00A257A4">
        <w:rPr>
          <w:rFonts w:ascii="Times New Roman" w:hAnsi="Times New Roman" w:cs="Times New Roman"/>
          <w:sz w:val="28"/>
          <w:szCs w:val="28"/>
        </w:rPr>
        <w:t>Краевое государственное казенное образовательное   учреждение для детей                                                                                                                                                                                                                                                                                                  сирот и детей, оставшихся без попечения родителей «Детский дом № 20»</w:t>
      </w:r>
    </w:p>
    <w:p w:rsidR="00A60FDC" w:rsidRDefault="00A60FDC" w:rsidP="00A60FDC">
      <w:pPr>
        <w:tabs>
          <w:tab w:val="left" w:pos="2220"/>
        </w:tabs>
        <w:rPr>
          <w:rFonts w:ascii="Times New Roman" w:hAnsi="Times New Roman" w:cs="Times New Roman"/>
          <w:sz w:val="28"/>
          <w:szCs w:val="28"/>
        </w:rPr>
      </w:pPr>
    </w:p>
    <w:p w:rsidR="00A60FDC" w:rsidRDefault="00A60FDC" w:rsidP="00A60FDC">
      <w:pPr>
        <w:tabs>
          <w:tab w:val="left" w:pos="2220"/>
        </w:tabs>
        <w:rPr>
          <w:rFonts w:ascii="Times New Roman" w:hAnsi="Times New Roman" w:cs="Times New Roman"/>
          <w:sz w:val="28"/>
          <w:szCs w:val="28"/>
        </w:rPr>
      </w:pPr>
    </w:p>
    <w:p w:rsidR="00A60FDC" w:rsidRPr="00A60FDC" w:rsidRDefault="00A60FDC" w:rsidP="00A60FDC">
      <w:pPr>
        <w:rPr>
          <w:rFonts w:ascii="Times New Roman" w:hAnsi="Times New Roman" w:cs="Times New Roman"/>
          <w:sz w:val="28"/>
          <w:szCs w:val="28"/>
        </w:rPr>
      </w:pPr>
    </w:p>
    <w:p w:rsidR="00A60FDC" w:rsidRPr="00A60FDC" w:rsidRDefault="00A60FDC" w:rsidP="00A60FDC">
      <w:pPr>
        <w:rPr>
          <w:rFonts w:ascii="Times New Roman" w:hAnsi="Times New Roman" w:cs="Times New Roman"/>
          <w:sz w:val="28"/>
          <w:szCs w:val="28"/>
        </w:rPr>
      </w:pPr>
    </w:p>
    <w:p w:rsidR="00A60FDC" w:rsidRDefault="00A60FDC" w:rsidP="00A60FDC">
      <w:pPr>
        <w:rPr>
          <w:rFonts w:ascii="Times New Roman" w:hAnsi="Times New Roman" w:cs="Times New Roman"/>
          <w:sz w:val="28"/>
          <w:szCs w:val="28"/>
        </w:rPr>
      </w:pPr>
    </w:p>
    <w:p w:rsidR="00893E5F" w:rsidRDefault="00893E5F" w:rsidP="00A60FDC">
      <w:pPr>
        <w:rPr>
          <w:rFonts w:ascii="Times New Roman" w:hAnsi="Times New Roman" w:cs="Times New Roman"/>
          <w:sz w:val="28"/>
          <w:szCs w:val="28"/>
        </w:rPr>
      </w:pPr>
    </w:p>
    <w:p w:rsidR="00893E5F" w:rsidRDefault="00893E5F" w:rsidP="00A60FDC">
      <w:pPr>
        <w:rPr>
          <w:rFonts w:ascii="Times New Roman" w:hAnsi="Times New Roman" w:cs="Times New Roman"/>
          <w:sz w:val="28"/>
          <w:szCs w:val="28"/>
        </w:rPr>
      </w:pPr>
    </w:p>
    <w:p w:rsidR="00893E5F" w:rsidRDefault="00893E5F" w:rsidP="00A60FDC">
      <w:pPr>
        <w:rPr>
          <w:rFonts w:ascii="Times New Roman" w:hAnsi="Times New Roman" w:cs="Times New Roman"/>
          <w:sz w:val="28"/>
          <w:szCs w:val="28"/>
        </w:rPr>
      </w:pPr>
    </w:p>
    <w:p w:rsidR="00893E5F" w:rsidRDefault="00893E5F" w:rsidP="00A60FDC">
      <w:pPr>
        <w:rPr>
          <w:rFonts w:ascii="Times New Roman" w:hAnsi="Times New Roman" w:cs="Times New Roman"/>
          <w:sz w:val="28"/>
          <w:szCs w:val="28"/>
        </w:rPr>
      </w:pPr>
    </w:p>
    <w:p w:rsidR="00893E5F" w:rsidRPr="00A60FDC" w:rsidRDefault="00893E5F" w:rsidP="00A60FDC">
      <w:pPr>
        <w:rPr>
          <w:rFonts w:ascii="Times New Roman" w:hAnsi="Times New Roman" w:cs="Times New Roman"/>
          <w:sz w:val="28"/>
          <w:szCs w:val="28"/>
        </w:rPr>
      </w:pPr>
    </w:p>
    <w:p w:rsidR="00A60FDC" w:rsidRDefault="00A60FDC" w:rsidP="00A60FDC">
      <w:pPr>
        <w:rPr>
          <w:rFonts w:ascii="Times New Roman" w:hAnsi="Times New Roman" w:cs="Times New Roman"/>
          <w:sz w:val="28"/>
          <w:szCs w:val="28"/>
        </w:rPr>
      </w:pPr>
    </w:p>
    <w:p w:rsidR="00A60FDC" w:rsidRPr="00893E5F" w:rsidRDefault="00A60FDC" w:rsidP="00A257A4">
      <w:pPr>
        <w:tabs>
          <w:tab w:val="left" w:pos="3480"/>
        </w:tabs>
        <w:jc w:val="center"/>
        <w:rPr>
          <w:rFonts w:ascii="Times New Roman" w:hAnsi="Times New Roman" w:cs="Times New Roman"/>
          <w:sz w:val="36"/>
          <w:szCs w:val="36"/>
        </w:rPr>
      </w:pPr>
      <w:r w:rsidRPr="00893E5F">
        <w:rPr>
          <w:rFonts w:ascii="Times New Roman" w:hAnsi="Times New Roman" w:cs="Times New Roman"/>
          <w:sz w:val="36"/>
          <w:szCs w:val="36"/>
        </w:rPr>
        <w:t>Обобщение опыта по теме</w:t>
      </w:r>
    </w:p>
    <w:p w:rsidR="00893E5F" w:rsidRDefault="00A60FDC" w:rsidP="00A60FDC">
      <w:pPr>
        <w:tabs>
          <w:tab w:val="left" w:pos="3480"/>
        </w:tabs>
        <w:jc w:val="center"/>
        <w:rPr>
          <w:rFonts w:ascii="Times New Roman" w:hAnsi="Times New Roman" w:cs="Times New Roman"/>
          <w:b/>
          <w:sz w:val="40"/>
          <w:szCs w:val="40"/>
        </w:rPr>
      </w:pPr>
      <w:r w:rsidRPr="00893E5F">
        <w:rPr>
          <w:rFonts w:ascii="Times New Roman" w:hAnsi="Times New Roman" w:cs="Times New Roman"/>
          <w:b/>
          <w:sz w:val="40"/>
          <w:szCs w:val="40"/>
        </w:rPr>
        <w:t xml:space="preserve">«Развитие творческих способностей воспитанников </w:t>
      </w:r>
      <w:proofErr w:type="gramStart"/>
      <w:r w:rsidRPr="00893E5F">
        <w:rPr>
          <w:rFonts w:ascii="Times New Roman" w:hAnsi="Times New Roman" w:cs="Times New Roman"/>
          <w:b/>
          <w:sz w:val="40"/>
          <w:szCs w:val="40"/>
        </w:rPr>
        <w:t>через</w:t>
      </w:r>
      <w:proofErr w:type="gramEnd"/>
      <w:r w:rsidRPr="00893E5F">
        <w:rPr>
          <w:rFonts w:ascii="Times New Roman" w:hAnsi="Times New Roman" w:cs="Times New Roman"/>
          <w:b/>
          <w:sz w:val="40"/>
          <w:szCs w:val="40"/>
        </w:rPr>
        <w:t xml:space="preserve"> </w:t>
      </w:r>
    </w:p>
    <w:p w:rsidR="00A60FDC" w:rsidRPr="00893E5F" w:rsidRDefault="00A60FDC" w:rsidP="00A60FDC">
      <w:pPr>
        <w:tabs>
          <w:tab w:val="left" w:pos="3480"/>
        </w:tabs>
        <w:jc w:val="center"/>
        <w:rPr>
          <w:rFonts w:ascii="Times New Roman" w:hAnsi="Times New Roman" w:cs="Times New Roman"/>
          <w:b/>
          <w:sz w:val="40"/>
          <w:szCs w:val="40"/>
        </w:rPr>
      </w:pPr>
      <w:r w:rsidRPr="00893E5F">
        <w:rPr>
          <w:rFonts w:ascii="Times New Roman" w:hAnsi="Times New Roman" w:cs="Times New Roman"/>
          <w:b/>
          <w:sz w:val="40"/>
          <w:szCs w:val="40"/>
        </w:rPr>
        <w:t>декоративно – прикладное творчество»</w:t>
      </w:r>
    </w:p>
    <w:p w:rsidR="00A60FDC" w:rsidRPr="00893E5F" w:rsidRDefault="00A60FDC" w:rsidP="00A60FDC">
      <w:pPr>
        <w:rPr>
          <w:rFonts w:ascii="Times New Roman" w:hAnsi="Times New Roman" w:cs="Times New Roman"/>
          <w:b/>
          <w:sz w:val="40"/>
          <w:szCs w:val="40"/>
        </w:rPr>
      </w:pPr>
    </w:p>
    <w:p w:rsidR="00A60FDC" w:rsidRPr="00A60FDC" w:rsidRDefault="00A60FDC" w:rsidP="00A60FDC">
      <w:pPr>
        <w:rPr>
          <w:rFonts w:ascii="Times New Roman" w:hAnsi="Times New Roman" w:cs="Times New Roman"/>
          <w:sz w:val="28"/>
          <w:szCs w:val="28"/>
        </w:rPr>
      </w:pPr>
    </w:p>
    <w:p w:rsidR="00A60FDC" w:rsidRPr="00A60FDC" w:rsidRDefault="00A60FDC" w:rsidP="00A60FDC">
      <w:pPr>
        <w:rPr>
          <w:rFonts w:ascii="Times New Roman" w:hAnsi="Times New Roman" w:cs="Times New Roman"/>
          <w:sz w:val="28"/>
          <w:szCs w:val="28"/>
        </w:rPr>
      </w:pPr>
    </w:p>
    <w:p w:rsidR="00A60FDC" w:rsidRPr="00A60FDC" w:rsidRDefault="00A60FDC" w:rsidP="00A60FDC">
      <w:pPr>
        <w:rPr>
          <w:rFonts w:ascii="Times New Roman" w:hAnsi="Times New Roman" w:cs="Times New Roman"/>
          <w:sz w:val="28"/>
          <w:szCs w:val="28"/>
        </w:rPr>
      </w:pPr>
    </w:p>
    <w:p w:rsidR="00A60FDC" w:rsidRPr="00A60FDC" w:rsidRDefault="00A60FDC" w:rsidP="00A60FDC">
      <w:pPr>
        <w:rPr>
          <w:rFonts w:ascii="Times New Roman" w:hAnsi="Times New Roman" w:cs="Times New Roman"/>
          <w:sz w:val="28"/>
          <w:szCs w:val="28"/>
        </w:rPr>
      </w:pPr>
    </w:p>
    <w:p w:rsidR="00A60FDC" w:rsidRDefault="00A60FDC" w:rsidP="00A60FDC">
      <w:pPr>
        <w:rPr>
          <w:rFonts w:ascii="Times New Roman" w:hAnsi="Times New Roman" w:cs="Times New Roman"/>
          <w:sz w:val="28"/>
          <w:szCs w:val="28"/>
        </w:rPr>
      </w:pPr>
    </w:p>
    <w:p w:rsidR="00A60FDC" w:rsidRDefault="00A60FDC" w:rsidP="00A60FDC">
      <w:pPr>
        <w:tabs>
          <w:tab w:val="left" w:pos="6180"/>
        </w:tabs>
        <w:rPr>
          <w:rFonts w:ascii="Times New Roman" w:hAnsi="Times New Roman" w:cs="Times New Roman"/>
          <w:sz w:val="28"/>
          <w:szCs w:val="28"/>
        </w:rPr>
      </w:pPr>
      <w:r>
        <w:rPr>
          <w:rFonts w:ascii="Times New Roman" w:hAnsi="Times New Roman" w:cs="Times New Roman"/>
          <w:sz w:val="28"/>
          <w:szCs w:val="28"/>
        </w:rPr>
        <w:t xml:space="preserve">                                                                             </w:t>
      </w:r>
    </w:p>
    <w:p w:rsidR="00A60FDC" w:rsidRDefault="00A60FDC" w:rsidP="00A60FDC">
      <w:pPr>
        <w:tabs>
          <w:tab w:val="left" w:pos="6180"/>
        </w:tabs>
        <w:rPr>
          <w:rFonts w:ascii="Times New Roman" w:hAnsi="Times New Roman" w:cs="Times New Roman"/>
          <w:sz w:val="28"/>
          <w:szCs w:val="28"/>
        </w:rPr>
      </w:pPr>
      <w:r>
        <w:rPr>
          <w:rFonts w:ascii="Times New Roman" w:hAnsi="Times New Roman" w:cs="Times New Roman"/>
          <w:sz w:val="28"/>
          <w:szCs w:val="28"/>
        </w:rPr>
        <w:t xml:space="preserve">                                               </w:t>
      </w:r>
      <w:r w:rsidR="00893E5F">
        <w:rPr>
          <w:rFonts w:ascii="Times New Roman" w:hAnsi="Times New Roman" w:cs="Times New Roman"/>
          <w:sz w:val="28"/>
          <w:szCs w:val="28"/>
        </w:rPr>
        <w:t xml:space="preserve">                               </w:t>
      </w:r>
      <w:r>
        <w:rPr>
          <w:rFonts w:ascii="Times New Roman" w:hAnsi="Times New Roman" w:cs="Times New Roman"/>
          <w:sz w:val="28"/>
          <w:szCs w:val="28"/>
        </w:rPr>
        <w:t xml:space="preserve">Выполнила: </w:t>
      </w:r>
      <w:proofErr w:type="spellStart"/>
      <w:r>
        <w:rPr>
          <w:rFonts w:ascii="Times New Roman" w:hAnsi="Times New Roman" w:cs="Times New Roman"/>
          <w:sz w:val="28"/>
          <w:szCs w:val="28"/>
        </w:rPr>
        <w:t>Дехонова</w:t>
      </w:r>
      <w:proofErr w:type="spellEnd"/>
      <w:r>
        <w:rPr>
          <w:rFonts w:ascii="Times New Roman" w:hAnsi="Times New Roman" w:cs="Times New Roman"/>
          <w:sz w:val="28"/>
          <w:szCs w:val="28"/>
        </w:rPr>
        <w:t xml:space="preserve"> Н.В</w:t>
      </w:r>
    </w:p>
    <w:p w:rsidR="00A60FDC" w:rsidRDefault="00A60FDC" w:rsidP="00A60FDC">
      <w:pPr>
        <w:tabs>
          <w:tab w:val="left" w:pos="6180"/>
        </w:tabs>
        <w:rPr>
          <w:rFonts w:ascii="Times New Roman" w:hAnsi="Times New Roman" w:cs="Times New Roman"/>
          <w:sz w:val="28"/>
          <w:szCs w:val="28"/>
        </w:rPr>
      </w:pPr>
    </w:p>
    <w:p w:rsidR="00A60FDC" w:rsidRDefault="00A60FDC" w:rsidP="00A60FDC">
      <w:pPr>
        <w:tabs>
          <w:tab w:val="left" w:pos="6180"/>
        </w:tabs>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A60FDC">
        <w:rPr>
          <w:rFonts w:ascii="Times New Roman" w:hAnsi="Times New Roman" w:cs="Times New Roman"/>
          <w:sz w:val="28"/>
          <w:szCs w:val="28"/>
        </w:rPr>
        <w:t xml:space="preserve">Содержание </w:t>
      </w:r>
    </w:p>
    <w:p w:rsidR="00124E80" w:rsidRPr="00124E80" w:rsidRDefault="00A60FDC" w:rsidP="00124E80">
      <w:pPr>
        <w:pStyle w:val="a3"/>
        <w:shd w:val="clear" w:color="auto" w:fill="FFFFFF"/>
        <w:spacing w:before="0" w:beforeAutospacing="0" w:after="300" w:afterAutospacing="0"/>
        <w:rPr>
          <w:rFonts w:ascii="OpenSans" w:hAnsi="OpenSans"/>
          <w:color w:val="000000"/>
          <w:sz w:val="28"/>
          <w:szCs w:val="28"/>
        </w:rPr>
      </w:pPr>
      <w:r w:rsidRPr="00124E80">
        <w:rPr>
          <w:sz w:val="28"/>
          <w:szCs w:val="28"/>
        </w:rPr>
        <w:t>1</w:t>
      </w:r>
      <w:r w:rsidR="00124E80" w:rsidRPr="00124E80">
        <w:rPr>
          <w:rFonts w:ascii="OpenSans" w:hAnsi="OpenSans"/>
          <w:color w:val="000000"/>
          <w:sz w:val="28"/>
          <w:szCs w:val="28"/>
        </w:rPr>
        <w:t xml:space="preserve">  Сведения об авторе опыта</w:t>
      </w:r>
    </w:p>
    <w:p w:rsidR="00124E80" w:rsidRPr="00124E80" w:rsidRDefault="00124E80" w:rsidP="00124E80">
      <w:pPr>
        <w:pStyle w:val="a3"/>
        <w:shd w:val="clear" w:color="auto" w:fill="FFFFFF"/>
        <w:spacing w:before="0" w:beforeAutospacing="0" w:after="300" w:afterAutospacing="0"/>
        <w:rPr>
          <w:rFonts w:ascii="OpenSans" w:hAnsi="OpenSans"/>
          <w:color w:val="000000"/>
          <w:sz w:val="28"/>
          <w:szCs w:val="28"/>
        </w:rPr>
      </w:pPr>
      <w:r w:rsidRPr="00124E80">
        <w:rPr>
          <w:rFonts w:ascii="OpenSans" w:hAnsi="OpenSans"/>
          <w:color w:val="000000"/>
          <w:sz w:val="28"/>
          <w:szCs w:val="28"/>
        </w:rPr>
        <w:t>2. Тема опыта</w:t>
      </w:r>
    </w:p>
    <w:p w:rsidR="00124E80" w:rsidRPr="00124E80" w:rsidRDefault="00124E80" w:rsidP="00124E80">
      <w:pPr>
        <w:pStyle w:val="a3"/>
        <w:shd w:val="clear" w:color="auto" w:fill="FFFFFF"/>
        <w:spacing w:before="0" w:beforeAutospacing="0" w:after="300" w:afterAutospacing="0"/>
        <w:rPr>
          <w:rFonts w:ascii="OpenSans" w:hAnsi="OpenSans"/>
          <w:color w:val="000000"/>
          <w:sz w:val="28"/>
          <w:szCs w:val="28"/>
        </w:rPr>
      </w:pPr>
      <w:r w:rsidRPr="00124E80">
        <w:rPr>
          <w:rFonts w:ascii="OpenSans" w:hAnsi="OpenSans"/>
          <w:color w:val="000000"/>
          <w:sz w:val="28"/>
          <w:szCs w:val="28"/>
        </w:rPr>
        <w:t>3. Условие возникновения, становления опыта</w:t>
      </w:r>
    </w:p>
    <w:p w:rsidR="00124E80" w:rsidRPr="00124E80" w:rsidRDefault="00124E80" w:rsidP="00124E80">
      <w:pPr>
        <w:pStyle w:val="a3"/>
        <w:shd w:val="clear" w:color="auto" w:fill="FFFFFF"/>
        <w:spacing w:before="0" w:beforeAutospacing="0" w:after="300" w:afterAutospacing="0"/>
        <w:rPr>
          <w:rFonts w:ascii="OpenSans" w:hAnsi="OpenSans"/>
          <w:color w:val="000000"/>
          <w:sz w:val="28"/>
          <w:szCs w:val="28"/>
        </w:rPr>
      </w:pPr>
      <w:r w:rsidRPr="00124E80">
        <w:rPr>
          <w:rFonts w:ascii="OpenSans" w:hAnsi="OpenSans"/>
          <w:color w:val="000000"/>
          <w:sz w:val="28"/>
          <w:szCs w:val="28"/>
        </w:rPr>
        <w:t>4. Актуальность опыта</w:t>
      </w:r>
    </w:p>
    <w:p w:rsidR="00124E80" w:rsidRPr="00124E80" w:rsidRDefault="00124E80" w:rsidP="00124E80">
      <w:pPr>
        <w:pStyle w:val="a3"/>
        <w:shd w:val="clear" w:color="auto" w:fill="FFFFFF"/>
        <w:spacing w:before="0" w:beforeAutospacing="0" w:after="300" w:afterAutospacing="0"/>
        <w:rPr>
          <w:rFonts w:ascii="OpenSans" w:hAnsi="OpenSans"/>
          <w:color w:val="000000"/>
          <w:sz w:val="28"/>
          <w:szCs w:val="28"/>
        </w:rPr>
      </w:pPr>
      <w:r w:rsidRPr="00124E80">
        <w:rPr>
          <w:rFonts w:ascii="OpenSans" w:hAnsi="OpenSans"/>
          <w:color w:val="000000"/>
          <w:sz w:val="28"/>
          <w:szCs w:val="28"/>
        </w:rPr>
        <w:t>5. Теоретическое обоснование опыта</w:t>
      </w:r>
    </w:p>
    <w:p w:rsidR="00124E80" w:rsidRPr="00893E5F" w:rsidRDefault="00124E80" w:rsidP="00124E80">
      <w:pPr>
        <w:pStyle w:val="a3"/>
        <w:shd w:val="clear" w:color="auto" w:fill="FFFFFF"/>
        <w:spacing w:before="0" w:beforeAutospacing="0" w:after="300" w:afterAutospacing="0"/>
        <w:rPr>
          <w:color w:val="000000"/>
          <w:sz w:val="28"/>
          <w:szCs w:val="28"/>
        </w:rPr>
      </w:pPr>
      <w:r w:rsidRPr="00124E80">
        <w:rPr>
          <w:rFonts w:ascii="OpenSans" w:hAnsi="OpenSans"/>
          <w:color w:val="000000"/>
          <w:sz w:val="28"/>
          <w:szCs w:val="28"/>
        </w:rPr>
        <w:t xml:space="preserve">6. </w:t>
      </w:r>
      <w:r w:rsidR="00BC67FA" w:rsidRPr="00893E5F">
        <w:rPr>
          <w:color w:val="000000"/>
          <w:sz w:val="28"/>
          <w:szCs w:val="28"/>
        </w:rPr>
        <w:t>Новизна</w:t>
      </w:r>
    </w:p>
    <w:p w:rsidR="00124E80" w:rsidRPr="00893E5F" w:rsidRDefault="00124E80" w:rsidP="00124E80">
      <w:pPr>
        <w:pStyle w:val="a3"/>
        <w:shd w:val="clear" w:color="auto" w:fill="FFFFFF"/>
        <w:spacing w:before="0" w:beforeAutospacing="0" w:after="300" w:afterAutospacing="0"/>
        <w:rPr>
          <w:color w:val="000000"/>
          <w:sz w:val="28"/>
          <w:szCs w:val="28"/>
        </w:rPr>
      </w:pPr>
      <w:r w:rsidRPr="00893E5F">
        <w:rPr>
          <w:color w:val="000000"/>
          <w:sz w:val="28"/>
          <w:szCs w:val="28"/>
        </w:rPr>
        <w:t>7. Технология опыта</w:t>
      </w:r>
    </w:p>
    <w:p w:rsidR="00124E80" w:rsidRPr="00893E5F" w:rsidRDefault="00124E80" w:rsidP="00124E80">
      <w:pPr>
        <w:pStyle w:val="a3"/>
        <w:shd w:val="clear" w:color="auto" w:fill="FFFFFF"/>
        <w:spacing w:before="0" w:beforeAutospacing="0" w:after="300" w:afterAutospacing="0"/>
        <w:rPr>
          <w:color w:val="000000"/>
          <w:sz w:val="28"/>
          <w:szCs w:val="28"/>
        </w:rPr>
      </w:pPr>
      <w:r w:rsidRPr="00893E5F">
        <w:rPr>
          <w:color w:val="000000"/>
          <w:sz w:val="28"/>
          <w:szCs w:val="28"/>
        </w:rPr>
        <w:t xml:space="preserve">8. </w:t>
      </w:r>
      <w:r w:rsidR="00DC61BC" w:rsidRPr="00893E5F">
        <w:rPr>
          <w:color w:val="000000"/>
          <w:sz w:val="28"/>
          <w:szCs w:val="28"/>
        </w:rPr>
        <w:t>Результативность</w:t>
      </w:r>
    </w:p>
    <w:p w:rsidR="00124E80" w:rsidRPr="00893E5F" w:rsidRDefault="00124E80" w:rsidP="00124E80">
      <w:pPr>
        <w:pStyle w:val="a3"/>
        <w:shd w:val="clear" w:color="auto" w:fill="FFFFFF"/>
        <w:spacing w:before="0" w:beforeAutospacing="0" w:after="300" w:afterAutospacing="0"/>
        <w:rPr>
          <w:color w:val="000000"/>
          <w:sz w:val="28"/>
          <w:szCs w:val="28"/>
        </w:rPr>
      </w:pPr>
      <w:r w:rsidRPr="00893E5F">
        <w:rPr>
          <w:color w:val="000000"/>
          <w:sz w:val="28"/>
          <w:szCs w:val="28"/>
        </w:rPr>
        <w:t xml:space="preserve">9. </w:t>
      </w:r>
      <w:r w:rsidR="00E13EEE" w:rsidRPr="00893E5F">
        <w:rPr>
          <w:color w:val="000000"/>
          <w:sz w:val="28"/>
          <w:szCs w:val="28"/>
        </w:rPr>
        <w:t>Адресная направленность</w:t>
      </w:r>
    </w:p>
    <w:p w:rsidR="00A60FDC" w:rsidRDefault="00A60FDC" w:rsidP="00124E80">
      <w:pPr>
        <w:tabs>
          <w:tab w:val="left" w:pos="6180"/>
        </w:tabs>
        <w:spacing w:line="360" w:lineRule="auto"/>
        <w:jc w:val="both"/>
        <w:rPr>
          <w:rFonts w:ascii="Times New Roman" w:hAnsi="Times New Roman" w:cs="Times New Roman"/>
          <w:sz w:val="28"/>
          <w:szCs w:val="28"/>
        </w:rPr>
      </w:pPr>
    </w:p>
    <w:p w:rsidR="00A60FDC" w:rsidRDefault="00A60FDC" w:rsidP="00A60FDC">
      <w:pPr>
        <w:tabs>
          <w:tab w:val="left" w:pos="6180"/>
        </w:tabs>
        <w:spacing w:line="360" w:lineRule="auto"/>
        <w:jc w:val="both"/>
        <w:rPr>
          <w:rFonts w:ascii="Times New Roman" w:hAnsi="Times New Roman" w:cs="Times New Roman"/>
          <w:sz w:val="28"/>
          <w:szCs w:val="28"/>
        </w:rPr>
      </w:pPr>
    </w:p>
    <w:p w:rsidR="00A60FDC" w:rsidRDefault="00A60FDC" w:rsidP="00A60FDC">
      <w:pPr>
        <w:tabs>
          <w:tab w:val="left" w:pos="6180"/>
        </w:tabs>
        <w:spacing w:line="360" w:lineRule="auto"/>
        <w:jc w:val="both"/>
        <w:rPr>
          <w:rFonts w:ascii="Times New Roman" w:hAnsi="Times New Roman" w:cs="Times New Roman"/>
          <w:sz w:val="28"/>
          <w:szCs w:val="28"/>
        </w:rPr>
      </w:pPr>
    </w:p>
    <w:p w:rsidR="00A60FDC" w:rsidRDefault="00A60FDC" w:rsidP="00A60FDC">
      <w:pPr>
        <w:tabs>
          <w:tab w:val="left" w:pos="6180"/>
        </w:tabs>
        <w:spacing w:line="360" w:lineRule="auto"/>
        <w:jc w:val="both"/>
        <w:rPr>
          <w:rFonts w:ascii="Times New Roman" w:hAnsi="Times New Roman" w:cs="Times New Roman"/>
          <w:sz w:val="28"/>
          <w:szCs w:val="28"/>
        </w:rPr>
      </w:pPr>
    </w:p>
    <w:p w:rsidR="00A60FDC" w:rsidRDefault="00A60FDC" w:rsidP="00A60FDC">
      <w:pPr>
        <w:tabs>
          <w:tab w:val="left" w:pos="6180"/>
        </w:tabs>
        <w:spacing w:line="360" w:lineRule="auto"/>
        <w:jc w:val="both"/>
        <w:rPr>
          <w:rFonts w:ascii="Times New Roman" w:hAnsi="Times New Roman" w:cs="Times New Roman"/>
          <w:sz w:val="28"/>
          <w:szCs w:val="28"/>
        </w:rPr>
      </w:pPr>
    </w:p>
    <w:p w:rsidR="00893E5F" w:rsidRDefault="00893E5F" w:rsidP="00A60FDC">
      <w:pPr>
        <w:tabs>
          <w:tab w:val="left" w:pos="6180"/>
        </w:tabs>
        <w:spacing w:line="360" w:lineRule="auto"/>
        <w:jc w:val="both"/>
        <w:rPr>
          <w:rFonts w:ascii="Times New Roman" w:hAnsi="Times New Roman" w:cs="Times New Roman"/>
          <w:sz w:val="28"/>
          <w:szCs w:val="28"/>
        </w:rPr>
      </w:pPr>
    </w:p>
    <w:p w:rsidR="00893E5F" w:rsidRDefault="00893E5F" w:rsidP="00A60FDC">
      <w:pPr>
        <w:tabs>
          <w:tab w:val="left" w:pos="6180"/>
        </w:tabs>
        <w:spacing w:line="360" w:lineRule="auto"/>
        <w:jc w:val="both"/>
        <w:rPr>
          <w:rFonts w:ascii="Times New Roman" w:hAnsi="Times New Roman" w:cs="Times New Roman"/>
          <w:sz w:val="28"/>
          <w:szCs w:val="28"/>
        </w:rPr>
      </w:pPr>
    </w:p>
    <w:p w:rsidR="00893E5F" w:rsidRDefault="00893E5F" w:rsidP="00A60FDC">
      <w:pPr>
        <w:tabs>
          <w:tab w:val="left" w:pos="6180"/>
        </w:tabs>
        <w:spacing w:line="360" w:lineRule="auto"/>
        <w:jc w:val="both"/>
        <w:rPr>
          <w:rFonts w:ascii="Times New Roman" w:hAnsi="Times New Roman" w:cs="Times New Roman"/>
          <w:sz w:val="28"/>
          <w:szCs w:val="28"/>
        </w:rPr>
      </w:pPr>
    </w:p>
    <w:p w:rsidR="00893E5F" w:rsidRDefault="00893E5F" w:rsidP="00A60FDC">
      <w:pPr>
        <w:tabs>
          <w:tab w:val="left" w:pos="6180"/>
        </w:tabs>
        <w:spacing w:line="360" w:lineRule="auto"/>
        <w:jc w:val="both"/>
        <w:rPr>
          <w:rFonts w:ascii="Times New Roman" w:hAnsi="Times New Roman" w:cs="Times New Roman"/>
          <w:sz w:val="28"/>
          <w:szCs w:val="28"/>
        </w:rPr>
      </w:pPr>
    </w:p>
    <w:p w:rsidR="00893E5F" w:rsidRDefault="00893E5F" w:rsidP="00A60FDC">
      <w:pPr>
        <w:tabs>
          <w:tab w:val="left" w:pos="6180"/>
        </w:tabs>
        <w:spacing w:line="360" w:lineRule="auto"/>
        <w:jc w:val="both"/>
        <w:rPr>
          <w:rFonts w:ascii="Times New Roman" w:hAnsi="Times New Roman" w:cs="Times New Roman"/>
          <w:sz w:val="28"/>
          <w:szCs w:val="28"/>
        </w:rPr>
      </w:pPr>
    </w:p>
    <w:p w:rsidR="00A60FDC" w:rsidRDefault="00A60FDC" w:rsidP="00A60FDC">
      <w:pPr>
        <w:tabs>
          <w:tab w:val="left" w:pos="6180"/>
        </w:tabs>
        <w:spacing w:line="360" w:lineRule="auto"/>
        <w:jc w:val="both"/>
        <w:rPr>
          <w:rFonts w:ascii="Times New Roman" w:hAnsi="Times New Roman" w:cs="Times New Roman"/>
          <w:sz w:val="28"/>
          <w:szCs w:val="28"/>
        </w:rPr>
      </w:pPr>
    </w:p>
    <w:p w:rsidR="00A60FDC" w:rsidRDefault="00A60FDC" w:rsidP="00A60FDC">
      <w:pPr>
        <w:tabs>
          <w:tab w:val="left" w:pos="6180"/>
        </w:tabs>
        <w:spacing w:line="360" w:lineRule="auto"/>
        <w:jc w:val="both"/>
        <w:rPr>
          <w:rFonts w:ascii="Times New Roman" w:hAnsi="Times New Roman" w:cs="Times New Roman"/>
          <w:sz w:val="28"/>
          <w:szCs w:val="28"/>
        </w:rPr>
      </w:pPr>
    </w:p>
    <w:p w:rsidR="00A60FDC" w:rsidRPr="009F4234" w:rsidRDefault="00A60FDC" w:rsidP="00A60FDC">
      <w:pPr>
        <w:pStyle w:val="a3"/>
        <w:numPr>
          <w:ilvl w:val="0"/>
          <w:numId w:val="1"/>
        </w:numPr>
        <w:shd w:val="clear" w:color="auto" w:fill="FFFFFF"/>
        <w:spacing w:before="0" w:beforeAutospacing="0" w:after="0" w:afterAutospacing="0"/>
        <w:ind w:left="300"/>
        <w:rPr>
          <w:color w:val="000000"/>
          <w:sz w:val="28"/>
          <w:szCs w:val="28"/>
        </w:rPr>
      </w:pPr>
      <w:r w:rsidRPr="00A60FDC">
        <w:rPr>
          <w:b/>
          <w:bCs/>
          <w:color w:val="000000"/>
          <w:sz w:val="28"/>
          <w:szCs w:val="28"/>
        </w:rPr>
        <w:t>Сведения об авторе опыта</w:t>
      </w:r>
    </w:p>
    <w:p w:rsidR="009F4234" w:rsidRPr="00A60FDC" w:rsidRDefault="009F4234" w:rsidP="009F4234">
      <w:pPr>
        <w:pStyle w:val="a3"/>
        <w:shd w:val="clear" w:color="auto" w:fill="FFFFFF"/>
        <w:spacing w:before="0" w:beforeAutospacing="0" w:after="0" w:afterAutospacing="0"/>
        <w:ind w:left="300"/>
        <w:rPr>
          <w:color w:val="000000"/>
          <w:sz w:val="28"/>
          <w:szCs w:val="28"/>
        </w:rPr>
      </w:pPr>
    </w:p>
    <w:p w:rsidR="009F4234" w:rsidRPr="009F4234" w:rsidRDefault="00A60FDC" w:rsidP="009F4234">
      <w:pPr>
        <w:spacing w:line="360" w:lineRule="auto"/>
        <w:ind w:firstLine="709"/>
        <w:jc w:val="both"/>
        <w:rPr>
          <w:rFonts w:ascii="Times New Roman" w:hAnsi="Times New Roman" w:cs="Times New Roman"/>
          <w:sz w:val="28"/>
          <w:szCs w:val="28"/>
        </w:rPr>
      </w:pPr>
      <w:r w:rsidRPr="009F4234">
        <w:rPr>
          <w:rFonts w:ascii="Times New Roman" w:hAnsi="Times New Roman" w:cs="Times New Roman"/>
          <w:color w:val="000000"/>
          <w:sz w:val="28"/>
          <w:szCs w:val="28"/>
        </w:rPr>
        <w:t xml:space="preserve">Я, </w:t>
      </w:r>
      <w:r w:rsidR="009F4234">
        <w:rPr>
          <w:rFonts w:ascii="Times New Roman" w:hAnsi="Times New Roman" w:cs="Times New Roman"/>
          <w:color w:val="000000"/>
          <w:sz w:val="28"/>
          <w:szCs w:val="28"/>
        </w:rPr>
        <w:t xml:space="preserve"> </w:t>
      </w:r>
      <w:proofErr w:type="spellStart"/>
      <w:r w:rsidRPr="009F4234">
        <w:rPr>
          <w:rFonts w:ascii="Times New Roman" w:hAnsi="Times New Roman" w:cs="Times New Roman"/>
          <w:color w:val="000000"/>
          <w:sz w:val="28"/>
          <w:szCs w:val="28"/>
        </w:rPr>
        <w:t>Дехонова</w:t>
      </w:r>
      <w:proofErr w:type="spellEnd"/>
      <w:r w:rsidRPr="009F4234">
        <w:rPr>
          <w:rFonts w:ascii="Times New Roman" w:hAnsi="Times New Roman" w:cs="Times New Roman"/>
          <w:color w:val="000000"/>
          <w:sz w:val="28"/>
          <w:szCs w:val="28"/>
        </w:rPr>
        <w:t xml:space="preserve"> Наталья Владимировна,</w:t>
      </w:r>
      <w:r w:rsidR="009F4234">
        <w:rPr>
          <w:rFonts w:ascii="Times New Roman" w:hAnsi="Times New Roman" w:cs="Times New Roman"/>
          <w:color w:val="000000"/>
          <w:sz w:val="28"/>
          <w:szCs w:val="28"/>
        </w:rPr>
        <w:t xml:space="preserve"> </w:t>
      </w:r>
      <w:r w:rsidRPr="009F4234">
        <w:rPr>
          <w:rFonts w:ascii="Times New Roman" w:hAnsi="Times New Roman" w:cs="Times New Roman"/>
          <w:color w:val="000000"/>
          <w:sz w:val="28"/>
          <w:szCs w:val="28"/>
        </w:rPr>
        <w:t xml:space="preserve"> воспитатель КГКУ Детского дома №20  </w:t>
      </w:r>
      <w:r w:rsidR="009F4234" w:rsidRPr="009F4234">
        <w:rPr>
          <w:rFonts w:ascii="Times New Roman" w:hAnsi="Times New Roman" w:cs="Times New Roman"/>
          <w:sz w:val="28"/>
          <w:szCs w:val="28"/>
        </w:rPr>
        <w:t>Воспитателем я работаю 16 лет, но этапы жизни настоящего воспитателя измеряются не годами и не периодами, здесь совсем другая мера – воспитанники, выросшие и ушедшие в жизнь.</w:t>
      </w:r>
    </w:p>
    <w:p w:rsidR="009F4234" w:rsidRPr="009F4234" w:rsidRDefault="009F4234" w:rsidP="009F4234">
      <w:pPr>
        <w:spacing w:after="240" w:line="360" w:lineRule="auto"/>
        <w:jc w:val="both"/>
        <w:rPr>
          <w:rFonts w:ascii="Times New Roman" w:eastAsia="Times New Roman" w:hAnsi="Times New Roman" w:cs="Times New Roman"/>
          <w:sz w:val="28"/>
          <w:szCs w:val="28"/>
          <w:lang w:eastAsia="ru-RU"/>
        </w:rPr>
      </w:pPr>
      <w:r w:rsidRPr="009F4234">
        <w:rPr>
          <w:rFonts w:ascii="Times New Roman" w:eastAsia="Times New Roman" w:hAnsi="Times New Roman" w:cs="Times New Roman"/>
          <w:sz w:val="28"/>
          <w:szCs w:val="28"/>
          <w:lang w:eastAsia="ru-RU"/>
        </w:rPr>
        <w:t xml:space="preserve">С первых дней педагогической деятельности, я всегда старалась завоевать авторитет, признание ребят, потому что только в этом случае можно говорить об успехах  своего труда, который начинается с общения с ребятами, с первой искорки дружбы и взаимного доверия. </w:t>
      </w:r>
      <w:r w:rsidRPr="009F4234">
        <w:rPr>
          <w:rFonts w:ascii="Times New Roman" w:eastAsia="Times New Roman" w:hAnsi="Times New Roman" w:cs="Times New Roman"/>
          <w:sz w:val="28"/>
          <w:szCs w:val="28"/>
          <w:lang w:eastAsia="ru-RU"/>
        </w:rPr>
        <w:br/>
        <w:t xml:space="preserve">          Работа воспитателя в детском доме предполагает индивидуальную работу. Вот поэтому вся моя педагогическая деятельность направлена и </w:t>
      </w:r>
      <w:proofErr w:type="spellStart"/>
      <w:r w:rsidRPr="009F4234">
        <w:rPr>
          <w:rFonts w:ascii="Times New Roman" w:eastAsia="Times New Roman" w:hAnsi="Times New Roman" w:cs="Times New Roman"/>
          <w:sz w:val="28"/>
          <w:szCs w:val="28"/>
          <w:lang w:eastAsia="ru-RU"/>
        </w:rPr>
        <w:t>сконцетрирована</w:t>
      </w:r>
      <w:proofErr w:type="spellEnd"/>
      <w:r w:rsidRPr="009F4234">
        <w:rPr>
          <w:rFonts w:ascii="Times New Roman" w:eastAsia="Times New Roman" w:hAnsi="Times New Roman" w:cs="Times New Roman"/>
          <w:sz w:val="28"/>
          <w:szCs w:val="28"/>
          <w:lang w:eastAsia="ru-RU"/>
        </w:rPr>
        <w:t xml:space="preserve"> на всестороннее развитие ребенка с упором на развитие творческих способностей.</w:t>
      </w:r>
    </w:p>
    <w:p w:rsidR="009F4234" w:rsidRPr="00EB6234" w:rsidRDefault="009F4234" w:rsidP="009F4234">
      <w:pPr>
        <w:spacing w:line="360" w:lineRule="auto"/>
        <w:ind w:firstLine="709"/>
        <w:jc w:val="both"/>
        <w:rPr>
          <w:rFonts w:ascii="Times New Roman" w:hAnsi="Times New Roman" w:cs="Times New Roman"/>
          <w:sz w:val="28"/>
          <w:szCs w:val="28"/>
        </w:rPr>
      </w:pPr>
    </w:p>
    <w:p w:rsidR="009F4234" w:rsidRPr="00FB78A6" w:rsidRDefault="009F4234" w:rsidP="009F4234">
      <w:pPr>
        <w:tabs>
          <w:tab w:val="center" w:pos="4677"/>
        </w:tabs>
        <w:spacing w:after="240"/>
        <w:ind w:left="720"/>
        <w:jc w:val="right"/>
        <w:rPr>
          <w:rFonts w:ascii="Times New Roman" w:hAnsi="Times New Roman" w:cs="Times New Roman"/>
          <w:sz w:val="32"/>
          <w:szCs w:val="32"/>
        </w:rPr>
      </w:pPr>
      <w:r w:rsidRPr="00FB78A6">
        <w:rPr>
          <w:rFonts w:ascii="Times New Roman" w:eastAsia="Times New Roman" w:hAnsi="Times New Roman" w:cs="Times New Roman"/>
          <w:sz w:val="32"/>
          <w:szCs w:val="32"/>
        </w:rPr>
        <w:t xml:space="preserve">Чем больше мастерства в детской руке, тем умнее ребёнок. Силы ума крепнут по мере того, как совершенствуется мастерство, но и мастерство черпает свои силы в разуме.                              </w:t>
      </w:r>
    </w:p>
    <w:p w:rsidR="00A60FDC" w:rsidRDefault="009F4234" w:rsidP="009F4234">
      <w:pPr>
        <w:tabs>
          <w:tab w:val="left" w:pos="6180"/>
        </w:tabs>
        <w:spacing w:line="360" w:lineRule="auto"/>
        <w:jc w:val="both"/>
        <w:rPr>
          <w:rFonts w:ascii="Times New Roman" w:hAnsi="Times New Roman" w:cs="Times New Roman"/>
          <w:sz w:val="28"/>
          <w:szCs w:val="28"/>
        </w:rPr>
      </w:pPr>
      <w:r w:rsidRPr="00FB78A6">
        <w:rPr>
          <w:rFonts w:ascii="Times New Roman" w:eastAsia="Times New Roman" w:hAnsi="Times New Roman" w:cs="Times New Roman"/>
          <w:sz w:val="32"/>
          <w:szCs w:val="32"/>
          <w:lang w:eastAsia="ru-RU"/>
        </w:rPr>
        <w:t> </w:t>
      </w:r>
      <w:r>
        <w:rPr>
          <w:rFonts w:ascii="Times New Roman" w:eastAsia="Times New Roman" w:hAnsi="Times New Roman" w:cs="Times New Roman"/>
          <w:sz w:val="32"/>
          <w:szCs w:val="32"/>
          <w:lang w:eastAsia="ru-RU"/>
        </w:rPr>
        <w:t xml:space="preserve">                                                                                </w:t>
      </w:r>
      <w:r w:rsidRPr="00FB78A6">
        <w:rPr>
          <w:rFonts w:ascii="Times New Roman" w:eastAsia="Times New Roman" w:hAnsi="Times New Roman" w:cs="Times New Roman"/>
          <w:sz w:val="32"/>
          <w:szCs w:val="32"/>
          <w:lang w:eastAsia="ru-RU"/>
        </w:rPr>
        <w:t xml:space="preserve"> В.А. Сухомлинский</w:t>
      </w:r>
    </w:p>
    <w:p w:rsidR="00A60FDC" w:rsidRDefault="00A60FDC" w:rsidP="00A60FDC">
      <w:pPr>
        <w:tabs>
          <w:tab w:val="left" w:pos="6180"/>
        </w:tabs>
        <w:spacing w:line="360" w:lineRule="auto"/>
        <w:jc w:val="both"/>
        <w:rPr>
          <w:rFonts w:ascii="Times New Roman" w:hAnsi="Times New Roman" w:cs="Times New Roman"/>
          <w:sz w:val="28"/>
          <w:szCs w:val="28"/>
        </w:rPr>
      </w:pPr>
    </w:p>
    <w:p w:rsidR="00A60FDC" w:rsidRDefault="00A60FDC" w:rsidP="00A60FDC">
      <w:pPr>
        <w:tabs>
          <w:tab w:val="left" w:pos="6180"/>
        </w:tabs>
        <w:spacing w:line="360" w:lineRule="auto"/>
        <w:jc w:val="both"/>
        <w:rPr>
          <w:rFonts w:ascii="Times New Roman" w:hAnsi="Times New Roman" w:cs="Times New Roman"/>
          <w:sz w:val="28"/>
          <w:szCs w:val="28"/>
        </w:rPr>
      </w:pPr>
    </w:p>
    <w:p w:rsidR="00A60FDC" w:rsidRDefault="00A60FDC" w:rsidP="00A60FDC">
      <w:pPr>
        <w:tabs>
          <w:tab w:val="left" w:pos="6180"/>
        </w:tabs>
        <w:spacing w:line="360" w:lineRule="auto"/>
        <w:jc w:val="both"/>
        <w:rPr>
          <w:rFonts w:ascii="Times New Roman" w:hAnsi="Times New Roman" w:cs="Times New Roman"/>
          <w:sz w:val="28"/>
          <w:szCs w:val="28"/>
        </w:rPr>
      </w:pPr>
    </w:p>
    <w:p w:rsidR="00A60FDC" w:rsidRDefault="00A60FDC" w:rsidP="00A60FDC">
      <w:pPr>
        <w:tabs>
          <w:tab w:val="left" w:pos="6180"/>
        </w:tabs>
        <w:spacing w:line="360" w:lineRule="auto"/>
        <w:jc w:val="both"/>
        <w:rPr>
          <w:rFonts w:ascii="Times New Roman" w:hAnsi="Times New Roman" w:cs="Times New Roman"/>
          <w:sz w:val="28"/>
          <w:szCs w:val="28"/>
        </w:rPr>
      </w:pPr>
    </w:p>
    <w:p w:rsidR="00A60FDC" w:rsidRDefault="00A60FDC" w:rsidP="00A60FDC">
      <w:pPr>
        <w:tabs>
          <w:tab w:val="left" w:pos="6180"/>
        </w:tabs>
        <w:spacing w:line="360" w:lineRule="auto"/>
        <w:jc w:val="both"/>
        <w:rPr>
          <w:rFonts w:ascii="Times New Roman" w:hAnsi="Times New Roman" w:cs="Times New Roman"/>
          <w:sz w:val="28"/>
          <w:szCs w:val="28"/>
        </w:rPr>
      </w:pPr>
    </w:p>
    <w:p w:rsidR="00A60FDC" w:rsidRDefault="00A60FDC" w:rsidP="00A60FDC">
      <w:pPr>
        <w:tabs>
          <w:tab w:val="left" w:pos="6180"/>
        </w:tabs>
        <w:spacing w:line="360" w:lineRule="auto"/>
        <w:jc w:val="both"/>
        <w:rPr>
          <w:rFonts w:ascii="Times New Roman" w:hAnsi="Times New Roman" w:cs="Times New Roman"/>
          <w:sz w:val="28"/>
          <w:szCs w:val="28"/>
        </w:rPr>
      </w:pPr>
    </w:p>
    <w:p w:rsidR="009F4234" w:rsidRPr="009F4234" w:rsidRDefault="009F4234" w:rsidP="009F4234">
      <w:pPr>
        <w:pStyle w:val="a3"/>
        <w:numPr>
          <w:ilvl w:val="0"/>
          <w:numId w:val="1"/>
        </w:numPr>
        <w:shd w:val="clear" w:color="auto" w:fill="FFFFFF"/>
        <w:spacing w:before="0" w:beforeAutospacing="0" w:after="0" w:afterAutospacing="0" w:line="360" w:lineRule="auto"/>
        <w:jc w:val="both"/>
        <w:rPr>
          <w:color w:val="000000"/>
          <w:sz w:val="28"/>
          <w:szCs w:val="28"/>
        </w:rPr>
      </w:pPr>
      <w:r w:rsidRPr="009F4234">
        <w:rPr>
          <w:b/>
          <w:bCs/>
          <w:color w:val="000000"/>
          <w:sz w:val="28"/>
          <w:szCs w:val="28"/>
        </w:rPr>
        <w:t>Тема опыта</w:t>
      </w:r>
    </w:p>
    <w:p w:rsidR="00124E80" w:rsidRPr="00124E80" w:rsidRDefault="009F4234" w:rsidP="00124E80">
      <w:pPr>
        <w:shd w:val="clear" w:color="auto" w:fill="FFFFFF"/>
        <w:spacing w:after="0" w:line="360" w:lineRule="auto"/>
        <w:jc w:val="both"/>
        <w:rPr>
          <w:rFonts w:ascii="Arial" w:eastAsia="Times New Roman" w:hAnsi="Arial" w:cs="Arial"/>
          <w:color w:val="000000"/>
          <w:sz w:val="28"/>
          <w:szCs w:val="28"/>
          <w:lang w:eastAsia="ru-RU"/>
        </w:rPr>
      </w:pPr>
      <w:r w:rsidRPr="00124E80">
        <w:rPr>
          <w:rFonts w:ascii="Times New Roman" w:eastAsia="Times New Roman" w:hAnsi="Times New Roman" w:cs="Times New Roman"/>
          <w:color w:val="000000"/>
          <w:sz w:val="28"/>
          <w:szCs w:val="28"/>
          <w:lang w:eastAsia="ru-RU"/>
        </w:rPr>
        <w:t>Творчество – это постоянное усовершенствование своей личности, мышления, сознания, интеллекта и постоянная устремленность совершать нечто новое, делать больше и лучше, чем раньше. В творческой деятельности человек развивается, приобретает социальный опыт, раскрывает свои природные дарования и способности, удовлетворяет интересы и потребности.</w:t>
      </w:r>
    </w:p>
    <w:p w:rsidR="00893E5F" w:rsidRDefault="00124E80" w:rsidP="00124E80">
      <w:pPr>
        <w:pStyle w:val="a3"/>
        <w:shd w:val="clear" w:color="auto" w:fill="FFFFFF"/>
        <w:spacing w:before="0" w:beforeAutospacing="0" w:after="300" w:afterAutospacing="0" w:line="360" w:lineRule="auto"/>
        <w:jc w:val="both"/>
        <w:rPr>
          <w:color w:val="000000"/>
          <w:sz w:val="28"/>
          <w:szCs w:val="28"/>
        </w:rPr>
      </w:pPr>
      <w:r w:rsidRPr="00124E80">
        <w:rPr>
          <w:color w:val="000000"/>
          <w:sz w:val="28"/>
          <w:szCs w:val="28"/>
        </w:rPr>
        <w:t>Творческие люди, мыслящие не шаблонно, во все времена определяли прогресс цивилизации, могли увидеть необычное в, казалось бы, обычных явлениях. Сегодня перед образовательным процессом ставится задача воспитания творческой личности. Ведь  каждый ребенок индивидуален и неповторим. Каждый ребенок – личность. И важнейшей задачей для педагога, как и для меня, является формирование творчески-активной личности, постоянно думающей, умеющей творчески подойти к выполнению поставленных заданий.</w:t>
      </w:r>
    </w:p>
    <w:p w:rsidR="00124E80" w:rsidRPr="00110207" w:rsidRDefault="00124E80" w:rsidP="00124E80">
      <w:pPr>
        <w:pStyle w:val="a3"/>
        <w:numPr>
          <w:ilvl w:val="0"/>
          <w:numId w:val="1"/>
        </w:numPr>
        <w:shd w:val="clear" w:color="auto" w:fill="FFFFFF"/>
        <w:spacing w:before="0" w:beforeAutospacing="0" w:after="0" w:afterAutospacing="0"/>
        <w:jc w:val="both"/>
        <w:rPr>
          <w:color w:val="000000"/>
          <w:sz w:val="28"/>
          <w:szCs w:val="28"/>
        </w:rPr>
      </w:pPr>
      <w:r w:rsidRPr="00124E80">
        <w:rPr>
          <w:b/>
          <w:bCs/>
          <w:color w:val="000000"/>
          <w:sz w:val="28"/>
          <w:szCs w:val="28"/>
        </w:rPr>
        <w:t>Условие возникновения, становления опыта</w:t>
      </w:r>
    </w:p>
    <w:p w:rsidR="00110207" w:rsidRPr="00124E80" w:rsidRDefault="00110207" w:rsidP="00893E5F">
      <w:pPr>
        <w:pStyle w:val="a3"/>
        <w:shd w:val="clear" w:color="auto" w:fill="FFFFFF"/>
        <w:spacing w:before="0" w:beforeAutospacing="0" w:after="0" w:afterAutospacing="0"/>
        <w:ind w:left="360"/>
        <w:jc w:val="both"/>
        <w:rPr>
          <w:color w:val="000000"/>
          <w:sz w:val="28"/>
          <w:szCs w:val="28"/>
        </w:rPr>
      </w:pPr>
    </w:p>
    <w:p w:rsidR="00124E80" w:rsidRDefault="00124E80" w:rsidP="00893E5F">
      <w:pPr>
        <w:pStyle w:val="a3"/>
        <w:shd w:val="clear" w:color="auto" w:fill="FFFFFF"/>
        <w:spacing w:before="0" w:beforeAutospacing="0" w:after="300" w:afterAutospacing="0" w:line="360" w:lineRule="auto"/>
        <w:ind w:firstLine="567"/>
        <w:jc w:val="both"/>
        <w:rPr>
          <w:color w:val="000000"/>
          <w:sz w:val="28"/>
          <w:szCs w:val="28"/>
        </w:rPr>
      </w:pPr>
      <w:r w:rsidRPr="00124E80">
        <w:rPr>
          <w:color w:val="000000"/>
          <w:sz w:val="28"/>
          <w:szCs w:val="28"/>
        </w:rPr>
        <w:t xml:space="preserve">Развитие творческих возможностей </w:t>
      </w:r>
      <w:r w:rsidR="009E10B5">
        <w:rPr>
          <w:color w:val="000000"/>
          <w:sz w:val="28"/>
          <w:szCs w:val="28"/>
        </w:rPr>
        <w:t>воспитанников</w:t>
      </w:r>
      <w:r w:rsidRPr="00124E80">
        <w:rPr>
          <w:color w:val="000000"/>
          <w:sz w:val="28"/>
          <w:szCs w:val="28"/>
        </w:rPr>
        <w:t xml:space="preserve"> важно на всех этапах школьного обучения, </w:t>
      </w:r>
      <w:proofErr w:type="gramStart"/>
      <w:r w:rsidR="00110207">
        <w:rPr>
          <w:color w:val="000000"/>
          <w:sz w:val="28"/>
          <w:szCs w:val="28"/>
        </w:rPr>
        <w:t>поэтому</w:t>
      </w:r>
      <w:proofErr w:type="gramEnd"/>
      <w:r w:rsidR="00110207">
        <w:rPr>
          <w:color w:val="000000"/>
          <w:sz w:val="28"/>
          <w:szCs w:val="28"/>
        </w:rPr>
        <w:t xml:space="preserve"> чем раньше мы будем развивать в нем творческую личность, тем лучше.</w:t>
      </w:r>
    </w:p>
    <w:p w:rsidR="00110207" w:rsidRPr="00110207" w:rsidRDefault="00110207" w:rsidP="00893E5F">
      <w:pPr>
        <w:pStyle w:val="a3"/>
        <w:shd w:val="clear" w:color="auto" w:fill="FFFFFF"/>
        <w:spacing w:before="0" w:beforeAutospacing="0" w:after="150" w:afterAutospacing="0" w:line="360" w:lineRule="auto"/>
        <w:ind w:firstLine="567"/>
        <w:jc w:val="both"/>
        <w:rPr>
          <w:color w:val="333333"/>
          <w:sz w:val="28"/>
          <w:szCs w:val="28"/>
        </w:rPr>
      </w:pPr>
      <w:r w:rsidRPr="00110207">
        <w:rPr>
          <w:color w:val="333333"/>
          <w:sz w:val="28"/>
          <w:szCs w:val="28"/>
        </w:rPr>
        <w:t>В.А.Сухомлинский писал, что «ребенок по своей природе - пытливый исследователь, открыватель мира. Так пусть перед ним открывается чудесный мир в живых красках, ярких и трепетных звуках, в сказке и игре, в собственном творчестве, в стремлении делать добро людям. Через сказку, фантазию, игру, через неповторимое детское творчество -</w:t>
      </w:r>
      <w:r>
        <w:rPr>
          <w:color w:val="333333"/>
          <w:sz w:val="28"/>
          <w:szCs w:val="28"/>
        </w:rPr>
        <w:t xml:space="preserve"> </w:t>
      </w:r>
      <w:r w:rsidRPr="00110207">
        <w:rPr>
          <w:color w:val="333333"/>
          <w:sz w:val="28"/>
          <w:szCs w:val="28"/>
        </w:rPr>
        <w:t>верная дорога к сердцу ребенка». На мой взгляд, этим требованиям отвечает курс декоративно - прикладного искусства.</w:t>
      </w:r>
    </w:p>
    <w:p w:rsidR="00110207" w:rsidRPr="00110207" w:rsidRDefault="00110207" w:rsidP="00893E5F">
      <w:pPr>
        <w:pStyle w:val="a3"/>
        <w:shd w:val="clear" w:color="auto" w:fill="FFFFFF"/>
        <w:spacing w:before="0" w:beforeAutospacing="0" w:after="150" w:afterAutospacing="0" w:line="360" w:lineRule="auto"/>
        <w:ind w:firstLine="567"/>
        <w:jc w:val="both"/>
        <w:rPr>
          <w:color w:val="333333"/>
          <w:sz w:val="28"/>
          <w:szCs w:val="28"/>
        </w:rPr>
      </w:pPr>
      <w:r w:rsidRPr="00110207">
        <w:rPr>
          <w:color w:val="333333"/>
          <w:sz w:val="28"/>
          <w:szCs w:val="28"/>
        </w:rPr>
        <w:t xml:space="preserve">Задача дополнительного образования – выявить и развить их в доступной и интересной детям деятельности. Просто я считаю, что развить </w:t>
      </w:r>
      <w:r w:rsidRPr="00110207">
        <w:rPr>
          <w:color w:val="333333"/>
          <w:sz w:val="28"/>
          <w:szCs w:val="28"/>
        </w:rPr>
        <w:lastRenderedPageBreak/>
        <w:t>способности – это, значит, вооружить ребенка способом деятельности, дать ему в руки ключ, принцип выполнения работы, создать условия для выявления и расцвета его таланта.</w:t>
      </w:r>
    </w:p>
    <w:p w:rsidR="00110207" w:rsidRPr="00110207" w:rsidRDefault="00110207" w:rsidP="00893E5F">
      <w:pPr>
        <w:pStyle w:val="a3"/>
        <w:shd w:val="clear" w:color="auto" w:fill="FFFFFF"/>
        <w:spacing w:before="0" w:beforeAutospacing="0" w:after="150" w:afterAutospacing="0" w:line="360" w:lineRule="auto"/>
        <w:ind w:firstLine="567"/>
        <w:jc w:val="both"/>
        <w:rPr>
          <w:color w:val="333333"/>
          <w:sz w:val="28"/>
          <w:szCs w:val="28"/>
        </w:rPr>
      </w:pPr>
      <w:r w:rsidRPr="00110207">
        <w:rPr>
          <w:color w:val="333333"/>
          <w:sz w:val="28"/>
          <w:szCs w:val="28"/>
        </w:rPr>
        <w:t>Способности не просто проявляются в труде, они формируются, развиваются, расцветают в труде и гибнут в бездействии.</w:t>
      </w:r>
    </w:p>
    <w:p w:rsidR="00893E5F" w:rsidRPr="00110207" w:rsidRDefault="00110207" w:rsidP="00E01E31">
      <w:pPr>
        <w:pStyle w:val="a3"/>
        <w:shd w:val="clear" w:color="auto" w:fill="FFFFFF"/>
        <w:spacing w:before="0" w:beforeAutospacing="0" w:after="150" w:afterAutospacing="0" w:line="360" w:lineRule="auto"/>
        <w:ind w:firstLine="567"/>
        <w:jc w:val="both"/>
        <w:rPr>
          <w:color w:val="333333"/>
          <w:sz w:val="28"/>
          <w:szCs w:val="28"/>
        </w:rPr>
      </w:pPr>
      <w:r w:rsidRPr="00110207">
        <w:rPr>
          <w:color w:val="333333"/>
          <w:sz w:val="28"/>
          <w:szCs w:val="28"/>
        </w:rPr>
        <w:t xml:space="preserve">Наиболее эффективный путь развития индивидуальных способностей лежит через приобщение </w:t>
      </w:r>
      <w:r>
        <w:rPr>
          <w:color w:val="333333"/>
          <w:sz w:val="28"/>
          <w:szCs w:val="28"/>
        </w:rPr>
        <w:t>воспитанников</w:t>
      </w:r>
      <w:r w:rsidRPr="00110207">
        <w:rPr>
          <w:color w:val="333333"/>
          <w:sz w:val="28"/>
          <w:szCs w:val="28"/>
        </w:rPr>
        <w:t xml:space="preserve"> к продуктивной творческой деятельности средствами деко</w:t>
      </w:r>
      <w:r>
        <w:rPr>
          <w:color w:val="333333"/>
          <w:sz w:val="28"/>
          <w:szCs w:val="28"/>
        </w:rPr>
        <w:t>ративно – прикладного искусства. А так как я сам человек творческий, я захотела развивать творческие способности у своих воспитанников</w:t>
      </w:r>
    </w:p>
    <w:p w:rsidR="00110207" w:rsidRDefault="00110207" w:rsidP="00BA09DD">
      <w:pPr>
        <w:pStyle w:val="a3"/>
        <w:numPr>
          <w:ilvl w:val="0"/>
          <w:numId w:val="1"/>
        </w:numPr>
        <w:shd w:val="clear" w:color="auto" w:fill="FFFFFF"/>
        <w:spacing w:before="0" w:beforeAutospacing="0" w:after="300" w:afterAutospacing="0"/>
        <w:jc w:val="both"/>
        <w:rPr>
          <w:b/>
          <w:bCs/>
          <w:color w:val="000000"/>
          <w:sz w:val="28"/>
          <w:szCs w:val="28"/>
          <w:shd w:val="clear" w:color="auto" w:fill="FFFFFF"/>
        </w:rPr>
      </w:pPr>
      <w:r w:rsidRPr="00110207">
        <w:rPr>
          <w:b/>
          <w:bCs/>
          <w:color w:val="000000"/>
          <w:sz w:val="28"/>
          <w:szCs w:val="28"/>
          <w:shd w:val="clear" w:color="auto" w:fill="FFFFFF"/>
        </w:rPr>
        <w:t>Актуальность опыта</w:t>
      </w:r>
    </w:p>
    <w:p w:rsidR="00BA09DD" w:rsidRDefault="00BA09DD" w:rsidP="00893E5F">
      <w:pPr>
        <w:pStyle w:val="a3"/>
        <w:shd w:val="clear" w:color="auto" w:fill="FFFFFF"/>
        <w:spacing w:before="0" w:beforeAutospacing="0" w:after="300" w:afterAutospacing="0" w:line="360" w:lineRule="auto"/>
        <w:ind w:firstLine="567"/>
        <w:jc w:val="both"/>
        <w:rPr>
          <w:sz w:val="28"/>
          <w:szCs w:val="28"/>
        </w:rPr>
      </w:pPr>
      <w:r w:rsidRPr="00C64F25">
        <w:rPr>
          <w:sz w:val="28"/>
          <w:szCs w:val="28"/>
        </w:rPr>
        <w:t xml:space="preserve">Развитие творческих способностей </w:t>
      </w:r>
      <w:r w:rsidRPr="00F71F81">
        <w:rPr>
          <w:sz w:val="28"/>
          <w:szCs w:val="28"/>
        </w:rPr>
        <w:t xml:space="preserve">детей </w:t>
      </w:r>
      <w:r w:rsidRPr="00C64F25">
        <w:rPr>
          <w:sz w:val="28"/>
          <w:szCs w:val="28"/>
        </w:rPr>
        <w:t xml:space="preserve">средствами </w:t>
      </w:r>
      <w:r w:rsidRPr="00F71F81">
        <w:rPr>
          <w:sz w:val="28"/>
          <w:szCs w:val="28"/>
        </w:rPr>
        <w:t xml:space="preserve">декоративно-прикладного искусства </w:t>
      </w:r>
      <w:r w:rsidRPr="00C64F25">
        <w:rPr>
          <w:sz w:val="28"/>
          <w:szCs w:val="28"/>
        </w:rPr>
        <w:t>действительно является важнейшей  актуальной задачей в современной педагогической практике</w:t>
      </w:r>
    </w:p>
    <w:p w:rsidR="00893E5F" w:rsidRDefault="00C85C89" w:rsidP="00E01E31">
      <w:pPr>
        <w:tabs>
          <w:tab w:val="left" w:pos="6180"/>
        </w:tabs>
        <w:spacing w:line="360" w:lineRule="auto"/>
        <w:ind w:firstLine="567"/>
        <w:jc w:val="both"/>
        <w:rPr>
          <w:rFonts w:ascii="Times New Roman" w:hAnsi="Times New Roman" w:cs="Times New Roman"/>
          <w:sz w:val="28"/>
          <w:szCs w:val="28"/>
        </w:rPr>
      </w:pPr>
      <w:r w:rsidRPr="00C85C89">
        <w:rPr>
          <w:rFonts w:ascii="Times New Roman" w:hAnsi="Times New Roman" w:cs="Times New Roman"/>
          <w:sz w:val="28"/>
          <w:szCs w:val="28"/>
        </w:rPr>
        <w:t>Потому что  в последнее время усилился интерес общества к народным традициям, а значит и к декоративно</w:t>
      </w:r>
      <w:r>
        <w:rPr>
          <w:rFonts w:ascii="Times New Roman" w:hAnsi="Times New Roman" w:cs="Times New Roman"/>
          <w:sz w:val="28"/>
          <w:szCs w:val="28"/>
        </w:rPr>
        <w:t xml:space="preserve"> - </w:t>
      </w:r>
      <w:r w:rsidRPr="00C85C89">
        <w:rPr>
          <w:rFonts w:ascii="Times New Roman" w:hAnsi="Times New Roman" w:cs="Times New Roman"/>
          <w:sz w:val="28"/>
          <w:szCs w:val="28"/>
        </w:rPr>
        <w:t>прикладному искусству с его многовековой историей. В настоящее время все чаще современный интерьер включает в себя элементы народных промыслов, что способствует возрождению историческ</w:t>
      </w:r>
      <w:r>
        <w:rPr>
          <w:rFonts w:ascii="Times New Roman" w:hAnsi="Times New Roman" w:cs="Times New Roman"/>
          <w:sz w:val="28"/>
          <w:szCs w:val="28"/>
        </w:rPr>
        <w:t xml:space="preserve">их традиций быта и культуры. </w:t>
      </w:r>
      <w:r w:rsidRPr="00C85C89">
        <w:rPr>
          <w:rFonts w:ascii="Times New Roman" w:hAnsi="Times New Roman" w:cs="Times New Roman"/>
          <w:sz w:val="28"/>
          <w:szCs w:val="28"/>
        </w:rPr>
        <w:t xml:space="preserve"> Система работы обеспечивает выявление и развитие творческих способностей через декора</w:t>
      </w:r>
      <w:r w:rsidR="00A53B17">
        <w:rPr>
          <w:rFonts w:ascii="Times New Roman" w:hAnsi="Times New Roman" w:cs="Times New Roman"/>
          <w:sz w:val="28"/>
          <w:szCs w:val="28"/>
        </w:rPr>
        <w:t xml:space="preserve">тивную </w:t>
      </w:r>
      <w:proofErr w:type="gramStart"/>
      <w:r w:rsidR="00A53B17">
        <w:rPr>
          <w:rFonts w:ascii="Times New Roman" w:hAnsi="Times New Roman" w:cs="Times New Roman"/>
          <w:sz w:val="28"/>
          <w:szCs w:val="28"/>
        </w:rPr>
        <w:t>деятельность</w:t>
      </w:r>
      <w:proofErr w:type="gramEnd"/>
      <w:r w:rsidR="00A53B17">
        <w:rPr>
          <w:rFonts w:ascii="Times New Roman" w:hAnsi="Times New Roman" w:cs="Times New Roman"/>
          <w:sz w:val="28"/>
          <w:szCs w:val="28"/>
        </w:rPr>
        <w:t xml:space="preserve"> а так же </w:t>
      </w:r>
      <w:r w:rsidRPr="00C85C89">
        <w:rPr>
          <w:rFonts w:ascii="Times New Roman" w:hAnsi="Times New Roman" w:cs="Times New Roman"/>
          <w:sz w:val="28"/>
          <w:szCs w:val="28"/>
        </w:rPr>
        <w:t xml:space="preserve">приобщение к духовной культуре как способу передачи от поколения к поколению национальных ценностей, при восприятии и воспроизведении которых происходит творческое и нравственное саморазвитие человека, сохранение целостности его внутреннего мира. Нравственный аспект творческих способностей, который всегда скрыт, присутствует в творческой личности, должен выйти на первый план, обнаружить себя, стать специальной заботой педагога. В процессе сотворчества, сотрудничества с учеником, совместного приобщения к </w:t>
      </w:r>
      <w:proofErr w:type="gramStart"/>
      <w:r w:rsidRPr="00C85C89">
        <w:rPr>
          <w:rFonts w:ascii="Times New Roman" w:hAnsi="Times New Roman" w:cs="Times New Roman"/>
          <w:sz w:val="28"/>
          <w:szCs w:val="28"/>
        </w:rPr>
        <w:lastRenderedPageBreak/>
        <w:t>прекрасному</w:t>
      </w:r>
      <w:proofErr w:type="gramEnd"/>
      <w:r w:rsidRPr="00C85C89">
        <w:rPr>
          <w:rFonts w:ascii="Times New Roman" w:hAnsi="Times New Roman" w:cs="Times New Roman"/>
          <w:sz w:val="28"/>
          <w:szCs w:val="28"/>
        </w:rPr>
        <w:t xml:space="preserve">. Так, приобщаясь к духовной культуре, </w:t>
      </w:r>
      <w:r w:rsidR="00A53B17">
        <w:rPr>
          <w:rFonts w:ascii="Times New Roman" w:hAnsi="Times New Roman" w:cs="Times New Roman"/>
          <w:sz w:val="28"/>
          <w:szCs w:val="28"/>
        </w:rPr>
        <w:t>воспитанник</w:t>
      </w:r>
      <w:r w:rsidRPr="00C85C89">
        <w:rPr>
          <w:rFonts w:ascii="Times New Roman" w:hAnsi="Times New Roman" w:cs="Times New Roman"/>
          <w:sz w:val="28"/>
          <w:szCs w:val="28"/>
        </w:rPr>
        <w:t xml:space="preserve"> одновременно приобщается к природной сущности, развивая свои врождѐнные задатки - универсальные способности: - целостное, образное мышление; - сопереживание окружающему миру; - восприятие и понимание декоративно-прикладного искусства; - творческая деятельность. </w:t>
      </w:r>
      <w:r w:rsidR="00893E5F">
        <w:rPr>
          <w:rFonts w:ascii="Times New Roman" w:hAnsi="Times New Roman" w:cs="Times New Roman"/>
          <w:sz w:val="28"/>
          <w:szCs w:val="28"/>
        </w:rPr>
        <w:t xml:space="preserve">                    </w:t>
      </w:r>
      <w:r w:rsidR="00A53B17">
        <w:rPr>
          <w:rFonts w:ascii="Times New Roman" w:hAnsi="Times New Roman" w:cs="Times New Roman"/>
          <w:sz w:val="28"/>
          <w:szCs w:val="28"/>
        </w:rPr>
        <w:t>Воспитанник</w:t>
      </w:r>
      <w:r w:rsidRPr="00C85C89">
        <w:rPr>
          <w:rFonts w:ascii="Times New Roman" w:hAnsi="Times New Roman" w:cs="Times New Roman"/>
          <w:sz w:val="28"/>
          <w:szCs w:val="28"/>
        </w:rPr>
        <w:t xml:space="preserve"> в своей творческой деятельности усваивает, прежде всего, ее смысл, связанный с эмоционально-оценочным отношением к жизни. И здесь роль эстетического и художественного воспитания – незаменима! Ведь искусство – это средство накопления, концентрации того жизненного опыта человечества, которое связано с задачами нравственного и творческого потенциала людей. Все это есть в разнообразных видах декоративно</w:t>
      </w:r>
      <w:r w:rsidR="00A53B17">
        <w:rPr>
          <w:rFonts w:ascii="Times New Roman" w:hAnsi="Times New Roman" w:cs="Times New Roman"/>
          <w:sz w:val="28"/>
          <w:szCs w:val="28"/>
        </w:rPr>
        <w:t xml:space="preserve"> - </w:t>
      </w:r>
      <w:r w:rsidRPr="00C85C89">
        <w:rPr>
          <w:rFonts w:ascii="Times New Roman" w:hAnsi="Times New Roman" w:cs="Times New Roman"/>
          <w:sz w:val="28"/>
          <w:szCs w:val="28"/>
        </w:rPr>
        <w:t>прикладного искусства.</w:t>
      </w:r>
    </w:p>
    <w:p w:rsidR="00A53B17" w:rsidRPr="00893E5F" w:rsidRDefault="00893E5F" w:rsidP="00A53B17">
      <w:pPr>
        <w:pStyle w:val="a3"/>
        <w:shd w:val="clear" w:color="auto" w:fill="FFFFFF"/>
        <w:spacing w:before="0" w:beforeAutospacing="0" w:after="300" w:afterAutospacing="0"/>
        <w:rPr>
          <w:b/>
          <w:color w:val="000000"/>
          <w:sz w:val="28"/>
          <w:szCs w:val="28"/>
        </w:rPr>
      </w:pPr>
      <w:r>
        <w:rPr>
          <w:b/>
          <w:color w:val="000000"/>
          <w:sz w:val="28"/>
          <w:szCs w:val="28"/>
        </w:rPr>
        <w:t>5</w:t>
      </w:r>
      <w:r w:rsidR="00A53B17" w:rsidRPr="00893E5F">
        <w:rPr>
          <w:b/>
          <w:color w:val="000000"/>
          <w:sz w:val="28"/>
          <w:szCs w:val="28"/>
        </w:rPr>
        <w:t>. Теоретическое обоснование опыта</w:t>
      </w:r>
    </w:p>
    <w:p w:rsidR="00A31343" w:rsidRPr="00A31343" w:rsidRDefault="00A31343" w:rsidP="00893E5F">
      <w:pPr>
        <w:pStyle w:val="a3"/>
        <w:shd w:val="clear" w:color="auto" w:fill="FFFFFF"/>
        <w:spacing w:before="0" w:beforeAutospacing="0" w:after="0" w:afterAutospacing="0" w:line="360" w:lineRule="auto"/>
        <w:ind w:firstLine="567"/>
        <w:jc w:val="both"/>
        <w:rPr>
          <w:color w:val="000000"/>
          <w:sz w:val="28"/>
          <w:szCs w:val="28"/>
        </w:rPr>
      </w:pPr>
      <w:r>
        <w:rPr>
          <w:color w:val="000000"/>
          <w:sz w:val="28"/>
          <w:szCs w:val="28"/>
          <w:shd w:val="clear" w:color="auto" w:fill="FFFFFF"/>
        </w:rPr>
        <w:t>Свою работу основываю</w:t>
      </w:r>
      <w:r w:rsidRPr="00A31343">
        <w:rPr>
          <w:color w:val="000000"/>
          <w:sz w:val="28"/>
          <w:szCs w:val="28"/>
          <w:shd w:val="clear" w:color="auto" w:fill="FFFFFF"/>
        </w:rPr>
        <w:t xml:space="preserve"> на гуманной педагогике</w:t>
      </w:r>
      <w:r>
        <w:rPr>
          <w:color w:val="000000"/>
          <w:sz w:val="28"/>
          <w:szCs w:val="28"/>
          <w:shd w:val="clear" w:color="auto" w:fill="FFFFFF"/>
        </w:rPr>
        <w:t>. Она</w:t>
      </w:r>
      <w:r w:rsidRPr="00A31343">
        <w:rPr>
          <w:color w:val="000000"/>
          <w:sz w:val="28"/>
          <w:szCs w:val="28"/>
          <w:shd w:val="clear" w:color="auto" w:fill="FFFFFF"/>
        </w:rPr>
        <w:t xml:space="preserve"> </w:t>
      </w:r>
      <w:r>
        <w:rPr>
          <w:color w:val="000000"/>
          <w:sz w:val="28"/>
          <w:szCs w:val="28"/>
          <w:shd w:val="clear" w:color="auto" w:fill="FFFFFF"/>
        </w:rPr>
        <w:t xml:space="preserve"> ориентирует </w:t>
      </w:r>
      <w:r w:rsidRPr="00A31343">
        <w:rPr>
          <w:color w:val="000000"/>
          <w:sz w:val="28"/>
          <w:szCs w:val="28"/>
          <w:shd w:val="clear" w:color="auto" w:fill="FFFFFF"/>
        </w:rPr>
        <w:t xml:space="preserve">на свободный выбор и учёт индивидуально-личностных интересов и возможностей </w:t>
      </w:r>
      <w:r>
        <w:rPr>
          <w:color w:val="000000"/>
          <w:sz w:val="28"/>
          <w:szCs w:val="28"/>
          <w:shd w:val="clear" w:color="auto" w:fill="FFFFFF"/>
        </w:rPr>
        <w:t>воспитанника</w:t>
      </w:r>
      <w:r w:rsidRPr="00A31343">
        <w:rPr>
          <w:color w:val="000000"/>
          <w:sz w:val="28"/>
          <w:szCs w:val="28"/>
          <w:shd w:val="clear" w:color="auto" w:fill="FFFFFF"/>
        </w:rPr>
        <w:t>. Основными постулатами является вера в возможности ребенка, раскрытие его самобытной природы, уважение и утверждение его личности, направленность на</w:t>
      </w:r>
      <w:r w:rsidRPr="00A31343">
        <w:rPr>
          <w:color w:val="000000"/>
          <w:sz w:val="28"/>
          <w:szCs w:val="28"/>
          <w:shd w:val="clear" w:color="auto" w:fill="F2F5FC"/>
        </w:rPr>
        <w:t> </w:t>
      </w:r>
      <w:r w:rsidRPr="00A31343">
        <w:rPr>
          <w:color w:val="000000"/>
          <w:sz w:val="28"/>
          <w:szCs w:val="28"/>
          <w:shd w:val="clear" w:color="auto" w:fill="FFFFFF"/>
        </w:rPr>
        <w:t>служение добру и справедливости</w:t>
      </w:r>
      <w:r w:rsidRPr="00A31343">
        <w:rPr>
          <w:color w:val="000000"/>
          <w:sz w:val="28"/>
          <w:szCs w:val="28"/>
          <w:shd w:val="clear" w:color="auto" w:fill="F2F5FC"/>
        </w:rPr>
        <w:t>.</w:t>
      </w:r>
    </w:p>
    <w:p w:rsidR="00A31343" w:rsidRDefault="00A31343" w:rsidP="00893E5F">
      <w:pPr>
        <w:pStyle w:val="a3"/>
        <w:shd w:val="clear" w:color="auto" w:fill="FFFFFF"/>
        <w:spacing w:before="0" w:beforeAutospacing="0" w:after="0" w:afterAutospacing="0" w:line="360" w:lineRule="auto"/>
        <w:ind w:firstLine="567"/>
        <w:jc w:val="both"/>
        <w:rPr>
          <w:color w:val="000000"/>
          <w:sz w:val="28"/>
          <w:szCs w:val="28"/>
        </w:rPr>
      </w:pPr>
      <w:r w:rsidRPr="00A31343">
        <w:rPr>
          <w:color w:val="000000"/>
          <w:sz w:val="28"/>
          <w:szCs w:val="28"/>
          <w:shd w:val="clear" w:color="auto" w:fill="FDFEFF"/>
        </w:rPr>
        <w:t xml:space="preserve">Для формирования творческой личности </w:t>
      </w:r>
      <w:r>
        <w:rPr>
          <w:color w:val="000000"/>
          <w:sz w:val="28"/>
          <w:szCs w:val="28"/>
          <w:shd w:val="clear" w:color="auto" w:fill="FDFEFF"/>
        </w:rPr>
        <w:t>воспитанника</w:t>
      </w:r>
      <w:r w:rsidRPr="00A31343">
        <w:rPr>
          <w:color w:val="000000"/>
          <w:sz w:val="28"/>
          <w:szCs w:val="28"/>
          <w:shd w:val="clear" w:color="auto" w:fill="FDFEFF"/>
        </w:rPr>
        <w:t>, развития его активности использую идею </w:t>
      </w:r>
      <w:r w:rsidRPr="00A31343">
        <w:rPr>
          <w:color w:val="000000"/>
          <w:sz w:val="28"/>
          <w:szCs w:val="28"/>
        </w:rPr>
        <w:t>сотрудничества. Это идея свободного выбора</w:t>
      </w:r>
      <w:r w:rsidRPr="00A31343">
        <w:rPr>
          <w:i/>
          <w:iCs/>
          <w:color w:val="000000"/>
          <w:sz w:val="28"/>
          <w:szCs w:val="28"/>
        </w:rPr>
        <w:t> </w:t>
      </w:r>
      <w:r>
        <w:rPr>
          <w:color w:val="000000"/>
          <w:sz w:val="28"/>
          <w:szCs w:val="28"/>
        </w:rPr>
        <w:t>воспитанником</w:t>
      </w:r>
      <w:r w:rsidRPr="00A31343">
        <w:rPr>
          <w:color w:val="000000"/>
          <w:sz w:val="28"/>
          <w:szCs w:val="28"/>
        </w:rPr>
        <w:t xml:space="preserve"> способа и сроков работы, идея коллективного творческого</w:t>
      </w:r>
      <w:r w:rsidRPr="00A31343">
        <w:rPr>
          <w:i/>
          <w:iCs/>
          <w:color w:val="000000"/>
          <w:sz w:val="28"/>
          <w:szCs w:val="28"/>
        </w:rPr>
        <w:t> в</w:t>
      </w:r>
      <w:r w:rsidRPr="00A31343">
        <w:rPr>
          <w:color w:val="000000"/>
          <w:sz w:val="28"/>
          <w:szCs w:val="28"/>
        </w:rPr>
        <w:t>оспитания, идея творческого производительного труда.</w:t>
      </w:r>
    </w:p>
    <w:p w:rsidR="00A31343" w:rsidRPr="00A31343" w:rsidRDefault="00A31343" w:rsidP="00893E5F">
      <w:pPr>
        <w:pStyle w:val="a3"/>
        <w:shd w:val="clear" w:color="auto" w:fill="FFFFFF"/>
        <w:spacing w:before="0" w:beforeAutospacing="0" w:after="0" w:afterAutospacing="0" w:line="360" w:lineRule="auto"/>
        <w:ind w:firstLine="567"/>
        <w:jc w:val="both"/>
        <w:rPr>
          <w:color w:val="000000"/>
          <w:sz w:val="28"/>
          <w:szCs w:val="28"/>
        </w:rPr>
      </w:pPr>
      <w:r w:rsidRPr="00A31343">
        <w:rPr>
          <w:color w:val="000000"/>
          <w:sz w:val="28"/>
          <w:szCs w:val="28"/>
        </w:rPr>
        <w:t>  </w:t>
      </w:r>
      <w:r w:rsidRPr="00A31343">
        <w:rPr>
          <w:color w:val="000000"/>
          <w:sz w:val="28"/>
          <w:szCs w:val="28"/>
          <w:shd w:val="clear" w:color="auto" w:fill="FFFFFF"/>
        </w:rPr>
        <w:t>Моя работа всецело построена на педагогики сотрудничества – это гуманистическое направление педагогики, основанное на демократических принципах, равноправной субъектной позиции участников целостного педагогического процесса, их взаимодействии, сотворчестве, совместной коллективной деятельности, направленное на всестороннее развитие и саморазвитие личности детей.</w:t>
      </w:r>
    </w:p>
    <w:p w:rsidR="00A31343" w:rsidRPr="00A31343" w:rsidRDefault="00A31343" w:rsidP="00893E5F">
      <w:pPr>
        <w:pStyle w:val="a3"/>
        <w:shd w:val="clear" w:color="auto" w:fill="FFFFFF"/>
        <w:spacing w:before="0" w:beforeAutospacing="0" w:after="0" w:afterAutospacing="0" w:line="360" w:lineRule="auto"/>
        <w:ind w:firstLine="567"/>
        <w:jc w:val="both"/>
        <w:rPr>
          <w:color w:val="000000"/>
          <w:sz w:val="28"/>
          <w:szCs w:val="28"/>
        </w:rPr>
      </w:pPr>
      <w:r w:rsidRPr="00A31343">
        <w:rPr>
          <w:color w:val="000000"/>
          <w:sz w:val="28"/>
          <w:szCs w:val="28"/>
        </w:rPr>
        <w:lastRenderedPageBreak/>
        <w:t>Изучением проблемы творческих способностей и творческой активности занимались и занимаются многие педагоги, психологи: </w:t>
      </w:r>
      <w:proofErr w:type="spellStart"/>
      <w:r w:rsidRPr="00A31343">
        <w:rPr>
          <w:b/>
          <w:bCs/>
          <w:color w:val="000000"/>
          <w:sz w:val="28"/>
          <w:szCs w:val="28"/>
        </w:rPr>
        <w:t>Л.С.Выготский</w:t>
      </w:r>
      <w:proofErr w:type="spellEnd"/>
      <w:r w:rsidRPr="00A31343">
        <w:rPr>
          <w:b/>
          <w:bCs/>
          <w:color w:val="000000"/>
          <w:sz w:val="28"/>
          <w:szCs w:val="28"/>
        </w:rPr>
        <w:t xml:space="preserve">, А.М.Матюшкин, Г.И.Щукина, </w:t>
      </w:r>
      <w:proofErr w:type="spellStart"/>
      <w:r w:rsidRPr="00A31343">
        <w:rPr>
          <w:b/>
          <w:bCs/>
          <w:color w:val="000000"/>
          <w:sz w:val="28"/>
          <w:szCs w:val="28"/>
        </w:rPr>
        <w:t>Ф.Я.Байков</w:t>
      </w:r>
      <w:proofErr w:type="spellEnd"/>
      <w:r w:rsidRPr="00A31343">
        <w:rPr>
          <w:b/>
          <w:bCs/>
          <w:color w:val="000000"/>
          <w:sz w:val="28"/>
          <w:szCs w:val="28"/>
        </w:rPr>
        <w:t xml:space="preserve">, М.И.Бойцов, А.И.Денисов, </w:t>
      </w:r>
      <w:proofErr w:type="spellStart"/>
      <w:r w:rsidRPr="00A31343">
        <w:rPr>
          <w:b/>
          <w:bCs/>
          <w:color w:val="000000"/>
          <w:sz w:val="28"/>
          <w:szCs w:val="28"/>
        </w:rPr>
        <w:t>Н.А.Ковина</w:t>
      </w:r>
      <w:proofErr w:type="spellEnd"/>
      <w:r w:rsidRPr="00A31343">
        <w:rPr>
          <w:b/>
          <w:bCs/>
          <w:color w:val="000000"/>
          <w:sz w:val="28"/>
          <w:szCs w:val="28"/>
        </w:rPr>
        <w:t xml:space="preserve">, Л.С.Беляева, </w:t>
      </w:r>
      <w:proofErr w:type="spellStart"/>
      <w:r w:rsidRPr="00A31343">
        <w:rPr>
          <w:b/>
          <w:bCs/>
          <w:color w:val="000000"/>
          <w:sz w:val="28"/>
          <w:szCs w:val="28"/>
        </w:rPr>
        <w:t>Х.Х.Габраль</w:t>
      </w:r>
      <w:proofErr w:type="spellEnd"/>
      <w:r w:rsidRPr="00A31343">
        <w:rPr>
          <w:b/>
          <w:bCs/>
          <w:color w:val="000000"/>
          <w:sz w:val="28"/>
          <w:szCs w:val="28"/>
        </w:rPr>
        <w:t xml:space="preserve">, Л.Л.Литвиненко, </w:t>
      </w:r>
      <w:proofErr w:type="spellStart"/>
      <w:r w:rsidRPr="00A31343">
        <w:rPr>
          <w:b/>
          <w:bCs/>
          <w:color w:val="000000"/>
          <w:sz w:val="28"/>
          <w:szCs w:val="28"/>
        </w:rPr>
        <w:t>В.В.Мерцалова</w:t>
      </w:r>
      <w:proofErr w:type="spellEnd"/>
      <w:r w:rsidRPr="00A31343">
        <w:rPr>
          <w:b/>
          <w:bCs/>
          <w:color w:val="000000"/>
          <w:sz w:val="28"/>
          <w:szCs w:val="28"/>
        </w:rPr>
        <w:t xml:space="preserve">, А.Н.Леонтьев, </w:t>
      </w:r>
      <w:proofErr w:type="spellStart"/>
      <w:r w:rsidRPr="00A31343">
        <w:rPr>
          <w:b/>
          <w:bCs/>
          <w:color w:val="000000"/>
          <w:sz w:val="28"/>
          <w:szCs w:val="28"/>
        </w:rPr>
        <w:t>М.Н.Скаткин</w:t>
      </w:r>
      <w:proofErr w:type="spellEnd"/>
      <w:r w:rsidRPr="00A31343">
        <w:rPr>
          <w:b/>
          <w:bCs/>
          <w:color w:val="000000"/>
          <w:sz w:val="28"/>
          <w:szCs w:val="28"/>
        </w:rPr>
        <w:t>, Я.И.Пономарев, Т.И.Шамова </w:t>
      </w:r>
      <w:r w:rsidRPr="00A31343">
        <w:rPr>
          <w:color w:val="000000"/>
          <w:sz w:val="28"/>
          <w:szCs w:val="28"/>
        </w:rPr>
        <w:t>и другие</w:t>
      </w:r>
    </w:p>
    <w:p w:rsidR="00A31343" w:rsidRPr="00A31343" w:rsidRDefault="00A31343" w:rsidP="00893E5F">
      <w:pPr>
        <w:pStyle w:val="a3"/>
        <w:shd w:val="clear" w:color="auto" w:fill="FFFFFF"/>
        <w:spacing w:before="0" w:beforeAutospacing="0" w:after="0" w:afterAutospacing="0" w:line="360" w:lineRule="auto"/>
        <w:ind w:firstLine="567"/>
        <w:jc w:val="both"/>
        <w:rPr>
          <w:color w:val="000000"/>
          <w:sz w:val="28"/>
          <w:szCs w:val="28"/>
        </w:rPr>
      </w:pPr>
      <w:r w:rsidRPr="00A31343">
        <w:rPr>
          <w:color w:val="000000"/>
          <w:sz w:val="28"/>
          <w:szCs w:val="28"/>
        </w:rPr>
        <w:t>В исследованиях ряда ученых (</w:t>
      </w:r>
      <w:proofErr w:type="spellStart"/>
      <w:r w:rsidRPr="00A31343">
        <w:rPr>
          <w:b/>
          <w:bCs/>
          <w:color w:val="000000"/>
          <w:sz w:val="28"/>
          <w:szCs w:val="28"/>
        </w:rPr>
        <w:t>М.Н.Скаткин</w:t>
      </w:r>
      <w:proofErr w:type="spellEnd"/>
      <w:r w:rsidRPr="00A31343">
        <w:rPr>
          <w:b/>
          <w:bCs/>
          <w:color w:val="000000"/>
          <w:sz w:val="28"/>
          <w:szCs w:val="28"/>
        </w:rPr>
        <w:t>, Я.И.Пономарев, Т.И.Шамова)</w:t>
      </w:r>
      <w:r w:rsidRPr="00A31343">
        <w:rPr>
          <w:color w:val="000000"/>
          <w:sz w:val="28"/>
          <w:szCs w:val="28"/>
        </w:rPr>
        <w:t xml:space="preserve"> понятие творческих способностей синонимично понятию «творчество». </w:t>
      </w:r>
      <w:proofErr w:type="gramStart"/>
      <w:r w:rsidRPr="00A31343">
        <w:rPr>
          <w:color w:val="000000"/>
          <w:sz w:val="28"/>
          <w:szCs w:val="28"/>
        </w:rPr>
        <w:t>В научной литературе творчество определяется как деятельность, порождающая нечто качественно новое, никогда ранее не бывшее, и выступающая в любой сфере: научной, производственно-технической, художественной, политической - там, где что-то создаётся, открывается, изобретается.</w:t>
      </w:r>
      <w:proofErr w:type="gramEnd"/>
    </w:p>
    <w:p w:rsidR="00A31343" w:rsidRPr="00A31343" w:rsidRDefault="00A31343" w:rsidP="00893E5F">
      <w:pPr>
        <w:pStyle w:val="a3"/>
        <w:shd w:val="clear" w:color="auto" w:fill="FFFFFF"/>
        <w:spacing w:before="0" w:beforeAutospacing="0" w:after="0" w:afterAutospacing="0" w:line="360" w:lineRule="auto"/>
        <w:ind w:firstLine="567"/>
        <w:jc w:val="both"/>
        <w:rPr>
          <w:color w:val="000000"/>
          <w:sz w:val="28"/>
          <w:szCs w:val="28"/>
        </w:rPr>
      </w:pPr>
      <w:r w:rsidRPr="00A31343">
        <w:rPr>
          <w:color w:val="000000"/>
          <w:sz w:val="28"/>
          <w:szCs w:val="28"/>
        </w:rPr>
        <w:t>Раскрывая воспитательную сущность творчества, </w:t>
      </w:r>
      <w:r w:rsidRPr="00A31343">
        <w:rPr>
          <w:b/>
          <w:bCs/>
          <w:color w:val="000000"/>
          <w:sz w:val="28"/>
          <w:szCs w:val="28"/>
        </w:rPr>
        <w:t>исследователь Н.Кузанский</w:t>
      </w:r>
      <w:r w:rsidRPr="00A31343">
        <w:rPr>
          <w:color w:val="000000"/>
          <w:sz w:val="28"/>
          <w:szCs w:val="28"/>
        </w:rPr>
        <w:t> отмечал, что у творческой деятельности человека нет другой конечной цели, кроме самого» человека, поскольку он не выходит за свои пределы, когда творит, но «развертывает свою силу и постигает самого себя». Исследуя механизм творчества как психологического процесса, </w:t>
      </w:r>
      <w:r w:rsidRPr="00A31343">
        <w:rPr>
          <w:b/>
          <w:bCs/>
          <w:color w:val="000000"/>
          <w:sz w:val="28"/>
          <w:szCs w:val="28"/>
        </w:rPr>
        <w:t>С.Л.Рубинштейн</w:t>
      </w:r>
      <w:r w:rsidRPr="00A31343">
        <w:rPr>
          <w:color w:val="000000"/>
          <w:sz w:val="28"/>
          <w:szCs w:val="28"/>
        </w:rPr>
        <w:t> называл его одним из видов деятельности, в ходе которого создается что-то новое, оригинальное, что потом входит в историю не только самого творца, но и науки, искусства.</w:t>
      </w:r>
    </w:p>
    <w:p w:rsidR="00A31343" w:rsidRPr="00A31343" w:rsidRDefault="00A31343" w:rsidP="00893E5F">
      <w:pPr>
        <w:pStyle w:val="a3"/>
        <w:shd w:val="clear" w:color="auto" w:fill="FFFFFF"/>
        <w:spacing w:before="0" w:beforeAutospacing="0" w:after="0" w:afterAutospacing="0" w:line="360" w:lineRule="auto"/>
        <w:ind w:firstLine="567"/>
        <w:jc w:val="both"/>
        <w:rPr>
          <w:color w:val="000000"/>
          <w:sz w:val="28"/>
          <w:szCs w:val="28"/>
        </w:rPr>
      </w:pPr>
      <w:r w:rsidRPr="00A31343">
        <w:rPr>
          <w:color w:val="000000"/>
          <w:sz w:val="28"/>
          <w:szCs w:val="28"/>
        </w:rPr>
        <w:t>Таким образом, творческие способности - это индивидуальные особенности качества человека, которые определяют успешность выполнения им творческой деятельности различного рода</w:t>
      </w:r>
      <w:proofErr w:type="gramStart"/>
      <w:r w:rsidRPr="00A31343">
        <w:rPr>
          <w:color w:val="000000"/>
          <w:sz w:val="28"/>
          <w:szCs w:val="28"/>
        </w:rPr>
        <w:t xml:space="preserve"> .</w:t>
      </w:r>
      <w:proofErr w:type="gramEnd"/>
    </w:p>
    <w:p w:rsidR="00A31343" w:rsidRPr="00A31343" w:rsidRDefault="00A31343" w:rsidP="00893E5F">
      <w:pPr>
        <w:pStyle w:val="a3"/>
        <w:shd w:val="clear" w:color="auto" w:fill="FFFFFF"/>
        <w:spacing w:before="0" w:beforeAutospacing="0" w:after="0" w:afterAutospacing="0" w:line="360" w:lineRule="auto"/>
        <w:ind w:firstLine="567"/>
        <w:jc w:val="both"/>
        <w:rPr>
          <w:color w:val="000000"/>
          <w:sz w:val="28"/>
          <w:szCs w:val="28"/>
        </w:rPr>
      </w:pPr>
      <w:r w:rsidRPr="00A31343">
        <w:rPr>
          <w:i/>
          <w:iCs/>
          <w:color w:val="000000"/>
          <w:sz w:val="28"/>
          <w:szCs w:val="28"/>
        </w:rPr>
        <w:t>Одним из важнейших факторов творческого развития детей является создание условий, способствующих формированию их творческих способностей.</w:t>
      </w:r>
    </w:p>
    <w:p w:rsidR="00A31343" w:rsidRPr="00A31343" w:rsidRDefault="00A31343" w:rsidP="00893E5F">
      <w:pPr>
        <w:pStyle w:val="a3"/>
        <w:shd w:val="clear" w:color="auto" w:fill="FFFFFF"/>
        <w:spacing w:before="0" w:beforeAutospacing="0" w:after="0" w:afterAutospacing="0" w:line="360" w:lineRule="auto"/>
        <w:ind w:firstLine="567"/>
        <w:jc w:val="both"/>
        <w:rPr>
          <w:color w:val="000000"/>
          <w:sz w:val="28"/>
          <w:szCs w:val="28"/>
        </w:rPr>
      </w:pPr>
      <w:r w:rsidRPr="00A31343">
        <w:rPr>
          <w:color w:val="000000"/>
          <w:sz w:val="28"/>
          <w:szCs w:val="28"/>
        </w:rPr>
        <w:t xml:space="preserve">Давно известно, что для творчества необходимо комфортное психологическая обстановка и наличие свободного времени, поэтому условие успешного развития творческих способностей - тёплая дружелюбная </w:t>
      </w:r>
      <w:r w:rsidRPr="00A31343">
        <w:rPr>
          <w:color w:val="000000"/>
          <w:sz w:val="28"/>
          <w:szCs w:val="28"/>
        </w:rPr>
        <w:lastRenderedPageBreak/>
        <w:t>атмосфера детском коллективе. Стараюсь создать безопасную психологическую базу для возвращения ребенка из творческого поиска и собственных открытий. Воспитание творческих способностей детей будет эффективным лишь в том случае, если оно будет представлять собой целенаправленный процесс, в ходе которого решается ряд частных педагогических задач, направленных на достижение конечной цели. Главным направлением формирования творческих способностей является развитие воображения</w:t>
      </w:r>
      <w:r w:rsidRPr="00A31343">
        <w:rPr>
          <w:color w:val="000000"/>
          <w:sz w:val="28"/>
          <w:szCs w:val="28"/>
          <w:u w:val="single"/>
        </w:rPr>
        <w:t>.</w:t>
      </w:r>
    </w:p>
    <w:p w:rsidR="00A31343" w:rsidRPr="00A31343" w:rsidRDefault="00A31343" w:rsidP="00893E5F">
      <w:pPr>
        <w:pStyle w:val="a3"/>
        <w:shd w:val="clear" w:color="auto" w:fill="FFFFFF"/>
        <w:spacing w:before="0" w:beforeAutospacing="0" w:after="0" w:afterAutospacing="0" w:line="360" w:lineRule="auto"/>
        <w:ind w:firstLine="567"/>
        <w:jc w:val="both"/>
        <w:rPr>
          <w:color w:val="000000"/>
          <w:sz w:val="28"/>
          <w:szCs w:val="28"/>
        </w:rPr>
      </w:pPr>
      <w:r w:rsidRPr="00A31343">
        <w:rPr>
          <w:b/>
          <w:bCs/>
          <w:color w:val="000000"/>
          <w:sz w:val="28"/>
          <w:szCs w:val="28"/>
          <w:u w:val="single"/>
        </w:rPr>
        <w:t>Мой опыт работы</w:t>
      </w:r>
      <w:r w:rsidRPr="00A31343">
        <w:rPr>
          <w:color w:val="000000"/>
          <w:sz w:val="28"/>
          <w:szCs w:val="28"/>
          <w:u w:val="single"/>
        </w:rPr>
        <w:t> </w:t>
      </w:r>
      <w:r w:rsidRPr="00A31343">
        <w:rPr>
          <w:b/>
          <w:bCs/>
          <w:color w:val="000000"/>
          <w:sz w:val="28"/>
          <w:szCs w:val="28"/>
          <w:u w:val="single"/>
        </w:rPr>
        <w:t xml:space="preserve">базируется на философии выдающегося русского психолога Л. С. </w:t>
      </w:r>
      <w:proofErr w:type="spellStart"/>
      <w:r w:rsidRPr="00A31343">
        <w:rPr>
          <w:b/>
          <w:bCs/>
          <w:color w:val="000000"/>
          <w:sz w:val="28"/>
          <w:szCs w:val="28"/>
          <w:u w:val="single"/>
        </w:rPr>
        <w:t>Выготского</w:t>
      </w:r>
      <w:proofErr w:type="spellEnd"/>
      <w:r w:rsidRPr="00A31343">
        <w:rPr>
          <w:b/>
          <w:bCs/>
          <w:color w:val="000000"/>
          <w:sz w:val="28"/>
          <w:szCs w:val="28"/>
          <w:u w:val="single"/>
        </w:rPr>
        <w:t>,</w:t>
      </w:r>
      <w:r w:rsidRPr="00A31343">
        <w:rPr>
          <w:b/>
          <w:bCs/>
          <w:color w:val="000000"/>
          <w:sz w:val="28"/>
          <w:szCs w:val="28"/>
        </w:rPr>
        <w:t> </w:t>
      </w:r>
      <w:r w:rsidRPr="00A31343">
        <w:rPr>
          <w:color w:val="000000"/>
          <w:sz w:val="28"/>
          <w:szCs w:val="28"/>
        </w:rPr>
        <w:t>который доказал, что воображение ребенка развивается постепенно, по мере приобретения им определенного опыта и утверждал, что все образы воображения, как бы причудливы они ни были, основываются на тех представлениях и впечатлениях, которые мы получаем в реальной жизни. Он писал: "Первая форма связи воображения с действительностью заключается в том, что всякое создание воображения всегда строится из элементов, взятых из деятельности и содержащихся в прежнем опыте человека". Из этого следует, что творческая деятельность воображения находится в прямой зависимости от богатства и разнообразия прежнего опыта человека.</w:t>
      </w:r>
    </w:p>
    <w:p w:rsidR="00A31343" w:rsidRPr="00A31343" w:rsidRDefault="00A31343" w:rsidP="00893E5F">
      <w:pPr>
        <w:pStyle w:val="a3"/>
        <w:shd w:val="clear" w:color="auto" w:fill="FFFFFF"/>
        <w:spacing w:before="0" w:beforeAutospacing="0" w:after="0" w:afterAutospacing="0" w:line="360" w:lineRule="auto"/>
        <w:ind w:firstLine="567"/>
        <w:jc w:val="both"/>
        <w:rPr>
          <w:color w:val="000000"/>
          <w:sz w:val="28"/>
          <w:szCs w:val="28"/>
        </w:rPr>
      </w:pPr>
      <w:r w:rsidRPr="00A31343">
        <w:rPr>
          <w:b/>
          <w:bCs/>
          <w:i/>
          <w:iCs/>
          <w:color w:val="000000"/>
          <w:sz w:val="28"/>
          <w:szCs w:val="28"/>
        </w:rPr>
        <w:t>Педагогический вывод, </w:t>
      </w:r>
      <w:r w:rsidRPr="00A31343">
        <w:rPr>
          <w:i/>
          <w:iCs/>
          <w:color w:val="000000"/>
          <w:sz w:val="28"/>
          <w:szCs w:val="28"/>
        </w:rPr>
        <w:t xml:space="preserve">который можно сделать из всего </w:t>
      </w:r>
      <w:proofErr w:type="gramStart"/>
      <w:r w:rsidRPr="00A31343">
        <w:rPr>
          <w:i/>
          <w:iCs/>
          <w:color w:val="000000"/>
          <w:sz w:val="28"/>
          <w:szCs w:val="28"/>
        </w:rPr>
        <w:t>выше сказанного</w:t>
      </w:r>
      <w:proofErr w:type="gramEnd"/>
      <w:r w:rsidRPr="00A31343">
        <w:rPr>
          <w:i/>
          <w:iCs/>
          <w:color w:val="000000"/>
          <w:sz w:val="28"/>
          <w:szCs w:val="28"/>
        </w:rPr>
        <w:t>, заключается в необходимости расширять опыт ребенка, если мы хотим создать достаточно прочные основы для его творческой деятельности.</w:t>
      </w:r>
      <w:r w:rsidRPr="00A31343">
        <w:rPr>
          <w:color w:val="000000"/>
          <w:sz w:val="28"/>
          <w:szCs w:val="28"/>
        </w:rPr>
        <w:t> </w:t>
      </w:r>
      <w:r w:rsidRPr="00A31343">
        <w:rPr>
          <w:i/>
          <w:iCs/>
          <w:color w:val="000000"/>
          <w:sz w:val="28"/>
          <w:szCs w:val="28"/>
        </w:rPr>
        <w:t>Таким образом, творческие способности - создание предметов материальной и духовной культуры, производство новых идей, открытий и изобретений, словом – индивидуальное творчество в различных областях человеческой деятельности.</w:t>
      </w:r>
    </w:p>
    <w:p w:rsidR="00E01E31" w:rsidRPr="00A31343" w:rsidRDefault="00A31343" w:rsidP="00E01E31">
      <w:pPr>
        <w:pStyle w:val="a3"/>
        <w:shd w:val="clear" w:color="auto" w:fill="FFFFFF"/>
        <w:spacing w:before="0" w:beforeAutospacing="0" w:after="0" w:afterAutospacing="0" w:line="360" w:lineRule="auto"/>
        <w:ind w:firstLine="567"/>
        <w:jc w:val="both"/>
        <w:rPr>
          <w:color w:val="000000"/>
          <w:sz w:val="28"/>
          <w:szCs w:val="28"/>
        </w:rPr>
      </w:pPr>
      <w:r w:rsidRPr="00A31343">
        <w:rPr>
          <w:color w:val="000000"/>
          <w:sz w:val="28"/>
          <w:szCs w:val="28"/>
        </w:rPr>
        <w:t>А для того, чтобы дети развивали способности к творческому мышлению, необходимо постоянно создавать ситуацию творческой, учебной деятельности, способствующей раскрытию и развитию природных творческих дарований.</w:t>
      </w:r>
    </w:p>
    <w:p w:rsidR="00A53B17" w:rsidRPr="00E01E31" w:rsidRDefault="00E01E31" w:rsidP="00E01E31">
      <w:pPr>
        <w:tabs>
          <w:tab w:val="left" w:pos="6180"/>
        </w:tabs>
        <w:spacing w:line="360" w:lineRule="auto"/>
        <w:jc w:val="both"/>
        <w:rPr>
          <w:rFonts w:ascii="Times New Roman" w:hAnsi="Times New Roman" w:cs="Times New Roman"/>
          <w:b/>
          <w:sz w:val="28"/>
          <w:szCs w:val="28"/>
        </w:rPr>
      </w:pPr>
      <w:r>
        <w:rPr>
          <w:rFonts w:ascii="Times New Roman" w:hAnsi="Times New Roman" w:cs="Times New Roman"/>
          <w:b/>
          <w:sz w:val="28"/>
          <w:szCs w:val="28"/>
        </w:rPr>
        <w:lastRenderedPageBreak/>
        <w:t>6.</w:t>
      </w:r>
      <w:r w:rsidR="00BC67FA" w:rsidRPr="00E01E31">
        <w:rPr>
          <w:rFonts w:ascii="Times New Roman" w:hAnsi="Times New Roman" w:cs="Times New Roman"/>
          <w:b/>
          <w:sz w:val="28"/>
          <w:szCs w:val="28"/>
        </w:rPr>
        <w:t>Новизна</w:t>
      </w:r>
    </w:p>
    <w:p w:rsidR="00E01E31" w:rsidRPr="00E01E31" w:rsidRDefault="00BC67FA" w:rsidP="00893E5F">
      <w:pPr>
        <w:pStyle w:val="a4"/>
        <w:tabs>
          <w:tab w:val="left" w:pos="6180"/>
        </w:tabs>
        <w:spacing w:line="360" w:lineRule="auto"/>
        <w:ind w:left="0"/>
        <w:jc w:val="both"/>
        <w:rPr>
          <w:rFonts w:ascii="Times New Roman" w:hAnsi="Times New Roman" w:cs="Times New Roman"/>
          <w:color w:val="000000"/>
          <w:sz w:val="28"/>
          <w:szCs w:val="28"/>
          <w:shd w:val="clear" w:color="auto" w:fill="FFFFFF"/>
        </w:rPr>
      </w:pPr>
      <w:r w:rsidRPr="00BC67FA">
        <w:rPr>
          <w:rFonts w:ascii="Times New Roman" w:hAnsi="Times New Roman" w:cs="Times New Roman"/>
          <w:color w:val="000000"/>
          <w:sz w:val="28"/>
          <w:szCs w:val="28"/>
          <w:shd w:val="clear" w:color="auto" w:fill="FFFFFF"/>
        </w:rPr>
        <w:t>Состоит в создани</w:t>
      </w:r>
      <w:r>
        <w:rPr>
          <w:rFonts w:ascii="Times New Roman" w:hAnsi="Times New Roman" w:cs="Times New Roman"/>
          <w:color w:val="000000"/>
          <w:sz w:val="28"/>
          <w:szCs w:val="28"/>
          <w:shd w:val="clear" w:color="auto" w:fill="FFFFFF"/>
        </w:rPr>
        <w:t>и целостной системы мероприятий</w:t>
      </w:r>
      <w:r w:rsidRPr="00BC67FA">
        <w:rPr>
          <w:rFonts w:ascii="Times New Roman" w:hAnsi="Times New Roman" w:cs="Times New Roman"/>
          <w:color w:val="000000"/>
          <w:sz w:val="28"/>
          <w:szCs w:val="28"/>
          <w:shd w:val="clear" w:color="auto" w:fill="FFFFFF"/>
        </w:rPr>
        <w:t xml:space="preserve">, направленных на формирование благоприятной среды, ориентированной на раскрытие и развитие творческих способностей </w:t>
      </w:r>
      <w:r>
        <w:rPr>
          <w:rFonts w:ascii="Times New Roman" w:hAnsi="Times New Roman" w:cs="Times New Roman"/>
          <w:color w:val="000000"/>
          <w:sz w:val="28"/>
          <w:szCs w:val="28"/>
          <w:shd w:val="clear" w:color="auto" w:fill="FFFFFF"/>
        </w:rPr>
        <w:t>воспитанников</w:t>
      </w:r>
    </w:p>
    <w:p w:rsidR="00A53B17" w:rsidRPr="00E01E31" w:rsidRDefault="00E01E31" w:rsidP="00E01E31">
      <w:pPr>
        <w:tabs>
          <w:tab w:val="left" w:pos="6180"/>
        </w:tabs>
        <w:spacing w:line="360" w:lineRule="auto"/>
        <w:jc w:val="both"/>
        <w:rPr>
          <w:rFonts w:ascii="Times New Roman" w:hAnsi="Times New Roman" w:cs="Times New Roman"/>
          <w:b/>
          <w:sz w:val="28"/>
          <w:szCs w:val="28"/>
        </w:rPr>
      </w:pPr>
      <w:r>
        <w:rPr>
          <w:rFonts w:ascii="Times New Roman" w:hAnsi="Times New Roman" w:cs="Times New Roman"/>
          <w:b/>
          <w:sz w:val="28"/>
          <w:szCs w:val="28"/>
        </w:rPr>
        <w:t>7.</w:t>
      </w:r>
      <w:r w:rsidR="00BC67FA" w:rsidRPr="00E01E31">
        <w:rPr>
          <w:rFonts w:ascii="Times New Roman" w:hAnsi="Times New Roman" w:cs="Times New Roman"/>
          <w:b/>
          <w:sz w:val="28"/>
          <w:szCs w:val="28"/>
        </w:rPr>
        <w:t>Технология опыта.</w:t>
      </w:r>
    </w:p>
    <w:p w:rsidR="00DC61BC" w:rsidRDefault="00BC67FA" w:rsidP="00A31343">
      <w:pPr>
        <w:tabs>
          <w:tab w:val="left" w:pos="6180"/>
        </w:tabs>
        <w:spacing w:line="360" w:lineRule="auto"/>
        <w:jc w:val="both"/>
        <w:rPr>
          <w:rFonts w:ascii="Times New Roman" w:hAnsi="Times New Roman" w:cs="Times New Roman"/>
          <w:sz w:val="28"/>
          <w:szCs w:val="28"/>
        </w:rPr>
      </w:pPr>
      <w:r>
        <w:t xml:space="preserve"> </w:t>
      </w:r>
      <w:proofErr w:type="gramStart"/>
      <w:r w:rsidRPr="00BC67FA">
        <w:rPr>
          <w:rFonts w:ascii="Times New Roman" w:hAnsi="Times New Roman" w:cs="Times New Roman"/>
          <w:sz w:val="28"/>
          <w:szCs w:val="28"/>
        </w:rPr>
        <w:t xml:space="preserve">Цель моей педагогической деятельности – способствовать развитию внимания, фантазии, любви к народным традициям, впечатлительности, гибкости мышления, самоорганизации, работоспособности, т.е. творческих способностей личности </w:t>
      </w:r>
      <w:proofErr w:type="gramEnd"/>
    </w:p>
    <w:p w:rsidR="00DC61BC" w:rsidRDefault="00BC67FA" w:rsidP="00A31343">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Для достижения данной цели поставлены следующие задачи:</w:t>
      </w:r>
    </w:p>
    <w:p w:rsidR="00DC61BC" w:rsidRPr="000E1B34" w:rsidRDefault="00BC67FA" w:rsidP="00DC61BC">
      <w:pPr>
        <w:pStyle w:val="a3"/>
        <w:shd w:val="clear" w:color="auto" w:fill="FFFFFF"/>
        <w:spacing w:before="0" w:beforeAutospacing="0" w:after="0" w:afterAutospacing="0" w:line="360" w:lineRule="auto"/>
        <w:ind w:firstLine="567"/>
        <w:rPr>
          <w:rFonts w:ascii="Arial" w:hAnsi="Arial" w:cs="Arial"/>
          <w:b/>
          <w:color w:val="000000"/>
          <w:sz w:val="28"/>
          <w:szCs w:val="28"/>
          <w:u w:val="single"/>
        </w:rPr>
      </w:pPr>
      <w:r w:rsidRPr="00BC67FA">
        <w:rPr>
          <w:sz w:val="28"/>
          <w:szCs w:val="28"/>
        </w:rPr>
        <w:t xml:space="preserve"> -</w:t>
      </w:r>
      <w:r w:rsidR="00DC61BC" w:rsidRPr="000E1B34">
        <w:rPr>
          <w:b/>
          <w:i/>
          <w:iCs/>
          <w:color w:val="000000"/>
          <w:sz w:val="28"/>
          <w:szCs w:val="28"/>
          <w:u w:val="single"/>
        </w:rPr>
        <w:t>Обучающие:</w:t>
      </w:r>
    </w:p>
    <w:p w:rsidR="00DC61BC" w:rsidRPr="00535BA3" w:rsidRDefault="00DC61BC" w:rsidP="00DC61BC">
      <w:pPr>
        <w:pStyle w:val="a3"/>
        <w:numPr>
          <w:ilvl w:val="0"/>
          <w:numId w:val="2"/>
        </w:numPr>
        <w:shd w:val="clear" w:color="auto" w:fill="FFFFFF"/>
        <w:spacing w:before="0" w:beforeAutospacing="0" w:after="0" w:afterAutospacing="0" w:line="360" w:lineRule="auto"/>
        <w:ind w:left="0" w:firstLine="567"/>
        <w:jc w:val="both"/>
        <w:rPr>
          <w:rFonts w:ascii="Arial" w:hAnsi="Arial" w:cs="Arial"/>
          <w:color w:val="000000"/>
          <w:sz w:val="28"/>
          <w:szCs w:val="28"/>
        </w:rPr>
      </w:pPr>
      <w:r w:rsidRPr="00535BA3">
        <w:rPr>
          <w:rStyle w:val="a5"/>
          <w:color w:val="000000"/>
          <w:sz w:val="28"/>
          <w:szCs w:val="28"/>
        </w:rPr>
        <w:t>дать начальные сведения о видах декоративно-прикладного творчества;</w:t>
      </w:r>
    </w:p>
    <w:p w:rsidR="00DC61BC" w:rsidRPr="00535BA3" w:rsidRDefault="00DC61BC" w:rsidP="00DC61BC">
      <w:pPr>
        <w:pStyle w:val="a3"/>
        <w:numPr>
          <w:ilvl w:val="0"/>
          <w:numId w:val="2"/>
        </w:numPr>
        <w:shd w:val="clear" w:color="auto" w:fill="FFFFFF"/>
        <w:spacing w:before="0" w:beforeAutospacing="0" w:after="0" w:afterAutospacing="0" w:line="360" w:lineRule="auto"/>
        <w:ind w:left="0" w:firstLine="567"/>
        <w:jc w:val="both"/>
        <w:rPr>
          <w:rFonts w:ascii="Arial" w:hAnsi="Arial" w:cs="Arial"/>
          <w:color w:val="000000"/>
          <w:sz w:val="28"/>
          <w:szCs w:val="28"/>
        </w:rPr>
      </w:pPr>
      <w:r w:rsidRPr="00535BA3">
        <w:rPr>
          <w:rStyle w:val="a5"/>
          <w:color w:val="000000"/>
          <w:sz w:val="28"/>
          <w:szCs w:val="28"/>
        </w:rPr>
        <w:t>познакомить с видами декоративно-прикладного искусства и техникой их выполнения;</w:t>
      </w:r>
    </w:p>
    <w:p w:rsidR="00DC61BC" w:rsidRPr="00535BA3" w:rsidRDefault="00DC61BC" w:rsidP="00DC61BC">
      <w:pPr>
        <w:pStyle w:val="a3"/>
        <w:numPr>
          <w:ilvl w:val="0"/>
          <w:numId w:val="2"/>
        </w:numPr>
        <w:shd w:val="clear" w:color="auto" w:fill="FFFFFF"/>
        <w:spacing w:before="0" w:beforeAutospacing="0" w:after="0" w:afterAutospacing="0" w:line="360" w:lineRule="auto"/>
        <w:ind w:left="0" w:firstLine="567"/>
        <w:jc w:val="both"/>
        <w:rPr>
          <w:rFonts w:ascii="Arial" w:hAnsi="Arial" w:cs="Arial"/>
          <w:color w:val="000000"/>
          <w:sz w:val="28"/>
          <w:szCs w:val="28"/>
        </w:rPr>
      </w:pPr>
      <w:r w:rsidRPr="00535BA3">
        <w:rPr>
          <w:rStyle w:val="a5"/>
          <w:color w:val="000000"/>
          <w:sz w:val="28"/>
          <w:szCs w:val="28"/>
        </w:rPr>
        <w:t>обучить законам и принципам создания композиции и применению их на практике при разработке и выполнении изделий различных видов декоративно-прикладного творчества;</w:t>
      </w:r>
    </w:p>
    <w:p w:rsidR="00DC61BC" w:rsidRPr="00535BA3" w:rsidRDefault="00DC61BC" w:rsidP="00DC61BC">
      <w:pPr>
        <w:pStyle w:val="a3"/>
        <w:numPr>
          <w:ilvl w:val="0"/>
          <w:numId w:val="2"/>
        </w:numPr>
        <w:shd w:val="clear" w:color="auto" w:fill="FFFFFF"/>
        <w:spacing w:before="0" w:beforeAutospacing="0" w:after="0" w:afterAutospacing="0" w:line="360" w:lineRule="auto"/>
        <w:ind w:left="0" w:firstLine="567"/>
        <w:jc w:val="both"/>
        <w:rPr>
          <w:rFonts w:ascii="Arial" w:hAnsi="Arial" w:cs="Arial"/>
          <w:color w:val="000000"/>
          <w:sz w:val="28"/>
          <w:szCs w:val="28"/>
        </w:rPr>
      </w:pPr>
      <w:r w:rsidRPr="00535BA3">
        <w:rPr>
          <w:rStyle w:val="a5"/>
          <w:color w:val="000000"/>
          <w:sz w:val="28"/>
          <w:szCs w:val="28"/>
        </w:rPr>
        <w:t>обучить основам мастерства декоративно-прикладного искусства; накопление и закрепление практических умений и навыков вышивания, овладение техникой работы с природным материалом, кожей;</w:t>
      </w:r>
    </w:p>
    <w:p w:rsidR="00DC61BC" w:rsidRPr="00535BA3" w:rsidRDefault="00DC61BC" w:rsidP="00DC61BC">
      <w:pPr>
        <w:pStyle w:val="a3"/>
        <w:numPr>
          <w:ilvl w:val="0"/>
          <w:numId w:val="2"/>
        </w:numPr>
        <w:shd w:val="clear" w:color="auto" w:fill="FFFFFF"/>
        <w:spacing w:before="0" w:beforeAutospacing="0" w:after="0" w:afterAutospacing="0" w:line="360" w:lineRule="auto"/>
        <w:ind w:left="0" w:firstLine="567"/>
        <w:jc w:val="both"/>
        <w:rPr>
          <w:rFonts w:ascii="Arial" w:hAnsi="Arial" w:cs="Arial"/>
          <w:color w:val="000000"/>
          <w:sz w:val="28"/>
          <w:szCs w:val="28"/>
        </w:rPr>
      </w:pPr>
      <w:r w:rsidRPr="00535BA3">
        <w:rPr>
          <w:rStyle w:val="a5"/>
          <w:color w:val="000000"/>
          <w:sz w:val="28"/>
          <w:szCs w:val="28"/>
        </w:rPr>
        <w:t>научить пользоваться литературными источниками, выполнять импровизации на основе традиционных особенностей декоративно-прикладного искусства;</w:t>
      </w:r>
    </w:p>
    <w:p w:rsidR="00DC61BC" w:rsidRPr="00535BA3" w:rsidRDefault="00DC61BC" w:rsidP="00DC61BC">
      <w:pPr>
        <w:pStyle w:val="a3"/>
        <w:numPr>
          <w:ilvl w:val="0"/>
          <w:numId w:val="2"/>
        </w:numPr>
        <w:shd w:val="clear" w:color="auto" w:fill="FFFFFF"/>
        <w:spacing w:before="0" w:beforeAutospacing="0" w:after="0" w:afterAutospacing="0" w:line="360" w:lineRule="auto"/>
        <w:ind w:left="0" w:firstLine="567"/>
        <w:jc w:val="both"/>
        <w:rPr>
          <w:rFonts w:ascii="Arial" w:hAnsi="Arial" w:cs="Arial"/>
          <w:color w:val="000000"/>
          <w:sz w:val="28"/>
          <w:szCs w:val="28"/>
        </w:rPr>
      </w:pPr>
      <w:r w:rsidRPr="00535BA3">
        <w:rPr>
          <w:rStyle w:val="a5"/>
          <w:color w:val="000000"/>
          <w:sz w:val="28"/>
          <w:szCs w:val="28"/>
        </w:rPr>
        <w:t>научить технологическому процессу изготовления изделий и декорирования их различными способами и приспособлениями;</w:t>
      </w:r>
    </w:p>
    <w:p w:rsidR="00E01E31" w:rsidRDefault="00E01E31" w:rsidP="00DC61BC">
      <w:pPr>
        <w:pStyle w:val="a3"/>
        <w:shd w:val="clear" w:color="auto" w:fill="FFFFFF"/>
        <w:spacing w:before="0" w:beforeAutospacing="0" w:after="0" w:afterAutospacing="0" w:line="360" w:lineRule="auto"/>
        <w:ind w:firstLine="567"/>
        <w:jc w:val="both"/>
        <w:rPr>
          <w:b/>
          <w:i/>
          <w:iCs/>
          <w:color w:val="000000"/>
          <w:sz w:val="28"/>
          <w:szCs w:val="28"/>
          <w:u w:val="single"/>
        </w:rPr>
      </w:pPr>
    </w:p>
    <w:p w:rsidR="00E01E31" w:rsidRDefault="00E01E31" w:rsidP="00DC61BC">
      <w:pPr>
        <w:pStyle w:val="a3"/>
        <w:shd w:val="clear" w:color="auto" w:fill="FFFFFF"/>
        <w:spacing w:before="0" w:beforeAutospacing="0" w:after="0" w:afterAutospacing="0" w:line="360" w:lineRule="auto"/>
        <w:ind w:firstLine="567"/>
        <w:jc w:val="both"/>
        <w:rPr>
          <w:b/>
          <w:i/>
          <w:iCs/>
          <w:color w:val="000000"/>
          <w:sz w:val="28"/>
          <w:szCs w:val="28"/>
          <w:u w:val="single"/>
        </w:rPr>
      </w:pPr>
    </w:p>
    <w:p w:rsidR="00DC61BC" w:rsidRPr="000E1B34" w:rsidRDefault="00DC61BC" w:rsidP="00DC61BC">
      <w:pPr>
        <w:pStyle w:val="a3"/>
        <w:shd w:val="clear" w:color="auto" w:fill="FFFFFF"/>
        <w:spacing w:before="0" w:beforeAutospacing="0" w:after="0" w:afterAutospacing="0" w:line="360" w:lineRule="auto"/>
        <w:ind w:firstLine="567"/>
        <w:jc w:val="both"/>
        <w:rPr>
          <w:rFonts w:ascii="Arial" w:hAnsi="Arial" w:cs="Arial"/>
          <w:b/>
          <w:color w:val="000000"/>
          <w:sz w:val="28"/>
          <w:szCs w:val="28"/>
          <w:u w:val="single"/>
        </w:rPr>
      </w:pPr>
      <w:r w:rsidRPr="000E1B34">
        <w:rPr>
          <w:b/>
          <w:i/>
          <w:iCs/>
          <w:color w:val="000000"/>
          <w:sz w:val="28"/>
          <w:szCs w:val="28"/>
          <w:u w:val="single"/>
        </w:rPr>
        <w:lastRenderedPageBreak/>
        <w:t>Воспитательные:</w:t>
      </w:r>
    </w:p>
    <w:p w:rsidR="00DC61BC" w:rsidRPr="00535BA3" w:rsidRDefault="00DC61BC" w:rsidP="00DC61BC">
      <w:pPr>
        <w:pStyle w:val="a3"/>
        <w:numPr>
          <w:ilvl w:val="0"/>
          <w:numId w:val="3"/>
        </w:numPr>
        <w:shd w:val="clear" w:color="auto" w:fill="FFFFFF"/>
        <w:spacing w:before="0" w:beforeAutospacing="0" w:after="0" w:afterAutospacing="0" w:line="360" w:lineRule="auto"/>
        <w:ind w:left="0" w:firstLine="567"/>
        <w:jc w:val="both"/>
        <w:rPr>
          <w:rFonts w:ascii="Arial" w:hAnsi="Arial" w:cs="Arial"/>
          <w:color w:val="000000"/>
          <w:sz w:val="28"/>
          <w:szCs w:val="28"/>
        </w:rPr>
      </w:pPr>
      <w:r w:rsidRPr="00535BA3">
        <w:rPr>
          <w:rStyle w:val="a5"/>
          <w:color w:val="000000"/>
          <w:sz w:val="28"/>
          <w:szCs w:val="28"/>
        </w:rPr>
        <w:t xml:space="preserve">воспитание у </w:t>
      </w:r>
      <w:proofErr w:type="gramStart"/>
      <w:r w:rsidRPr="00535BA3">
        <w:rPr>
          <w:rStyle w:val="a5"/>
          <w:color w:val="000000"/>
          <w:sz w:val="28"/>
          <w:szCs w:val="28"/>
        </w:rPr>
        <w:t>обучающихся</w:t>
      </w:r>
      <w:proofErr w:type="gramEnd"/>
      <w:r w:rsidRPr="00535BA3">
        <w:rPr>
          <w:rStyle w:val="a5"/>
          <w:color w:val="000000"/>
          <w:sz w:val="28"/>
          <w:szCs w:val="28"/>
        </w:rPr>
        <w:t xml:space="preserve"> гражданственности и любви к Родине, малой Родине, через изучение народного творчества;</w:t>
      </w:r>
    </w:p>
    <w:p w:rsidR="00DC61BC" w:rsidRPr="00535BA3" w:rsidRDefault="00DC61BC" w:rsidP="00DC61BC">
      <w:pPr>
        <w:pStyle w:val="a3"/>
        <w:numPr>
          <w:ilvl w:val="0"/>
          <w:numId w:val="3"/>
        </w:numPr>
        <w:shd w:val="clear" w:color="auto" w:fill="FFFFFF"/>
        <w:spacing w:before="0" w:beforeAutospacing="0" w:after="0" w:afterAutospacing="0" w:line="360" w:lineRule="auto"/>
        <w:ind w:left="0" w:firstLine="567"/>
        <w:jc w:val="both"/>
        <w:rPr>
          <w:rFonts w:ascii="Arial" w:hAnsi="Arial" w:cs="Arial"/>
          <w:color w:val="000000"/>
          <w:sz w:val="28"/>
          <w:szCs w:val="28"/>
        </w:rPr>
      </w:pPr>
      <w:r w:rsidRPr="00535BA3">
        <w:rPr>
          <w:rStyle w:val="a5"/>
          <w:color w:val="000000"/>
          <w:sz w:val="28"/>
          <w:szCs w:val="28"/>
        </w:rPr>
        <w:t>воспитание трудолюбия, бережливости, усидчивости, аккуратности, самостоятельности при работе с материалами и инструментами;</w:t>
      </w:r>
    </w:p>
    <w:p w:rsidR="00DC61BC" w:rsidRPr="00535BA3" w:rsidRDefault="00DC61BC" w:rsidP="00DC61BC">
      <w:pPr>
        <w:pStyle w:val="a3"/>
        <w:numPr>
          <w:ilvl w:val="0"/>
          <w:numId w:val="3"/>
        </w:numPr>
        <w:shd w:val="clear" w:color="auto" w:fill="FFFFFF"/>
        <w:spacing w:before="0" w:beforeAutospacing="0" w:after="0" w:afterAutospacing="0" w:line="360" w:lineRule="auto"/>
        <w:ind w:left="0" w:firstLine="567"/>
        <w:jc w:val="both"/>
        <w:rPr>
          <w:rFonts w:ascii="Arial" w:hAnsi="Arial" w:cs="Arial"/>
          <w:color w:val="000000"/>
          <w:sz w:val="28"/>
          <w:szCs w:val="28"/>
        </w:rPr>
      </w:pPr>
      <w:r w:rsidRPr="00535BA3">
        <w:rPr>
          <w:rStyle w:val="a5"/>
          <w:color w:val="000000"/>
          <w:sz w:val="28"/>
          <w:szCs w:val="28"/>
        </w:rPr>
        <w:t>воспитание чувства коллективизма, уважения к творчеству народных мастеров; развитие у обучающихся навыков экологической культуры, формирование осознанной потребности в здоровом образе жизни;</w:t>
      </w:r>
    </w:p>
    <w:p w:rsidR="00DC61BC" w:rsidRPr="00535BA3" w:rsidRDefault="00DC61BC" w:rsidP="00DC61BC">
      <w:pPr>
        <w:pStyle w:val="a3"/>
        <w:numPr>
          <w:ilvl w:val="0"/>
          <w:numId w:val="3"/>
        </w:numPr>
        <w:shd w:val="clear" w:color="auto" w:fill="FFFFFF"/>
        <w:spacing w:before="0" w:beforeAutospacing="0" w:after="0" w:afterAutospacing="0" w:line="360" w:lineRule="auto"/>
        <w:ind w:left="0" w:firstLine="567"/>
        <w:jc w:val="both"/>
        <w:rPr>
          <w:rFonts w:ascii="Arial" w:hAnsi="Arial" w:cs="Arial"/>
          <w:color w:val="000000"/>
          <w:sz w:val="28"/>
          <w:szCs w:val="28"/>
        </w:rPr>
      </w:pPr>
      <w:r w:rsidRPr="00535BA3">
        <w:rPr>
          <w:rStyle w:val="a5"/>
          <w:color w:val="000000"/>
          <w:sz w:val="28"/>
          <w:szCs w:val="28"/>
        </w:rPr>
        <w:t>подготовка к сознательному выбору своего места в жизни, помощь в самоопределении.</w:t>
      </w:r>
    </w:p>
    <w:p w:rsidR="00DC61BC" w:rsidRPr="000E1B34" w:rsidRDefault="00DC61BC" w:rsidP="00DC61BC">
      <w:pPr>
        <w:pStyle w:val="a3"/>
        <w:shd w:val="clear" w:color="auto" w:fill="FFFFFF"/>
        <w:spacing w:before="0" w:beforeAutospacing="0" w:after="0" w:afterAutospacing="0" w:line="360" w:lineRule="auto"/>
        <w:ind w:firstLine="567"/>
        <w:jc w:val="both"/>
        <w:rPr>
          <w:rFonts w:ascii="Arial" w:hAnsi="Arial" w:cs="Arial"/>
          <w:b/>
          <w:color w:val="000000"/>
          <w:sz w:val="28"/>
          <w:szCs w:val="28"/>
          <w:u w:val="single"/>
        </w:rPr>
      </w:pPr>
      <w:r w:rsidRPr="000E1B34">
        <w:rPr>
          <w:b/>
          <w:i/>
          <w:iCs/>
          <w:color w:val="000000"/>
          <w:sz w:val="28"/>
          <w:szCs w:val="28"/>
          <w:u w:val="single"/>
        </w:rPr>
        <w:t>Развивающие:</w:t>
      </w:r>
    </w:p>
    <w:p w:rsidR="00DC61BC" w:rsidRPr="00535BA3" w:rsidRDefault="00DC61BC" w:rsidP="00DC61BC">
      <w:pPr>
        <w:pStyle w:val="a3"/>
        <w:numPr>
          <w:ilvl w:val="0"/>
          <w:numId w:val="4"/>
        </w:numPr>
        <w:shd w:val="clear" w:color="auto" w:fill="FFFFFF"/>
        <w:spacing w:before="0" w:beforeAutospacing="0" w:after="0" w:afterAutospacing="0" w:line="360" w:lineRule="auto"/>
        <w:ind w:left="0" w:firstLine="567"/>
        <w:jc w:val="both"/>
        <w:rPr>
          <w:rFonts w:ascii="Arial" w:hAnsi="Arial" w:cs="Arial"/>
          <w:color w:val="000000"/>
          <w:sz w:val="28"/>
          <w:szCs w:val="28"/>
        </w:rPr>
      </w:pPr>
      <w:r w:rsidRPr="00535BA3">
        <w:rPr>
          <w:rStyle w:val="a5"/>
          <w:color w:val="000000"/>
          <w:sz w:val="28"/>
          <w:szCs w:val="28"/>
        </w:rPr>
        <w:t>развитие творческих возможностей обучающихся, формирование технического мышления и конструкторских способностей;</w:t>
      </w:r>
    </w:p>
    <w:p w:rsidR="00DC61BC" w:rsidRPr="00535BA3" w:rsidRDefault="00DC61BC" w:rsidP="00DC61BC">
      <w:pPr>
        <w:pStyle w:val="a3"/>
        <w:numPr>
          <w:ilvl w:val="0"/>
          <w:numId w:val="4"/>
        </w:numPr>
        <w:shd w:val="clear" w:color="auto" w:fill="FFFFFF"/>
        <w:spacing w:before="0" w:beforeAutospacing="0" w:after="0" w:afterAutospacing="0" w:line="360" w:lineRule="auto"/>
        <w:ind w:left="0" w:firstLine="567"/>
        <w:jc w:val="both"/>
        <w:rPr>
          <w:rFonts w:ascii="Arial" w:hAnsi="Arial" w:cs="Arial"/>
          <w:color w:val="000000"/>
          <w:sz w:val="28"/>
          <w:szCs w:val="28"/>
        </w:rPr>
      </w:pPr>
      <w:r w:rsidRPr="00535BA3">
        <w:rPr>
          <w:rStyle w:val="a5"/>
          <w:color w:val="000000"/>
          <w:sz w:val="28"/>
          <w:szCs w:val="28"/>
        </w:rPr>
        <w:t>развитие фантазии, ассоциативного, образного и логического мышления, эстетического вкуса и чувства прекрасного.</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Решение данных задач осуществляется через занятие кружка</w:t>
      </w:r>
      <w:r w:rsidR="00E13EEE">
        <w:rPr>
          <w:rFonts w:ascii="Times New Roman" w:hAnsi="Times New Roman" w:cs="Times New Roman"/>
          <w:sz w:val="28"/>
          <w:szCs w:val="28"/>
        </w:rPr>
        <w:t xml:space="preserve"> «Волшебный мир рукоделия»</w:t>
      </w:r>
      <w:r w:rsidRPr="00BC67FA">
        <w:rPr>
          <w:rFonts w:ascii="Times New Roman" w:hAnsi="Times New Roman" w:cs="Times New Roman"/>
          <w:sz w:val="28"/>
          <w:szCs w:val="28"/>
        </w:rPr>
        <w:t>, носящих систематизированный характер и ориентированных на развитие творческого потенциала детей</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sym w:font="Symbol" w:char="F0B7"/>
      </w:r>
      <w:r w:rsidRPr="00BC67FA">
        <w:rPr>
          <w:rFonts w:ascii="Times New Roman" w:hAnsi="Times New Roman" w:cs="Times New Roman"/>
          <w:sz w:val="28"/>
          <w:szCs w:val="28"/>
        </w:rPr>
        <w:t xml:space="preserve"> Форма работы </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 xml:space="preserve">1. Фронтальный метод </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 xml:space="preserve">2. Индивидуальное выполнение заданий </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sym w:font="Symbol" w:char="F0B7"/>
      </w:r>
      <w:r w:rsidRPr="00BC67FA">
        <w:rPr>
          <w:rFonts w:ascii="Times New Roman" w:hAnsi="Times New Roman" w:cs="Times New Roman"/>
          <w:sz w:val="28"/>
          <w:szCs w:val="28"/>
        </w:rPr>
        <w:t xml:space="preserve"> Типы занятий</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 xml:space="preserve"> Дифференцируются по характеру доминирующих задач:</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 xml:space="preserve"> - Занятия по сообщению детям новых знаний и ознакомлению с новыми способами </w:t>
      </w:r>
      <w:r w:rsidR="00DC61BC">
        <w:rPr>
          <w:rFonts w:ascii="Times New Roman" w:hAnsi="Times New Roman" w:cs="Times New Roman"/>
          <w:sz w:val="28"/>
          <w:szCs w:val="28"/>
        </w:rPr>
        <w:t>выполнения работ</w:t>
      </w:r>
      <w:r w:rsidRPr="00BC67FA">
        <w:rPr>
          <w:rFonts w:ascii="Times New Roman" w:hAnsi="Times New Roman" w:cs="Times New Roman"/>
          <w:sz w:val="28"/>
          <w:szCs w:val="28"/>
        </w:rPr>
        <w:t xml:space="preserve"> </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 xml:space="preserve">- Упражнения детей в применении знаний и способов изображения </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lastRenderedPageBreak/>
        <w:t>- Творческие занятия – дети свободны и самостоятельны в разработке и реализации замыслов.</w:t>
      </w:r>
    </w:p>
    <w:p w:rsidR="00DC61BC" w:rsidRDefault="00DC61BC" w:rsidP="00DC61BC">
      <w:pPr>
        <w:tabs>
          <w:tab w:val="left" w:pos="6180"/>
        </w:tabs>
        <w:spacing w:line="360" w:lineRule="auto"/>
        <w:jc w:val="both"/>
        <w:rPr>
          <w:rFonts w:ascii="Times New Roman" w:hAnsi="Times New Roman" w:cs="Times New Roman"/>
          <w:sz w:val="28"/>
          <w:szCs w:val="28"/>
        </w:rPr>
      </w:pPr>
      <w:r>
        <w:rPr>
          <w:rFonts w:ascii="Times New Roman" w:hAnsi="Times New Roman" w:cs="Times New Roman"/>
          <w:sz w:val="28"/>
          <w:szCs w:val="28"/>
        </w:rPr>
        <w:t>- КТД</w:t>
      </w:r>
    </w:p>
    <w:p w:rsidR="00DC61BC" w:rsidRDefault="00DC61BC" w:rsidP="00DC61BC">
      <w:pPr>
        <w:tabs>
          <w:tab w:val="left" w:pos="6180"/>
        </w:tabs>
        <w:spacing w:line="360" w:lineRule="auto"/>
        <w:jc w:val="both"/>
        <w:rPr>
          <w:rFonts w:ascii="Times New Roman" w:hAnsi="Times New Roman" w:cs="Times New Roman"/>
          <w:sz w:val="28"/>
          <w:szCs w:val="28"/>
        </w:rPr>
      </w:pPr>
      <w:r>
        <w:rPr>
          <w:rFonts w:ascii="Times New Roman" w:hAnsi="Times New Roman" w:cs="Times New Roman"/>
          <w:sz w:val="28"/>
          <w:szCs w:val="28"/>
        </w:rPr>
        <w:t>- Творческие проекты</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 xml:space="preserve"> </w:t>
      </w:r>
      <w:r w:rsidRPr="00BC67FA">
        <w:rPr>
          <w:rFonts w:ascii="Times New Roman" w:hAnsi="Times New Roman" w:cs="Times New Roman"/>
          <w:sz w:val="28"/>
          <w:szCs w:val="28"/>
        </w:rPr>
        <w:sym w:font="Symbol" w:char="F0B7"/>
      </w:r>
      <w:r w:rsidRPr="00BC67FA">
        <w:rPr>
          <w:rFonts w:ascii="Times New Roman" w:hAnsi="Times New Roman" w:cs="Times New Roman"/>
          <w:sz w:val="28"/>
          <w:szCs w:val="28"/>
        </w:rPr>
        <w:t xml:space="preserve"> Методы</w:t>
      </w:r>
      <w:r w:rsidR="00DC61BC">
        <w:rPr>
          <w:rFonts w:ascii="Times New Roman" w:hAnsi="Times New Roman" w:cs="Times New Roman"/>
          <w:sz w:val="28"/>
          <w:szCs w:val="28"/>
        </w:rPr>
        <w:t>:</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 xml:space="preserve"> Для формирования основ деятельности детей используются следующие этапы работы: </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1. Знакомство с любым видом ДПИ должно быть впечатляющим, интересным.</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 xml:space="preserve"> 2. После знакомства, можно переходить к практической работе, изучение приемов письма, повторение образцов. </w:t>
      </w:r>
    </w:p>
    <w:p w:rsidR="00DC61BC"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 xml:space="preserve">3. Нацеливать детей на самостоятельную, творческую работу. </w:t>
      </w:r>
    </w:p>
    <w:p w:rsidR="00E13EEE" w:rsidRDefault="00BC67FA" w:rsidP="00DC61BC">
      <w:pPr>
        <w:tabs>
          <w:tab w:val="left" w:pos="6180"/>
        </w:tabs>
        <w:spacing w:line="360" w:lineRule="auto"/>
        <w:jc w:val="both"/>
        <w:rPr>
          <w:rFonts w:ascii="Times New Roman" w:hAnsi="Times New Roman" w:cs="Times New Roman"/>
          <w:sz w:val="28"/>
          <w:szCs w:val="28"/>
        </w:rPr>
      </w:pPr>
      <w:r w:rsidRPr="00BC67FA">
        <w:rPr>
          <w:rFonts w:ascii="Times New Roman" w:hAnsi="Times New Roman" w:cs="Times New Roman"/>
          <w:sz w:val="28"/>
          <w:szCs w:val="28"/>
        </w:rPr>
        <w:t>Усилия, направленные на решение творческих задач, раскрывают индивидуальность детей, их творческий потенциал. Не дают ребенку потеряться в общей массе. Дают возможность самовыражения, почувствовать себя талантливыми, выйти в жизнь уверенным в себе человеком.</w:t>
      </w:r>
    </w:p>
    <w:p w:rsidR="00942F6C" w:rsidRPr="00E01E31" w:rsidRDefault="00E01E31" w:rsidP="00E01E31">
      <w:pPr>
        <w:rPr>
          <w:rFonts w:ascii="Times New Roman" w:hAnsi="Times New Roman" w:cs="Times New Roman"/>
          <w:b/>
          <w:sz w:val="28"/>
          <w:szCs w:val="28"/>
        </w:rPr>
      </w:pPr>
      <w:r>
        <w:rPr>
          <w:rFonts w:ascii="Times New Roman" w:hAnsi="Times New Roman" w:cs="Times New Roman"/>
          <w:b/>
          <w:sz w:val="28"/>
          <w:szCs w:val="28"/>
        </w:rPr>
        <w:t>8.</w:t>
      </w:r>
      <w:r w:rsidR="00E13EEE" w:rsidRPr="00E01E31">
        <w:rPr>
          <w:rFonts w:ascii="Times New Roman" w:hAnsi="Times New Roman" w:cs="Times New Roman"/>
          <w:b/>
          <w:sz w:val="28"/>
          <w:szCs w:val="28"/>
        </w:rPr>
        <w:t>Результативность</w:t>
      </w:r>
      <w:r w:rsidR="00942F6C" w:rsidRPr="00E01E31">
        <w:rPr>
          <w:rFonts w:ascii="Times New Roman" w:hAnsi="Times New Roman" w:cs="Times New Roman"/>
          <w:b/>
          <w:sz w:val="28"/>
          <w:szCs w:val="28"/>
        </w:rPr>
        <w:t>:</w:t>
      </w:r>
    </w:p>
    <w:p w:rsidR="00E13EEE" w:rsidRPr="00E13EEE" w:rsidRDefault="00E13EEE" w:rsidP="00942F6C">
      <w:pPr>
        <w:pStyle w:val="a3"/>
        <w:shd w:val="clear" w:color="auto" w:fill="FFFFFF"/>
        <w:spacing w:before="0" w:beforeAutospacing="0" w:after="0" w:afterAutospacing="0" w:line="360" w:lineRule="auto"/>
        <w:jc w:val="both"/>
        <w:rPr>
          <w:rFonts w:ascii="Arial" w:hAnsi="Arial" w:cs="Arial"/>
          <w:color w:val="000000"/>
          <w:sz w:val="28"/>
          <w:szCs w:val="28"/>
        </w:rPr>
      </w:pPr>
      <w:r w:rsidRPr="00E13EEE">
        <w:rPr>
          <w:sz w:val="28"/>
          <w:szCs w:val="28"/>
        </w:rPr>
        <w:t>Каждый год воспитанники  кружка участвуют в районных, областных, и конкурсах декоративного прикладного творчества</w:t>
      </w:r>
    </w:p>
    <w:p w:rsidR="00E13EEE" w:rsidRDefault="00942F6C" w:rsidP="00942F6C">
      <w:pPr>
        <w:pStyle w:val="a3"/>
        <w:numPr>
          <w:ilvl w:val="1"/>
          <w:numId w:val="3"/>
        </w:numPr>
        <w:shd w:val="clear" w:color="auto" w:fill="FFFFFF"/>
        <w:spacing w:before="0" w:beforeAutospacing="0" w:after="0" w:afterAutospacing="0" w:line="294" w:lineRule="atLeast"/>
        <w:ind w:left="567" w:hanging="567"/>
        <w:rPr>
          <w:color w:val="000000"/>
          <w:sz w:val="28"/>
          <w:szCs w:val="28"/>
        </w:rPr>
      </w:pPr>
      <w:r w:rsidRPr="00942F6C">
        <w:rPr>
          <w:color w:val="000000"/>
          <w:sz w:val="28"/>
          <w:szCs w:val="28"/>
        </w:rPr>
        <w:t>Конкурс «Лучшая осенняя поделка»</w:t>
      </w:r>
    </w:p>
    <w:p w:rsidR="00942F6C" w:rsidRDefault="00942F6C" w:rsidP="00942F6C">
      <w:pPr>
        <w:pStyle w:val="a3"/>
        <w:shd w:val="clear" w:color="auto" w:fill="FFFFFF"/>
        <w:spacing w:before="0" w:beforeAutospacing="0" w:after="0" w:afterAutospacing="0" w:line="294" w:lineRule="atLeast"/>
        <w:ind w:left="567"/>
        <w:rPr>
          <w:color w:val="000000"/>
          <w:sz w:val="28"/>
          <w:szCs w:val="28"/>
        </w:rPr>
      </w:pPr>
      <w:r>
        <w:rPr>
          <w:color w:val="000000"/>
          <w:sz w:val="28"/>
          <w:szCs w:val="28"/>
        </w:rPr>
        <w:t xml:space="preserve">Конкурсная работа «Королева полей» </w:t>
      </w:r>
    </w:p>
    <w:p w:rsidR="00942F6C" w:rsidRDefault="00942F6C" w:rsidP="00942F6C">
      <w:pPr>
        <w:pStyle w:val="a3"/>
        <w:shd w:val="clear" w:color="auto" w:fill="FFFFFF"/>
        <w:spacing w:before="0" w:beforeAutospacing="0" w:after="0" w:afterAutospacing="0" w:line="294" w:lineRule="atLeast"/>
        <w:ind w:left="567"/>
        <w:rPr>
          <w:color w:val="000000"/>
          <w:sz w:val="28"/>
          <w:szCs w:val="28"/>
        </w:rPr>
      </w:pPr>
      <w:r>
        <w:rPr>
          <w:color w:val="000000"/>
          <w:sz w:val="28"/>
          <w:szCs w:val="28"/>
        </w:rPr>
        <w:t>Ведерникова Ольга – сертификат участника</w:t>
      </w:r>
    </w:p>
    <w:p w:rsidR="00942F6C" w:rsidRDefault="00942F6C" w:rsidP="00942F6C">
      <w:pPr>
        <w:pStyle w:val="a3"/>
        <w:numPr>
          <w:ilvl w:val="1"/>
          <w:numId w:val="3"/>
        </w:numPr>
        <w:shd w:val="clear" w:color="auto" w:fill="FFFFFF"/>
        <w:spacing w:before="0" w:beforeAutospacing="0" w:after="0" w:afterAutospacing="0" w:line="294" w:lineRule="atLeast"/>
        <w:ind w:left="567" w:hanging="567"/>
        <w:rPr>
          <w:color w:val="000000"/>
          <w:sz w:val="28"/>
          <w:szCs w:val="28"/>
        </w:rPr>
      </w:pPr>
      <w:r>
        <w:rPr>
          <w:color w:val="000000"/>
          <w:sz w:val="28"/>
          <w:szCs w:val="28"/>
        </w:rPr>
        <w:t xml:space="preserve">Краевой конкурс «Грани воспитания»- </w:t>
      </w:r>
      <w:proofErr w:type="spellStart"/>
      <w:r>
        <w:rPr>
          <w:color w:val="000000"/>
          <w:sz w:val="28"/>
          <w:szCs w:val="28"/>
        </w:rPr>
        <w:t>Дехонова</w:t>
      </w:r>
      <w:proofErr w:type="spellEnd"/>
      <w:r>
        <w:rPr>
          <w:color w:val="000000"/>
          <w:sz w:val="28"/>
          <w:szCs w:val="28"/>
        </w:rPr>
        <w:t xml:space="preserve"> Н.В. , сертификат участника</w:t>
      </w:r>
    </w:p>
    <w:p w:rsidR="00942F6C" w:rsidRDefault="00942F6C" w:rsidP="00942F6C">
      <w:pPr>
        <w:pStyle w:val="a3"/>
        <w:numPr>
          <w:ilvl w:val="1"/>
          <w:numId w:val="3"/>
        </w:numPr>
        <w:shd w:val="clear" w:color="auto" w:fill="FFFFFF"/>
        <w:spacing w:before="0" w:beforeAutospacing="0" w:after="0" w:afterAutospacing="0" w:line="294" w:lineRule="atLeast"/>
        <w:ind w:left="567" w:hanging="567"/>
        <w:rPr>
          <w:color w:val="000000"/>
          <w:sz w:val="28"/>
          <w:szCs w:val="28"/>
        </w:rPr>
      </w:pPr>
      <w:r>
        <w:rPr>
          <w:color w:val="000000"/>
          <w:sz w:val="28"/>
          <w:szCs w:val="28"/>
        </w:rPr>
        <w:t>Творческий конкурс  «Новогодние фантазии – 2019»,</w:t>
      </w:r>
    </w:p>
    <w:p w:rsidR="00942F6C" w:rsidRDefault="00942F6C" w:rsidP="00942F6C">
      <w:pPr>
        <w:pStyle w:val="a3"/>
        <w:shd w:val="clear" w:color="auto" w:fill="FFFFFF"/>
        <w:spacing w:before="0" w:beforeAutospacing="0" w:after="0" w:afterAutospacing="0" w:line="294" w:lineRule="atLeast"/>
        <w:ind w:left="567"/>
        <w:rPr>
          <w:color w:val="000000"/>
          <w:sz w:val="28"/>
          <w:szCs w:val="28"/>
        </w:rPr>
      </w:pPr>
      <w:r>
        <w:rPr>
          <w:color w:val="000000"/>
          <w:sz w:val="28"/>
          <w:szCs w:val="28"/>
        </w:rPr>
        <w:t>Номинация «Лучшая елочная игрушка», Троцкая Валерия, 13 лет, сертификат</w:t>
      </w:r>
    </w:p>
    <w:p w:rsidR="00942F6C" w:rsidRPr="00942F6C" w:rsidRDefault="00942F6C" w:rsidP="00942F6C">
      <w:pPr>
        <w:pStyle w:val="a3"/>
        <w:numPr>
          <w:ilvl w:val="1"/>
          <w:numId w:val="3"/>
        </w:numPr>
        <w:shd w:val="clear" w:color="auto" w:fill="FFFFFF"/>
        <w:spacing w:before="0" w:beforeAutospacing="0" w:after="0" w:afterAutospacing="0" w:line="294" w:lineRule="atLeast"/>
        <w:ind w:left="567" w:hanging="567"/>
        <w:rPr>
          <w:color w:val="000000"/>
          <w:sz w:val="28"/>
          <w:szCs w:val="28"/>
        </w:rPr>
      </w:pPr>
      <w:r>
        <w:rPr>
          <w:color w:val="000000"/>
          <w:sz w:val="28"/>
          <w:szCs w:val="28"/>
        </w:rPr>
        <w:t xml:space="preserve">Краевой конкурс творческих работ из твердых коммунальных отходов, </w:t>
      </w:r>
    </w:p>
    <w:p w:rsidR="00DC21F4" w:rsidRPr="00DC21F4" w:rsidRDefault="00942F6C" w:rsidP="00942F6C">
      <w:pPr>
        <w:ind w:firstLine="708"/>
        <w:rPr>
          <w:rFonts w:ascii="Times New Roman" w:hAnsi="Times New Roman" w:cs="Times New Roman"/>
          <w:sz w:val="28"/>
          <w:szCs w:val="28"/>
        </w:rPr>
      </w:pPr>
      <w:r w:rsidRPr="00DC21F4">
        <w:rPr>
          <w:rFonts w:ascii="Times New Roman" w:hAnsi="Times New Roman" w:cs="Times New Roman"/>
          <w:sz w:val="28"/>
          <w:szCs w:val="28"/>
        </w:rPr>
        <w:t>Номинация «</w:t>
      </w:r>
      <w:proofErr w:type="spellStart"/>
      <w:r w:rsidRPr="00DC21F4">
        <w:rPr>
          <w:rFonts w:ascii="Times New Roman" w:hAnsi="Times New Roman" w:cs="Times New Roman"/>
          <w:sz w:val="28"/>
          <w:szCs w:val="28"/>
        </w:rPr>
        <w:t>Стекломир</w:t>
      </w:r>
      <w:proofErr w:type="spellEnd"/>
      <w:r w:rsidRPr="00DC21F4">
        <w:rPr>
          <w:rFonts w:ascii="Times New Roman" w:hAnsi="Times New Roman" w:cs="Times New Roman"/>
          <w:sz w:val="28"/>
          <w:szCs w:val="28"/>
        </w:rPr>
        <w:t xml:space="preserve">», </w:t>
      </w:r>
    </w:p>
    <w:p w:rsidR="00DC21F4" w:rsidRDefault="00DC21F4" w:rsidP="00942F6C">
      <w:pPr>
        <w:ind w:firstLine="708"/>
        <w:rPr>
          <w:rFonts w:ascii="Times New Roman" w:hAnsi="Times New Roman" w:cs="Times New Roman"/>
          <w:sz w:val="28"/>
          <w:szCs w:val="28"/>
        </w:rPr>
      </w:pPr>
      <w:r w:rsidRPr="00DC21F4">
        <w:rPr>
          <w:rFonts w:ascii="Times New Roman" w:hAnsi="Times New Roman" w:cs="Times New Roman"/>
          <w:sz w:val="28"/>
          <w:szCs w:val="28"/>
        </w:rPr>
        <w:lastRenderedPageBreak/>
        <w:t xml:space="preserve">Работа «Кошка», - </w:t>
      </w:r>
      <w:proofErr w:type="spellStart"/>
      <w:r w:rsidRPr="00DC21F4">
        <w:rPr>
          <w:rFonts w:ascii="Times New Roman" w:hAnsi="Times New Roman" w:cs="Times New Roman"/>
          <w:sz w:val="28"/>
          <w:szCs w:val="28"/>
        </w:rPr>
        <w:t>Пальцева</w:t>
      </w:r>
      <w:proofErr w:type="spellEnd"/>
      <w:r w:rsidRPr="00DC21F4">
        <w:rPr>
          <w:rFonts w:ascii="Times New Roman" w:hAnsi="Times New Roman" w:cs="Times New Roman"/>
          <w:sz w:val="28"/>
          <w:szCs w:val="28"/>
        </w:rPr>
        <w:t xml:space="preserve"> Маргарита, диплом  </w:t>
      </w:r>
      <w:r w:rsidRPr="00DC21F4">
        <w:rPr>
          <w:rFonts w:ascii="Times New Roman" w:hAnsi="Times New Roman" w:cs="Times New Roman"/>
          <w:sz w:val="28"/>
          <w:szCs w:val="28"/>
          <w:lang w:val="en-US"/>
        </w:rPr>
        <w:t>II</w:t>
      </w:r>
      <w:r w:rsidRPr="00DC21F4">
        <w:rPr>
          <w:rFonts w:ascii="Times New Roman" w:hAnsi="Times New Roman" w:cs="Times New Roman"/>
          <w:sz w:val="28"/>
          <w:szCs w:val="28"/>
        </w:rPr>
        <w:t xml:space="preserve"> степени</w:t>
      </w:r>
    </w:p>
    <w:p w:rsidR="00DC21F4" w:rsidRPr="00DC21F4" w:rsidRDefault="00DC21F4" w:rsidP="00DC21F4">
      <w:pPr>
        <w:pStyle w:val="a4"/>
        <w:numPr>
          <w:ilvl w:val="1"/>
          <w:numId w:val="3"/>
        </w:numPr>
        <w:ind w:left="567" w:hanging="567"/>
        <w:rPr>
          <w:rFonts w:ascii="Times New Roman" w:hAnsi="Times New Roman" w:cs="Times New Roman"/>
          <w:sz w:val="28"/>
          <w:szCs w:val="28"/>
        </w:rPr>
      </w:pPr>
      <w:r w:rsidRPr="00DC21F4">
        <w:rPr>
          <w:rFonts w:ascii="Times New Roman" w:hAnsi="Times New Roman" w:cs="Times New Roman"/>
          <w:color w:val="000000"/>
          <w:sz w:val="28"/>
          <w:szCs w:val="28"/>
        </w:rPr>
        <w:t>Краевой конкурс творческих работ из твердых коммунальных отходов</w:t>
      </w:r>
    </w:p>
    <w:p w:rsidR="00A53B17" w:rsidRDefault="00DC21F4" w:rsidP="00DC21F4">
      <w:pPr>
        <w:ind w:left="567" w:hanging="567"/>
        <w:rPr>
          <w:rFonts w:ascii="Times New Roman" w:hAnsi="Times New Roman" w:cs="Times New Roman"/>
          <w:sz w:val="28"/>
          <w:szCs w:val="28"/>
        </w:rPr>
      </w:pPr>
      <w:r>
        <w:rPr>
          <w:rFonts w:ascii="Times New Roman" w:hAnsi="Times New Roman" w:cs="Times New Roman"/>
          <w:sz w:val="28"/>
          <w:szCs w:val="28"/>
        </w:rPr>
        <w:t xml:space="preserve">          </w:t>
      </w:r>
      <w:r w:rsidRPr="00DC21F4">
        <w:rPr>
          <w:rFonts w:ascii="Times New Roman" w:hAnsi="Times New Roman" w:cs="Times New Roman"/>
          <w:sz w:val="28"/>
          <w:szCs w:val="28"/>
        </w:rPr>
        <w:t>Работа «Сова», - Троцкая</w:t>
      </w:r>
      <w:r>
        <w:rPr>
          <w:rFonts w:ascii="Times New Roman" w:hAnsi="Times New Roman" w:cs="Times New Roman"/>
          <w:sz w:val="28"/>
          <w:szCs w:val="28"/>
        </w:rPr>
        <w:t xml:space="preserve"> </w:t>
      </w:r>
      <w:r w:rsidRPr="00DC21F4">
        <w:rPr>
          <w:rFonts w:ascii="Times New Roman" w:hAnsi="Times New Roman" w:cs="Times New Roman"/>
          <w:sz w:val="28"/>
          <w:szCs w:val="28"/>
        </w:rPr>
        <w:t xml:space="preserve"> </w:t>
      </w:r>
      <w:proofErr w:type="spellStart"/>
      <w:r w:rsidRPr="00DC21F4">
        <w:rPr>
          <w:rFonts w:ascii="Times New Roman" w:hAnsi="Times New Roman" w:cs="Times New Roman"/>
          <w:sz w:val="28"/>
          <w:szCs w:val="28"/>
        </w:rPr>
        <w:t>Расида</w:t>
      </w:r>
      <w:proofErr w:type="spellEnd"/>
      <w:r w:rsidRPr="00DC21F4">
        <w:rPr>
          <w:rFonts w:ascii="Times New Roman" w:hAnsi="Times New Roman" w:cs="Times New Roman"/>
          <w:sz w:val="28"/>
          <w:szCs w:val="28"/>
        </w:rPr>
        <w:t>, благодарность</w:t>
      </w:r>
    </w:p>
    <w:p w:rsidR="00DC21F4" w:rsidRDefault="00DC21F4" w:rsidP="00DC21F4">
      <w:pPr>
        <w:ind w:left="567" w:hanging="567"/>
        <w:rPr>
          <w:rFonts w:ascii="Times New Roman" w:hAnsi="Times New Roman" w:cs="Times New Roman"/>
          <w:sz w:val="28"/>
          <w:szCs w:val="28"/>
        </w:rPr>
      </w:pPr>
    </w:p>
    <w:p w:rsidR="00DC21F4" w:rsidRPr="00DC21F4" w:rsidRDefault="00DC21F4" w:rsidP="00DC21F4">
      <w:pPr>
        <w:pStyle w:val="a4"/>
        <w:numPr>
          <w:ilvl w:val="1"/>
          <w:numId w:val="3"/>
        </w:numPr>
        <w:ind w:left="567" w:hanging="567"/>
        <w:rPr>
          <w:rFonts w:ascii="Times New Roman" w:hAnsi="Times New Roman" w:cs="Times New Roman"/>
          <w:sz w:val="28"/>
          <w:szCs w:val="28"/>
        </w:rPr>
      </w:pPr>
      <w:r w:rsidRPr="00DC21F4">
        <w:rPr>
          <w:rFonts w:ascii="Times New Roman" w:hAnsi="Times New Roman" w:cs="Times New Roman"/>
          <w:color w:val="000000"/>
          <w:sz w:val="28"/>
          <w:szCs w:val="28"/>
        </w:rPr>
        <w:t>Краевой конкурс творческих работ из твердых коммунальных отходов</w:t>
      </w:r>
    </w:p>
    <w:p w:rsidR="00DC21F4" w:rsidRPr="00DC21F4" w:rsidRDefault="00DC21F4" w:rsidP="00DC21F4">
      <w:pPr>
        <w:ind w:left="567" w:hanging="567"/>
        <w:rPr>
          <w:rFonts w:ascii="Times New Roman" w:hAnsi="Times New Roman" w:cs="Times New Roman"/>
          <w:sz w:val="28"/>
          <w:szCs w:val="28"/>
        </w:rPr>
      </w:pPr>
      <w:r>
        <w:rPr>
          <w:rFonts w:ascii="Times New Roman" w:hAnsi="Times New Roman" w:cs="Times New Roman"/>
          <w:sz w:val="28"/>
          <w:szCs w:val="28"/>
        </w:rPr>
        <w:t xml:space="preserve">          </w:t>
      </w:r>
      <w:r w:rsidRPr="00DC21F4">
        <w:rPr>
          <w:rFonts w:ascii="Times New Roman" w:hAnsi="Times New Roman" w:cs="Times New Roman"/>
          <w:sz w:val="28"/>
          <w:szCs w:val="28"/>
        </w:rPr>
        <w:t>Работа «Сова», - Троцкая</w:t>
      </w:r>
      <w:r>
        <w:rPr>
          <w:rFonts w:ascii="Times New Roman" w:hAnsi="Times New Roman" w:cs="Times New Roman"/>
          <w:sz w:val="28"/>
          <w:szCs w:val="28"/>
        </w:rPr>
        <w:t xml:space="preserve"> </w:t>
      </w:r>
      <w:r w:rsidRPr="00DC21F4">
        <w:rPr>
          <w:rFonts w:ascii="Times New Roman" w:hAnsi="Times New Roman" w:cs="Times New Roman"/>
          <w:sz w:val="28"/>
          <w:szCs w:val="28"/>
        </w:rPr>
        <w:t xml:space="preserve"> </w:t>
      </w:r>
      <w:r>
        <w:rPr>
          <w:rFonts w:ascii="Times New Roman" w:hAnsi="Times New Roman" w:cs="Times New Roman"/>
          <w:sz w:val="28"/>
          <w:szCs w:val="28"/>
        </w:rPr>
        <w:t>Валерия</w:t>
      </w:r>
      <w:r w:rsidRPr="00DC21F4">
        <w:rPr>
          <w:rFonts w:ascii="Times New Roman" w:hAnsi="Times New Roman" w:cs="Times New Roman"/>
          <w:sz w:val="28"/>
          <w:szCs w:val="28"/>
        </w:rPr>
        <w:t>, благодарность</w:t>
      </w:r>
    </w:p>
    <w:p w:rsidR="00DC21F4" w:rsidRDefault="00DC21F4" w:rsidP="00DC21F4">
      <w:pPr>
        <w:pStyle w:val="a4"/>
        <w:numPr>
          <w:ilvl w:val="1"/>
          <w:numId w:val="3"/>
        </w:numPr>
        <w:ind w:left="709" w:hanging="709"/>
        <w:rPr>
          <w:rFonts w:ascii="Times New Roman" w:hAnsi="Times New Roman" w:cs="Times New Roman"/>
          <w:sz w:val="28"/>
          <w:szCs w:val="28"/>
        </w:rPr>
      </w:pPr>
      <w:r>
        <w:rPr>
          <w:rFonts w:ascii="Times New Roman" w:hAnsi="Times New Roman" w:cs="Times New Roman"/>
          <w:sz w:val="28"/>
          <w:szCs w:val="28"/>
        </w:rPr>
        <w:t>Международный конкурс для детей и молодежи «</w:t>
      </w:r>
      <w:proofErr w:type="gramStart"/>
      <w:r>
        <w:rPr>
          <w:rFonts w:ascii="Times New Roman" w:hAnsi="Times New Roman" w:cs="Times New Roman"/>
          <w:sz w:val="28"/>
          <w:szCs w:val="28"/>
        </w:rPr>
        <w:t>Умные</w:t>
      </w:r>
      <w:proofErr w:type="gramEnd"/>
      <w:r>
        <w:rPr>
          <w:rFonts w:ascii="Times New Roman" w:hAnsi="Times New Roman" w:cs="Times New Roman"/>
          <w:sz w:val="28"/>
          <w:szCs w:val="28"/>
        </w:rPr>
        <w:t xml:space="preserve"> и талантливые»</w:t>
      </w:r>
    </w:p>
    <w:p w:rsidR="00DC21F4" w:rsidRDefault="00DC21F4" w:rsidP="00DC21F4">
      <w:pPr>
        <w:pStyle w:val="a4"/>
        <w:ind w:left="709"/>
        <w:rPr>
          <w:rFonts w:ascii="Times New Roman" w:hAnsi="Times New Roman" w:cs="Times New Roman"/>
          <w:sz w:val="28"/>
          <w:szCs w:val="28"/>
        </w:rPr>
      </w:pPr>
      <w:r>
        <w:rPr>
          <w:rFonts w:ascii="Times New Roman" w:hAnsi="Times New Roman" w:cs="Times New Roman"/>
          <w:sz w:val="28"/>
          <w:szCs w:val="28"/>
        </w:rPr>
        <w:t>Номинация «Декоративно – прикладное творчество»</w:t>
      </w:r>
    </w:p>
    <w:p w:rsidR="00DC21F4" w:rsidRDefault="00DC21F4" w:rsidP="00DC21F4">
      <w:pPr>
        <w:pStyle w:val="a4"/>
        <w:ind w:left="709"/>
        <w:rPr>
          <w:rFonts w:ascii="Times New Roman" w:hAnsi="Times New Roman" w:cs="Times New Roman"/>
          <w:sz w:val="28"/>
          <w:szCs w:val="28"/>
        </w:rPr>
      </w:pPr>
      <w:r>
        <w:rPr>
          <w:rFonts w:ascii="Times New Roman" w:hAnsi="Times New Roman" w:cs="Times New Roman"/>
          <w:sz w:val="28"/>
          <w:szCs w:val="28"/>
        </w:rPr>
        <w:t xml:space="preserve">Конкурсная работа «Сова», Троцкая </w:t>
      </w:r>
      <w:proofErr w:type="spellStart"/>
      <w:r>
        <w:rPr>
          <w:rFonts w:ascii="Times New Roman" w:hAnsi="Times New Roman" w:cs="Times New Roman"/>
          <w:sz w:val="28"/>
          <w:szCs w:val="28"/>
        </w:rPr>
        <w:t>Расида</w:t>
      </w:r>
      <w:proofErr w:type="spellEnd"/>
      <w:r>
        <w:rPr>
          <w:rFonts w:ascii="Times New Roman" w:hAnsi="Times New Roman" w:cs="Times New Roman"/>
          <w:sz w:val="28"/>
          <w:szCs w:val="28"/>
        </w:rPr>
        <w:t>, 2 место</w:t>
      </w:r>
    </w:p>
    <w:p w:rsidR="00DC21F4" w:rsidRDefault="00DC21F4" w:rsidP="00E01E31">
      <w:pPr>
        <w:ind w:firstLine="567"/>
        <w:rPr>
          <w:rFonts w:ascii="Times New Roman" w:hAnsi="Times New Roman" w:cs="Times New Roman"/>
          <w:sz w:val="28"/>
          <w:szCs w:val="28"/>
        </w:rPr>
      </w:pPr>
      <w:r>
        <w:rPr>
          <w:rFonts w:ascii="Times New Roman" w:hAnsi="Times New Roman" w:cs="Times New Roman"/>
          <w:sz w:val="28"/>
          <w:szCs w:val="28"/>
        </w:rPr>
        <w:t xml:space="preserve">Уже традиционно, каждый год я участвую в ежегодном мероприятии, </w:t>
      </w:r>
      <w:proofErr w:type="gramStart"/>
      <w:r>
        <w:rPr>
          <w:rFonts w:ascii="Times New Roman" w:hAnsi="Times New Roman" w:cs="Times New Roman"/>
          <w:sz w:val="28"/>
          <w:szCs w:val="28"/>
        </w:rPr>
        <w:t>посвященное</w:t>
      </w:r>
      <w:proofErr w:type="gramEnd"/>
      <w:r>
        <w:rPr>
          <w:rFonts w:ascii="Times New Roman" w:hAnsi="Times New Roman" w:cs="Times New Roman"/>
          <w:sz w:val="28"/>
          <w:szCs w:val="28"/>
        </w:rPr>
        <w:t xml:space="preserve"> замещающей семье, где показываю мастер – классы с ребятами: «Кофейное сердце», «</w:t>
      </w:r>
      <w:proofErr w:type="gramStart"/>
      <w:r>
        <w:rPr>
          <w:rFonts w:ascii="Times New Roman" w:hAnsi="Times New Roman" w:cs="Times New Roman"/>
          <w:sz w:val="28"/>
          <w:szCs w:val="28"/>
        </w:rPr>
        <w:t>Цветочный</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топиарий</w:t>
      </w:r>
      <w:proofErr w:type="spellEnd"/>
      <w:r>
        <w:rPr>
          <w:rFonts w:ascii="Times New Roman" w:hAnsi="Times New Roman" w:cs="Times New Roman"/>
          <w:sz w:val="28"/>
          <w:szCs w:val="28"/>
        </w:rPr>
        <w:t>».</w:t>
      </w:r>
    </w:p>
    <w:p w:rsidR="00DC21F4" w:rsidRPr="00E01E31" w:rsidRDefault="00E01E31" w:rsidP="00E01E31">
      <w:pPr>
        <w:rPr>
          <w:rFonts w:ascii="Times New Roman" w:hAnsi="Times New Roman" w:cs="Times New Roman"/>
          <w:b/>
          <w:sz w:val="28"/>
          <w:szCs w:val="28"/>
        </w:rPr>
      </w:pPr>
      <w:r w:rsidRPr="00E01E31">
        <w:rPr>
          <w:rFonts w:ascii="Times New Roman" w:hAnsi="Times New Roman" w:cs="Times New Roman"/>
          <w:b/>
          <w:sz w:val="28"/>
          <w:szCs w:val="28"/>
        </w:rPr>
        <w:t>9.</w:t>
      </w:r>
      <w:r>
        <w:rPr>
          <w:rFonts w:ascii="Times New Roman" w:hAnsi="Times New Roman" w:cs="Times New Roman"/>
          <w:b/>
          <w:sz w:val="28"/>
          <w:szCs w:val="28"/>
        </w:rPr>
        <w:t xml:space="preserve"> </w:t>
      </w:r>
      <w:r w:rsidR="00DC21F4" w:rsidRPr="00E01E31">
        <w:rPr>
          <w:rFonts w:ascii="Times New Roman" w:hAnsi="Times New Roman" w:cs="Times New Roman"/>
          <w:b/>
          <w:sz w:val="28"/>
          <w:szCs w:val="28"/>
        </w:rPr>
        <w:t>Адресная направленность.</w:t>
      </w:r>
    </w:p>
    <w:p w:rsidR="00DC21F4" w:rsidRPr="000B1A3D" w:rsidRDefault="000B1A3D" w:rsidP="000B1A3D">
      <w:pPr>
        <w:pStyle w:val="a4"/>
        <w:ind w:left="0"/>
        <w:rPr>
          <w:rFonts w:ascii="Times New Roman" w:hAnsi="Times New Roman" w:cs="Times New Roman"/>
          <w:sz w:val="28"/>
          <w:szCs w:val="28"/>
        </w:rPr>
      </w:pPr>
      <w:r w:rsidRPr="000B1A3D">
        <w:rPr>
          <w:rFonts w:ascii="Times New Roman" w:hAnsi="Times New Roman" w:cs="Times New Roman"/>
          <w:sz w:val="28"/>
          <w:szCs w:val="28"/>
        </w:rPr>
        <w:t xml:space="preserve">Данный опыт может быть использован </w:t>
      </w:r>
      <w:r>
        <w:rPr>
          <w:rFonts w:ascii="Times New Roman" w:hAnsi="Times New Roman" w:cs="Times New Roman"/>
          <w:sz w:val="28"/>
          <w:szCs w:val="28"/>
        </w:rPr>
        <w:t>инструкторами по трудовому обучению девочек, учителями</w:t>
      </w:r>
      <w:r w:rsidRPr="000B1A3D">
        <w:rPr>
          <w:rFonts w:ascii="Times New Roman" w:hAnsi="Times New Roman" w:cs="Times New Roman"/>
          <w:sz w:val="28"/>
          <w:szCs w:val="28"/>
        </w:rPr>
        <w:t xml:space="preserve">, педагогами дополнительного образования, </w:t>
      </w:r>
    </w:p>
    <w:p w:rsidR="00DC21F4" w:rsidRDefault="00DC21F4" w:rsidP="00DC21F4">
      <w:pPr>
        <w:ind w:left="567" w:hanging="567"/>
        <w:rPr>
          <w:rFonts w:ascii="Times New Roman" w:hAnsi="Times New Roman" w:cs="Times New Roman"/>
          <w:sz w:val="28"/>
          <w:szCs w:val="28"/>
        </w:rPr>
      </w:pPr>
    </w:p>
    <w:p w:rsidR="00DC21F4" w:rsidRDefault="00DC21F4" w:rsidP="00DC21F4">
      <w:pPr>
        <w:ind w:left="567" w:hanging="567"/>
        <w:rPr>
          <w:rFonts w:ascii="Times New Roman" w:hAnsi="Times New Roman" w:cs="Times New Roman"/>
          <w:sz w:val="28"/>
          <w:szCs w:val="28"/>
        </w:rPr>
      </w:pPr>
    </w:p>
    <w:p w:rsidR="00DC21F4" w:rsidRDefault="00DC21F4" w:rsidP="00DC21F4">
      <w:pPr>
        <w:ind w:left="567" w:hanging="567"/>
        <w:rPr>
          <w:rFonts w:ascii="Times New Roman" w:hAnsi="Times New Roman" w:cs="Times New Roman"/>
          <w:sz w:val="28"/>
          <w:szCs w:val="28"/>
        </w:rPr>
      </w:pPr>
    </w:p>
    <w:p w:rsidR="00DC21F4" w:rsidRDefault="00DC21F4" w:rsidP="00DC21F4">
      <w:pPr>
        <w:ind w:left="567" w:hanging="567"/>
        <w:rPr>
          <w:rFonts w:ascii="Times New Roman" w:hAnsi="Times New Roman" w:cs="Times New Roman"/>
          <w:sz w:val="28"/>
          <w:szCs w:val="28"/>
        </w:rPr>
      </w:pPr>
    </w:p>
    <w:p w:rsidR="00DC21F4" w:rsidRDefault="00DC21F4" w:rsidP="00DC21F4">
      <w:pPr>
        <w:ind w:left="567" w:hanging="567"/>
        <w:rPr>
          <w:rFonts w:ascii="Times New Roman" w:hAnsi="Times New Roman" w:cs="Times New Roman"/>
          <w:sz w:val="28"/>
          <w:szCs w:val="28"/>
        </w:rPr>
      </w:pPr>
    </w:p>
    <w:p w:rsidR="00DC21F4" w:rsidRDefault="00DC21F4" w:rsidP="00DC21F4">
      <w:pPr>
        <w:ind w:left="567" w:hanging="567"/>
        <w:rPr>
          <w:rFonts w:ascii="Times New Roman" w:hAnsi="Times New Roman" w:cs="Times New Roman"/>
          <w:sz w:val="28"/>
          <w:szCs w:val="28"/>
        </w:rPr>
      </w:pPr>
    </w:p>
    <w:p w:rsidR="00DC21F4" w:rsidRDefault="00DC21F4" w:rsidP="00DC21F4">
      <w:pPr>
        <w:ind w:left="567" w:hanging="567"/>
        <w:rPr>
          <w:rFonts w:ascii="Times New Roman" w:hAnsi="Times New Roman" w:cs="Times New Roman"/>
          <w:sz w:val="28"/>
          <w:szCs w:val="28"/>
        </w:rPr>
      </w:pPr>
    </w:p>
    <w:p w:rsidR="00DC21F4" w:rsidRDefault="00DC21F4" w:rsidP="00DC21F4">
      <w:pPr>
        <w:ind w:left="567" w:hanging="567"/>
        <w:rPr>
          <w:rFonts w:ascii="Times New Roman" w:hAnsi="Times New Roman" w:cs="Times New Roman"/>
          <w:sz w:val="28"/>
          <w:szCs w:val="28"/>
        </w:rPr>
      </w:pPr>
    </w:p>
    <w:p w:rsidR="000B1A3D" w:rsidRDefault="000B1A3D" w:rsidP="00DC21F4">
      <w:pPr>
        <w:ind w:left="567" w:hanging="567"/>
        <w:rPr>
          <w:rFonts w:ascii="Times New Roman" w:hAnsi="Times New Roman" w:cs="Times New Roman"/>
          <w:sz w:val="28"/>
          <w:szCs w:val="28"/>
        </w:rPr>
      </w:pPr>
    </w:p>
    <w:p w:rsidR="000B1A3D" w:rsidRDefault="000B1A3D" w:rsidP="00DC21F4">
      <w:pPr>
        <w:ind w:left="567" w:hanging="567"/>
        <w:rPr>
          <w:rFonts w:ascii="Times New Roman" w:hAnsi="Times New Roman" w:cs="Times New Roman"/>
          <w:sz w:val="28"/>
          <w:szCs w:val="28"/>
        </w:rPr>
      </w:pPr>
    </w:p>
    <w:p w:rsidR="000B1A3D" w:rsidRDefault="000B1A3D" w:rsidP="00E01E31">
      <w:pPr>
        <w:rPr>
          <w:rFonts w:ascii="Times New Roman" w:hAnsi="Times New Roman" w:cs="Times New Roman"/>
          <w:sz w:val="28"/>
          <w:szCs w:val="28"/>
        </w:rPr>
      </w:pPr>
    </w:p>
    <w:p w:rsidR="000B1A3D" w:rsidRDefault="000B1A3D" w:rsidP="00DC21F4">
      <w:pPr>
        <w:ind w:left="567" w:hanging="567"/>
        <w:rPr>
          <w:rFonts w:ascii="Times New Roman" w:hAnsi="Times New Roman" w:cs="Times New Roman"/>
          <w:sz w:val="28"/>
          <w:szCs w:val="28"/>
        </w:rPr>
      </w:pPr>
    </w:p>
    <w:p w:rsidR="000B1A3D" w:rsidRDefault="000B1A3D" w:rsidP="000B1A3D">
      <w:pPr>
        <w:pStyle w:val="a3"/>
        <w:shd w:val="clear" w:color="auto" w:fill="FFFFFF"/>
        <w:spacing w:before="0" w:beforeAutospacing="0" w:after="0" w:afterAutospacing="0" w:line="294" w:lineRule="atLeast"/>
        <w:rPr>
          <w:b/>
          <w:bCs/>
          <w:color w:val="000000"/>
          <w:sz w:val="28"/>
          <w:szCs w:val="28"/>
        </w:rPr>
      </w:pPr>
      <w:r w:rsidRPr="000B1A3D">
        <w:rPr>
          <w:b/>
          <w:bCs/>
          <w:color w:val="000000"/>
          <w:sz w:val="28"/>
          <w:szCs w:val="28"/>
        </w:rPr>
        <w:lastRenderedPageBreak/>
        <w:t>Список литературы</w:t>
      </w:r>
    </w:p>
    <w:p w:rsidR="000B1A3D" w:rsidRPr="000B1A3D" w:rsidRDefault="000B1A3D" w:rsidP="000B1A3D">
      <w:pPr>
        <w:pStyle w:val="a3"/>
        <w:shd w:val="clear" w:color="auto" w:fill="FFFFFF"/>
        <w:spacing w:before="0" w:beforeAutospacing="0" w:after="0" w:afterAutospacing="0" w:line="294" w:lineRule="atLeast"/>
        <w:rPr>
          <w:b/>
          <w:bCs/>
          <w:color w:val="000000"/>
          <w:sz w:val="28"/>
          <w:szCs w:val="28"/>
        </w:rPr>
      </w:pPr>
    </w:p>
    <w:p w:rsidR="000B1A3D" w:rsidRPr="000B1A3D" w:rsidRDefault="000B1A3D" w:rsidP="000B1A3D">
      <w:pPr>
        <w:pStyle w:val="a3"/>
        <w:shd w:val="clear" w:color="auto" w:fill="FFFFFF"/>
        <w:spacing w:before="0" w:beforeAutospacing="0" w:after="150" w:afterAutospacing="0"/>
        <w:ind w:left="142"/>
        <w:rPr>
          <w:color w:val="333333"/>
          <w:sz w:val="28"/>
          <w:szCs w:val="28"/>
        </w:rPr>
      </w:pPr>
      <w:r>
        <w:rPr>
          <w:color w:val="333333"/>
          <w:sz w:val="28"/>
          <w:szCs w:val="28"/>
        </w:rPr>
        <w:t>1.</w:t>
      </w:r>
      <w:r w:rsidRPr="000B1A3D">
        <w:rPr>
          <w:color w:val="333333"/>
          <w:sz w:val="28"/>
          <w:szCs w:val="28"/>
        </w:rPr>
        <w:t>Абрамова Г.С. Практическая психология. Учебник для высшей школы М.,2002. 490с.</w:t>
      </w:r>
    </w:p>
    <w:p w:rsidR="000B1A3D" w:rsidRPr="000B1A3D" w:rsidRDefault="000B1A3D" w:rsidP="000B1A3D">
      <w:pPr>
        <w:pStyle w:val="a3"/>
        <w:shd w:val="clear" w:color="auto" w:fill="FFFFFF"/>
        <w:spacing w:before="0" w:beforeAutospacing="0" w:after="150" w:afterAutospacing="0"/>
        <w:ind w:left="142"/>
        <w:rPr>
          <w:color w:val="333333"/>
          <w:sz w:val="28"/>
          <w:szCs w:val="28"/>
        </w:rPr>
      </w:pPr>
      <w:r>
        <w:rPr>
          <w:color w:val="333333"/>
          <w:sz w:val="28"/>
          <w:szCs w:val="28"/>
        </w:rPr>
        <w:t>2.</w:t>
      </w:r>
      <w:r w:rsidRPr="000B1A3D">
        <w:rPr>
          <w:color w:val="333333"/>
          <w:sz w:val="28"/>
          <w:szCs w:val="28"/>
        </w:rPr>
        <w:t>Богоявлннская Д.Б. Психология творческих способностей. М.,2002.315с.</w:t>
      </w:r>
    </w:p>
    <w:p w:rsidR="000B1A3D" w:rsidRPr="000B1A3D" w:rsidRDefault="000B1A3D" w:rsidP="000B1A3D">
      <w:pPr>
        <w:pStyle w:val="a3"/>
        <w:shd w:val="clear" w:color="auto" w:fill="FFFFFF"/>
        <w:spacing w:before="0" w:beforeAutospacing="0" w:after="0" w:afterAutospacing="0" w:line="360" w:lineRule="auto"/>
        <w:ind w:left="142" w:hanging="142"/>
        <w:rPr>
          <w:color w:val="000000"/>
          <w:sz w:val="28"/>
          <w:szCs w:val="28"/>
        </w:rPr>
      </w:pPr>
      <w:r w:rsidRPr="000B1A3D">
        <w:rPr>
          <w:color w:val="000000"/>
          <w:sz w:val="28"/>
          <w:szCs w:val="28"/>
        </w:rPr>
        <w:t>3.Безрукова «Педагогика. Проектная педагогика». Учебное пособие, 2012г., издательство «Деловая книга»</w:t>
      </w:r>
    </w:p>
    <w:p w:rsidR="000B1A3D" w:rsidRPr="000B1A3D" w:rsidRDefault="000B1A3D" w:rsidP="000B1A3D">
      <w:pPr>
        <w:pStyle w:val="a3"/>
        <w:shd w:val="clear" w:color="auto" w:fill="FFFFFF"/>
        <w:spacing w:before="0" w:beforeAutospacing="0" w:after="150" w:afterAutospacing="0"/>
        <w:ind w:left="142" w:hanging="142"/>
        <w:rPr>
          <w:color w:val="333333"/>
          <w:sz w:val="28"/>
          <w:szCs w:val="28"/>
        </w:rPr>
      </w:pPr>
      <w:r w:rsidRPr="000B1A3D">
        <w:rPr>
          <w:color w:val="333333"/>
          <w:sz w:val="28"/>
          <w:szCs w:val="28"/>
        </w:rPr>
        <w:t>4.  Дубровина И.В., Данилова Е.Е., Прихожан A.M. Психология. М., 2001. 464 с</w:t>
      </w:r>
    </w:p>
    <w:p w:rsidR="000B1A3D" w:rsidRPr="000B1A3D" w:rsidRDefault="000B1A3D" w:rsidP="000B1A3D">
      <w:pPr>
        <w:pStyle w:val="a3"/>
        <w:shd w:val="clear" w:color="auto" w:fill="FFFFFF"/>
        <w:spacing w:before="0" w:beforeAutospacing="0" w:after="0" w:afterAutospacing="0" w:line="360" w:lineRule="auto"/>
        <w:ind w:left="142" w:hanging="142"/>
        <w:rPr>
          <w:color w:val="000000"/>
          <w:sz w:val="28"/>
          <w:szCs w:val="28"/>
        </w:rPr>
      </w:pPr>
      <w:hyperlink r:id="rId7" w:history="1">
        <w:proofErr w:type="spellStart"/>
        <w:r w:rsidRPr="000B1A3D">
          <w:rPr>
            <w:rStyle w:val="a6"/>
            <w:color w:val="000000"/>
            <w:sz w:val="28"/>
            <w:szCs w:val="28"/>
            <w:shd w:val="clear" w:color="auto" w:fill="FFFFFF"/>
          </w:rPr>
          <w:t>nsportal.ru</w:t>
        </w:r>
        <w:proofErr w:type="spellEnd"/>
      </w:hyperlink>
      <w:r w:rsidRPr="000B1A3D">
        <w:rPr>
          <w:color w:val="000000"/>
          <w:sz w:val="28"/>
          <w:szCs w:val="28"/>
          <w:shd w:val="clear" w:color="auto" w:fill="FFFFFF"/>
        </w:rPr>
        <w:t>›</w:t>
      </w:r>
    </w:p>
    <w:p w:rsidR="000B1A3D" w:rsidRPr="000B1A3D" w:rsidRDefault="000B1A3D" w:rsidP="000B1A3D">
      <w:pPr>
        <w:pStyle w:val="a3"/>
        <w:shd w:val="clear" w:color="auto" w:fill="FFFFFF"/>
        <w:spacing w:before="0" w:beforeAutospacing="0" w:after="0" w:afterAutospacing="0" w:line="360" w:lineRule="auto"/>
        <w:ind w:left="142" w:hanging="142"/>
        <w:rPr>
          <w:color w:val="000000"/>
          <w:sz w:val="28"/>
          <w:szCs w:val="28"/>
          <w:lang w:val="en-US"/>
        </w:rPr>
      </w:pPr>
      <w:hyperlink r:id="rId8" w:history="1">
        <w:r w:rsidRPr="000B1A3D">
          <w:rPr>
            <w:rStyle w:val="a6"/>
            <w:color w:val="000000"/>
            <w:sz w:val="28"/>
            <w:szCs w:val="28"/>
            <w:shd w:val="clear" w:color="auto" w:fill="FFFFFF"/>
            <w:lang w:val="en-US"/>
          </w:rPr>
          <w:t>prosckolniy.jimdo.com</w:t>
        </w:r>
      </w:hyperlink>
      <w:r w:rsidRPr="000B1A3D">
        <w:rPr>
          <w:color w:val="000000"/>
          <w:sz w:val="28"/>
          <w:szCs w:val="28"/>
          <w:shd w:val="clear" w:color="auto" w:fill="FFFFFF"/>
          <w:lang w:val="en-US"/>
        </w:rPr>
        <w:t>›</w:t>
      </w:r>
    </w:p>
    <w:p w:rsidR="000B1A3D" w:rsidRPr="000B1A3D" w:rsidRDefault="000B1A3D" w:rsidP="000B1A3D">
      <w:pPr>
        <w:pStyle w:val="a3"/>
        <w:shd w:val="clear" w:color="auto" w:fill="FFFFFF"/>
        <w:spacing w:before="0" w:beforeAutospacing="0" w:after="0" w:afterAutospacing="0" w:line="360" w:lineRule="auto"/>
        <w:ind w:left="142" w:hanging="142"/>
        <w:rPr>
          <w:color w:val="000000"/>
          <w:sz w:val="28"/>
          <w:szCs w:val="28"/>
          <w:lang w:val="en-US"/>
        </w:rPr>
      </w:pPr>
      <w:hyperlink r:id="rId9" w:history="1">
        <w:r w:rsidRPr="000B1A3D">
          <w:rPr>
            <w:rStyle w:val="a6"/>
            <w:color w:val="000000"/>
            <w:sz w:val="28"/>
            <w:szCs w:val="28"/>
            <w:shd w:val="clear" w:color="auto" w:fill="FFFFFF"/>
            <w:lang w:val="en-US"/>
          </w:rPr>
          <w:t>gimnazia1.ucoz.ru</w:t>
        </w:r>
      </w:hyperlink>
      <w:r w:rsidRPr="000B1A3D">
        <w:rPr>
          <w:color w:val="000000"/>
          <w:sz w:val="28"/>
          <w:szCs w:val="28"/>
          <w:shd w:val="clear" w:color="auto" w:fill="FFFFFF"/>
          <w:lang w:val="en-US"/>
        </w:rPr>
        <w:t>›</w:t>
      </w:r>
      <w:hyperlink r:id="rId10" w:history="1">
        <w:r w:rsidRPr="000B1A3D">
          <w:rPr>
            <w:rStyle w:val="a6"/>
            <w:color w:val="000000"/>
            <w:sz w:val="28"/>
            <w:szCs w:val="28"/>
            <w:shd w:val="clear" w:color="auto" w:fill="FFFFFF"/>
            <w:lang w:val="en-US"/>
          </w:rPr>
          <w:t>festival.1september.ru</w:t>
        </w:r>
      </w:hyperlink>
      <w:r w:rsidRPr="000B1A3D">
        <w:rPr>
          <w:color w:val="000000"/>
          <w:sz w:val="28"/>
          <w:szCs w:val="28"/>
          <w:shd w:val="clear" w:color="auto" w:fill="FFFFFF"/>
          <w:lang w:val="en-US"/>
        </w:rPr>
        <w:t>›</w:t>
      </w:r>
    </w:p>
    <w:p w:rsidR="000B1A3D" w:rsidRPr="000B1A3D" w:rsidRDefault="000B1A3D" w:rsidP="000B1A3D">
      <w:pPr>
        <w:pStyle w:val="a3"/>
        <w:shd w:val="clear" w:color="auto" w:fill="FFFFFF"/>
        <w:spacing w:before="0" w:beforeAutospacing="0" w:after="0" w:afterAutospacing="0" w:line="360" w:lineRule="auto"/>
        <w:rPr>
          <w:color w:val="000000"/>
          <w:sz w:val="28"/>
          <w:szCs w:val="28"/>
        </w:rPr>
      </w:pPr>
      <w:r w:rsidRPr="000B1A3D">
        <w:rPr>
          <w:color w:val="000000"/>
          <w:sz w:val="28"/>
          <w:szCs w:val="28"/>
        </w:rPr>
        <w:br/>
      </w: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r>
        <w:rPr>
          <w:rFonts w:ascii="Arial" w:hAnsi="Arial" w:cs="Arial"/>
          <w:color w:val="000000"/>
          <w:sz w:val="21"/>
          <w:szCs w:val="21"/>
        </w:rPr>
        <w:br/>
      </w: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jc w:val="center"/>
        <w:rPr>
          <w:color w:val="000000"/>
          <w:sz w:val="96"/>
          <w:szCs w:val="96"/>
        </w:rPr>
      </w:pPr>
      <w:r w:rsidRPr="000B1A3D">
        <w:rPr>
          <w:color w:val="000000"/>
          <w:sz w:val="96"/>
          <w:szCs w:val="96"/>
        </w:rPr>
        <w:t>ПРИЛОЖЕНИЕ</w:t>
      </w:r>
    </w:p>
    <w:p w:rsidR="000B1A3D" w:rsidRPr="000B1A3D" w:rsidRDefault="000B1A3D" w:rsidP="000B1A3D">
      <w:pPr>
        <w:pStyle w:val="a3"/>
        <w:shd w:val="clear" w:color="auto" w:fill="FFFFFF"/>
        <w:spacing w:before="0" w:beforeAutospacing="0" w:after="0" w:afterAutospacing="0" w:line="294" w:lineRule="atLeast"/>
        <w:jc w:val="center"/>
        <w:rPr>
          <w:color w:val="000000"/>
          <w:sz w:val="96"/>
          <w:szCs w:val="96"/>
        </w:rPr>
      </w:pPr>
    </w:p>
    <w:p w:rsidR="000B1A3D" w:rsidRPr="000B1A3D" w:rsidRDefault="000B1A3D" w:rsidP="000B1A3D">
      <w:pPr>
        <w:pStyle w:val="a3"/>
        <w:shd w:val="clear" w:color="auto" w:fill="FFFFFF"/>
        <w:spacing w:before="0" w:beforeAutospacing="0" w:after="0" w:afterAutospacing="0" w:line="294" w:lineRule="atLeast"/>
        <w:jc w:val="center"/>
        <w:rPr>
          <w:color w:val="000000"/>
          <w:sz w:val="96"/>
          <w:szCs w:val="96"/>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r>
        <w:rPr>
          <w:rFonts w:ascii="Arial" w:hAnsi="Arial" w:cs="Arial"/>
          <w:color w:val="000000"/>
          <w:sz w:val="21"/>
          <w:szCs w:val="21"/>
        </w:rPr>
        <w:br/>
      </w:r>
    </w:p>
    <w:p w:rsidR="000B1A3D" w:rsidRDefault="000B1A3D" w:rsidP="000B1A3D">
      <w:pPr>
        <w:pStyle w:val="a3"/>
        <w:shd w:val="clear" w:color="auto" w:fill="FFFFFF"/>
        <w:spacing w:before="0" w:beforeAutospacing="0" w:after="0" w:afterAutospacing="0" w:line="294" w:lineRule="atLeast"/>
        <w:rPr>
          <w:rFonts w:ascii="Arial" w:hAnsi="Arial" w:cs="Arial"/>
          <w:color w:val="000000"/>
          <w:sz w:val="21"/>
          <w:szCs w:val="21"/>
        </w:rPr>
      </w:pPr>
      <w:r>
        <w:rPr>
          <w:rFonts w:ascii="Arial" w:hAnsi="Arial" w:cs="Arial"/>
          <w:color w:val="000000"/>
          <w:sz w:val="21"/>
          <w:szCs w:val="21"/>
        </w:rPr>
        <w:br/>
      </w:r>
    </w:p>
    <w:p w:rsidR="000B1A3D" w:rsidRDefault="000B1A3D" w:rsidP="00DC21F4">
      <w:pPr>
        <w:ind w:left="567" w:hanging="567"/>
        <w:rPr>
          <w:rFonts w:ascii="Times New Roman" w:hAnsi="Times New Roman" w:cs="Times New Roman"/>
          <w:sz w:val="28"/>
          <w:szCs w:val="28"/>
        </w:rPr>
      </w:pPr>
    </w:p>
    <w:p w:rsidR="000B1A3D" w:rsidRDefault="000B1A3D" w:rsidP="00DC21F4">
      <w:pPr>
        <w:ind w:left="567" w:hanging="567"/>
        <w:rPr>
          <w:rFonts w:ascii="Times New Roman" w:hAnsi="Times New Roman" w:cs="Times New Roman"/>
          <w:sz w:val="28"/>
          <w:szCs w:val="28"/>
        </w:rPr>
      </w:pPr>
    </w:p>
    <w:p w:rsidR="000B1A3D" w:rsidRDefault="000B1A3D" w:rsidP="00DC21F4">
      <w:pPr>
        <w:ind w:left="567" w:hanging="567"/>
        <w:rPr>
          <w:rFonts w:ascii="Times New Roman" w:hAnsi="Times New Roman" w:cs="Times New Roman"/>
          <w:sz w:val="28"/>
          <w:szCs w:val="28"/>
        </w:rPr>
      </w:pPr>
    </w:p>
    <w:p w:rsidR="000B1A3D" w:rsidRDefault="000B1A3D" w:rsidP="00DC21F4">
      <w:pPr>
        <w:ind w:left="567" w:hanging="567"/>
        <w:rPr>
          <w:rFonts w:ascii="Times New Roman" w:hAnsi="Times New Roman" w:cs="Times New Roman"/>
          <w:sz w:val="28"/>
          <w:szCs w:val="28"/>
        </w:rPr>
      </w:pPr>
    </w:p>
    <w:p w:rsidR="000B1A3D" w:rsidRDefault="000B1A3D" w:rsidP="00DC21F4">
      <w:pPr>
        <w:ind w:left="567" w:hanging="567"/>
        <w:rPr>
          <w:rFonts w:ascii="Times New Roman" w:hAnsi="Times New Roman" w:cs="Times New Roman"/>
          <w:sz w:val="28"/>
          <w:szCs w:val="28"/>
        </w:rPr>
      </w:pPr>
    </w:p>
    <w:p w:rsidR="000B1A3D" w:rsidRDefault="000B1A3D" w:rsidP="00DC21F4">
      <w:pPr>
        <w:ind w:left="567" w:hanging="567"/>
        <w:rPr>
          <w:rFonts w:ascii="Times New Roman" w:hAnsi="Times New Roman" w:cs="Times New Roman"/>
          <w:sz w:val="28"/>
          <w:szCs w:val="28"/>
        </w:rPr>
      </w:pPr>
    </w:p>
    <w:p w:rsidR="00A257A4" w:rsidRDefault="00A257A4" w:rsidP="00A257A4">
      <w:pPr>
        <w:tabs>
          <w:tab w:val="left" w:pos="3150"/>
        </w:tabs>
        <w:ind w:left="567" w:hanging="567"/>
        <w:rPr>
          <w:rFonts w:ascii="Times New Roman" w:hAnsi="Times New Roman" w:cs="Times New Roman"/>
          <w:sz w:val="28"/>
          <w:szCs w:val="28"/>
        </w:rPr>
      </w:pPr>
      <w:r>
        <w:rPr>
          <w:rFonts w:ascii="Times New Roman" w:hAnsi="Times New Roman" w:cs="Times New Roman"/>
          <w:sz w:val="28"/>
          <w:szCs w:val="28"/>
        </w:rPr>
        <w:lastRenderedPageBreak/>
        <w:tab/>
      </w:r>
      <w:r>
        <w:rPr>
          <w:rFonts w:ascii="Times New Roman" w:hAnsi="Times New Roman" w:cs="Times New Roman"/>
          <w:sz w:val="28"/>
          <w:szCs w:val="28"/>
        </w:rPr>
        <w:tab/>
        <w:t>«Сладкие подарки»</w:t>
      </w:r>
    </w:p>
    <w:p w:rsidR="00FC4770" w:rsidRDefault="00FC4770" w:rsidP="00DC21F4">
      <w:pPr>
        <w:ind w:left="567" w:hanging="567"/>
        <w:rPr>
          <w:rFonts w:ascii="Times New Roman" w:hAnsi="Times New Roman" w:cs="Times New Roman"/>
          <w:sz w:val="28"/>
          <w:szCs w:val="28"/>
        </w:rPr>
      </w:pPr>
      <w:r w:rsidRPr="00FC4770">
        <w:rPr>
          <w:noProof/>
          <w:lang w:eastAsia="ru-RU"/>
        </w:rPr>
        <w:t xml:space="preserve"> </w:t>
      </w:r>
      <w:r w:rsidRPr="00FC4770">
        <w:rPr>
          <w:rFonts w:ascii="Times New Roman" w:hAnsi="Times New Roman" w:cs="Times New Roman"/>
          <w:sz w:val="28"/>
          <w:szCs w:val="28"/>
        </w:rPr>
        <w:drawing>
          <wp:inline distT="0" distB="0" distL="0" distR="0">
            <wp:extent cx="2952750" cy="2838450"/>
            <wp:effectExtent l="114300" t="95250" r="95250" b="95250"/>
            <wp:docPr id="2" name="Рисунок 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noChangeArrowheads="1"/>
                    </pic:cNvPicPr>
                  </pic:nvPicPr>
                  <pic:blipFill>
                    <a:blip r:embed="rId11" cstate="print"/>
                    <a:srcRect/>
                    <a:stretch>
                      <a:fillRect/>
                    </a:stretch>
                  </pic:blipFill>
                  <pic:spPr bwMode="auto">
                    <a:xfrm>
                      <a:off x="0" y="0"/>
                      <a:ext cx="2952513" cy="2838222"/>
                    </a:xfrm>
                    <a:prstGeom prst="flowChartPunchedCard">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bliqueTopRight"/>
                      <a:lightRig rig="twoPt" dir="t">
                        <a:rot lat="0" lon="0" rev="7200000"/>
                      </a:lightRig>
                    </a:scene3d>
                    <a:sp3d>
                      <a:bevelT w="25400" h="19050" prst="slope"/>
                      <a:contourClr>
                        <a:srgbClr val="FFFFFF"/>
                      </a:contourClr>
                    </a:sp3d>
                  </pic:spPr>
                </pic:pic>
              </a:graphicData>
            </a:graphic>
          </wp:inline>
        </w:drawing>
      </w:r>
    </w:p>
    <w:p w:rsidR="00FC4770" w:rsidRDefault="00A257A4" w:rsidP="00FC4770">
      <w:pPr>
        <w:rPr>
          <w:rFonts w:ascii="Times New Roman" w:hAnsi="Times New Roman" w:cs="Times New Roman"/>
          <w:sz w:val="28"/>
          <w:szCs w:val="28"/>
        </w:rPr>
      </w:pPr>
      <w:r>
        <w:rPr>
          <w:rFonts w:ascii="Times New Roman" w:hAnsi="Times New Roman" w:cs="Times New Roman"/>
          <w:sz w:val="28"/>
          <w:szCs w:val="28"/>
        </w:rPr>
        <w:t xml:space="preserve">                                  </w:t>
      </w:r>
      <w:r w:rsidR="00FC4770" w:rsidRPr="00FC4770">
        <w:rPr>
          <w:rFonts w:ascii="Times New Roman" w:hAnsi="Times New Roman" w:cs="Times New Roman"/>
          <w:sz w:val="28"/>
          <w:szCs w:val="28"/>
        </w:rPr>
        <w:drawing>
          <wp:inline distT="0" distB="0" distL="0" distR="0">
            <wp:extent cx="2790825" cy="2514600"/>
            <wp:effectExtent l="152400" t="76200" r="123825" b="76200"/>
            <wp:docPr id="6" name="Рисунок 4" descr="IMG_20170306_073758"/>
            <wp:cNvGraphicFramePr/>
            <a:graphic xmlns:a="http://schemas.openxmlformats.org/drawingml/2006/main">
              <a:graphicData uri="http://schemas.openxmlformats.org/drawingml/2006/picture">
                <pic:pic xmlns:pic="http://schemas.openxmlformats.org/drawingml/2006/picture">
                  <pic:nvPicPr>
                    <pic:cNvPr id="7171" name="Picture 3" descr="IMG_20170306_073758"/>
                    <pic:cNvPicPr>
                      <a:picLocks noChangeAspect="1" noChangeArrowheads="1"/>
                    </pic:cNvPicPr>
                  </pic:nvPicPr>
                  <pic:blipFill>
                    <a:blip r:embed="rId12" cstate="print"/>
                    <a:srcRect l="10529" t="6613" r="25450" b="5203"/>
                    <a:stretch>
                      <a:fillRect/>
                    </a:stretch>
                  </pic:blipFill>
                  <pic:spPr bwMode="auto">
                    <a:xfrm>
                      <a:off x="0" y="0"/>
                      <a:ext cx="2790621" cy="2514417"/>
                    </a:xfrm>
                    <a:prstGeom prst="round2Diag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C4770" w:rsidRDefault="00FC4770" w:rsidP="00FC4770">
      <w:pPr>
        <w:tabs>
          <w:tab w:val="left" w:pos="1020"/>
        </w:tabs>
        <w:rPr>
          <w:rFonts w:ascii="Times New Roman" w:hAnsi="Times New Roman" w:cs="Times New Roman"/>
          <w:sz w:val="28"/>
          <w:szCs w:val="28"/>
        </w:rPr>
      </w:pPr>
      <w:r>
        <w:rPr>
          <w:rFonts w:ascii="Times New Roman" w:hAnsi="Times New Roman" w:cs="Times New Roman"/>
          <w:sz w:val="28"/>
          <w:szCs w:val="28"/>
        </w:rPr>
        <w:tab/>
      </w:r>
      <w:r w:rsidRPr="00FC4770">
        <w:rPr>
          <w:rFonts w:ascii="Times New Roman" w:hAnsi="Times New Roman" w:cs="Times New Roman"/>
          <w:sz w:val="28"/>
          <w:szCs w:val="28"/>
        </w:rPr>
        <w:drawing>
          <wp:inline distT="0" distB="0" distL="0" distR="0">
            <wp:extent cx="5638800" cy="2408237"/>
            <wp:effectExtent l="114300" t="76200" r="114300" b="87313"/>
            <wp:docPr id="12" name="Рисунок 7" descr="IMG-20170305-WA0013"/>
            <wp:cNvGraphicFramePr/>
            <a:graphic xmlns:a="http://schemas.openxmlformats.org/drawingml/2006/main">
              <a:graphicData uri="http://schemas.openxmlformats.org/drawingml/2006/picture">
                <pic:pic xmlns:pic="http://schemas.openxmlformats.org/drawingml/2006/picture">
                  <pic:nvPicPr>
                    <pic:cNvPr id="7172" name="Picture 4" descr="IMG-20170305-WA0013"/>
                    <pic:cNvPicPr>
                      <a:picLocks noChangeAspect="1" noChangeArrowheads="1"/>
                    </pic:cNvPicPr>
                  </pic:nvPicPr>
                  <pic:blipFill>
                    <a:blip r:embed="rId13" cstate="print"/>
                    <a:srcRect t="19524" b="19806"/>
                    <a:stretch>
                      <a:fillRect/>
                    </a:stretch>
                  </pic:blipFill>
                  <pic:spPr bwMode="auto">
                    <a:xfrm>
                      <a:off x="0" y="0"/>
                      <a:ext cx="5638800" cy="2408237"/>
                    </a:xfrm>
                    <a:prstGeom prst="round2Diag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C4770" w:rsidRDefault="00FC4770" w:rsidP="00FC4770">
      <w:pPr>
        <w:tabs>
          <w:tab w:val="left" w:pos="1020"/>
        </w:tabs>
        <w:rPr>
          <w:rFonts w:ascii="Times New Roman" w:hAnsi="Times New Roman" w:cs="Times New Roman"/>
          <w:sz w:val="28"/>
          <w:szCs w:val="28"/>
        </w:rPr>
      </w:pPr>
    </w:p>
    <w:p w:rsidR="00FC4770" w:rsidRDefault="00FC4770" w:rsidP="00FC4770">
      <w:pPr>
        <w:tabs>
          <w:tab w:val="left" w:pos="1020"/>
        </w:tabs>
        <w:rPr>
          <w:rFonts w:ascii="Times New Roman" w:hAnsi="Times New Roman" w:cs="Times New Roman"/>
          <w:sz w:val="28"/>
          <w:szCs w:val="28"/>
        </w:rPr>
      </w:pPr>
    </w:p>
    <w:p w:rsidR="00FC4770" w:rsidRDefault="00FC4770" w:rsidP="00FC4770">
      <w:pPr>
        <w:tabs>
          <w:tab w:val="left" w:pos="1020"/>
        </w:tabs>
        <w:rPr>
          <w:rFonts w:ascii="Times New Roman" w:hAnsi="Times New Roman" w:cs="Times New Roman"/>
          <w:sz w:val="28"/>
          <w:szCs w:val="28"/>
        </w:rPr>
      </w:pPr>
      <w:r w:rsidRPr="00FC4770">
        <w:rPr>
          <w:rFonts w:ascii="Times New Roman" w:hAnsi="Times New Roman" w:cs="Times New Roman"/>
          <w:sz w:val="28"/>
          <w:szCs w:val="28"/>
        </w:rPr>
        <w:drawing>
          <wp:inline distT="0" distB="0" distL="0" distR="0">
            <wp:extent cx="4786314" cy="3589736"/>
            <wp:effectExtent l="57150" t="38100" r="33336" b="10714"/>
            <wp:docPr id="13" name="Рисунок 5" descr="DSC04411"/>
            <wp:cNvGraphicFramePr/>
            <a:graphic xmlns:a="http://schemas.openxmlformats.org/drawingml/2006/main">
              <a:graphicData uri="http://schemas.openxmlformats.org/drawingml/2006/picture">
                <pic:pic xmlns:pic="http://schemas.openxmlformats.org/drawingml/2006/picture">
                  <pic:nvPicPr>
                    <pic:cNvPr id="1026" name="Picture 2" descr="DSC04411"/>
                    <pic:cNvPicPr>
                      <a:picLocks noChangeAspect="1" noChangeArrowheads="1"/>
                    </pic:cNvPicPr>
                  </pic:nvPicPr>
                  <pic:blipFill>
                    <a:blip r:embed="rId14" cstate="print"/>
                    <a:srcRect/>
                    <a:stretch>
                      <a:fillRect/>
                    </a:stretch>
                  </pic:blipFill>
                  <pic:spPr bwMode="auto">
                    <a:xfrm>
                      <a:off x="0" y="0"/>
                      <a:ext cx="4786314" cy="3589736"/>
                    </a:xfrm>
                    <a:prstGeom prst="rect">
                      <a:avLst/>
                    </a:prstGeom>
                    <a:noFill/>
                    <a:ln w="28575" algn="in">
                      <a:solidFill>
                        <a:srgbClr val="59B002"/>
                      </a:solidFill>
                      <a:miter lim="800000"/>
                      <a:headEnd/>
                      <a:tailEnd/>
                    </a:ln>
                    <a:effectLst/>
                  </pic:spPr>
                </pic:pic>
              </a:graphicData>
            </a:graphic>
          </wp:inline>
        </w:drawing>
      </w:r>
    </w:p>
    <w:p w:rsidR="00FC4770" w:rsidRDefault="00FC4770" w:rsidP="00FC4770">
      <w:pPr>
        <w:tabs>
          <w:tab w:val="left" w:pos="1020"/>
        </w:tabs>
        <w:rPr>
          <w:rFonts w:ascii="Times New Roman" w:hAnsi="Times New Roman" w:cs="Times New Roman"/>
          <w:sz w:val="28"/>
          <w:szCs w:val="28"/>
        </w:rPr>
      </w:pPr>
    </w:p>
    <w:p w:rsidR="00FC4770" w:rsidRDefault="00FC4770" w:rsidP="00FC4770">
      <w:pPr>
        <w:tabs>
          <w:tab w:val="left" w:pos="1020"/>
        </w:tabs>
        <w:rPr>
          <w:rFonts w:ascii="Times New Roman" w:hAnsi="Times New Roman" w:cs="Times New Roman"/>
          <w:sz w:val="28"/>
          <w:szCs w:val="28"/>
        </w:rPr>
      </w:pPr>
    </w:p>
    <w:p w:rsidR="00FC4770" w:rsidRDefault="00FC4770" w:rsidP="00FC4770">
      <w:pPr>
        <w:tabs>
          <w:tab w:val="left" w:pos="1020"/>
        </w:tabs>
        <w:rPr>
          <w:rFonts w:ascii="Times New Roman" w:hAnsi="Times New Roman" w:cs="Times New Roman"/>
          <w:sz w:val="28"/>
          <w:szCs w:val="28"/>
        </w:rPr>
      </w:pPr>
      <w:r w:rsidRPr="00FC4770">
        <w:rPr>
          <w:rFonts w:ascii="Times New Roman" w:hAnsi="Times New Roman" w:cs="Times New Roman"/>
          <w:sz w:val="28"/>
          <w:szCs w:val="28"/>
        </w:rPr>
        <w:drawing>
          <wp:inline distT="0" distB="0" distL="0" distR="0">
            <wp:extent cx="4448175" cy="3686175"/>
            <wp:effectExtent l="57150" t="38100" r="47625" b="28575"/>
            <wp:docPr id="14" name="Рисунок 6"/>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5" cstate="print"/>
                    <a:srcRect b="14047"/>
                    <a:stretch>
                      <a:fillRect/>
                    </a:stretch>
                  </pic:blipFill>
                  <pic:spPr bwMode="auto">
                    <a:xfrm>
                      <a:off x="0" y="0"/>
                      <a:ext cx="4448022" cy="3686048"/>
                    </a:xfrm>
                    <a:prstGeom prst="rect">
                      <a:avLst/>
                    </a:prstGeom>
                    <a:noFill/>
                    <a:ln w="38100" algn="in">
                      <a:solidFill>
                        <a:srgbClr val="59B002"/>
                      </a:solidFill>
                      <a:miter lim="800000"/>
                      <a:headEnd/>
                      <a:tailEnd/>
                    </a:ln>
                    <a:effectLst/>
                  </pic:spPr>
                </pic:pic>
              </a:graphicData>
            </a:graphic>
          </wp:inline>
        </w:drawing>
      </w:r>
    </w:p>
    <w:p w:rsidR="00FC4770" w:rsidRDefault="00FC4770" w:rsidP="00FC4770">
      <w:pPr>
        <w:tabs>
          <w:tab w:val="left" w:pos="1020"/>
        </w:tabs>
        <w:rPr>
          <w:rFonts w:ascii="Times New Roman" w:hAnsi="Times New Roman" w:cs="Times New Roman"/>
          <w:sz w:val="28"/>
          <w:szCs w:val="28"/>
        </w:rPr>
      </w:pPr>
    </w:p>
    <w:p w:rsidR="00FC4770" w:rsidRDefault="00FC4770" w:rsidP="00FC4770">
      <w:pPr>
        <w:tabs>
          <w:tab w:val="left" w:pos="1020"/>
        </w:tabs>
        <w:rPr>
          <w:rFonts w:ascii="Times New Roman" w:hAnsi="Times New Roman" w:cs="Times New Roman"/>
          <w:sz w:val="28"/>
          <w:szCs w:val="28"/>
        </w:rPr>
      </w:pPr>
      <w:r w:rsidRPr="00FC4770">
        <w:rPr>
          <w:rFonts w:ascii="Times New Roman" w:hAnsi="Times New Roman" w:cs="Times New Roman"/>
          <w:sz w:val="28"/>
          <w:szCs w:val="28"/>
        </w:rPr>
        <w:drawing>
          <wp:anchor distT="0" distB="0" distL="114300" distR="114300" simplePos="0" relativeHeight="251658240" behindDoc="0" locked="0" layoutInCell="1" allowOverlap="1">
            <wp:simplePos x="1076325" y="1085850"/>
            <wp:positionH relativeFrom="column">
              <wp:align>left</wp:align>
            </wp:positionH>
            <wp:positionV relativeFrom="paragraph">
              <wp:align>top</wp:align>
            </wp:positionV>
            <wp:extent cx="3371850" cy="4039235"/>
            <wp:effectExtent l="0" t="0" r="0" b="208915"/>
            <wp:wrapSquare wrapText="bothSides"/>
            <wp:docPr id="15" name="Рисунок 8" descr="IMG-20160712-WA0002"/>
            <wp:cNvGraphicFramePr/>
            <a:graphic xmlns:a="http://schemas.openxmlformats.org/drawingml/2006/main">
              <a:graphicData uri="http://schemas.openxmlformats.org/drawingml/2006/picture">
                <pic:pic xmlns:pic="http://schemas.openxmlformats.org/drawingml/2006/picture">
                  <pic:nvPicPr>
                    <pic:cNvPr id="8194" name="Picture 2" descr="IMG-20160712-WA0002"/>
                    <pic:cNvPicPr>
                      <a:picLocks noChangeAspect="1" noChangeArrowheads="1"/>
                    </pic:cNvPicPr>
                  </pic:nvPicPr>
                  <pic:blipFill>
                    <a:blip r:embed="rId16" cstate="print"/>
                    <a:srcRect l="4878" t="8197" b="19672"/>
                    <a:stretch>
                      <a:fillRect/>
                    </a:stretch>
                  </pic:blipFill>
                  <pic:spPr bwMode="auto">
                    <a:xfrm>
                      <a:off x="0" y="0"/>
                      <a:ext cx="3371850" cy="4039235"/>
                    </a:xfrm>
                    <a:prstGeom prst="flowChartDelay">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isometricOffAxis1Right"/>
                      <a:lightRig rig="twoPt" dir="t">
                        <a:rot lat="0" lon="0" rev="7200000"/>
                      </a:lightRig>
                    </a:scene3d>
                    <a:sp3d>
                      <a:bevelT w="25400" h="19050"/>
                      <a:contourClr>
                        <a:srgbClr val="FFFFFF"/>
                      </a:contourClr>
                    </a:sp3d>
                  </pic:spPr>
                </pic:pic>
              </a:graphicData>
            </a:graphic>
          </wp:anchor>
        </w:drawing>
      </w:r>
    </w:p>
    <w:p w:rsidR="00FC4770" w:rsidRPr="00FC4770" w:rsidRDefault="00FC4770" w:rsidP="00FC4770">
      <w:pPr>
        <w:rPr>
          <w:rFonts w:ascii="Times New Roman" w:hAnsi="Times New Roman" w:cs="Times New Roman"/>
          <w:sz w:val="28"/>
          <w:szCs w:val="28"/>
        </w:rPr>
      </w:pPr>
    </w:p>
    <w:p w:rsidR="00FC4770" w:rsidRPr="00FC4770" w:rsidRDefault="00FC4770" w:rsidP="00FC4770">
      <w:pPr>
        <w:rPr>
          <w:rFonts w:ascii="Times New Roman" w:hAnsi="Times New Roman" w:cs="Times New Roman"/>
          <w:sz w:val="28"/>
          <w:szCs w:val="28"/>
        </w:rPr>
      </w:pPr>
    </w:p>
    <w:p w:rsidR="00FC4770" w:rsidRPr="00FC4770" w:rsidRDefault="00FC4770" w:rsidP="00FC4770">
      <w:pPr>
        <w:rPr>
          <w:rFonts w:ascii="Times New Roman" w:hAnsi="Times New Roman" w:cs="Times New Roman"/>
          <w:sz w:val="28"/>
          <w:szCs w:val="28"/>
        </w:rPr>
      </w:pPr>
    </w:p>
    <w:p w:rsidR="00FC4770" w:rsidRDefault="00FC4770" w:rsidP="00FC4770">
      <w:pPr>
        <w:tabs>
          <w:tab w:val="left" w:pos="1020"/>
        </w:tabs>
        <w:rPr>
          <w:rFonts w:ascii="Times New Roman" w:hAnsi="Times New Roman" w:cs="Times New Roman"/>
          <w:sz w:val="28"/>
          <w:szCs w:val="28"/>
        </w:rPr>
      </w:pPr>
    </w:p>
    <w:p w:rsidR="00FC4770" w:rsidRDefault="00FC4770" w:rsidP="00FC4770">
      <w:pPr>
        <w:tabs>
          <w:tab w:val="left" w:pos="1020"/>
        </w:tabs>
        <w:ind w:firstLine="708"/>
        <w:rPr>
          <w:rFonts w:ascii="Times New Roman" w:hAnsi="Times New Roman" w:cs="Times New Roman"/>
          <w:sz w:val="28"/>
          <w:szCs w:val="28"/>
        </w:rPr>
      </w:pPr>
      <w:r>
        <w:rPr>
          <w:rFonts w:ascii="Times New Roman" w:hAnsi="Times New Roman" w:cs="Times New Roman"/>
          <w:sz w:val="28"/>
          <w:szCs w:val="28"/>
        </w:rPr>
        <w:t>«Кофейные маки»</w:t>
      </w:r>
    </w:p>
    <w:p w:rsidR="00FC4770" w:rsidRDefault="00FC4770" w:rsidP="00FC4770">
      <w:pPr>
        <w:tabs>
          <w:tab w:val="left" w:pos="1020"/>
        </w:tabs>
        <w:rPr>
          <w:rFonts w:ascii="Times New Roman" w:hAnsi="Times New Roman" w:cs="Times New Roman"/>
          <w:sz w:val="28"/>
          <w:szCs w:val="28"/>
        </w:rPr>
      </w:pPr>
      <w:r>
        <w:rPr>
          <w:rFonts w:ascii="Times New Roman" w:hAnsi="Times New Roman" w:cs="Times New Roman"/>
          <w:sz w:val="28"/>
          <w:szCs w:val="28"/>
        </w:rPr>
        <w:br w:type="textWrapping" w:clear="all"/>
      </w:r>
      <w:r w:rsidRPr="00FC4770">
        <w:rPr>
          <w:rFonts w:ascii="Times New Roman" w:hAnsi="Times New Roman" w:cs="Times New Roman"/>
          <w:sz w:val="28"/>
          <w:szCs w:val="28"/>
        </w:rPr>
        <w:drawing>
          <wp:inline distT="0" distB="0" distL="0" distR="0">
            <wp:extent cx="5343393" cy="4007545"/>
            <wp:effectExtent l="38100" t="57150" r="0" b="12005"/>
            <wp:docPr id="17" name="Рисунок 1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7" cstate="print"/>
                    <a:srcRect/>
                    <a:stretch>
                      <a:fillRect/>
                    </a:stretch>
                  </pic:blipFill>
                  <pic:spPr bwMode="auto">
                    <a:xfrm>
                      <a:off x="0" y="0"/>
                      <a:ext cx="5343393" cy="4007545"/>
                    </a:xfrm>
                    <a:prstGeom prst="ellipse">
                      <a:avLst/>
                    </a:prstGeom>
                    <a:noFill/>
                    <a:ln w="28575">
                      <a:solidFill>
                        <a:srgbClr val="92D050"/>
                      </a:solidFill>
                      <a:miter lim="800000"/>
                      <a:headEnd/>
                      <a:tailEnd/>
                    </a:ln>
                    <a:effectLst/>
                    <a:scene3d>
                      <a:camera prst="perspectiveRight"/>
                      <a:lightRig rig="threePt" dir="t"/>
                    </a:scene3d>
                  </pic:spPr>
                </pic:pic>
              </a:graphicData>
            </a:graphic>
          </wp:inline>
        </w:drawing>
      </w:r>
    </w:p>
    <w:p w:rsidR="00FC4770" w:rsidRDefault="00FC4770" w:rsidP="00FC4770">
      <w:pPr>
        <w:tabs>
          <w:tab w:val="left" w:pos="1020"/>
        </w:tabs>
        <w:rPr>
          <w:rFonts w:ascii="Times New Roman" w:hAnsi="Times New Roman" w:cs="Times New Roman"/>
          <w:sz w:val="28"/>
          <w:szCs w:val="28"/>
        </w:rPr>
      </w:pPr>
      <w:r>
        <w:rPr>
          <w:rFonts w:ascii="Times New Roman" w:hAnsi="Times New Roman" w:cs="Times New Roman"/>
          <w:sz w:val="28"/>
          <w:szCs w:val="28"/>
        </w:rPr>
        <w:t xml:space="preserve">                                       «Цветочные </w:t>
      </w:r>
      <w:proofErr w:type="spellStart"/>
      <w:r>
        <w:rPr>
          <w:rFonts w:ascii="Times New Roman" w:hAnsi="Times New Roman" w:cs="Times New Roman"/>
          <w:sz w:val="28"/>
          <w:szCs w:val="28"/>
        </w:rPr>
        <w:t>топиарии</w:t>
      </w:r>
      <w:proofErr w:type="spellEnd"/>
      <w:r>
        <w:rPr>
          <w:rFonts w:ascii="Times New Roman" w:hAnsi="Times New Roman" w:cs="Times New Roman"/>
          <w:sz w:val="28"/>
          <w:szCs w:val="28"/>
        </w:rPr>
        <w:t>»</w:t>
      </w:r>
    </w:p>
    <w:p w:rsidR="00FC4770" w:rsidRDefault="00FC4770" w:rsidP="00FC4770">
      <w:pPr>
        <w:tabs>
          <w:tab w:val="left" w:pos="1020"/>
        </w:tabs>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2604080" cy="2209800"/>
            <wp:effectExtent l="19050" t="0" r="5770" b="0"/>
            <wp:docPr id="23" name="Рисунок 4" descr="D:\profile\Pictures\шедевры\DSC077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rofile\Pictures\шедевры\DSC07763.JPG"/>
                    <pic:cNvPicPr>
                      <a:picLocks noChangeAspect="1" noChangeArrowheads="1"/>
                    </pic:cNvPicPr>
                  </pic:nvPicPr>
                  <pic:blipFill>
                    <a:blip r:embed="rId18" cstate="print"/>
                    <a:srcRect/>
                    <a:stretch>
                      <a:fillRect/>
                    </a:stretch>
                  </pic:blipFill>
                  <pic:spPr bwMode="auto">
                    <a:xfrm>
                      <a:off x="0" y="0"/>
                      <a:ext cx="2605707" cy="2211180"/>
                    </a:xfrm>
                    <a:prstGeom prst="rect">
                      <a:avLst/>
                    </a:prstGeom>
                    <a:noFill/>
                    <a:ln w="9525">
                      <a:noFill/>
                      <a:miter lim="800000"/>
                      <a:headEnd/>
                      <a:tailEnd/>
                    </a:ln>
                  </pic:spPr>
                </pic:pic>
              </a:graphicData>
            </a:graphic>
          </wp:inline>
        </w:drawing>
      </w:r>
      <w:r w:rsidRPr="00FC4770">
        <w:rPr>
          <w:rFonts w:ascii="Times New Roman" w:hAnsi="Times New Roman" w:cs="Times New Roman"/>
          <w:sz w:val="28"/>
          <w:szCs w:val="28"/>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2943225" cy="2626995"/>
            <wp:effectExtent l="0" t="114300" r="0" b="78105"/>
            <wp:wrapSquare wrapText="bothSides"/>
            <wp:docPr id="18" name="Рисунок 13"/>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9" cstate="print"/>
                    <a:srcRect/>
                    <a:stretch>
                      <a:fillRect/>
                    </a:stretch>
                  </pic:blipFill>
                  <pic:spPr bwMode="auto">
                    <a:xfrm>
                      <a:off x="0" y="0"/>
                      <a:ext cx="2943225" cy="2626995"/>
                    </a:xfrm>
                    <a:prstGeom prst="flowChartAlternateProcess">
                      <a:avLst/>
                    </a:prstGeom>
                    <a:noFill/>
                    <a:ln w="9525">
                      <a:solidFill>
                        <a:srgbClr val="92D050"/>
                      </a:solidFill>
                      <a:miter lim="800000"/>
                      <a:headEnd/>
                      <a:tailEnd/>
                    </a:ln>
                    <a:effectLst/>
                    <a:scene3d>
                      <a:camera prst="isometricOffAxis2Left"/>
                      <a:lightRig rig="threePt" dir="t"/>
                    </a:scene3d>
                  </pic:spPr>
                </pic:pic>
              </a:graphicData>
            </a:graphic>
          </wp:anchor>
        </w:drawing>
      </w:r>
      <w:r>
        <w:rPr>
          <w:rFonts w:ascii="Times New Roman" w:hAnsi="Times New Roman" w:cs="Times New Roman"/>
          <w:sz w:val="28"/>
          <w:szCs w:val="28"/>
        </w:rPr>
        <w:br w:type="textWrapping" w:clear="all"/>
      </w:r>
    </w:p>
    <w:p w:rsidR="00FC4770" w:rsidRDefault="00FC4770" w:rsidP="00FC4770">
      <w:pPr>
        <w:tabs>
          <w:tab w:val="left" w:pos="1020"/>
        </w:tabs>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Фоторамка</w:t>
      </w:r>
      <w:proofErr w:type="spellEnd"/>
      <w:r>
        <w:rPr>
          <w:rFonts w:ascii="Times New Roman" w:hAnsi="Times New Roman" w:cs="Times New Roman"/>
          <w:sz w:val="28"/>
          <w:szCs w:val="28"/>
        </w:rPr>
        <w:t xml:space="preserve"> «Цветы»</w:t>
      </w:r>
    </w:p>
    <w:p w:rsidR="00FC4770" w:rsidRDefault="00FC4770" w:rsidP="00FC4770">
      <w:pPr>
        <w:tabs>
          <w:tab w:val="left" w:pos="1020"/>
        </w:tabs>
        <w:rPr>
          <w:rFonts w:ascii="Times New Roman" w:hAnsi="Times New Roman" w:cs="Times New Roman"/>
          <w:sz w:val="28"/>
          <w:szCs w:val="28"/>
        </w:rPr>
      </w:pPr>
      <w:r w:rsidRPr="00FC4770">
        <w:rPr>
          <w:rFonts w:ascii="Times New Roman" w:hAnsi="Times New Roman" w:cs="Times New Roman"/>
          <w:sz w:val="28"/>
          <w:szCs w:val="28"/>
        </w:rPr>
        <w:drawing>
          <wp:inline distT="0" distB="0" distL="0" distR="0">
            <wp:extent cx="5580112" cy="3299367"/>
            <wp:effectExtent l="76200" t="38100" r="58688" b="1882233"/>
            <wp:docPr id="20" name="Рисунок 15"/>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0" cstate="print"/>
                    <a:srcRect/>
                    <a:stretch>
                      <a:fillRect/>
                    </a:stretch>
                  </pic:blipFill>
                  <pic:spPr bwMode="auto">
                    <a:xfrm>
                      <a:off x="0" y="0"/>
                      <a:ext cx="5580112" cy="3299367"/>
                    </a:xfrm>
                    <a:prstGeom prst="rect">
                      <a:avLst/>
                    </a:prstGeom>
                    <a:noFill/>
                    <a:ln w="28575">
                      <a:solidFill>
                        <a:schemeClr val="accent1"/>
                      </a:solidFill>
                      <a:miter lim="800000"/>
                      <a:headEnd/>
                      <a:tailEnd/>
                    </a:ln>
                    <a:effectLst>
                      <a:reflection blurRad="6350" stA="50000" endA="300" endPos="55000" dir="5400000" sy="-100000" algn="bl" rotWithShape="0"/>
                    </a:effectLst>
                  </pic:spPr>
                </pic:pic>
              </a:graphicData>
            </a:graphic>
          </wp:inline>
        </w:drawing>
      </w:r>
    </w:p>
    <w:p w:rsidR="00FC4770" w:rsidRDefault="00FC4770" w:rsidP="00FC4770">
      <w:pPr>
        <w:tabs>
          <w:tab w:val="left" w:pos="4215"/>
        </w:tabs>
        <w:rPr>
          <w:rFonts w:ascii="Times New Roman" w:hAnsi="Times New Roman" w:cs="Times New Roman"/>
          <w:sz w:val="28"/>
          <w:szCs w:val="28"/>
        </w:rPr>
      </w:pPr>
      <w:r>
        <w:rPr>
          <w:rFonts w:ascii="Times New Roman" w:hAnsi="Times New Roman" w:cs="Times New Roman"/>
          <w:sz w:val="28"/>
          <w:szCs w:val="28"/>
        </w:rPr>
        <w:tab/>
        <w:t>«Веер»</w:t>
      </w:r>
    </w:p>
    <w:p w:rsidR="00FC4770" w:rsidRDefault="00B403DA" w:rsidP="00FC4770">
      <w:pPr>
        <w:tabs>
          <w:tab w:val="left" w:pos="1020"/>
        </w:tabs>
        <w:rPr>
          <w:rFonts w:ascii="Times New Roman" w:hAnsi="Times New Roman" w:cs="Times New Roman"/>
          <w:sz w:val="28"/>
          <w:szCs w:val="28"/>
        </w:rPr>
      </w:pPr>
      <w:r>
        <w:rPr>
          <w:rFonts w:ascii="Times New Roman" w:hAnsi="Times New Roman" w:cs="Times New Roman"/>
          <w:sz w:val="28"/>
          <w:szCs w:val="28"/>
        </w:rPr>
        <w:lastRenderedPageBreak/>
        <w:t xml:space="preserve">                                         «Бисерные фантазии»</w:t>
      </w:r>
    </w:p>
    <w:p w:rsidR="00FC4770" w:rsidRDefault="00FC4770" w:rsidP="00FC4770">
      <w:pPr>
        <w:tabs>
          <w:tab w:val="left" w:pos="1020"/>
        </w:tabs>
        <w:rPr>
          <w:rFonts w:ascii="Times New Roman" w:hAnsi="Times New Roman" w:cs="Times New Roman"/>
          <w:sz w:val="28"/>
          <w:szCs w:val="28"/>
        </w:rPr>
      </w:pPr>
    </w:p>
    <w:p w:rsidR="00B403DA" w:rsidRDefault="00FC4770" w:rsidP="00FC4770">
      <w:pPr>
        <w:tabs>
          <w:tab w:val="left" w:pos="1020"/>
        </w:tabs>
        <w:rPr>
          <w:noProof/>
          <w:lang w:eastAsia="ru-RU"/>
        </w:rPr>
      </w:pPr>
      <w:r w:rsidRPr="00FC4770">
        <w:rPr>
          <w:rFonts w:ascii="Times New Roman" w:hAnsi="Times New Roman" w:cs="Times New Roman"/>
          <w:noProof/>
          <w:sz w:val="28"/>
          <w:szCs w:val="28"/>
          <w:lang w:eastAsia="ru-RU"/>
        </w:rPr>
        <w:drawing>
          <wp:inline distT="0" distB="0" distL="0" distR="0">
            <wp:extent cx="2362200" cy="3267075"/>
            <wp:effectExtent l="19050" t="0" r="0" b="0"/>
            <wp:docPr id="27" name="Рисунок 18" descr="D:\profile\Pictures\бисер\P4220424.JPG"/>
            <wp:cNvGraphicFramePr/>
            <a:graphic xmlns:a="http://schemas.openxmlformats.org/drawingml/2006/main">
              <a:graphicData uri="http://schemas.openxmlformats.org/drawingml/2006/picture">
                <pic:pic xmlns:pic="http://schemas.openxmlformats.org/drawingml/2006/picture">
                  <pic:nvPicPr>
                    <pic:cNvPr id="7174" name="Picture 6" descr="D:\profile\Pictures\бисер\P4220424.JPG"/>
                    <pic:cNvPicPr>
                      <a:picLocks noChangeAspect="1" noChangeArrowheads="1"/>
                    </pic:cNvPicPr>
                  </pic:nvPicPr>
                  <pic:blipFill>
                    <a:blip r:embed="rId21" cstate="print"/>
                    <a:srcRect l="13027"/>
                    <a:stretch>
                      <a:fillRect/>
                    </a:stretch>
                  </pic:blipFill>
                  <pic:spPr bwMode="auto">
                    <a:xfrm>
                      <a:off x="0" y="0"/>
                      <a:ext cx="2362200" cy="326707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extent cx="2234132" cy="3714484"/>
            <wp:effectExtent l="19050" t="0" r="0" b="0"/>
            <wp:docPr id="25" name="Рисунок 5" descr="D:\profile\Pictures\шедевры\Фото0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rofile\Pictures\шедевры\Фото0420.jpg"/>
                    <pic:cNvPicPr>
                      <a:picLocks noChangeAspect="1" noChangeArrowheads="1"/>
                    </pic:cNvPicPr>
                  </pic:nvPicPr>
                  <pic:blipFill>
                    <a:blip r:embed="rId22" cstate="print"/>
                    <a:srcRect/>
                    <a:stretch>
                      <a:fillRect/>
                    </a:stretch>
                  </pic:blipFill>
                  <pic:spPr bwMode="auto">
                    <a:xfrm>
                      <a:off x="0" y="0"/>
                      <a:ext cx="2233871" cy="3714051"/>
                    </a:xfrm>
                    <a:prstGeom prst="rect">
                      <a:avLst/>
                    </a:prstGeom>
                    <a:noFill/>
                    <a:ln w="9525">
                      <a:noFill/>
                      <a:miter lim="800000"/>
                      <a:headEnd/>
                      <a:tailEnd/>
                    </a:ln>
                  </pic:spPr>
                </pic:pic>
              </a:graphicData>
            </a:graphic>
          </wp:inline>
        </w:drawing>
      </w:r>
      <w:r w:rsidRPr="00FC4770">
        <w:rPr>
          <w:noProof/>
          <w:lang w:eastAsia="ru-RU"/>
        </w:rPr>
        <w:t xml:space="preserve"> </w:t>
      </w:r>
      <w:r>
        <w:rPr>
          <w:noProof/>
          <w:lang w:eastAsia="ru-RU"/>
        </w:rPr>
        <w:t xml:space="preserve">    </w:t>
      </w:r>
    </w:p>
    <w:p w:rsidR="00B403DA" w:rsidRDefault="00B403DA" w:rsidP="00FC4770">
      <w:pPr>
        <w:tabs>
          <w:tab w:val="left" w:pos="1020"/>
        </w:tabs>
        <w:rPr>
          <w:noProof/>
          <w:lang w:eastAsia="ru-RU"/>
        </w:rPr>
      </w:pPr>
    </w:p>
    <w:p w:rsidR="00FC4770" w:rsidRDefault="00B403DA" w:rsidP="00B403DA">
      <w:pPr>
        <w:tabs>
          <w:tab w:val="left" w:pos="1020"/>
          <w:tab w:val="left" w:pos="5985"/>
        </w:tabs>
        <w:rPr>
          <w:noProof/>
          <w:lang w:eastAsia="ru-RU"/>
        </w:rPr>
      </w:pPr>
      <w:r>
        <w:rPr>
          <w:noProof/>
          <w:lang w:eastAsia="ru-RU"/>
        </w:rPr>
        <w:t xml:space="preserve">  </w:t>
      </w:r>
      <w:r w:rsidRPr="00B403DA">
        <w:rPr>
          <w:noProof/>
          <w:lang w:eastAsia="ru-RU"/>
        </w:rPr>
        <w:drawing>
          <wp:inline distT="0" distB="0" distL="0" distR="0">
            <wp:extent cx="2628900" cy="3057525"/>
            <wp:effectExtent l="19050" t="0" r="0" b="0"/>
            <wp:docPr id="28" name="Рисунок 19" descr="D:\profile\Pictures\бисер\PC270367.JPG"/>
            <wp:cNvGraphicFramePr/>
            <a:graphic xmlns:a="http://schemas.openxmlformats.org/drawingml/2006/main">
              <a:graphicData uri="http://schemas.openxmlformats.org/drawingml/2006/picture">
                <pic:pic xmlns:pic="http://schemas.openxmlformats.org/drawingml/2006/picture">
                  <pic:nvPicPr>
                    <pic:cNvPr id="29700" name="Picture 2" descr="D:\profile\Pictures\бисер\PC270367.JPG"/>
                    <pic:cNvPicPr>
                      <a:picLocks noGrp="1" noChangeAspect="1" noChangeArrowheads="1"/>
                    </pic:cNvPicPr>
                  </pic:nvPicPr>
                  <pic:blipFill>
                    <a:blip r:embed="rId23" cstate="print"/>
                    <a:srcRect l="17334" t="19435" r="10333" b="8817"/>
                    <a:stretch>
                      <a:fillRect/>
                    </a:stretch>
                  </pic:blipFill>
                  <pic:spPr bwMode="auto">
                    <a:xfrm>
                      <a:off x="0" y="0"/>
                      <a:ext cx="2628193" cy="3056702"/>
                    </a:xfrm>
                    <a:prstGeom prst="rect">
                      <a:avLst/>
                    </a:prstGeom>
                    <a:noFill/>
                    <a:ln w="9525">
                      <a:noFill/>
                      <a:miter lim="800000"/>
                      <a:headEnd/>
                      <a:tailEnd/>
                    </a:ln>
                  </pic:spPr>
                </pic:pic>
              </a:graphicData>
            </a:graphic>
          </wp:inline>
        </w:drawing>
      </w:r>
      <w:r w:rsidRPr="00B403DA">
        <w:rPr>
          <w:rFonts w:ascii="Times New Roman" w:hAnsi="Times New Roman" w:cs="Times New Roman"/>
          <w:sz w:val="28"/>
          <w:szCs w:val="28"/>
        </w:rPr>
        <w:t xml:space="preserve"> </w:t>
      </w:r>
      <w:r>
        <w:rPr>
          <w:rFonts w:ascii="Times New Roman" w:hAnsi="Times New Roman" w:cs="Times New Roman"/>
          <w:sz w:val="28"/>
          <w:szCs w:val="28"/>
        </w:rPr>
        <w:t xml:space="preserve">      </w:t>
      </w:r>
      <w:r>
        <w:rPr>
          <w:noProof/>
          <w:lang w:eastAsia="ru-RU"/>
        </w:rPr>
        <w:t xml:space="preserve">      </w:t>
      </w:r>
      <w:r w:rsidRPr="00B403DA">
        <w:rPr>
          <w:noProof/>
          <w:lang w:eastAsia="ru-RU"/>
        </w:rPr>
        <w:drawing>
          <wp:inline distT="0" distB="0" distL="0" distR="0">
            <wp:extent cx="2171700" cy="3581400"/>
            <wp:effectExtent l="19050" t="0" r="0" b="0"/>
            <wp:docPr id="29" name="Рисунок 17"/>
            <wp:cNvGraphicFramePr/>
            <a:graphic xmlns:a="http://schemas.openxmlformats.org/drawingml/2006/main">
              <a:graphicData uri="http://schemas.openxmlformats.org/drawingml/2006/picture">
                <pic:pic xmlns:pic="http://schemas.openxmlformats.org/drawingml/2006/picture">
                  <pic:nvPicPr>
                    <pic:cNvPr id="6148" name="Picture 5"/>
                    <pic:cNvPicPr>
                      <a:picLocks noGrp="1" noChangeAspect="1" noChangeArrowheads="1"/>
                    </pic:cNvPicPr>
                  </pic:nvPicPr>
                  <pic:blipFill>
                    <a:blip r:embed="rId24" cstate="print"/>
                    <a:srcRect/>
                    <a:stretch>
                      <a:fillRect/>
                    </a:stretch>
                  </pic:blipFill>
                  <pic:spPr bwMode="auto">
                    <a:xfrm>
                      <a:off x="0" y="0"/>
                      <a:ext cx="2171700" cy="3581400"/>
                    </a:xfrm>
                    <a:prstGeom prst="rect">
                      <a:avLst/>
                    </a:prstGeom>
                    <a:noFill/>
                    <a:ln w="9525">
                      <a:noFill/>
                      <a:miter lim="800000"/>
                      <a:headEnd/>
                      <a:tailEnd/>
                    </a:ln>
                  </pic:spPr>
                </pic:pic>
              </a:graphicData>
            </a:graphic>
          </wp:inline>
        </w:drawing>
      </w:r>
    </w:p>
    <w:p w:rsidR="00B403DA" w:rsidRDefault="00B403DA" w:rsidP="00B403DA">
      <w:pPr>
        <w:tabs>
          <w:tab w:val="left" w:pos="1020"/>
          <w:tab w:val="left" w:pos="5985"/>
        </w:tabs>
        <w:rPr>
          <w:noProof/>
          <w:lang w:eastAsia="ru-RU"/>
        </w:rPr>
      </w:pPr>
    </w:p>
    <w:p w:rsidR="00B403DA" w:rsidRDefault="00B403DA" w:rsidP="00B403DA">
      <w:pPr>
        <w:tabs>
          <w:tab w:val="left" w:pos="1020"/>
          <w:tab w:val="left" w:pos="5985"/>
        </w:tabs>
        <w:rPr>
          <w:noProof/>
          <w:lang w:eastAsia="ru-RU"/>
        </w:rPr>
      </w:pPr>
    </w:p>
    <w:p w:rsidR="00B403DA" w:rsidRDefault="00B403DA" w:rsidP="00B403DA">
      <w:pPr>
        <w:tabs>
          <w:tab w:val="left" w:pos="1020"/>
          <w:tab w:val="left" w:pos="5985"/>
        </w:tabs>
        <w:rPr>
          <w:noProof/>
          <w:lang w:eastAsia="ru-RU"/>
        </w:rPr>
      </w:pPr>
      <w:r>
        <w:rPr>
          <w:noProof/>
          <w:lang w:eastAsia="ru-RU"/>
        </w:rPr>
        <w:lastRenderedPageBreak/>
        <w:t xml:space="preserve"> </w:t>
      </w:r>
      <w:r>
        <w:rPr>
          <w:noProof/>
          <w:lang w:eastAsia="ru-RU"/>
        </w:rPr>
        <w:drawing>
          <wp:inline distT="0" distB="0" distL="0" distR="0">
            <wp:extent cx="3398044" cy="4530726"/>
            <wp:effectExtent l="19050" t="0" r="0" b="0"/>
            <wp:docPr id="30" name="Рисунок 6" descr="D:\profile\Pictures\поделки\IMG_20190206_154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rofile\Pictures\поделки\IMG_20190206_154626.jpg"/>
                    <pic:cNvPicPr>
                      <a:picLocks noChangeAspect="1" noChangeArrowheads="1"/>
                    </pic:cNvPicPr>
                  </pic:nvPicPr>
                  <pic:blipFill>
                    <a:blip r:embed="rId25" cstate="print"/>
                    <a:srcRect/>
                    <a:stretch>
                      <a:fillRect/>
                    </a:stretch>
                  </pic:blipFill>
                  <pic:spPr bwMode="auto">
                    <a:xfrm>
                      <a:off x="0" y="0"/>
                      <a:ext cx="3397358" cy="4529812"/>
                    </a:xfrm>
                    <a:prstGeom prst="rect">
                      <a:avLst/>
                    </a:prstGeom>
                    <a:noFill/>
                    <a:ln w="9525">
                      <a:noFill/>
                      <a:miter lim="800000"/>
                      <a:headEnd/>
                      <a:tailEnd/>
                    </a:ln>
                  </pic:spPr>
                </pic:pic>
              </a:graphicData>
            </a:graphic>
          </wp:inline>
        </w:drawing>
      </w:r>
    </w:p>
    <w:p w:rsidR="00B403DA" w:rsidRDefault="00B403DA" w:rsidP="00B403DA">
      <w:pPr>
        <w:tabs>
          <w:tab w:val="left" w:pos="1020"/>
          <w:tab w:val="left" w:pos="5985"/>
        </w:tabs>
        <w:rPr>
          <w:noProof/>
          <w:lang w:eastAsia="ru-RU"/>
        </w:rPr>
      </w:pPr>
    </w:p>
    <w:p w:rsidR="00B403DA" w:rsidRDefault="00B403DA" w:rsidP="00B403DA">
      <w:pPr>
        <w:tabs>
          <w:tab w:val="left" w:pos="1020"/>
          <w:tab w:val="left" w:pos="5985"/>
        </w:tabs>
        <w:rPr>
          <w:noProof/>
          <w:lang w:eastAsia="ru-RU"/>
        </w:rPr>
      </w:pPr>
    </w:p>
    <w:p w:rsidR="00B403DA" w:rsidRDefault="00B403DA" w:rsidP="00B403DA">
      <w:pPr>
        <w:tabs>
          <w:tab w:val="left" w:pos="1020"/>
          <w:tab w:val="left" w:pos="5985"/>
        </w:tabs>
        <w:rPr>
          <w:noProof/>
          <w:lang w:eastAsia="ru-RU"/>
        </w:rPr>
      </w:pPr>
      <w:r>
        <w:rPr>
          <w:noProof/>
          <w:lang w:eastAsia="ru-RU"/>
        </w:rPr>
        <w:t xml:space="preserve">                                     </w:t>
      </w:r>
      <w:r w:rsidRPr="00B403DA">
        <w:rPr>
          <w:noProof/>
          <w:lang w:eastAsia="ru-RU"/>
        </w:rPr>
        <w:drawing>
          <wp:inline distT="0" distB="0" distL="0" distR="0">
            <wp:extent cx="4111625" cy="3083719"/>
            <wp:effectExtent l="19050" t="0" r="3175" b="0"/>
            <wp:docPr id="33" name="Рисунок 7" descr="D:\profile\Pictures\поделки\IMG_20180319_140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rofile\Pictures\поделки\IMG_20180319_140804.jpg"/>
                    <pic:cNvPicPr>
                      <a:picLocks noChangeAspect="1" noChangeArrowheads="1"/>
                    </pic:cNvPicPr>
                  </pic:nvPicPr>
                  <pic:blipFill>
                    <a:blip r:embed="rId26" cstate="print"/>
                    <a:srcRect/>
                    <a:stretch>
                      <a:fillRect/>
                    </a:stretch>
                  </pic:blipFill>
                  <pic:spPr bwMode="auto">
                    <a:xfrm>
                      <a:off x="0" y="0"/>
                      <a:ext cx="4111625" cy="3083719"/>
                    </a:xfrm>
                    <a:prstGeom prst="rect">
                      <a:avLst/>
                    </a:prstGeom>
                    <a:noFill/>
                    <a:ln w="9525">
                      <a:noFill/>
                      <a:miter lim="800000"/>
                      <a:headEnd/>
                      <a:tailEnd/>
                    </a:ln>
                  </pic:spPr>
                </pic:pic>
              </a:graphicData>
            </a:graphic>
          </wp:inline>
        </w:drawing>
      </w:r>
    </w:p>
    <w:p w:rsidR="00B403DA" w:rsidRDefault="00B403DA" w:rsidP="00B403DA">
      <w:pPr>
        <w:tabs>
          <w:tab w:val="left" w:pos="1020"/>
          <w:tab w:val="left" w:pos="5985"/>
        </w:tabs>
        <w:rPr>
          <w:noProof/>
          <w:lang w:eastAsia="ru-RU"/>
        </w:rPr>
      </w:pPr>
    </w:p>
    <w:p w:rsidR="00B403DA" w:rsidRPr="00B403DA" w:rsidRDefault="00B403DA" w:rsidP="00B403DA">
      <w:pPr>
        <w:jc w:val="center"/>
        <w:rPr>
          <w:rFonts w:ascii="Times New Roman" w:hAnsi="Times New Roman" w:cs="Times New Roman"/>
          <w:sz w:val="28"/>
          <w:szCs w:val="28"/>
          <w:lang w:eastAsia="ru-RU"/>
        </w:rPr>
      </w:pPr>
      <w:r w:rsidRPr="00B403DA">
        <w:rPr>
          <w:rFonts w:ascii="Times New Roman" w:hAnsi="Times New Roman" w:cs="Times New Roman"/>
          <w:sz w:val="28"/>
          <w:szCs w:val="28"/>
          <w:lang w:eastAsia="ru-RU"/>
        </w:rPr>
        <w:t>Поделки, выполненные из шпагата</w:t>
      </w:r>
    </w:p>
    <w:p w:rsidR="00B403DA" w:rsidRPr="00B403DA" w:rsidRDefault="00B403DA" w:rsidP="00B403DA">
      <w:pPr>
        <w:rPr>
          <w:lang w:eastAsia="ru-RU"/>
        </w:rPr>
      </w:pPr>
    </w:p>
    <w:p w:rsidR="00B403DA" w:rsidRDefault="00B403DA" w:rsidP="00B403DA">
      <w:pPr>
        <w:rPr>
          <w:lang w:eastAsia="ru-RU"/>
        </w:rPr>
      </w:pPr>
      <w:r>
        <w:rPr>
          <w:noProof/>
          <w:lang w:eastAsia="ru-RU"/>
        </w:rPr>
        <w:drawing>
          <wp:anchor distT="0" distB="0" distL="114300" distR="114300" simplePos="0" relativeHeight="251660288" behindDoc="0" locked="0" layoutInCell="1" allowOverlap="1">
            <wp:simplePos x="0" y="0"/>
            <wp:positionH relativeFrom="column">
              <wp:align>left</wp:align>
            </wp:positionH>
            <wp:positionV relativeFrom="paragraph">
              <wp:align>top</wp:align>
            </wp:positionV>
            <wp:extent cx="2771775" cy="3695700"/>
            <wp:effectExtent l="19050" t="0" r="9525" b="0"/>
            <wp:wrapSquare wrapText="bothSides"/>
            <wp:docPr id="34" name="Рисунок 8" descr="D:\profile\Pictures\поделки\IMG_20190420_124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rofile\Pictures\поделки\IMG_20190420_124816.jpg"/>
                    <pic:cNvPicPr>
                      <a:picLocks noChangeAspect="1" noChangeArrowheads="1"/>
                    </pic:cNvPicPr>
                  </pic:nvPicPr>
                  <pic:blipFill>
                    <a:blip r:embed="rId27" cstate="print"/>
                    <a:srcRect/>
                    <a:stretch>
                      <a:fillRect/>
                    </a:stretch>
                  </pic:blipFill>
                  <pic:spPr bwMode="auto">
                    <a:xfrm>
                      <a:off x="0" y="0"/>
                      <a:ext cx="2771775" cy="3695700"/>
                    </a:xfrm>
                    <a:prstGeom prst="rect">
                      <a:avLst/>
                    </a:prstGeom>
                    <a:noFill/>
                    <a:ln w="9525">
                      <a:noFill/>
                      <a:miter lim="800000"/>
                      <a:headEnd/>
                      <a:tailEnd/>
                    </a:ln>
                  </pic:spPr>
                </pic:pic>
              </a:graphicData>
            </a:graphic>
          </wp:anchor>
        </w:drawing>
      </w:r>
    </w:p>
    <w:p w:rsidR="00B403DA" w:rsidRPr="00B403DA" w:rsidRDefault="00B403DA" w:rsidP="00B403DA">
      <w:pPr>
        <w:rPr>
          <w:lang w:eastAsia="ru-RU"/>
        </w:rPr>
      </w:pPr>
      <w:r>
        <w:rPr>
          <w:noProof/>
          <w:lang w:eastAsia="ru-RU"/>
        </w:rPr>
        <w:drawing>
          <wp:inline distT="0" distB="0" distL="0" distR="0">
            <wp:extent cx="3000375" cy="4000500"/>
            <wp:effectExtent l="19050" t="0" r="9525" b="0"/>
            <wp:docPr id="35" name="Рисунок 9" descr="D:\profile\Pictures\поделки\IMG_20190420_125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profile\Pictures\поделки\IMG_20190420_125007.jpg"/>
                    <pic:cNvPicPr>
                      <a:picLocks noChangeAspect="1" noChangeArrowheads="1"/>
                    </pic:cNvPicPr>
                  </pic:nvPicPr>
                  <pic:blipFill>
                    <a:blip r:embed="rId28" cstate="print"/>
                    <a:srcRect/>
                    <a:stretch>
                      <a:fillRect/>
                    </a:stretch>
                  </pic:blipFill>
                  <pic:spPr bwMode="auto">
                    <a:xfrm>
                      <a:off x="0" y="0"/>
                      <a:ext cx="2998076" cy="3997435"/>
                    </a:xfrm>
                    <a:prstGeom prst="rect">
                      <a:avLst/>
                    </a:prstGeom>
                    <a:noFill/>
                    <a:ln w="9525">
                      <a:noFill/>
                      <a:miter lim="800000"/>
                      <a:headEnd/>
                      <a:tailEnd/>
                    </a:ln>
                  </pic:spPr>
                </pic:pic>
              </a:graphicData>
            </a:graphic>
          </wp:inline>
        </w:drawing>
      </w:r>
      <w:r w:rsidRPr="00B403DA">
        <w:rPr>
          <w:lang w:eastAsia="ru-RU"/>
        </w:rPr>
        <w:drawing>
          <wp:inline distT="0" distB="0" distL="0" distR="0">
            <wp:extent cx="2782888" cy="3710517"/>
            <wp:effectExtent l="19050" t="0" r="0" b="0"/>
            <wp:docPr id="39" name="Рисунок 10" descr="D:\profile\Pictures\поделки\IMG_20190420_172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profile\Pictures\поделки\IMG_20190420_172430.jpg"/>
                    <pic:cNvPicPr>
                      <a:picLocks noChangeAspect="1" noChangeArrowheads="1"/>
                    </pic:cNvPicPr>
                  </pic:nvPicPr>
                  <pic:blipFill>
                    <a:blip r:embed="rId29" cstate="print"/>
                    <a:srcRect/>
                    <a:stretch>
                      <a:fillRect/>
                    </a:stretch>
                  </pic:blipFill>
                  <pic:spPr bwMode="auto">
                    <a:xfrm>
                      <a:off x="0" y="0"/>
                      <a:ext cx="2782888" cy="3710517"/>
                    </a:xfrm>
                    <a:prstGeom prst="rect">
                      <a:avLst/>
                    </a:prstGeom>
                    <a:noFill/>
                    <a:ln w="9525">
                      <a:noFill/>
                      <a:miter lim="800000"/>
                      <a:headEnd/>
                      <a:tailEnd/>
                    </a:ln>
                  </pic:spPr>
                </pic:pic>
              </a:graphicData>
            </a:graphic>
          </wp:inline>
        </w:drawing>
      </w:r>
      <w:r>
        <w:rPr>
          <w:lang w:eastAsia="ru-RU"/>
        </w:rPr>
        <w:t xml:space="preserve">   </w:t>
      </w:r>
      <w:r w:rsidRPr="00B403DA">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rPr>
        <w:t xml:space="preserve"> </w:t>
      </w:r>
      <w:r>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rPr>
        <w:t xml:space="preserve">            </w:t>
      </w:r>
      <w:r>
        <w:rPr>
          <w:noProof/>
          <w:lang w:eastAsia="ru-RU"/>
        </w:rPr>
        <w:drawing>
          <wp:inline distT="0" distB="0" distL="0" distR="0">
            <wp:extent cx="2843213" cy="3790950"/>
            <wp:effectExtent l="19050" t="0" r="0" b="0"/>
            <wp:docPr id="38" name="Рисунок 11" descr="D:\profile\Pictures\поделки\IMG_20190215_183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profile\Pictures\поделки\IMG_20190215_183419.jpg"/>
                    <pic:cNvPicPr>
                      <a:picLocks noChangeAspect="1" noChangeArrowheads="1"/>
                    </pic:cNvPicPr>
                  </pic:nvPicPr>
                  <pic:blipFill>
                    <a:blip r:embed="rId30" cstate="print"/>
                    <a:srcRect/>
                    <a:stretch>
                      <a:fillRect/>
                    </a:stretch>
                  </pic:blipFill>
                  <pic:spPr bwMode="auto">
                    <a:xfrm>
                      <a:off x="0" y="0"/>
                      <a:ext cx="2847067" cy="3796089"/>
                    </a:xfrm>
                    <a:prstGeom prst="rect">
                      <a:avLst/>
                    </a:prstGeom>
                    <a:noFill/>
                    <a:ln w="9525">
                      <a:noFill/>
                      <a:miter lim="800000"/>
                      <a:headEnd/>
                      <a:tailEnd/>
                    </a:ln>
                  </pic:spPr>
                </pic:pic>
              </a:graphicData>
            </a:graphic>
          </wp:inline>
        </w:drawing>
      </w:r>
    </w:p>
    <w:p w:rsidR="00B403DA" w:rsidRPr="00A257A4" w:rsidRDefault="00A257A4" w:rsidP="00A257A4">
      <w:pPr>
        <w:tabs>
          <w:tab w:val="left" w:pos="3300"/>
        </w:tabs>
        <w:rPr>
          <w:rFonts w:ascii="Times New Roman" w:hAnsi="Times New Roman" w:cs="Times New Roman"/>
          <w:sz w:val="28"/>
          <w:szCs w:val="28"/>
          <w:lang w:eastAsia="ru-RU"/>
        </w:rPr>
      </w:pPr>
      <w:r>
        <w:rPr>
          <w:lang w:eastAsia="ru-RU"/>
        </w:rPr>
        <w:tab/>
      </w:r>
      <w:r w:rsidRPr="00A257A4">
        <w:rPr>
          <w:rFonts w:ascii="Times New Roman" w:hAnsi="Times New Roman" w:cs="Times New Roman"/>
          <w:sz w:val="28"/>
          <w:szCs w:val="28"/>
          <w:lang w:eastAsia="ru-RU"/>
        </w:rPr>
        <w:t>«</w:t>
      </w:r>
      <w:proofErr w:type="spellStart"/>
      <w:r w:rsidRPr="00A257A4">
        <w:rPr>
          <w:rFonts w:ascii="Times New Roman" w:hAnsi="Times New Roman" w:cs="Times New Roman"/>
          <w:sz w:val="28"/>
          <w:szCs w:val="28"/>
          <w:lang w:eastAsia="ru-RU"/>
        </w:rPr>
        <w:t>Топиарии</w:t>
      </w:r>
      <w:proofErr w:type="spellEnd"/>
      <w:r w:rsidRPr="00A257A4">
        <w:rPr>
          <w:rFonts w:ascii="Times New Roman" w:hAnsi="Times New Roman" w:cs="Times New Roman"/>
          <w:sz w:val="28"/>
          <w:szCs w:val="28"/>
          <w:lang w:eastAsia="ru-RU"/>
        </w:rPr>
        <w:t>»</w:t>
      </w:r>
    </w:p>
    <w:p w:rsidR="00B403DA" w:rsidRPr="00B403DA" w:rsidRDefault="00B403DA" w:rsidP="00B403DA">
      <w:pPr>
        <w:rPr>
          <w:lang w:eastAsia="ru-RU"/>
        </w:rPr>
      </w:pPr>
    </w:p>
    <w:p w:rsidR="00B403DA" w:rsidRPr="00B403DA" w:rsidRDefault="00B403DA" w:rsidP="00B403DA">
      <w:pPr>
        <w:rPr>
          <w:lang w:eastAsia="ru-RU"/>
        </w:rPr>
      </w:pPr>
      <w:r>
        <w:rPr>
          <w:noProof/>
          <w:lang w:eastAsia="ru-RU"/>
        </w:rPr>
        <w:lastRenderedPageBreak/>
        <w:drawing>
          <wp:inline distT="0" distB="0" distL="0" distR="0">
            <wp:extent cx="2221865" cy="2743200"/>
            <wp:effectExtent l="19050" t="0" r="6985" b="0"/>
            <wp:docPr id="40" name="Рисунок 12" descr="D:\profile\Pictures\поделки\IMG_20190207_11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profile\Pictures\поделки\IMG_20190207_112201.jpg"/>
                    <pic:cNvPicPr>
                      <a:picLocks noChangeAspect="1" noChangeArrowheads="1"/>
                    </pic:cNvPicPr>
                  </pic:nvPicPr>
                  <pic:blipFill>
                    <a:blip r:embed="rId31" cstate="print"/>
                    <a:srcRect t="7395"/>
                    <a:stretch>
                      <a:fillRect/>
                    </a:stretch>
                  </pic:blipFill>
                  <pic:spPr bwMode="auto">
                    <a:xfrm>
                      <a:off x="0" y="0"/>
                      <a:ext cx="2221865" cy="2743200"/>
                    </a:xfrm>
                    <a:prstGeom prst="rect">
                      <a:avLst/>
                    </a:prstGeom>
                    <a:noFill/>
                    <a:ln w="9525">
                      <a:noFill/>
                      <a:miter lim="800000"/>
                      <a:headEnd/>
                      <a:tailEnd/>
                    </a:ln>
                  </pic:spPr>
                </pic:pic>
              </a:graphicData>
            </a:graphic>
          </wp:inline>
        </w:drawing>
      </w:r>
      <w:r w:rsidR="00A257A4" w:rsidRPr="00A257A4">
        <w:rPr>
          <w:rStyle w:val="a"/>
          <w:rFonts w:ascii="Times New Roman" w:eastAsia="Times New Roman" w:hAnsi="Times New Roman" w:cs="Times New Roman"/>
          <w:snapToGrid w:val="0"/>
          <w:color w:val="000000"/>
          <w:w w:val="0"/>
          <w:sz w:val="0"/>
          <w:szCs w:val="0"/>
          <w:u w:color="000000"/>
          <w:bdr w:val="none" w:sz="0" w:space="0" w:color="000000"/>
          <w:shd w:val="clear" w:color="000000" w:fill="000000"/>
          <w:lang/>
        </w:rPr>
        <w:t xml:space="preserve"> </w:t>
      </w:r>
      <w:r w:rsidR="00A257A4">
        <w:rPr>
          <w:noProof/>
          <w:lang w:eastAsia="ru-RU"/>
        </w:rPr>
        <w:t xml:space="preserve">                </w:t>
      </w:r>
      <w:r w:rsidR="00A257A4">
        <w:rPr>
          <w:noProof/>
          <w:lang w:eastAsia="ru-RU"/>
        </w:rPr>
        <w:drawing>
          <wp:inline distT="0" distB="0" distL="0" distR="0">
            <wp:extent cx="2686050" cy="2014538"/>
            <wp:effectExtent l="19050" t="0" r="0" b="0"/>
            <wp:docPr id="49" name="Рисунок 18" descr="D:\profile\Pictures\поделки\IMG_20190215_183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profile\Pictures\поделки\IMG_20190215_183451.jpg"/>
                    <pic:cNvPicPr>
                      <a:picLocks noChangeAspect="1" noChangeArrowheads="1"/>
                    </pic:cNvPicPr>
                  </pic:nvPicPr>
                  <pic:blipFill>
                    <a:blip r:embed="rId32" cstate="print"/>
                    <a:srcRect/>
                    <a:stretch>
                      <a:fillRect/>
                    </a:stretch>
                  </pic:blipFill>
                  <pic:spPr bwMode="auto">
                    <a:xfrm>
                      <a:off x="0" y="0"/>
                      <a:ext cx="2692355" cy="2019267"/>
                    </a:xfrm>
                    <a:prstGeom prst="rect">
                      <a:avLst/>
                    </a:prstGeom>
                    <a:noFill/>
                    <a:ln w="9525">
                      <a:noFill/>
                      <a:miter lim="800000"/>
                      <a:headEnd/>
                      <a:tailEnd/>
                    </a:ln>
                  </pic:spPr>
                </pic:pic>
              </a:graphicData>
            </a:graphic>
          </wp:inline>
        </w:drawing>
      </w:r>
    </w:p>
    <w:p w:rsidR="00B403DA" w:rsidRPr="00B403DA" w:rsidRDefault="00B403DA" w:rsidP="00B403DA">
      <w:pPr>
        <w:rPr>
          <w:lang w:eastAsia="ru-RU"/>
        </w:rPr>
      </w:pPr>
    </w:p>
    <w:p w:rsidR="00B403DA" w:rsidRPr="00B403DA" w:rsidRDefault="00A257A4" w:rsidP="00B403DA">
      <w:pPr>
        <w:rPr>
          <w:lang w:eastAsia="ru-RU"/>
        </w:rPr>
      </w:pPr>
      <w:r>
        <w:rPr>
          <w:noProof/>
          <w:lang w:eastAsia="ru-RU"/>
        </w:rPr>
        <w:drawing>
          <wp:inline distT="0" distB="0" distL="0" distR="0">
            <wp:extent cx="5330825" cy="3998119"/>
            <wp:effectExtent l="19050" t="0" r="3175" b="0"/>
            <wp:docPr id="45" name="Рисунок 16" descr="D:\profile\Pictures\поделки\IMG_20200621_14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profile\Pictures\поделки\IMG_20200621_140007.jpg"/>
                    <pic:cNvPicPr>
                      <a:picLocks noChangeAspect="1" noChangeArrowheads="1"/>
                    </pic:cNvPicPr>
                  </pic:nvPicPr>
                  <pic:blipFill>
                    <a:blip r:embed="rId33" cstate="print"/>
                    <a:srcRect/>
                    <a:stretch>
                      <a:fillRect/>
                    </a:stretch>
                  </pic:blipFill>
                  <pic:spPr bwMode="auto">
                    <a:xfrm>
                      <a:off x="0" y="0"/>
                      <a:ext cx="5330825" cy="3998119"/>
                    </a:xfrm>
                    <a:prstGeom prst="rect">
                      <a:avLst/>
                    </a:prstGeom>
                    <a:noFill/>
                    <a:ln w="9525">
                      <a:noFill/>
                      <a:miter lim="800000"/>
                      <a:headEnd/>
                      <a:tailEnd/>
                    </a:ln>
                  </pic:spPr>
                </pic:pic>
              </a:graphicData>
            </a:graphic>
          </wp:inline>
        </w:drawing>
      </w:r>
    </w:p>
    <w:p w:rsidR="00B403DA" w:rsidRPr="00A257A4" w:rsidRDefault="00A257A4" w:rsidP="00A257A4">
      <w:pPr>
        <w:jc w:val="center"/>
        <w:rPr>
          <w:rFonts w:ascii="Times New Roman" w:hAnsi="Times New Roman" w:cs="Times New Roman"/>
          <w:sz w:val="28"/>
          <w:szCs w:val="28"/>
          <w:lang w:eastAsia="ru-RU"/>
        </w:rPr>
      </w:pPr>
      <w:r>
        <w:rPr>
          <w:rFonts w:ascii="Times New Roman" w:hAnsi="Times New Roman" w:cs="Times New Roman"/>
          <w:sz w:val="28"/>
          <w:szCs w:val="28"/>
          <w:lang w:eastAsia="ru-RU"/>
        </w:rPr>
        <w:t>«Поделки для украшения интерьера»</w:t>
      </w:r>
    </w:p>
    <w:p w:rsidR="00B403DA" w:rsidRDefault="00A257A4" w:rsidP="00A257A4">
      <w:pPr>
        <w:tabs>
          <w:tab w:val="left" w:pos="1560"/>
        </w:tabs>
        <w:jc w:val="center"/>
        <w:rPr>
          <w:lang w:eastAsia="ru-RU"/>
        </w:rPr>
      </w:pPr>
      <w:r w:rsidRPr="00A257A4">
        <w:rPr>
          <w:rFonts w:ascii="Times New Roman" w:hAnsi="Times New Roman" w:cs="Times New Roman"/>
          <w:sz w:val="28"/>
          <w:szCs w:val="28"/>
          <w:lang w:eastAsia="ru-RU"/>
        </w:rPr>
        <w:lastRenderedPageBreak/>
        <w:t>«Поделки к Новому году»</w:t>
      </w:r>
      <w:r w:rsidR="00B403DA" w:rsidRPr="00A257A4">
        <w:rPr>
          <w:rFonts w:ascii="Times New Roman" w:hAnsi="Times New Roman" w:cs="Times New Roman"/>
          <w:sz w:val="28"/>
          <w:szCs w:val="28"/>
          <w:lang w:eastAsia="ru-RU"/>
        </w:rPr>
        <w:br w:type="textWrapping" w:clear="all"/>
      </w:r>
      <w:r>
        <w:rPr>
          <w:lang w:eastAsia="ru-RU"/>
        </w:rPr>
        <w:t xml:space="preserve">                                        </w:t>
      </w:r>
      <w:r>
        <w:rPr>
          <w:noProof/>
          <w:lang w:eastAsia="ru-RU"/>
        </w:rPr>
        <w:drawing>
          <wp:inline distT="0" distB="0" distL="0" distR="0">
            <wp:extent cx="3667125" cy="2750344"/>
            <wp:effectExtent l="19050" t="0" r="9525" b="0"/>
            <wp:docPr id="47" name="Рисунок 17" descr="D:\profile\Pictures\поделки\IMG_20181226_113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profile\Pictures\поделки\IMG_20181226_113236.jpg"/>
                    <pic:cNvPicPr>
                      <a:picLocks noChangeAspect="1" noChangeArrowheads="1"/>
                    </pic:cNvPicPr>
                  </pic:nvPicPr>
                  <pic:blipFill>
                    <a:blip r:embed="rId34" cstate="print"/>
                    <a:srcRect/>
                    <a:stretch>
                      <a:fillRect/>
                    </a:stretch>
                  </pic:blipFill>
                  <pic:spPr bwMode="auto">
                    <a:xfrm>
                      <a:off x="0" y="0"/>
                      <a:ext cx="3664136" cy="2748102"/>
                    </a:xfrm>
                    <a:prstGeom prst="rect">
                      <a:avLst/>
                    </a:prstGeom>
                    <a:noFill/>
                    <a:ln w="9525">
                      <a:noFill/>
                      <a:miter lim="800000"/>
                      <a:headEnd/>
                      <a:tailEnd/>
                    </a:ln>
                  </pic:spPr>
                </pic:pic>
              </a:graphicData>
            </a:graphic>
          </wp:inline>
        </w:drawing>
      </w:r>
    </w:p>
    <w:p w:rsidR="00B403DA" w:rsidRDefault="00B403DA" w:rsidP="00B403DA">
      <w:pPr>
        <w:jc w:val="center"/>
        <w:rPr>
          <w:lang w:eastAsia="ru-RU"/>
        </w:rPr>
      </w:pPr>
    </w:p>
    <w:p w:rsidR="00B403DA" w:rsidRDefault="00A257A4" w:rsidP="00A257A4">
      <w:pPr>
        <w:rPr>
          <w:lang w:eastAsia="ru-RU"/>
        </w:rPr>
      </w:pPr>
      <w:r>
        <w:rPr>
          <w:noProof/>
          <w:lang w:eastAsia="ru-RU"/>
        </w:rPr>
        <w:drawing>
          <wp:inline distT="0" distB="0" distL="0" distR="0">
            <wp:extent cx="3625850" cy="2719388"/>
            <wp:effectExtent l="19050" t="0" r="0" b="0"/>
            <wp:docPr id="42" name="Рисунок 14" descr="D:\profile\Pictures\поделки\IMG_20171221_135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profile\Pictures\поделки\IMG_20171221_135554.jpg"/>
                    <pic:cNvPicPr>
                      <a:picLocks noChangeAspect="1" noChangeArrowheads="1"/>
                    </pic:cNvPicPr>
                  </pic:nvPicPr>
                  <pic:blipFill>
                    <a:blip r:embed="rId35" cstate="print"/>
                    <a:srcRect/>
                    <a:stretch>
                      <a:fillRect/>
                    </a:stretch>
                  </pic:blipFill>
                  <pic:spPr bwMode="auto">
                    <a:xfrm>
                      <a:off x="0" y="0"/>
                      <a:ext cx="3628661" cy="2721496"/>
                    </a:xfrm>
                    <a:prstGeom prst="rect">
                      <a:avLst/>
                    </a:prstGeom>
                    <a:noFill/>
                    <a:ln w="9525">
                      <a:noFill/>
                      <a:miter lim="800000"/>
                      <a:headEnd/>
                      <a:tailEnd/>
                    </a:ln>
                  </pic:spPr>
                </pic:pic>
              </a:graphicData>
            </a:graphic>
          </wp:inline>
        </w:drawing>
      </w:r>
    </w:p>
    <w:p w:rsidR="00B403DA" w:rsidRPr="00B403DA" w:rsidRDefault="00E01E31" w:rsidP="00E01E31">
      <w:pPr>
        <w:jc w:val="center"/>
        <w:rPr>
          <w:lang w:eastAsia="ru-RU"/>
        </w:rPr>
      </w:pPr>
      <w:r w:rsidRPr="00E01E31">
        <w:rPr>
          <w:lang w:eastAsia="ru-RU"/>
        </w:rPr>
        <w:drawing>
          <wp:inline distT="0" distB="0" distL="0" distR="0">
            <wp:extent cx="3486150" cy="2614613"/>
            <wp:effectExtent l="19050" t="0" r="0" b="0"/>
            <wp:docPr id="50" name="Рисунок 15" descr="D:\profile\Pictures\поделки\IMG_20191224_130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profile\Pictures\поделки\IMG_20191224_130545.jpg"/>
                    <pic:cNvPicPr>
                      <a:picLocks noChangeAspect="1" noChangeArrowheads="1"/>
                    </pic:cNvPicPr>
                  </pic:nvPicPr>
                  <pic:blipFill>
                    <a:blip r:embed="rId36" cstate="print"/>
                    <a:srcRect/>
                    <a:stretch>
                      <a:fillRect/>
                    </a:stretch>
                  </pic:blipFill>
                  <pic:spPr bwMode="auto">
                    <a:xfrm>
                      <a:off x="0" y="0"/>
                      <a:ext cx="3486150" cy="2614613"/>
                    </a:xfrm>
                    <a:prstGeom prst="rect">
                      <a:avLst/>
                    </a:prstGeom>
                    <a:noFill/>
                    <a:ln w="9525">
                      <a:noFill/>
                      <a:miter lim="800000"/>
                      <a:headEnd/>
                      <a:tailEnd/>
                    </a:ln>
                  </pic:spPr>
                </pic:pic>
              </a:graphicData>
            </a:graphic>
          </wp:inline>
        </w:drawing>
      </w:r>
    </w:p>
    <w:sectPr w:rsidR="00B403DA" w:rsidRPr="00B403DA" w:rsidSect="00832AF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0D8F" w:rsidRDefault="00090D8F" w:rsidP="00FC4770">
      <w:pPr>
        <w:spacing w:after="0" w:line="240" w:lineRule="auto"/>
      </w:pPr>
      <w:r>
        <w:separator/>
      </w:r>
    </w:p>
  </w:endnote>
  <w:endnote w:type="continuationSeparator" w:id="0">
    <w:p w:rsidR="00090D8F" w:rsidRDefault="00090D8F" w:rsidP="00FC47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OpenSans">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0D8F" w:rsidRDefault="00090D8F" w:rsidP="00FC4770">
      <w:pPr>
        <w:spacing w:after="0" w:line="240" w:lineRule="auto"/>
      </w:pPr>
      <w:r>
        <w:separator/>
      </w:r>
    </w:p>
  </w:footnote>
  <w:footnote w:type="continuationSeparator" w:id="0">
    <w:p w:rsidR="00090D8F" w:rsidRDefault="00090D8F" w:rsidP="00FC477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A1FCB"/>
    <w:multiLevelType w:val="multilevel"/>
    <w:tmpl w:val="E7AC56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9"/>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E62169"/>
    <w:multiLevelType w:val="multilevel"/>
    <w:tmpl w:val="00B46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A6C0D2F"/>
    <w:multiLevelType w:val="multilevel"/>
    <w:tmpl w:val="C7E2B602"/>
    <w:lvl w:ilvl="0">
      <w:start w:val="1"/>
      <w:numFmt w:val="decimal"/>
      <w:lvlText w:val="%1."/>
      <w:lvlJc w:val="left"/>
      <w:pPr>
        <w:tabs>
          <w:tab w:val="num" w:pos="360"/>
        </w:tabs>
        <w:ind w:left="36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B850B4C"/>
    <w:multiLevelType w:val="multilevel"/>
    <w:tmpl w:val="167A9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F8E6F8D"/>
    <w:multiLevelType w:val="multilevel"/>
    <w:tmpl w:val="D6E8FEC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995" w:hanging="915"/>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7CD71E9"/>
    <w:multiLevelType w:val="multilevel"/>
    <w:tmpl w:val="82FC8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0"/>
  </w:num>
  <w:num w:numId="3">
    <w:abstractNumId w:val="4"/>
  </w:num>
  <w:num w:numId="4">
    <w:abstractNumId w:val="1"/>
  </w:num>
  <w:num w:numId="5">
    <w:abstractNumId w:val="5"/>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A60FDC"/>
    <w:rsid w:val="00090D8F"/>
    <w:rsid w:val="000B1A3D"/>
    <w:rsid w:val="00110207"/>
    <w:rsid w:val="00124E80"/>
    <w:rsid w:val="00317AAE"/>
    <w:rsid w:val="007B723F"/>
    <w:rsid w:val="00832AF8"/>
    <w:rsid w:val="00893E5F"/>
    <w:rsid w:val="00942F6C"/>
    <w:rsid w:val="009E10B5"/>
    <w:rsid w:val="009F4234"/>
    <w:rsid w:val="00A257A4"/>
    <w:rsid w:val="00A31343"/>
    <w:rsid w:val="00A53B17"/>
    <w:rsid w:val="00A60FDC"/>
    <w:rsid w:val="00B403DA"/>
    <w:rsid w:val="00BA09DD"/>
    <w:rsid w:val="00BC67FA"/>
    <w:rsid w:val="00C85C89"/>
    <w:rsid w:val="00DC21F4"/>
    <w:rsid w:val="00DC61BC"/>
    <w:rsid w:val="00E01E31"/>
    <w:rsid w:val="00E13EEE"/>
    <w:rsid w:val="00FC477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2AF8"/>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A60FD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9F4234"/>
    <w:pPr>
      <w:ind w:left="720"/>
      <w:contextualSpacing/>
    </w:pPr>
  </w:style>
  <w:style w:type="character" w:styleId="a5">
    <w:name w:val="Emphasis"/>
    <w:basedOn w:val="a0"/>
    <w:uiPriority w:val="20"/>
    <w:qFormat/>
    <w:rsid w:val="00DC61BC"/>
    <w:rPr>
      <w:i/>
      <w:iCs/>
    </w:rPr>
  </w:style>
  <w:style w:type="character" w:styleId="a6">
    <w:name w:val="Hyperlink"/>
    <w:basedOn w:val="a0"/>
    <w:uiPriority w:val="99"/>
    <w:semiHidden/>
    <w:unhideWhenUsed/>
    <w:rsid w:val="000B1A3D"/>
    <w:rPr>
      <w:color w:val="0000FF"/>
      <w:u w:val="single"/>
    </w:rPr>
  </w:style>
  <w:style w:type="paragraph" w:styleId="a7">
    <w:name w:val="Balloon Text"/>
    <w:basedOn w:val="a"/>
    <w:link w:val="a8"/>
    <w:uiPriority w:val="99"/>
    <w:semiHidden/>
    <w:unhideWhenUsed/>
    <w:rsid w:val="00FC4770"/>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C4770"/>
    <w:rPr>
      <w:rFonts w:ascii="Tahoma" w:hAnsi="Tahoma" w:cs="Tahoma"/>
      <w:sz w:val="16"/>
      <w:szCs w:val="16"/>
    </w:rPr>
  </w:style>
  <w:style w:type="paragraph" w:styleId="a9">
    <w:name w:val="header"/>
    <w:basedOn w:val="a"/>
    <w:link w:val="aa"/>
    <w:uiPriority w:val="99"/>
    <w:semiHidden/>
    <w:unhideWhenUsed/>
    <w:rsid w:val="00FC4770"/>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FC4770"/>
  </w:style>
  <w:style w:type="paragraph" w:styleId="ab">
    <w:name w:val="footer"/>
    <w:basedOn w:val="a"/>
    <w:link w:val="ac"/>
    <w:uiPriority w:val="99"/>
    <w:semiHidden/>
    <w:unhideWhenUsed/>
    <w:rsid w:val="00FC4770"/>
    <w:pPr>
      <w:tabs>
        <w:tab w:val="center" w:pos="4677"/>
        <w:tab w:val="right" w:pos="9355"/>
      </w:tabs>
      <w:spacing w:after="0" w:line="240" w:lineRule="auto"/>
    </w:pPr>
  </w:style>
  <w:style w:type="character" w:customStyle="1" w:styleId="ac">
    <w:name w:val="Нижний колонтитул Знак"/>
    <w:basedOn w:val="a0"/>
    <w:link w:val="ab"/>
    <w:uiPriority w:val="99"/>
    <w:semiHidden/>
    <w:rsid w:val="00FC4770"/>
  </w:style>
</w:styles>
</file>

<file path=word/webSettings.xml><?xml version="1.0" encoding="utf-8"?>
<w:webSettings xmlns:r="http://schemas.openxmlformats.org/officeDocument/2006/relationships" xmlns:w="http://schemas.openxmlformats.org/wordprocessingml/2006/main">
  <w:divs>
    <w:div w:id="353845890">
      <w:bodyDiv w:val="1"/>
      <w:marLeft w:val="0"/>
      <w:marRight w:val="0"/>
      <w:marTop w:val="0"/>
      <w:marBottom w:val="0"/>
      <w:divBdr>
        <w:top w:val="none" w:sz="0" w:space="0" w:color="auto"/>
        <w:left w:val="none" w:sz="0" w:space="0" w:color="auto"/>
        <w:bottom w:val="none" w:sz="0" w:space="0" w:color="auto"/>
        <w:right w:val="none" w:sz="0" w:space="0" w:color="auto"/>
      </w:divBdr>
    </w:div>
    <w:div w:id="615453606">
      <w:bodyDiv w:val="1"/>
      <w:marLeft w:val="0"/>
      <w:marRight w:val="0"/>
      <w:marTop w:val="0"/>
      <w:marBottom w:val="0"/>
      <w:divBdr>
        <w:top w:val="none" w:sz="0" w:space="0" w:color="auto"/>
        <w:left w:val="none" w:sz="0" w:space="0" w:color="auto"/>
        <w:bottom w:val="none" w:sz="0" w:space="0" w:color="auto"/>
        <w:right w:val="none" w:sz="0" w:space="0" w:color="auto"/>
      </w:divBdr>
    </w:div>
    <w:div w:id="1203395393">
      <w:bodyDiv w:val="1"/>
      <w:marLeft w:val="0"/>
      <w:marRight w:val="0"/>
      <w:marTop w:val="0"/>
      <w:marBottom w:val="0"/>
      <w:divBdr>
        <w:top w:val="none" w:sz="0" w:space="0" w:color="auto"/>
        <w:left w:val="none" w:sz="0" w:space="0" w:color="auto"/>
        <w:bottom w:val="none" w:sz="0" w:space="0" w:color="auto"/>
        <w:right w:val="none" w:sz="0" w:space="0" w:color="auto"/>
      </w:divBdr>
    </w:div>
    <w:div w:id="1540314903">
      <w:bodyDiv w:val="1"/>
      <w:marLeft w:val="0"/>
      <w:marRight w:val="0"/>
      <w:marTop w:val="0"/>
      <w:marBottom w:val="0"/>
      <w:divBdr>
        <w:top w:val="none" w:sz="0" w:space="0" w:color="auto"/>
        <w:left w:val="none" w:sz="0" w:space="0" w:color="auto"/>
        <w:bottom w:val="none" w:sz="0" w:space="0" w:color="auto"/>
        <w:right w:val="none" w:sz="0" w:space="0" w:color="auto"/>
      </w:divBdr>
    </w:div>
    <w:div w:id="1718160483">
      <w:bodyDiv w:val="1"/>
      <w:marLeft w:val="0"/>
      <w:marRight w:val="0"/>
      <w:marTop w:val="0"/>
      <w:marBottom w:val="0"/>
      <w:divBdr>
        <w:top w:val="none" w:sz="0" w:space="0" w:color="auto"/>
        <w:left w:val="none" w:sz="0" w:space="0" w:color="auto"/>
        <w:bottom w:val="none" w:sz="0" w:space="0" w:color="auto"/>
        <w:right w:val="none" w:sz="0" w:space="0" w:color="auto"/>
      </w:divBdr>
    </w:div>
    <w:div w:id="1797209986">
      <w:bodyDiv w:val="1"/>
      <w:marLeft w:val="0"/>
      <w:marRight w:val="0"/>
      <w:marTop w:val="0"/>
      <w:marBottom w:val="0"/>
      <w:divBdr>
        <w:top w:val="none" w:sz="0" w:space="0" w:color="auto"/>
        <w:left w:val="none" w:sz="0" w:space="0" w:color="auto"/>
        <w:bottom w:val="none" w:sz="0" w:space="0" w:color="auto"/>
        <w:right w:val="none" w:sz="0" w:space="0" w:color="auto"/>
      </w:divBdr>
    </w:div>
    <w:div w:id="2046056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infourok.ru/go.html?href=http%3A%2F%2Fprosckolniy.jimdo.com%2F" TargetMode="Externa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ettings" Target="settings.xml"/><Relationship Id="rId21" Type="http://schemas.openxmlformats.org/officeDocument/2006/relationships/image" Target="media/image11.jpeg"/><Relationship Id="rId34" Type="http://schemas.openxmlformats.org/officeDocument/2006/relationships/image" Target="media/image24.jpeg"/><Relationship Id="rId7" Type="http://schemas.openxmlformats.org/officeDocument/2006/relationships/hyperlink" Target="https://infourok.ru/go.html?href=http%3A%2F%2Fnsportal.ru%2F" TargetMode="Externa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hyperlink" Target="https://infourok.ru/go.html?href=https%3A%2F%2Ffestival.1september.ru%2F" TargetMode="Externa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hyperlink" Target="https://infourok.ru/go.html?href=http%3A%2F%2Fgimnazia1.ucoz.ru%2F"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183</TotalTime>
  <Pages>23</Pages>
  <Words>2506</Words>
  <Characters>14289</Characters>
  <Application>Microsoft Office Word</Application>
  <DocSecurity>0</DocSecurity>
  <Lines>119</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Company</Company>
  <LinksUpToDate>false</LinksUpToDate>
  <CharactersWithSpaces>16762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dcterms:created xsi:type="dcterms:W3CDTF">2020-09-28T03:25:00Z</dcterms:created>
  <dcterms:modified xsi:type="dcterms:W3CDTF">2020-09-28T06:49:00Z</dcterms:modified>
</cp:coreProperties>
</file>