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4A998" w14:textId="77777777" w:rsidR="00C87587" w:rsidRPr="00C87587" w:rsidRDefault="00C87587" w:rsidP="002118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587">
        <w:rPr>
          <w:rFonts w:ascii="Times New Roman" w:hAnsi="Times New Roman" w:cs="Times New Roman"/>
          <w:b/>
          <w:sz w:val="24"/>
          <w:szCs w:val="24"/>
        </w:rPr>
        <w:t>Использование новых интерактивных ресурсов в профориентации</w:t>
      </w:r>
    </w:p>
    <w:p w14:paraId="19282B1E" w14:textId="5FB9DFF8" w:rsidR="00257E98" w:rsidRDefault="00C87587" w:rsidP="0CF79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587">
        <w:rPr>
          <w:rFonts w:ascii="Times New Roman" w:hAnsi="Times New Roman" w:cs="Times New Roman"/>
          <w:b/>
          <w:sz w:val="24"/>
          <w:szCs w:val="24"/>
        </w:rPr>
        <w:t>обучающихся в рамках реализации дополнительных образовательных</w:t>
      </w:r>
      <w:r w:rsidR="001E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CF79CEC" w:rsidRPr="0CF79CEC">
        <w:rPr>
          <w:rFonts w:ascii="Times New Roman" w:hAnsi="Times New Roman" w:cs="Times New Roman"/>
          <w:b/>
          <w:bCs/>
          <w:sz w:val="24"/>
          <w:szCs w:val="24"/>
        </w:rPr>
        <w:t xml:space="preserve">программ </w:t>
      </w:r>
    </w:p>
    <w:p w14:paraId="242D7442" w14:textId="71E16A54" w:rsidR="00774DE1" w:rsidRDefault="00774DE1" w:rsidP="0CF79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Мальцева Елена Ивановна</w:t>
      </w:r>
    </w:p>
    <w:p w14:paraId="6218F0F9" w14:textId="44538AED" w:rsidR="00774DE1" w:rsidRDefault="00774DE1" w:rsidP="0CF79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педагог дополнительного образования</w:t>
      </w:r>
    </w:p>
    <w:p w14:paraId="44A8C887" w14:textId="77777777" w:rsidR="00C87587" w:rsidRDefault="0CF79CEC" w:rsidP="00C875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CF79CEC">
        <w:rPr>
          <w:rFonts w:ascii="Times New Roman" w:hAnsi="Times New Roman" w:cs="Times New Roman"/>
          <w:b/>
          <w:bCs/>
          <w:sz w:val="24"/>
          <w:szCs w:val="24"/>
        </w:rPr>
        <w:t>Россия, Курск, ОБПОУ «Курский государственный политехнический колледж»</w:t>
      </w:r>
    </w:p>
    <w:p w14:paraId="54056E8D" w14:textId="5F0D2B4D" w:rsidR="00774DE1" w:rsidRDefault="00774DE1" w:rsidP="00774D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Аннотация: </w:t>
      </w:r>
      <w:r w:rsidRPr="00774DE1">
        <w:rPr>
          <w:rFonts w:ascii="Times New Roman" w:hAnsi="Times New Roman" w:cs="Times New Roman"/>
          <w:bCs/>
          <w:sz w:val="24"/>
          <w:szCs w:val="24"/>
        </w:rPr>
        <w:t>Использование интерактивных методов в профессиональной ориентации необходимо, поскольку оно позволяет молодым людям лучше знать различные сферы профессиональной деятельности, узнавать информацию, приобретать опыт совместной работы и в равной степени изучать характер жизненных ситуаций</w:t>
      </w:r>
      <w:r w:rsidR="001E06A1">
        <w:rPr>
          <w:rFonts w:ascii="Times New Roman" w:hAnsi="Times New Roman" w:cs="Times New Roman"/>
          <w:bCs/>
          <w:sz w:val="24"/>
          <w:szCs w:val="24"/>
        </w:rPr>
        <w:t xml:space="preserve">. В статье представлены результаты </w:t>
      </w:r>
      <w:proofErr w:type="spellStart"/>
      <w:r w:rsidR="001E06A1">
        <w:rPr>
          <w:rFonts w:ascii="Times New Roman" w:hAnsi="Times New Roman" w:cs="Times New Roman"/>
          <w:bCs/>
          <w:sz w:val="24"/>
          <w:szCs w:val="24"/>
        </w:rPr>
        <w:t>профориентационного</w:t>
      </w:r>
      <w:proofErr w:type="spellEnd"/>
      <w:r w:rsidR="001E06A1">
        <w:rPr>
          <w:rFonts w:ascii="Times New Roman" w:hAnsi="Times New Roman" w:cs="Times New Roman"/>
          <w:bCs/>
          <w:sz w:val="24"/>
          <w:szCs w:val="24"/>
        </w:rPr>
        <w:t xml:space="preserve"> выбора и предпочтений, обучающихся 5, 7.8 классов, </w:t>
      </w:r>
      <w:bookmarkStart w:id="0" w:name="_GoBack"/>
      <w:bookmarkEnd w:id="0"/>
      <w:r w:rsidR="001E06A1">
        <w:rPr>
          <w:rFonts w:ascii="Times New Roman" w:hAnsi="Times New Roman" w:cs="Times New Roman"/>
          <w:bCs/>
          <w:sz w:val="24"/>
          <w:szCs w:val="24"/>
        </w:rPr>
        <w:t>которые обучаются по дополнительной общеобразовательной программе.</w:t>
      </w:r>
    </w:p>
    <w:p w14:paraId="76368230" w14:textId="1FBC8A0A" w:rsidR="00774DE1" w:rsidRPr="001E06A1" w:rsidRDefault="001E06A1" w:rsidP="00774DE1">
      <w:pPr>
        <w:jc w:val="both"/>
        <w:rPr>
          <w:rFonts w:ascii="Times New Roman" w:hAnsi="Times New Roman" w:cs="Times New Roman"/>
          <w:sz w:val="24"/>
          <w:szCs w:val="24"/>
        </w:rPr>
      </w:pPr>
      <w:r w:rsidRPr="001E06A1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06A1">
        <w:rPr>
          <w:rFonts w:ascii="Times New Roman" w:hAnsi="Times New Roman" w:cs="Times New Roman"/>
          <w:sz w:val="24"/>
          <w:szCs w:val="24"/>
        </w:rPr>
        <w:t>профориентация, интерактивные методы, обучающиеся, мотивация</w:t>
      </w:r>
    </w:p>
    <w:p w14:paraId="55801190" w14:textId="1FC14F53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>В последнее время стали популярны интерактивные методы профессиональной ориентации. Понятие “ интерактивный“ происходит от английского ”</w:t>
      </w:r>
      <w:proofErr w:type="spellStart"/>
      <w:r w:rsidRPr="0CF79CEC">
        <w:rPr>
          <w:rFonts w:ascii="Times New Roman" w:eastAsia="Times New Roman" w:hAnsi="Times New Roman" w:cs="Times New Roman"/>
          <w:sz w:val="24"/>
          <w:szCs w:val="24"/>
        </w:rPr>
        <w:t>inter</w:t>
      </w:r>
      <w:proofErr w:type="spellEnd"/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“- это взаимно и ”</w:t>
      </w:r>
      <w:proofErr w:type="spellStart"/>
      <w:r w:rsidRPr="0CF79CEC">
        <w:rPr>
          <w:rFonts w:ascii="Times New Roman" w:eastAsia="Times New Roman" w:hAnsi="Times New Roman" w:cs="Times New Roman"/>
          <w:sz w:val="24"/>
          <w:szCs w:val="24"/>
        </w:rPr>
        <w:t>act</w:t>
      </w:r>
      <w:proofErr w:type="spellEnd"/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“ - действовать и взаимодействовать, быть в том, как вы говорите, общаться с кем-то. </w:t>
      </w:r>
      <w:proofErr w:type="gramStart"/>
      <w:r w:rsidRPr="0CF79CEC">
        <w:rPr>
          <w:rFonts w:ascii="Times New Roman" w:eastAsia="Times New Roman" w:hAnsi="Times New Roman" w:cs="Times New Roman"/>
          <w:sz w:val="24"/>
          <w:szCs w:val="24"/>
        </w:rPr>
        <w:t>Другими словами, в отличие от активных методов, интерактивные методы сосредоточены на более широком взаимодействии между обучающимися не только с педагогом, но и между ними.</w:t>
      </w:r>
      <w:proofErr w:type="gramEnd"/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Совместная деятельность является неотъемлемой частью интерактивных методов, так как в процессе общения и взаимодействия с другими индивидами </w:t>
      </w:r>
      <w:proofErr w:type="gramStart"/>
      <w:r w:rsidRPr="0CF79CE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в команде узнает о себе, раскрывает ранее скрытые черты и делится опытом.</w:t>
      </w:r>
    </w:p>
    <w:p w14:paraId="08B6A370" w14:textId="2F420C41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При использовании интерактивных форм, роль педагога кардинально меняется и перестает быть центральной. Он просто дисциплинирует процесс и занимается его общей организацией, заранее готовит необходимые задачи, формулирует вопросы или вопросы в группах, дает консультации, определяет время и порядок реализации намеченного плана. Участники посвящают себя социальному опыту: своему и чужому, в то время как они должны общаться друг с другом, решать проблемы вместе, преодолевать конфликты, находить общие точки соприкосновения, идти на компромиссы.</w:t>
      </w:r>
    </w:p>
    <w:p w14:paraId="72DF8AF3" w14:textId="7280E153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Интерактивные методы основаны на индивидуальном подходе, поскольку они включают коллективное обучение в сотрудничестве. Как правило, интерактивные методы включают моделирование реальных ситуаций, общие решения проблем и ролевые игры. Например, интерактивные методы способствуют формированию навыков и навыков, развитию ценностей и созданию атмосферы сотрудничества.</w:t>
      </w:r>
    </w:p>
    <w:p w14:paraId="69E73F19" w14:textId="3CF89F73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интерактивных методов в профессиональной ориентации необходимо, поскольку оно позволяет молодым людям лучше знать различные сферы профессиональной деятельности, узнавать информацию, приобретать опыт совместной работы и в равной степени изучать характер жизненных ситуаций.</w:t>
      </w:r>
    </w:p>
    <w:p w14:paraId="45D24AF6" w14:textId="3FE3151E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Для решения задач профессиональной ориентации 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>педагоги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могут использовать следующие интерактивные модули: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 б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>изнес-игры, ориентированные на карьеру,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6A2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>рофориентационные</w:t>
      </w:r>
      <w:proofErr w:type="spellEnd"/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игры,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DC6A2B">
        <w:rPr>
          <w:rFonts w:ascii="Times New Roman" w:eastAsia="Times New Roman" w:hAnsi="Times New Roman" w:cs="Times New Roman"/>
          <w:sz w:val="24"/>
          <w:szCs w:val="24"/>
        </w:rPr>
        <w:t>brainstorming</w:t>
      </w:r>
      <w:proofErr w:type="spellEnd"/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(мозговая атака), 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кейс-технологии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 (анализ конкретных ситуаций</w:t>
      </w:r>
      <w:proofErr w:type="gramStart"/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интерактивный тур  т. д.</w:t>
      </w:r>
    </w:p>
    <w:p w14:paraId="23DAA8AA" w14:textId="749C73EE" w:rsidR="00CE2F06" w:rsidRDefault="0CF79CEC" w:rsidP="0CF79CEC">
      <w:pPr>
        <w:spacing w:after="0"/>
        <w:jc w:val="both"/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Принципы работы в интерактивном занятии: заняти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>е - это не урок, а общая работа;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все участники равны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каждый участник имеет право выска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>зать свое мнение по каждой теме;</w:t>
      </w:r>
    </w:p>
    <w:p w14:paraId="189B4FB4" w14:textId="61B3C794" w:rsidR="00CE2F06" w:rsidRDefault="0CF79CEC" w:rsidP="0CF79CE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CF79CEC">
        <w:rPr>
          <w:rFonts w:ascii="Times New Roman" w:eastAsia="Times New Roman" w:hAnsi="Times New Roman" w:cs="Times New Roman"/>
          <w:sz w:val="24"/>
          <w:szCs w:val="24"/>
        </w:rPr>
        <w:t xml:space="preserve"> нет места для прямой критики со стороны индивида </w:t>
      </w:r>
      <w:r w:rsidR="00DC6A2B">
        <w:rPr>
          <w:rFonts w:ascii="Times New Roman" w:eastAsia="Times New Roman" w:hAnsi="Times New Roman" w:cs="Times New Roman"/>
          <w:sz w:val="24"/>
          <w:szCs w:val="24"/>
        </w:rPr>
        <w:t xml:space="preserve">(только идею можно критиковать);  </w:t>
      </w:r>
      <w:r w:rsidRPr="0CF79CEC">
        <w:rPr>
          <w:rFonts w:ascii="Times New Roman" w:eastAsia="Times New Roman" w:hAnsi="Times New Roman" w:cs="Times New Roman"/>
          <w:sz w:val="24"/>
          <w:szCs w:val="24"/>
        </w:rPr>
        <w:t>все, что говорится на занятии - это не руководство к действию, а информация для размышлений.</w:t>
      </w:r>
      <w:r w:rsidR="00EE33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78D40DB2" w14:textId="404D06EF" w:rsidR="00CE2F06" w:rsidRDefault="002118DE" w:rsidP="0CF79CE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Сегодняшнее время и общество</w:t>
      </w:r>
      <w:r w:rsidR="00EE33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ставя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задачу по формированию </w:t>
      </w:r>
      <w:r w:rsidRPr="002118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специальных профильных  компетенций связанных с профориентацией обучающихся: просвещение, консультация, воспитание.</w:t>
      </w:r>
      <w:r w:rsidR="00DF06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E2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CE2F06" w:rsidRPr="00EE66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уществует немало</w:t>
      </w:r>
      <w:r w:rsidR="00CE2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методов работы в направлении выбора профессии, но одним</w:t>
      </w:r>
      <w:r w:rsidR="00CE2F06" w:rsidRPr="00EE66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CE2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наиболе</w:t>
      </w:r>
      <w:r w:rsidR="00CE2F06" w:rsidRPr="00EE66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действенных и интересных являю</w:t>
      </w:r>
      <w:r w:rsidR="00CE2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тся </w:t>
      </w:r>
      <w:r w:rsidR="00CE2F06" w:rsidRPr="0CF79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интерактивные ресурсы. </w:t>
      </w:r>
      <w:r w:rsidR="00CE2F06">
        <w:rPr>
          <w:rFonts w:ascii="Times New Roman" w:hAnsi="Times New Roman" w:cs="Times New Roman"/>
          <w:sz w:val="24"/>
          <w:szCs w:val="24"/>
        </w:rPr>
        <w:t xml:space="preserve">Практически все они ориентированы на групповые, парные и личностное включения </w:t>
      </w:r>
      <w:proofErr w:type="gramStart"/>
      <w:r w:rsidR="00CE2F0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E2F06" w:rsidRPr="0CF79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предлагаемую деятельность, что позволяет </w:t>
      </w:r>
      <w:r w:rsidR="00CE2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выявить </w:t>
      </w:r>
      <w:r w:rsidR="0CF79CEC" w:rsidRPr="0CF79CEC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профессиональные компетенции.</w:t>
      </w:r>
    </w:p>
    <w:p w14:paraId="57FC9D84" w14:textId="77777777" w:rsidR="00CE2F06" w:rsidRPr="00CE2F06" w:rsidRDefault="00CE2F06" w:rsidP="00CE2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F06">
        <w:rPr>
          <w:rFonts w:ascii="Times New Roman" w:hAnsi="Times New Roman" w:cs="Times New Roman"/>
          <w:sz w:val="24"/>
          <w:szCs w:val="24"/>
        </w:rPr>
        <w:t>Интерактивные ресурсы</w:t>
      </w:r>
      <w:r w:rsidR="00DF06C9">
        <w:rPr>
          <w:rFonts w:ascii="Times New Roman" w:hAnsi="Times New Roman" w:cs="Times New Roman"/>
          <w:sz w:val="24"/>
          <w:szCs w:val="24"/>
        </w:rPr>
        <w:t xml:space="preserve"> </w:t>
      </w:r>
      <w:r w:rsidR="00DF06C9" w:rsidRPr="00CE2F06">
        <w:rPr>
          <w:rFonts w:ascii="Times New Roman" w:hAnsi="Times New Roman" w:cs="Times New Roman"/>
          <w:sz w:val="24"/>
          <w:szCs w:val="24"/>
        </w:rPr>
        <w:t>(«Билет в будущее», «Молодые профессионалы», «</w:t>
      </w:r>
      <w:proofErr w:type="spellStart"/>
      <w:r w:rsidR="00DF06C9" w:rsidRPr="00CE2F06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="00DF06C9" w:rsidRPr="00CE2F06">
        <w:rPr>
          <w:rFonts w:ascii="Times New Roman" w:hAnsi="Times New Roman" w:cs="Times New Roman"/>
          <w:sz w:val="24"/>
          <w:szCs w:val="24"/>
        </w:rPr>
        <w:t>»,</w:t>
      </w:r>
      <w:r w:rsidR="00DF06C9">
        <w:rPr>
          <w:rFonts w:ascii="Times New Roman" w:hAnsi="Times New Roman" w:cs="Times New Roman"/>
          <w:sz w:val="24"/>
          <w:szCs w:val="24"/>
        </w:rPr>
        <w:t xml:space="preserve"> «IT-</w:t>
      </w:r>
      <w:proofErr w:type="spellStart"/>
      <w:r w:rsidR="00DF06C9">
        <w:rPr>
          <w:rFonts w:ascii="Times New Roman" w:hAnsi="Times New Roman" w:cs="Times New Roman"/>
          <w:sz w:val="24"/>
          <w:szCs w:val="24"/>
        </w:rPr>
        <w:t>cube</w:t>
      </w:r>
      <w:proofErr w:type="spellEnd"/>
      <w:r w:rsidR="00DF06C9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DF06C9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="00DF06C9">
        <w:rPr>
          <w:rFonts w:ascii="Times New Roman" w:hAnsi="Times New Roman" w:cs="Times New Roman"/>
          <w:sz w:val="24"/>
          <w:szCs w:val="24"/>
        </w:rPr>
        <w:t>» и др.)</w:t>
      </w:r>
      <w:r w:rsidRPr="00CE2F06">
        <w:rPr>
          <w:rFonts w:ascii="Times New Roman" w:hAnsi="Times New Roman" w:cs="Times New Roman"/>
          <w:sz w:val="24"/>
          <w:szCs w:val="24"/>
        </w:rPr>
        <w:t>, на которых представлена информация об учебных учреждениях, их уровне подготовки, специфике, особенно важны. В интернете есть много информации с оцениванием  учебных заведений, спрос их выпускников и форумов, на которых происходит обсуждение качества образования.</w:t>
      </w:r>
    </w:p>
    <w:p w14:paraId="368ABFB7" w14:textId="77777777" w:rsidR="00CE2F06" w:rsidRPr="00CE2F06" w:rsidRDefault="00CE2F06" w:rsidP="00CE2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F06">
        <w:rPr>
          <w:rFonts w:ascii="Times New Roman" w:hAnsi="Times New Roman" w:cs="Times New Roman"/>
          <w:sz w:val="24"/>
          <w:szCs w:val="24"/>
        </w:rPr>
        <w:t>Кроме того, интернет становится мощным источником не только просвещения, но и образования. Возможность дистанционного обучения становится все более популярным, а в настоящее время эта система уже реализуется масштабно.</w:t>
      </w:r>
    </w:p>
    <w:p w14:paraId="395F77B3" w14:textId="77777777" w:rsidR="00EE337E" w:rsidRPr="001D25D5" w:rsidRDefault="00EE337E" w:rsidP="00211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Нежелание</w:t>
      </w:r>
      <w:r w:rsidRPr="001D25D5">
        <w:rPr>
          <w:rFonts w:ascii="Times New Roman" w:hAnsi="Times New Roman" w:cs="Times New Roman"/>
          <w:sz w:val="24"/>
          <w:szCs w:val="24"/>
        </w:rPr>
        <w:t xml:space="preserve"> заниматься самостоятельной</w:t>
      </w:r>
      <w:r w:rsidR="002118DE">
        <w:rPr>
          <w:rFonts w:ascii="Times New Roman" w:hAnsi="Times New Roman" w:cs="Times New Roman"/>
          <w:sz w:val="24"/>
          <w:szCs w:val="24"/>
        </w:rPr>
        <w:t xml:space="preserve">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и </w:t>
      </w:r>
      <w:r w:rsidRPr="001D2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развивающей</w:t>
      </w:r>
      <w:r w:rsidRPr="001D25D5">
        <w:rPr>
          <w:rFonts w:ascii="Times New Roman" w:hAnsi="Times New Roman" w:cs="Times New Roman"/>
          <w:sz w:val="24"/>
          <w:szCs w:val="24"/>
        </w:rPr>
        <w:t xml:space="preserve"> деятельностью влечет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к снижению мотивац</w:t>
      </w:r>
      <w:proofErr w:type="gramStart"/>
      <w:r w:rsidRPr="001D25D5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1D25D5">
        <w:rPr>
          <w:rFonts w:ascii="Times New Roman" w:hAnsi="Times New Roman" w:cs="Times New Roman"/>
          <w:sz w:val="24"/>
          <w:szCs w:val="24"/>
        </w:rPr>
        <w:t xml:space="preserve">бучающихся </w:t>
      </w:r>
      <w:r w:rsidR="00BD5173">
        <w:rPr>
          <w:rFonts w:ascii="Times New Roman" w:hAnsi="Times New Roman" w:cs="Times New Roman"/>
          <w:sz w:val="24"/>
          <w:szCs w:val="24"/>
        </w:rPr>
        <w:t xml:space="preserve">школы-интерната №4 г. Курска </w:t>
      </w:r>
      <w:r w:rsidRPr="001D25D5">
        <w:rPr>
          <w:rFonts w:ascii="Times New Roman" w:hAnsi="Times New Roman" w:cs="Times New Roman"/>
          <w:sz w:val="24"/>
          <w:szCs w:val="24"/>
        </w:rPr>
        <w:t>не только к инновационной,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естественнонаучной деятельности, но и вообще заниматься, чем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дополнительно.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Использование нетрадиционных методов в обучении приводит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повышению мотивации вовлечение и участия детей во все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D25D5">
        <w:rPr>
          <w:rFonts w:ascii="Times New Roman" w:hAnsi="Times New Roman" w:cs="Times New Roman"/>
          <w:sz w:val="24"/>
          <w:szCs w:val="24"/>
        </w:rPr>
        <w:t xml:space="preserve"> эта</w:t>
      </w:r>
      <w:r>
        <w:rPr>
          <w:rFonts w:ascii="Times New Roman" w:hAnsi="Times New Roman" w:cs="Times New Roman"/>
          <w:sz w:val="24"/>
          <w:szCs w:val="24"/>
        </w:rPr>
        <w:t>пах проектных работ</w:t>
      </w:r>
      <w:r w:rsidRPr="001D25D5">
        <w:rPr>
          <w:rFonts w:ascii="Times New Roman" w:hAnsi="Times New Roman" w:cs="Times New Roman"/>
          <w:sz w:val="24"/>
          <w:szCs w:val="24"/>
        </w:rPr>
        <w:t xml:space="preserve"> и закрепления полученных знаний.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И вот, чтобы было интересно всем, и чтобы работали все члены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 xml:space="preserve">объединения, </w:t>
      </w:r>
      <w:r>
        <w:rPr>
          <w:rFonts w:ascii="Times New Roman" w:hAnsi="Times New Roman" w:cs="Times New Roman"/>
          <w:sz w:val="24"/>
          <w:szCs w:val="24"/>
        </w:rPr>
        <w:t>нами</w:t>
      </w:r>
      <w:r w:rsidRPr="001D25D5">
        <w:rPr>
          <w:rFonts w:ascii="Times New Roman" w:hAnsi="Times New Roman" w:cs="Times New Roman"/>
          <w:sz w:val="24"/>
          <w:szCs w:val="24"/>
        </w:rPr>
        <w:t xml:space="preserve"> был вынесен вопрос на обсуждение: как можно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изучать предлагаемый материал, чтобы было больше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5D5">
        <w:rPr>
          <w:rFonts w:ascii="Times New Roman" w:hAnsi="Times New Roman" w:cs="Times New Roman"/>
          <w:sz w:val="24"/>
          <w:szCs w:val="24"/>
        </w:rPr>
        <w:t>деятельности</w:t>
      </w:r>
      <w:r w:rsidR="00211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D25D5">
        <w:rPr>
          <w:rFonts w:ascii="Times New Roman" w:hAnsi="Times New Roman" w:cs="Times New Roman"/>
          <w:sz w:val="24"/>
          <w:szCs w:val="24"/>
        </w:rPr>
        <w:t xml:space="preserve"> интересной в выполнении самостоятельно и коллективно для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25D5">
        <w:rPr>
          <w:rFonts w:ascii="Times New Roman" w:hAnsi="Times New Roman" w:cs="Times New Roman"/>
          <w:sz w:val="24"/>
          <w:szCs w:val="24"/>
        </w:rPr>
        <w:t>каждого обучающегося.</w:t>
      </w:r>
    </w:p>
    <w:p w14:paraId="116553DA" w14:textId="77777777" w:rsidR="00CE2F06" w:rsidRDefault="00CE2F06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Нами были проведены 3 этапа работы: </w:t>
      </w:r>
    </w:p>
    <w:p w14:paraId="5D7C86C5" w14:textId="77777777" w:rsidR="00DF06C9" w:rsidRDefault="00CE2F06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обучающиеся  прошли для определения пр</w:t>
      </w:r>
      <w:r w:rsidR="00DF06C9">
        <w:rPr>
          <w:rFonts w:ascii="Times New Roman" w:hAnsi="Times New Roman" w:cs="Times New Roman"/>
          <w:sz w:val="24"/>
          <w:szCs w:val="24"/>
        </w:rPr>
        <w:t>офессиональной ориентации тесты;</w:t>
      </w:r>
    </w:p>
    <w:p w14:paraId="4DE7ACF8" w14:textId="77777777" w:rsidR="00DF06C9" w:rsidRDefault="00DF06C9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получили советы относительно приоритетных профессий и изучение мест, в которых эти профессий описаны, чтобы определить </w:t>
      </w:r>
      <w:r>
        <w:rPr>
          <w:rFonts w:ascii="Times New Roman" w:hAnsi="Times New Roman" w:cs="Times New Roman"/>
          <w:sz w:val="24"/>
          <w:szCs w:val="24"/>
        </w:rPr>
        <w:t>личные навыки и характеристики;</w:t>
      </w:r>
    </w:p>
    <w:p w14:paraId="2FBD0CFE" w14:textId="77777777" w:rsidR="00BE5053" w:rsidRDefault="00DF06C9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E2F06">
        <w:rPr>
          <w:rFonts w:ascii="Times New Roman" w:hAnsi="Times New Roman" w:cs="Times New Roman"/>
          <w:sz w:val="24"/>
          <w:szCs w:val="24"/>
        </w:rPr>
        <w:t>ознакомились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</w:t>
      </w:r>
      <w:r w:rsidR="00CE2F06">
        <w:rPr>
          <w:rFonts w:ascii="Times New Roman" w:hAnsi="Times New Roman" w:cs="Times New Roman"/>
          <w:sz w:val="24"/>
          <w:szCs w:val="24"/>
        </w:rPr>
        <w:t>с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рейтинга</w:t>
      </w:r>
      <w:r w:rsidR="00CE2F06">
        <w:rPr>
          <w:rFonts w:ascii="Times New Roman" w:hAnsi="Times New Roman" w:cs="Times New Roman"/>
          <w:sz w:val="24"/>
          <w:szCs w:val="24"/>
        </w:rPr>
        <w:t>ми</w:t>
      </w:r>
      <w:r w:rsidR="00BE5053" w:rsidRPr="00CE2F06">
        <w:rPr>
          <w:rFonts w:ascii="Times New Roman" w:hAnsi="Times New Roman" w:cs="Times New Roman"/>
          <w:sz w:val="24"/>
          <w:szCs w:val="24"/>
        </w:rPr>
        <w:t xml:space="preserve"> востребованных профессий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84737B" w14:textId="699E4CD0" w:rsidR="002D3B4B" w:rsidRDefault="00FE1C96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выполняли по группам онлайн-тест «</w:t>
      </w:r>
      <w:r w:rsidRPr="00FE1C96">
        <w:rPr>
          <w:rFonts w:ascii="Times New Roman" w:hAnsi="Times New Roman" w:cs="Times New Roman"/>
          <w:sz w:val="24"/>
          <w:szCs w:val="24"/>
        </w:rPr>
        <w:t>Тест на определение профориентации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2D3B4B">
        <w:rPr>
          <w:rFonts w:ascii="Times New Roman" w:hAnsi="Times New Roman" w:cs="Times New Roman"/>
          <w:sz w:val="24"/>
          <w:szCs w:val="24"/>
        </w:rPr>
        <w:t>В группах №1 - №5 были обучающиеся 7, 8 классо</w:t>
      </w:r>
      <w:proofErr w:type="gramStart"/>
      <w:r w:rsidR="002D3B4B">
        <w:rPr>
          <w:rFonts w:ascii="Times New Roman" w:hAnsi="Times New Roman" w:cs="Times New Roman"/>
          <w:sz w:val="24"/>
          <w:szCs w:val="24"/>
        </w:rPr>
        <w:t>в</w:t>
      </w:r>
      <w:r w:rsidR="00A9137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9137D">
        <w:rPr>
          <w:rFonts w:ascii="Times New Roman" w:hAnsi="Times New Roman" w:cs="Times New Roman"/>
          <w:sz w:val="24"/>
          <w:szCs w:val="24"/>
        </w:rPr>
        <w:t>возраст 14-15 лет)</w:t>
      </w:r>
      <w:r w:rsidR="002D3B4B">
        <w:rPr>
          <w:rFonts w:ascii="Times New Roman" w:hAnsi="Times New Roman" w:cs="Times New Roman"/>
          <w:sz w:val="24"/>
          <w:szCs w:val="24"/>
        </w:rPr>
        <w:t>, в группе №6 обучающиеся 5 класса</w:t>
      </w:r>
      <w:r w:rsidR="00A9137D">
        <w:rPr>
          <w:rFonts w:ascii="Times New Roman" w:hAnsi="Times New Roman" w:cs="Times New Roman"/>
          <w:sz w:val="24"/>
          <w:szCs w:val="24"/>
        </w:rPr>
        <w:t xml:space="preserve"> (возраст 11-12 лет)</w:t>
      </w:r>
      <w:r w:rsidR="002D3B4B">
        <w:rPr>
          <w:rFonts w:ascii="Times New Roman" w:hAnsi="Times New Roman" w:cs="Times New Roman"/>
          <w:sz w:val="24"/>
          <w:szCs w:val="24"/>
        </w:rPr>
        <w:t>. (Таб.№1)</w:t>
      </w:r>
    </w:p>
    <w:p w14:paraId="7C7FDC32" w14:textId="3A32BCAC" w:rsidR="00302B30" w:rsidRDefault="00302B30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701"/>
        <w:gridCol w:w="1612"/>
        <w:gridCol w:w="1591"/>
        <w:gridCol w:w="1630"/>
        <w:gridCol w:w="1829"/>
      </w:tblGrid>
      <w:tr w:rsidR="002D3B4B" w14:paraId="77115405" w14:textId="77777777" w:rsidTr="00A9137D">
        <w:tc>
          <w:tcPr>
            <w:tcW w:w="817" w:type="dxa"/>
          </w:tcPr>
          <w:p w14:paraId="09CA1712" w14:textId="3D16A5A0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343B0DB" w14:textId="28E3BE2B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1276" w:type="dxa"/>
          </w:tcPr>
          <w:p w14:paraId="46E48B5D" w14:textId="6D0D3D14" w:rsidR="00FE1C96" w:rsidRPr="002D3B4B" w:rsidRDefault="00FE1C96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gramStart"/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14:paraId="48C34567" w14:textId="08F4148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Категория человек (врачи, органы правопорядка, психологи, юристы)</w:t>
            </w:r>
          </w:p>
        </w:tc>
        <w:tc>
          <w:tcPr>
            <w:tcW w:w="1612" w:type="dxa"/>
          </w:tcPr>
          <w:p w14:paraId="0455AA7A" w14:textId="7777777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  <w:p w14:paraId="064A595D" w14:textId="6D857B25" w:rsidR="002D3B4B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природа (агроном, ветеринар, биолог, эколог)</w:t>
            </w:r>
          </w:p>
        </w:tc>
        <w:tc>
          <w:tcPr>
            <w:tcW w:w="1591" w:type="dxa"/>
          </w:tcPr>
          <w:p w14:paraId="34D23A92" w14:textId="7777777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  <w:p w14:paraId="6D52E933" w14:textId="1D8FF564" w:rsidR="002D3B4B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 xml:space="preserve">техника (механик, слесарь, токарь, водитель, плотник, </w:t>
            </w:r>
            <w:proofErr w:type="spellStart"/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электромонт</w:t>
            </w:r>
            <w:proofErr w:type="spellEnd"/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630" w:type="dxa"/>
          </w:tcPr>
          <w:p w14:paraId="36C5B11B" w14:textId="7777777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  <w:p w14:paraId="20C92E02" w14:textId="6E692B3C" w:rsidR="002D3B4B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знаковая система (программист, диспетчер, экономист, переводчик, математик)</w:t>
            </w:r>
          </w:p>
        </w:tc>
        <w:tc>
          <w:tcPr>
            <w:tcW w:w="1829" w:type="dxa"/>
          </w:tcPr>
          <w:p w14:paraId="53AC9D4C" w14:textId="7777777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  <w:p w14:paraId="60F6CC87" w14:textId="09F7E929" w:rsidR="002D3B4B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художественные образы (художник, архитектор, актер, режиссер, парикмахер, повар)</w:t>
            </w:r>
          </w:p>
        </w:tc>
      </w:tr>
      <w:tr w:rsidR="002D3B4B" w14:paraId="19F80C2C" w14:textId="77777777" w:rsidTr="00A9137D">
        <w:tc>
          <w:tcPr>
            <w:tcW w:w="817" w:type="dxa"/>
          </w:tcPr>
          <w:p w14:paraId="6ED1431E" w14:textId="28ED6B79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D08C71D" w14:textId="06B880D2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04CB8F10" w14:textId="6542893C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2" w:type="dxa"/>
          </w:tcPr>
          <w:p w14:paraId="103BFF1B" w14:textId="4497ABFF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1" w:type="dxa"/>
          </w:tcPr>
          <w:p w14:paraId="68B65B50" w14:textId="09AE306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0" w:type="dxa"/>
          </w:tcPr>
          <w:p w14:paraId="36DA0838" w14:textId="7A82AB70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9" w:type="dxa"/>
          </w:tcPr>
          <w:p w14:paraId="657A255B" w14:textId="01F7DC5B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B4B" w14:paraId="75421865" w14:textId="77777777" w:rsidTr="00A9137D">
        <w:tc>
          <w:tcPr>
            <w:tcW w:w="817" w:type="dxa"/>
          </w:tcPr>
          <w:p w14:paraId="5BF7ADFA" w14:textId="3740C1B2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7DA404A" w14:textId="6F32B13B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1AE12303" w14:textId="1CCD3B7E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2" w:type="dxa"/>
          </w:tcPr>
          <w:p w14:paraId="4A08F28C" w14:textId="08701F9B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1" w:type="dxa"/>
          </w:tcPr>
          <w:p w14:paraId="544DB123" w14:textId="507924B8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0" w:type="dxa"/>
          </w:tcPr>
          <w:p w14:paraId="4391621B" w14:textId="52829583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9" w:type="dxa"/>
          </w:tcPr>
          <w:p w14:paraId="3B6D9035" w14:textId="76AEA74A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B4B" w14:paraId="1FFF8711" w14:textId="77777777" w:rsidTr="00A9137D">
        <w:tc>
          <w:tcPr>
            <w:tcW w:w="817" w:type="dxa"/>
          </w:tcPr>
          <w:p w14:paraId="09A52D37" w14:textId="4A53A11B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20C45E8A" w14:textId="06C62670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286B9985" w14:textId="2554C6E2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2" w:type="dxa"/>
          </w:tcPr>
          <w:p w14:paraId="42ED3E6F" w14:textId="4C815CC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1" w:type="dxa"/>
          </w:tcPr>
          <w:p w14:paraId="22810E3B" w14:textId="06B28706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0" w:type="dxa"/>
          </w:tcPr>
          <w:p w14:paraId="4C0BA21C" w14:textId="09F2ACE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9" w:type="dxa"/>
          </w:tcPr>
          <w:p w14:paraId="7556DA3F" w14:textId="19D02930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3B4B" w14:paraId="74639021" w14:textId="77777777" w:rsidTr="00A9137D">
        <w:tc>
          <w:tcPr>
            <w:tcW w:w="817" w:type="dxa"/>
          </w:tcPr>
          <w:p w14:paraId="16390167" w14:textId="055861AD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3F7946D" w14:textId="7ABD4FDB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6C05E26D" w14:textId="2985105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2" w:type="dxa"/>
          </w:tcPr>
          <w:p w14:paraId="38CC5EB8" w14:textId="7A90DAB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1" w:type="dxa"/>
          </w:tcPr>
          <w:p w14:paraId="135A7AB5" w14:textId="18802DA5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0" w:type="dxa"/>
          </w:tcPr>
          <w:p w14:paraId="11223EA2" w14:textId="70CFBBE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9" w:type="dxa"/>
          </w:tcPr>
          <w:p w14:paraId="69C98E43" w14:textId="5D73F4C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B4B" w14:paraId="5F546CD0" w14:textId="77777777" w:rsidTr="00A9137D">
        <w:tc>
          <w:tcPr>
            <w:tcW w:w="817" w:type="dxa"/>
          </w:tcPr>
          <w:p w14:paraId="48BF4B7E" w14:textId="2AA7EDA9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6DC0039A" w14:textId="4BAD751A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7A571B2F" w14:textId="44826EB4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2" w:type="dxa"/>
          </w:tcPr>
          <w:p w14:paraId="7ABADE2B" w14:textId="528CA70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1" w:type="dxa"/>
          </w:tcPr>
          <w:p w14:paraId="6DEA20D0" w14:textId="08E554F7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0" w:type="dxa"/>
          </w:tcPr>
          <w:p w14:paraId="49F9BBE1" w14:textId="78EFBE4E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9" w:type="dxa"/>
          </w:tcPr>
          <w:p w14:paraId="0CA98B5F" w14:textId="2064BA96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3B4B" w14:paraId="582A4A4D" w14:textId="77777777" w:rsidTr="00A9137D">
        <w:tc>
          <w:tcPr>
            <w:tcW w:w="817" w:type="dxa"/>
          </w:tcPr>
          <w:p w14:paraId="259DFDC1" w14:textId="69715D56" w:rsidR="00FE1C96" w:rsidRPr="002D3B4B" w:rsidRDefault="00FE1C96" w:rsidP="00FE1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91CA55D" w14:textId="587239B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1B00A8DE" w14:textId="5356D6E5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2" w:type="dxa"/>
          </w:tcPr>
          <w:p w14:paraId="035B1C73" w14:textId="457EF731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1" w:type="dxa"/>
          </w:tcPr>
          <w:p w14:paraId="595F2C69" w14:textId="32DDF123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0" w:type="dxa"/>
          </w:tcPr>
          <w:p w14:paraId="3337A0AC" w14:textId="0778997F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9" w:type="dxa"/>
          </w:tcPr>
          <w:p w14:paraId="781BA8DE" w14:textId="38A53F14" w:rsidR="00FE1C96" w:rsidRPr="002D3B4B" w:rsidRDefault="002D3B4B" w:rsidP="002D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137D" w14:paraId="0A066658" w14:textId="77777777" w:rsidTr="00A9137D">
        <w:tc>
          <w:tcPr>
            <w:tcW w:w="817" w:type="dxa"/>
          </w:tcPr>
          <w:p w14:paraId="66AB4C5F" w14:textId="005FD380" w:rsidR="00A9137D" w:rsidRPr="00A9137D" w:rsidRDefault="00A9137D" w:rsidP="00FE1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37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14:paraId="549DBBB7" w14:textId="774185D3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37D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14:paraId="42374834" w14:textId="27B7F5ED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12" w:type="dxa"/>
          </w:tcPr>
          <w:p w14:paraId="5DD9BBDF" w14:textId="57625A24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591" w:type="dxa"/>
          </w:tcPr>
          <w:p w14:paraId="050930B5" w14:textId="7328F722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30" w:type="dxa"/>
          </w:tcPr>
          <w:p w14:paraId="4C9E494C" w14:textId="059DCE50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29" w:type="dxa"/>
          </w:tcPr>
          <w:p w14:paraId="6F6ED5A1" w14:textId="12008963" w:rsidR="00A9137D" w:rsidRPr="00A9137D" w:rsidRDefault="00A9137D" w:rsidP="002D3B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</w:tbl>
    <w:p w14:paraId="30B2ED6F" w14:textId="7BF02B5D" w:rsidR="00FE1C96" w:rsidRPr="002D3B4B" w:rsidRDefault="002D3B4B" w:rsidP="002D3B4B">
      <w:pPr>
        <w:spacing w:after="0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2D3B4B">
        <w:rPr>
          <w:rFonts w:ascii="Times New Roman" w:hAnsi="Times New Roman" w:cs="Times New Roman"/>
          <w:b/>
          <w:sz w:val="20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0"/>
          <w:szCs w:val="24"/>
        </w:rPr>
        <w:t>№</w:t>
      </w:r>
      <w:r w:rsidRPr="002D3B4B">
        <w:rPr>
          <w:rFonts w:ascii="Times New Roman" w:hAnsi="Times New Roman" w:cs="Times New Roman"/>
          <w:b/>
          <w:sz w:val="20"/>
          <w:szCs w:val="24"/>
        </w:rPr>
        <w:t>1</w:t>
      </w:r>
    </w:p>
    <w:p w14:paraId="772C6D00" w14:textId="77777777" w:rsidR="002D3B4B" w:rsidRDefault="002D3B4B" w:rsidP="00BE50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22BA8C" w14:textId="742F42AA" w:rsidR="005D7908" w:rsidRPr="001C09D1" w:rsidRDefault="002D3B4B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9D1">
        <w:rPr>
          <w:rFonts w:ascii="Times New Roman" w:hAnsi="Times New Roman" w:cs="Times New Roman"/>
          <w:sz w:val="24"/>
          <w:szCs w:val="24"/>
        </w:rPr>
        <w:lastRenderedPageBreak/>
        <w:t xml:space="preserve">Анализ полученных результатов по данному тесту показал, что большинство обучающихся </w:t>
      </w:r>
      <w:r w:rsidR="00A9137D" w:rsidRPr="001C09D1">
        <w:rPr>
          <w:rFonts w:ascii="Times New Roman" w:hAnsi="Times New Roman" w:cs="Times New Roman"/>
          <w:sz w:val="24"/>
          <w:szCs w:val="24"/>
        </w:rPr>
        <w:t xml:space="preserve">(45 чел.) </w:t>
      </w:r>
      <w:r w:rsidRPr="001C09D1">
        <w:rPr>
          <w:rFonts w:ascii="Times New Roman" w:hAnsi="Times New Roman" w:cs="Times New Roman"/>
          <w:sz w:val="24"/>
          <w:szCs w:val="24"/>
        </w:rPr>
        <w:t>ориентированы на профессии связанные с общением</w:t>
      </w:r>
      <w:r w:rsidR="00A9137D" w:rsidRPr="001C09D1">
        <w:rPr>
          <w:rFonts w:ascii="Times New Roman" w:hAnsi="Times New Roman" w:cs="Times New Roman"/>
          <w:sz w:val="24"/>
          <w:szCs w:val="24"/>
        </w:rPr>
        <w:t xml:space="preserve"> (24 чел.) и взаимодействием с природой и животными (21чел.).</w:t>
      </w:r>
      <w:proofErr w:type="gramEnd"/>
      <w:r w:rsidR="00A9137D" w:rsidRPr="001C09D1">
        <w:rPr>
          <w:rFonts w:ascii="Times New Roman" w:hAnsi="Times New Roman" w:cs="Times New Roman"/>
          <w:sz w:val="24"/>
          <w:szCs w:val="24"/>
        </w:rPr>
        <w:t xml:space="preserve"> Чуть меньшее количество обучающихся (18 чел.) выбрали профессии связанные с  точными науками, компьютерной техникой. </w:t>
      </w:r>
      <w:r w:rsidR="005D7908" w:rsidRPr="001C09D1">
        <w:rPr>
          <w:rFonts w:ascii="Times New Roman" w:hAnsi="Times New Roman" w:cs="Times New Roman"/>
          <w:sz w:val="24"/>
          <w:szCs w:val="24"/>
        </w:rPr>
        <w:t>Остальные  обучающиеся(14 чел. и 13 чел) выбрали профессии связанные с техникой, машинами и творчеством, проектированием, моделированием.</w:t>
      </w:r>
    </w:p>
    <w:p w14:paraId="311A1FCC" w14:textId="62947601" w:rsidR="00B37326" w:rsidRPr="001C09D1" w:rsidRDefault="005D7908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 xml:space="preserve">Данные тестировали дали направление </w:t>
      </w:r>
      <w:proofErr w:type="gramStart"/>
      <w:r w:rsidRPr="001C09D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C09D1">
        <w:rPr>
          <w:rFonts w:ascii="Times New Roman" w:hAnsi="Times New Roman" w:cs="Times New Roman"/>
          <w:sz w:val="24"/>
          <w:szCs w:val="24"/>
        </w:rPr>
        <w:t xml:space="preserve"> какие </w:t>
      </w:r>
      <w:r w:rsidR="00B37326" w:rsidRPr="001C09D1">
        <w:rPr>
          <w:rFonts w:ascii="Times New Roman" w:hAnsi="Times New Roman" w:cs="Times New Roman"/>
          <w:sz w:val="24"/>
          <w:szCs w:val="24"/>
        </w:rPr>
        <w:t xml:space="preserve">интерактивные </w:t>
      </w:r>
      <w:r w:rsidRPr="001C09D1">
        <w:rPr>
          <w:rFonts w:ascii="Times New Roman" w:hAnsi="Times New Roman" w:cs="Times New Roman"/>
          <w:sz w:val="24"/>
          <w:szCs w:val="24"/>
        </w:rPr>
        <w:t>ресурсы им нужно посетить</w:t>
      </w:r>
      <w:r w:rsidR="00B37326" w:rsidRPr="001C09D1">
        <w:rPr>
          <w:rFonts w:ascii="Times New Roman" w:hAnsi="Times New Roman" w:cs="Times New Roman"/>
          <w:sz w:val="24"/>
          <w:szCs w:val="24"/>
        </w:rPr>
        <w:t>, также были проведены интерактивные уроки в проекте «</w:t>
      </w:r>
      <w:proofErr w:type="spellStart"/>
      <w:r w:rsidR="00B37326" w:rsidRPr="001C09D1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="00B37326" w:rsidRPr="001C09D1">
        <w:rPr>
          <w:rFonts w:ascii="Times New Roman" w:hAnsi="Times New Roman" w:cs="Times New Roman"/>
          <w:sz w:val="24"/>
          <w:szCs w:val="24"/>
        </w:rPr>
        <w:t>»: «Инженеры 2.», «За кадром», «Профессия-руководитель», «Здравствуй, дерево!», «Как превратить идею в деньги?», «Быстрее! Выше! Умнее!».</w:t>
      </w:r>
    </w:p>
    <w:p w14:paraId="1C03C560" w14:textId="4BEBC0D8" w:rsidR="005C32F3" w:rsidRPr="001C09D1" w:rsidRDefault="00B37326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>Далее обучающимся было предложено ознакомиться с данными сайта «</w:t>
      </w:r>
      <w:r w:rsidR="005C32F3" w:rsidRPr="001C09D1">
        <w:rPr>
          <w:rFonts w:ascii="Times New Roman" w:hAnsi="Times New Roman" w:cs="Times New Roman"/>
          <w:sz w:val="24"/>
          <w:szCs w:val="24"/>
        </w:rPr>
        <w:t>https://</w:t>
      </w:r>
      <w:r w:rsidRPr="001C09D1">
        <w:rPr>
          <w:rFonts w:ascii="Times New Roman" w:hAnsi="Times New Roman" w:cs="Times New Roman"/>
          <w:sz w:val="24"/>
          <w:szCs w:val="24"/>
        </w:rPr>
        <w:t>moeobrazovanie.ru</w:t>
      </w:r>
      <w:r w:rsidR="005C32F3" w:rsidRPr="001C09D1">
        <w:rPr>
          <w:rFonts w:ascii="Times New Roman" w:hAnsi="Times New Roman" w:cs="Times New Roman"/>
          <w:sz w:val="24"/>
          <w:szCs w:val="24"/>
        </w:rPr>
        <w:t>/</w:t>
      </w:r>
      <w:r w:rsidRPr="001C09D1">
        <w:rPr>
          <w:rFonts w:ascii="Times New Roman" w:hAnsi="Times New Roman" w:cs="Times New Roman"/>
          <w:sz w:val="24"/>
          <w:szCs w:val="24"/>
        </w:rPr>
        <w:t xml:space="preserve">», где узнали данные о </w:t>
      </w:r>
      <w:r w:rsidR="005C32F3" w:rsidRPr="001C09D1">
        <w:rPr>
          <w:rFonts w:ascii="Times New Roman" w:hAnsi="Times New Roman" w:cs="Times New Roman"/>
          <w:sz w:val="24"/>
          <w:szCs w:val="24"/>
        </w:rPr>
        <w:t xml:space="preserve">рейтинге 300 наиболее престижных </w:t>
      </w:r>
      <w:proofErr w:type="gramStart"/>
      <w:r w:rsidR="005C32F3" w:rsidRPr="001C09D1">
        <w:rPr>
          <w:rFonts w:ascii="Times New Roman" w:hAnsi="Times New Roman" w:cs="Times New Roman"/>
          <w:sz w:val="24"/>
          <w:szCs w:val="24"/>
        </w:rPr>
        <w:t>профессий</w:t>
      </w:r>
      <w:proofErr w:type="gramEnd"/>
      <w:r w:rsidR="005C32F3" w:rsidRPr="001C09D1">
        <w:rPr>
          <w:rFonts w:ascii="Times New Roman" w:hAnsi="Times New Roman" w:cs="Times New Roman"/>
          <w:sz w:val="24"/>
          <w:szCs w:val="24"/>
        </w:rPr>
        <w:t xml:space="preserve"> по мнению абитуриентов. Судя по составу топ-50, выпускники школ в основном желают получить какую-либо творческую профессию. Важны в глазах абитуриентов сферы занятости, которые не просто позволяют реализовать творческий потенциал, но и являются доходными, даже если при этом не слишком востребованы (режиссер, архитектор, дизайнер, </w:t>
      </w:r>
      <w:proofErr w:type="spellStart"/>
      <w:r w:rsidR="005C32F3" w:rsidRPr="001C09D1">
        <w:rPr>
          <w:rFonts w:ascii="Times New Roman" w:hAnsi="Times New Roman" w:cs="Times New Roman"/>
          <w:sz w:val="24"/>
          <w:szCs w:val="24"/>
        </w:rPr>
        <w:t>видеооператор</w:t>
      </w:r>
      <w:proofErr w:type="spellEnd"/>
      <w:r w:rsidR="005C32F3" w:rsidRPr="001C09D1">
        <w:rPr>
          <w:rFonts w:ascii="Times New Roman" w:hAnsi="Times New Roman" w:cs="Times New Roman"/>
          <w:sz w:val="24"/>
          <w:szCs w:val="24"/>
        </w:rPr>
        <w:t>, актёр театра и кино, экскурсовод, реставратор, продюсер). Популярны среди российских выпускников также технические профессии: например, инженеры и техники разных сфер производства. Также можно сделать вывод, что многие абитуриенты хотят работать в сфере науки, выбирая такие профессии, как микробиолог, биофизик, химик, бионик, эколог, геофизик и другие. Престижной им видится и работа в области IT-технологий. Кроме того, абитуриенты не прочь работать менеджерами и управленцами.</w:t>
      </w:r>
    </w:p>
    <w:p w14:paraId="391609BA" w14:textId="3212B95D" w:rsidR="005C32F3" w:rsidRPr="005C32F3" w:rsidRDefault="005C32F3" w:rsidP="001C09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9D1">
        <w:rPr>
          <w:rFonts w:ascii="Times New Roman" w:hAnsi="Times New Roman" w:cs="Times New Roman"/>
          <w:sz w:val="24"/>
          <w:szCs w:val="24"/>
        </w:rPr>
        <w:t xml:space="preserve">Также обучающиеся изучили и рейтинг самых высокооплачиваемых профессий, который показал, что востребованы и </w:t>
      </w:r>
      <w:r w:rsidR="001C09D1" w:rsidRPr="001C09D1">
        <w:rPr>
          <w:rFonts w:ascii="Times New Roman" w:hAnsi="Times New Roman" w:cs="Times New Roman"/>
          <w:sz w:val="24"/>
          <w:szCs w:val="24"/>
        </w:rPr>
        <w:t>высоко оплачиваются</w:t>
      </w:r>
      <w:r w:rsidRPr="001C09D1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1C09D1" w:rsidRPr="001C09D1">
        <w:rPr>
          <w:rFonts w:ascii="Times New Roman" w:hAnsi="Times New Roman" w:cs="Times New Roman"/>
          <w:sz w:val="24"/>
          <w:szCs w:val="24"/>
        </w:rPr>
        <w:t>специалисты</w:t>
      </w:r>
      <w:r w:rsidRPr="001C09D1">
        <w:rPr>
          <w:rFonts w:ascii="Times New Roman" w:hAnsi="Times New Roman" w:cs="Times New Roman"/>
          <w:sz w:val="24"/>
          <w:szCs w:val="24"/>
        </w:rPr>
        <w:t xml:space="preserve">: </w:t>
      </w:r>
      <w:r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аналитики баз данных;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физиотерапевты и другие медицинские профессии;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специалисты по маркетингу и продажам;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менеджеры по работе с клиентами;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консультанты по управлению организацией;</w:t>
      </w:r>
    </w:p>
    <w:p w14:paraId="59E290AE" w14:textId="169F2EA7" w:rsidR="005C32F3" w:rsidRPr="005C32F3" w:rsidRDefault="005C32F3" w:rsidP="001C09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программисты и IT-технологи;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ветеринары;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разработчики и дизайнеры продуктов;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специалисты в сфере образования;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робототехники;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 и химики;</w:t>
      </w:r>
      <w:r w:rsidR="001C09D1" w:rsidRPr="001C0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3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аудиторы и бухгалтера.</w:t>
      </w:r>
    </w:p>
    <w:p w14:paraId="7876975D" w14:textId="4786650A" w:rsidR="00DC6A2B" w:rsidRPr="001C09D1" w:rsidRDefault="00DF06C9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>Полученные результаты сформировали</w:t>
      </w:r>
      <w:r w:rsidR="00DC6A2B" w:rsidRPr="001C09D1">
        <w:rPr>
          <w:rFonts w:ascii="Times New Roman" w:hAnsi="Times New Roman" w:cs="Times New Roman"/>
          <w:sz w:val="24"/>
          <w:szCs w:val="24"/>
        </w:rPr>
        <w:t>:</w:t>
      </w:r>
    </w:p>
    <w:p w14:paraId="4FC148F2" w14:textId="25143B34" w:rsidR="00DC6A2B" w:rsidRPr="001C09D1" w:rsidRDefault="00DC6A2B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 xml:space="preserve">- </w:t>
      </w:r>
      <w:r w:rsidR="00DF06C9" w:rsidRPr="001C09D1">
        <w:rPr>
          <w:rFonts w:ascii="Times New Roman" w:hAnsi="Times New Roman" w:cs="Times New Roman"/>
          <w:sz w:val="24"/>
          <w:szCs w:val="24"/>
        </w:rPr>
        <w:t xml:space="preserve">решение продолжить работу по профессиональному ориентированию обучающихся школы-интерната №4 г. Курска: </w:t>
      </w:r>
    </w:p>
    <w:p w14:paraId="4C57CC0F" w14:textId="245E0B62" w:rsidR="00DC6A2B" w:rsidRPr="001C09D1" w:rsidRDefault="00DC6A2B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>- ориентацию у большинства обучающихся по выбору будущей профессии, после участия</w:t>
      </w:r>
      <w:r w:rsidR="00CE2F06" w:rsidRPr="001C09D1">
        <w:rPr>
          <w:rFonts w:ascii="Times New Roman" w:hAnsi="Times New Roman" w:cs="Times New Roman"/>
          <w:sz w:val="24"/>
          <w:szCs w:val="24"/>
        </w:rPr>
        <w:t xml:space="preserve"> в цикле Всеросси</w:t>
      </w:r>
      <w:r w:rsidRPr="001C09D1">
        <w:rPr>
          <w:rFonts w:ascii="Times New Roman" w:hAnsi="Times New Roman" w:cs="Times New Roman"/>
          <w:sz w:val="24"/>
          <w:szCs w:val="24"/>
        </w:rPr>
        <w:t>йских медиа уроках «</w:t>
      </w:r>
      <w:proofErr w:type="spellStart"/>
      <w:r w:rsidRPr="001C09D1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Pr="001C09D1">
        <w:rPr>
          <w:rFonts w:ascii="Times New Roman" w:hAnsi="Times New Roman" w:cs="Times New Roman"/>
          <w:sz w:val="24"/>
          <w:szCs w:val="24"/>
        </w:rPr>
        <w:t xml:space="preserve">», так как </w:t>
      </w:r>
      <w:r w:rsidR="00CE2F06" w:rsidRPr="001C09D1">
        <w:rPr>
          <w:rFonts w:ascii="Times New Roman" w:hAnsi="Times New Roman" w:cs="Times New Roman"/>
          <w:sz w:val="24"/>
          <w:szCs w:val="24"/>
        </w:rPr>
        <w:t>познакомили</w:t>
      </w:r>
      <w:r w:rsidR="00DF06C9" w:rsidRPr="001C09D1">
        <w:rPr>
          <w:rFonts w:ascii="Times New Roman" w:hAnsi="Times New Roman" w:cs="Times New Roman"/>
          <w:sz w:val="24"/>
          <w:szCs w:val="24"/>
        </w:rPr>
        <w:t>сь</w:t>
      </w:r>
      <w:r w:rsidR="00CE2F06" w:rsidRPr="001C09D1">
        <w:rPr>
          <w:rFonts w:ascii="Times New Roman" w:hAnsi="Times New Roman" w:cs="Times New Roman"/>
          <w:sz w:val="24"/>
          <w:szCs w:val="24"/>
        </w:rPr>
        <w:t xml:space="preserve"> с новыми профессиями,  </w:t>
      </w:r>
      <w:r w:rsidR="00DF06C9" w:rsidRPr="001C09D1">
        <w:rPr>
          <w:rFonts w:ascii="Times New Roman" w:hAnsi="Times New Roman" w:cs="Times New Roman"/>
          <w:sz w:val="24"/>
          <w:szCs w:val="24"/>
        </w:rPr>
        <w:t>по</w:t>
      </w:r>
      <w:r w:rsidR="00BD5173" w:rsidRPr="001C09D1">
        <w:rPr>
          <w:rFonts w:ascii="Times New Roman" w:hAnsi="Times New Roman" w:cs="Times New Roman"/>
          <w:sz w:val="24"/>
          <w:szCs w:val="24"/>
        </w:rPr>
        <w:t>обща</w:t>
      </w:r>
      <w:r w:rsidR="00DF06C9" w:rsidRPr="001C09D1">
        <w:rPr>
          <w:rFonts w:ascii="Times New Roman" w:hAnsi="Times New Roman" w:cs="Times New Roman"/>
          <w:sz w:val="24"/>
          <w:szCs w:val="24"/>
        </w:rPr>
        <w:t>лись</w:t>
      </w:r>
      <w:r w:rsidR="00BD5173" w:rsidRPr="001C09D1">
        <w:rPr>
          <w:rFonts w:ascii="Times New Roman" w:hAnsi="Times New Roman" w:cs="Times New Roman"/>
          <w:sz w:val="24"/>
          <w:szCs w:val="24"/>
        </w:rPr>
        <w:t xml:space="preserve"> с</w:t>
      </w:r>
      <w:r w:rsidRPr="001C09D1">
        <w:rPr>
          <w:rFonts w:ascii="Times New Roman" w:hAnsi="Times New Roman" w:cs="Times New Roman"/>
          <w:sz w:val="24"/>
          <w:szCs w:val="24"/>
        </w:rPr>
        <w:t xml:space="preserve"> экспертами различных профессий</w:t>
      </w:r>
      <w:r w:rsidR="00BD5173" w:rsidRPr="001C09D1">
        <w:rPr>
          <w:rFonts w:ascii="Times New Roman" w:hAnsi="Times New Roman" w:cs="Times New Roman"/>
          <w:sz w:val="24"/>
          <w:szCs w:val="24"/>
        </w:rPr>
        <w:t>;</w:t>
      </w:r>
      <w:r w:rsidR="00CE2F06" w:rsidRPr="001C09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10150" w14:textId="339643AF" w:rsidR="00CE2F06" w:rsidRPr="001C09D1" w:rsidRDefault="00DC6A2B" w:rsidP="001C0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9D1">
        <w:rPr>
          <w:rFonts w:ascii="Times New Roman" w:hAnsi="Times New Roman" w:cs="Times New Roman"/>
          <w:sz w:val="24"/>
          <w:szCs w:val="24"/>
        </w:rPr>
        <w:t xml:space="preserve">- </w:t>
      </w:r>
      <w:r w:rsidR="00BD5173" w:rsidRPr="001C09D1">
        <w:rPr>
          <w:rFonts w:ascii="Times New Roman" w:hAnsi="Times New Roman" w:cs="Times New Roman"/>
          <w:sz w:val="24"/>
          <w:szCs w:val="24"/>
        </w:rPr>
        <w:t xml:space="preserve">решение реализовать социальный проект по благоустройству территории школы-интерната №4 г. Курска и ряд исследовательских проектов по </w:t>
      </w:r>
      <w:r w:rsidR="00DF06C9" w:rsidRPr="001C09D1">
        <w:rPr>
          <w:rFonts w:ascii="Times New Roman" w:hAnsi="Times New Roman" w:cs="Times New Roman"/>
          <w:sz w:val="24"/>
          <w:szCs w:val="24"/>
        </w:rPr>
        <w:t>профильному направление биология, экология.</w:t>
      </w:r>
      <w:proofErr w:type="gramEnd"/>
    </w:p>
    <w:p w14:paraId="2BC58C05" w14:textId="77777777" w:rsidR="00DF06C9" w:rsidRPr="001C09D1" w:rsidRDefault="00DF06C9" w:rsidP="001C09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D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752CEC7E" w14:textId="77777777" w:rsidR="00CE2F06" w:rsidRPr="001C09D1" w:rsidRDefault="003E5309" w:rsidP="001C09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9D1">
        <w:rPr>
          <w:rFonts w:ascii="Times New Roman" w:hAnsi="Times New Roman" w:cs="Times New Roman"/>
          <w:sz w:val="24"/>
          <w:szCs w:val="24"/>
        </w:rPr>
        <w:t xml:space="preserve">Панина С.В., Макаренко Т.А. Самоопределение и профессиональная ориентация учащихся// </w:t>
      </w:r>
      <w:proofErr w:type="spellStart"/>
      <w:r w:rsidRPr="001C09D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C09D1">
        <w:rPr>
          <w:rFonts w:ascii="Times New Roman" w:hAnsi="Times New Roman" w:cs="Times New Roman"/>
          <w:sz w:val="24"/>
          <w:szCs w:val="24"/>
        </w:rPr>
        <w:t xml:space="preserve">, </w:t>
      </w:r>
      <w:r w:rsidRPr="001C09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2017 </w:t>
      </w:r>
    </w:p>
    <w:p w14:paraId="7331021D" w14:textId="77777777" w:rsidR="003E5309" w:rsidRPr="003E5309" w:rsidRDefault="001E06A1" w:rsidP="001C09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E5309" w:rsidRPr="001C09D1">
          <w:rPr>
            <w:rStyle w:val="a5"/>
            <w:rFonts w:ascii="Times New Roman" w:hAnsi="Times New Roman" w:cs="Times New Roman"/>
            <w:sz w:val="24"/>
            <w:szCs w:val="24"/>
          </w:rPr>
          <w:t>http://www.apkpro.ru/theme/internet_res/page4283432.html</w:t>
        </w:r>
      </w:hyperlink>
    </w:p>
    <w:sectPr w:rsidR="003E5309" w:rsidRPr="003E5309" w:rsidSect="00C87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145FA"/>
    <w:multiLevelType w:val="multilevel"/>
    <w:tmpl w:val="799E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18422B"/>
    <w:multiLevelType w:val="hybridMultilevel"/>
    <w:tmpl w:val="486A6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56"/>
    <w:rsid w:val="00067E9A"/>
    <w:rsid w:val="001C09D1"/>
    <w:rsid w:val="001D25D5"/>
    <w:rsid w:val="001E06A1"/>
    <w:rsid w:val="002118DE"/>
    <w:rsid w:val="002D3B4B"/>
    <w:rsid w:val="00302B30"/>
    <w:rsid w:val="003E5309"/>
    <w:rsid w:val="005C32F3"/>
    <w:rsid w:val="005D7908"/>
    <w:rsid w:val="00774DE1"/>
    <w:rsid w:val="008842F6"/>
    <w:rsid w:val="00A9137D"/>
    <w:rsid w:val="00B37326"/>
    <w:rsid w:val="00BD5173"/>
    <w:rsid w:val="00BE5053"/>
    <w:rsid w:val="00C87587"/>
    <w:rsid w:val="00CC3856"/>
    <w:rsid w:val="00CE2F06"/>
    <w:rsid w:val="00DA5852"/>
    <w:rsid w:val="00DC6A2B"/>
    <w:rsid w:val="00DF06C9"/>
    <w:rsid w:val="00EE337E"/>
    <w:rsid w:val="00EE663A"/>
    <w:rsid w:val="00F228AC"/>
    <w:rsid w:val="00FE1C96"/>
    <w:rsid w:val="0CF79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1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53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E530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E1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53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E530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E1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kpro.ru/theme/internet_res/page428343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2020-03-16T11:34:00Z</dcterms:created>
  <dcterms:modified xsi:type="dcterms:W3CDTF">2020-05-17T07:04:00Z</dcterms:modified>
</cp:coreProperties>
</file>