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CFE" w:rsidRPr="008E2CFE" w:rsidRDefault="008E2CFE" w:rsidP="008E2CFE">
      <w:pPr>
        <w:tabs>
          <w:tab w:val="left" w:pos="1470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CFE"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«Мой </w:t>
      </w:r>
      <w:r w:rsidR="00E46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город!»</w:t>
      </w:r>
    </w:p>
    <w:p w:rsidR="008E2CFE" w:rsidRPr="005A3A2D" w:rsidRDefault="008E2CFE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Cs/>
          <w:sz w:val="24"/>
          <w:szCs w:val="24"/>
        </w:rPr>
        <w:t>Кравченко Елена Александровна,</w:t>
      </w:r>
    </w:p>
    <w:p w:rsidR="008E2CFE" w:rsidRPr="005A3A2D" w:rsidRDefault="008E2CFE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Cs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8E2CFE" w:rsidRPr="005A3A2D" w:rsidRDefault="008E2CFE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Cs/>
          <w:sz w:val="24"/>
          <w:szCs w:val="24"/>
        </w:rPr>
        <w:t>«Детский сад №52» города Таганрога,</w:t>
      </w:r>
    </w:p>
    <w:p w:rsidR="008E2CFE" w:rsidRPr="005A3A2D" w:rsidRDefault="008E2CFE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Cs/>
          <w:sz w:val="24"/>
          <w:szCs w:val="24"/>
        </w:rPr>
        <w:t>старший воспитатель.</w:t>
      </w:r>
    </w:p>
    <w:p w:rsidR="008E2CFE" w:rsidRPr="005A3A2D" w:rsidRDefault="008E2CFE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Cs/>
          <w:sz w:val="24"/>
          <w:szCs w:val="24"/>
        </w:rPr>
        <w:t>347932, г. Таганрог, улица Цветная, дом 8</w:t>
      </w:r>
    </w:p>
    <w:p w:rsidR="008E2CFE" w:rsidRPr="005A3A2D" w:rsidRDefault="003111ED" w:rsidP="008E2CFE">
      <w:pPr>
        <w:tabs>
          <w:tab w:val="left" w:pos="1470"/>
        </w:tabs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8E2CFE" w:rsidRPr="005A3A2D">
          <w:rPr>
            <w:rStyle w:val="a4"/>
            <w:rFonts w:ascii="Times New Roman" w:hAnsi="Times New Roman" w:cs="Times New Roman"/>
            <w:bCs/>
            <w:sz w:val="24"/>
            <w:szCs w:val="24"/>
          </w:rPr>
          <w:t>e.kravchenko270580@yandex.ru</w:t>
        </w:r>
      </w:hyperlink>
      <w:r w:rsidR="008E2CFE" w:rsidRPr="005A3A2D">
        <w:rPr>
          <w:rFonts w:ascii="Times New Roman" w:hAnsi="Times New Roman" w:cs="Times New Roman"/>
          <w:bCs/>
          <w:sz w:val="24"/>
          <w:szCs w:val="24"/>
        </w:rPr>
        <w:t>, т. 8(8634) 60-45-25</w:t>
      </w:r>
    </w:p>
    <w:p w:rsidR="008E2CFE" w:rsidRDefault="008E2CFE" w:rsidP="008E2CFE">
      <w:pPr>
        <w:tabs>
          <w:tab w:val="left" w:pos="1470"/>
        </w:tabs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3A2D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>
        <w:rPr>
          <w:rFonts w:ascii="Times New Roman" w:hAnsi="Times New Roman" w:cs="Times New Roman"/>
          <w:bCs/>
          <w:sz w:val="24"/>
          <w:szCs w:val="24"/>
        </w:rPr>
        <w:t>Отчизна, любовь к Малой Родине, чувство патриотизма, история города-воинской славы.</w:t>
      </w:r>
    </w:p>
    <w:p w:rsidR="008E2CFE" w:rsidRPr="002124D9" w:rsidRDefault="008E2CFE" w:rsidP="008E2CFE">
      <w:pPr>
        <w:tabs>
          <w:tab w:val="left" w:pos="1470"/>
        </w:tabs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 xml:space="preserve">Краткая аннотация: </w:t>
      </w:r>
      <w:r w:rsidRPr="008E2CF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4D9" w:rsidRPr="002124D9">
        <w:rPr>
          <w:rFonts w:ascii="Times New Roman" w:hAnsi="Times New Roman" w:cs="Times New Roman"/>
          <w:sz w:val="24"/>
          <w:szCs w:val="24"/>
        </w:rPr>
        <w:t>статье представлен опыт реализации проекта по формированию</w:t>
      </w:r>
      <w:r w:rsidR="002124D9">
        <w:rPr>
          <w:rFonts w:ascii="Times New Roman" w:hAnsi="Times New Roman" w:cs="Times New Roman"/>
          <w:sz w:val="24"/>
          <w:szCs w:val="24"/>
        </w:rPr>
        <w:t xml:space="preserve"> гражданско-патриотическому воспитанию с участием взрослых и детей старшего дошкольного возраста.</w:t>
      </w:r>
    </w:p>
    <w:p w:rsidR="00DC427F" w:rsidRPr="008E2CFE" w:rsidRDefault="00FD33BA" w:rsidP="008E2CFE">
      <w:pPr>
        <w:pStyle w:val="a3"/>
        <w:shd w:val="clear" w:color="auto" w:fill="FFFFFF"/>
        <w:spacing w:after="0" w:line="360" w:lineRule="auto"/>
        <w:ind w:left="0" w:firstLine="284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проекта:</w:t>
      </w:r>
    </w:p>
    <w:p w:rsidR="00FD33BA" w:rsidRPr="008E2CFE" w:rsidRDefault="00FD33BA" w:rsidP="008E2CFE">
      <w:pPr>
        <w:shd w:val="clear" w:color="auto" w:fill="FFFFFF"/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Название проекта: </w:t>
      </w: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</w:t>
      </w:r>
      <w:r w:rsidR="005447A7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E46E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r w:rsidR="006A33DB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D33BA" w:rsidRPr="008E2CFE" w:rsidRDefault="00FD33BA" w:rsidP="008E2CFE">
      <w:pPr>
        <w:shd w:val="clear" w:color="auto" w:fill="FFFFFF"/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проекта:</w:t>
      </w: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Таганрог, как музейное пространство».</w:t>
      </w:r>
    </w:p>
    <w:p w:rsidR="00FD33BA" w:rsidRPr="008E2CFE" w:rsidRDefault="00FD33BA" w:rsidP="008E2CFE">
      <w:pPr>
        <w:shd w:val="clear" w:color="auto" w:fill="FFFFFF"/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 проекта: </w:t>
      </w:r>
      <w:r w:rsidR="00E92E4F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старший воспитатель</w:t>
      </w:r>
      <w:r w:rsidR="008F3770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Кравченко Е.А</w:t>
      </w:r>
      <w:r w:rsidR="00B13648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2CFE" w:rsidRDefault="00FD33BA" w:rsidP="008E2CFE">
      <w:pPr>
        <w:shd w:val="clear" w:color="auto" w:fill="FFFFFF"/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проекта:</w:t>
      </w: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воспитанники</w:t>
      </w:r>
      <w:r w:rsidR="00AD644D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старших групп</w:t>
      </w:r>
      <w:r w:rsidR="00DC03DB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педагоги, родители</w:t>
      </w:r>
      <w:r w:rsidR="008F3770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3BA" w:rsidRPr="008E2CFE" w:rsidRDefault="00FD33BA" w:rsidP="008E2CFE">
      <w:pPr>
        <w:shd w:val="clear" w:color="auto" w:fill="FFFFFF"/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Вид </w:t>
      </w:r>
      <w:r w:rsidRPr="008E2CF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информационно- творческий, краткосрочный</w:t>
      </w:r>
    </w:p>
    <w:p w:rsidR="00FD33BA" w:rsidRPr="008E2CFE" w:rsidRDefault="00FD33BA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База</w:t>
      </w: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E2CF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E92E4F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МБДОУ</w:t>
      </w:r>
      <w:r w:rsidRPr="008E2CFE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7D13D0" w:rsidRPr="008E2CFE" w:rsidRDefault="00FA5A0D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>Срок реализации:</w:t>
      </w:r>
      <w:r w:rsidR="008F3770" w:rsidRPr="008E2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3E" w:rsidRPr="008E2CFE">
        <w:rPr>
          <w:rFonts w:ascii="Times New Roman" w:hAnsi="Times New Roman" w:cs="Times New Roman"/>
          <w:sz w:val="24"/>
          <w:szCs w:val="24"/>
        </w:rPr>
        <w:t>4</w:t>
      </w:r>
      <w:r w:rsidRPr="008E2CFE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51341C" w:rsidRPr="008E2CFE">
        <w:rPr>
          <w:rFonts w:ascii="Times New Roman" w:hAnsi="Times New Roman" w:cs="Times New Roman"/>
          <w:sz w:val="24"/>
          <w:szCs w:val="24"/>
        </w:rPr>
        <w:t>и</w:t>
      </w:r>
    </w:p>
    <w:p w:rsidR="00DC427F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>Характеристика проекта:</w:t>
      </w:r>
    </w:p>
    <w:p w:rsidR="00DC427F" w:rsidRPr="008E2CFE" w:rsidRDefault="005447A7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Проблема:</w:t>
      </w: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Высокая степень занятости родителей лишает детей возможности часто бывать на экскурсиях по достопримечательностям родного города или же обычной прогулки по улицам Таганрога.</w:t>
      </w:r>
    </w:p>
    <w:p w:rsidR="005447A7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>Актуальность темы: </w:t>
      </w:r>
      <w:r w:rsidRPr="008E2CFE">
        <w:rPr>
          <w:rFonts w:ascii="Times New Roman" w:hAnsi="Times New Roman" w:cs="Times New Roman"/>
          <w:sz w:val="24"/>
          <w:szCs w:val="24"/>
        </w:rPr>
        <w:t>Родина, Отчизна, малая Родина…</w:t>
      </w:r>
      <w:r w:rsidR="0009336E" w:rsidRPr="008E2CFE">
        <w:rPr>
          <w:rFonts w:ascii="Times New Roman" w:hAnsi="Times New Roman" w:cs="Times New Roman"/>
          <w:sz w:val="24"/>
          <w:szCs w:val="24"/>
        </w:rPr>
        <w:t xml:space="preserve"> </w:t>
      </w:r>
      <w:r w:rsidRPr="008E2CFE">
        <w:rPr>
          <w:rFonts w:ascii="Times New Roman" w:hAnsi="Times New Roman" w:cs="Times New Roman"/>
          <w:sz w:val="24"/>
          <w:szCs w:val="24"/>
        </w:rPr>
        <w:t xml:space="preserve">В этих словах близки образы: матери и отца, тех, кто дарит жизнь новому поколению. Воспитание чувства патриотизма у детей формируется долго и сложно. </w:t>
      </w:r>
      <w:r w:rsidR="005447A7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Таганрог - город, богатый историей! К сожалению, воспитанники мало владеют информацией о своей малой Родине, своем родном городе. Мало знакомы с его прошлым и настоящим. </w:t>
      </w:r>
      <w:r w:rsidRPr="008E2CFE">
        <w:rPr>
          <w:rFonts w:ascii="Times New Roman" w:hAnsi="Times New Roman" w:cs="Times New Roman"/>
          <w:sz w:val="24"/>
          <w:szCs w:val="24"/>
        </w:rPr>
        <w:t>Любовь к родным и друзьям, к детскому саду, к родному городу и отчему краю формирует личность ребенка своей страны.</w:t>
      </w:r>
    </w:p>
    <w:p w:rsidR="007D13D0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hAnsi="Times New Roman" w:cs="Times New Roman"/>
          <w:sz w:val="24"/>
          <w:szCs w:val="24"/>
        </w:rPr>
        <w:t xml:space="preserve">Необходимо ознакомить детей с </w:t>
      </w:r>
      <w:r w:rsidR="005447A7" w:rsidRPr="008E2CFE">
        <w:rPr>
          <w:rFonts w:ascii="Times New Roman" w:hAnsi="Times New Roman" w:cs="Times New Roman"/>
          <w:sz w:val="24"/>
          <w:szCs w:val="24"/>
        </w:rPr>
        <w:t>городом</w:t>
      </w:r>
      <w:r w:rsidRPr="008E2CFE">
        <w:rPr>
          <w:rFonts w:ascii="Times New Roman" w:hAnsi="Times New Roman" w:cs="Times New Roman"/>
          <w:sz w:val="24"/>
          <w:szCs w:val="24"/>
        </w:rPr>
        <w:t>: с историей и культурой, национальностью, географическим положением и природой, способствующих формированию у дошкольников черт характера,</w:t>
      </w:r>
      <w:r w:rsidR="008F3770" w:rsidRPr="008E2CFE">
        <w:rPr>
          <w:rFonts w:ascii="Times New Roman" w:hAnsi="Times New Roman" w:cs="Times New Roman"/>
          <w:sz w:val="24"/>
          <w:szCs w:val="24"/>
        </w:rPr>
        <w:t xml:space="preserve"> </w:t>
      </w:r>
      <w:r w:rsidRPr="008E2CFE">
        <w:rPr>
          <w:rFonts w:ascii="Times New Roman" w:hAnsi="Times New Roman" w:cs="Times New Roman"/>
          <w:sz w:val="24"/>
          <w:szCs w:val="24"/>
        </w:rPr>
        <w:t xml:space="preserve">которые помогают им стать патриотами и гражданами своей Родины. </w:t>
      </w:r>
    </w:p>
    <w:p w:rsidR="007D13D0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sz w:val="24"/>
          <w:szCs w:val="24"/>
        </w:rPr>
        <w:t>Поэт Симоненко в стихотворении “Россия, моя Россия” пишет:</w:t>
      </w:r>
    </w:p>
    <w:p w:rsidR="007D13D0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sz w:val="24"/>
          <w:szCs w:val="24"/>
        </w:rPr>
        <w:lastRenderedPageBreak/>
        <w:t>“Россия моя Россия, любовь и надежда и грусть моя. Россия моя Р</w:t>
      </w:r>
      <w:r w:rsidR="008F3770" w:rsidRPr="008E2CFE">
        <w:rPr>
          <w:rFonts w:ascii="Times New Roman" w:hAnsi="Times New Roman" w:cs="Times New Roman"/>
          <w:sz w:val="24"/>
          <w:szCs w:val="24"/>
        </w:rPr>
        <w:t>оссия, как лучшая песнь соловья...</w:t>
      </w:r>
      <w:r w:rsidRPr="008E2CFE">
        <w:rPr>
          <w:rFonts w:ascii="Times New Roman" w:hAnsi="Times New Roman" w:cs="Times New Roman"/>
          <w:sz w:val="24"/>
          <w:szCs w:val="24"/>
        </w:rPr>
        <w:t>”</w:t>
      </w:r>
    </w:p>
    <w:p w:rsidR="007D13D0" w:rsidRPr="008E2CFE" w:rsidRDefault="007D13D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sz w:val="24"/>
          <w:szCs w:val="24"/>
        </w:rPr>
        <w:t>Как бы была не велика наша Родина, каждый человек возвращается мыслями и памятью к своему отчиму дому с чувствами любви к родным местам, где прошло е</w:t>
      </w:r>
      <w:r w:rsidR="005447A7" w:rsidRPr="008E2CFE">
        <w:rPr>
          <w:rFonts w:ascii="Times New Roman" w:hAnsi="Times New Roman" w:cs="Times New Roman"/>
          <w:sz w:val="24"/>
          <w:szCs w:val="24"/>
        </w:rPr>
        <w:t>го детство, отрочество и юность, которое к тому же, насыщено достопримечательностями.</w:t>
      </w:r>
    </w:p>
    <w:p w:rsidR="005447A7" w:rsidRPr="008E2CFE" w:rsidRDefault="005447A7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Цель проекта:</w:t>
      </w:r>
    </w:p>
    <w:p w:rsidR="008E2CFE" w:rsidRDefault="005447A7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Расширение представлений детей о родном городе через </w:t>
      </w:r>
      <w:r w:rsidR="008F3770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изобразительную и музыкальную деятельность,</w:t>
      </w:r>
      <w:r w:rsidR="00AF7630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организацию совместной работы с родителями.</w:t>
      </w:r>
      <w:r w:rsidR="00E92E4F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DC427F" w:rsidRPr="008E2CFE" w:rsidRDefault="005447A7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Задачи:</w:t>
      </w:r>
    </w:p>
    <w:p w:rsidR="00916274" w:rsidRPr="008E2CFE" w:rsidRDefault="00916274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Познакомить с достоприм</w:t>
      </w:r>
      <w:r w:rsid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ечательностями города Таганрога;</w:t>
      </w:r>
    </w:p>
    <w:p w:rsidR="005447A7" w:rsidRPr="008E2CFE" w:rsidRDefault="008E2CFE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5447A7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ходе рассказов, бесед, рассматривания, виртуальных экскурсий вызвать у детей познавательный интерес к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изучению истории родного города;</w:t>
      </w:r>
    </w:p>
    <w:p w:rsidR="00BE2B60" w:rsidRPr="008E2CFE" w:rsidRDefault="0009336E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BE2B60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Учить эмоционально откликаться на музыкальное произведение и выр</w:t>
      </w:r>
      <w:r w:rsid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ажать свои чувства и настроение;</w:t>
      </w:r>
    </w:p>
    <w:p w:rsidR="00916274" w:rsidRPr="008E2CFE" w:rsidRDefault="00BE2B60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16274"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Воспитывать культуру слушания.</w:t>
      </w:r>
    </w:p>
    <w:p w:rsidR="005714EB" w:rsidRPr="008E2CFE" w:rsidRDefault="005714EB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Предполагаемый результат:</w:t>
      </w:r>
    </w:p>
    <w:p w:rsidR="005714EB" w:rsidRPr="008E2CFE" w:rsidRDefault="005714EB" w:rsidP="008E2CF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Проявление интереса к истории своего города.</w:t>
      </w:r>
    </w:p>
    <w:p w:rsidR="005714EB" w:rsidRPr="008E2CFE" w:rsidRDefault="005714EB" w:rsidP="008E2CF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Формирование у детей любви к родному городу.</w:t>
      </w:r>
    </w:p>
    <w:p w:rsidR="005714EB" w:rsidRPr="008E2CFE" w:rsidRDefault="005714EB" w:rsidP="008E2CF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Активное привлечение родителей воспитанников к выполнению совместной творческой работы еще более сблизит детей и родителей.</w:t>
      </w:r>
    </w:p>
    <w:p w:rsidR="005714EB" w:rsidRPr="008E2CFE" w:rsidRDefault="005714EB" w:rsidP="008E2CF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Иметь собственное мнение на полученные знания, умение анализировать и откликаться на прослушанное произведение.</w:t>
      </w:r>
    </w:p>
    <w:p w:rsidR="00DC427F" w:rsidRPr="008E2CFE" w:rsidRDefault="00DC427F" w:rsidP="008E2CFE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Мехнизмы</w:t>
      </w:r>
      <w:proofErr w:type="spellEnd"/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реализации цели и задач проекта:</w:t>
      </w:r>
      <w:r w:rsidRPr="008E2CF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разработана система мероприятий.</w:t>
      </w:r>
    </w:p>
    <w:p w:rsidR="005714EB" w:rsidRPr="008E2CFE" w:rsidRDefault="00DC427F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Содержание </w:t>
      </w:r>
      <w:r w:rsidRPr="008E2CF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E92E4F" w:rsidRPr="008E2CFE" w:rsidRDefault="008E157A" w:rsidP="008E2CF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этап.</w:t>
      </w:r>
    </w:p>
    <w:p w:rsidR="00DC427F" w:rsidRPr="008E2CFE" w:rsidRDefault="00D770EA" w:rsidP="008E2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реализации</w:t>
      </w:r>
      <w:r w:rsidR="00E92E4F" w:rsidRPr="008E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92E4F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2-я</w:t>
      </w:r>
      <w:r w:rsidR="008F3770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2E4F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неделя </w:t>
      </w:r>
      <w:r w:rsidR="004E6B37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</w:t>
      </w:r>
      <w:r w:rsidR="008F3770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311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2020</w:t>
      </w:r>
      <w:r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tbl>
      <w:tblPr>
        <w:tblStyle w:val="a5"/>
        <w:tblW w:w="9390" w:type="dxa"/>
        <w:tblInd w:w="-39" w:type="dxa"/>
        <w:tblLook w:val="04A0" w:firstRow="1" w:lastRow="0" w:firstColumn="1" w:lastColumn="0" w:noHBand="0" w:noVBand="1"/>
      </w:tblPr>
      <w:tblGrid>
        <w:gridCol w:w="498"/>
        <w:gridCol w:w="4402"/>
        <w:gridCol w:w="4490"/>
      </w:tblGrid>
      <w:tr w:rsidR="008D231B" w:rsidRPr="008E2CFE" w:rsidTr="00B139A6">
        <w:tc>
          <w:tcPr>
            <w:tcW w:w="498" w:type="dxa"/>
          </w:tcPr>
          <w:p w:rsidR="008D231B" w:rsidRPr="008E2CFE" w:rsidRDefault="008D231B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02" w:type="dxa"/>
          </w:tcPr>
          <w:p w:rsidR="008D231B" w:rsidRPr="008E2CFE" w:rsidRDefault="008D231B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4490" w:type="dxa"/>
          </w:tcPr>
          <w:p w:rsidR="008D231B" w:rsidRPr="008E2CFE" w:rsidRDefault="008D231B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8D231B" w:rsidRPr="008E2CFE" w:rsidTr="00B139A6">
        <w:tc>
          <w:tcPr>
            <w:tcW w:w="498" w:type="dxa"/>
          </w:tcPr>
          <w:p w:rsidR="008D231B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02" w:type="dxa"/>
          </w:tcPr>
          <w:p w:rsidR="008D231B" w:rsidRPr="008E2CFE" w:rsidRDefault="00BB5B41" w:rsidP="008E2C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r w:rsidR="00BB4737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Обозначение актуальности и темы будущего проекта.</w:t>
            </w:r>
          </w:p>
          <w:p w:rsidR="00BB5B41" w:rsidRPr="008E2CFE" w:rsidRDefault="00BB5B41" w:rsidP="008E2C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BB5B41" w:rsidRPr="008E2CFE" w:rsidRDefault="00BB5B41" w:rsidP="008E2C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Анкетирование родителей и детей.</w:t>
            </w:r>
          </w:p>
        </w:tc>
        <w:tc>
          <w:tcPr>
            <w:tcW w:w="4490" w:type="dxa"/>
          </w:tcPr>
          <w:p w:rsidR="008D231B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Закрепление знаний</w:t>
            </w:r>
            <w:r w:rsidR="008F3770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о достоприме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чательностях своей малой Родины</w:t>
            </w:r>
            <w:r w:rsidR="00BB5B41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B5B41" w:rsidRPr="008E2CFE" w:rsidRDefault="00BB5B41" w:rsidP="008E2CFE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Сбор информации перед реализацией проекта.</w:t>
            </w:r>
          </w:p>
        </w:tc>
      </w:tr>
      <w:tr w:rsidR="00BB4737" w:rsidRPr="008E2CFE" w:rsidTr="00B139A6">
        <w:tc>
          <w:tcPr>
            <w:tcW w:w="498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02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Анализ литературы по данной теме.</w:t>
            </w:r>
          </w:p>
        </w:tc>
        <w:tc>
          <w:tcPr>
            <w:tcW w:w="4490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bCs/>
                <w:sz w:val="24"/>
                <w:szCs w:val="24"/>
              </w:rPr>
              <w:t>Каталог</w:t>
            </w:r>
          </w:p>
        </w:tc>
      </w:tr>
      <w:tr w:rsidR="00BB4737" w:rsidRPr="008E2CFE" w:rsidTr="00B139A6">
        <w:tc>
          <w:tcPr>
            <w:tcW w:w="498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02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работы.</w:t>
            </w:r>
          </w:p>
        </w:tc>
        <w:tc>
          <w:tcPr>
            <w:tcW w:w="4490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 план</w:t>
            </w:r>
          </w:p>
        </w:tc>
      </w:tr>
      <w:tr w:rsidR="00BB4737" w:rsidRPr="008E2CFE" w:rsidTr="00B139A6">
        <w:tc>
          <w:tcPr>
            <w:tcW w:w="498" w:type="dxa"/>
          </w:tcPr>
          <w:p w:rsidR="00BB4737" w:rsidRPr="008E2CFE" w:rsidRDefault="00BB4737" w:rsidP="008E2CFE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02" w:type="dxa"/>
          </w:tcPr>
          <w:p w:rsidR="00BB4737" w:rsidRPr="008E2CFE" w:rsidRDefault="00BB4737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Написание проекта.</w:t>
            </w:r>
          </w:p>
        </w:tc>
        <w:tc>
          <w:tcPr>
            <w:tcW w:w="4490" w:type="dxa"/>
          </w:tcPr>
          <w:p w:rsidR="00BB4737" w:rsidRPr="008E2CFE" w:rsidRDefault="00BB4737" w:rsidP="008E2C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Разработано содержание проекта</w:t>
            </w:r>
          </w:p>
        </w:tc>
      </w:tr>
    </w:tbl>
    <w:p w:rsidR="008E157A" w:rsidRPr="008E2CFE" w:rsidRDefault="008E157A" w:rsidP="008E2C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Основной </w:t>
      </w:r>
    </w:p>
    <w:p w:rsidR="008E157A" w:rsidRPr="008E2CFE" w:rsidRDefault="008E157A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реализации:</w:t>
      </w:r>
      <w:r w:rsidR="008F3770"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92E4F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4-я неделя </w:t>
      </w:r>
      <w:r w:rsidR="00D770EA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4E6B37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4F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1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2020</w:t>
      </w:r>
      <w:r w:rsidR="00D770EA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4430"/>
        <w:gridCol w:w="3965"/>
      </w:tblGrid>
      <w:tr w:rsidR="00B139A6" w:rsidRPr="008E2CFE" w:rsidTr="00B139A6">
        <w:tc>
          <w:tcPr>
            <w:tcW w:w="95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965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результат</w:t>
            </w:r>
          </w:p>
        </w:tc>
      </w:tr>
      <w:tr w:rsidR="00B139A6" w:rsidRPr="008E2CFE" w:rsidTr="00B139A6">
        <w:tc>
          <w:tcPr>
            <w:tcW w:w="95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3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Реализация содержания всех мероприятий согласно плану</w:t>
            </w:r>
            <w:r w:rsidR="00FB3293"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работы в 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совместной образовательной деятельности с </w:t>
            </w:r>
            <w:r w:rsidR="00147A64"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воспитанниками и 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 w:rsidR="00147A64" w:rsidRPr="008E2CFE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</w:t>
            </w:r>
            <w:r w:rsidR="008F3770"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147A64" w:rsidRPr="008E2CFE">
              <w:rPr>
                <w:rFonts w:ascii="Times New Roman" w:hAnsi="Times New Roman" w:cs="Times New Roman"/>
                <w:sz w:val="24"/>
                <w:szCs w:val="24"/>
              </w:rPr>
              <w:t>и родителей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5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</w:tc>
      </w:tr>
      <w:tr w:rsidR="00B139A6" w:rsidRPr="008E2CFE" w:rsidTr="00B139A6">
        <w:tc>
          <w:tcPr>
            <w:tcW w:w="95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0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Организация форм работы с родителями согласно плану.</w:t>
            </w:r>
          </w:p>
        </w:tc>
        <w:tc>
          <w:tcPr>
            <w:tcW w:w="3965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</w:tbl>
    <w:p w:rsidR="008E2CFE" w:rsidRDefault="008E2CFE" w:rsidP="008E2C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39A6" w:rsidRPr="008E2CFE" w:rsidRDefault="00B139A6" w:rsidP="008E2CFE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Заключительный:</w:t>
      </w:r>
    </w:p>
    <w:p w:rsidR="00B139A6" w:rsidRPr="008E2CFE" w:rsidRDefault="00B139A6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реализации:</w:t>
      </w:r>
      <w:r w:rsidR="008F3770" w:rsidRPr="008E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92E4F" w:rsidRPr="008E2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1-я неделя</w:t>
      </w:r>
      <w:r w:rsidR="004E6B37"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311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bookmarkStart w:id="0" w:name="_GoBack"/>
      <w:bookmarkEnd w:id="0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1"/>
        <w:gridCol w:w="4607"/>
        <w:gridCol w:w="3887"/>
      </w:tblGrid>
      <w:tr w:rsidR="00B139A6" w:rsidRPr="008E2CFE" w:rsidTr="00EE3F4F">
        <w:tc>
          <w:tcPr>
            <w:tcW w:w="851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07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887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результат</w:t>
            </w:r>
          </w:p>
        </w:tc>
      </w:tr>
      <w:tr w:rsidR="00B139A6" w:rsidRPr="008E2CFE" w:rsidTr="00EE3F4F">
        <w:tc>
          <w:tcPr>
            <w:tcW w:w="851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07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</w:t>
            </w:r>
            <w:r w:rsidR="00EE3F4F"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 и детей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7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Сбор информации по результатам проекта.</w:t>
            </w:r>
          </w:p>
        </w:tc>
      </w:tr>
      <w:tr w:rsidR="00B139A6" w:rsidRPr="008E2CFE" w:rsidTr="00EE3F4F">
        <w:tc>
          <w:tcPr>
            <w:tcW w:w="851" w:type="dxa"/>
          </w:tcPr>
          <w:p w:rsidR="00B139A6" w:rsidRPr="008E2CFE" w:rsidRDefault="00B139A6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07" w:type="dxa"/>
          </w:tcPr>
          <w:p w:rsidR="00B139A6" w:rsidRPr="008E2CFE" w:rsidRDefault="00EE3F4F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по итогам реализации проекта.</w:t>
            </w:r>
          </w:p>
        </w:tc>
        <w:tc>
          <w:tcPr>
            <w:tcW w:w="3887" w:type="dxa"/>
          </w:tcPr>
          <w:p w:rsidR="00B139A6" w:rsidRPr="008E2CFE" w:rsidRDefault="00EE3F4F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  <w:p w:rsidR="00DF6554" w:rsidRPr="008E2CFE" w:rsidRDefault="00DF6554" w:rsidP="008E2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</w:tbl>
    <w:p w:rsidR="00E92E4F" w:rsidRPr="008E2CFE" w:rsidRDefault="00E92E4F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B5B41" w:rsidRPr="008E2CFE" w:rsidRDefault="00BB5B41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Приложение № 1</w:t>
      </w:r>
    </w:p>
    <w:p w:rsidR="00DC427F" w:rsidRPr="008E2CFE" w:rsidRDefault="00EE3F4F" w:rsidP="008E2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работы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485"/>
        <w:gridCol w:w="1956"/>
        <w:gridCol w:w="61"/>
        <w:gridCol w:w="2353"/>
        <w:gridCol w:w="4467"/>
      </w:tblGrid>
      <w:tr w:rsidR="0008526A" w:rsidRPr="008E2CFE" w:rsidTr="004E6B37">
        <w:trPr>
          <w:trHeight w:val="711"/>
        </w:trPr>
        <w:tc>
          <w:tcPr>
            <w:tcW w:w="499" w:type="dxa"/>
          </w:tcPr>
          <w:p w:rsidR="00EE3F4F" w:rsidRPr="008E2CFE" w:rsidRDefault="00EE3F4F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30" w:type="dxa"/>
            <w:gridSpan w:val="2"/>
          </w:tcPr>
          <w:p w:rsidR="00EE3F4F" w:rsidRPr="008E2CFE" w:rsidRDefault="00EE3F4F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419" w:type="dxa"/>
          </w:tcPr>
          <w:p w:rsidR="00EE3F4F" w:rsidRPr="008E2CFE" w:rsidRDefault="00EE3F4F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5074" w:type="dxa"/>
          </w:tcPr>
          <w:p w:rsidR="00EE3F4F" w:rsidRPr="008E2CFE" w:rsidRDefault="00EE3F4F" w:rsidP="008E2C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0A3CDB" w:rsidRPr="008E2CFE" w:rsidTr="00DC03DB">
        <w:trPr>
          <w:trHeight w:val="886"/>
        </w:trPr>
        <w:tc>
          <w:tcPr>
            <w:tcW w:w="499" w:type="dxa"/>
          </w:tcPr>
          <w:p w:rsidR="00EE3F4F" w:rsidRPr="008E2CFE" w:rsidRDefault="00EE3F4F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49" w:type="dxa"/>
            <w:gridSpan w:val="3"/>
          </w:tcPr>
          <w:p w:rsidR="00365EBF" w:rsidRPr="008E2CFE" w:rsidRDefault="008216F2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Рассматривание иллюстраций </w:t>
            </w:r>
          </w:p>
          <w:p w:rsidR="00EE3F4F" w:rsidRPr="008E2CFE" w:rsidRDefault="008216F2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«Мой родной Таганрог».</w:t>
            </w:r>
          </w:p>
        </w:tc>
        <w:tc>
          <w:tcPr>
            <w:tcW w:w="5074" w:type="dxa"/>
          </w:tcPr>
          <w:p w:rsidR="00EE3F4F" w:rsidRPr="008E2CFE" w:rsidRDefault="008216F2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Развитие познавательного интереса. Желание как можно больше узнать о своем городе.</w:t>
            </w:r>
          </w:p>
        </w:tc>
      </w:tr>
      <w:tr w:rsidR="0008526A" w:rsidRPr="008E2CFE" w:rsidTr="004E6B37">
        <w:trPr>
          <w:trHeight w:val="866"/>
        </w:trPr>
        <w:tc>
          <w:tcPr>
            <w:tcW w:w="499" w:type="dxa"/>
          </w:tcPr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dxa"/>
            <w:gridSpan w:val="3"/>
          </w:tcPr>
          <w:p w:rsidR="00365EBF" w:rsidRPr="008E2CFE" w:rsidRDefault="0051341C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r w:rsidR="0008526A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Восприятие художественной литературы и фольклора. </w:t>
            </w:r>
          </w:p>
          <w:p w:rsidR="0008526A" w:rsidRPr="008E2CFE" w:rsidRDefault="0051341C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r w:rsidR="0008526A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Чтение стихотворений о Таганроге.</w:t>
            </w:r>
          </w:p>
          <w:p w:rsidR="004E6B37" w:rsidRPr="008E2CFE" w:rsidRDefault="004E6B37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(фотоотчет)</w:t>
            </w:r>
          </w:p>
        </w:tc>
        <w:tc>
          <w:tcPr>
            <w:tcW w:w="5074" w:type="dxa"/>
          </w:tcPr>
          <w:p w:rsidR="00723822" w:rsidRPr="008E2CFE" w:rsidRDefault="0008526A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Развивать слуховую память; продолжать знакомство с МФФ; воспитывать и поддерживать интерес к литературным произведениям.</w:t>
            </w:r>
          </w:p>
        </w:tc>
      </w:tr>
      <w:tr w:rsidR="0008526A" w:rsidRPr="008E2CFE" w:rsidTr="004E6B37">
        <w:trPr>
          <w:trHeight w:val="1257"/>
        </w:trPr>
        <w:tc>
          <w:tcPr>
            <w:tcW w:w="499" w:type="dxa"/>
          </w:tcPr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49" w:type="dxa"/>
            <w:gridSpan w:val="3"/>
          </w:tcPr>
          <w:p w:rsidR="0008526A" w:rsidRPr="008E2CFE" w:rsidRDefault="0008526A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Виртуальная экскурсия по родному городу.</w:t>
            </w:r>
          </w:p>
          <w:p w:rsidR="0008526A" w:rsidRPr="008E2CFE" w:rsidRDefault="0009336E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r w:rsidR="0008526A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Рисование достопримечательностей города.</w:t>
            </w:r>
          </w:p>
          <w:p w:rsidR="004E6B37" w:rsidRPr="008E2CFE" w:rsidRDefault="0008526A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 с воспитателем</w:t>
            </w:r>
          </w:p>
          <w:p w:rsidR="00723822" w:rsidRPr="008E2CFE" w:rsidRDefault="004E6B37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(фотоотчет)</w:t>
            </w:r>
          </w:p>
        </w:tc>
        <w:tc>
          <w:tcPr>
            <w:tcW w:w="5074" w:type="dxa"/>
          </w:tcPr>
          <w:p w:rsidR="0008526A" w:rsidRPr="008E2CFE" w:rsidRDefault="00365EBF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r w:rsidR="0008526A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Вызвать интерес к рисованию достопримечательностей родного города.</w:t>
            </w:r>
          </w:p>
        </w:tc>
      </w:tr>
      <w:tr w:rsidR="0008526A" w:rsidRPr="008E2CFE" w:rsidTr="00E46E3F">
        <w:trPr>
          <w:trHeight w:val="899"/>
        </w:trPr>
        <w:tc>
          <w:tcPr>
            <w:tcW w:w="499" w:type="dxa"/>
          </w:tcPr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49" w:type="dxa"/>
            <w:gridSpan w:val="3"/>
          </w:tcPr>
          <w:p w:rsidR="0008526A" w:rsidRPr="008E2CFE" w:rsidRDefault="0008526A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Экскурсия по городу</w:t>
            </w:r>
            <w:r w:rsidR="00723822" w:rsidRPr="008E2C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5B41" w:rsidRPr="008E2CFE" w:rsidRDefault="0008526A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 с</w:t>
            </w:r>
            <w:r w:rsidR="008F3770"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родителями</w:t>
            </w:r>
          </w:p>
          <w:p w:rsidR="00723822" w:rsidRPr="008E2CFE" w:rsidRDefault="0008526A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(фотоотчет)</w:t>
            </w:r>
          </w:p>
        </w:tc>
        <w:tc>
          <w:tcPr>
            <w:tcW w:w="5074" w:type="dxa"/>
          </w:tcPr>
          <w:p w:rsidR="003604E1" w:rsidRPr="008E2CFE" w:rsidRDefault="0008526A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Развивать </w:t>
            </w:r>
          </w:p>
          <w:p w:rsidR="003604E1" w:rsidRPr="008E2CFE" w:rsidRDefault="0008526A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познавательный </w:t>
            </w:r>
          </w:p>
          <w:p w:rsidR="0008526A" w:rsidRPr="00E46E3F" w:rsidRDefault="0008526A" w:rsidP="00E46E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интерес.</w:t>
            </w:r>
          </w:p>
        </w:tc>
      </w:tr>
      <w:tr w:rsidR="0008526A" w:rsidRPr="008E2CFE" w:rsidTr="008E2CFE">
        <w:trPr>
          <w:trHeight w:val="3318"/>
        </w:trPr>
        <w:tc>
          <w:tcPr>
            <w:tcW w:w="499" w:type="dxa"/>
          </w:tcPr>
          <w:p w:rsidR="0008526A" w:rsidRPr="008E2CFE" w:rsidRDefault="0008526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49" w:type="dxa"/>
            <w:gridSpan w:val="3"/>
          </w:tcPr>
          <w:p w:rsidR="00365EBF" w:rsidRPr="008E2CFE" w:rsidRDefault="00365EBF" w:rsidP="008E2CFE">
            <w:pPr>
              <w:pStyle w:val="a6"/>
              <w:shd w:val="clear" w:color="auto" w:fill="FFFFFF"/>
              <w:ind w:left="73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BB5B41"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Разучивание «Песни о Таганроге», </w:t>
            </w:r>
            <w:r w:rsidR="00BB5B41" w:rsidRPr="008E2CF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eastAsia="ru-RU"/>
              </w:rPr>
              <w:t>Музыка Г. Бабаева,</w:t>
            </w:r>
            <w:r w:rsidR="008F3770" w:rsidRPr="008E2CF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eastAsia="ru-RU"/>
              </w:rPr>
              <w:t xml:space="preserve"> </w:t>
            </w:r>
            <w:r w:rsidR="00BB5B41" w:rsidRPr="008E2CFE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  <w:lang w:eastAsia="ru-RU"/>
              </w:rPr>
              <w:t>слова Э. Анохиной</w:t>
            </w:r>
          </w:p>
          <w:p w:rsidR="0008526A" w:rsidRPr="008E2CFE" w:rsidRDefault="00365EBF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Досуг «Мой любимый Таганрог»</w:t>
            </w:r>
          </w:p>
          <w:p w:rsidR="004E6B37" w:rsidRPr="008E2CFE" w:rsidRDefault="004E6B37" w:rsidP="008E2CFE">
            <w:pPr>
              <w:ind w:left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(сценарий, фотоотчет)</w:t>
            </w:r>
          </w:p>
          <w:p w:rsidR="0009336E" w:rsidRPr="008E2CFE" w:rsidRDefault="0009336E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9336E" w:rsidRPr="008E2CFE" w:rsidRDefault="0009336E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3518E" w:rsidRPr="008E2CFE" w:rsidRDefault="0083518E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Приложение № 3</w:t>
            </w:r>
          </w:p>
          <w:p w:rsidR="004A6253" w:rsidRPr="008E2CFE" w:rsidRDefault="004A6253" w:rsidP="008E2CF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Рисование достопримечательностей города.</w:t>
            </w:r>
          </w:p>
          <w:p w:rsidR="004A6253" w:rsidRPr="008E2CFE" w:rsidRDefault="004A6253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 с родителями</w:t>
            </w:r>
          </w:p>
          <w:p w:rsidR="00723822" w:rsidRPr="008E2CFE" w:rsidRDefault="004A6253" w:rsidP="008E2CFE">
            <w:pPr>
              <w:ind w:left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(фотоотчет)</w:t>
            </w:r>
          </w:p>
        </w:tc>
        <w:tc>
          <w:tcPr>
            <w:tcW w:w="5074" w:type="dxa"/>
          </w:tcPr>
          <w:p w:rsidR="00365EBF" w:rsidRPr="008E2CFE" w:rsidRDefault="00365EBF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>- Совершенствовать певческий голос и вокально-слуховую координацию.</w:t>
            </w:r>
          </w:p>
          <w:p w:rsidR="00365EBF" w:rsidRPr="008E2CFE" w:rsidRDefault="00365EBF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EBF" w:rsidRPr="008E2CFE" w:rsidRDefault="00365EBF" w:rsidP="008E2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представление детей о родном городе, его достопримечательностях; расширять кругозор детей, развивать любознательность; воспитывать любовь к родному городу.</w:t>
            </w:r>
          </w:p>
          <w:p w:rsidR="0008526A" w:rsidRPr="008E2CFE" w:rsidRDefault="004A6253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Вызвать интерес к рисованию достопримечательностей родного города.</w:t>
            </w:r>
          </w:p>
        </w:tc>
      </w:tr>
      <w:tr w:rsidR="00365EBF" w:rsidRPr="008E2CFE" w:rsidTr="004E6B37">
        <w:trPr>
          <w:trHeight w:val="558"/>
        </w:trPr>
        <w:tc>
          <w:tcPr>
            <w:tcW w:w="499" w:type="dxa"/>
          </w:tcPr>
          <w:p w:rsidR="00365EBF" w:rsidRPr="008E2CFE" w:rsidRDefault="00365EBF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365EBF" w:rsidRPr="008E2CFE" w:rsidRDefault="00365EBF" w:rsidP="008E2CFE">
            <w:pPr>
              <w:pStyle w:val="a6"/>
              <w:shd w:val="clear" w:color="auto" w:fill="FFFFFF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Сентябрь </w:t>
            </w:r>
          </w:p>
        </w:tc>
        <w:tc>
          <w:tcPr>
            <w:tcW w:w="1484" w:type="dxa"/>
            <w:gridSpan w:val="2"/>
          </w:tcPr>
          <w:p w:rsidR="00365EBF" w:rsidRPr="008E2CFE" w:rsidRDefault="00365EBF" w:rsidP="008E2CFE">
            <w:pPr>
              <w:pStyle w:val="a6"/>
              <w:shd w:val="clear" w:color="auto" w:fill="FFFFFF"/>
              <w:ind w:left="70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Содержание работы</w:t>
            </w:r>
          </w:p>
        </w:tc>
        <w:tc>
          <w:tcPr>
            <w:tcW w:w="5074" w:type="dxa"/>
          </w:tcPr>
          <w:p w:rsidR="00365EBF" w:rsidRPr="008E2CFE" w:rsidRDefault="00365EBF" w:rsidP="008E2CFE">
            <w:pPr>
              <w:pStyle w:val="a6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Задачи</w:t>
            </w:r>
          </w:p>
        </w:tc>
      </w:tr>
      <w:tr w:rsidR="004A6253" w:rsidRPr="008E2CFE" w:rsidTr="004E6B37">
        <w:trPr>
          <w:trHeight w:val="558"/>
        </w:trPr>
        <w:tc>
          <w:tcPr>
            <w:tcW w:w="499" w:type="dxa"/>
          </w:tcPr>
          <w:p w:rsidR="004A6253" w:rsidRPr="008E2CFE" w:rsidRDefault="004A6253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49" w:type="dxa"/>
            <w:gridSpan w:val="3"/>
          </w:tcPr>
          <w:p w:rsidR="004A6253" w:rsidRPr="008E2CFE" w:rsidRDefault="004A6253" w:rsidP="008E2CFE">
            <w:pPr>
              <w:pStyle w:val="a6"/>
              <w:shd w:val="clear" w:color="auto" w:fill="FFFFFF"/>
              <w:ind w:left="708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Оформление уголка «Любимый город»</w:t>
            </w:r>
          </w:p>
          <w:p w:rsidR="004A6253" w:rsidRPr="008E2CFE" w:rsidRDefault="004A6253" w:rsidP="008E2C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Совместно с родителями</w:t>
            </w:r>
          </w:p>
          <w:p w:rsidR="004A6253" w:rsidRPr="008E2CFE" w:rsidRDefault="004A6253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(фотоотчет)</w:t>
            </w:r>
          </w:p>
          <w:p w:rsidR="004A6253" w:rsidRPr="008E2CFE" w:rsidRDefault="004A6253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5767" w:rsidRPr="008E2CFE" w:rsidRDefault="00345767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5767" w:rsidRPr="008E2CFE" w:rsidRDefault="00345767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45767" w:rsidRPr="008E2CFE" w:rsidRDefault="00345767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экскурсия в МБУК филиал № 13</w:t>
            </w:r>
            <w:r w:rsidR="00D83F6B" w:rsidRPr="008E2C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 дню </w:t>
            </w:r>
            <w:r w:rsidR="00D83F6B" w:rsidRPr="008E2CF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«Освобождения Таганрога»</w:t>
            </w:r>
          </w:p>
        </w:tc>
        <w:tc>
          <w:tcPr>
            <w:tcW w:w="5074" w:type="dxa"/>
          </w:tcPr>
          <w:p w:rsidR="000A3CDB" w:rsidRPr="008E2CFE" w:rsidRDefault="000A3CDB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-Установить контакт между детьми и родителями, между семьей и 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образовательным учреждением;</w:t>
            </w:r>
          </w:p>
          <w:p w:rsidR="004A6253" w:rsidRPr="008E2CFE" w:rsidRDefault="000A3CDB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обеспечить условия для общения, совместного времяпровождения родителей, детей и педагогов в рамках проекта.</w:t>
            </w:r>
          </w:p>
          <w:p w:rsidR="00D83F6B" w:rsidRPr="008E2CFE" w:rsidRDefault="00D83F6B" w:rsidP="008E2C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представление детей о</w:t>
            </w:r>
            <w:r w:rsidR="00F66BB5" w:rsidRPr="008E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E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родного города, вызывать чувство сострадания</w:t>
            </w:r>
          </w:p>
        </w:tc>
      </w:tr>
      <w:tr w:rsidR="00E9783A" w:rsidRPr="008E2CFE" w:rsidTr="004E6B37">
        <w:trPr>
          <w:trHeight w:val="558"/>
        </w:trPr>
        <w:tc>
          <w:tcPr>
            <w:tcW w:w="499" w:type="dxa"/>
          </w:tcPr>
          <w:p w:rsidR="00E9783A" w:rsidRPr="008E2CFE" w:rsidRDefault="00E9783A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49" w:type="dxa"/>
            <w:gridSpan w:val="3"/>
          </w:tcPr>
          <w:p w:rsidR="00E9783A" w:rsidRPr="008E2CFE" w:rsidRDefault="00E9783A" w:rsidP="008E2CFE">
            <w:pPr>
              <w:pStyle w:val="a6"/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Создание выставки.</w:t>
            </w:r>
          </w:p>
          <w:p w:rsidR="00E9783A" w:rsidRPr="008E2CFE" w:rsidRDefault="00E9783A" w:rsidP="008E2CF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 с воспитателем</w:t>
            </w:r>
          </w:p>
        </w:tc>
        <w:tc>
          <w:tcPr>
            <w:tcW w:w="5074" w:type="dxa"/>
          </w:tcPr>
          <w:p w:rsidR="00E9783A" w:rsidRPr="008E2CFE" w:rsidRDefault="000A3CDB" w:rsidP="008E2CFE">
            <w:pPr>
              <w:pStyle w:val="a6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Способствовать объединению детей при выполнении 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коллективных</w:t>
            </w:r>
            <w:r w:rsidR="00D83F6B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работ</w:t>
            </w:r>
            <w:r w:rsidR="007B4377"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51341C" w:rsidRPr="008E2CFE" w:rsidTr="004078FA">
        <w:trPr>
          <w:trHeight w:val="415"/>
        </w:trPr>
        <w:tc>
          <w:tcPr>
            <w:tcW w:w="9322" w:type="dxa"/>
            <w:gridSpan w:val="5"/>
          </w:tcPr>
          <w:p w:rsidR="0051341C" w:rsidRPr="008E2CFE" w:rsidRDefault="0051341C" w:rsidP="008E2CFE">
            <w:pPr>
              <w:pStyle w:val="a6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7B4377" w:rsidRPr="008E2CFE" w:rsidTr="008E2CFE">
        <w:trPr>
          <w:trHeight w:val="2178"/>
        </w:trPr>
        <w:tc>
          <w:tcPr>
            <w:tcW w:w="499" w:type="dxa"/>
          </w:tcPr>
          <w:p w:rsidR="007B4377" w:rsidRPr="008E2CFE" w:rsidRDefault="007B4377" w:rsidP="008E2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49" w:type="dxa"/>
            <w:gridSpan w:val="3"/>
          </w:tcPr>
          <w:p w:rsidR="007B4377" w:rsidRPr="008E2CFE" w:rsidRDefault="0051341C" w:rsidP="008E2CFE">
            <w:pPr>
              <w:pStyle w:val="a6"/>
              <w:shd w:val="clear" w:color="auto" w:fill="FFFFFF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Анкетирование родителей и детей.</w:t>
            </w:r>
          </w:p>
          <w:p w:rsidR="0051341C" w:rsidRPr="008E2CFE" w:rsidRDefault="0051341C" w:rsidP="008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7B4377" w:rsidRPr="008E2CFE" w:rsidRDefault="007A39A9" w:rsidP="008E2CFE">
            <w:pPr>
              <w:pStyle w:val="a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51341C"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Беседы, обсуждение </w:t>
            </w:r>
            <w:r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данного проекта, его реализации и</w:t>
            </w:r>
            <w:r w:rsidR="00D83F6B"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E2CF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результаты.</w:t>
            </w:r>
          </w:p>
          <w:p w:rsidR="0051341C" w:rsidRPr="008E2CFE" w:rsidRDefault="007A39A9" w:rsidP="008E2CFE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341C" w:rsidRPr="008E2CFE">
              <w:rPr>
                <w:rFonts w:ascii="Times New Roman" w:hAnsi="Times New Roman" w:cs="Times New Roman"/>
                <w:sz w:val="24"/>
                <w:szCs w:val="24"/>
              </w:rPr>
              <w:t>Повышение компетентности родителей</w:t>
            </w:r>
            <w:r w:rsidR="00D83F6B"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CFE">
              <w:rPr>
                <w:rFonts w:ascii="Times New Roman" w:hAnsi="Times New Roman" w:cs="Times New Roman"/>
                <w:sz w:val="24"/>
                <w:szCs w:val="24"/>
              </w:rPr>
              <w:t xml:space="preserve">о необходимости 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совместных прогулок по местам  нашего </w:t>
            </w:r>
            <w:r w:rsidRPr="008E2CF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города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так и по всей России, ведь </w:t>
            </w:r>
            <w:r w:rsidRPr="008E2CFE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«тот, кто не помнит прошлого, не имеет будущего»</w:t>
            </w:r>
            <w:r w:rsidRPr="008E2CF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</w:tbl>
    <w:p w:rsidR="00D83F6B" w:rsidRPr="008E2CFE" w:rsidRDefault="00D83F6B" w:rsidP="008E2CFE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</w:p>
    <w:p w:rsidR="007A39A9" w:rsidRPr="008E2CFE" w:rsidRDefault="007A39A9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Литература: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 научить детей любить Родину: Руководство для воспитателей и учителей (программы, конспекты уроков и занятий, методические рекомендации по предмету «Народная культура»)/ Авторы-составители: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Ю.Е.Антонов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Л.В.Левина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О.В.Розова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И.А.Щербакова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3-е изд.,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АРКТИ, 2005. – 168 с. (Развитие и воспитание дошкольников);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Таганрогская картинная галерея. Издательство «Изобразительное искусство». 1988;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Маханева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М.Д. Нравственно-патриотическое воспитание детей старшего дошкольного возраста: Пособие для реализации Государственной </w:t>
      </w:r>
      <w:proofErr w:type="gram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«</w:t>
      </w:r>
      <w:proofErr w:type="gram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Патриотическое воспитание граждан Российской Федерации на 2001-2005 годы».-2-е изд.,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  М.: АРКТИ, 2005. – 72 с.;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Четыре жизни Чехова / Под редакцией профессора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В.Б.Катаева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 /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Пер.на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англ.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Ю.А.Королевой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пер. на франц. И.В. Калашниковой, пер. на нем.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Л.Л.Ивановой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Гелиос АРВ, 2004. – 316 с., 406 ил.;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Дошкольникам о Чехове: Методическое пособие. (Текст) / под общей ред. </w:t>
      </w:r>
      <w:proofErr w:type="spellStart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В.Н.Лукьяненко</w:t>
      </w:r>
      <w:proofErr w:type="spellEnd"/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Таганрог: Изд-во «Нюанс» (ИП Кучма Ю.Д), 2010. – 150 с.;</w:t>
      </w:r>
    </w:p>
    <w:p w:rsidR="00A233E4" w:rsidRPr="008E2CFE" w:rsidRDefault="00A233E4" w:rsidP="008E2CFE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E2CFE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Над Доном-рекой. Стихи Анатолия Софронова. Москва. 1983.</w:t>
      </w:r>
    </w:p>
    <w:p w:rsidR="002124D9" w:rsidRDefault="002124D9" w:rsidP="000933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46E3F" w:rsidRDefault="00E46E3F" w:rsidP="000933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46E3F" w:rsidRDefault="00E46E3F" w:rsidP="000933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318F0" w:rsidRPr="0030106F" w:rsidRDefault="001318F0" w:rsidP="0031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1318F0" w:rsidRPr="0030106F" w:rsidSect="008E2CFE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9A0"/>
    <w:multiLevelType w:val="hybridMultilevel"/>
    <w:tmpl w:val="DAA8DC9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1715D86"/>
    <w:multiLevelType w:val="hybridMultilevel"/>
    <w:tmpl w:val="4EB60B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27616D"/>
    <w:multiLevelType w:val="hybridMultilevel"/>
    <w:tmpl w:val="D7B824C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FAB528D"/>
    <w:multiLevelType w:val="hybridMultilevel"/>
    <w:tmpl w:val="5CB85456"/>
    <w:lvl w:ilvl="0" w:tplc="721635E8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D7AC0"/>
    <w:multiLevelType w:val="hybridMultilevel"/>
    <w:tmpl w:val="DC56828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CD78A3"/>
    <w:multiLevelType w:val="hybridMultilevel"/>
    <w:tmpl w:val="E858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A2340"/>
    <w:multiLevelType w:val="hybridMultilevel"/>
    <w:tmpl w:val="D0E8E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9242B"/>
    <w:multiLevelType w:val="hybridMultilevel"/>
    <w:tmpl w:val="20D85024"/>
    <w:lvl w:ilvl="0" w:tplc="00F4D9B2"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EAC"/>
    <w:rsid w:val="000241C5"/>
    <w:rsid w:val="00084F81"/>
    <w:rsid w:val="0008526A"/>
    <w:rsid w:val="0009336E"/>
    <w:rsid w:val="000A3CDB"/>
    <w:rsid w:val="000B3330"/>
    <w:rsid w:val="001318F0"/>
    <w:rsid w:val="00147A64"/>
    <w:rsid w:val="00177038"/>
    <w:rsid w:val="00180C8D"/>
    <w:rsid w:val="001D7171"/>
    <w:rsid w:val="002124D9"/>
    <w:rsid w:val="00223F51"/>
    <w:rsid w:val="0030106F"/>
    <w:rsid w:val="003111ED"/>
    <w:rsid w:val="00345767"/>
    <w:rsid w:val="003604E1"/>
    <w:rsid w:val="00365EBF"/>
    <w:rsid w:val="004078FA"/>
    <w:rsid w:val="0044731C"/>
    <w:rsid w:val="0049688F"/>
    <w:rsid w:val="004A6253"/>
    <w:rsid w:val="004B0E66"/>
    <w:rsid w:val="004E6B37"/>
    <w:rsid w:val="0051341C"/>
    <w:rsid w:val="005447A7"/>
    <w:rsid w:val="005714EB"/>
    <w:rsid w:val="006752F7"/>
    <w:rsid w:val="006A06D4"/>
    <w:rsid w:val="006A0D01"/>
    <w:rsid w:val="006A33DB"/>
    <w:rsid w:val="006D354A"/>
    <w:rsid w:val="00715EAC"/>
    <w:rsid w:val="00723822"/>
    <w:rsid w:val="007A39A9"/>
    <w:rsid w:val="007B4377"/>
    <w:rsid w:val="007D13D0"/>
    <w:rsid w:val="008216F2"/>
    <w:rsid w:val="0083518E"/>
    <w:rsid w:val="00892A9B"/>
    <w:rsid w:val="008D231B"/>
    <w:rsid w:val="008E157A"/>
    <w:rsid w:val="008E2CFE"/>
    <w:rsid w:val="008F3770"/>
    <w:rsid w:val="00916274"/>
    <w:rsid w:val="0099239E"/>
    <w:rsid w:val="00A233E4"/>
    <w:rsid w:val="00A53CD2"/>
    <w:rsid w:val="00AC6371"/>
    <w:rsid w:val="00AD644D"/>
    <w:rsid w:val="00AF7630"/>
    <w:rsid w:val="00B13648"/>
    <w:rsid w:val="00B139A6"/>
    <w:rsid w:val="00B84B3E"/>
    <w:rsid w:val="00BB4737"/>
    <w:rsid w:val="00BB5B41"/>
    <w:rsid w:val="00BE2B60"/>
    <w:rsid w:val="00C17E6A"/>
    <w:rsid w:val="00CB7CEF"/>
    <w:rsid w:val="00CC28B4"/>
    <w:rsid w:val="00D461C5"/>
    <w:rsid w:val="00D770EA"/>
    <w:rsid w:val="00D83F6B"/>
    <w:rsid w:val="00DC03DB"/>
    <w:rsid w:val="00DC28CF"/>
    <w:rsid w:val="00DC427F"/>
    <w:rsid w:val="00DF6554"/>
    <w:rsid w:val="00E46E3F"/>
    <w:rsid w:val="00E92E4F"/>
    <w:rsid w:val="00E9783A"/>
    <w:rsid w:val="00EB23DE"/>
    <w:rsid w:val="00EE3F4F"/>
    <w:rsid w:val="00F66BB5"/>
    <w:rsid w:val="00FA5A0D"/>
    <w:rsid w:val="00FB3293"/>
    <w:rsid w:val="00FD3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4755"/>
  <w15:docId w15:val="{86FC1F0F-3070-4777-A023-5324F326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3B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F7630"/>
    <w:rPr>
      <w:color w:val="0000FF"/>
      <w:u w:val="single"/>
    </w:rPr>
  </w:style>
  <w:style w:type="table" w:styleId="a5">
    <w:name w:val="Table Grid"/>
    <w:basedOn w:val="a1"/>
    <w:uiPriority w:val="59"/>
    <w:rsid w:val="008D2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7"/>
    <w:uiPriority w:val="11"/>
    <w:qFormat/>
    <w:rsid w:val="008216F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216F2"/>
    <w:rPr>
      <w:rFonts w:eastAsiaTheme="minorEastAsia"/>
      <w:color w:val="5A5A5A" w:themeColor="text1" w:themeTint="A5"/>
      <w:spacing w:val="15"/>
    </w:rPr>
  </w:style>
  <w:style w:type="paragraph" w:styleId="a8">
    <w:name w:val="Balloon Text"/>
    <w:basedOn w:val="a"/>
    <w:link w:val="a9"/>
    <w:uiPriority w:val="99"/>
    <w:semiHidden/>
    <w:unhideWhenUsed/>
    <w:rsid w:val="00A5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.kravchenko270580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62753-B783-4790-B335-90829EB5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59</cp:revision>
  <dcterms:created xsi:type="dcterms:W3CDTF">2018-08-08T07:01:00Z</dcterms:created>
  <dcterms:modified xsi:type="dcterms:W3CDTF">2020-05-11T11:47:00Z</dcterms:modified>
</cp:coreProperties>
</file>