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-856" w:type="dxa"/>
        <w:tblLook w:val="04A0" w:firstRow="1" w:lastRow="0" w:firstColumn="1" w:lastColumn="0" w:noHBand="0" w:noVBand="1"/>
      </w:tblPr>
      <w:tblGrid>
        <w:gridCol w:w="945"/>
        <w:gridCol w:w="1942"/>
        <w:gridCol w:w="4308"/>
        <w:gridCol w:w="3006"/>
      </w:tblGrid>
      <w:tr w:rsidR="000217EF" w:rsidTr="000217EF">
        <w:tc>
          <w:tcPr>
            <w:tcW w:w="959" w:type="dxa"/>
          </w:tcPr>
          <w:p w:rsidR="000217EF" w:rsidRDefault="000217EF" w:rsidP="000217EF">
            <w:pPr>
              <w:jc w:val="center"/>
            </w:pPr>
            <w:r>
              <w:t>Номер</w:t>
            </w:r>
          </w:p>
        </w:tc>
        <w:tc>
          <w:tcPr>
            <w:tcW w:w="2019" w:type="dxa"/>
          </w:tcPr>
          <w:p w:rsidR="000217EF" w:rsidRDefault="000217EF" w:rsidP="000217EF">
            <w:pPr>
              <w:jc w:val="center"/>
            </w:pPr>
            <w:r>
              <w:t>Ответ</w:t>
            </w:r>
          </w:p>
        </w:tc>
        <w:tc>
          <w:tcPr>
            <w:tcW w:w="4677" w:type="dxa"/>
          </w:tcPr>
          <w:p w:rsidR="000217EF" w:rsidRDefault="000217EF" w:rsidP="000217EF">
            <w:pPr>
              <w:jc w:val="center"/>
            </w:pPr>
            <w:r>
              <w:t>Вопрос</w:t>
            </w:r>
          </w:p>
          <w:p w:rsidR="000217EF" w:rsidRDefault="000217EF" w:rsidP="000217EF">
            <w:pPr>
              <w:jc w:val="center"/>
            </w:pPr>
            <w:r>
              <w:t>(все лишние знаки, например ударения, убрать) + предложения должны согласоваться</w:t>
            </w:r>
          </w:p>
        </w:tc>
        <w:tc>
          <w:tcPr>
            <w:tcW w:w="2525" w:type="dxa"/>
          </w:tcPr>
          <w:p w:rsidR="000217EF" w:rsidRDefault="000217EF" w:rsidP="000217EF">
            <w:pPr>
              <w:jc w:val="center"/>
            </w:pPr>
            <w:r>
              <w:t>Картинка (цветная)</w:t>
            </w:r>
          </w:p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>
            <w:r>
              <w:t>Роберт Гук</w:t>
            </w:r>
          </w:p>
        </w:tc>
        <w:tc>
          <w:tcPr>
            <w:tcW w:w="4677" w:type="dxa"/>
          </w:tcPr>
          <w:p w:rsidR="000217EF" w:rsidRDefault="000217EF" w:rsidP="000217EF">
            <w:r>
              <w:t>…</w:t>
            </w:r>
          </w:p>
        </w:tc>
        <w:tc>
          <w:tcPr>
            <w:tcW w:w="2525" w:type="dxa"/>
          </w:tcPr>
          <w:p w:rsidR="000217EF" w:rsidRDefault="000217EF" w:rsidP="000217EF">
            <w:pPr>
              <w:jc w:val="center"/>
            </w:pPr>
            <w:r>
              <w:t>-</w:t>
            </w:r>
          </w:p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>
            <w:r>
              <w:t>Эритроциты</w:t>
            </w:r>
          </w:p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C7F1A98" wp14:editId="232C044D">
                  <wp:extent cx="1764074" cy="1080000"/>
                  <wp:effectExtent l="0" t="0" r="7620" b="6350"/>
                  <wp:docPr id="2" name="Рисунок 2" descr="Картинки по запросу эритроцит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артинки по запросу эритроцит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07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>
            <w:bookmarkStart w:id="0" w:name="_GoBack"/>
            <w:bookmarkEnd w:id="0"/>
          </w:p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  <w:tr w:rsidR="000217EF" w:rsidTr="000217EF">
        <w:tc>
          <w:tcPr>
            <w:tcW w:w="959" w:type="dxa"/>
          </w:tcPr>
          <w:p w:rsidR="000217EF" w:rsidRDefault="000217EF" w:rsidP="000217EF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019" w:type="dxa"/>
          </w:tcPr>
          <w:p w:rsidR="000217EF" w:rsidRDefault="000217EF" w:rsidP="000217EF"/>
        </w:tc>
        <w:tc>
          <w:tcPr>
            <w:tcW w:w="4677" w:type="dxa"/>
          </w:tcPr>
          <w:p w:rsidR="000217EF" w:rsidRDefault="000217EF" w:rsidP="000217EF"/>
        </w:tc>
        <w:tc>
          <w:tcPr>
            <w:tcW w:w="2525" w:type="dxa"/>
          </w:tcPr>
          <w:p w:rsidR="000217EF" w:rsidRDefault="000217EF" w:rsidP="000217EF"/>
        </w:tc>
      </w:tr>
    </w:tbl>
    <w:p w:rsidR="000217EF" w:rsidRDefault="000217EF" w:rsidP="000217EF"/>
    <w:sectPr w:rsidR="000217EF" w:rsidSect="000217E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311B5"/>
    <w:multiLevelType w:val="hybridMultilevel"/>
    <w:tmpl w:val="2D625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1EB"/>
    <w:rsid w:val="000217EF"/>
    <w:rsid w:val="008D54F9"/>
    <w:rsid w:val="00D0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AFAE"/>
  <w15:chartTrackingRefBased/>
  <w15:docId w15:val="{07D22355-A35D-41A1-8598-EC22A479B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1E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0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21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2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</dc:creator>
  <cp:keywords/>
  <dc:description/>
  <cp:lastModifiedBy>Миронова</cp:lastModifiedBy>
  <cp:revision>1</cp:revision>
  <dcterms:created xsi:type="dcterms:W3CDTF">2020-01-19T11:07:00Z</dcterms:created>
  <dcterms:modified xsi:type="dcterms:W3CDTF">2020-01-19T11:32:00Z</dcterms:modified>
</cp:coreProperties>
</file>