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EC9" w:rsidRPr="007A0D65" w:rsidRDefault="00841EC9" w:rsidP="007A0D65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Персональный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сайт</w:t>
      </w:r>
      <w:r w:rsidR="007E302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-портфолио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педагога</w:t>
      </w:r>
      <w:r w:rsidR="007E302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: подходы к разработке структуры</w:t>
      </w:r>
    </w:p>
    <w:p w:rsidR="00841EC9" w:rsidRDefault="00841EC9" w:rsidP="00841EC9">
      <w:pPr>
        <w:pStyle w:val="a4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841EC9" w:rsidRPr="00F65001" w:rsidRDefault="00841EC9" w:rsidP="007A0D65">
      <w:pPr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Что такое портфолио педагога</w:t>
      </w:r>
      <w:r w:rsidRPr="0041335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</w:p>
    <w:p w:rsidR="00841EC9" w:rsidRPr="00F65001" w:rsidRDefault="00841EC9" w:rsidP="00695E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Обобщив информацию различных современных словарей, можно сказать, что портфолио — это </w:t>
      </w:r>
      <w:r w:rsidRPr="00F6500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описание в фактах</w:t>
      </w:r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педагогических </w:t>
      </w:r>
      <w:r w:rsidRPr="00F6500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качеств и достижений</w:t>
      </w:r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учителя, педагога, включающее в себя </w:t>
      </w:r>
      <w:r w:rsidRPr="00F6500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спектр документов</w:t>
      </w:r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формирующий представление о специфике подхода и мере его профессиональной эффективности.</w:t>
      </w:r>
    </w:p>
    <w:p w:rsidR="00841EC9" w:rsidRPr="00F65001" w:rsidRDefault="00841EC9" w:rsidP="00695E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Понятие “портфолио” пришло из Западной Европы </w:t>
      </w:r>
      <w:proofErr w:type="gramStart"/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</w:t>
      </w:r>
      <w:proofErr w:type="gramEnd"/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V-XVI вв. В эпоху Возрождения архитекторы представляли заказчикам готовые работы и наброски своих строительных проектов в особой папке, которую и называли "портфолио". Документы, представленные в этой папке, позволяли составить впечатление о профессиональных качествах претендента.</w:t>
      </w:r>
    </w:p>
    <w:p w:rsidR="00841EC9" w:rsidRDefault="00841EC9" w:rsidP="00695E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переводе с </w:t>
      </w:r>
      <w:proofErr w:type="gramStart"/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итальянского</w:t>
      </w:r>
      <w:proofErr w:type="gramEnd"/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"</w:t>
      </w:r>
      <w:hyperlink r:id="rId8" w:history="1">
        <w:r w:rsidRPr="00F65001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портфолио</w:t>
        </w:r>
      </w:hyperlink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" означает "папка с документами". </w:t>
      </w:r>
    </w:p>
    <w:p w:rsidR="00841EC9" w:rsidRPr="00F65001" w:rsidRDefault="00841EC9" w:rsidP="00695E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Идея использования портфолио в сфере образования возникла в США в середине 80-х годов. После Штатов и Канады идея портфолио становится всё более популярной в Европе и Японии, а в начале ХХI </w:t>
      </w:r>
      <w:proofErr w:type="gramStart"/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gramStart"/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эта</w:t>
      </w:r>
      <w:proofErr w:type="gramEnd"/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идея получает распространение и в России.</w:t>
      </w:r>
    </w:p>
    <w:p w:rsidR="00841EC9" w:rsidRPr="00F65001" w:rsidRDefault="00841EC9" w:rsidP="00695E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современных школах всё более популярной становится идея создания портфолио, </w:t>
      </w:r>
      <w:proofErr w:type="gramStart"/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который</w:t>
      </w:r>
      <w:proofErr w:type="gramEnd"/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позволит перейти от административной системы учёта результативности педагогической деятельности к системе оценивания успешности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педагога</w:t>
      </w:r>
      <w:r w:rsidRPr="00F650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как в урочной, так и во внеурочной работе.</w:t>
      </w:r>
    </w:p>
    <w:p w:rsidR="00841EC9" w:rsidRPr="00695E09" w:rsidRDefault="00841EC9" w:rsidP="00695E0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</w:pPr>
      <w:r w:rsidRPr="00695E09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Основные принципы работы при формировании портфолио: </w:t>
      </w:r>
    </w:p>
    <w:p w:rsidR="00841EC9" w:rsidRPr="00B262D8" w:rsidRDefault="00D7579A" w:rsidP="00695E0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r w:rsidR="00841EC9" w:rsidRPr="00B262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епрерывность </w:t>
      </w:r>
      <w:proofErr w:type="spellStart"/>
      <w:r w:rsidR="00841EC9" w:rsidRPr="00B262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самомониторинга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841EC9" w:rsidRPr="00B262D8" w:rsidRDefault="00D7579A" w:rsidP="00695E09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r w:rsidR="00841EC9" w:rsidRPr="00B262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оследовательность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841EC9" w:rsidRPr="00B262D8" w:rsidRDefault="00D7579A" w:rsidP="00695E09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</w:t>
      </w:r>
      <w:r w:rsidR="00841EC9" w:rsidRPr="00B262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остоверность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841EC9" w:rsidRPr="00B262D8" w:rsidRDefault="00D7579A" w:rsidP="00695E09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="00841EC9" w:rsidRPr="00B262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бъективность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841EC9" w:rsidRPr="00B262D8" w:rsidRDefault="00D7579A" w:rsidP="00695E09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="00841EC9" w:rsidRPr="00B262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ктуальность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841EC9" w:rsidRPr="00B262D8" w:rsidRDefault="00D7579A" w:rsidP="00695E09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</w:t>
      </w:r>
      <w:r w:rsidR="00841EC9" w:rsidRPr="00B262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огичность и лаконичность всех материалов и пояснений к ним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841EC9" w:rsidRPr="00B262D8" w:rsidRDefault="00D7579A" w:rsidP="00695E09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="00841EC9" w:rsidRPr="00B262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ккуратность и эстетичность оформления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841EC9" w:rsidRPr="00B262D8" w:rsidRDefault="00D7579A" w:rsidP="00695E09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r w:rsidR="00841EC9" w:rsidRPr="00B262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аглядность результатов работы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841EC9" w:rsidRPr="00B262D8" w:rsidRDefault="00D7579A" w:rsidP="00695E09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</w:t>
      </w:r>
      <w:r w:rsidR="00841EC9" w:rsidRPr="00B262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ехнологичность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695E09" w:rsidRPr="00695E09" w:rsidRDefault="00D7579A" w:rsidP="00695E09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</w:t>
      </w:r>
      <w:r w:rsidR="00841EC9" w:rsidRPr="00B262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ворчество (оригинальность)</w:t>
      </w:r>
      <w:r w:rsidR="00841EC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95E09" w:rsidRDefault="00841EC9" w:rsidP="00695E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41335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 лет назад портфолио существовало лишь в бумажно-па</w:t>
      </w:r>
      <w:r w:rsidR="00695E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почном варианте. Сегодня актуально говорить </w:t>
      </w:r>
      <w:proofErr w:type="gramStart"/>
      <w:r w:rsidR="00695E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</w:t>
      </w:r>
      <w:proofErr w:type="gramEnd"/>
      <w:r w:rsidR="00695E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электронном портфолио</w:t>
      </w:r>
      <w:r w:rsidR="00695E09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.</w:t>
      </w:r>
    </w:p>
    <w:p w:rsidR="00C256B1" w:rsidRDefault="00D7579A" w:rsidP="003A71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Несмотря на изобилие </w:t>
      </w:r>
      <w:r w:rsidR="00E438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ресурсов в</w:t>
      </w:r>
      <w:r w:rsidR="00C256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сети Интернет, </w:t>
      </w:r>
      <w:r w:rsidR="00E4387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практике педагог сталкивается с неопределенностью </w:t>
      </w:r>
      <w:r w:rsidR="00C256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затруднениями при создании своего электронного портфолио.</w:t>
      </w:r>
    </w:p>
    <w:p w:rsidR="003A71FE" w:rsidRPr="000A08D4" w:rsidRDefault="003A71FE" w:rsidP="003A71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8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принятой модели портфолио нет. Б</w:t>
      </w:r>
      <w:r w:rsidRPr="000A08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ольшую роль в формировании портфолио играет специфика учебной дисциплины, в рамках которой оно создается.</w:t>
      </w:r>
    </w:p>
    <w:p w:rsidR="00C256B1" w:rsidRPr="003A71FE" w:rsidRDefault="00C256B1" w:rsidP="003A71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>П</w:t>
      </w:r>
      <w:r w:rsidRPr="00B262D8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>ртфолио может быть частью каких-либо ресурсов</w:t>
      </w:r>
      <w:r w:rsidRPr="00B262D8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 xml:space="preserve"> в сети Интернет, например, на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 xml:space="preserve">сайте </w:t>
      </w:r>
      <w:r w:rsidR="007E3022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>образовательной организации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 xml:space="preserve"> или </w:t>
      </w:r>
      <w:r w:rsidRPr="00B262D8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>сайтах сетевых педа</w:t>
      </w:r>
      <w:r w:rsidR="003A71FE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 xml:space="preserve">гогических сообществ. </w:t>
      </w:r>
      <w:r w:rsidRPr="00B262D8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 xml:space="preserve">Главное преимущество размещения портфолио на таких ресурсах состоит в том, что </w:t>
      </w:r>
      <w:r w:rsidR="003A71FE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 xml:space="preserve">педагог </w:t>
      </w:r>
      <w:r w:rsidRPr="00B262D8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>не только осуществляет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>е</w:t>
      </w:r>
      <w:r w:rsidRPr="00B262D8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 xml:space="preserve"> </w:t>
      </w:r>
      <w:proofErr w:type="spellStart"/>
      <w:r w:rsidRPr="00B262D8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>самопрезентацию</w:t>
      </w:r>
      <w:proofErr w:type="spellEnd"/>
      <w:r w:rsidRPr="00B262D8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 xml:space="preserve"> себя коллегам</w:t>
      </w:r>
      <w:r w:rsidR="003A71FE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>, но и имеет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 xml:space="preserve"> возможность обменива</w:t>
      </w:r>
      <w:r w:rsidRPr="00B262D8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 xml:space="preserve">ться опытом и наработками других педагогов,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>проводить сравнительные характеристики достижений. Из недостатков можно отметить трудность расширения границ портфолио, созданного на таких ресурсах (нет возможности измен</w:t>
      </w:r>
      <w:r w:rsidR="003A71FE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>ить количество полей, которые необходимо отразить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>).</w:t>
      </w:r>
    </w:p>
    <w:p w:rsidR="003A71FE" w:rsidRDefault="003A71FE" w:rsidP="003A71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</w:pPr>
      <w:r w:rsidRPr="00695E09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В настоящее время для педагога наибольшую практическую значимость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имеет собственный персональный сайт-портфолио, который является:</w:t>
      </w:r>
    </w:p>
    <w:p w:rsidR="003A71FE" w:rsidRDefault="003A71FE" w:rsidP="003A71FE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публичным открытым ресурсом при оценке уровня квалификации педагога,</w:t>
      </w:r>
    </w:p>
    <w:p w:rsidR="003A71FE" w:rsidRDefault="003A71FE" w:rsidP="003A71FE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основанием для аттестации, дающим существенное преимущество в оценках эксперта</w:t>
      </w:r>
      <w:r w:rsidR="007E302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,</w:t>
      </w:r>
    </w:p>
    <w:p w:rsidR="003A71FE" w:rsidRPr="003A71FE" w:rsidRDefault="003A71FE" w:rsidP="003A71FE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lastRenderedPageBreak/>
        <w:t>демонстрационной платформой</w:t>
      </w:r>
      <w:r w:rsidRPr="00D7579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 для участия в к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онкурсах педагогического мастерства.</w:t>
      </w:r>
    </w:p>
    <w:p w:rsidR="00C256B1" w:rsidRDefault="00C256B1" w:rsidP="00501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Изучив общедоступные ресурсы сети Интернет, можно встретить самые разные варианты структуры сайта-портфолио педагога и наполнение его содержанием.</w:t>
      </w:r>
    </w:p>
    <w:p w:rsidR="00D34FD3" w:rsidRDefault="000654ED" w:rsidP="00501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Рассмотрим</w:t>
      </w:r>
      <w:r w:rsidR="003A71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примеры вариантов структуры сайта-портфолио педагога</w:t>
      </w:r>
      <w:r w:rsidR="00D34F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позиций: </w:t>
      </w:r>
    </w:p>
    <w:p w:rsidR="00D34FD3" w:rsidRPr="00D34FD3" w:rsidRDefault="00D34FD3" w:rsidP="00501DC5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4F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педагога, </w:t>
      </w:r>
    </w:p>
    <w:p w:rsidR="00D34FD3" w:rsidRPr="00D34FD3" w:rsidRDefault="00D34FD3" w:rsidP="00501DC5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разработчиков методических </w:t>
      </w:r>
      <w:r w:rsidRPr="00D34F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реко</w:t>
      </w:r>
      <w:r w:rsidR="00501D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мендаций федерального портала,</w:t>
      </w:r>
    </w:p>
    <w:p w:rsidR="00D34FD3" w:rsidRPr="00D34FD3" w:rsidRDefault="00D34FD3" w:rsidP="00501DC5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разработчиков </w:t>
      </w:r>
      <w:r w:rsidRPr="00D34F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сайт</w:t>
      </w:r>
      <w:r w:rsidR="00501D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D34F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-конструктор</w:t>
      </w:r>
      <w:r w:rsidR="00501D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D34F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портфолио</w:t>
      </w:r>
      <w:r w:rsidR="003A71FE" w:rsidRPr="00D34F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tbl>
      <w:tblPr>
        <w:tblStyle w:val="a9"/>
        <w:tblW w:w="9750" w:type="dxa"/>
        <w:tblLook w:val="04A0" w:firstRow="1" w:lastRow="0" w:firstColumn="1" w:lastColumn="0" w:noHBand="0" w:noVBand="1"/>
      </w:tblPr>
      <w:tblGrid>
        <w:gridCol w:w="5637"/>
        <w:gridCol w:w="4113"/>
      </w:tblGrid>
      <w:tr w:rsidR="00AE48C0" w:rsidTr="00AE48C0">
        <w:tc>
          <w:tcPr>
            <w:tcW w:w="5637" w:type="dxa"/>
          </w:tcPr>
          <w:p w:rsidR="00AE48C0" w:rsidRDefault="00AE48C0" w:rsidP="00AE48C0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Элементы структуры сайта</w:t>
            </w:r>
          </w:p>
        </w:tc>
        <w:tc>
          <w:tcPr>
            <w:tcW w:w="4113" w:type="dxa"/>
          </w:tcPr>
          <w:p w:rsidR="00AE48C0" w:rsidRDefault="00AE48C0" w:rsidP="00AE48C0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Ресурс</w:t>
            </w:r>
          </w:p>
        </w:tc>
      </w:tr>
      <w:tr w:rsidR="00AE48C0" w:rsidTr="00AE48C0">
        <w:tc>
          <w:tcPr>
            <w:tcW w:w="5637" w:type="dxa"/>
          </w:tcPr>
          <w:p w:rsidR="00AE48C0" w:rsidRPr="00501DC5" w:rsidRDefault="00AE48C0" w:rsidP="00AE48C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01DC5"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  <w:t>Раздел 1. «Общие сведения об учителе»</w:t>
            </w:r>
          </w:p>
          <w:p w:rsidR="00AE48C0" w:rsidRPr="00501DC5" w:rsidRDefault="00AE48C0" w:rsidP="00AE48C0">
            <w:pPr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01DC5"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  <w:t>Раздел 2. «Результаты педагогической деятельности»</w:t>
            </w:r>
          </w:p>
          <w:p w:rsidR="00AE48C0" w:rsidRPr="00501DC5" w:rsidRDefault="00AE48C0" w:rsidP="00AE48C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01DC5"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  <w:t>Раздел 3. «Научно-методическая деятельность»</w:t>
            </w:r>
          </w:p>
          <w:p w:rsidR="00AE48C0" w:rsidRPr="00501DC5" w:rsidRDefault="00AE48C0" w:rsidP="00AE48C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01DC5"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  <w:t>Раздел 4. «Внеурочная деятельность»</w:t>
            </w:r>
          </w:p>
          <w:p w:rsidR="00AE48C0" w:rsidRPr="00501DC5" w:rsidRDefault="00AE48C0" w:rsidP="00AE48C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01DC5"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  <w:t>Раздел 5. «Учебно-материальная база».</w:t>
            </w:r>
          </w:p>
        </w:tc>
        <w:tc>
          <w:tcPr>
            <w:tcW w:w="4113" w:type="dxa"/>
          </w:tcPr>
          <w:p w:rsidR="00AE48C0" w:rsidRPr="00501DC5" w:rsidRDefault="00AE48C0" w:rsidP="00AE48C0">
            <w:pPr>
              <w:tabs>
                <w:tab w:val="left" w:pos="317"/>
              </w:tabs>
              <w:ind w:left="34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01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ab/>
            </w:r>
            <w:hyperlink r:id="rId9" w:history="1">
              <w:r w:rsidRPr="00501DC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http://prokinana.narod.ru/</w:t>
              </w:r>
            </w:hyperlink>
            <w:r w:rsidR="00D34FD3" w:rsidRPr="00501DC5">
              <w:rPr>
                <w:rFonts w:ascii="Times New Roman" w:hAnsi="Times New Roman" w:cs="Times New Roman"/>
                <w:sz w:val="24"/>
                <w:szCs w:val="24"/>
              </w:rPr>
              <w:t xml:space="preserve"> (статья о сайте-портфолио учителя Прокиной Натальи Александровны)</w:t>
            </w:r>
          </w:p>
        </w:tc>
      </w:tr>
      <w:tr w:rsidR="00AE48C0" w:rsidTr="00AE48C0">
        <w:tc>
          <w:tcPr>
            <w:tcW w:w="5637" w:type="dxa"/>
          </w:tcPr>
          <w:p w:rsidR="00AE48C0" w:rsidRPr="00501DC5" w:rsidRDefault="00AE48C0" w:rsidP="00C254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01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Раздел 1. Главная</w:t>
            </w:r>
          </w:p>
          <w:p w:rsidR="00AE48C0" w:rsidRPr="00501DC5" w:rsidRDefault="00AE48C0" w:rsidP="00C254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01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Раздел 2. Портфолио</w:t>
            </w:r>
          </w:p>
          <w:p w:rsidR="00AE48C0" w:rsidRPr="00501DC5" w:rsidRDefault="00AE48C0" w:rsidP="00C254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01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Раздел 3. Гостевая книга</w:t>
            </w:r>
          </w:p>
          <w:p w:rsidR="00AE48C0" w:rsidRPr="00501DC5" w:rsidRDefault="00AE48C0" w:rsidP="00C254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01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Раздел 4. Обучающимся</w:t>
            </w:r>
          </w:p>
          <w:p w:rsidR="00AE48C0" w:rsidRPr="00501DC5" w:rsidRDefault="00AE48C0" w:rsidP="00C254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01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Раздел 5. Блог</w:t>
            </w:r>
          </w:p>
        </w:tc>
        <w:tc>
          <w:tcPr>
            <w:tcW w:w="4113" w:type="dxa"/>
          </w:tcPr>
          <w:p w:rsidR="00C254B5" w:rsidRPr="00501DC5" w:rsidRDefault="00215CFB" w:rsidP="003A71FE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hyperlink r:id="rId10" w:history="1">
              <w:r w:rsidR="00C254B5" w:rsidRPr="00501DC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https://www.xn--d1abkefqip0a2f.xn--p1ai/index.php/proekty/metodicheskie-rekomendatsii-po-sozdaniyu-i-razvitiyu-sajtov-i-ili-stranits-sajtov-pedagogicheskikh-rabotnikov-v-seti-internet?start=2</w:t>
              </w:r>
            </w:hyperlink>
            <w:r w:rsidR="00C254B5" w:rsidRPr="00501DC5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рекомендации по разработке структуры сайта педагога на </w:t>
            </w:r>
            <w:r w:rsidR="00C254B5" w:rsidRPr="00501D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="00C254B5" w:rsidRPr="00501D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C254B5" w:rsidRPr="00501DC5">
              <w:rPr>
                <w:rFonts w:ascii="Times New Roman" w:hAnsi="Times New Roman" w:cs="Times New Roman"/>
                <w:sz w:val="24"/>
                <w:szCs w:val="24"/>
              </w:rPr>
              <w:t>единыйурок</w:t>
            </w:r>
            <w:proofErr w:type="gramStart"/>
            <w:r w:rsidR="00C254B5" w:rsidRPr="00501DC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C254B5" w:rsidRPr="00501DC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</w:p>
        </w:tc>
      </w:tr>
      <w:tr w:rsidR="00C254B5" w:rsidTr="00AE48C0">
        <w:tc>
          <w:tcPr>
            <w:tcW w:w="5637" w:type="dxa"/>
          </w:tcPr>
          <w:p w:rsidR="00C254B5" w:rsidRPr="00501DC5" w:rsidRDefault="00C254B5" w:rsidP="00C254B5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501DC5">
              <w:rPr>
                <w:color w:val="333333"/>
              </w:rPr>
              <w:t>Раздел 1. Общие сведения (личные данные, контакты, трудовая справка).</w:t>
            </w:r>
          </w:p>
          <w:p w:rsidR="00C254B5" w:rsidRPr="00501DC5" w:rsidRDefault="00C254B5" w:rsidP="00C254B5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501DC5">
              <w:rPr>
                <w:color w:val="333333"/>
              </w:rPr>
              <w:t xml:space="preserve">Раздел 2. Профессиональная деятельность </w:t>
            </w:r>
          </w:p>
          <w:p w:rsidR="00C254B5" w:rsidRPr="00501DC5" w:rsidRDefault="00C254B5" w:rsidP="00C254B5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501DC5">
              <w:rPr>
                <w:color w:val="333333"/>
              </w:rPr>
              <w:t>Раздел 3. Публикации в специализированных СМИ и авторские работы.</w:t>
            </w:r>
          </w:p>
        </w:tc>
        <w:tc>
          <w:tcPr>
            <w:tcW w:w="4113" w:type="dxa"/>
          </w:tcPr>
          <w:p w:rsidR="00C254B5" w:rsidRPr="00501DC5" w:rsidRDefault="00215CFB" w:rsidP="00C254B5">
            <w:pPr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C254B5" w:rsidRPr="00501DC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https://netfolio.ru/node/89</w:t>
              </w:r>
            </w:hyperlink>
            <w:r w:rsidR="00C254B5" w:rsidRPr="00501DC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01DC5">
              <w:rPr>
                <w:rFonts w:ascii="Times New Roman" w:hAnsi="Times New Roman" w:cs="Times New Roman"/>
                <w:sz w:val="24"/>
                <w:szCs w:val="24"/>
              </w:rPr>
              <w:t xml:space="preserve">один из множества </w:t>
            </w:r>
            <w:r w:rsidR="00C254B5" w:rsidRPr="00501DC5">
              <w:rPr>
                <w:rFonts w:ascii="Times New Roman" w:hAnsi="Times New Roman" w:cs="Times New Roman"/>
                <w:sz w:val="24"/>
                <w:szCs w:val="24"/>
              </w:rPr>
              <w:t>конструктор</w:t>
            </w:r>
            <w:r w:rsidR="00501DC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C254B5" w:rsidRPr="00501DC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электронного портфолио педагога)</w:t>
            </w:r>
          </w:p>
        </w:tc>
      </w:tr>
    </w:tbl>
    <w:p w:rsidR="00AE48C0" w:rsidRDefault="00501DC5" w:rsidP="007E30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Приведенные примеры демонстрируют неоднозначность подходов </w:t>
      </w:r>
      <w:r w:rsidR="0022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структуре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сайтов педагогов.</w:t>
      </w:r>
      <w:r w:rsidR="007E302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222906" w:rsidRDefault="007E3022" w:rsidP="00065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r w:rsidR="0022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 разработке</w:t>
      </w:r>
      <w:r w:rsidR="00EB6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структуры</w:t>
      </w:r>
      <w:r w:rsidR="0022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сайта педагога представляется </w:t>
      </w:r>
      <w:r w:rsidR="00EB6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возможным</w:t>
      </w:r>
      <w:r w:rsidR="0022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подход, в основе которого положено определение </w:t>
      </w:r>
      <w:r w:rsidR="00EB6D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цели создания</w:t>
      </w:r>
      <w:r w:rsidR="002229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назначения сайта.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18"/>
        <w:gridCol w:w="2552"/>
        <w:gridCol w:w="4501"/>
      </w:tblGrid>
      <w:tr w:rsidR="00EB6D92" w:rsidTr="007E3022">
        <w:tc>
          <w:tcPr>
            <w:tcW w:w="2518" w:type="dxa"/>
          </w:tcPr>
          <w:p w:rsidR="00EB6D92" w:rsidRDefault="00EB6D92" w:rsidP="007E302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2552" w:type="dxa"/>
          </w:tcPr>
          <w:p w:rsidR="00EB6D92" w:rsidRDefault="00EB6D92" w:rsidP="007E302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4501" w:type="dxa"/>
          </w:tcPr>
          <w:p w:rsidR="00EB6D92" w:rsidRDefault="00EB6D92" w:rsidP="007E3022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Возможная структура сайта</w:t>
            </w:r>
          </w:p>
        </w:tc>
      </w:tr>
      <w:tr w:rsidR="00EB6D92" w:rsidTr="007E3022">
        <w:tc>
          <w:tcPr>
            <w:tcW w:w="2518" w:type="dxa"/>
          </w:tcPr>
          <w:p w:rsidR="00EB6D92" w:rsidRDefault="000654ED" w:rsidP="00222906">
            <w:pPr>
              <w:spacing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Демонстрация результатов, достигнутых педагогом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межаттестационный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период</w:t>
            </w:r>
          </w:p>
        </w:tc>
        <w:tc>
          <w:tcPr>
            <w:tcW w:w="2552" w:type="dxa"/>
          </w:tcPr>
          <w:p w:rsidR="00EB6D92" w:rsidRDefault="00EB6D92" w:rsidP="00222906">
            <w:pPr>
              <w:spacing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Для прохождения аттестации</w:t>
            </w:r>
          </w:p>
        </w:tc>
        <w:tc>
          <w:tcPr>
            <w:tcW w:w="4501" w:type="dxa"/>
          </w:tcPr>
          <w:p w:rsidR="00EB6D92" w:rsidRDefault="00EB6D92" w:rsidP="00EB6D92">
            <w:pPr>
              <w:pStyle w:val="a4"/>
              <w:numPr>
                <w:ilvl w:val="0"/>
                <w:numId w:val="16"/>
              </w:numPr>
              <w:spacing w:after="100" w:afterAutospacing="1"/>
              <w:ind w:left="36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B6D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Портфолио педагога (персональные сведения)</w:t>
            </w:r>
          </w:p>
          <w:p w:rsidR="00EB6D92" w:rsidRDefault="00EB6D92" w:rsidP="00EB6D92">
            <w:pPr>
              <w:pStyle w:val="a4"/>
              <w:numPr>
                <w:ilvl w:val="0"/>
                <w:numId w:val="16"/>
              </w:numPr>
              <w:spacing w:after="100" w:afterAutospacing="1"/>
              <w:ind w:left="36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Результаты педагогической деятельности</w:t>
            </w:r>
          </w:p>
          <w:p w:rsidR="00EB6D92" w:rsidRDefault="00EB6D92" w:rsidP="00EB6D92">
            <w:pPr>
              <w:pStyle w:val="a4"/>
              <w:numPr>
                <w:ilvl w:val="0"/>
                <w:numId w:val="16"/>
              </w:numPr>
              <w:spacing w:after="100" w:afterAutospacing="1"/>
              <w:ind w:left="36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Методическая копилка</w:t>
            </w:r>
          </w:p>
          <w:p w:rsidR="00EB6D92" w:rsidRPr="000654ED" w:rsidRDefault="00EB6D92" w:rsidP="00222906">
            <w:pPr>
              <w:pStyle w:val="a4"/>
              <w:numPr>
                <w:ilvl w:val="0"/>
                <w:numId w:val="16"/>
              </w:numPr>
              <w:spacing w:after="100" w:afterAutospacing="1"/>
              <w:ind w:left="36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Обратная связь</w:t>
            </w:r>
          </w:p>
        </w:tc>
      </w:tr>
      <w:tr w:rsidR="00EB6D92" w:rsidTr="007E3022">
        <w:tc>
          <w:tcPr>
            <w:tcW w:w="2518" w:type="dxa"/>
          </w:tcPr>
          <w:p w:rsidR="00EB6D92" w:rsidRDefault="000654ED" w:rsidP="000654ED">
            <w:pPr>
              <w:spacing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Демонстрация</w:t>
            </w:r>
            <w:r w:rsidR="00893B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достижени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й</w:t>
            </w:r>
            <w:r w:rsidR="00893B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педагога</w:t>
            </w:r>
          </w:p>
        </w:tc>
        <w:tc>
          <w:tcPr>
            <w:tcW w:w="2552" w:type="dxa"/>
          </w:tcPr>
          <w:p w:rsidR="00EB6D92" w:rsidRDefault="00893B11" w:rsidP="00222906">
            <w:pPr>
              <w:spacing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Для участия в конкурсах</w:t>
            </w:r>
            <w:r w:rsidR="00EB6D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для педагогов</w:t>
            </w:r>
            <w:r w:rsidR="000654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т.д.</w:t>
            </w:r>
          </w:p>
        </w:tc>
        <w:tc>
          <w:tcPr>
            <w:tcW w:w="4501" w:type="dxa"/>
          </w:tcPr>
          <w:p w:rsidR="00893B11" w:rsidRDefault="00893B11" w:rsidP="00893B11">
            <w:pPr>
              <w:pStyle w:val="a4"/>
              <w:numPr>
                <w:ilvl w:val="0"/>
                <w:numId w:val="17"/>
              </w:numPr>
              <w:spacing w:after="100" w:afterAutospacing="1"/>
              <w:ind w:left="36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B6D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Портфолио педагога (персональные сведения)</w:t>
            </w:r>
          </w:p>
          <w:p w:rsidR="00893B11" w:rsidRDefault="00893B11" w:rsidP="00893B11">
            <w:pPr>
              <w:pStyle w:val="a4"/>
              <w:numPr>
                <w:ilvl w:val="0"/>
                <w:numId w:val="17"/>
              </w:numPr>
              <w:spacing w:after="100" w:afterAutospacing="1"/>
              <w:ind w:left="36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Достижения</w:t>
            </w:r>
          </w:p>
          <w:p w:rsidR="00893B11" w:rsidRPr="00893B11" w:rsidRDefault="00893B11" w:rsidP="00893B11">
            <w:pPr>
              <w:pStyle w:val="a4"/>
              <w:numPr>
                <w:ilvl w:val="0"/>
                <w:numId w:val="17"/>
              </w:numPr>
              <w:spacing w:after="100" w:afterAutospacing="1"/>
              <w:ind w:left="36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Продвижение и распространение передового опыта</w:t>
            </w:r>
          </w:p>
          <w:p w:rsidR="00EB6D92" w:rsidRPr="00893B11" w:rsidRDefault="00893B11" w:rsidP="00222906">
            <w:pPr>
              <w:pStyle w:val="a4"/>
              <w:numPr>
                <w:ilvl w:val="0"/>
                <w:numId w:val="17"/>
              </w:numPr>
              <w:spacing w:after="100" w:afterAutospacing="1"/>
              <w:ind w:left="36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Обратная связь</w:t>
            </w:r>
          </w:p>
        </w:tc>
      </w:tr>
      <w:tr w:rsidR="00893B11" w:rsidTr="007E3022">
        <w:tc>
          <w:tcPr>
            <w:tcW w:w="2518" w:type="dxa"/>
          </w:tcPr>
          <w:p w:rsidR="00893B11" w:rsidRDefault="00893B11" w:rsidP="00222906">
            <w:pPr>
              <w:spacing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Размещение материалов для целевой аудитории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(обучающихся, класса, родителей и т.д.)</w:t>
            </w:r>
          </w:p>
        </w:tc>
        <w:tc>
          <w:tcPr>
            <w:tcW w:w="2552" w:type="dxa"/>
          </w:tcPr>
          <w:p w:rsidR="00893B11" w:rsidRDefault="00893B11" w:rsidP="00222906">
            <w:pPr>
              <w:spacing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Для обучающихся и родителей: дистанционное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взаимодействие</w:t>
            </w:r>
          </w:p>
        </w:tc>
        <w:tc>
          <w:tcPr>
            <w:tcW w:w="4501" w:type="dxa"/>
          </w:tcPr>
          <w:p w:rsidR="00893B11" w:rsidRDefault="00893B11" w:rsidP="00893B11">
            <w:pPr>
              <w:pStyle w:val="a4"/>
              <w:numPr>
                <w:ilvl w:val="0"/>
                <w:numId w:val="18"/>
              </w:numPr>
              <w:spacing w:after="100" w:afterAutospacing="1"/>
              <w:ind w:left="36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B6D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Портфолио педагога (персональные сведения)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893B11" w:rsidRDefault="00893B11" w:rsidP="00893B11">
            <w:pPr>
              <w:pStyle w:val="a4"/>
              <w:numPr>
                <w:ilvl w:val="0"/>
                <w:numId w:val="18"/>
              </w:numPr>
              <w:spacing w:after="100" w:afterAutospacing="1"/>
              <w:ind w:left="36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Обучающимся</w:t>
            </w:r>
          </w:p>
          <w:p w:rsidR="00893B11" w:rsidRDefault="00893B11" w:rsidP="00893B11">
            <w:pPr>
              <w:pStyle w:val="a4"/>
              <w:numPr>
                <w:ilvl w:val="0"/>
                <w:numId w:val="18"/>
              </w:numPr>
              <w:spacing w:after="100" w:afterAutospacing="1"/>
              <w:ind w:left="36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Родителям</w:t>
            </w:r>
          </w:p>
          <w:p w:rsidR="00893B11" w:rsidRPr="00893B11" w:rsidRDefault="00893B11" w:rsidP="00893B11">
            <w:pPr>
              <w:pStyle w:val="a4"/>
              <w:numPr>
                <w:ilvl w:val="0"/>
                <w:numId w:val="18"/>
              </w:numPr>
              <w:spacing w:after="100" w:afterAutospacing="1"/>
              <w:ind w:left="36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Обратная связь</w:t>
            </w:r>
          </w:p>
        </w:tc>
      </w:tr>
    </w:tbl>
    <w:p w:rsidR="007E3022" w:rsidRDefault="007E3022" w:rsidP="00065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</w:p>
    <w:p w:rsidR="007E3022" w:rsidRDefault="007E3022" w:rsidP="00065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Важно! Структура сайта не должна быть избыточ</w:t>
      </w:r>
      <w:r w:rsidR="002B75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ной, приводящей к дезориентации.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Много разделов на сайте – потеря </w:t>
      </w:r>
      <w:r w:rsidR="002B75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фокуса и внимания потенциальными пользователями сайта.</w:t>
      </w:r>
    </w:p>
    <w:p w:rsidR="007E3022" w:rsidRDefault="007E3022" w:rsidP="00065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</w:p>
    <w:p w:rsidR="00222906" w:rsidRPr="000654ED" w:rsidRDefault="00893B11" w:rsidP="00065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Следует обратить </w:t>
      </w:r>
      <w:r w:rsid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особое </w:t>
      </w:r>
      <w:r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внимание на такой раздел как «Портфолио педагога</w:t>
      </w:r>
      <w:r w:rsidR="007E3022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 (персональные сведения)</w:t>
      </w:r>
      <w:r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», кото</w:t>
      </w:r>
      <w:r w:rsidR="000654ED"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рый присутствует во всех предлож</w:t>
      </w:r>
      <w:r w:rsidR="007E3022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енных структурах</w:t>
      </w:r>
      <w:r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 сайта педагога.  В </w:t>
      </w:r>
      <w:r w:rsid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указанном</w:t>
      </w:r>
      <w:r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 раздел</w:t>
      </w:r>
      <w:r w:rsid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е</w:t>
      </w:r>
      <w:r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 должна быть размещена информация, подлежащая </w:t>
      </w:r>
      <w:r w:rsidR="000654ED"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обязательному </w:t>
      </w:r>
      <w:r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опубликованию в соответ</w:t>
      </w:r>
      <w:r w:rsidR="000654ED"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ствии с законодательством. Так в </w:t>
      </w:r>
      <w:r w:rsidR="009538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постановлении</w:t>
      </w:r>
      <w:r w:rsidR="00222906"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 Правительства РФ от 10.07.2013 № 582</w:t>
      </w:r>
      <w:r w:rsidR="009538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 </w:t>
      </w:r>
      <w:r w:rsidR="009538D8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"</w:t>
      </w:r>
      <w:r w:rsidR="009538D8" w:rsidRPr="009538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организации"</w:t>
      </w:r>
      <w:r w:rsidR="00222906"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, дан </w:t>
      </w:r>
      <w:r w:rsidR="009538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исчерпывающий</w:t>
      </w:r>
      <w:r w:rsidR="00222906"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 список данных о педагогах, который дол</w:t>
      </w:r>
      <w:r w:rsidR="000654ED"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жен быть опубликован на сайте образовательной организации</w:t>
      </w:r>
      <w:r w:rsidR="009538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, в </w:t>
      </w:r>
      <w:proofErr w:type="spellStart"/>
      <w:r w:rsidR="009538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т.</w:t>
      </w:r>
      <w:r w:rsidR="00222906"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ч</w:t>
      </w:r>
      <w:proofErr w:type="spellEnd"/>
      <w:r w:rsidR="00222906"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.:</w:t>
      </w:r>
    </w:p>
    <w:p w:rsidR="00222906" w:rsidRPr="000654ED" w:rsidRDefault="00222906" w:rsidP="000654E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фамилия, имя, отчество (при наличии) работника;</w:t>
      </w:r>
    </w:p>
    <w:p w:rsidR="00222906" w:rsidRPr="000654ED" w:rsidRDefault="00222906" w:rsidP="000654E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занимаемая должность (должности);</w:t>
      </w:r>
    </w:p>
    <w:p w:rsidR="00222906" w:rsidRPr="000654ED" w:rsidRDefault="00222906" w:rsidP="000654E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преподаваемые дисциплины;</w:t>
      </w:r>
    </w:p>
    <w:p w:rsidR="00222906" w:rsidRPr="000654ED" w:rsidRDefault="00222906" w:rsidP="000654E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ученая степень (при наличии);</w:t>
      </w:r>
    </w:p>
    <w:p w:rsidR="00222906" w:rsidRPr="000654ED" w:rsidRDefault="00222906" w:rsidP="000654E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ученое звание (при наличии);</w:t>
      </w:r>
    </w:p>
    <w:p w:rsidR="00222906" w:rsidRPr="000654ED" w:rsidRDefault="00222906" w:rsidP="000654E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наименование направления подготовки и (или) специальности;</w:t>
      </w:r>
    </w:p>
    <w:p w:rsidR="00222906" w:rsidRPr="000654ED" w:rsidRDefault="00222906" w:rsidP="0022290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данные о повышении квалификации и (или) профессиональной переподготовке (при наличии);</w:t>
      </w:r>
    </w:p>
    <w:p w:rsidR="00222906" w:rsidRPr="000654ED" w:rsidRDefault="00222906" w:rsidP="0022290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общий стаж работы;</w:t>
      </w:r>
    </w:p>
    <w:p w:rsidR="009538D8" w:rsidRPr="009538D8" w:rsidRDefault="00222906" w:rsidP="009538D8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0654ED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стаж работы по специальности.</w:t>
      </w:r>
    </w:p>
    <w:p w:rsidR="00501DC5" w:rsidRPr="007E3022" w:rsidRDefault="009538D8" w:rsidP="007E3022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9538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Таким образом,  все разделы персонального сайта педагога, кроме «Портфолио педагога (персональные сведения)</w:t>
      </w:r>
      <w:r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»</w:t>
      </w:r>
      <w:r w:rsidRPr="009538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, являются вариативными и формулируются в зависимости от целей и задач, стоящих перед педагогом</w:t>
      </w:r>
      <w:r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. </w:t>
      </w:r>
    </w:p>
    <w:p w:rsidR="00501DC5" w:rsidRDefault="00501DC5" w:rsidP="00501DC5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E48C0" w:rsidRDefault="00AE48C0" w:rsidP="00841EC9">
      <w:pPr>
        <w:shd w:val="clear" w:color="auto" w:fill="FFFFFF"/>
        <w:spacing w:after="120" w:line="24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41EC9" w:rsidRDefault="00841EC9" w:rsidP="00841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</w:pPr>
    </w:p>
    <w:p w:rsidR="00C256B1" w:rsidRDefault="00C256B1" w:rsidP="00841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0"/>
          <w:lang w:eastAsia="ru-RU"/>
        </w:rPr>
      </w:pPr>
    </w:p>
    <w:p w:rsidR="00C256B1" w:rsidRDefault="00C256B1" w:rsidP="00841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0"/>
          <w:lang w:eastAsia="ru-RU"/>
        </w:rPr>
      </w:pPr>
    </w:p>
    <w:p w:rsidR="00C256B1" w:rsidRDefault="00C256B1" w:rsidP="00841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0"/>
          <w:lang w:eastAsia="ru-RU"/>
        </w:rPr>
      </w:pPr>
    </w:p>
    <w:p w:rsidR="00C256B1" w:rsidRDefault="00C256B1" w:rsidP="00841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0"/>
          <w:lang w:eastAsia="ru-RU"/>
        </w:rPr>
      </w:pPr>
    </w:p>
    <w:p w:rsidR="00C256B1" w:rsidRDefault="00C256B1" w:rsidP="00841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0"/>
          <w:lang w:eastAsia="ru-RU"/>
        </w:rPr>
      </w:pPr>
    </w:p>
    <w:p w:rsidR="00C256B1" w:rsidRDefault="00C256B1" w:rsidP="00841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0"/>
          <w:lang w:eastAsia="ru-RU"/>
        </w:rPr>
      </w:pPr>
    </w:p>
    <w:p w:rsidR="00C256B1" w:rsidRDefault="00C256B1" w:rsidP="007E3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0"/>
          <w:lang w:eastAsia="ru-RU"/>
        </w:rPr>
      </w:pPr>
    </w:p>
    <w:sectPr w:rsidR="00C256B1" w:rsidSect="00503B8B">
      <w:footerReference w:type="default" r:id="rId12"/>
      <w:pgSz w:w="11906" w:h="16838"/>
      <w:pgMar w:top="1134" w:right="850" w:bottom="1134" w:left="1701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AEF" w:rsidRDefault="002B75BB">
      <w:pPr>
        <w:spacing w:after="0" w:line="240" w:lineRule="auto"/>
      </w:pPr>
      <w:r>
        <w:separator/>
      </w:r>
    </w:p>
  </w:endnote>
  <w:endnote w:type="continuationSeparator" w:id="0">
    <w:p w:rsidR="00992AEF" w:rsidRDefault="002B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5053913"/>
      <w:docPartObj>
        <w:docPartGallery w:val="Page Numbers (Bottom of Page)"/>
        <w:docPartUnique/>
      </w:docPartObj>
    </w:sdtPr>
    <w:sdtEndPr/>
    <w:sdtContent>
      <w:p w:rsidR="00503B8B" w:rsidRDefault="000654E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CFB">
          <w:rPr>
            <w:noProof/>
          </w:rPr>
          <w:t>3</w:t>
        </w:r>
        <w:r>
          <w:fldChar w:fldCharType="end"/>
        </w:r>
      </w:p>
    </w:sdtContent>
  </w:sdt>
  <w:p w:rsidR="00503B8B" w:rsidRDefault="00215C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AEF" w:rsidRDefault="002B75BB">
      <w:pPr>
        <w:spacing w:after="0" w:line="240" w:lineRule="auto"/>
      </w:pPr>
      <w:r>
        <w:separator/>
      </w:r>
    </w:p>
  </w:footnote>
  <w:footnote w:type="continuationSeparator" w:id="0">
    <w:p w:rsidR="00992AEF" w:rsidRDefault="002B75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26C5C"/>
    <w:multiLevelType w:val="multilevel"/>
    <w:tmpl w:val="B0984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133ABD"/>
    <w:multiLevelType w:val="multilevel"/>
    <w:tmpl w:val="5052E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237C59"/>
    <w:multiLevelType w:val="multilevel"/>
    <w:tmpl w:val="8EB07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084870"/>
    <w:multiLevelType w:val="multilevel"/>
    <w:tmpl w:val="5D062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E81529"/>
    <w:multiLevelType w:val="multilevel"/>
    <w:tmpl w:val="FCF25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CA6975"/>
    <w:multiLevelType w:val="multilevel"/>
    <w:tmpl w:val="EBBAD1E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52101"/>
    <w:multiLevelType w:val="hybridMultilevel"/>
    <w:tmpl w:val="DD00D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D72BE"/>
    <w:multiLevelType w:val="multilevel"/>
    <w:tmpl w:val="48240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084F81"/>
    <w:multiLevelType w:val="hybridMultilevel"/>
    <w:tmpl w:val="A52287CE"/>
    <w:lvl w:ilvl="0" w:tplc="B2981EF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C6126B4"/>
    <w:multiLevelType w:val="hybridMultilevel"/>
    <w:tmpl w:val="1F767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593B6C"/>
    <w:multiLevelType w:val="multilevel"/>
    <w:tmpl w:val="B63CB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CB1D9A"/>
    <w:multiLevelType w:val="multilevel"/>
    <w:tmpl w:val="83FA8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1B5F19"/>
    <w:multiLevelType w:val="hybridMultilevel"/>
    <w:tmpl w:val="0DB6717E"/>
    <w:lvl w:ilvl="0" w:tplc="B2981EF8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>
    <w:nsid w:val="62D42277"/>
    <w:multiLevelType w:val="multilevel"/>
    <w:tmpl w:val="DADC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287552"/>
    <w:multiLevelType w:val="hybridMultilevel"/>
    <w:tmpl w:val="2BD29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9B1ADD"/>
    <w:multiLevelType w:val="multilevel"/>
    <w:tmpl w:val="82020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D743D3"/>
    <w:multiLevelType w:val="hybridMultilevel"/>
    <w:tmpl w:val="5BBEF3B2"/>
    <w:lvl w:ilvl="0" w:tplc="B2981EF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7E9077F"/>
    <w:multiLevelType w:val="hybridMultilevel"/>
    <w:tmpl w:val="DD00D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0"/>
  </w:num>
  <w:num w:numId="5">
    <w:abstractNumId w:val="2"/>
  </w:num>
  <w:num w:numId="6">
    <w:abstractNumId w:val="10"/>
  </w:num>
  <w:num w:numId="7">
    <w:abstractNumId w:val="3"/>
  </w:num>
  <w:num w:numId="8">
    <w:abstractNumId w:val="4"/>
  </w:num>
  <w:num w:numId="9">
    <w:abstractNumId w:val="9"/>
  </w:num>
  <w:num w:numId="10">
    <w:abstractNumId w:val="12"/>
  </w:num>
  <w:num w:numId="11">
    <w:abstractNumId w:val="5"/>
  </w:num>
  <w:num w:numId="12">
    <w:abstractNumId w:val="16"/>
  </w:num>
  <w:num w:numId="13">
    <w:abstractNumId w:val="1"/>
  </w:num>
  <w:num w:numId="14">
    <w:abstractNumId w:val="8"/>
  </w:num>
  <w:num w:numId="15">
    <w:abstractNumId w:val="11"/>
  </w:num>
  <w:num w:numId="16">
    <w:abstractNumId w:val="6"/>
  </w:num>
  <w:num w:numId="17">
    <w:abstractNumId w:val="1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EC9"/>
    <w:rsid w:val="000654ED"/>
    <w:rsid w:val="00215CFB"/>
    <w:rsid w:val="00222906"/>
    <w:rsid w:val="002B75BB"/>
    <w:rsid w:val="003A71FE"/>
    <w:rsid w:val="00464E39"/>
    <w:rsid w:val="00501DC5"/>
    <w:rsid w:val="00695E09"/>
    <w:rsid w:val="007A0D65"/>
    <w:rsid w:val="007E3022"/>
    <w:rsid w:val="007F390A"/>
    <w:rsid w:val="00841EC9"/>
    <w:rsid w:val="00893B11"/>
    <w:rsid w:val="009538D8"/>
    <w:rsid w:val="00992AEF"/>
    <w:rsid w:val="00AE48C0"/>
    <w:rsid w:val="00C254B5"/>
    <w:rsid w:val="00C256B1"/>
    <w:rsid w:val="00D34FD3"/>
    <w:rsid w:val="00D7579A"/>
    <w:rsid w:val="00E4387D"/>
    <w:rsid w:val="00EB6D92"/>
    <w:rsid w:val="00FC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41EC9"/>
  </w:style>
  <w:style w:type="character" w:styleId="a3">
    <w:name w:val="Hyperlink"/>
    <w:basedOn w:val="a0"/>
    <w:uiPriority w:val="99"/>
    <w:unhideWhenUsed/>
    <w:rsid w:val="00841EC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41EC9"/>
    <w:pPr>
      <w:ind w:left="720"/>
      <w:contextualSpacing/>
    </w:pPr>
  </w:style>
  <w:style w:type="character" w:styleId="a5">
    <w:name w:val="Emphasis"/>
    <w:basedOn w:val="a0"/>
    <w:uiPriority w:val="20"/>
    <w:qFormat/>
    <w:rsid w:val="00841EC9"/>
    <w:rPr>
      <w:i/>
      <w:iCs/>
    </w:rPr>
  </w:style>
  <w:style w:type="paragraph" w:styleId="a6">
    <w:name w:val="footer"/>
    <w:basedOn w:val="a"/>
    <w:link w:val="a7"/>
    <w:uiPriority w:val="99"/>
    <w:unhideWhenUsed/>
    <w:rsid w:val="0084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EC9"/>
  </w:style>
  <w:style w:type="character" w:styleId="a8">
    <w:name w:val="FollowedHyperlink"/>
    <w:basedOn w:val="a0"/>
    <w:uiPriority w:val="99"/>
    <w:semiHidden/>
    <w:unhideWhenUsed/>
    <w:rsid w:val="00C256B1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AE4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C25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41EC9"/>
  </w:style>
  <w:style w:type="character" w:styleId="a3">
    <w:name w:val="Hyperlink"/>
    <w:basedOn w:val="a0"/>
    <w:uiPriority w:val="99"/>
    <w:unhideWhenUsed/>
    <w:rsid w:val="00841EC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41EC9"/>
    <w:pPr>
      <w:ind w:left="720"/>
      <w:contextualSpacing/>
    </w:pPr>
  </w:style>
  <w:style w:type="character" w:styleId="a5">
    <w:name w:val="Emphasis"/>
    <w:basedOn w:val="a0"/>
    <w:uiPriority w:val="20"/>
    <w:qFormat/>
    <w:rsid w:val="00841EC9"/>
    <w:rPr>
      <w:i/>
      <w:iCs/>
    </w:rPr>
  </w:style>
  <w:style w:type="paragraph" w:styleId="a6">
    <w:name w:val="footer"/>
    <w:basedOn w:val="a"/>
    <w:link w:val="a7"/>
    <w:uiPriority w:val="99"/>
    <w:unhideWhenUsed/>
    <w:rsid w:val="0084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EC9"/>
  </w:style>
  <w:style w:type="character" w:styleId="a8">
    <w:name w:val="FollowedHyperlink"/>
    <w:basedOn w:val="a0"/>
    <w:uiPriority w:val="99"/>
    <w:semiHidden/>
    <w:unhideWhenUsed/>
    <w:rsid w:val="00C256B1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AE4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C25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0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kinana.narod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netfolio.ru/node/8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xn--d1abkefqip0a2f.xn--p1ai/index.php/proekty/metodicheskie-rekomendatsii-po-sozdaniyu-i-razvitiyu-sajtov-i-ili-stranits-sajtov-pedagogicheskikh-rabotnikov-v-seti-internet?start=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okinana.narod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Белоскова</dc:creator>
  <cp:lastModifiedBy>Екатерина Белоскова</cp:lastModifiedBy>
  <cp:revision>5</cp:revision>
  <dcterms:created xsi:type="dcterms:W3CDTF">2020-01-03T21:24:00Z</dcterms:created>
  <dcterms:modified xsi:type="dcterms:W3CDTF">2020-01-04T15:33:00Z</dcterms:modified>
</cp:coreProperties>
</file>