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267E" w:rsidRDefault="006C267E" w:rsidP="00490BA0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b/>
          <w:bCs/>
          <w:color w:val="000000"/>
          <w:sz w:val="27"/>
          <w:szCs w:val="27"/>
          <w:lang w:val="en-US" w:eastAsia="ru-RU"/>
        </w:rPr>
      </w:pPr>
    </w:p>
    <w:p w:rsidR="006C267E" w:rsidRDefault="006C267E" w:rsidP="00490BA0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b/>
          <w:bCs/>
          <w:color w:val="000000"/>
          <w:sz w:val="27"/>
          <w:szCs w:val="27"/>
          <w:lang w:val="en-US" w:eastAsia="ru-RU"/>
        </w:rPr>
      </w:pPr>
    </w:p>
    <w:p w:rsidR="001423F7" w:rsidRPr="001423F7" w:rsidRDefault="006C267E" w:rsidP="006C267E">
      <w:pPr>
        <w:spacing w:after="0" w:line="240" w:lineRule="auto"/>
        <w:jc w:val="center"/>
        <w:rPr>
          <w:rFonts w:ascii="Cambria" w:eastAsia="Times New Roman" w:hAnsi="Cambria" w:cs="Times New Roman"/>
          <w:b/>
          <w:sz w:val="28"/>
          <w:szCs w:val="28"/>
          <w:lang w:eastAsia="ru-RU"/>
        </w:rPr>
      </w:pPr>
      <w:r w:rsidRPr="006C267E">
        <w:rPr>
          <w:rFonts w:ascii="Cambria" w:eastAsia="Times New Roman" w:hAnsi="Cambria" w:cs="Times New Roman"/>
          <w:b/>
          <w:sz w:val="28"/>
          <w:szCs w:val="28"/>
          <w:lang w:eastAsia="ru-RU"/>
        </w:rPr>
        <w:t>Муниципальное автономное дошкольное образовательное учреждение города Нижневартовска детский сад № 48</w:t>
      </w:r>
    </w:p>
    <w:p w:rsidR="006C267E" w:rsidRPr="006C267E" w:rsidRDefault="006C267E" w:rsidP="006C267E">
      <w:pPr>
        <w:spacing w:after="0" w:line="240" w:lineRule="auto"/>
        <w:jc w:val="center"/>
        <w:rPr>
          <w:rFonts w:ascii="Cambria" w:eastAsia="Times New Roman" w:hAnsi="Cambria" w:cs="Times New Roman"/>
          <w:b/>
          <w:sz w:val="28"/>
          <w:szCs w:val="28"/>
          <w:lang w:eastAsia="ru-RU"/>
        </w:rPr>
      </w:pPr>
      <w:r w:rsidRPr="006C267E">
        <w:rPr>
          <w:rFonts w:ascii="Cambria" w:eastAsia="Times New Roman" w:hAnsi="Cambria" w:cs="Times New Roman"/>
          <w:b/>
          <w:sz w:val="28"/>
          <w:szCs w:val="28"/>
          <w:lang w:eastAsia="ru-RU"/>
        </w:rPr>
        <w:t xml:space="preserve"> «Золотой петушок»</w:t>
      </w: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21202389" wp14:editId="68FFF83D">
            <wp:simplePos x="0" y="0"/>
            <wp:positionH relativeFrom="column">
              <wp:posOffset>2737485</wp:posOffset>
            </wp:positionH>
            <wp:positionV relativeFrom="paragraph">
              <wp:posOffset>123825</wp:posOffset>
            </wp:positionV>
            <wp:extent cx="962025" cy="981075"/>
            <wp:effectExtent l="19050" t="0" r="9525" b="0"/>
            <wp:wrapTight wrapText="bothSides">
              <wp:wrapPolygon edited="0">
                <wp:start x="-428" y="0"/>
                <wp:lineTo x="-428" y="21390"/>
                <wp:lineTo x="21814" y="21390"/>
                <wp:lineTo x="21814" y="0"/>
                <wp:lineTo x="-428" y="0"/>
              </wp:wrapPolygon>
            </wp:wrapTight>
            <wp:docPr id="2" name="Рисунок 1" descr="C:\Мои документы\Кабинет 48\логотип ПЕТУШ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Мои документы\Кабинет 48\логотип ПЕТУШОК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Cambria" w:eastAsia="Times New Roman" w:hAnsi="Cambria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jc w:val="center"/>
        <w:rPr>
          <w:rFonts w:ascii="Cambria" w:eastAsia="Times New Roman" w:hAnsi="Cambria" w:cs="Times New Roman"/>
          <w:b/>
          <w:color w:val="002060"/>
          <w:sz w:val="36"/>
          <w:szCs w:val="36"/>
          <w:lang w:eastAsia="ru-RU"/>
        </w:rPr>
      </w:pPr>
    </w:p>
    <w:p w:rsidR="006C267E" w:rsidRPr="006C267E" w:rsidRDefault="006C267E" w:rsidP="006C267E">
      <w:pPr>
        <w:spacing w:after="0" w:line="240" w:lineRule="auto"/>
        <w:jc w:val="center"/>
        <w:rPr>
          <w:rFonts w:ascii="Cambria" w:eastAsia="Times New Roman" w:hAnsi="Cambria" w:cs="Times New Roman"/>
          <w:b/>
          <w:sz w:val="28"/>
          <w:szCs w:val="28"/>
          <w:lang w:eastAsia="ru-RU"/>
        </w:rPr>
      </w:pPr>
      <w:r w:rsidRPr="006C267E">
        <w:rPr>
          <w:rFonts w:ascii="Cambria" w:eastAsia="Times New Roman" w:hAnsi="Cambria" w:cs="Times New Roman"/>
          <w:b/>
          <w:sz w:val="28"/>
          <w:szCs w:val="28"/>
          <w:lang w:eastAsia="ru-RU"/>
        </w:rPr>
        <w:t>Тема проекта:</w:t>
      </w:r>
    </w:p>
    <w:p w:rsidR="006C267E" w:rsidRPr="006C267E" w:rsidRDefault="006C267E" w:rsidP="006C267E">
      <w:pPr>
        <w:spacing w:after="0" w:line="240" w:lineRule="auto"/>
        <w:jc w:val="center"/>
        <w:rPr>
          <w:rFonts w:ascii="Cambria" w:eastAsia="Times New Roman" w:hAnsi="Cambria" w:cs="Times New Roman"/>
          <w:color w:val="FF0000"/>
          <w:sz w:val="72"/>
          <w:szCs w:val="72"/>
          <w:shd w:val="clear" w:color="auto" w:fill="FFFFFF"/>
          <w:lang w:eastAsia="ru-RU"/>
        </w:rPr>
      </w:pPr>
      <w:r w:rsidRPr="006C267E">
        <w:rPr>
          <w:rFonts w:ascii="Cambria" w:eastAsia="Times New Roman" w:hAnsi="Cambria" w:cs="Times New Roman"/>
          <w:b/>
          <w:color w:val="FF0000"/>
          <w:sz w:val="72"/>
          <w:szCs w:val="72"/>
          <w:shd w:val="clear" w:color="auto" w:fill="FFFFFF"/>
          <w:lang w:eastAsia="ru-RU"/>
        </w:rPr>
        <w:t>«</w:t>
      </w:r>
      <w:r>
        <w:rPr>
          <w:rFonts w:ascii="Cambria" w:eastAsia="Times New Roman" w:hAnsi="Cambria" w:cs="Times New Roman"/>
          <w:b/>
          <w:color w:val="FF0000"/>
          <w:sz w:val="72"/>
          <w:szCs w:val="72"/>
          <w:lang w:eastAsia="ru-RU"/>
        </w:rPr>
        <w:t>Все профессии нужны, все профессии важны</w:t>
      </w:r>
      <w:r w:rsidRPr="006C267E">
        <w:rPr>
          <w:rFonts w:ascii="Cambria" w:eastAsia="Times New Roman" w:hAnsi="Cambria" w:cs="Times New Roman"/>
          <w:b/>
          <w:color w:val="FF0000"/>
          <w:sz w:val="72"/>
          <w:szCs w:val="72"/>
          <w:shd w:val="clear" w:color="auto" w:fill="FFFFFF"/>
          <w:lang w:eastAsia="ru-RU"/>
        </w:rPr>
        <w:t>»</w:t>
      </w:r>
    </w:p>
    <w:p w:rsidR="006C267E" w:rsidRPr="006C267E" w:rsidRDefault="006C267E" w:rsidP="006C26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F9FF5C5">
            <wp:extent cx="2402205" cy="240220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2205" cy="24022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1"/>
        <w:tblpPr w:leftFromText="180" w:rightFromText="180" w:vertAnchor="text" w:horzAnchor="page" w:tblpX="3463" w:tblpY="21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87"/>
      </w:tblGrid>
      <w:tr w:rsidR="006C267E" w:rsidRPr="006C267E" w:rsidTr="00015B49">
        <w:tc>
          <w:tcPr>
            <w:tcW w:w="7087" w:type="dxa"/>
          </w:tcPr>
          <w:p w:rsidR="001423F7" w:rsidRPr="001423F7" w:rsidRDefault="001423F7" w:rsidP="001423F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1423F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     </w:t>
            </w: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      </w:t>
            </w:r>
            <w:r w:rsidR="00F4608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</w:t>
            </w:r>
            <w:r w:rsid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У</w:t>
            </w:r>
            <w:r w:rsidR="006C267E"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частник</w:t>
            </w:r>
            <w:r w:rsid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и </w:t>
            </w:r>
            <w:r w:rsidR="006C267E"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проекта: </w:t>
            </w:r>
            <w:r w:rsid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дети</w:t>
            </w:r>
          </w:p>
          <w:p w:rsidR="006C267E" w:rsidRPr="001423F7" w:rsidRDefault="001423F7" w:rsidP="001423F7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              </w:t>
            </w:r>
            <w:r w:rsid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подготовительной </w:t>
            </w:r>
            <w:r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группы</w:t>
            </w:r>
          </w:p>
          <w:p w:rsidR="006C267E" w:rsidRPr="006C267E" w:rsidRDefault="001423F7" w:rsidP="006C267E">
            <w:pPr>
              <w:ind w:firstLine="709"/>
              <w:jc w:val="right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1423F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          </w:t>
            </w:r>
            <w:r w:rsidR="00F4608B" w:rsidRPr="00F4608B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    </w:t>
            </w:r>
            <w:r w:rsidRPr="001423F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</w:t>
            </w:r>
            <w:r w:rsidR="006C267E"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Руководитель проекта: воспитатель</w:t>
            </w:r>
          </w:p>
          <w:p w:rsidR="006C267E" w:rsidRPr="006C267E" w:rsidRDefault="006C267E" w:rsidP="006C267E">
            <w:pPr>
              <w:jc w:val="right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Тухбатуллина</w:t>
            </w:r>
            <w:proofErr w:type="spellEnd"/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Гульназ</w:t>
            </w:r>
            <w:proofErr w:type="spellEnd"/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Сагмановна</w:t>
            </w:r>
            <w:proofErr w:type="spellEnd"/>
          </w:p>
        </w:tc>
      </w:tr>
    </w:tbl>
    <w:p w:rsidR="006C267E" w:rsidRPr="006C267E" w:rsidRDefault="006C267E" w:rsidP="006C267E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1"/>
        <w:tblpPr w:leftFromText="180" w:rightFromText="180" w:vertAnchor="text" w:horzAnchor="margin" w:tblpY="2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093"/>
      </w:tblGrid>
      <w:tr w:rsidR="006C267E" w:rsidRPr="006C267E" w:rsidTr="00015B49">
        <w:tc>
          <w:tcPr>
            <w:tcW w:w="2093" w:type="dxa"/>
          </w:tcPr>
          <w:p w:rsidR="006C267E" w:rsidRPr="006C267E" w:rsidRDefault="006C267E" w:rsidP="006C267E">
            <w:pPr>
              <w:jc w:val="right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</w:p>
        </w:tc>
      </w:tr>
    </w:tbl>
    <w:p w:rsidR="006C267E" w:rsidRPr="006C267E" w:rsidRDefault="006C267E" w:rsidP="006C267E">
      <w:pPr>
        <w:spacing w:after="0" w:line="240" w:lineRule="auto"/>
        <w:ind w:firstLine="709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Default="006C267E" w:rsidP="006C267E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</w:t>
      </w:r>
    </w:p>
    <w:p w:rsidR="006C267E" w:rsidRPr="006C267E" w:rsidRDefault="006C267E" w:rsidP="006C267E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Содержание</w:t>
      </w: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130"/>
        <w:gridCol w:w="441"/>
      </w:tblGrid>
      <w:tr w:rsidR="006C267E" w:rsidRPr="006C267E" w:rsidTr="00015B49">
        <w:trPr>
          <w:trHeight w:val="2312"/>
        </w:trPr>
        <w:tc>
          <w:tcPr>
            <w:tcW w:w="9464" w:type="dxa"/>
          </w:tcPr>
          <w:p w:rsidR="006C267E" w:rsidRPr="006C267E" w:rsidRDefault="006C267E" w:rsidP="006C267E">
            <w:pPr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6C267E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1.</w:t>
            </w: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Аннотация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....................................................................................................</w:t>
            </w:r>
            <w:r w:rsidR="009A7991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..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2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br/>
            </w:r>
            <w:r w:rsidRPr="006C267E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 xml:space="preserve">2. 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Паспорт проекта ………....… ....................................................................</w:t>
            </w:r>
            <w:r w:rsidR="009A7991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.3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br/>
            </w:r>
            <w:r w:rsidRPr="006C267E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 xml:space="preserve">3. 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План работы по проекту ............................................................................</w:t>
            </w:r>
            <w:r w:rsidR="009A7991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.4</w:t>
            </w:r>
          </w:p>
          <w:p w:rsidR="006C267E" w:rsidRPr="006C267E" w:rsidRDefault="006C267E" w:rsidP="006C267E">
            <w:pPr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6C267E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4.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Описание работы по проекту.......................................</w:t>
            </w:r>
            <w:r w:rsidR="00AE30C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...............................</w:t>
            </w:r>
            <w:r w:rsidR="009A7991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  <w:r w:rsidR="00AE30C8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6</w:t>
            </w:r>
          </w:p>
          <w:p w:rsidR="006C267E" w:rsidRPr="009A7991" w:rsidRDefault="006C267E" w:rsidP="006C267E">
            <w:pPr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5.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Результат работы над проектом ..................................</w:t>
            </w:r>
            <w:r w:rsidR="009A7991">
              <w:rPr>
                <w:rFonts w:ascii="Times New Roman" w:eastAsia="Calibri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...............................11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br/>
            </w:r>
            <w:r w:rsidRPr="006C267E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6.</w:t>
            </w: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Список используемых ресурсов....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...............................</w:t>
            </w:r>
            <w:r w:rsidR="009A7991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.........................11-</w:t>
            </w:r>
            <w:r w:rsidR="001423F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1</w:t>
            </w:r>
            <w:r w:rsidR="009A7991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</w:t>
            </w:r>
            <w:r w:rsidRPr="006C267E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br/>
            </w:r>
          </w:p>
        </w:tc>
        <w:tc>
          <w:tcPr>
            <w:tcW w:w="673" w:type="dxa"/>
          </w:tcPr>
          <w:p w:rsidR="006C267E" w:rsidRPr="006C267E" w:rsidRDefault="006C267E" w:rsidP="006C267E">
            <w:pPr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  <w:p w:rsidR="006C267E" w:rsidRPr="006C267E" w:rsidRDefault="006C267E" w:rsidP="006C267E">
            <w:pPr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  <w:p w:rsidR="006C267E" w:rsidRPr="006C267E" w:rsidRDefault="006C267E" w:rsidP="006C267E">
            <w:pPr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  <w:p w:rsidR="006C267E" w:rsidRPr="006C267E" w:rsidRDefault="006C267E" w:rsidP="006C267E">
            <w:pPr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  <w:p w:rsidR="006C267E" w:rsidRPr="006C267E" w:rsidRDefault="006C267E" w:rsidP="006C267E">
            <w:pPr>
              <w:contextualSpacing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</w:p>
          <w:p w:rsidR="006C267E" w:rsidRPr="006C267E" w:rsidRDefault="006C267E" w:rsidP="006C267E">
            <w:pPr>
              <w:contextualSpacing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</w:tbl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1. Аннотация</w:t>
      </w: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both"/>
        <w:rPr>
          <w:rFonts w:ascii="Calibri" w:eastAsia="Times New Roman" w:hAnsi="Calibri" w:cs="Calibri"/>
          <w:color w:val="000000"/>
          <w:sz w:val="20"/>
          <w:szCs w:val="20"/>
          <w:lang w:eastAsia="ru-RU"/>
        </w:rPr>
      </w:pPr>
      <w:r w:rsidRPr="006C267E">
        <w:rPr>
          <w:rFonts w:ascii="Arial" w:eastAsia="Calibri" w:hAnsi="Arial" w:cs="Arial"/>
          <w:color w:val="000000"/>
          <w:sz w:val="28"/>
          <w:szCs w:val="28"/>
          <w:lang w:eastAsia="ru-RU"/>
        </w:rPr>
        <w:t xml:space="preserve">        </w:t>
      </w:r>
    </w:p>
    <w:p w:rsidR="00036357" w:rsidRPr="00036357" w:rsidRDefault="006C267E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bookmarkStart w:id="0" w:name="_GoBack"/>
      <w:r w:rsidRPr="006C267E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036357" w:rsidRPr="0003635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Для всестороннего развития детской личности воспитанников особое значение имеет ознакомление с миром взрослых. Вступление ребенка в социальный мир не возможно без усвоения им первичных представлений о социальном мире, в том числе и знакомства с профессиями.</w:t>
      </w:r>
    </w:p>
    <w:p w:rsidR="00036357" w:rsidRPr="00036357" w:rsidRDefault="00036357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03635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Каждый человек мечтает обрести в жизни свое любимое дело, доставляющее радость ему самому и приносящее пользу людям. Мир профессий в обществе – сложная, динамичная, постоянно развивающаяся система. Поэтому очень важно познакомить ребенка с профессиями, рассказать о тех характерных качествах, которые требует та или иная профессия.</w:t>
      </w:r>
    </w:p>
    <w:p w:rsidR="00036357" w:rsidRPr="00036357" w:rsidRDefault="00036357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03635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Формирование представлений детей о мире труда и профессий – это необходимый процесс, который актуален в современном мире. И начинать знакомство с профессиями нужно именно с семьи: с мамы и папы, бабушки и дедушки, с тех, кто ближе детям.</w:t>
      </w:r>
    </w:p>
    <w:p w:rsidR="006C267E" w:rsidRDefault="00036357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03635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Углубленное изучение профессий через профессии своих родителей</w:t>
      </w:r>
      <w:proofErr w:type="gramStart"/>
      <w:r w:rsidRPr="0003635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,</w:t>
      </w:r>
      <w:proofErr w:type="gramEnd"/>
      <w:r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знакомство с определенной профессией</w:t>
      </w:r>
      <w:r w:rsidR="006858FD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036357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способствует развитию доступных представлений об их ценности, значимости каждого труда</w:t>
      </w:r>
      <w:r w:rsidR="006858FD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>.</w:t>
      </w:r>
    </w:p>
    <w:bookmarkEnd w:id="0"/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858FD" w:rsidRPr="006C267E" w:rsidRDefault="006858FD" w:rsidP="00036357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</w:p>
    <w:p w:rsidR="006C267E" w:rsidRPr="006C267E" w:rsidRDefault="006C267E" w:rsidP="006C267E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2. Паспорт проекта</w:t>
      </w: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2527"/>
        <w:gridCol w:w="7044"/>
      </w:tblGrid>
      <w:tr w:rsidR="006C267E" w:rsidRPr="006C267E" w:rsidTr="00015B49">
        <w:tc>
          <w:tcPr>
            <w:tcW w:w="2534" w:type="dxa"/>
          </w:tcPr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Тема</w:t>
            </w:r>
          </w:p>
        </w:tc>
        <w:tc>
          <w:tcPr>
            <w:tcW w:w="7355" w:type="dxa"/>
          </w:tcPr>
          <w:p w:rsidR="006C267E" w:rsidRPr="006C267E" w:rsidRDefault="00036357" w:rsidP="006C267E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«Все профессии нужны, все профессии важны»</w:t>
            </w:r>
          </w:p>
        </w:tc>
      </w:tr>
      <w:tr w:rsidR="006C267E" w:rsidRPr="006C267E" w:rsidTr="00015B49">
        <w:tc>
          <w:tcPr>
            <w:tcW w:w="2534" w:type="dxa"/>
          </w:tcPr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Образовательная область</w:t>
            </w:r>
          </w:p>
        </w:tc>
        <w:tc>
          <w:tcPr>
            <w:tcW w:w="7355" w:type="dxa"/>
          </w:tcPr>
          <w:p w:rsidR="006C267E" w:rsidRPr="006C267E" w:rsidRDefault="00036357" w:rsidP="006C267E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Познавательное </w:t>
            </w:r>
            <w:r w:rsidR="006C267E"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развитие</w:t>
            </w:r>
          </w:p>
        </w:tc>
      </w:tr>
      <w:tr w:rsidR="006C267E" w:rsidRPr="006C267E" w:rsidTr="00015B49">
        <w:tc>
          <w:tcPr>
            <w:tcW w:w="2534" w:type="dxa"/>
          </w:tcPr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Цель</w:t>
            </w:r>
          </w:p>
        </w:tc>
        <w:tc>
          <w:tcPr>
            <w:tcW w:w="7355" w:type="dxa"/>
          </w:tcPr>
          <w:p w:rsidR="006C267E" w:rsidRPr="006C267E" w:rsidRDefault="00036357" w:rsidP="006C267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Р</w:t>
            </w:r>
            <w:r w:rsidRPr="00036357">
              <w:rPr>
                <w:rFonts w:ascii="Times New Roman" w:eastAsia="Calibri" w:hAnsi="Times New Roman" w:cs="Times New Roman"/>
                <w:sz w:val="28"/>
                <w:szCs w:val="28"/>
              </w:rPr>
              <w:t>асширить представление детей о роли труда в жизни людей, о многообразии профессий.</w:t>
            </w:r>
            <w:r>
              <w:t xml:space="preserve"> </w:t>
            </w:r>
            <w:r w:rsidRPr="00036357">
              <w:rPr>
                <w:rFonts w:ascii="Times New Roman" w:eastAsia="Calibri" w:hAnsi="Times New Roman" w:cs="Times New Roman"/>
                <w:sz w:val="28"/>
                <w:szCs w:val="28"/>
              </w:rPr>
              <w:t>Развитие интереса к различным профессиям,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профессиям своих родителей;</w:t>
            </w:r>
            <w:r>
              <w:t xml:space="preserve"> </w:t>
            </w:r>
            <w:r w:rsidRPr="00036357">
              <w:rPr>
                <w:rFonts w:ascii="Times New Roman" w:eastAsia="Calibri" w:hAnsi="Times New Roman" w:cs="Times New Roman"/>
                <w:sz w:val="28"/>
                <w:szCs w:val="28"/>
              </w:rPr>
              <w:t>показать результаты труда, их общественную значимость.</w:t>
            </w:r>
          </w:p>
        </w:tc>
      </w:tr>
      <w:tr w:rsidR="006C267E" w:rsidRPr="006C267E" w:rsidTr="00015B49">
        <w:tc>
          <w:tcPr>
            <w:tcW w:w="2534" w:type="dxa"/>
          </w:tcPr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7355" w:type="dxa"/>
          </w:tcPr>
          <w:p w:rsidR="006C267E" w:rsidRPr="006C267E" w:rsidRDefault="006C267E" w:rsidP="00437509">
            <w:pPr>
              <w:shd w:val="clear" w:color="auto" w:fill="FFFFFF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6C267E">
              <w:rPr>
                <w:rFonts w:ascii="Times New Roman" w:eastAsia="Times New Roman" w:hAnsi="Times New Roman" w:cs="Times New Roman"/>
                <w:color w:val="000000"/>
                <w:sz w:val="28"/>
                <w:u w:val="single"/>
                <w:lang w:eastAsia="ru-RU"/>
              </w:rPr>
              <w:t>Образовательные:</w:t>
            </w:r>
            <w:r w:rsidR="00437509" w:rsidRPr="00437509">
              <w:rPr>
                <w:rFonts w:ascii="Times New Roman" w:eastAsia="Times New Roman" w:hAnsi="Times New Roman" w:cs="Times New Roman"/>
                <w:color w:val="000000"/>
                <w:sz w:val="28"/>
                <w:u w:val="single"/>
                <w:lang w:eastAsia="ru-RU"/>
              </w:rPr>
              <w:t xml:space="preserve"> </w:t>
            </w:r>
            <w:r w:rsidR="00437509" w:rsidRPr="00437509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Расширить представления</w:t>
            </w:r>
            <w:r w:rsidR="00437509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 xml:space="preserve"> детей </w:t>
            </w:r>
            <w:r w:rsidR="00437509" w:rsidRPr="00437509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 xml:space="preserve"> о разных видах труда, о структуре трудового процесса (цель, мотив, материал, инструменты, набор трудовых действий, результат); в том числе о профессии своих родителей</w:t>
            </w:r>
            <w:r w:rsidR="00437509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.</w:t>
            </w:r>
          </w:p>
          <w:p w:rsidR="006C267E" w:rsidRPr="006C267E" w:rsidRDefault="006C267E" w:rsidP="00437509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6C267E">
              <w:rPr>
                <w:rFonts w:ascii="Times New Roman" w:eastAsia="Times New Roman" w:hAnsi="Times New Roman" w:cs="Times New Roman"/>
                <w:color w:val="000000"/>
                <w:sz w:val="28"/>
                <w:u w:val="single"/>
                <w:lang w:eastAsia="ru-RU"/>
              </w:rPr>
              <w:t>Развивающие:</w:t>
            </w:r>
            <w:r w:rsidR="00437509" w:rsidRPr="00437509">
              <w:rPr>
                <w:rFonts w:ascii="Times New Roman" w:hAnsi="Times New Roman" w:cs="Times New Roman"/>
                <w:sz w:val="28"/>
                <w:szCs w:val="28"/>
              </w:rPr>
              <w:t xml:space="preserve"> Способствовать развитию познавательных способностей детей, расширению кругозора, развитию активного словаря детей.</w:t>
            </w:r>
          </w:p>
          <w:p w:rsidR="006C267E" w:rsidRPr="006C267E" w:rsidRDefault="006C267E" w:rsidP="006C267E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C267E">
              <w:rPr>
                <w:rFonts w:ascii="Times New Roman" w:eastAsia="Times New Roman" w:hAnsi="Times New Roman" w:cs="Times New Roman"/>
                <w:color w:val="000000"/>
                <w:sz w:val="28"/>
                <w:u w:val="single"/>
                <w:lang w:eastAsia="ru-RU"/>
              </w:rPr>
              <w:t>Воспитательные:</w:t>
            </w:r>
            <w:r w:rsidR="006858FD" w:rsidRPr="006858FD">
              <w:rPr>
                <w:rFonts w:ascii="Times New Roman" w:eastAsia="Times New Roman" w:hAnsi="Times New Roman" w:cs="Times New Roman"/>
                <w:color w:val="000000"/>
                <w:sz w:val="28"/>
                <w:u w:val="single"/>
                <w:lang w:eastAsia="ru-RU"/>
              </w:rPr>
              <w:t xml:space="preserve">  </w:t>
            </w:r>
            <w:r w:rsidR="006858FD" w:rsidRPr="006858FD"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  <w:t>Воспитывать осознанное отношение к ценности труда взрослых.</w:t>
            </w:r>
          </w:p>
          <w:p w:rsidR="006C267E" w:rsidRPr="006C267E" w:rsidRDefault="006C267E" w:rsidP="00437509">
            <w:pPr>
              <w:shd w:val="clear" w:color="auto" w:fill="FFFFFF"/>
              <w:ind w:left="720"/>
              <w:contextualSpacing/>
              <w:rPr>
                <w:rFonts w:ascii="Times New Roman" w:eastAsia="Times New Roman" w:hAnsi="Times New Roman" w:cs="Times New Roman"/>
                <w:color w:val="000000"/>
                <w:sz w:val="28"/>
                <w:lang w:eastAsia="ru-RU"/>
              </w:rPr>
            </w:pPr>
          </w:p>
        </w:tc>
      </w:tr>
      <w:tr w:rsidR="006C267E" w:rsidRPr="006C267E" w:rsidTr="00015B49">
        <w:tc>
          <w:tcPr>
            <w:tcW w:w="2534" w:type="dxa"/>
          </w:tcPr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Новизна</w:t>
            </w:r>
          </w:p>
        </w:tc>
        <w:tc>
          <w:tcPr>
            <w:tcW w:w="7355" w:type="dxa"/>
          </w:tcPr>
          <w:p w:rsidR="00C71FE0" w:rsidRPr="006C267E" w:rsidRDefault="00C71FE0" w:rsidP="006C267E">
            <w:pPr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Мир профессий постоянно меняется, и если раньше дети мечтали получить престижные профессии учителя, врача или космонавта, то сегодня среди востребованных специальностей - программисты, ве</w:t>
            </w:r>
            <w:proofErr w:type="gramStart"/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б-</w:t>
            </w:r>
            <w:proofErr w:type="gramEnd"/>
            <w:r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 xml:space="preserve"> дизайнеры, аналитики. С каждым годом выбор профессии становится все труднее, но одновременно все интересней.</w:t>
            </w:r>
          </w:p>
        </w:tc>
      </w:tr>
      <w:tr w:rsidR="006C267E" w:rsidRPr="006C267E" w:rsidTr="00015B49">
        <w:tc>
          <w:tcPr>
            <w:tcW w:w="2534" w:type="dxa"/>
          </w:tcPr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Сроки реализации</w:t>
            </w:r>
          </w:p>
        </w:tc>
        <w:tc>
          <w:tcPr>
            <w:tcW w:w="7355" w:type="dxa"/>
          </w:tcPr>
          <w:p w:rsidR="006C267E" w:rsidRPr="006C267E" w:rsidRDefault="006858FD" w:rsidP="006C267E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  <w:r w:rsidR="006C267E"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месяц</w:t>
            </w:r>
          </w:p>
        </w:tc>
      </w:tr>
      <w:tr w:rsidR="006C267E" w:rsidRPr="006C267E" w:rsidTr="00015B49">
        <w:tc>
          <w:tcPr>
            <w:tcW w:w="2534" w:type="dxa"/>
          </w:tcPr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Результат</w:t>
            </w:r>
          </w:p>
        </w:tc>
        <w:tc>
          <w:tcPr>
            <w:tcW w:w="7355" w:type="dxa"/>
          </w:tcPr>
          <w:p w:rsidR="006C267E" w:rsidRPr="006C267E" w:rsidRDefault="006C267E" w:rsidP="006C267E">
            <w:pPr>
              <w:numPr>
                <w:ilvl w:val="0"/>
                <w:numId w:val="3"/>
              </w:numPr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  <w:t>Для педагога</w:t>
            </w: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:</w:t>
            </w:r>
          </w:p>
          <w:p w:rsidR="006C267E" w:rsidRPr="006C267E" w:rsidRDefault="006C267E" w:rsidP="006C267E">
            <w:pPr>
              <w:numPr>
                <w:ilvl w:val="0"/>
                <w:numId w:val="20"/>
              </w:numPr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Освоение проектного метода.</w:t>
            </w:r>
          </w:p>
          <w:p w:rsidR="006C267E" w:rsidRPr="006C267E" w:rsidRDefault="006C267E" w:rsidP="006C267E">
            <w:pPr>
              <w:numPr>
                <w:ilvl w:val="0"/>
                <w:numId w:val="20"/>
              </w:numPr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Повышение уровня педагогической компетентности, профессиональный рост.</w:t>
            </w:r>
          </w:p>
          <w:p w:rsidR="006C267E" w:rsidRPr="006C267E" w:rsidRDefault="006C267E" w:rsidP="006C267E">
            <w:pPr>
              <w:numPr>
                <w:ilvl w:val="0"/>
                <w:numId w:val="20"/>
              </w:numPr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Повышение качества работы с детьми через использование различных видов деятельности.</w:t>
            </w:r>
          </w:p>
          <w:p w:rsidR="006C267E" w:rsidRDefault="006C267E" w:rsidP="006C267E">
            <w:pPr>
              <w:numPr>
                <w:ilvl w:val="0"/>
                <w:numId w:val="3"/>
              </w:numPr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  <w:t>Для  детей</w:t>
            </w: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:</w:t>
            </w:r>
          </w:p>
          <w:p w:rsidR="006858FD" w:rsidRDefault="006858FD" w:rsidP="006858FD">
            <w:pPr>
              <w:ind w:left="844"/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6858FD" w:rsidRPr="006858FD" w:rsidRDefault="00437509" w:rsidP="006858FD">
            <w:pPr>
              <w:pStyle w:val="a6"/>
              <w:numPr>
                <w:ilvl w:val="0"/>
                <w:numId w:val="23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Обогащение</w:t>
            </w:r>
            <w:r w:rsidR="006858FD" w:rsidRPr="006858F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представления детей о многообразии мира профессий в обществе;</w:t>
            </w:r>
          </w:p>
          <w:p w:rsidR="006858FD" w:rsidRPr="006858FD" w:rsidRDefault="00437509" w:rsidP="006858FD">
            <w:pPr>
              <w:pStyle w:val="a6"/>
              <w:numPr>
                <w:ilvl w:val="0"/>
                <w:numId w:val="23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Пробуждение  любознательности </w:t>
            </w:r>
            <w:r w:rsidR="006858FD" w:rsidRPr="006858FD">
              <w:rPr>
                <w:rFonts w:ascii="Times New Roman" w:eastAsia="Calibri" w:hAnsi="Times New Roman" w:cs="Times New Roman"/>
                <w:sz w:val="28"/>
                <w:szCs w:val="28"/>
              </w:rPr>
              <w:t>и интерес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а </w:t>
            </w:r>
            <w:r w:rsidR="006858FD" w:rsidRPr="006858F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к деятельности взрослых;</w:t>
            </w:r>
          </w:p>
          <w:p w:rsidR="006858FD" w:rsidRPr="006858FD" w:rsidRDefault="00437509" w:rsidP="006858FD">
            <w:pPr>
              <w:pStyle w:val="a6"/>
              <w:numPr>
                <w:ilvl w:val="0"/>
                <w:numId w:val="23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Обогащение </w:t>
            </w:r>
            <w:r w:rsidR="006858FD" w:rsidRPr="006858F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словарь детей за счет специальных терминов, характерных для той или иной профессии;</w:t>
            </w:r>
          </w:p>
          <w:p w:rsidR="006858FD" w:rsidRPr="006858FD" w:rsidRDefault="00437509" w:rsidP="006858FD">
            <w:pPr>
              <w:pStyle w:val="a6"/>
              <w:numPr>
                <w:ilvl w:val="0"/>
                <w:numId w:val="23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 Отображение </w:t>
            </w:r>
            <w:r w:rsidR="006858FD" w:rsidRPr="006858F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представления о трудовых процессах взрослых в сюжетно-ролевых играх, передавая в игре отношение взрослых к работе;</w:t>
            </w:r>
          </w:p>
          <w:p w:rsidR="006858FD" w:rsidRPr="006858FD" w:rsidRDefault="006858FD" w:rsidP="006858FD">
            <w:pPr>
              <w:pStyle w:val="a6"/>
              <w:numPr>
                <w:ilvl w:val="0"/>
                <w:numId w:val="23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858FD">
              <w:rPr>
                <w:rFonts w:ascii="Times New Roman" w:eastAsia="Calibri" w:hAnsi="Times New Roman" w:cs="Times New Roman"/>
                <w:sz w:val="28"/>
                <w:szCs w:val="28"/>
              </w:rPr>
              <w:t>- Побуждать детей задуматься о выборе будущей профессии.</w:t>
            </w:r>
          </w:p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  <w:u w:val="single"/>
              </w:rPr>
              <w:t>Для родителей</w:t>
            </w: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:</w:t>
            </w:r>
          </w:p>
          <w:p w:rsidR="006C267E" w:rsidRPr="006C267E" w:rsidRDefault="006C267E" w:rsidP="006C267E">
            <w:pPr>
              <w:numPr>
                <w:ilvl w:val="0"/>
                <w:numId w:val="22"/>
              </w:numPr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Партнерские отношения родителей и педагогов в совместной организации жизни группы. </w:t>
            </w:r>
          </w:p>
        </w:tc>
      </w:tr>
    </w:tbl>
    <w:p w:rsidR="006C267E" w:rsidRPr="006C267E" w:rsidRDefault="006C267E" w:rsidP="006C267E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 План работы</w:t>
      </w:r>
    </w:p>
    <w:p w:rsidR="006C267E" w:rsidRPr="006C267E" w:rsidRDefault="006C267E" w:rsidP="006C267E">
      <w:pPr>
        <w:numPr>
          <w:ilvl w:val="0"/>
          <w:numId w:val="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C267E">
        <w:rPr>
          <w:rFonts w:ascii="Times New Roman" w:eastAsia="Calibri" w:hAnsi="Times New Roman" w:cs="Times New Roman"/>
          <w:sz w:val="28"/>
          <w:szCs w:val="28"/>
        </w:rPr>
        <w:t xml:space="preserve">Подготовительный этап  </w:t>
      </w:r>
    </w:p>
    <w:p w:rsidR="006C267E" w:rsidRPr="006C267E" w:rsidRDefault="006C267E" w:rsidP="006C267E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C267E">
        <w:rPr>
          <w:rFonts w:ascii="Times New Roman" w:eastAsia="Calibri" w:hAnsi="Times New Roman" w:cs="Times New Roman"/>
          <w:sz w:val="28"/>
          <w:szCs w:val="28"/>
        </w:rPr>
        <w:t>Проблемная ситуация. Определение цели, задач. Совместное составление плана. Распределение ролей, заданий.</w:t>
      </w:r>
    </w:p>
    <w:p w:rsidR="006C267E" w:rsidRPr="006C267E" w:rsidRDefault="006C267E" w:rsidP="006C267E">
      <w:pPr>
        <w:numPr>
          <w:ilvl w:val="0"/>
          <w:numId w:val="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C267E">
        <w:rPr>
          <w:rFonts w:ascii="Times New Roman" w:eastAsia="Calibri" w:hAnsi="Times New Roman" w:cs="Times New Roman"/>
          <w:sz w:val="28"/>
          <w:szCs w:val="28"/>
        </w:rPr>
        <w:t>Основной этап</w:t>
      </w:r>
    </w:p>
    <w:p w:rsidR="006C267E" w:rsidRPr="006C267E" w:rsidRDefault="006C267E" w:rsidP="006C267E">
      <w:pPr>
        <w:ind w:left="720"/>
        <w:contextualSpacing/>
        <w:rPr>
          <w:rFonts w:ascii="Times New Roman" w:eastAsia="Calibri" w:hAnsi="Times New Roman" w:cs="Times New Roman"/>
          <w:color w:val="FF0000"/>
          <w:sz w:val="28"/>
          <w:szCs w:val="28"/>
        </w:rPr>
      </w:pPr>
      <w:r w:rsidRPr="006C267E">
        <w:rPr>
          <w:rFonts w:ascii="Times New Roman" w:eastAsia="Calibri" w:hAnsi="Times New Roman" w:cs="Times New Roman"/>
          <w:sz w:val="28"/>
          <w:szCs w:val="28"/>
        </w:rPr>
        <w:t xml:space="preserve">2.1 Развитие проекта. Сбор информации, работа по поиску материалов. </w:t>
      </w:r>
    </w:p>
    <w:p w:rsidR="006C267E" w:rsidRPr="006C267E" w:rsidRDefault="006C267E" w:rsidP="006C267E">
      <w:pPr>
        <w:numPr>
          <w:ilvl w:val="1"/>
          <w:numId w:val="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C267E">
        <w:rPr>
          <w:rFonts w:ascii="Times New Roman" w:eastAsia="Calibri" w:hAnsi="Times New Roman" w:cs="Times New Roman"/>
          <w:sz w:val="28"/>
          <w:szCs w:val="28"/>
        </w:rPr>
        <w:t xml:space="preserve"> Выполнение дидактических заданий.   </w:t>
      </w:r>
    </w:p>
    <w:p w:rsidR="006C267E" w:rsidRPr="006C267E" w:rsidRDefault="006C267E" w:rsidP="006C267E">
      <w:pPr>
        <w:numPr>
          <w:ilvl w:val="1"/>
          <w:numId w:val="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C267E">
        <w:rPr>
          <w:rFonts w:ascii="Times New Roman" w:eastAsia="Calibri" w:hAnsi="Times New Roman" w:cs="Times New Roman"/>
          <w:sz w:val="28"/>
          <w:szCs w:val="28"/>
        </w:rPr>
        <w:t xml:space="preserve"> Выполнение практических заданий.    </w:t>
      </w:r>
    </w:p>
    <w:p w:rsidR="006C267E" w:rsidRPr="006C267E" w:rsidRDefault="006C267E" w:rsidP="006C267E">
      <w:pPr>
        <w:numPr>
          <w:ilvl w:val="0"/>
          <w:numId w:val="1"/>
        </w:numPr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C267E">
        <w:rPr>
          <w:rFonts w:ascii="Times New Roman" w:eastAsia="Calibri" w:hAnsi="Times New Roman" w:cs="Times New Roman"/>
          <w:sz w:val="28"/>
          <w:szCs w:val="28"/>
        </w:rPr>
        <w:t xml:space="preserve">Заключительный этап  </w:t>
      </w:r>
    </w:p>
    <w:p w:rsidR="006C267E" w:rsidRPr="006C267E" w:rsidRDefault="006C267E" w:rsidP="006C267E">
      <w:pPr>
        <w:ind w:left="720"/>
        <w:contextualSpacing/>
        <w:rPr>
          <w:rFonts w:ascii="Times New Roman" w:eastAsia="Calibri" w:hAnsi="Times New Roman" w:cs="Times New Roman"/>
          <w:color w:val="FF0000"/>
          <w:sz w:val="28"/>
          <w:szCs w:val="28"/>
        </w:rPr>
      </w:pPr>
      <w:r w:rsidRPr="006C267E">
        <w:rPr>
          <w:rFonts w:ascii="Times New Roman" w:eastAsia="Calibri" w:hAnsi="Times New Roman" w:cs="Times New Roman"/>
          <w:sz w:val="28"/>
          <w:szCs w:val="28"/>
        </w:rPr>
        <w:t xml:space="preserve">3.1 Подведение итогов. Представление результатов.    </w:t>
      </w:r>
    </w:p>
    <w:p w:rsidR="006C267E" w:rsidRPr="006C267E" w:rsidRDefault="006C267E" w:rsidP="006C267E">
      <w:pPr>
        <w:ind w:left="720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6C267E">
        <w:rPr>
          <w:rFonts w:ascii="Times New Roman" w:eastAsia="Calibri" w:hAnsi="Times New Roman" w:cs="Times New Roman"/>
          <w:sz w:val="28"/>
          <w:szCs w:val="28"/>
        </w:rPr>
        <w:t>3.2 Создание презентации по результатам проекта.</w:t>
      </w:r>
    </w:p>
    <w:p w:rsidR="006C267E" w:rsidRPr="006C267E" w:rsidRDefault="006C267E" w:rsidP="006C267E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1FE0" w:rsidRDefault="00C71FE0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1FE0" w:rsidRDefault="00C71FE0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1FE0" w:rsidRDefault="00C71FE0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71FE0" w:rsidRPr="006C267E" w:rsidRDefault="00C71FE0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4. Описание работы</w:t>
      </w:r>
    </w:p>
    <w:p w:rsidR="00036357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Актуальность</w:t>
      </w:r>
    </w:p>
    <w:p w:rsidR="006C267E" w:rsidRPr="003D4145" w:rsidRDefault="006C267E" w:rsidP="003D414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ab/>
      </w:r>
      <w:r w:rsidR="00036357" w:rsidRPr="003D4145">
        <w:rPr>
          <w:rFonts w:ascii="Times New Roman" w:eastAsia="Times New Roman" w:hAnsi="Times New Roman" w:cs="Times New Roman"/>
          <w:sz w:val="28"/>
          <w:szCs w:val="28"/>
          <w:lang w:eastAsia="ru-RU"/>
        </w:rPr>
        <w:t>В старшем дошкольном возрасте  особое значение для полноценного развития детской личности приобретает    дальнейшее приобщение к миру взрослых людей и созданных их трудом предметов. Ознакомление с профессиями родителей обеспечивает дальнейшее вхождение ребёнка в современный мир, приобщение к его ценностям, обеспечивает удовлетворение и развитие половых познавательных интересов мальчиков и девочек старшего дошкольного возраста. Поэтому и возникла идея создания данного проекта. Углубленное изучение профессий через профессии своих родителей способствует развитию представлений об их значимости, ценности каждого труда, развитию доказательной речи. Правильный выбор профессии определяет жизненный успех.</w:t>
      </w:r>
    </w:p>
    <w:p w:rsidR="006C267E" w:rsidRPr="006C267E" w:rsidRDefault="006C267E" w:rsidP="0003635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6C267E" w:rsidRPr="00020702" w:rsidRDefault="006C267E" w:rsidP="006C26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      </w:t>
      </w:r>
      <w:r w:rsidRPr="006C267E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Проблема</w:t>
      </w:r>
      <w:r w:rsidRPr="006C267E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</w:p>
    <w:p w:rsidR="003D4145" w:rsidRPr="003D4145" w:rsidRDefault="003D4145" w:rsidP="006C267E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3D4145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Было установлено, что представление дошкольников о труде взрослых довольно ограничено — они знают лишь о небольшом количестве профессий, прежде всего самых распространенных.</w:t>
      </w:r>
    </w:p>
    <w:p w:rsidR="003D4145" w:rsidRPr="003D4145" w:rsidRDefault="003D4145" w:rsidP="006C267E">
      <w:pPr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</w:pPr>
      <w:r w:rsidRPr="003D4145">
        <w:rPr>
          <w:rFonts w:ascii="Times New Roman" w:eastAsia="Calibri" w:hAnsi="Times New Roman" w:cs="Times New Roman"/>
          <w:color w:val="000000"/>
          <w:sz w:val="28"/>
          <w:szCs w:val="28"/>
          <w:lang w:eastAsia="ru-RU"/>
        </w:rPr>
        <w:t xml:space="preserve">      В ходе работы с детьми выяснилось, что они мало знакомы с нераспространенными видами профессий и их спецификой, с профессиями своих родителей.</w:t>
      </w:r>
    </w:p>
    <w:p w:rsidR="006C267E" w:rsidRPr="006C267E" w:rsidRDefault="006C267E" w:rsidP="006C267E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C267E">
        <w:rPr>
          <w:rFonts w:ascii="Times New Roman" w:eastAsia="Calibri" w:hAnsi="Times New Roman" w:cs="Times New Roman"/>
          <w:b/>
          <w:sz w:val="28"/>
          <w:szCs w:val="28"/>
        </w:rPr>
        <w:t>Действия педагога</w:t>
      </w:r>
      <w:r w:rsidRPr="006C267E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C267E" w:rsidRPr="006C267E" w:rsidRDefault="006C267E" w:rsidP="006C267E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C267E">
        <w:rPr>
          <w:rFonts w:ascii="Times New Roman" w:eastAsia="Calibri" w:hAnsi="Times New Roman" w:cs="Times New Roman"/>
          <w:sz w:val="28"/>
          <w:szCs w:val="28"/>
        </w:rPr>
        <w:t>Созрела необходимость вовлечения детей в обсуждение проблемы, в помощи в определении цели совместной работы, задач, плана действий, распределении заданий.</w:t>
      </w:r>
    </w:p>
    <w:p w:rsidR="006C267E" w:rsidRPr="006C267E" w:rsidRDefault="006C267E" w:rsidP="006C267E">
      <w:p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6C267E">
        <w:rPr>
          <w:rFonts w:ascii="Times New Roman" w:eastAsia="Calibri" w:hAnsi="Times New Roman" w:cs="Times New Roman"/>
          <w:b/>
          <w:sz w:val="28"/>
          <w:szCs w:val="28"/>
        </w:rPr>
        <w:t>Выполнение</w:t>
      </w:r>
      <w:r w:rsidRPr="006C267E">
        <w:rPr>
          <w:rFonts w:ascii="Times New Roman" w:eastAsia="Calibri" w:hAnsi="Times New Roman" w:cs="Times New Roman"/>
          <w:sz w:val="28"/>
          <w:szCs w:val="28"/>
        </w:rPr>
        <w:t xml:space="preserve"> </w:t>
      </w:r>
    </w:p>
    <w:p w:rsidR="006C267E" w:rsidRPr="006C267E" w:rsidRDefault="003D4145" w:rsidP="006C267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ba-RU" w:eastAsia="ru-RU"/>
        </w:rPr>
        <w:t xml:space="preserve">          </w:t>
      </w:r>
      <w:r w:rsidRPr="00BE44AC">
        <w:rPr>
          <w:rFonts w:ascii="Times New Roman" w:eastAsia="Times New Roman" w:hAnsi="Times New Roman" w:cs="Times New Roman"/>
          <w:sz w:val="28"/>
          <w:szCs w:val="28"/>
          <w:lang w:val="ba-RU" w:eastAsia="ru-RU"/>
        </w:rPr>
        <w:t xml:space="preserve">Дети </w:t>
      </w:r>
      <w:r w:rsidR="00EA0044" w:rsidRPr="00BE44AC">
        <w:rPr>
          <w:rFonts w:ascii="Times New Roman" w:eastAsia="Times New Roman" w:hAnsi="Times New Roman" w:cs="Times New Roman"/>
          <w:sz w:val="28"/>
          <w:szCs w:val="28"/>
          <w:lang w:val="ba-RU" w:eastAsia="ru-RU"/>
        </w:rPr>
        <w:t xml:space="preserve"> </w:t>
      </w:r>
      <w:r w:rsidR="006C267E" w:rsidRPr="00BE44AC">
        <w:rPr>
          <w:rFonts w:ascii="Times New Roman" w:eastAsia="Times New Roman" w:hAnsi="Times New Roman" w:cs="Times New Roman"/>
          <w:sz w:val="28"/>
          <w:szCs w:val="28"/>
          <w:lang w:val="ba-RU" w:eastAsia="ru-RU"/>
        </w:rPr>
        <w:t xml:space="preserve"> </w:t>
      </w:r>
      <w:r w:rsidR="006C267E" w:rsidRPr="00BE44A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вместе с педагогом придумывает план, как осуществить</w:t>
      </w:r>
      <w:r w:rsidR="006C267E" w:rsidRPr="00BE44AC">
        <w:rPr>
          <w:rFonts w:ascii="Times New Roman" w:eastAsia="Times New Roman" w:hAnsi="Times New Roman" w:cs="Times New Roman"/>
          <w:sz w:val="28"/>
          <w:szCs w:val="28"/>
          <w:lang w:val="ba-RU" w:eastAsia="ru-RU"/>
        </w:rPr>
        <w:t xml:space="preserve"> </w:t>
      </w:r>
      <w:r w:rsidR="00EA0044" w:rsidRPr="00BE44AC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практическое применение знаний  о профессиях, их назначении и преимуществах, начнут проявлять интерес к работе родителей и отражать свои впечатления в продуктивной деятельности</w:t>
      </w:r>
      <w:r w:rsidR="00BE44AC" w:rsidRPr="00BE44AC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EA0044" w:rsidRPr="00EA0044">
        <w:rPr>
          <w:rFonts w:ascii="Calibri" w:eastAsia="Times New Roman" w:hAnsi="Calibri" w:cs="Times New Roman"/>
          <w:lang w:eastAsia="ru-RU"/>
        </w:rPr>
        <w:t xml:space="preserve"> </w:t>
      </w:r>
      <w:r w:rsidR="006C267E"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Дети  совместно  с  педагогом внедряют  в  работу  разработанный  план.</w:t>
      </w:r>
    </w:p>
    <w:p w:rsidR="00376BB7" w:rsidRDefault="00376BB7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Этапы реализации проекта</w:t>
      </w:r>
    </w:p>
    <w:p w:rsidR="00376BB7" w:rsidRPr="006C267E" w:rsidRDefault="00376BB7" w:rsidP="006C267E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6C267E" w:rsidRPr="006C267E" w:rsidRDefault="006C267E" w:rsidP="006C267E">
      <w:pPr>
        <w:numPr>
          <w:ilvl w:val="0"/>
          <w:numId w:val="2"/>
        </w:numPr>
        <w:spacing w:after="0" w:line="240" w:lineRule="auto"/>
        <w:ind w:firstLine="709"/>
        <w:contextualSpacing/>
        <w:jc w:val="both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6C267E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Подготовительный этап  </w:t>
      </w:r>
    </w:p>
    <w:p w:rsidR="006C267E" w:rsidRPr="006C267E" w:rsidRDefault="00BE44AC" w:rsidP="006C267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Составление  и обсуждение  со </w:t>
      </w:r>
      <w:r w:rsidR="006C267E"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всеми   участниками  проекта поэтапного плана работы;</w:t>
      </w:r>
    </w:p>
    <w:p w:rsidR="006C267E" w:rsidRPr="006C267E" w:rsidRDefault="006C267E" w:rsidP="006C267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>- Анализ  проблемы: что уже  есть и что надо  сделать;</w:t>
      </w:r>
    </w:p>
    <w:p w:rsidR="006C267E" w:rsidRPr="006C267E" w:rsidRDefault="006C267E" w:rsidP="006C267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>- Создание  банка  идей  и  предложений;</w:t>
      </w:r>
    </w:p>
    <w:p w:rsidR="006C267E" w:rsidRPr="006C267E" w:rsidRDefault="006C267E" w:rsidP="006C267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>- Подбор  методической, справочной, энциклопедической и художественной  литературы по выбранной  тематике  проекта;</w:t>
      </w:r>
    </w:p>
    <w:p w:rsidR="00376BB7" w:rsidRDefault="006C267E" w:rsidP="006C267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Подбор  необходимого  оборудования и  пособий  для  практического  обогащения проекта. </w:t>
      </w:r>
    </w:p>
    <w:p w:rsidR="00376BB7" w:rsidRDefault="00376BB7" w:rsidP="006C267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C267E" w:rsidRPr="006C267E" w:rsidRDefault="006C267E" w:rsidP="006C267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6C267E" w:rsidRDefault="006C267E" w:rsidP="006C267E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>2.Основной этап</w:t>
      </w:r>
    </w:p>
    <w:p w:rsidR="00376BB7" w:rsidRPr="006C267E" w:rsidRDefault="00376BB7" w:rsidP="006C267E">
      <w:pPr>
        <w:spacing w:after="0" w:line="240" w:lineRule="auto"/>
        <w:ind w:left="360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tbl>
      <w:tblPr>
        <w:tblStyle w:val="1"/>
        <w:tblW w:w="10916" w:type="dxa"/>
        <w:tblInd w:w="-885" w:type="dxa"/>
        <w:tblLayout w:type="fixed"/>
        <w:tblLook w:val="04A0" w:firstRow="1" w:lastRow="0" w:firstColumn="1" w:lastColumn="0" w:noHBand="0" w:noVBand="1"/>
      </w:tblPr>
      <w:tblGrid>
        <w:gridCol w:w="3400"/>
        <w:gridCol w:w="144"/>
        <w:gridCol w:w="7372"/>
      </w:tblGrid>
      <w:tr w:rsidR="006C267E" w:rsidRPr="006C267E" w:rsidTr="00376BB7">
        <w:tc>
          <w:tcPr>
            <w:tcW w:w="3543" w:type="dxa"/>
            <w:gridSpan w:val="2"/>
          </w:tcPr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Описание </w:t>
            </w:r>
          </w:p>
        </w:tc>
        <w:tc>
          <w:tcPr>
            <w:tcW w:w="7373" w:type="dxa"/>
          </w:tcPr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Фотография  продукта и (или) обобщенные  выводы  по  исследованию </w:t>
            </w:r>
          </w:p>
        </w:tc>
      </w:tr>
      <w:tr w:rsidR="006C267E" w:rsidRPr="006C267E" w:rsidTr="00376BB7">
        <w:tc>
          <w:tcPr>
            <w:tcW w:w="10916" w:type="dxa"/>
            <w:gridSpan w:val="3"/>
          </w:tcPr>
          <w:p w:rsidR="006C267E" w:rsidRPr="006C267E" w:rsidRDefault="00020702" w:rsidP="006C267E">
            <w:pPr>
              <w:jc w:val="center"/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Октябрь -</w:t>
            </w:r>
            <w:r w:rsidR="006C267E" w:rsidRPr="006C267E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2019г.</w:t>
            </w:r>
            <w:r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 xml:space="preserve">  </w:t>
            </w:r>
            <w:r>
              <w:t xml:space="preserve"> </w:t>
            </w:r>
            <w:r w:rsidRPr="00020702">
              <w:rPr>
                <w:rFonts w:ascii="Times New Roman" w:eastAsia="Calibri" w:hAnsi="Times New Roman" w:cs="Times New Roman"/>
                <w:b/>
                <w:color w:val="000000"/>
                <w:sz w:val="28"/>
                <w:szCs w:val="28"/>
              </w:rPr>
              <w:t>I неделя</w:t>
            </w:r>
          </w:p>
        </w:tc>
      </w:tr>
      <w:tr w:rsidR="006C267E" w:rsidRPr="006C267E" w:rsidTr="00376BB7">
        <w:trPr>
          <w:trHeight w:val="2117"/>
        </w:trPr>
        <w:tc>
          <w:tcPr>
            <w:tcW w:w="3543" w:type="dxa"/>
            <w:gridSpan w:val="2"/>
          </w:tcPr>
          <w:p w:rsidR="006C267E" w:rsidRPr="00376BB7" w:rsidRDefault="006C267E" w:rsidP="006C267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1.</w:t>
            </w:r>
            <w:r w:rsidR="007C2798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Беседа:</w:t>
            </w:r>
          </w:p>
          <w:p w:rsidR="006C267E" w:rsidRPr="00376BB7" w:rsidRDefault="007C2798" w:rsidP="007C2798">
            <w:pPr>
              <w:shd w:val="clear" w:color="auto" w:fill="FFFFFF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«Какие профессии ты знаешь? »</w:t>
            </w:r>
          </w:p>
        </w:tc>
        <w:tc>
          <w:tcPr>
            <w:tcW w:w="7373" w:type="dxa"/>
          </w:tcPr>
          <w:p w:rsidR="007C2798" w:rsidRDefault="007C2798" w:rsidP="007C2798">
            <w:pPr>
              <w:pStyle w:val="a6"/>
              <w:numPr>
                <w:ilvl w:val="0"/>
                <w:numId w:val="22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В</w:t>
            </w:r>
            <w:r w:rsidRPr="007C279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спомнить в ходе беседы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с детьми знакомые им профессии.</w:t>
            </w:r>
          </w:p>
          <w:p w:rsidR="007C2798" w:rsidRDefault="007C2798" w:rsidP="007C2798">
            <w:pPr>
              <w:pStyle w:val="a6"/>
              <w:numPr>
                <w:ilvl w:val="0"/>
                <w:numId w:val="22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У</w:t>
            </w:r>
            <w:r w:rsidRPr="007C2798">
              <w:rPr>
                <w:rFonts w:ascii="Times New Roman" w:eastAsia="Calibri" w:hAnsi="Times New Roman" w:cs="Times New Roman"/>
                <w:sz w:val="28"/>
                <w:szCs w:val="28"/>
              </w:rPr>
              <w:t>точнить и расширить пре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дставления детей о профессиях.</w:t>
            </w:r>
          </w:p>
          <w:p w:rsidR="006C267E" w:rsidRPr="001423F7" w:rsidRDefault="007C2798" w:rsidP="007C2798">
            <w:pPr>
              <w:pStyle w:val="a6"/>
              <w:numPr>
                <w:ilvl w:val="0"/>
                <w:numId w:val="22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В</w:t>
            </w:r>
            <w:r w:rsidRPr="007C2798">
              <w:rPr>
                <w:rFonts w:ascii="Times New Roman" w:eastAsia="Calibri" w:hAnsi="Times New Roman" w:cs="Times New Roman"/>
                <w:sz w:val="28"/>
                <w:szCs w:val="28"/>
              </w:rPr>
              <w:t>оспитывать уважение к людям разных профессий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  <w:p w:rsidR="001423F7" w:rsidRPr="007C2798" w:rsidRDefault="001423F7" w:rsidP="001423F7">
            <w:pPr>
              <w:pStyle w:val="a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09945" cy="1486300"/>
                  <wp:effectExtent l="0" t="0" r="5080" b="0"/>
                  <wp:docPr id="1" name="Рисунок 1" descr="C:\Users\1\Desktop\Материал по проекту ПРОФЕССИИ\iBEGS09N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1\Desktop\Материал по проекту ПРОФЕССИИ\iBEGS09N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4000" cy="14891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67E" w:rsidRPr="006C267E" w:rsidTr="00376BB7">
        <w:trPr>
          <w:trHeight w:val="1545"/>
        </w:trPr>
        <w:tc>
          <w:tcPr>
            <w:tcW w:w="3543" w:type="dxa"/>
            <w:gridSpan w:val="2"/>
          </w:tcPr>
          <w:p w:rsidR="006C267E" w:rsidRPr="00376BB7" w:rsidRDefault="006C267E" w:rsidP="006C267E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2.Чтение стихов о </w:t>
            </w:r>
            <w:r w:rsidR="007C2798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профессиях.</w:t>
            </w:r>
          </w:p>
          <w:p w:rsidR="006C267E" w:rsidRPr="00376BB7" w:rsidRDefault="006C267E" w:rsidP="006C267E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373" w:type="dxa"/>
          </w:tcPr>
          <w:p w:rsidR="006C267E" w:rsidRPr="006C267E" w:rsidRDefault="006C267E" w:rsidP="006C267E">
            <w:pPr>
              <w:numPr>
                <w:ilvl w:val="0"/>
                <w:numId w:val="9"/>
              </w:num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Развивать связную речь. </w:t>
            </w:r>
          </w:p>
          <w:p w:rsidR="006C267E" w:rsidRPr="006C267E" w:rsidRDefault="006C267E" w:rsidP="006C267E">
            <w:pPr>
              <w:numPr>
                <w:ilvl w:val="0"/>
                <w:numId w:val="9"/>
              </w:num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Обогащать словарный запас детей.  </w:t>
            </w:r>
          </w:p>
          <w:p w:rsidR="006C267E" w:rsidRPr="001423F7" w:rsidRDefault="006C267E" w:rsidP="006C267E">
            <w:pPr>
              <w:numPr>
                <w:ilvl w:val="0"/>
                <w:numId w:val="9"/>
              </w:num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Разв</w:t>
            </w:r>
            <w:r w:rsidR="007C2798">
              <w:rPr>
                <w:rFonts w:ascii="Times New Roman" w:eastAsia="Calibri" w:hAnsi="Times New Roman" w:cs="Times New Roman"/>
                <w:sz w:val="28"/>
                <w:szCs w:val="28"/>
              </w:rPr>
              <w:t>ивать интерес к людям разных профессий</w:t>
            </w: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  <w:p w:rsidR="001423F7" w:rsidRPr="006C267E" w:rsidRDefault="001423F7" w:rsidP="001423F7">
            <w:pPr>
              <w:ind w:left="720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077379" cy="1560413"/>
                  <wp:effectExtent l="0" t="0" r="0" b="1905"/>
                  <wp:docPr id="3" name="Рисунок 3" descr="C:\Users\1\Desktop\Материал по проекту ПРОФЕССИИ\hello_html_m46e3279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1\Desktop\Материал по проекту ПРОФЕССИИ\hello_html_m46e3279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7379" cy="15604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267E" w:rsidRPr="006C267E" w:rsidRDefault="006C267E" w:rsidP="006C267E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6C267E" w:rsidRPr="006C267E" w:rsidTr="00376BB7">
        <w:trPr>
          <w:trHeight w:val="1038"/>
        </w:trPr>
        <w:tc>
          <w:tcPr>
            <w:tcW w:w="3543" w:type="dxa"/>
            <w:gridSpan w:val="2"/>
          </w:tcPr>
          <w:p w:rsidR="006C267E" w:rsidRPr="00376BB7" w:rsidRDefault="006C267E" w:rsidP="00CF0E95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3.</w:t>
            </w:r>
            <w:r w:rsidR="00CF0E95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Загадывание загадок о людях разных профессий.</w:t>
            </w:r>
          </w:p>
        </w:tc>
        <w:tc>
          <w:tcPr>
            <w:tcW w:w="7373" w:type="dxa"/>
          </w:tcPr>
          <w:p w:rsidR="00107B9C" w:rsidRDefault="00107B9C" w:rsidP="00107B9C">
            <w:pPr>
              <w:numPr>
                <w:ilvl w:val="0"/>
                <w:numId w:val="10"/>
              </w:num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07B9C">
              <w:rPr>
                <w:rFonts w:ascii="Times New Roman" w:eastAsia="Calibri" w:hAnsi="Times New Roman" w:cs="Times New Roman"/>
                <w:sz w:val="28"/>
                <w:szCs w:val="28"/>
              </w:rPr>
              <w:t>Учить определять профессию по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описанию</w:t>
            </w:r>
            <w:r w:rsidRPr="00107B9C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  <w:p w:rsidR="006C267E" w:rsidRDefault="00107B9C" w:rsidP="00107B9C">
            <w:pPr>
              <w:numPr>
                <w:ilvl w:val="0"/>
                <w:numId w:val="10"/>
              </w:num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07B9C">
              <w:rPr>
                <w:rFonts w:ascii="Times New Roman" w:eastAsia="Calibri" w:hAnsi="Times New Roman" w:cs="Times New Roman"/>
                <w:sz w:val="28"/>
                <w:szCs w:val="28"/>
              </w:rPr>
              <w:t>Развивать речь, мышление, воображение, активность, самостоятельность</w:t>
            </w:r>
            <w:r w:rsidR="001423F7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  <w:p w:rsidR="001423F7" w:rsidRPr="00CF0E95" w:rsidRDefault="001423F7" w:rsidP="001423F7">
            <w:pPr>
              <w:ind w:left="720"/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250067" cy="1957029"/>
                  <wp:effectExtent l="0" t="0" r="7620" b="5715"/>
                  <wp:docPr id="4" name="Рисунок 4" descr="C:\Users\1\Desktop\Материал по проекту ПРОФЕССИИ\detskoe_loto_s_zagadkami_kem_bit_09.A2A67E26B7DD452CAD6D09723BDA208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1\Desktop\Материал по проекту ПРОФЕССИИ\detskoe_loto_s_zagadkami_kem_bit_09.A2A67E26B7DD452CAD6D09723BDA208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5192" cy="1960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67E" w:rsidRPr="006C267E" w:rsidTr="00376BB7">
        <w:trPr>
          <w:trHeight w:val="1275"/>
        </w:trPr>
        <w:tc>
          <w:tcPr>
            <w:tcW w:w="3543" w:type="dxa"/>
            <w:gridSpan w:val="2"/>
          </w:tcPr>
          <w:p w:rsidR="006C267E" w:rsidRPr="00376BB7" w:rsidRDefault="006C267E" w:rsidP="006C267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4.Ди</w:t>
            </w:r>
            <w:r w:rsidR="00CF0E95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дактическая игра: «Кому нужен этот предмет?</w:t>
            </w: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».</w:t>
            </w:r>
          </w:p>
          <w:p w:rsidR="006C267E" w:rsidRPr="00376BB7" w:rsidRDefault="006C267E" w:rsidP="006C267E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373" w:type="dxa"/>
          </w:tcPr>
          <w:p w:rsidR="006C267E" w:rsidRPr="009539E0" w:rsidRDefault="009539E0" w:rsidP="009539E0">
            <w:pPr>
              <w:numPr>
                <w:ilvl w:val="0"/>
                <w:numId w:val="10"/>
              </w:num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Учить детей </w:t>
            </w:r>
            <w:r w:rsidRPr="009539E0">
              <w:rPr>
                <w:rFonts w:ascii="Times New Roman" w:eastAsia="Calibri" w:hAnsi="Times New Roman" w:cs="Times New Roman"/>
                <w:sz w:val="28"/>
                <w:szCs w:val="28"/>
              </w:rPr>
              <w:t>называть предметы труда и подбирать картинку с изображением человека соответствующей профессии.</w:t>
            </w:r>
          </w:p>
        </w:tc>
      </w:tr>
      <w:tr w:rsidR="00376BB7" w:rsidRPr="006C267E" w:rsidTr="00376BB7">
        <w:trPr>
          <w:trHeight w:val="1140"/>
        </w:trPr>
        <w:tc>
          <w:tcPr>
            <w:tcW w:w="3543" w:type="dxa"/>
            <w:gridSpan w:val="2"/>
          </w:tcPr>
          <w:p w:rsidR="00376BB7" w:rsidRPr="00376BB7" w:rsidRDefault="00376BB7" w:rsidP="006C267E">
            <w:pPr>
              <w:jc w:val="both"/>
              <w:rPr>
                <w:rFonts w:ascii="Times New Roman" w:eastAsia="Calibri" w:hAnsi="Times New Roman" w:cs="Times New Roman"/>
                <w:color w:val="111111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color w:val="111111"/>
                <w:sz w:val="28"/>
                <w:szCs w:val="28"/>
              </w:rPr>
              <w:t>5. Мастер-класс</w:t>
            </w:r>
            <w:r w:rsidR="001423F7">
              <w:rPr>
                <w:rFonts w:ascii="Times New Roman" w:eastAsia="Calibri" w:hAnsi="Times New Roman" w:cs="Times New Roman"/>
                <w:color w:val="111111"/>
                <w:sz w:val="28"/>
                <w:szCs w:val="28"/>
              </w:rPr>
              <w:t xml:space="preserve">. Встреча </w:t>
            </w:r>
            <w:r w:rsidRPr="00376BB7">
              <w:rPr>
                <w:rFonts w:ascii="Times New Roman" w:eastAsia="Calibri" w:hAnsi="Times New Roman" w:cs="Times New Roman"/>
                <w:color w:val="111111"/>
                <w:sz w:val="28"/>
                <w:szCs w:val="28"/>
              </w:rPr>
              <w:t xml:space="preserve"> с парикмахером. </w:t>
            </w:r>
          </w:p>
          <w:p w:rsidR="00376BB7" w:rsidRPr="00376BB7" w:rsidRDefault="00376BB7" w:rsidP="006C267E">
            <w:pPr>
              <w:jc w:val="both"/>
              <w:rPr>
                <w:rFonts w:ascii="Times New Roman" w:eastAsia="Calibri" w:hAnsi="Times New Roman" w:cs="Times New Roman"/>
                <w:color w:val="111111"/>
                <w:sz w:val="28"/>
                <w:szCs w:val="28"/>
              </w:rPr>
            </w:pPr>
          </w:p>
          <w:p w:rsidR="00376BB7" w:rsidRPr="00376BB7" w:rsidRDefault="00376BB7" w:rsidP="006C267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373" w:type="dxa"/>
          </w:tcPr>
          <w:p w:rsidR="00376BB7" w:rsidRPr="006C267E" w:rsidRDefault="00376BB7" w:rsidP="006C267E">
            <w:pPr>
              <w:jc w:val="both"/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</w:pPr>
          </w:p>
          <w:p w:rsidR="00376BB7" w:rsidRPr="006C267E" w:rsidRDefault="00376BB7" w:rsidP="006C267E">
            <w:pPr>
              <w:jc w:val="both"/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</w:pPr>
          </w:p>
          <w:p w:rsidR="00376BB7" w:rsidRPr="006C267E" w:rsidRDefault="00376BB7" w:rsidP="006C267E">
            <w:pPr>
              <w:jc w:val="both"/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</w:pPr>
          </w:p>
          <w:p w:rsidR="00376BB7" w:rsidRPr="006C267E" w:rsidRDefault="00376BB7" w:rsidP="006C267E">
            <w:pPr>
              <w:jc w:val="both"/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</w:pPr>
          </w:p>
          <w:p w:rsidR="00376BB7" w:rsidRPr="006C267E" w:rsidRDefault="00376BB7" w:rsidP="006C267E">
            <w:pPr>
              <w:jc w:val="both"/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</w:pPr>
          </w:p>
          <w:p w:rsidR="00376BB7" w:rsidRPr="006C267E" w:rsidRDefault="00376BB7" w:rsidP="006C267E">
            <w:pPr>
              <w:jc w:val="both"/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</w:rPr>
            </w:pPr>
          </w:p>
          <w:p w:rsidR="00CE2462" w:rsidRDefault="00CE2462" w:rsidP="00CE2462">
            <w:pPr>
              <w:pStyle w:val="a6"/>
              <w:numPr>
                <w:ilvl w:val="0"/>
                <w:numId w:val="10"/>
              </w:num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t>Р</w:t>
            </w:r>
            <w:r w:rsidR="00A105D4" w:rsidRPr="00CE2462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t xml:space="preserve">асширять и конкретизировать представление о профессии парикмахер; </w:t>
            </w:r>
            <w:r w:rsidR="00107B9C" w:rsidRPr="00CE2462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t>уточни</w:t>
            </w: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t>ть значимость труда парикмахера.</w:t>
            </w:r>
          </w:p>
          <w:p w:rsidR="00376BB7" w:rsidRDefault="00CE2462" w:rsidP="00CE2462">
            <w:pPr>
              <w:pStyle w:val="a6"/>
              <w:numPr>
                <w:ilvl w:val="0"/>
                <w:numId w:val="10"/>
              </w:num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t xml:space="preserve"> А</w:t>
            </w:r>
            <w:r w:rsidR="00107B9C" w:rsidRPr="00CE2462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t>ктивизировать словарь детей прила</w:t>
            </w: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t>гательными,  словами-действиями,</w:t>
            </w:r>
            <w:r w:rsidR="00107B9C" w:rsidRPr="00CE2462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t xml:space="preserve">        </w:t>
            </w: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t xml:space="preserve">развивать </w:t>
            </w:r>
            <w:r w:rsidR="00A105D4" w:rsidRPr="00CE2462"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t xml:space="preserve"> речевую активность и диалогическую речь.</w:t>
            </w:r>
          </w:p>
          <w:p w:rsidR="001423F7" w:rsidRPr="00CE2462" w:rsidRDefault="001423F7" w:rsidP="001423F7">
            <w:pPr>
              <w:pStyle w:val="a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49896" cy="2076450"/>
                  <wp:effectExtent l="0" t="0" r="3175" b="0"/>
                  <wp:docPr id="5" name="Рисунок 5" descr="C:\Users\1\Desktop\Материал по проекту ПРОФЕССИИ\241812909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1\Desktop\Материал по проекту ПРОФЕССИИ\241812909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1674" cy="20777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6BB7" w:rsidRPr="006C267E" w:rsidTr="009539E0">
        <w:trPr>
          <w:trHeight w:val="385"/>
        </w:trPr>
        <w:tc>
          <w:tcPr>
            <w:tcW w:w="10916" w:type="dxa"/>
            <w:gridSpan w:val="3"/>
          </w:tcPr>
          <w:p w:rsidR="00376BB7" w:rsidRPr="00376BB7" w:rsidRDefault="00376BB7" w:rsidP="00376BB7">
            <w:pPr>
              <w:jc w:val="center"/>
              <w:rPr>
                <w:rFonts w:ascii="Times New Roman" w:eastAsia="Calibri" w:hAnsi="Times New Roman" w:cs="Times New Roman"/>
                <w:b/>
                <w:color w:val="111111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b/>
                <w:color w:val="111111"/>
                <w:sz w:val="28"/>
                <w:szCs w:val="28"/>
              </w:rPr>
              <w:t xml:space="preserve">Октябрь – 2019г.  II неделя </w:t>
            </w:r>
          </w:p>
          <w:p w:rsidR="00376BB7" w:rsidRPr="00376BB7" w:rsidRDefault="00376BB7" w:rsidP="006C267E">
            <w:pPr>
              <w:rPr>
                <w:rFonts w:ascii="Times New Roman" w:eastAsia="Times New Roman" w:hAnsi="Times New Roman" w:cs="Times New Roman"/>
                <w:snapToGrid w:val="0"/>
                <w:color w:val="000000"/>
                <w:w w:val="0"/>
                <w:sz w:val="28"/>
                <w:szCs w:val="28"/>
                <w:u w:color="000000"/>
                <w:bdr w:val="none" w:sz="0" w:space="0" w:color="000000"/>
                <w:shd w:val="clear" w:color="000000" w:fill="000000"/>
              </w:rPr>
            </w:pPr>
          </w:p>
        </w:tc>
      </w:tr>
      <w:tr w:rsidR="006C267E" w:rsidRPr="006C267E" w:rsidTr="00376BB7">
        <w:trPr>
          <w:trHeight w:val="1108"/>
        </w:trPr>
        <w:tc>
          <w:tcPr>
            <w:tcW w:w="3543" w:type="dxa"/>
            <w:gridSpan w:val="2"/>
          </w:tcPr>
          <w:p w:rsidR="006C267E" w:rsidRPr="00376BB7" w:rsidRDefault="00376BB7" w:rsidP="00D24E38">
            <w:pPr>
              <w:jc w:val="both"/>
              <w:rPr>
                <w:rFonts w:ascii="Times New Roman" w:eastAsia="Calibri" w:hAnsi="Times New Roman" w:cs="Times New Roman"/>
                <w:color w:val="111111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color w:val="111111"/>
                <w:sz w:val="28"/>
                <w:szCs w:val="28"/>
              </w:rPr>
              <w:t>1.Дидактическая игра «Кем я хочу быть?»</w:t>
            </w:r>
          </w:p>
        </w:tc>
        <w:tc>
          <w:tcPr>
            <w:tcW w:w="7373" w:type="dxa"/>
          </w:tcPr>
          <w:p w:rsidR="009539E0" w:rsidRDefault="009539E0" w:rsidP="009539E0">
            <w:pPr>
              <w:pStyle w:val="a6"/>
              <w:numPr>
                <w:ilvl w:val="0"/>
                <w:numId w:val="10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539E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Продолжать знакомить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детей с разнообразием профессий.</w:t>
            </w:r>
          </w:p>
          <w:p w:rsidR="009539E0" w:rsidRDefault="009539E0" w:rsidP="009539E0">
            <w:pPr>
              <w:pStyle w:val="a6"/>
              <w:numPr>
                <w:ilvl w:val="0"/>
                <w:numId w:val="10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З</w:t>
            </w:r>
            <w:r w:rsidRPr="009539E0">
              <w:rPr>
                <w:rFonts w:ascii="Times New Roman" w:eastAsia="Calibri" w:hAnsi="Times New Roman" w:cs="Times New Roman"/>
                <w:sz w:val="28"/>
                <w:szCs w:val="28"/>
              </w:rPr>
              <w:t>акрепить умен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ие аргументировать свой ответ.</w:t>
            </w:r>
          </w:p>
          <w:p w:rsidR="006C267E" w:rsidRPr="009539E0" w:rsidRDefault="009539E0" w:rsidP="009539E0">
            <w:pPr>
              <w:pStyle w:val="a6"/>
              <w:numPr>
                <w:ilvl w:val="0"/>
                <w:numId w:val="10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Р</w:t>
            </w:r>
            <w:r w:rsidRPr="009539E0">
              <w:rPr>
                <w:rFonts w:ascii="Times New Roman" w:eastAsia="Calibri" w:hAnsi="Times New Roman" w:cs="Times New Roman"/>
                <w:sz w:val="28"/>
                <w:szCs w:val="28"/>
              </w:rPr>
              <w:t>азвивать логическое мышление.</w:t>
            </w:r>
          </w:p>
        </w:tc>
      </w:tr>
      <w:tr w:rsidR="006C267E" w:rsidRPr="006C267E" w:rsidTr="00376BB7">
        <w:trPr>
          <w:trHeight w:val="937"/>
        </w:trPr>
        <w:tc>
          <w:tcPr>
            <w:tcW w:w="3543" w:type="dxa"/>
            <w:gridSpan w:val="2"/>
          </w:tcPr>
          <w:p w:rsidR="006C267E" w:rsidRPr="00376BB7" w:rsidRDefault="00376BB7" w:rsidP="00CF0E95">
            <w:pPr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2</w:t>
            </w:r>
            <w:r w:rsidR="006C267E" w:rsidRPr="00376BB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.</w:t>
            </w:r>
            <w:r w:rsidR="00CF0E95" w:rsidRPr="00376BB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Беседа: «Профессия моих родителей»</w:t>
            </w:r>
          </w:p>
        </w:tc>
        <w:tc>
          <w:tcPr>
            <w:tcW w:w="7373" w:type="dxa"/>
          </w:tcPr>
          <w:p w:rsidR="00CE2462" w:rsidRDefault="00CE2462" w:rsidP="00CE2462">
            <w:pPr>
              <w:numPr>
                <w:ilvl w:val="0"/>
                <w:numId w:val="11"/>
              </w:numPr>
              <w:contextualSpacing/>
              <w:jc w:val="both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З</w:t>
            </w:r>
            <w:r w:rsidRPr="00CE2462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акреплять с детьми названия професси</w:t>
            </w: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й своих родителей, их значение .</w:t>
            </w:r>
          </w:p>
          <w:p w:rsidR="00CE2462" w:rsidRDefault="00CE2462" w:rsidP="00CE2462">
            <w:pPr>
              <w:numPr>
                <w:ilvl w:val="0"/>
                <w:numId w:val="11"/>
              </w:numPr>
              <w:contextualSpacing/>
              <w:jc w:val="both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 xml:space="preserve"> Р</w:t>
            </w:r>
            <w:r w:rsidRPr="00CE2462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азв</w:t>
            </w: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ивать память, связную речь</w:t>
            </w:r>
            <w:r w:rsidRPr="00CE2462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, любознательность; расш</w:t>
            </w: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 xml:space="preserve">ирять кругозор. </w:t>
            </w:r>
          </w:p>
          <w:p w:rsidR="006C267E" w:rsidRPr="006C267E" w:rsidRDefault="00CE2462" w:rsidP="00CE2462">
            <w:pPr>
              <w:numPr>
                <w:ilvl w:val="0"/>
                <w:numId w:val="11"/>
              </w:numPr>
              <w:contextualSpacing/>
              <w:jc w:val="both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CE2462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 xml:space="preserve"> Формировать уважение к профессиям своих родителей к их  труду.</w:t>
            </w:r>
          </w:p>
          <w:p w:rsidR="006C267E" w:rsidRPr="006C267E" w:rsidRDefault="006C267E" w:rsidP="006C267E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6C267E" w:rsidRPr="006C267E" w:rsidRDefault="006C267E" w:rsidP="006C267E">
            <w:pPr>
              <w:jc w:val="center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</w:tc>
      </w:tr>
      <w:tr w:rsidR="006C267E" w:rsidRPr="006C267E" w:rsidTr="00376BB7">
        <w:trPr>
          <w:trHeight w:val="1196"/>
        </w:trPr>
        <w:tc>
          <w:tcPr>
            <w:tcW w:w="3543" w:type="dxa"/>
            <w:gridSpan w:val="2"/>
          </w:tcPr>
          <w:p w:rsidR="006C267E" w:rsidRPr="00376BB7" w:rsidRDefault="00376BB7" w:rsidP="00CF0E95">
            <w:pPr>
              <w:jc w:val="both"/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3</w:t>
            </w:r>
            <w:r w:rsidR="006C267E" w:rsidRPr="00376BB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.</w:t>
            </w:r>
            <w:r w:rsidR="00CF0E95" w:rsidRPr="00376BB7">
              <w:rPr>
                <w:rFonts w:ascii="Times New Roman" w:eastAsia="Calibri" w:hAnsi="Times New Roman" w:cs="Times New Roman"/>
                <w:color w:val="000000"/>
                <w:sz w:val="28"/>
                <w:szCs w:val="28"/>
              </w:rPr>
              <w:t>Изготовление альбома: «Профессия моих родителей»</w:t>
            </w:r>
          </w:p>
        </w:tc>
        <w:tc>
          <w:tcPr>
            <w:tcW w:w="7373" w:type="dxa"/>
          </w:tcPr>
          <w:p w:rsidR="00CE2462" w:rsidRPr="00CE2462" w:rsidRDefault="00CE2462" w:rsidP="00CE2462">
            <w:pPr>
              <w:numPr>
                <w:ilvl w:val="0"/>
                <w:numId w:val="12"/>
              </w:numPr>
              <w:contextualSpacing/>
              <w:jc w:val="both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Ф</w:t>
            </w:r>
            <w:r w:rsidRPr="00CE2462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ормировать обобщённые представления о труде взрослых, о социальной значимости труда людей;</w:t>
            </w:r>
          </w:p>
          <w:p w:rsidR="00CE2462" w:rsidRPr="00CE2462" w:rsidRDefault="00CE2462" w:rsidP="00CE2462">
            <w:pPr>
              <w:ind w:left="720"/>
              <w:contextualSpacing/>
              <w:jc w:val="both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  <w:p w:rsidR="006C267E" w:rsidRPr="006C267E" w:rsidRDefault="00CE2462" w:rsidP="00CE2462">
            <w:pPr>
              <w:numPr>
                <w:ilvl w:val="0"/>
                <w:numId w:val="12"/>
              </w:numPr>
              <w:contextualSpacing/>
              <w:jc w:val="both"/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CE2462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воспитывать на примерах труда взрослых дружелюбие, взаимопомощь</w:t>
            </w: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.</w:t>
            </w:r>
          </w:p>
        </w:tc>
      </w:tr>
      <w:tr w:rsidR="00376BB7" w:rsidRPr="006C267E" w:rsidTr="00376BB7">
        <w:trPr>
          <w:trHeight w:val="335"/>
        </w:trPr>
        <w:tc>
          <w:tcPr>
            <w:tcW w:w="3543" w:type="dxa"/>
            <w:gridSpan w:val="2"/>
            <w:tcBorders>
              <w:bottom w:val="nil"/>
            </w:tcBorders>
          </w:tcPr>
          <w:p w:rsidR="00376BB7" w:rsidRPr="00376BB7" w:rsidRDefault="00CE2462" w:rsidP="00376BB7">
            <w:pPr>
              <w:tabs>
                <w:tab w:val="left" w:pos="3600"/>
              </w:tabs>
              <w:rPr>
                <w:rFonts w:ascii="Times New Roman" w:eastAsia="Calibri" w:hAnsi="Times New Roman" w:cs="Times New Roman"/>
                <w:b/>
                <w:noProof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4.</w:t>
            </w:r>
            <w:r>
              <w:t xml:space="preserve"> </w:t>
            </w:r>
            <w:r w:rsidRPr="00CE2462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. Встреча с пожарным.</w:t>
            </w:r>
            <w:r w:rsidR="00376BB7" w:rsidRPr="00376BB7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ab/>
            </w:r>
          </w:p>
        </w:tc>
        <w:tc>
          <w:tcPr>
            <w:tcW w:w="7373" w:type="dxa"/>
            <w:tcBorders>
              <w:bottom w:val="nil"/>
            </w:tcBorders>
          </w:tcPr>
          <w:p w:rsidR="00AE30C8" w:rsidRDefault="00AE30C8" w:rsidP="00AE30C8">
            <w:pPr>
              <w:pStyle w:val="a6"/>
              <w:numPr>
                <w:ilvl w:val="0"/>
                <w:numId w:val="12"/>
              </w:numPr>
              <w:tabs>
                <w:tab w:val="left" w:pos="3600"/>
              </w:tabs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AE30C8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Обобщить представления об общественном характере труда взрослых. Труд на пользу общества – почётное нужное дело.</w:t>
            </w:r>
          </w:p>
          <w:p w:rsidR="00AE30C8" w:rsidRDefault="00AE30C8" w:rsidP="00AE30C8">
            <w:pPr>
              <w:pStyle w:val="a6"/>
              <w:numPr>
                <w:ilvl w:val="0"/>
                <w:numId w:val="12"/>
              </w:numPr>
              <w:tabs>
                <w:tab w:val="left" w:pos="3600"/>
              </w:tabs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AE30C8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 xml:space="preserve"> Расширить и углубить знания детей о труде пожарных.  Закрепить знание правил  пожарной </w:t>
            </w:r>
            <w:r w:rsidRPr="00AE30C8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lastRenderedPageBreak/>
              <w:t xml:space="preserve">безопасности. </w:t>
            </w:r>
          </w:p>
          <w:p w:rsidR="00AE30C8" w:rsidRPr="00AE30C8" w:rsidRDefault="00AE30C8" w:rsidP="00AE30C8">
            <w:pPr>
              <w:pStyle w:val="a6"/>
              <w:numPr>
                <w:ilvl w:val="0"/>
                <w:numId w:val="12"/>
              </w:numPr>
              <w:tabs>
                <w:tab w:val="left" w:pos="3600"/>
              </w:tabs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  <w:r w:rsidRPr="00AE30C8"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  <w:t>Воспитывать у детей уважение к труду пожарных.</w:t>
            </w:r>
          </w:p>
          <w:p w:rsidR="00376BB7" w:rsidRPr="00AE30C8" w:rsidRDefault="00376BB7" w:rsidP="00AE30C8">
            <w:pPr>
              <w:tabs>
                <w:tab w:val="left" w:pos="3600"/>
              </w:tabs>
              <w:rPr>
                <w:rFonts w:ascii="Times New Roman" w:eastAsia="Calibri" w:hAnsi="Times New Roman" w:cs="Times New Roman"/>
                <w:noProof/>
                <w:sz w:val="28"/>
                <w:szCs w:val="28"/>
              </w:rPr>
            </w:pPr>
          </w:p>
        </w:tc>
      </w:tr>
      <w:tr w:rsidR="00376BB7" w:rsidRPr="006C267E" w:rsidTr="00376BB7">
        <w:trPr>
          <w:trHeight w:val="345"/>
        </w:trPr>
        <w:tc>
          <w:tcPr>
            <w:tcW w:w="3543" w:type="dxa"/>
            <w:gridSpan w:val="2"/>
            <w:tcBorders>
              <w:top w:val="nil"/>
            </w:tcBorders>
          </w:tcPr>
          <w:p w:rsidR="00376BB7" w:rsidRPr="00376BB7" w:rsidRDefault="00376BB7" w:rsidP="00CE2462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373" w:type="dxa"/>
            <w:tcBorders>
              <w:top w:val="nil"/>
            </w:tcBorders>
          </w:tcPr>
          <w:p w:rsidR="00376BB7" w:rsidRPr="006C267E" w:rsidRDefault="001423F7" w:rsidP="001423F7">
            <w:pPr>
              <w:contextualSpacing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18265" cy="1913231"/>
                  <wp:effectExtent l="0" t="0" r="6350" b="0"/>
                  <wp:docPr id="6" name="Рисунок 6" descr="C:\Users\1\Desktop\Материал по проекту ПРОФЕССИИ\4 (1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1\Desktop\Материал по проекту ПРОФЕССИИ\4 (1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5778" cy="1911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67E" w:rsidRPr="006C267E" w:rsidTr="00376BB7">
        <w:trPr>
          <w:trHeight w:val="1860"/>
        </w:trPr>
        <w:tc>
          <w:tcPr>
            <w:tcW w:w="3545" w:type="dxa"/>
            <w:gridSpan w:val="2"/>
          </w:tcPr>
          <w:p w:rsidR="006C267E" w:rsidRPr="00376BB7" w:rsidRDefault="00376BB7" w:rsidP="00D24E38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5</w:t>
            </w:r>
            <w:r w:rsidR="006C267E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  <w:r w:rsidR="00D24E38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Рисование</w:t>
            </w:r>
            <w:proofErr w:type="gramStart"/>
            <w:r w:rsidR="00D24E38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="00AE30C8">
              <w:rPr>
                <w:rFonts w:ascii="Times New Roman" w:eastAsia="Calibri" w:hAnsi="Times New Roman" w:cs="Times New Roman"/>
                <w:sz w:val="28"/>
                <w:szCs w:val="28"/>
              </w:rPr>
              <w:t>:</w:t>
            </w:r>
            <w:proofErr w:type="gramEnd"/>
            <w:r w:rsidR="00CE246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="00D24E38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«Люди разных профессий», «Салон красоты», «Маникюрный салон», «Парикмахерская».</w:t>
            </w:r>
          </w:p>
          <w:p w:rsidR="00376BB7" w:rsidRPr="00376BB7" w:rsidRDefault="00376BB7" w:rsidP="00D24E38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371" w:type="dxa"/>
          </w:tcPr>
          <w:p w:rsidR="00AE30C8" w:rsidRPr="00AE30C8" w:rsidRDefault="00AE30C8" w:rsidP="00AE30C8">
            <w:pPr>
              <w:numPr>
                <w:ilvl w:val="0"/>
                <w:numId w:val="13"/>
              </w:numPr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E30C8">
              <w:rPr>
                <w:rFonts w:ascii="Times New Roman" w:eastAsia="Calibri" w:hAnsi="Times New Roman" w:cs="Times New Roman"/>
                <w:sz w:val="28"/>
                <w:szCs w:val="28"/>
              </w:rPr>
              <w:t>Расширять и конкретизировать представления детей о профессиях людей, орудиях труда и материалах, необходимых людям той или иной профессии. («Познавательное развитие»)</w:t>
            </w:r>
          </w:p>
          <w:p w:rsidR="006C267E" w:rsidRPr="00376BB7" w:rsidRDefault="00AE30C8" w:rsidP="00AE30C8">
            <w:pPr>
              <w:numPr>
                <w:ilvl w:val="0"/>
                <w:numId w:val="13"/>
              </w:numPr>
              <w:contextualSpacing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AE30C8">
              <w:rPr>
                <w:rFonts w:ascii="Times New Roman" w:eastAsia="Calibri" w:hAnsi="Times New Roman" w:cs="Times New Roman"/>
                <w:sz w:val="28"/>
                <w:szCs w:val="28"/>
              </w:rPr>
              <w:t>Формировать представление о важности каждой профессии.</w:t>
            </w:r>
          </w:p>
        </w:tc>
      </w:tr>
      <w:tr w:rsidR="00376BB7" w:rsidRPr="006C267E" w:rsidTr="00AE30C8">
        <w:trPr>
          <w:trHeight w:val="483"/>
        </w:trPr>
        <w:tc>
          <w:tcPr>
            <w:tcW w:w="10916" w:type="dxa"/>
            <w:gridSpan w:val="3"/>
          </w:tcPr>
          <w:p w:rsidR="00376BB7" w:rsidRPr="00AE30C8" w:rsidRDefault="00376BB7" w:rsidP="00AE30C8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Октябрь- 2019 г.  III неделя</w:t>
            </w:r>
          </w:p>
        </w:tc>
      </w:tr>
      <w:tr w:rsidR="006C267E" w:rsidRPr="006C267E" w:rsidTr="00376BB7">
        <w:trPr>
          <w:trHeight w:val="2642"/>
        </w:trPr>
        <w:tc>
          <w:tcPr>
            <w:tcW w:w="3401" w:type="dxa"/>
          </w:tcPr>
          <w:p w:rsidR="006C267E" w:rsidRPr="00376BB7" w:rsidRDefault="00376BB7" w:rsidP="006C267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  <w:r w:rsidR="00D24E38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.Просмотр видео: «Волшебник повар</w:t>
            </w:r>
            <w:r w:rsidR="006C267E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».</w:t>
            </w: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Лепка из соленого теста.</w:t>
            </w:r>
          </w:p>
        </w:tc>
        <w:tc>
          <w:tcPr>
            <w:tcW w:w="7515" w:type="dxa"/>
            <w:gridSpan w:val="2"/>
          </w:tcPr>
          <w:p w:rsidR="00927380" w:rsidRPr="00927380" w:rsidRDefault="00927380" w:rsidP="00927380">
            <w:pPr>
              <w:pStyle w:val="a6"/>
              <w:numPr>
                <w:ilvl w:val="0"/>
                <w:numId w:val="29"/>
              </w:num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</w:t>
            </w:r>
            <w:r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>ознакомить с особенностями профессии повар, кондитер, пекарь, кулинар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,</w:t>
            </w:r>
            <w:r>
              <w:t xml:space="preserve"> </w:t>
            </w:r>
            <w:r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>профессионально трудовыми процессами, предметами и прод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уктами, необходимыми для работы.</w:t>
            </w:r>
          </w:p>
          <w:p w:rsidR="006C267E" w:rsidRPr="00927380" w:rsidRDefault="00927380" w:rsidP="00927380">
            <w:pPr>
              <w:pStyle w:val="a6"/>
              <w:numPr>
                <w:ilvl w:val="0"/>
                <w:numId w:val="30"/>
              </w:num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В</w:t>
            </w:r>
            <w:r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>оспитывать уважение и благодарность к людям, создающим своим трудом разнообразные материальные и культурные ценности, необходимые современному человеку для жизни.</w:t>
            </w:r>
            <w:r w:rsidR="006C267E"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</w:p>
          <w:p w:rsidR="006C267E" w:rsidRPr="00376BB7" w:rsidRDefault="009133A4" w:rsidP="006C267E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24100" cy="1635949"/>
                  <wp:effectExtent l="0" t="0" r="0" b="2540"/>
                  <wp:docPr id="7" name="Рисунок 7" descr="C:\Users\1\Desktop\Материал по проекту ПРОФЕССИИ\241812909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1\Desktop\Материал по проекту ПРОФЕССИИ\241812909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2582" cy="1641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67E" w:rsidRPr="006C267E" w:rsidTr="00376BB7">
        <w:trPr>
          <w:trHeight w:val="1805"/>
        </w:trPr>
        <w:tc>
          <w:tcPr>
            <w:tcW w:w="3401" w:type="dxa"/>
          </w:tcPr>
          <w:p w:rsidR="006C267E" w:rsidRPr="00376BB7" w:rsidRDefault="00376BB7" w:rsidP="006C267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  <w:r w:rsidR="00D24E38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.Разучивание пословиц и поговорок о труде.</w:t>
            </w:r>
          </w:p>
        </w:tc>
        <w:tc>
          <w:tcPr>
            <w:tcW w:w="7515" w:type="dxa"/>
            <w:gridSpan w:val="2"/>
          </w:tcPr>
          <w:p w:rsidR="00D24E38" w:rsidRPr="00376BB7" w:rsidRDefault="00927380" w:rsidP="00927380">
            <w:pPr>
              <w:numPr>
                <w:ilvl w:val="0"/>
                <w:numId w:val="10"/>
              </w:numPr>
              <w:spacing w:after="200" w:line="276" w:lineRule="auto"/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Р</w:t>
            </w:r>
            <w:r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>ассказать о ценности пословиц и поговорок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о труде</w:t>
            </w:r>
            <w:r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>, способствовать расширению кругозора и обогащению словарного запаса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  <w:p w:rsidR="006C267E" w:rsidRPr="00376BB7" w:rsidRDefault="006C267E" w:rsidP="00D24E3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  <w:tr w:rsidR="006C267E" w:rsidRPr="006C267E" w:rsidTr="00376BB7">
        <w:trPr>
          <w:trHeight w:val="825"/>
        </w:trPr>
        <w:tc>
          <w:tcPr>
            <w:tcW w:w="3401" w:type="dxa"/>
          </w:tcPr>
          <w:p w:rsidR="006C267E" w:rsidRPr="00376BB7" w:rsidRDefault="00376BB7" w:rsidP="00D24E38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  <w:r w:rsidR="006C267E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. </w:t>
            </w:r>
            <w:r w:rsidR="00D24E38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Встреча с врачом - стоматологом.</w:t>
            </w:r>
          </w:p>
        </w:tc>
        <w:tc>
          <w:tcPr>
            <w:tcW w:w="7515" w:type="dxa"/>
            <w:gridSpan w:val="2"/>
          </w:tcPr>
          <w:p w:rsidR="00927380" w:rsidRDefault="00927380" w:rsidP="00927380">
            <w:pPr>
              <w:pStyle w:val="a6"/>
              <w:numPr>
                <w:ilvl w:val="0"/>
                <w:numId w:val="10"/>
              </w:num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Познакомить с профессией врача - стоматолога</w:t>
            </w:r>
            <w:r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,                 </w:t>
            </w:r>
            <w:r w:rsidR="006C267E"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формировать представление о значимости этой профессии.</w:t>
            </w:r>
          </w:p>
          <w:p w:rsidR="00927380" w:rsidRPr="00927380" w:rsidRDefault="00927380" w:rsidP="00927380">
            <w:pPr>
              <w:pStyle w:val="a6"/>
              <w:numPr>
                <w:ilvl w:val="0"/>
                <w:numId w:val="10"/>
              </w:num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 xml:space="preserve"> У</w:t>
            </w:r>
            <w:r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>становить взаимосвязь между правильны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м питанием и здоровьем зубов</w:t>
            </w:r>
            <w:proofErr w:type="gramStart"/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</w:t>
            </w:r>
            <w:r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>;</w:t>
            </w:r>
            <w:proofErr w:type="gramEnd"/>
            <w:r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пополнить словарь детей медицинской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терминологией.</w:t>
            </w:r>
            <w:r w:rsidR="00372ED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Закреплять навыки правильной чистки зубов и гигиены полости рта.</w:t>
            </w:r>
          </w:p>
          <w:p w:rsidR="009133A4" w:rsidRDefault="00927380" w:rsidP="00927380">
            <w:pPr>
              <w:pStyle w:val="a6"/>
              <w:numPr>
                <w:ilvl w:val="0"/>
                <w:numId w:val="10"/>
              </w:num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>Воспитывать бережное</w:t>
            </w:r>
            <w:r w:rsidR="00372ED4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отношение к своему здоровью</w:t>
            </w:r>
            <w:r w:rsidRPr="00927380">
              <w:rPr>
                <w:rFonts w:ascii="Times New Roman" w:eastAsia="Calibri" w:hAnsi="Times New Roman" w:cs="Times New Roman"/>
                <w:sz w:val="28"/>
                <w:szCs w:val="28"/>
              </w:rPr>
              <w:t>; положительные чувства при посещении стоматолога</w:t>
            </w:r>
            <w:r w:rsidR="00372ED4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  <w:p w:rsidR="006C267E" w:rsidRPr="00927380" w:rsidRDefault="009133A4" w:rsidP="009133A4">
            <w:pPr>
              <w:pStyle w:val="a6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6B2A68A" wp14:editId="3EABEF5F">
                  <wp:extent cx="2162175" cy="2162175"/>
                  <wp:effectExtent l="0" t="0" r="9525" b="9525"/>
                  <wp:docPr id="8" name="Рисунок 8" descr="https://i.pinimg.com/736x/b9/83/c7/b983c7fd0f6406845f173d971152ede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i.pinimg.com/736x/b9/83/c7/b983c7fd0f6406845f173d971152ede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2162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67E" w:rsidRPr="006C267E" w:rsidTr="00376BB7">
        <w:trPr>
          <w:trHeight w:val="1335"/>
        </w:trPr>
        <w:tc>
          <w:tcPr>
            <w:tcW w:w="3401" w:type="dxa"/>
          </w:tcPr>
          <w:p w:rsidR="006C267E" w:rsidRPr="00376BB7" w:rsidRDefault="00376BB7" w:rsidP="006C267E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4</w:t>
            </w:r>
            <w:r w:rsidR="006C267E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. </w:t>
            </w:r>
            <w:r w:rsidR="009539E0">
              <w:rPr>
                <w:rFonts w:ascii="Times New Roman" w:eastAsia="Calibri" w:hAnsi="Times New Roman" w:cs="Times New Roman"/>
                <w:sz w:val="28"/>
                <w:szCs w:val="28"/>
              </w:rPr>
              <w:t>Беседа</w:t>
            </w:r>
            <w:r w:rsidR="00D24E38"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: «Что такое хобби?» Мастер- класс по вязанию.</w:t>
            </w:r>
          </w:p>
          <w:p w:rsidR="006C267E" w:rsidRPr="00376BB7" w:rsidRDefault="006C267E" w:rsidP="006C267E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515" w:type="dxa"/>
            <w:gridSpan w:val="2"/>
          </w:tcPr>
          <w:p w:rsidR="006C267E" w:rsidRDefault="00372ED4" w:rsidP="00372ED4">
            <w:pPr>
              <w:pStyle w:val="a6"/>
              <w:numPr>
                <w:ilvl w:val="0"/>
                <w:numId w:val="31"/>
              </w:num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Познакомить детей с понятием «хобби», объяснить, что у каждого человека, кроме работы, есть свое увлечение, дающее повод для общения и сближения с другими людьми.</w:t>
            </w:r>
          </w:p>
          <w:p w:rsidR="00372ED4" w:rsidRDefault="00372ED4" w:rsidP="00372ED4">
            <w:pPr>
              <w:pStyle w:val="a6"/>
              <w:numPr>
                <w:ilvl w:val="0"/>
                <w:numId w:val="31"/>
              </w:num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Воспитывать у детей интерес к увлечениям своих товарищей и членов их семьи.</w:t>
            </w:r>
          </w:p>
          <w:p w:rsidR="009133A4" w:rsidRPr="00372ED4" w:rsidRDefault="009133A4" w:rsidP="009133A4">
            <w:pPr>
              <w:pStyle w:val="a6"/>
              <w:ind w:left="945"/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3326E46" wp14:editId="1A1CF2AE">
                  <wp:extent cx="2595733" cy="2097079"/>
                  <wp:effectExtent l="0" t="0" r="0" b="0"/>
                  <wp:docPr id="9" name="Рисунок 9" descr="https://im0-tub-ru.yandex.net/i?id=53f4cd6440eebfe27392a1e123b0d09b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im0-tub-ru.yandex.net/i?id=53f4cd6440eebfe27392a1e123b0d09b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8834" cy="20995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76BB7" w:rsidRPr="006C267E" w:rsidTr="00376BB7">
        <w:trPr>
          <w:trHeight w:val="1227"/>
        </w:trPr>
        <w:tc>
          <w:tcPr>
            <w:tcW w:w="3401" w:type="dxa"/>
          </w:tcPr>
          <w:p w:rsidR="00376BB7" w:rsidRPr="00376BB7" w:rsidRDefault="00376BB7" w:rsidP="006C267E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76BB7">
              <w:rPr>
                <w:rFonts w:ascii="Times New Roman" w:eastAsia="Calibri" w:hAnsi="Times New Roman" w:cs="Times New Roman"/>
                <w:sz w:val="28"/>
                <w:szCs w:val="28"/>
              </w:rPr>
              <w:t>5.Сюжетно - ролевые игры: «Кафе», «Больница», «Салон красоты».</w:t>
            </w:r>
          </w:p>
          <w:p w:rsidR="00376BB7" w:rsidRPr="00376BB7" w:rsidRDefault="00376BB7" w:rsidP="006C267E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376BB7" w:rsidRPr="00376BB7" w:rsidRDefault="00376BB7" w:rsidP="006C267E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376BB7" w:rsidRPr="00376BB7" w:rsidRDefault="00376BB7" w:rsidP="006C267E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515" w:type="dxa"/>
            <w:gridSpan w:val="2"/>
          </w:tcPr>
          <w:p w:rsidR="009539E0" w:rsidRDefault="009539E0" w:rsidP="009539E0">
            <w:pPr>
              <w:numPr>
                <w:ilvl w:val="0"/>
                <w:numId w:val="15"/>
              </w:num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О</w:t>
            </w:r>
            <w:r w:rsidRPr="009539E0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богащать жизненные впечатления детей для расширения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круга игровых действий, сюжетов.</w:t>
            </w:r>
          </w:p>
          <w:p w:rsidR="009539E0" w:rsidRDefault="009539E0" w:rsidP="009539E0">
            <w:pPr>
              <w:numPr>
                <w:ilvl w:val="0"/>
                <w:numId w:val="15"/>
              </w:num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Ф</w:t>
            </w:r>
            <w:r w:rsidRPr="009539E0">
              <w:rPr>
                <w:rFonts w:ascii="Times New Roman" w:eastAsia="Calibri" w:hAnsi="Times New Roman" w:cs="Times New Roman"/>
                <w:sz w:val="28"/>
                <w:szCs w:val="28"/>
              </w:rPr>
              <w:t>ормирова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ть представления о работе людей разных профессий.</w:t>
            </w:r>
          </w:p>
          <w:p w:rsidR="00376BB7" w:rsidRPr="00376BB7" w:rsidRDefault="009539E0" w:rsidP="009539E0">
            <w:pPr>
              <w:numPr>
                <w:ilvl w:val="0"/>
                <w:numId w:val="15"/>
              </w:num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Р</w:t>
            </w:r>
            <w:r w:rsidRPr="009539E0">
              <w:rPr>
                <w:rFonts w:ascii="Times New Roman" w:eastAsia="Calibri" w:hAnsi="Times New Roman" w:cs="Times New Roman"/>
                <w:sz w:val="28"/>
                <w:szCs w:val="28"/>
              </w:rPr>
              <w:t>азвивать сюжет, внося дополнительные детали с согласия остальных участников игры.</w:t>
            </w:r>
          </w:p>
        </w:tc>
      </w:tr>
      <w:tr w:rsidR="006C267E" w:rsidRPr="006C267E" w:rsidTr="00376BB7">
        <w:trPr>
          <w:trHeight w:val="1272"/>
        </w:trPr>
        <w:tc>
          <w:tcPr>
            <w:tcW w:w="3401" w:type="dxa"/>
          </w:tcPr>
          <w:p w:rsidR="006C267E" w:rsidRPr="006C267E" w:rsidRDefault="00376BB7" w:rsidP="006C267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</w:t>
            </w:r>
            <w:r w:rsidR="006C267E"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  <w:r w:rsidR="00D24E3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Оформление книжки-малышки  «Салон красоты» и альбома «Все профессии нужны, </w:t>
            </w:r>
            <w:r w:rsidR="00D24E38" w:rsidRPr="00D24E38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все </w:t>
            </w:r>
            <w:r w:rsidR="00D24E38" w:rsidRPr="00D24E38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профессии важны».</w:t>
            </w:r>
          </w:p>
          <w:p w:rsidR="006C267E" w:rsidRPr="006C267E" w:rsidRDefault="006C267E" w:rsidP="006C267E">
            <w:pPr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7515" w:type="dxa"/>
            <w:gridSpan w:val="2"/>
          </w:tcPr>
          <w:p w:rsidR="00D24E38" w:rsidRPr="009539E0" w:rsidRDefault="00D24E38" w:rsidP="009539E0">
            <w:pPr>
              <w:pStyle w:val="a6"/>
              <w:numPr>
                <w:ilvl w:val="0"/>
                <w:numId w:val="28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539E0"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Учить работать сообща в коллективе, самостоятельно выполнять действия по плану.</w:t>
            </w:r>
          </w:p>
          <w:p w:rsidR="006C267E" w:rsidRPr="009539E0" w:rsidRDefault="00D24E38" w:rsidP="009539E0">
            <w:pPr>
              <w:pStyle w:val="a6"/>
              <w:numPr>
                <w:ilvl w:val="0"/>
                <w:numId w:val="28"/>
              </w:num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9539E0">
              <w:rPr>
                <w:rFonts w:ascii="Times New Roman" w:eastAsia="Calibri" w:hAnsi="Times New Roman" w:cs="Times New Roman"/>
                <w:sz w:val="28"/>
                <w:szCs w:val="28"/>
              </w:rPr>
              <w:t>Воспитывать интерес к книгам.</w:t>
            </w:r>
          </w:p>
        </w:tc>
      </w:tr>
      <w:tr w:rsidR="006C267E" w:rsidRPr="006C267E" w:rsidTr="009539E0">
        <w:trPr>
          <w:trHeight w:val="1549"/>
        </w:trPr>
        <w:tc>
          <w:tcPr>
            <w:tcW w:w="3401" w:type="dxa"/>
          </w:tcPr>
          <w:p w:rsidR="006C267E" w:rsidRPr="006C267E" w:rsidRDefault="00376BB7" w:rsidP="006C267E">
            <w:pPr>
              <w:jc w:val="both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lastRenderedPageBreak/>
              <w:t>7</w:t>
            </w:r>
            <w:r w:rsidR="006C267E"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.Офор</w:t>
            </w:r>
            <w:r w:rsidR="0068470B">
              <w:rPr>
                <w:rFonts w:ascii="Times New Roman" w:eastAsia="Calibri" w:hAnsi="Times New Roman" w:cs="Times New Roman"/>
                <w:sz w:val="28"/>
                <w:szCs w:val="28"/>
              </w:rPr>
              <w:t>мление выставки</w:t>
            </w:r>
            <w:proofErr w:type="gramStart"/>
            <w:r w:rsidR="0068470B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:</w:t>
            </w:r>
            <w:proofErr w:type="gramEnd"/>
            <w:r w:rsidR="0068470B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«</w:t>
            </w:r>
            <w:r w:rsidR="0068470B" w:rsidRPr="0068470B">
              <w:rPr>
                <w:rFonts w:ascii="Times New Roman" w:eastAsia="Calibri" w:hAnsi="Times New Roman" w:cs="Times New Roman"/>
                <w:sz w:val="28"/>
                <w:szCs w:val="28"/>
              </w:rPr>
              <w:t>Все профессии нужны, все профессии важны</w:t>
            </w:r>
            <w:r w:rsidR="006C267E"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».</w:t>
            </w:r>
          </w:p>
          <w:p w:rsidR="006C267E" w:rsidRPr="006C267E" w:rsidRDefault="006C267E" w:rsidP="006C267E">
            <w:p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6C267E" w:rsidRPr="006C267E" w:rsidRDefault="006C267E" w:rsidP="006C267E">
            <w:pPr>
              <w:contextualSpacing/>
              <w:jc w:val="both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7515" w:type="dxa"/>
            <w:gridSpan w:val="2"/>
          </w:tcPr>
          <w:p w:rsidR="006C267E" w:rsidRPr="006C267E" w:rsidRDefault="006C267E" w:rsidP="006C267E">
            <w:pPr>
              <w:numPr>
                <w:ilvl w:val="0"/>
                <w:numId w:val="17"/>
              </w:numPr>
              <w:contextualSpacing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Оценка результата совместной деятельности по теме.</w:t>
            </w:r>
          </w:p>
          <w:p w:rsidR="006C267E" w:rsidRPr="006C267E" w:rsidRDefault="009133A4" w:rsidP="009133A4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C3C6653" wp14:editId="042E2425">
                  <wp:extent cx="3484033" cy="1959768"/>
                  <wp:effectExtent l="0" t="0" r="2540" b="2540"/>
                  <wp:docPr id="10" name="Рисунок 10" descr="https://luckclub.ru/images/luckclub/2019/10/hello_html_34bb51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luckclub.ru/images/luckclub/2019/10/hello_html_34bb51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82208" cy="1958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267E" w:rsidRPr="006C267E" w:rsidTr="00376BB7">
        <w:trPr>
          <w:trHeight w:val="363"/>
        </w:trPr>
        <w:tc>
          <w:tcPr>
            <w:tcW w:w="10916" w:type="dxa"/>
            <w:gridSpan w:val="3"/>
            <w:tcBorders>
              <w:left w:val="nil"/>
              <w:bottom w:val="nil"/>
              <w:right w:val="nil"/>
            </w:tcBorders>
          </w:tcPr>
          <w:p w:rsidR="006C267E" w:rsidRPr="006C267E" w:rsidRDefault="006C267E" w:rsidP="006C267E">
            <w:pPr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b/>
                <w:sz w:val="28"/>
                <w:szCs w:val="28"/>
              </w:rPr>
              <w:t>3.Заключительный этап</w:t>
            </w:r>
          </w:p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3.1.Подведение итогов.</w:t>
            </w:r>
          </w:p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3.2 Создание презентации по результатам проекта.</w:t>
            </w:r>
          </w:p>
          <w:p w:rsidR="006C267E" w:rsidRPr="006C267E" w:rsidRDefault="0068470B" w:rsidP="006C267E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3.3.Создание выставки  «Все профессии нужны, все профессии важны</w:t>
            </w:r>
            <w:r w:rsidR="006C267E"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».</w:t>
            </w:r>
          </w:p>
          <w:p w:rsidR="006C267E" w:rsidRPr="006C267E" w:rsidRDefault="0068470B" w:rsidP="006C267E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3.4. Создание  альбома</w:t>
            </w:r>
            <w:r w:rsidR="006C267E"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«Профессия наших родителей</w:t>
            </w:r>
            <w:r w:rsidR="006C267E"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».</w:t>
            </w:r>
          </w:p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3.5.Создание книжки</w:t>
            </w:r>
            <w:r w:rsidR="0068470B">
              <w:rPr>
                <w:rFonts w:ascii="Times New Roman" w:eastAsia="Calibri" w:hAnsi="Times New Roman" w:cs="Times New Roman"/>
                <w:sz w:val="28"/>
                <w:szCs w:val="28"/>
              </w:rPr>
              <w:t>-малышки  «Салон красоты</w:t>
            </w: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».</w:t>
            </w:r>
          </w:p>
          <w:p w:rsidR="006C267E" w:rsidRPr="006C267E" w:rsidRDefault="006C267E" w:rsidP="006C267E">
            <w:pPr>
              <w:rPr>
                <w:rFonts w:ascii="Times New Roman" w:eastAsia="Calibri" w:hAnsi="Times New Roman" w:cs="Times New Roman"/>
                <w:b/>
                <w:sz w:val="28"/>
                <w:szCs w:val="28"/>
              </w:rPr>
            </w:pP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3.6. Создание </w:t>
            </w:r>
            <w:r w:rsidR="0068470B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альбома  «</w:t>
            </w:r>
            <w:r w:rsidR="0068470B" w:rsidRPr="0068470B">
              <w:rPr>
                <w:rFonts w:ascii="Times New Roman" w:eastAsia="Calibri" w:hAnsi="Times New Roman" w:cs="Times New Roman"/>
                <w:sz w:val="28"/>
                <w:szCs w:val="28"/>
              </w:rPr>
              <w:t>Все профессии нужны, все профессии важны</w:t>
            </w:r>
            <w:r w:rsidRPr="006C267E">
              <w:rPr>
                <w:rFonts w:ascii="Times New Roman" w:eastAsia="Calibri" w:hAnsi="Times New Roman" w:cs="Times New Roman"/>
                <w:sz w:val="28"/>
                <w:szCs w:val="28"/>
              </w:rPr>
              <w:t>»</w:t>
            </w:r>
          </w:p>
        </w:tc>
      </w:tr>
    </w:tbl>
    <w:p w:rsidR="006C267E" w:rsidRPr="006C267E" w:rsidRDefault="006C267E" w:rsidP="006C267E">
      <w:pPr>
        <w:spacing w:after="0" w:line="240" w:lineRule="auto"/>
        <w:jc w:val="center"/>
        <w:rPr>
          <w:rFonts w:ascii="Calibri" w:eastAsia="Times New Roman" w:hAnsi="Calibri" w:cs="Times New Roman"/>
          <w:lang w:eastAsia="ru-RU"/>
        </w:rPr>
      </w:pPr>
      <w:r w:rsidRPr="006C26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 Результат работы над проектом</w:t>
      </w:r>
    </w:p>
    <w:p w:rsidR="006C267E" w:rsidRPr="006C267E" w:rsidRDefault="006C267E" w:rsidP="006C267E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>1.</w:t>
      </w: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Сформирована база</w:t>
      </w:r>
      <w:r w:rsidR="006847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знаний у детей о труде </w:t>
      </w:r>
      <w:r w:rsidR="0068470B" w:rsidRPr="006847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взрослых и собственная деятельность детей позволила осознанно освоить тему «Профессии», что послужило начальной ступенькой к их социализации.</w:t>
      </w:r>
    </w:p>
    <w:p w:rsidR="006C267E" w:rsidRPr="006C267E" w:rsidRDefault="006C267E" w:rsidP="0068470B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>2.</w:t>
      </w: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6847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Сформирован интерес </w:t>
      </w:r>
      <w:r w:rsidR="0068470B" w:rsidRPr="0068470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 данной теме. Сформировалось целостное представление о трудовой деятельности взрослых. Более подробно познакомились с трудом сотрудников детского сада и профессиями родителей воспитанников. Дети получили знания о работе родителей, которые могут применять в сюжетно-ролевых играх.        </w:t>
      </w:r>
    </w:p>
    <w:p w:rsidR="006C267E" w:rsidRP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>3.</w:t>
      </w: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Умеют работать сообща в коллективе.</w:t>
      </w:r>
    </w:p>
    <w:p w:rsidR="006C267E" w:rsidRP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>4.</w:t>
      </w: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Умеют самостоятельно выполнять действия по плану. </w:t>
      </w:r>
    </w:p>
    <w:p w:rsidR="006C267E" w:rsidRP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>5.</w:t>
      </w: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Имеют навыки рассуждения, наблюдения.</w:t>
      </w:r>
    </w:p>
    <w:p w:rsidR="006C267E" w:rsidRPr="006C267E" w:rsidRDefault="006C267E" w:rsidP="006C267E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>6.</w:t>
      </w:r>
      <w:r w:rsidRPr="006C267E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Родители заинтересованы в результативности детской деятельности.  </w:t>
      </w:r>
    </w:p>
    <w:p w:rsidR="006C267E" w:rsidRPr="006C267E" w:rsidRDefault="006C267E" w:rsidP="006C267E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6C267E" w:rsidRDefault="006C267E" w:rsidP="006C267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6C267E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6. Список  используемых  ресурсов</w:t>
      </w:r>
    </w:p>
    <w:p w:rsidR="00C71FE0" w:rsidRDefault="00C71FE0" w:rsidP="006C267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C71FE0" w:rsidRPr="0068470B" w:rsidRDefault="00C71FE0" w:rsidP="0068470B">
      <w:pPr>
        <w:pStyle w:val="a6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gramStart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Алешина</w:t>
      </w:r>
      <w:proofErr w:type="gramEnd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Н. В. Ознакомление дошкольников с окружающим и социальной действительностью. Старшая и подготовительная группы. – М, 2003.</w:t>
      </w:r>
    </w:p>
    <w:p w:rsidR="00C71FE0" w:rsidRPr="0068470B" w:rsidRDefault="00C71FE0" w:rsidP="0068470B">
      <w:pPr>
        <w:pStyle w:val="a6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Виноградова Н. Ф., Козлова С. А. Наша родина: пособие для воспитателя </w:t>
      </w:r>
      <w:proofErr w:type="gramStart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</w:t>
      </w:r>
      <w:proofErr w:type="gramEnd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сада. – М, 1984.</w:t>
      </w:r>
    </w:p>
    <w:p w:rsidR="00C71FE0" w:rsidRPr="0068470B" w:rsidRDefault="00C71FE0" w:rsidP="0068470B">
      <w:pPr>
        <w:pStyle w:val="a6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Детям о профессиях: профессия врач. http://pochemu4ka.ru</w:t>
      </w:r>
    </w:p>
    <w:p w:rsidR="00C71FE0" w:rsidRPr="0068470B" w:rsidRDefault="00C71FE0" w:rsidP="0068470B">
      <w:pPr>
        <w:pStyle w:val="a6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Жуковская Р. И., </w:t>
      </w:r>
      <w:proofErr w:type="spellStart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Пеньевская</w:t>
      </w:r>
      <w:proofErr w:type="spellEnd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Л. А. Хрестоматия для детей старшего дошкольного возраста М, 1983.</w:t>
      </w:r>
    </w:p>
    <w:p w:rsidR="00C71FE0" w:rsidRPr="0068470B" w:rsidRDefault="00C71FE0" w:rsidP="0068470B">
      <w:pPr>
        <w:pStyle w:val="a6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proofErr w:type="spellStart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Мулаева</w:t>
      </w:r>
      <w:proofErr w:type="spellEnd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Н. Б. Конспекты-сценарии занятий по физической культуре для дошкольников: Учебно-методическое пособие – СПб, 2005.</w:t>
      </w:r>
    </w:p>
    <w:p w:rsidR="00C71FE0" w:rsidRPr="0068470B" w:rsidRDefault="00C71FE0" w:rsidP="0068470B">
      <w:pPr>
        <w:pStyle w:val="a6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Мы в профессии играем // www.solnet</w:t>
      </w:r>
    </w:p>
    <w:p w:rsidR="00C71FE0" w:rsidRPr="0068470B" w:rsidRDefault="00C71FE0" w:rsidP="0068470B">
      <w:pPr>
        <w:pStyle w:val="a6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Необычные физкультурные занятия для дошкольников / </w:t>
      </w:r>
      <w:proofErr w:type="spellStart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авт</w:t>
      </w:r>
      <w:proofErr w:type="spellEnd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-сост. Е. И. Подольская. – Волгоград, 2010.</w:t>
      </w:r>
    </w:p>
    <w:p w:rsidR="00C71FE0" w:rsidRPr="0068470B" w:rsidRDefault="00C71FE0" w:rsidP="0068470B">
      <w:pPr>
        <w:pStyle w:val="a6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Организованная деятельность по ознакомлению с окружающим: Знакомство с профессиями продавец, шофер, повар, врач // http://nsportal.ru</w:t>
      </w:r>
    </w:p>
    <w:p w:rsidR="00C71FE0" w:rsidRPr="0068470B" w:rsidRDefault="00C71FE0" w:rsidP="0068470B">
      <w:pPr>
        <w:pStyle w:val="a6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Профессии: изучаем и раскрашиваем // Серия «Окружающий мир» худ. Л. Ю. Тетерина и В. А. </w:t>
      </w:r>
      <w:proofErr w:type="spellStart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Аржевитин</w:t>
      </w:r>
      <w:proofErr w:type="spellEnd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– М, 2011</w:t>
      </w:r>
    </w:p>
    <w:p w:rsidR="00C71FE0" w:rsidRPr="0068470B" w:rsidRDefault="00C71FE0" w:rsidP="0068470B">
      <w:pPr>
        <w:pStyle w:val="a6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Профессии родителей // http://nsportal.ru</w:t>
      </w:r>
    </w:p>
    <w:p w:rsidR="00C71FE0" w:rsidRPr="0068470B" w:rsidRDefault="00C71FE0" w:rsidP="0068470B">
      <w:pPr>
        <w:pStyle w:val="a6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Раскраски для детей профессии // http://allforchildren.ru/</w:t>
      </w:r>
    </w:p>
    <w:p w:rsidR="00C71FE0" w:rsidRPr="0068470B" w:rsidRDefault="00C71FE0" w:rsidP="0068470B">
      <w:pPr>
        <w:pStyle w:val="a6"/>
        <w:numPr>
          <w:ilvl w:val="0"/>
          <w:numId w:val="24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Хрестоматия для детей старшего дошкольного возраста. Кн. Для воспитателя </w:t>
      </w:r>
      <w:proofErr w:type="gramStart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</w:t>
      </w:r>
      <w:proofErr w:type="gramEnd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Сада</w:t>
      </w:r>
      <w:proofErr w:type="gramStart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/ С</w:t>
      </w:r>
      <w:proofErr w:type="gramEnd"/>
      <w:r w:rsidRPr="0068470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ост. З. Я. Рез Л. М. Гурович, Л. Б. Береговая; Под ред. В. И. Логиновой. – М, 1990.</w:t>
      </w:r>
    </w:p>
    <w:p w:rsidR="006C267E" w:rsidRPr="0068470B" w:rsidRDefault="0068470B" w:rsidP="0068470B">
      <w:pPr>
        <w:widowControl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13</w:t>
      </w:r>
      <w:r w:rsidR="006C267E" w:rsidRPr="0068470B">
        <w:rPr>
          <w:rFonts w:ascii="Times New Roman" w:eastAsia="Times New Roman" w:hAnsi="Times New Roman" w:cs="Times New Roman"/>
          <w:sz w:val="28"/>
          <w:szCs w:val="28"/>
          <w:lang w:eastAsia="ru-RU"/>
        </w:rPr>
        <w:t>.Источник видео: youtube.com</w:t>
      </w:r>
    </w:p>
    <w:p w:rsidR="006C267E" w:rsidRPr="00C71FE0" w:rsidRDefault="006C267E" w:rsidP="00490BA0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</w:pPr>
    </w:p>
    <w:p w:rsidR="006C267E" w:rsidRPr="00C71FE0" w:rsidRDefault="006C267E" w:rsidP="00490BA0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</w:pPr>
    </w:p>
    <w:p w:rsidR="006C267E" w:rsidRPr="00C71FE0" w:rsidRDefault="006C267E" w:rsidP="00490BA0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</w:pPr>
    </w:p>
    <w:p w:rsidR="00490BA0" w:rsidRPr="00490BA0" w:rsidRDefault="00490BA0" w:rsidP="006C267E">
      <w:pPr>
        <w:shd w:val="clear" w:color="auto" w:fill="FFFFFF"/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490BA0">
        <w:rPr>
          <w:rFonts w:ascii="Arial" w:eastAsia="Times New Roman" w:hAnsi="Arial" w:cs="Arial"/>
          <w:b/>
          <w:bCs/>
          <w:color w:val="000000"/>
          <w:sz w:val="27"/>
          <w:szCs w:val="27"/>
          <w:lang w:eastAsia="ru-RU"/>
        </w:rPr>
        <w:br/>
      </w:r>
    </w:p>
    <w:p w:rsidR="00490BA0" w:rsidRPr="00490BA0" w:rsidRDefault="00490BA0" w:rsidP="00490BA0">
      <w:pPr>
        <w:shd w:val="clear" w:color="auto" w:fill="FFFFFF"/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90BA0" w:rsidRPr="00490BA0" w:rsidRDefault="00490BA0" w:rsidP="00490BA0">
      <w:pPr>
        <w:spacing w:after="0" w:line="294" w:lineRule="atLeast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90BA0" w:rsidRPr="00490BA0" w:rsidRDefault="00490BA0" w:rsidP="00490BA0">
      <w:pPr>
        <w:spacing w:after="0" w:line="294" w:lineRule="atLeast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90BA0" w:rsidRPr="00490BA0" w:rsidRDefault="00490BA0" w:rsidP="00490BA0">
      <w:pPr>
        <w:spacing w:after="0" w:line="294" w:lineRule="atLeast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90BA0" w:rsidRPr="00490BA0" w:rsidRDefault="00490BA0" w:rsidP="00490BA0">
      <w:pPr>
        <w:spacing w:after="0" w:line="294" w:lineRule="atLeast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90BA0" w:rsidRPr="00490BA0" w:rsidRDefault="00490BA0" w:rsidP="00490BA0">
      <w:pPr>
        <w:spacing w:after="0" w:line="294" w:lineRule="atLeast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90BA0" w:rsidRPr="00490BA0" w:rsidRDefault="00490BA0" w:rsidP="00490BA0">
      <w:pPr>
        <w:spacing w:after="0" w:line="294" w:lineRule="atLeast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90BA0" w:rsidRPr="00490BA0" w:rsidRDefault="00490BA0" w:rsidP="00490BA0">
      <w:pPr>
        <w:spacing w:after="0" w:line="294" w:lineRule="atLeast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90BA0" w:rsidRPr="00490BA0" w:rsidRDefault="00490BA0" w:rsidP="00490BA0">
      <w:pPr>
        <w:spacing w:after="0" w:line="294" w:lineRule="atLeast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90BA0" w:rsidRPr="00490BA0" w:rsidRDefault="00490BA0" w:rsidP="00490BA0">
      <w:pPr>
        <w:spacing w:after="0" w:line="294" w:lineRule="atLeast"/>
        <w:jc w:val="righ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490BA0" w:rsidRPr="00490BA0" w:rsidRDefault="00490BA0" w:rsidP="00490BA0">
      <w:pPr>
        <w:spacing w:after="0" w:line="294" w:lineRule="atLeast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0C23CD" w:rsidRPr="001423F7" w:rsidRDefault="000C23CD" w:rsidP="001423F7">
      <w:pPr>
        <w:spacing w:after="0" w:line="294" w:lineRule="atLeast"/>
        <w:jc w:val="center"/>
        <w:rPr>
          <w:rFonts w:ascii="Arial" w:eastAsia="Times New Roman" w:hAnsi="Arial" w:cs="Arial"/>
          <w:color w:val="000000"/>
          <w:sz w:val="21"/>
          <w:szCs w:val="21"/>
          <w:lang w:val="en-US" w:eastAsia="ru-RU"/>
        </w:rPr>
      </w:pPr>
    </w:p>
    <w:sectPr w:rsidR="000C23CD" w:rsidRPr="001423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E2D78"/>
    <w:multiLevelType w:val="hybridMultilevel"/>
    <w:tmpl w:val="2A9E39E4"/>
    <w:lvl w:ilvl="0" w:tplc="16F2C41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theme="minorBidi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A760CE"/>
    <w:multiLevelType w:val="hybridMultilevel"/>
    <w:tmpl w:val="298683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C3173A"/>
    <w:multiLevelType w:val="hybridMultilevel"/>
    <w:tmpl w:val="8240616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1EC5141"/>
    <w:multiLevelType w:val="hybridMultilevel"/>
    <w:tmpl w:val="CFBA9AF2"/>
    <w:lvl w:ilvl="0" w:tplc="FC48EE2C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">
    <w:nsid w:val="13026FED"/>
    <w:multiLevelType w:val="hybridMultilevel"/>
    <w:tmpl w:val="456C9D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2B128C4"/>
    <w:multiLevelType w:val="hybridMultilevel"/>
    <w:tmpl w:val="44E2279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7BD379F"/>
    <w:multiLevelType w:val="hybridMultilevel"/>
    <w:tmpl w:val="FB74470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E582B01"/>
    <w:multiLevelType w:val="hybridMultilevel"/>
    <w:tmpl w:val="EE0039F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EBC2D37"/>
    <w:multiLevelType w:val="hybridMultilevel"/>
    <w:tmpl w:val="917497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252E572">
      <w:start w:val="12"/>
      <w:numFmt w:val="bullet"/>
      <w:lvlText w:val="•"/>
      <w:lvlJc w:val="left"/>
      <w:pPr>
        <w:ind w:left="1785" w:hanging="705"/>
      </w:pPr>
      <w:rPr>
        <w:rFonts w:ascii="Times New Roman" w:eastAsia="Times New Roman" w:hAnsi="Times New Roman"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F0769FB"/>
    <w:multiLevelType w:val="hybridMultilevel"/>
    <w:tmpl w:val="680CF1F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56225B7"/>
    <w:multiLevelType w:val="multilevel"/>
    <w:tmpl w:val="7722DEB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942" w:hanging="375"/>
      </w:pPr>
      <w:rPr>
        <w:rFonts w:hint="default"/>
        <w:b/>
        <w:color w:val="auto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11">
    <w:nsid w:val="35DD1BC7"/>
    <w:multiLevelType w:val="multilevel"/>
    <w:tmpl w:val="078E2258"/>
    <w:lvl w:ilvl="0">
      <w:start w:val="1"/>
      <w:numFmt w:val="decimal"/>
      <w:lvlText w:val="%1."/>
      <w:lvlJc w:val="left"/>
      <w:pPr>
        <w:ind w:left="844" w:hanging="360"/>
      </w:pPr>
    </w:lvl>
    <w:lvl w:ilvl="1">
      <w:start w:val="1"/>
      <w:numFmt w:val="decimal"/>
      <w:isLgl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65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23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46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049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7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85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444" w:hanging="2160"/>
      </w:pPr>
      <w:rPr>
        <w:rFonts w:hint="default"/>
      </w:rPr>
    </w:lvl>
  </w:abstractNum>
  <w:abstractNum w:abstractNumId="12">
    <w:nsid w:val="35E41DBA"/>
    <w:multiLevelType w:val="hybridMultilevel"/>
    <w:tmpl w:val="D3BEE1A8"/>
    <w:lvl w:ilvl="0" w:tplc="16F2C41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theme="minorBidi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5EA072C"/>
    <w:multiLevelType w:val="hybridMultilevel"/>
    <w:tmpl w:val="BC2EE4C4"/>
    <w:lvl w:ilvl="0" w:tplc="0419000B">
      <w:start w:val="1"/>
      <w:numFmt w:val="bullet"/>
      <w:lvlText w:val=""/>
      <w:lvlJc w:val="left"/>
      <w:pPr>
        <w:ind w:left="142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4">
    <w:nsid w:val="387C2838"/>
    <w:multiLevelType w:val="hybridMultilevel"/>
    <w:tmpl w:val="3B22143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A574B13"/>
    <w:multiLevelType w:val="hybridMultilevel"/>
    <w:tmpl w:val="DE8C2AE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5C85824"/>
    <w:multiLevelType w:val="hybridMultilevel"/>
    <w:tmpl w:val="C34A9D3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7AB2ADB"/>
    <w:multiLevelType w:val="hybridMultilevel"/>
    <w:tmpl w:val="4760926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8364A2C"/>
    <w:multiLevelType w:val="hybridMultilevel"/>
    <w:tmpl w:val="5D260258"/>
    <w:lvl w:ilvl="0" w:tplc="0419000B">
      <w:start w:val="1"/>
      <w:numFmt w:val="bullet"/>
      <w:lvlText w:val=""/>
      <w:lvlJc w:val="left"/>
      <w:pPr>
        <w:ind w:left="10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80" w:hanging="360"/>
      </w:pPr>
      <w:rPr>
        <w:rFonts w:ascii="Wingdings" w:hAnsi="Wingdings" w:hint="default"/>
      </w:rPr>
    </w:lvl>
  </w:abstractNum>
  <w:abstractNum w:abstractNumId="19">
    <w:nsid w:val="585D2853"/>
    <w:multiLevelType w:val="hybridMultilevel"/>
    <w:tmpl w:val="451A69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B1A35C0"/>
    <w:multiLevelType w:val="multilevel"/>
    <w:tmpl w:val="66BE058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21">
    <w:nsid w:val="5C817821"/>
    <w:multiLevelType w:val="hybridMultilevel"/>
    <w:tmpl w:val="9976E09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E44310F"/>
    <w:multiLevelType w:val="hybridMultilevel"/>
    <w:tmpl w:val="A86CE01A"/>
    <w:lvl w:ilvl="0" w:tplc="0419000B">
      <w:start w:val="1"/>
      <w:numFmt w:val="bullet"/>
      <w:lvlText w:val=""/>
      <w:lvlJc w:val="left"/>
      <w:pPr>
        <w:ind w:left="94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05" w:hanging="360"/>
      </w:pPr>
      <w:rPr>
        <w:rFonts w:ascii="Wingdings" w:hAnsi="Wingdings" w:hint="default"/>
      </w:rPr>
    </w:lvl>
  </w:abstractNum>
  <w:abstractNum w:abstractNumId="23">
    <w:nsid w:val="674505CD"/>
    <w:multiLevelType w:val="hybridMultilevel"/>
    <w:tmpl w:val="6A2473A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A97675B"/>
    <w:multiLevelType w:val="hybridMultilevel"/>
    <w:tmpl w:val="D512D07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B0267CD"/>
    <w:multiLevelType w:val="hybridMultilevel"/>
    <w:tmpl w:val="00A639E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0E14707"/>
    <w:multiLevelType w:val="multilevel"/>
    <w:tmpl w:val="568004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44C5599"/>
    <w:multiLevelType w:val="hybridMultilevel"/>
    <w:tmpl w:val="48680EC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7060197"/>
    <w:multiLevelType w:val="hybridMultilevel"/>
    <w:tmpl w:val="0F8AA5D0"/>
    <w:lvl w:ilvl="0" w:tplc="0419000B">
      <w:start w:val="1"/>
      <w:numFmt w:val="bullet"/>
      <w:lvlText w:val=""/>
      <w:lvlJc w:val="left"/>
      <w:pPr>
        <w:ind w:left="79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29">
    <w:nsid w:val="78145AB3"/>
    <w:multiLevelType w:val="multilevel"/>
    <w:tmpl w:val="9DE4B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>
    <w:nsid w:val="7EE450C8"/>
    <w:multiLevelType w:val="hybridMultilevel"/>
    <w:tmpl w:val="3B9C4474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10"/>
  </w:num>
  <w:num w:numId="3">
    <w:abstractNumId w:val="11"/>
  </w:num>
  <w:num w:numId="4">
    <w:abstractNumId w:val="3"/>
  </w:num>
  <w:num w:numId="5">
    <w:abstractNumId w:val="4"/>
  </w:num>
  <w:num w:numId="6">
    <w:abstractNumId w:val="12"/>
  </w:num>
  <w:num w:numId="7">
    <w:abstractNumId w:val="0"/>
  </w:num>
  <w:num w:numId="8">
    <w:abstractNumId w:val="6"/>
  </w:num>
  <w:num w:numId="9">
    <w:abstractNumId w:val="21"/>
  </w:num>
  <w:num w:numId="10">
    <w:abstractNumId w:val="9"/>
  </w:num>
  <w:num w:numId="11">
    <w:abstractNumId w:val="15"/>
  </w:num>
  <w:num w:numId="12">
    <w:abstractNumId w:val="16"/>
  </w:num>
  <w:num w:numId="13">
    <w:abstractNumId w:val="2"/>
  </w:num>
  <w:num w:numId="14">
    <w:abstractNumId w:val="27"/>
  </w:num>
  <w:num w:numId="15">
    <w:abstractNumId w:val="23"/>
  </w:num>
  <w:num w:numId="16">
    <w:abstractNumId w:val="24"/>
  </w:num>
  <w:num w:numId="17">
    <w:abstractNumId w:val="14"/>
  </w:num>
  <w:num w:numId="18">
    <w:abstractNumId w:val="29"/>
  </w:num>
  <w:num w:numId="19">
    <w:abstractNumId w:val="26"/>
  </w:num>
  <w:num w:numId="20">
    <w:abstractNumId w:val="5"/>
  </w:num>
  <w:num w:numId="21">
    <w:abstractNumId w:val="28"/>
  </w:num>
  <w:num w:numId="22">
    <w:abstractNumId w:val="17"/>
  </w:num>
  <w:num w:numId="23">
    <w:abstractNumId w:val="7"/>
  </w:num>
  <w:num w:numId="24">
    <w:abstractNumId w:val="19"/>
  </w:num>
  <w:num w:numId="25">
    <w:abstractNumId w:val="8"/>
  </w:num>
  <w:num w:numId="26">
    <w:abstractNumId w:val="1"/>
  </w:num>
  <w:num w:numId="27">
    <w:abstractNumId w:val="13"/>
  </w:num>
  <w:num w:numId="28">
    <w:abstractNumId w:val="30"/>
  </w:num>
  <w:num w:numId="29">
    <w:abstractNumId w:val="18"/>
  </w:num>
  <w:num w:numId="30">
    <w:abstractNumId w:val="25"/>
  </w:num>
  <w:num w:numId="31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4A24"/>
    <w:rsid w:val="00020702"/>
    <w:rsid w:val="00036357"/>
    <w:rsid w:val="000C23CD"/>
    <w:rsid w:val="00107B9C"/>
    <w:rsid w:val="001423F7"/>
    <w:rsid w:val="00372ED4"/>
    <w:rsid w:val="00376BB7"/>
    <w:rsid w:val="003D4145"/>
    <w:rsid w:val="00431F92"/>
    <w:rsid w:val="00437509"/>
    <w:rsid w:val="00490BA0"/>
    <w:rsid w:val="0068470B"/>
    <w:rsid w:val="006858FD"/>
    <w:rsid w:val="006C267E"/>
    <w:rsid w:val="007C2798"/>
    <w:rsid w:val="009133A4"/>
    <w:rsid w:val="00927380"/>
    <w:rsid w:val="009539E0"/>
    <w:rsid w:val="009A7991"/>
    <w:rsid w:val="009F4A24"/>
    <w:rsid w:val="00A105D4"/>
    <w:rsid w:val="00AE30C8"/>
    <w:rsid w:val="00BE44AC"/>
    <w:rsid w:val="00C71FE0"/>
    <w:rsid w:val="00CE2462"/>
    <w:rsid w:val="00CF0E95"/>
    <w:rsid w:val="00D24E38"/>
    <w:rsid w:val="00E12CE6"/>
    <w:rsid w:val="00EA0044"/>
    <w:rsid w:val="00F460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0B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0BA0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5"/>
    <w:rsid w:val="006C26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5">
    <w:name w:val="Table Grid"/>
    <w:basedOn w:val="a1"/>
    <w:uiPriority w:val="59"/>
    <w:rsid w:val="006C26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6858FD"/>
    <w:pPr>
      <w:ind w:left="720"/>
      <w:contextualSpacing/>
    </w:pPr>
  </w:style>
  <w:style w:type="character" w:styleId="a7">
    <w:name w:val="line number"/>
    <w:basedOn w:val="a0"/>
    <w:uiPriority w:val="99"/>
    <w:semiHidden/>
    <w:unhideWhenUsed/>
    <w:rsid w:val="009133A4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90B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90BA0"/>
    <w:rPr>
      <w:rFonts w:ascii="Tahoma" w:hAnsi="Tahoma" w:cs="Tahoma"/>
      <w:sz w:val="16"/>
      <w:szCs w:val="16"/>
    </w:rPr>
  </w:style>
  <w:style w:type="table" w:customStyle="1" w:styleId="1">
    <w:name w:val="Сетка таблицы1"/>
    <w:basedOn w:val="a1"/>
    <w:next w:val="a5"/>
    <w:rsid w:val="006C26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5">
    <w:name w:val="Table Grid"/>
    <w:basedOn w:val="a1"/>
    <w:uiPriority w:val="59"/>
    <w:rsid w:val="006C26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6858FD"/>
    <w:pPr>
      <w:ind w:left="720"/>
      <w:contextualSpacing/>
    </w:pPr>
  </w:style>
  <w:style w:type="character" w:styleId="a7">
    <w:name w:val="line number"/>
    <w:basedOn w:val="a0"/>
    <w:uiPriority w:val="99"/>
    <w:semiHidden/>
    <w:unhideWhenUsed/>
    <w:rsid w:val="009133A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3466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55C937-9F2A-4FA2-B673-27F6153817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379</TotalTime>
  <Pages>1</Pages>
  <Words>1950</Words>
  <Characters>11115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11</cp:revision>
  <dcterms:created xsi:type="dcterms:W3CDTF">2019-10-28T06:10:00Z</dcterms:created>
  <dcterms:modified xsi:type="dcterms:W3CDTF">2019-12-03T16:19:00Z</dcterms:modified>
</cp:coreProperties>
</file>