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8F2" w:rsidRDefault="00AB18F2" w:rsidP="00AB18F2">
      <w:pPr>
        <w:rPr>
          <w:rFonts w:ascii="Times New Roman" w:hAnsi="Times New Roman" w:cs="Times New Roman"/>
          <w:sz w:val="28"/>
          <w:szCs w:val="28"/>
        </w:rPr>
      </w:pPr>
    </w:p>
    <w:p w:rsidR="00AB18F2" w:rsidRDefault="00AB18F2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8F2" w:rsidRPr="0076609C" w:rsidRDefault="00AB18F2" w:rsidP="00AB1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8F2" w:rsidRDefault="00AB18F2" w:rsidP="00AB1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09C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76609C" w:rsidRPr="0076609C" w:rsidRDefault="0076609C" w:rsidP="00AB1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8F2" w:rsidRDefault="0090480A" w:rsidP="00AB1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09C">
        <w:rPr>
          <w:rFonts w:ascii="Times New Roman" w:hAnsi="Times New Roman" w:cs="Times New Roman"/>
          <w:b/>
          <w:sz w:val="28"/>
          <w:szCs w:val="28"/>
        </w:rPr>
        <w:t>внеуроч</w:t>
      </w:r>
      <w:r w:rsidR="0076609C">
        <w:rPr>
          <w:rFonts w:ascii="Times New Roman" w:hAnsi="Times New Roman" w:cs="Times New Roman"/>
          <w:b/>
          <w:sz w:val="28"/>
          <w:szCs w:val="28"/>
        </w:rPr>
        <w:t xml:space="preserve">ной деятельности </w:t>
      </w:r>
    </w:p>
    <w:p w:rsidR="0076609C" w:rsidRPr="0076609C" w:rsidRDefault="0076609C" w:rsidP="00AB1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8F2" w:rsidRPr="0076609C" w:rsidRDefault="00AB18F2" w:rsidP="00AB1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09C">
        <w:rPr>
          <w:rFonts w:ascii="Times New Roman" w:hAnsi="Times New Roman" w:cs="Times New Roman"/>
          <w:b/>
          <w:sz w:val="28"/>
          <w:szCs w:val="28"/>
        </w:rPr>
        <w:t>«</w:t>
      </w:r>
      <w:r w:rsidR="0090480A" w:rsidRPr="0076609C">
        <w:rPr>
          <w:rFonts w:ascii="Times New Roman" w:hAnsi="Times New Roman" w:cs="Times New Roman"/>
          <w:b/>
          <w:sz w:val="28"/>
          <w:szCs w:val="28"/>
        </w:rPr>
        <w:t>Музееведение</w:t>
      </w:r>
      <w:r w:rsidRPr="0076609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AB18F2" w:rsidRPr="0076609C" w:rsidRDefault="00AB18F2" w:rsidP="00AB1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8F2" w:rsidRDefault="00AB18F2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8F2" w:rsidRDefault="00AB18F2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8F2" w:rsidRDefault="00AB18F2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8F2" w:rsidRDefault="00AB18F2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8F2" w:rsidRDefault="00AB18F2" w:rsidP="00AB18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18F2" w:rsidRDefault="00AB18F2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A0F" w:rsidRDefault="002D7A0F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A0F" w:rsidRDefault="002D7A0F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A0F" w:rsidRDefault="002D7A0F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A0F" w:rsidRDefault="002D7A0F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A0F" w:rsidRDefault="002D7A0F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A0F" w:rsidRDefault="002D7A0F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A0F" w:rsidRDefault="002D7A0F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A0F" w:rsidRDefault="002D7A0F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8F2" w:rsidRDefault="00AB18F2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8F2" w:rsidRDefault="00AB18F2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8F2" w:rsidRDefault="00AB18F2" w:rsidP="00AB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2934" w:rsidRPr="00112934" w:rsidRDefault="00112934" w:rsidP="00112934">
      <w:pPr>
        <w:tabs>
          <w:tab w:val="left" w:pos="43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7A0F" w:rsidRDefault="002D7A0F" w:rsidP="00112934">
      <w:pPr>
        <w:tabs>
          <w:tab w:val="left" w:pos="175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09C" w:rsidRDefault="0076609C" w:rsidP="00112934">
      <w:pPr>
        <w:tabs>
          <w:tab w:val="left" w:pos="175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09C" w:rsidRDefault="0076609C" w:rsidP="00112934">
      <w:pPr>
        <w:tabs>
          <w:tab w:val="left" w:pos="175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09C" w:rsidRDefault="0076609C" w:rsidP="00112934">
      <w:pPr>
        <w:tabs>
          <w:tab w:val="left" w:pos="175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09C" w:rsidRDefault="0076609C" w:rsidP="00112934">
      <w:pPr>
        <w:tabs>
          <w:tab w:val="left" w:pos="175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09C" w:rsidRDefault="0076609C" w:rsidP="00112934">
      <w:pPr>
        <w:tabs>
          <w:tab w:val="left" w:pos="175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09C" w:rsidRDefault="0076609C" w:rsidP="00112934">
      <w:pPr>
        <w:tabs>
          <w:tab w:val="left" w:pos="175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09C" w:rsidRDefault="0076609C" w:rsidP="00112934">
      <w:pPr>
        <w:tabs>
          <w:tab w:val="left" w:pos="175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09C" w:rsidRDefault="0076609C" w:rsidP="00112934">
      <w:pPr>
        <w:tabs>
          <w:tab w:val="left" w:pos="175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D7A0F" w:rsidRDefault="002D7A0F" w:rsidP="00112934">
      <w:pPr>
        <w:tabs>
          <w:tab w:val="left" w:pos="175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925AE" w:rsidRPr="00112934" w:rsidRDefault="00BC2869" w:rsidP="00112934">
      <w:pPr>
        <w:tabs>
          <w:tab w:val="left" w:pos="1755"/>
        </w:tabs>
        <w:jc w:val="center"/>
        <w:rPr>
          <w:rFonts w:ascii="Times New Roman" w:hAnsi="Times New Roman" w:cs="Times New Roman"/>
          <w:color w:val="555555"/>
          <w:sz w:val="24"/>
          <w:szCs w:val="24"/>
        </w:rPr>
      </w:pPr>
      <w:r w:rsidRPr="00112934">
        <w:rPr>
          <w:rFonts w:ascii="Times New Roman" w:hAnsi="Times New Roman" w:cs="Times New Roman"/>
          <w:b/>
          <w:i/>
          <w:sz w:val="24"/>
          <w:szCs w:val="24"/>
        </w:rPr>
        <w:lastRenderedPageBreak/>
        <w:t>Пояснительная записка</w:t>
      </w:r>
    </w:p>
    <w:p w:rsidR="00AB18F2" w:rsidRPr="008F13CC" w:rsidRDefault="00FB208A" w:rsidP="008F1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F13CC" w:rsidRPr="008F13CC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F13CC">
        <w:rPr>
          <w:rFonts w:ascii="Cambria Math" w:hAnsi="Cambria Math" w:cs="Cambria Math"/>
          <w:sz w:val="24"/>
          <w:szCs w:val="24"/>
        </w:rPr>
        <w:t>«</w:t>
      </w:r>
      <w:r w:rsidR="008F13CC" w:rsidRPr="008F13CC">
        <w:rPr>
          <w:rFonts w:ascii="Times New Roman" w:hAnsi="Times New Roman" w:cs="Times New Roman"/>
          <w:sz w:val="24"/>
          <w:szCs w:val="24"/>
        </w:rPr>
        <w:t>Музееведение</w:t>
      </w:r>
      <w:r w:rsidR="008F13CC">
        <w:rPr>
          <w:rFonts w:ascii="Cambria Math" w:hAnsi="Cambria Math" w:cs="Cambria Math"/>
          <w:sz w:val="24"/>
          <w:szCs w:val="24"/>
        </w:rPr>
        <w:t>»</w:t>
      </w:r>
      <w:r w:rsidR="008F13CC" w:rsidRPr="008F13CC">
        <w:rPr>
          <w:rFonts w:ascii="Times New Roman" w:hAnsi="Times New Roman" w:cs="Times New Roman"/>
          <w:sz w:val="24"/>
          <w:szCs w:val="24"/>
        </w:rPr>
        <w:t xml:space="preserve"> составлена на основе письма Министерства</w:t>
      </w:r>
      <w:r w:rsidR="008F13CC">
        <w:rPr>
          <w:rFonts w:ascii="Times New Roman" w:hAnsi="Times New Roman" w:cs="Times New Roman"/>
          <w:sz w:val="24"/>
          <w:szCs w:val="24"/>
        </w:rPr>
        <w:t xml:space="preserve"> </w:t>
      </w:r>
      <w:r w:rsidR="008F13CC" w:rsidRPr="008F13CC">
        <w:rPr>
          <w:rFonts w:ascii="Times New Roman" w:hAnsi="Times New Roman" w:cs="Times New Roman"/>
          <w:sz w:val="24"/>
          <w:szCs w:val="24"/>
        </w:rPr>
        <w:t xml:space="preserve">образования России </w:t>
      </w:r>
      <w:r w:rsidR="008F13CC">
        <w:rPr>
          <w:rFonts w:ascii="Cambria Math" w:hAnsi="Cambria Math" w:cs="Cambria Math"/>
          <w:sz w:val="24"/>
          <w:szCs w:val="24"/>
        </w:rPr>
        <w:t>«</w:t>
      </w:r>
      <w:r w:rsidR="008F13CC" w:rsidRPr="008F13CC">
        <w:rPr>
          <w:rFonts w:ascii="Times New Roman" w:hAnsi="Times New Roman" w:cs="Times New Roman"/>
          <w:sz w:val="24"/>
          <w:szCs w:val="24"/>
        </w:rPr>
        <w:t>О деятельности музеев образовательных учреждений</w:t>
      </w:r>
      <w:r w:rsidR="008F13CC">
        <w:rPr>
          <w:rFonts w:ascii="Cambria Math" w:hAnsi="Cambria Math" w:cs="Cambria Math"/>
          <w:sz w:val="24"/>
          <w:szCs w:val="24"/>
        </w:rPr>
        <w:t>»</w:t>
      </w:r>
      <w:r w:rsidR="008F13CC" w:rsidRPr="008F13CC">
        <w:rPr>
          <w:rFonts w:ascii="Times New Roman" w:hAnsi="Times New Roman" w:cs="Times New Roman"/>
          <w:sz w:val="24"/>
          <w:szCs w:val="24"/>
        </w:rPr>
        <w:t xml:space="preserve"> от</w:t>
      </w:r>
      <w:r w:rsidR="008F13CC">
        <w:rPr>
          <w:rFonts w:ascii="Times New Roman" w:hAnsi="Times New Roman" w:cs="Times New Roman"/>
          <w:sz w:val="24"/>
          <w:szCs w:val="24"/>
        </w:rPr>
        <w:t xml:space="preserve"> </w:t>
      </w:r>
      <w:r w:rsidR="008F13CC" w:rsidRPr="008F13CC">
        <w:rPr>
          <w:rFonts w:ascii="Times New Roman" w:hAnsi="Times New Roman" w:cs="Times New Roman"/>
          <w:sz w:val="24"/>
          <w:szCs w:val="24"/>
        </w:rPr>
        <w:t>12.03.2003</w:t>
      </w:r>
      <w:r w:rsidR="008F13CC">
        <w:rPr>
          <w:rFonts w:ascii="Times New Roman" w:hAnsi="Times New Roman" w:cs="Times New Roman"/>
          <w:sz w:val="24"/>
          <w:szCs w:val="24"/>
        </w:rPr>
        <w:t xml:space="preserve"> </w:t>
      </w:r>
      <w:r w:rsidR="008F13CC" w:rsidRPr="008F13CC">
        <w:rPr>
          <w:rFonts w:ascii="Times New Roman" w:hAnsi="Times New Roman" w:cs="Times New Roman"/>
          <w:sz w:val="24"/>
          <w:szCs w:val="24"/>
        </w:rPr>
        <w:t>г., Примерного положения о музее образовательного учреждения,</w:t>
      </w:r>
      <w:r w:rsidR="008F13CC">
        <w:rPr>
          <w:rFonts w:ascii="Times New Roman" w:hAnsi="Times New Roman" w:cs="Times New Roman"/>
          <w:sz w:val="24"/>
          <w:szCs w:val="24"/>
        </w:rPr>
        <w:t xml:space="preserve"> </w:t>
      </w:r>
      <w:r w:rsidR="00FD5331" w:rsidRPr="008F13CC">
        <w:rPr>
          <w:rFonts w:ascii="Times New Roman" w:hAnsi="Times New Roman" w:cs="Times New Roman"/>
          <w:sz w:val="24"/>
          <w:szCs w:val="24"/>
        </w:rPr>
        <w:t>Ф</w:t>
      </w:r>
      <w:r w:rsidR="000925AE" w:rsidRPr="008F13CC">
        <w:rPr>
          <w:rFonts w:ascii="Times New Roman" w:hAnsi="Times New Roman" w:cs="Times New Roman"/>
          <w:sz w:val="24"/>
          <w:szCs w:val="24"/>
        </w:rPr>
        <w:t xml:space="preserve">едерального государственного стандарта </w:t>
      </w:r>
      <w:r w:rsidR="00FD5331" w:rsidRPr="008F13CC">
        <w:rPr>
          <w:rFonts w:ascii="Times New Roman" w:hAnsi="Times New Roman" w:cs="Times New Roman"/>
          <w:sz w:val="24"/>
          <w:szCs w:val="24"/>
        </w:rPr>
        <w:t xml:space="preserve">начального общего </w:t>
      </w:r>
      <w:r w:rsidR="00754A6B" w:rsidRPr="008F13CC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754A6B" w:rsidRPr="008F13CC">
        <w:rPr>
          <w:rFonts w:ascii="Times New Roman" w:hAnsi="Times New Roman" w:cs="Times New Roman"/>
          <w:color w:val="000000"/>
          <w:sz w:val="24"/>
          <w:szCs w:val="24"/>
        </w:rPr>
        <w:t>Концепции духовно – нравственного развития и воспита</w:t>
      </w:r>
      <w:r w:rsidR="00310A01" w:rsidRPr="008F13CC">
        <w:rPr>
          <w:rFonts w:ascii="Times New Roman" w:hAnsi="Times New Roman" w:cs="Times New Roman"/>
          <w:color w:val="000000"/>
          <w:sz w:val="24"/>
          <w:szCs w:val="24"/>
        </w:rPr>
        <w:t>ния личности гражданина России</w:t>
      </w:r>
      <w:r w:rsidR="002D7A0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B18F2" w:rsidRPr="008F13CC">
        <w:rPr>
          <w:rFonts w:ascii="Times New Roman" w:hAnsi="Times New Roman" w:cs="Times New Roman"/>
          <w:sz w:val="24"/>
          <w:szCs w:val="24"/>
        </w:rPr>
        <w:t xml:space="preserve"> Программа кружка </w:t>
      </w:r>
      <w:r w:rsidR="008F13CC">
        <w:rPr>
          <w:rFonts w:ascii="Times New Roman" w:hAnsi="Times New Roman" w:cs="Times New Roman"/>
          <w:sz w:val="24"/>
          <w:szCs w:val="24"/>
        </w:rPr>
        <w:t xml:space="preserve"> «Музееведение</w:t>
      </w:r>
      <w:r w:rsidR="00AB18F2" w:rsidRPr="008F13CC">
        <w:rPr>
          <w:rFonts w:ascii="Times New Roman" w:hAnsi="Times New Roman" w:cs="Times New Roman"/>
          <w:sz w:val="24"/>
          <w:szCs w:val="24"/>
        </w:rPr>
        <w:t>» является дополнительной модифицированной  образовательной программой краеведческой направленности и предполагает изучение истории  родного края</w:t>
      </w:r>
      <w:r w:rsidR="007F0DAD" w:rsidRPr="008F13CC">
        <w:rPr>
          <w:rFonts w:ascii="Times New Roman" w:hAnsi="Times New Roman" w:cs="Times New Roman"/>
          <w:sz w:val="24"/>
          <w:szCs w:val="24"/>
        </w:rPr>
        <w:t xml:space="preserve"> и музееведения</w:t>
      </w:r>
      <w:r w:rsidR="00AB18F2" w:rsidRPr="008F13CC">
        <w:rPr>
          <w:rFonts w:ascii="Times New Roman" w:hAnsi="Times New Roman" w:cs="Times New Roman"/>
          <w:sz w:val="24"/>
          <w:szCs w:val="24"/>
        </w:rPr>
        <w:t>.</w:t>
      </w:r>
      <w:r w:rsidR="000E6002" w:rsidRPr="008F13CC">
        <w:rPr>
          <w:rFonts w:ascii="Times New Roman" w:hAnsi="Times New Roman" w:cs="Times New Roman"/>
        </w:rPr>
        <w:t xml:space="preserve"> </w:t>
      </w:r>
    </w:p>
    <w:p w:rsidR="000E6002" w:rsidRDefault="000E6002" w:rsidP="000E6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42F">
        <w:rPr>
          <w:rFonts w:ascii="Times New Roman" w:eastAsia="Calibri" w:hAnsi="Times New Roman" w:cs="Times New Roman"/>
          <w:b/>
          <w:sz w:val="24"/>
          <w:szCs w:val="24"/>
        </w:rPr>
        <w:t>Структура рабочей программы</w:t>
      </w:r>
      <w:r w:rsidRPr="00B3142F">
        <w:rPr>
          <w:rFonts w:ascii="Times New Roman" w:eastAsia="Calibri" w:hAnsi="Times New Roman" w:cs="Times New Roman"/>
          <w:sz w:val="24"/>
          <w:szCs w:val="24"/>
        </w:rPr>
        <w:t xml:space="preserve"> соответствует требованиям </w:t>
      </w:r>
      <w:r w:rsidRPr="00B3142F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второго поколения (</w:t>
      </w:r>
      <w:r w:rsidRPr="00B3142F">
        <w:rPr>
          <w:rFonts w:ascii="Times New Roman" w:eastAsia="Calibri" w:hAnsi="Times New Roman" w:cs="Times New Roman"/>
          <w:sz w:val="24"/>
          <w:szCs w:val="24"/>
        </w:rPr>
        <w:t>Федеральный  государствен</w:t>
      </w:r>
      <w:r w:rsidRPr="00B3142F">
        <w:rPr>
          <w:rFonts w:ascii="Times New Roman" w:hAnsi="Times New Roman" w:cs="Times New Roman"/>
          <w:sz w:val="24"/>
          <w:szCs w:val="24"/>
        </w:rPr>
        <w:t xml:space="preserve">ный  образовательный  стандарт </w:t>
      </w:r>
      <w:r w:rsidRPr="00B3142F"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</w:t>
      </w:r>
      <w:r w:rsidRPr="00B3142F">
        <w:rPr>
          <w:rFonts w:ascii="Times New Roman" w:hAnsi="Times New Roman" w:cs="Times New Roman"/>
          <w:sz w:val="24"/>
          <w:szCs w:val="24"/>
        </w:rPr>
        <w:t xml:space="preserve"> /Стандарты второго поколения /М.:«Просвещение»,2011-с.3</w:t>
      </w:r>
      <w:r w:rsidR="0046481E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F2F" w:rsidRDefault="00C64F2F" w:rsidP="000E60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002" w:rsidRDefault="000E6002" w:rsidP="000E60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155">
        <w:rPr>
          <w:rFonts w:ascii="Times New Roman" w:hAnsi="Times New Roman" w:cs="Times New Roman"/>
          <w:b/>
          <w:sz w:val="24"/>
          <w:szCs w:val="24"/>
        </w:rPr>
        <w:t xml:space="preserve">Основные цели </w:t>
      </w:r>
      <w:r w:rsidR="00DF732B">
        <w:rPr>
          <w:rFonts w:ascii="Times New Roman" w:hAnsi="Times New Roman" w:cs="Times New Roman"/>
          <w:b/>
          <w:sz w:val="24"/>
          <w:szCs w:val="24"/>
        </w:rPr>
        <w:t xml:space="preserve"> краеведческого кружка «Музееведы»</w:t>
      </w:r>
    </w:p>
    <w:p w:rsidR="00DF732B" w:rsidRPr="00E327BF" w:rsidRDefault="00DF732B" w:rsidP="00E327BF">
      <w:pPr>
        <w:pStyle w:val="a5"/>
        <w:spacing w:line="300" w:lineRule="atLeast"/>
        <w:rPr>
          <w:sz w:val="22"/>
          <w:szCs w:val="22"/>
        </w:rPr>
      </w:pPr>
      <w:r w:rsidRPr="00F17B0C">
        <w:rPr>
          <w:b/>
          <w:bCs/>
          <w:i/>
          <w:iCs/>
        </w:rPr>
        <w:t>Цель</w:t>
      </w:r>
      <w:r>
        <w:rPr>
          <w:b/>
          <w:bCs/>
          <w:i/>
          <w:iCs/>
        </w:rPr>
        <w:t>:</w:t>
      </w:r>
      <w:r w:rsidRPr="00DF732B">
        <w:t xml:space="preserve"> способствовать </w:t>
      </w:r>
      <w:r w:rsidRPr="00216D80">
        <w:t>духовному, нравственному и патриотическому воспитанию школьников, направленному на формирование и развитие личности обладающей важнейшими качествами гражданин</w:t>
      </w:r>
      <w:r>
        <w:t xml:space="preserve">а, патриота России, своего края,   </w:t>
      </w:r>
      <w:r w:rsidRPr="00DF732B">
        <w:t xml:space="preserve">посредством музееведения. </w:t>
      </w:r>
      <w:r w:rsidRPr="00216D80">
        <w:t xml:space="preserve">       </w:t>
      </w:r>
    </w:p>
    <w:p w:rsidR="00E327BF" w:rsidRDefault="008254EB" w:rsidP="008254EB">
      <w:pPr>
        <w:pStyle w:val="a5"/>
        <w:spacing w:before="0" w:beforeAutospacing="0" w:after="0" w:afterAutospacing="0" w:line="276" w:lineRule="auto"/>
        <w:rPr>
          <w:b/>
          <w:i/>
        </w:rPr>
      </w:pPr>
      <w:r w:rsidRPr="00112934">
        <w:rPr>
          <w:b/>
        </w:rPr>
        <w:t>Задачи:</w:t>
      </w:r>
      <w:r w:rsidRPr="00112934">
        <w:br/>
      </w:r>
      <w:r w:rsidRPr="00112934">
        <w:rPr>
          <w:b/>
          <w:i/>
        </w:rPr>
        <w:t>I. Общеобразовательные:</w:t>
      </w:r>
    </w:p>
    <w:p w:rsidR="00E327BF" w:rsidRDefault="008254EB" w:rsidP="00D527C1">
      <w:pPr>
        <w:pStyle w:val="a5"/>
        <w:numPr>
          <w:ilvl w:val="0"/>
          <w:numId w:val="5"/>
        </w:numPr>
        <w:spacing w:before="0" w:beforeAutospacing="0" w:after="0" w:afterAutospacing="0" w:line="276" w:lineRule="auto"/>
      </w:pPr>
      <w:r w:rsidRPr="00112934">
        <w:t>Обеспечить личностно-ориентированный характер образования, создать условия для самоопреде</w:t>
      </w:r>
      <w:r w:rsidR="00E327BF">
        <w:t xml:space="preserve">ления и саморазвития личности; </w:t>
      </w:r>
      <w:r w:rsidRPr="00112934">
        <w:t xml:space="preserve"> </w:t>
      </w:r>
    </w:p>
    <w:p w:rsidR="00E327BF" w:rsidRDefault="008254EB" w:rsidP="00D527C1">
      <w:pPr>
        <w:pStyle w:val="a5"/>
        <w:numPr>
          <w:ilvl w:val="0"/>
          <w:numId w:val="5"/>
        </w:numPr>
        <w:spacing w:before="0" w:beforeAutospacing="0" w:after="0" w:afterAutospacing="0" w:line="276" w:lineRule="auto"/>
      </w:pPr>
      <w:r w:rsidRPr="00112934">
        <w:t>Способствовать самоопределению личности в системе социаль</w:t>
      </w:r>
      <w:r w:rsidR="00E327BF">
        <w:t xml:space="preserve">ных, межличностных отношений; </w:t>
      </w:r>
    </w:p>
    <w:p w:rsidR="008254EB" w:rsidRPr="00112934" w:rsidRDefault="008254EB" w:rsidP="00D527C1">
      <w:pPr>
        <w:pStyle w:val="a5"/>
        <w:numPr>
          <w:ilvl w:val="0"/>
          <w:numId w:val="4"/>
        </w:numPr>
        <w:spacing w:before="0" w:beforeAutospacing="0" w:after="0" w:afterAutospacing="0" w:line="276" w:lineRule="auto"/>
      </w:pPr>
      <w:r w:rsidRPr="00112934">
        <w:t xml:space="preserve"> Через исследовательскую, проектную  и практическую направленность содержания курса способствовать развитию творческих, исследовательских способностей обучаемых; </w:t>
      </w:r>
    </w:p>
    <w:p w:rsidR="00E327BF" w:rsidRDefault="008254EB" w:rsidP="00D527C1">
      <w:pPr>
        <w:pStyle w:val="a5"/>
        <w:numPr>
          <w:ilvl w:val="0"/>
          <w:numId w:val="3"/>
        </w:numPr>
        <w:spacing w:before="0" w:beforeAutospacing="0" w:after="0" w:afterAutospacing="0" w:line="276" w:lineRule="auto"/>
      </w:pPr>
      <w:r w:rsidRPr="00112934">
        <w:t>Развиват</w:t>
      </w:r>
      <w:r w:rsidR="00E327BF">
        <w:t>ь гибкость мышления и поведения; самостоятельность и инициативу</w:t>
      </w:r>
      <w:r w:rsidR="00E327BF" w:rsidRPr="00F765E9">
        <w:t>.</w:t>
      </w:r>
    </w:p>
    <w:p w:rsidR="00E327BF" w:rsidRPr="006B4155" w:rsidRDefault="00E327BF" w:rsidP="00E327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27BF" w:rsidRDefault="008254EB" w:rsidP="008254EB">
      <w:pPr>
        <w:pStyle w:val="a5"/>
        <w:spacing w:before="0" w:beforeAutospacing="0" w:after="0" w:afterAutospacing="0" w:line="276" w:lineRule="auto"/>
        <w:rPr>
          <w:b/>
          <w:i/>
        </w:rPr>
      </w:pPr>
      <w:r w:rsidRPr="00112934">
        <w:rPr>
          <w:b/>
          <w:i/>
        </w:rPr>
        <w:t>II. Предметные:</w:t>
      </w:r>
    </w:p>
    <w:p w:rsidR="00E327BF" w:rsidRPr="00E327BF" w:rsidRDefault="00E327BF" w:rsidP="00D527C1">
      <w:pPr>
        <w:pStyle w:val="2"/>
        <w:keepNext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7BF">
        <w:rPr>
          <w:rFonts w:ascii="Times New Roman" w:eastAsia="Times New Roman" w:hAnsi="Times New Roman" w:cs="Times New Roman"/>
          <w:sz w:val="24"/>
          <w:szCs w:val="24"/>
        </w:rPr>
        <w:t>Приобщать учащихс</w:t>
      </w:r>
      <w:r w:rsidR="008F13CC">
        <w:rPr>
          <w:rFonts w:ascii="Times New Roman" w:eastAsia="Times New Roman" w:hAnsi="Times New Roman" w:cs="Times New Roman"/>
          <w:sz w:val="24"/>
          <w:szCs w:val="24"/>
        </w:rPr>
        <w:t>я к краеведческой,</w:t>
      </w:r>
      <w:r w:rsidRPr="00E327BF">
        <w:rPr>
          <w:rFonts w:ascii="Times New Roman" w:eastAsia="Times New Roman" w:hAnsi="Times New Roman" w:cs="Times New Roman"/>
          <w:sz w:val="24"/>
          <w:szCs w:val="24"/>
        </w:rPr>
        <w:t xml:space="preserve"> поисково-исследовательской деятельности</w:t>
      </w:r>
      <w:r w:rsidR="008F13CC">
        <w:rPr>
          <w:rFonts w:ascii="Times New Roman" w:eastAsia="Times New Roman" w:hAnsi="Times New Roman" w:cs="Times New Roman"/>
          <w:sz w:val="24"/>
          <w:szCs w:val="24"/>
        </w:rPr>
        <w:t>, посредством музееведения</w:t>
      </w:r>
      <w:r w:rsidRPr="00E327B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E327BF" w:rsidRPr="00E327BF" w:rsidRDefault="00E327BF" w:rsidP="00D527C1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E327BF">
        <w:rPr>
          <w:rFonts w:ascii="Times New Roman" w:hAnsi="Times New Roman"/>
          <w:sz w:val="24"/>
          <w:szCs w:val="24"/>
          <w:lang w:eastAsia="ru-RU"/>
        </w:rPr>
        <w:t>З</w:t>
      </w:r>
      <w:r>
        <w:rPr>
          <w:rFonts w:ascii="Times New Roman" w:hAnsi="Times New Roman"/>
          <w:sz w:val="24"/>
          <w:szCs w:val="24"/>
          <w:lang w:eastAsia="ru-RU"/>
        </w:rPr>
        <w:t xml:space="preserve">накомить учащихся с </w:t>
      </w:r>
      <w:r w:rsidR="00264294">
        <w:rPr>
          <w:rFonts w:ascii="Times New Roman" w:hAnsi="Times New Roman"/>
          <w:sz w:val="24"/>
          <w:szCs w:val="24"/>
          <w:lang w:eastAsia="ru-RU"/>
        </w:rPr>
        <w:t xml:space="preserve"> музееведением </w:t>
      </w:r>
      <w:r w:rsidRPr="00E327BF">
        <w:rPr>
          <w:rFonts w:ascii="Times New Roman" w:hAnsi="Times New Roman"/>
          <w:sz w:val="24"/>
          <w:szCs w:val="24"/>
          <w:lang w:eastAsia="ru-RU"/>
        </w:rPr>
        <w:t xml:space="preserve"> и с основными музеями </w:t>
      </w:r>
      <w:r w:rsidR="00264294">
        <w:rPr>
          <w:rFonts w:ascii="Times New Roman" w:hAnsi="Times New Roman"/>
          <w:sz w:val="24"/>
          <w:szCs w:val="24"/>
          <w:lang w:eastAsia="ru-RU"/>
        </w:rPr>
        <w:t>(</w:t>
      </w:r>
      <w:r w:rsidRPr="00E327BF">
        <w:rPr>
          <w:rFonts w:ascii="Times New Roman" w:hAnsi="Times New Roman"/>
          <w:sz w:val="24"/>
          <w:szCs w:val="24"/>
          <w:lang w:eastAsia="ru-RU"/>
        </w:rPr>
        <w:t xml:space="preserve">краеведческим,  художественным, историческим, мемориальным и др.);                             </w:t>
      </w:r>
    </w:p>
    <w:p w:rsidR="008254EB" w:rsidRPr="004373F2" w:rsidRDefault="00264294" w:rsidP="00D527C1">
      <w:pPr>
        <w:pStyle w:val="a5"/>
        <w:numPr>
          <w:ilvl w:val="0"/>
          <w:numId w:val="3"/>
        </w:numPr>
        <w:spacing w:before="0" w:beforeAutospacing="0" w:after="0" w:afterAutospacing="0" w:line="276" w:lineRule="auto"/>
        <w:rPr>
          <w:b/>
          <w:i/>
        </w:rPr>
      </w:pPr>
      <w:r w:rsidRPr="00112934">
        <w:t>Развивать умения работать с краеведческими источниками информации,</w:t>
      </w:r>
      <w:r>
        <w:t xml:space="preserve"> оформлять экспозиции, проводить экскурсии;</w:t>
      </w:r>
    </w:p>
    <w:p w:rsidR="004373F2" w:rsidRPr="004373F2" w:rsidRDefault="004373F2" w:rsidP="00D527C1">
      <w:pPr>
        <w:pStyle w:val="a5"/>
        <w:numPr>
          <w:ilvl w:val="0"/>
          <w:numId w:val="3"/>
        </w:numPr>
        <w:spacing w:before="0" w:beforeAutospacing="0" w:after="0" w:afterAutospacing="0" w:line="276" w:lineRule="auto"/>
        <w:rPr>
          <w:b/>
          <w:i/>
        </w:rPr>
      </w:pPr>
      <w:r w:rsidRPr="004373F2">
        <w:t>Формировать навыки работы с музейным</w:t>
      </w:r>
      <w:r>
        <w:t>и</w:t>
      </w:r>
      <w:r w:rsidRPr="004373F2">
        <w:t xml:space="preserve"> </w:t>
      </w:r>
      <w:r>
        <w:t>предмета</w:t>
      </w:r>
      <w:r w:rsidRPr="004373F2">
        <w:t>м</w:t>
      </w:r>
      <w:r>
        <w:t>и</w:t>
      </w:r>
      <w:r w:rsidRPr="004373F2">
        <w:t>;</w:t>
      </w:r>
    </w:p>
    <w:p w:rsidR="008254EB" w:rsidRPr="00112934" w:rsidRDefault="004373F2" w:rsidP="00D527C1">
      <w:pPr>
        <w:pStyle w:val="a5"/>
        <w:numPr>
          <w:ilvl w:val="0"/>
          <w:numId w:val="3"/>
        </w:numPr>
        <w:spacing w:before="0" w:beforeAutospacing="0" w:after="0" w:afterAutospacing="0" w:line="276" w:lineRule="auto"/>
      </w:pPr>
      <w:r>
        <w:t>Ф</w:t>
      </w:r>
      <w:r w:rsidR="008254EB" w:rsidRPr="00E327BF">
        <w:t>ормировать</w:t>
      </w:r>
      <w:r w:rsidR="008254EB" w:rsidRPr="00112934">
        <w:t xml:space="preserve"> краеведческую культуру учащихся через приобщение к конкретным знаниям </w:t>
      </w:r>
      <w:r w:rsidR="00E327BF">
        <w:t xml:space="preserve">по истории </w:t>
      </w:r>
      <w:r w:rsidR="00264294">
        <w:t>родного края.</w:t>
      </w:r>
    </w:p>
    <w:p w:rsidR="002D7A0F" w:rsidRDefault="002D7A0F" w:rsidP="007660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609C" w:rsidRDefault="0076609C" w:rsidP="007660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609C" w:rsidRDefault="0076609C" w:rsidP="007660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609C" w:rsidRDefault="0076609C" w:rsidP="007660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609C" w:rsidRDefault="0076609C" w:rsidP="007660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609C" w:rsidRDefault="0076609C" w:rsidP="007660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609C" w:rsidRDefault="0076609C" w:rsidP="007660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609C" w:rsidRDefault="0076609C" w:rsidP="007660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609C" w:rsidRDefault="0076609C" w:rsidP="007660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473D3" w:rsidRDefault="003473D3" w:rsidP="002642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934">
        <w:rPr>
          <w:rFonts w:ascii="Times New Roman" w:hAnsi="Times New Roman" w:cs="Times New Roman"/>
          <w:b/>
          <w:sz w:val="24"/>
          <w:szCs w:val="24"/>
        </w:rPr>
        <w:lastRenderedPageBreak/>
        <w:t>Общая х</w:t>
      </w:r>
      <w:r w:rsidR="00264294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</w:p>
    <w:p w:rsidR="00264294" w:rsidRPr="007171CD" w:rsidRDefault="00C64F2F" w:rsidP="007C2061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7171CD">
        <w:rPr>
          <w:rFonts w:ascii="Times New Roman" w:hAnsi="Times New Roman"/>
          <w:sz w:val="24"/>
          <w:szCs w:val="24"/>
        </w:rPr>
        <w:t>Школьный музеи -</w:t>
      </w:r>
      <w:r w:rsidR="007171CD" w:rsidRPr="007171CD">
        <w:rPr>
          <w:rFonts w:ascii="Times New Roman" w:hAnsi="Times New Roman"/>
          <w:sz w:val="24"/>
          <w:szCs w:val="24"/>
        </w:rPr>
        <w:t xml:space="preserve"> важная составная часть регионального компонента учебного плана</w:t>
      </w:r>
      <w:r w:rsidR="007171CD">
        <w:rPr>
          <w:rFonts w:ascii="Times New Roman" w:hAnsi="Times New Roman"/>
          <w:sz w:val="24"/>
          <w:szCs w:val="24"/>
        </w:rPr>
        <w:t xml:space="preserve"> </w:t>
      </w:r>
      <w:r w:rsidR="007171CD" w:rsidRPr="007171CD">
        <w:rPr>
          <w:rFonts w:ascii="Times New Roman" w:hAnsi="Times New Roman"/>
          <w:sz w:val="24"/>
          <w:szCs w:val="24"/>
        </w:rPr>
        <w:t xml:space="preserve">школы, </w:t>
      </w:r>
      <w:r w:rsidR="007171CD">
        <w:rPr>
          <w:rFonts w:ascii="Cambria Math" w:hAnsi="Cambria Math" w:cs="Cambria Math"/>
          <w:sz w:val="24"/>
          <w:szCs w:val="24"/>
        </w:rPr>
        <w:t>«</w:t>
      </w:r>
      <w:r w:rsidR="007171CD" w:rsidRPr="007171CD">
        <w:rPr>
          <w:rFonts w:ascii="Times New Roman" w:hAnsi="Times New Roman"/>
          <w:sz w:val="24"/>
          <w:szCs w:val="24"/>
        </w:rPr>
        <w:t>эффективное средство духовно-нравственного и гражданского воспитания</w:t>
      </w:r>
      <w:r w:rsidR="007171CD">
        <w:rPr>
          <w:rFonts w:ascii="Times New Roman" w:hAnsi="Times New Roman"/>
          <w:sz w:val="24"/>
          <w:szCs w:val="24"/>
        </w:rPr>
        <w:t xml:space="preserve"> </w:t>
      </w:r>
      <w:r w:rsidR="007171CD" w:rsidRPr="007171CD">
        <w:rPr>
          <w:rFonts w:ascii="Times New Roman" w:hAnsi="Times New Roman"/>
          <w:sz w:val="24"/>
          <w:szCs w:val="24"/>
        </w:rPr>
        <w:t>детей</w:t>
      </w:r>
      <w:r w:rsidR="007171CD">
        <w:rPr>
          <w:rFonts w:ascii="Cambria Math" w:hAnsi="Cambria Math" w:cs="Cambria Math"/>
          <w:sz w:val="24"/>
          <w:szCs w:val="24"/>
        </w:rPr>
        <w:t>»</w:t>
      </w:r>
      <w:r w:rsidR="007171CD" w:rsidRPr="007171CD">
        <w:rPr>
          <w:rFonts w:ascii="Times New Roman" w:hAnsi="Times New Roman"/>
          <w:sz w:val="24"/>
          <w:szCs w:val="24"/>
        </w:rPr>
        <w:t xml:space="preserve">. </w:t>
      </w:r>
      <w:r w:rsidR="007C2061" w:rsidRPr="00F765E9">
        <w:rPr>
          <w:rFonts w:ascii="Times New Roman" w:hAnsi="Times New Roman"/>
          <w:sz w:val="24"/>
          <w:szCs w:val="24"/>
          <w:lang w:eastAsia="ru-RU"/>
        </w:rPr>
        <w:t xml:space="preserve">Актуальность данной программы заключается в том,  что  для развития, обучения и воспитания подрастающего человека исключительно важны связь с прошлыми поколениями, формирование культурной и исторической памяти. Чтобы </w:t>
      </w:r>
      <w:r w:rsidR="007C2061">
        <w:rPr>
          <w:rFonts w:ascii="Times New Roman" w:hAnsi="Times New Roman"/>
          <w:sz w:val="24"/>
          <w:szCs w:val="24"/>
          <w:lang w:eastAsia="ru-RU"/>
        </w:rPr>
        <w:t xml:space="preserve">школьник </w:t>
      </w:r>
      <w:r w:rsidR="007C2061" w:rsidRPr="00F765E9">
        <w:rPr>
          <w:rFonts w:ascii="Times New Roman" w:hAnsi="Times New Roman"/>
          <w:sz w:val="24"/>
          <w:szCs w:val="24"/>
          <w:lang w:eastAsia="ru-RU"/>
        </w:rPr>
        <w:t xml:space="preserve">мог проникнуться такими чувствами, недостаточно только прочесть, посмотреть или услышать нужную информацию, </w:t>
      </w:r>
      <w:r w:rsidR="007C2061">
        <w:rPr>
          <w:rFonts w:ascii="Times New Roman" w:hAnsi="Times New Roman"/>
          <w:sz w:val="24"/>
          <w:szCs w:val="24"/>
          <w:lang w:eastAsia="ru-RU"/>
        </w:rPr>
        <w:t xml:space="preserve">необходимо </w:t>
      </w:r>
      <w:r w:rsidR="007C2061" w:rsidRPr="00F765E9">
        <w:rPr>
          <w:rFonts w:ascii="Times New Roman" w:hAnsi="Times New Roman"/>
          <w:sz w:val="24"/>
          <w:szCs w:val="24"/>
          <w:lang w:eastAsia="ru-RU"/>
        </w:rPr>
        <w:t>прикоснуться к эпохе, потрогать её руками и эмоционально пережить. Помочь молодому поколению в решении этих проблем сегодня может такой уникальный социальный институт, как</w:t>
      </w:r>
      <w:r w:rsidR="007C2061">
        <w:rPr>
          <w:rFonts w:ascii="Times New Roman" w:hAnsi="Times New Roman"/>
          <w:sz w:val="24"/>
          <w:szCs w:val="24"/>
          <w:lang w:eastAsia="ru-RU"/>
        </w:rPr>
        <w:t xml:space="preserve"> школьный </w:t>
      </w:r>
      <w:r w:rsidR="007C2061" w:rsidRPr="00F765E9">
        <w:rPr>
          <w:rFonts w:ascii="Times New Roman" w:hAnsi="Times New Roman"/>
          <w:sz w:val="24"/>
          <w:szCs w:val="24"/>
          <w:lang w:eastAsia="ru-RU"/>
        </w:rPr>
        <w:t xml:space="preserve"> музей. </w:t>
      </w:r>
      <w:r w:rsidR="007C2061" w:rsidRPr="00F765E9">
        <w:rPr>
          <w:rFonts w:ascii="Times New Roman" w:hAnsi="Times New Roman"/>
          <w:sz w:val="24"/>
          <w:szCs w:val="24"/>
        </w:rPr>
        <w:t xml:space="preserve"> Одна из актуальных проблем современного общества – формирование личности, готовой не только жить в меняющихся социальных и экономических условиях, но и активно влиять на существующую действительность, изменяя ее к лучшему. Такая личность может быть сформирована  только, если  она знает свои истоки, историю</w:t>
      </w:r>
      <w:r w:rsidR="007C2061">
        <w:rPr>
          <w:rFonts w:ascii="Times New Roman" w:hAnsi="Times New Roman"/>
          <w:sz w:val="24"/>
          <w:szCs w:val="24"/>
        </w:rPr>
        <w:t xml:space="preserve"> и культуру. </w:t>
      </w:r>
      <w:r w:rsidR="007171CD" w:rsidRPr="007171CD">
        <w:rPr>
          <w:rFonts w:ascii="Times New Roman" w:hAnsi="Times New Roman"/>
          <w:sz w:val="24"/>
          <w:szCs w:val="24"/>
        </w:rPr>
        <w:t xml:space="preserve">Участие в </w:t>
      </w:r>
      <w:r w:rsidR="007171CD">
        <w:rPr>
          <w:rFonts w:ascii="Times New Roman" w:hAnsi="Times New Roman"/>
          <w:sz w:val="24"/>
          <w:szCs w:val="24"/>
        </w:rPr>
        <w:t xml:space="preserve">деятельности </w:t>
      </w:r>
      <w:r w:rsidR="007171CD" w:rsidRPr="007171CD">
        <w:rPr>
          <w:rFonts w:ascii="Times New Roman" w:hAnsi="Times New Roman"/>
          <w:sz w:val="24"/>
          <w:szCs w:val="24"/>
        </w:rPr>
        <w:t>школьного музея, собирание и описание его коллекций</w:t>
      </w:r>
      <w:r w:rsidR="007171CD">
        <w:rPr>
          <w:rFonts w:ascii="Times New Roman" w:hAnsi="Times New Roman"/>
          <w:sz w:val="24"/>
          <w:szCs w:val="24"/>
        </w:rPr>
        <w:t xml:space="preserve">, </w:t>
      </w:r>
      <w:r w:rsidR="007171CD" w:rsidRPr="007171CD">
        <w:rPr>
          <w:rFonts w:ascii="Times New Roman" w:hAnsi="Times New Roman"/>
          <w:sz w:val="24"/>
          <w:szCs w:val="24"/>
        </w:rPr>
        <w:t>создание экспозиций, использование материалов музея в учебной программе по истории</w:t>
      </w:r>
      <w:r w:rsidR="007171CD">
        <w:rPr>
          <w:rFonts w:ascii="Times New Roman" w:hAnsi="Times New Roman"/>
          <w:sz w:val="24"/>
          <w:szCs w:val="24"/>
        </w:rPr>
        <w:t xml:space="preserve">, </w:t>
      </w:r>
      <w:r w:rsidR="007171CD" w:rsidRPr="007171CD">
        <w:rPr>
          <w:rFonts w:ascii="Times New Roman" w:hAnsi="Times New Roman"/>
          <w:sz w:val="24"/>
          <w:szCs w:val="24"/>
        </w:rPr>
        <w:t xml:space="preserve">обществознанию, краеведению приучают </w:t>
      </w:r>
      <w:r w:rsidR="007171CD">
        <w:rPr>
          <w:rFonts w:ascii="Times New Roman" w:hAnsi="Times New Roman"/>
          <w:sz w:val="24"/>
          <w:szCs w:val="24"/>
        </w:rPr>
        <w:t xml:space="preserve">школьников к </w:t>
      </w:r>
      <w:r w:rsidR="007171CD" w:rsidRPr="007171CD">
        <w:rPr>
          <w:rFonts w:ascii="Times New Roman" w:hAnsi="Times New Roman"/>
          <w:sz w:val="24"/>
          <w:szCs w:val="24"/>
        </w:rPr>
        <w:t>самостоятельной исследовательской</w:t>
      </w:r>
      <w:r w:rsidR="007171CD">
        <w:rPr>
          <w:rFonts w:ascii="Times New Roman" w:hAnsi="Times New Roman"/>
          <w:sz w:val="24"/>
          <w:szCs w:val="24"/>
        </w:rPr>
        <w:t xml:space="preserve"> работе</w:t>
      </w:r>
      <w:r w:rsidR="007171CD" w:rsidRPr="007171CD">
        <w:rPr>
          <w:rFonts w:ascii="Times New Roman" w:hAnsi="Times New Roman"/>
          <w:sz w:val="24"/>
          <w:szCs w:val="24"/>
        </w:rPr>
        <w:t>. Забота о школьном музее, пропаганда его материалов воспитывают уважение к</w:t>
      </w:r>
      <w:r w:rsidR="007171CD">
        <w:rPr>
          <w:rFonts w:ascii="Times New Roman" w:hAnsi="Times New Roman"/>
          <w:sz w:val="24"/>
          <w:szCs w:val="24"/>
        </w:rPr>
        <w:t xml:space="preserve"> </w:t>
      </w:r>
      <w:r w:rsidR="007171CD" w:rsidRPr="007171CD">
        <w:rPr>
          <w:rFonts w:ascii="Times New Roman" w:hAnsi="Times New Roman"/>
          <w:sz w:val="24"/>
          <w:szCs w:val="24"/>
        </w:rPr>
        <w:t>памяти прошлых поколений, бережному отношению к школьному наследию</w:t>
      </w:r>
      <w:r w:rsidR="007171CD">
        <w:rPr>
          <w:rFonts w:ascii="Times New Roman" w:hAnsi="Times New Roman"/>
          <w:sz w:val="24"/>
          <w:szCs w:val="24"/>
        </w:rPr>
        <w:t xml:space="preserve">. </w:t>
      </w:r>
      <w:r w:rsidR="007171CD" w:rsidRPr="007171CD">
        <w:rPr>
          <w:rFonts w:ascii="Times New Roman" w:hAnsi="Times New Roman"/>
          <w:sz w:val="24"/>
          <w:szCs w:val="24"/>
        </w:rPr>
        <w:t>Школьный музей дает возможность обучающимся попробовать свои силы в</w:t>
      </w:r>
      <w:r w:rsidR="007171CD">
        <w:rPr>
          <w:rFonts w:ascii="Times New Roman" w:hAnsi="Times New Roman"/>
          <w:sz w:val="24"/>
          <w:szCs w:val="24"/>
        </w:rPr>
        <w:t xml:space="preserve"> </w:t>
      </w:r>
      <w:r w:rsidR="007171CD" w:rsidRPr="007171CD">
        <w:rPr>
          <w:rFonts w:ascii="Times New Roman" w:hAnsi="Times New Roman"/>
          <w:sz w:val="24"/>
          <w:szCs w:val="24"/>
        </w:rPr>
        <w:t>разных видах научной, технической и общественной деятельности. Выполнение</w:t>
      </w:r>
      <w:r w:rsidR="007171CD">
        <w:rPr>
          <w:rFonts w:ascii="Times New Roman" w:hAnsi="Times New Roman"/>
          <w:sz w:val="24"/>
          <w:szCs w:val="24"/>
        </w:rPr>
        <w:t xml:space="preserve"> </w:t>
      </w:r>
      <w:r w:rsidR="007171CD" w:rsidRPr="007171CD">
        <w:rPr>
          <w:rFonts w:ascii="Times New Roman" w:hAnsi="Times New Roman"/>
          <w:sz w:val="24"/>
          <w:szCs w:val="24"/>
        </w:rPr>
        <w:t>различных ролевых функций обогащает жизненный опыт детей, приучает к</w:t>
      </w:r>
      <w:r w:rsidR="007171CD">
        <w:rPr>
          <w:rFonts w:ascii="Times New Roman" w:hAnsi="Times New Roman"/>
          <w:sz w:val="24"/>
          <w:szCs w:val="24"/>
        </w:rPr>
        <w:t xml:space="preserve"> </w:t>
      </w:r>
      <w:r w:rsidR="007171CD" w:rsidRPr="007171CD">
        <w:rPr>
          <w:rFonts w:ascii="Times New Roman" w:hAnsi="Times New Roman"/>
          <w:sz w:val="24"/>
          <w:szCs w:val="24"/>
        </w:rPr>
        <w:t>ответственности и дисциплине, формирует навыки лидерства и исполнительности</w:t>
      </w:r>
      <w:r w:rsidR="007171CD">
        <w:rPr>
          <w:rFonts w:ascii="Times New Roman" w:hAnsi="Times New Roman"/>
          <w:sz w:val="24"/>
          <w:szCs w:val="24"/>
        </w:rPr>
        <w:t xml:space="preserve">, </w:t>
      </w:r>
      <w:r w:rsidR="007171CD" w:rsidRPr="007171CD">
        <w:rPr>
          <w:rFonts w:ascii="Times New Roman" w:hAnsi="Times New Roman"/>
          <w:sz w:val="24"/>
          <w:szCs w:val="24"/>
        </w:rPr>
        <w:t>готовит ребенка к активной жизни в демократическом обществе, способствует</w:t>
      </w:r>
      <w:r w:rsidR="007171CD">
        <w:rPr>
          <w:rFonts w:ascii="Times New Roman" w:hAnsi="Times New Roman"/>
          <w:sz w:val="24"/>
          <w:szCs w:val="24"/>
        </w:rPr>
        <w:t xml:space="preserve"> </w:t>
      </w:r>
      <w:r w:rsidR="007171CD" w:rsidRPr="007171CD">
        <w:rPr>
          <w:rFonts w:ascii="Times New Roman" w:hAnsi="Times New Roman"/>
          <w:sz w:val="24"/>
          <w:szCs w:val="24"/>
        </w:rPr>
        <w:t>социализации личности выпускника основной школы.</w:t>
      </w:r>
      <w:r w:rsidR="007171CD">
        <w:rPr>
          <w:rFonts w:ascii="Times New Roman" w:hAnsi="Times New Roman"/>
          <w:sz w:val="24"/>
          <w:szCs w:val="24"/>
        </w:rPr>
        <w:t xml:space="preserve"> </w:t>
      </w:r>
      <w:r w:rsidR="00264294" w:rsidRPr="00F765E9">
        <w:rPr>
          <w:rFonts w:ascii="Times New Roman" w:hAnsi="Times New Roman"/>
          <w:sz w:val="24"/>
          <w:szCs w:val="24"/>
          <w:lang w:eastAsia="ru-RU"/>
        </w:rPr>
        <w:t>Музей</w:t>
      </w:r>
      <w:r w:rsidR="002642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4294" w:rsidRPr="00F765E9">
        <w:rPr>
          <w:rFonts w:ascii="Times New Roman" w:hAnsi="Times New Roman"/>
          <w:sz w:val="24"/>
          <w:szCs w:val="24"/>
          <w:lang w:eastAsia="ru-RU"/>
        </w:rPr>
        <w:t>-</w:t>
      </w:r>
      <w:r w:rsidR="002642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4294" w:rsidRPr="00F765E9">
        <w:rPr>
          <w:rFonts w:ascii="Times New Roman" w:hAnsi="Times New Roman"/>
          <w:sz w:val="24"/>
          <w:szCs w:val="24"/>
          <w:lang w:eastAsia="ru-RU"/>
        </w:rPr>
        <w:t xml:space="preserve">это своеобразная модель системы культуры, играющая </w:t>
      </w:r>
      <w:r>
        <w:rPr>
          <w:rFonts w:ascii="Times New Roman" w:hAnsi="Times New Roman"/>
          <w:sz w:val="24"/>
          <w:szCs w:val="24"/>
          <w:lang w:eastAsia="ru-RU"/>
        </w:rPr>
        <w:t xml:space="preserve">важную </w:t>
      </w:r>
      <w:r w:rsidR="00264294" w:rsidRPr="00F765E9">
        <w:rPr>
          <w:rFonts w:ascii="Times New Roman" w:hAnsi="Times New Roman"/>
          <w:sz w:val="24"/>
          <w:szCs w:val="24"/>
          <w:lang w:eastAsia="ru-RU"/>
        </w:rPr>
        <w:t xml:space="preserve">роль в воспитании личности. </w:t>
      </w:r>
    </w:p>
    <w:p w:rsidR="00264294" w:rsidRPr="00F765E9" w:rsidRDefault="00264294" w:rsidP="00264294">
      <w:pPr>
        <w:pStyle w:val="a9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«</w:t>
      </w:r>
      <w:r w:rsidR="008F13CC">
        <w:rPr>
          <w:rFonts w:ascii="Times New Roman" w:hAnsi="Times New Roman"/>
          <w:sz w:val="24"/>
          <w:szCs w:val="24"/>
          <w:lang w:eastAsia="ru-RU"/>
        </w:rPr>
        <w:t>Музееведение</w:t>
      </w:r>
      <w:r w:rsidRPr="00F765E9">
        <w:rPr>
          <w:rFonts w:ascii="Times New Roman" w:hAnsi="Times New Roman"/>
          <w:sz w:val="24"/>
          <w:szCs w:val="24"/>
          <w:lang w:eastAsia="ru-RU"/>
        </w:rPr>
        <w:t xml:space="preserve">» предполагает организацию деятельности обучающихся от простого собирательства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предметов </w:t>
      </w:r>
      <w:r w:rsidRPr="00F765E9">
        <w:rPr>
          <w:rFonts w:ascii="Times New Roman" w:hAnsi="Times New Roman"/>
          <w:sz w:val="24"/>
          <w:szCs w:val="24"/>
          <w:lang w:eastAsia="ru-RU"/>
        </w:rPr>
        <w:t xml:space="preserve"> к описанию конкретных экспонатов и событий, самостоятельному исследовательскому поиску и, наконец, к овладению элементарными навыками основ научной музейной работы. Программа предполагает изучение методики исследовательской, фондовой, культурно-образовательной и экспозиционной работы.</w:t>
      </w:r>
    </w:p>
    <w:p w:rsidR="00264294" w:rsidRPr="00F765E9" w:rsidRDefault="00264294" w:rsidP="00264294">
      <w:pPr>
        <w:pStyle w:val="a9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65E9">
        <w:rPr>
          <w:rFonts w:ascii="Times New Roman" w:hAnsi="Times New Roman"/>
          <w:sz w:val="24"/>
          <w:szCs w:val="24"/>
          <w:lang w:eastAsia="ru-RU"/>
        </w:rPr>
        <w:t xml:space="preserve">Программа имеет интегрированный характер. </w:t>
      </w:r>
    </w:p>
    <w:p w:rsidR="00264294" w:rsidRPr="00F765E9" w:rsidRDefault="00264294" w:rsidP="00264294">
      <w:pPr>
        <w:pStyle w:val="a9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65E9">
        <w:rPr>
          <w:rFonts w:ascii="Times New Roman" w:hAnsi="Times New Roman"/>
          <w:sz w:val="24"/>
          <w:szCs w:val="24"/>
          <w:lang w:eastAsia="ru-RU"/>
        </w:rPr>
        <w:t xml:space="preserve">При реализации содержания данной программы,  расширяются знания, полученные детьми при изучении школьных курсов </w:t>
      </w:r>
      <w:r>
        <w:rPr>
          <w:rFonts w:ascii="Times New Roman" w:hAnsi="Times New Roman"/>
          <w:sz w:val="24"/>
          <w:szCs w:val="24"/>
          <w:lang w:eastAsia="ru-RU"/>
        </w:rPr>
        <w:t xml:space="preserve"> истории</w:t>
      </w:r>
      <w:r w:rsidR="007C2061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765E9">
        <w:rPr>
          <w:rFonts w:ascii="Times New Roman" w:hAnsi="Times New Roman"/>
          <w:sz w:val="24"/>
          <w:szCs w:val="24"/>
          <w:lang w:eastAsia="ru-RU"/>
        </w:rPr>
        <w:t>изобразительного искусства, природоведения, литературы и др.  В условиях партнёрского общения обучающихся и педагога</w:t>
      </w:r>
      <w:proofErr w:type="gramStart"/>
      <w:r w:rsidRPr="00F765E9">
        <w:rPr>
          <w:rFonts w:ascii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F765E9">
        <w:rPr>
          <w:rFonts w:ascii="Times New Roman" w:hAnsi="Times New Roman"/>
          <w:sz w:val="24"/>
          <w:szCs w:val="24"/>
          <w:lang w:eastAsia="ru-RU"/>
        </w:rPr>
        <w:t xml:space="preserve"> открываются реальные возможности для самоутверждения в преодолении проблем, возникающих в процессе деятельности людей, увлечённых общим делом. Широкое использование аудиовизуальной и компьютерной техники </w:t>
      </w:r>
      <w:r w:rsidR="007C2061">
        <w:rPr>
          <w:rFonts w:ascii="Times New Roman" w:hAnsi="Times New Roman"/>
          <w:sz w:val="24"/>
          <w:szCs w:val="24"/>
          <w:lang w:eastAsia="ru-RU"/>
        </w:rPr>
        <w:t>повышает</w:t>
      </w:r>
      <w:r w:rsidRPr="00F765E9">
        <w:rPr>
          <w:rFonts w:ascii="Times New Roman" w:hAnsi="Times New Roman"/>
          <w:sz w:val="24"/>
          <w:szCs w:val="24"/>
          <w:lang w:eastAsia="ru-RU"/>
        </w:rPr>
        <w:t xml:space="preserve"> эффективность самостоятельной работы детей в процессе поисково-исследовательской работы в школьном краеведческом музее. </w:t>
      </w:r>
    </w:p>
    <w:p w:rsidR="00264294" w:rsidRPr="00F765E9" w:rsidRDefault="00264294" w:rsidP="0026429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>Программа определяет основной круг музееведческих вопросов и предлагает их как предмет специального изучения для актива школьного музея, что расширяет общий кругозор и знания, дает представление о музейной деятельности. Позволяет получить начальные профессиональные навыки музейного дела.</w:t>
      </w:r>
    </w:p>
    <w:p w:rsidR="00264294" w:rsidRPr="00F765E9" w:rsidRDefault="00264294" w:rsidP="0026429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 xml:space="preserve">Программа исходит из положения о единстве и взаимосвязи всех видов музейной деятельности. Каждый  активист   школьного музея должен знать в общих чертах историю и теорию музейного дела, обладать навыками и умениями для ведения экспозиционной, собирательской, </w:t>
      </w:r>
      <w:proofErr w:type="spellStart"/>
      <w:r w:rsidRPr="00F765E9">
        <w:rPr>
          <w:rFonts w:ascii="Times New Roman" w:hAnsi="Times New Roman"/>
          <w:sz w:val="24"/>
          <w:szCs w:val="24"/>
        </w:rPr>
        <w:t>учетно</w:t>
      </w:r>
      <w:proofErr w:type="spellEnd"/>
      <w:r w:rsidRPr="00F765E9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F765E9">
        <w:rPr>
          <w:rFonts w:ascii="Times New Roman" w:hAnsi="Times New Roman"/>
          <w:sz w:val="24"/>
          <w:szCs w:val="24"/>
        </w:rPr>
        <w:t>хранительской</w:t>
      </w:r>
      <w:proofErr w:type="spellEnd"/>
      <w:r w:rsidRPr="00F765E9">
        <w:rPr>
          <w:rFonts w:ascii="Times New Roman" w:hAnsi="Times New Roman"/>
          <w:sz w:val="24"/>
          <w:szCs w:val="24"/>
        </w:rPr>
        <w:t xml:space="preserve"> и просветительской работы.  Программа предусматривает изучение данных вопросов как необходимого условия для углубления, расширения как </w:t>
      </w:r>
      <w:proofErr w:type="spellStart"/>
      <w:r w:rsidRPr="00F765E9">
        <w:rPr>
          <w:rFonts w:ascii="Times New Roman" w:hAnsi="Times New Roman"/>
          <w:sz w:val="24"/>
          <w:szCs w:val="24"/>
        </w:rPr>
        <w:t>общемузейной</w:t>
      </w:r>
      <w:proofErr w:type="spellEnd"/>
      <w:r w:rsidRPr="00F765E9">
        <w:rPr>
          <w:rFonts w:ascii="Times New Roman" w:hAnsi="Times New Roman"/>
          <w:sz w:val="24"/>
          <w:szCs w:val="24"/>
        </w:rPr>
        <w:t>, так и специальной экскурсионной подготовки актива школьного музея.</w:t>
      </w:r>
    </w:p>
    <w:p w:rsidR="00264294" w:rsidRPr="00F765E9" w:rsidRDefault="00264294" w:rsidP="0026429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>Большое внимание в программе уделено экскурсионной подготовке актива школьного музея. Экскурсионная пропаганда в школе тесно связана с экспозицией музея, с поисковой работой, с другими видами внеклассных мероприятий.</w:t>
      </w:r>
    </w:p>
    <w:p w:rsidR="00264294" w:rsidRPr="00F765E9" w:rsidRDefault="00264294" w:rsidP="0076609C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65E9">
        <w:rPr>
          <w:rFonts w:ascii="Times New Roman" w:hAnsi="Times New Roman"/>
          <w:sz w:val="24"/>
          <w:szCs w:val="24"/>
          <w:lang w:eastAsia="ru-RU"/>
        </w:rPr>
        <w:t>Новизна данной программы заключается</w:t>
      </w:r>
      <w:r w:rsidRPr="00F765E9">
        <w:rPr>
          <w:rFonts w:ascii="Times New Roman" w:hAnsi="Times New Roman"/>
          <w:sz w:val="24"/>
          <w:szCs w:val="24"/>
        </w:rPr>
        <w:t xml:space="preserve">  в том, что,  работая по ФГОС второго поколения, главным направлением которого является развитие потенциала личности,  одной из проблем  для современного подростка является проблема выбора будущей профессии. Школьный музей </w:t>
      </w:r>
      <w:r w:rsidRPr="00F765E9">
        <w:rPr>
          <w:rFonts w:ascii="Times New Roman" w:hAnsi="Times New Roman"/>
          <w:sz w:val="24"/>
          <w:szCs w:val="24"/>
        </w:rPr>
        <w:lastRenderedPageBreak/>
        <w:t>–  одно из действенных средств  расширения общеобразовательного кругозора и специальных знаний учащихся, формирования у ребят научных интересов и профессиональных склонностей, навыков общественно полезной деятельности.</w:t>
      </w:r>
      <w:r w:rsidRPr="00F765E9">
        <w:rPr>
          <w:rFonts w:ascii="Times New Roman" w:hAnsi="Times New Roman"/>
          <w:sz w:val="24"/>
          <w:szCs w:val="24"/>
          <w:lang w:eastAsia="ru-RU"/>
        </w:rPr>
        <w:t xml:space="preserve"> Программа позволяет сочетать разные формы воспитательной работы.</w:t>
      </w:r>
    </w:p>
    <w:p w:rsidR="00264294" w:rsidRPr="00F765E9" w:rsidRDefault="00264294" w:rsidP="0026429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>Педагогическая целесообразность данной программы заключается в том, что содержание программы  «</w:t>
      </w:r>
      <w:r w:rsidR="008F13CC">
        <w:rPr>
          <w:rFonts w:ascii="Times New Roman" w:hAnsi="Times New Roman"/>
          <w:sz w:val="24"/>
          <w:szCs w:val="24"/>
        </w:rPr>
        <w:t>Музееведение</w:t>
      </w:r>
      <w:r w:rsidRPr="00F765E9">
        <w:rPr>
          <w:rFonts w:ascii="Times New Roman" w:hAnsi="Times New Roman"/>
          <w:sz w:val="24"/>
          <w:szCs w:val="24"/>
        </w:rPr>
        <w:t xml:space="preserve">» позволит: </w:t>
      </w:r>
    </w:p>
    <w:p w:rsidR="00264294" w:rsidRPr="00F765E9" w:rsidRDefault="00264294" w:rsidP="00D527C1">
      <w:pPr>
        <w:pStyle w:val="a9"/>
        <w:numPr>
          <w:ilvl w:val="0"/>
          <w:numId w:val="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 xml:space="preserve">познакомить учащихся с историей коллекционирования и музеев, типами и видами современных музеев, теорией и практикой музейной работы в России; </w:t>
      </w:r>
    </w:p>
    <w:p w:rsidR="00264294" w:rsidRPr="00F765E9" w:rsidRDefault="00264294" w:rsidP="00D527C1">
      <w:pPr>
        <w:pStyle w:val="a9"/>
        <w:numPr>
          <w:ilvl w:val="0"/>
          <w:numId w:val="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 xml:space="preserve">развить практические навыки музейной работы; </w:t>
      </w:r>
    </w:p>
    <w:p w:rsidR="00264294" w:rsidRPr="00F765E9" w:rsidRDefault="00264294" w:rsidP="00D527C1">
      <w:pPr>
        <w:pStyle w:val="a9"/>
        <w:numPr>
          <w:ilvl w:val="0"/>
          <w:numId w:val="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 xml:space="preserve">побудить учащихся к созидательной деятельности; </w:t>
      </w:r>
    </w:p>
    <w:p w:rsidR="00264294" w:rsidRPr="00F765E9" w:rsidRDefault="00264294" w:rsidP="00264294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>Курс будет способствовать расширению кругозора школьников и социализации личности.</w:t>
      </w:r>
    </w:p>
    <w:p w:rsidR="00264294" w:rsidRPr="00F765E9" w:rsidRDefault="00264294" w:rsidP="00264294">
      <w:pPr>
        <w:pStyle w:val="a9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2935">
        <w:rPr>
          <w:rFonts w:ascii="Times New Roman" w:hAnsi="Times New Roman"/>
          <w:sz w:val="24"/>
          <w:szCs w:val="24"/>
          <w:lang w:eastAsia="ru-RU"/>
        </w:rPr>
        <w:t>Принципы построения программы:</w:t>
      </w:r>
      <w:r w:rsidRPr="00F765E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64294" w:rsidRPr="00F765E9" w:rsidRDefault="00264294" w:rsidP="00D527C1">
      <w:pPr>
        <w:pStyle w:val="a9"/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  <w:lang w:eastAsia="ru-RU"/>
        </w:rPr>
      </w:pPr>
      <w:r w:rsidRPr="00F765E9">
        <w:rPr>
          <w:rFonts w:ascii="Times New Roman" w:hAnsi="Times New Roman"/>
          <w:sz w:val="24"/>
          <w:szCs w:val="24"/>
          <w:lang w:eastAsia="ru-RU"/>
        </w:rPr>
        <w:t xml:space="preserve">Принцип возрастания сложности (от простого к сложному) </w:t>
      </w:r>
    </w:p>
    <w:p w:rsidR="00264294" w:rsidRPr="00F765E9" w:rsidRDefault="00264294" w:rsidP="00D527C1">
      <w:pPr>
        <w:pStyle w:val="a9"/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  <w:lang w:eastAsia="ru-RU"/>
        </w:rPr>
      </w:pPr>
      <w:r w:rsidRPr="00F765E9">
        <w:rPr>
          <w:rFonts w:ascii="Times New Roman" w:hAnsi="Times New Roman"/>
          <w:sz w:val="24"/>
          <w:szCs w:val="24"/>
          <w:lang w:eastAsia="ru-RU"/>
        </w:rPr>
        <w:t xml:space="preserve">Принцип учёта эмоциональной сложности (создание благоприятного эмоционального фона, формирование положительных эмоций) </w:t>
      </w:r>
    </w:p>
    <w:p w:rsidR="00264294" w:rsidRPr="00F765E9" w:rsidRDefault="00264294" w:rsidP="00D527C1">
      <w:pPr>
        <w:pStyle w:val="a9"/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  <w:lang w:eastAsia="ru-RU"/>
        </w:rPr>
      </w:pPr>
      <w:r w:rsidRPr="00F765E9">
        <w:rPr>
          <w:rFonts w:ascii="Times New Roman" w:hAnsi="Times New Roman"/>
          <w:sz w:val="24"/>
          <w:szCs w:val="24"/>
          <w:lang w:eastAsia="ru-RU"/>
        </w:rPr>
        <w:t xml:space="preserve">Принцип учёта объёма и степени разнообразия материала (переход к новому объёму материала на основе </w:t>
      </w:r>
      <w:proofErr w:type="spellStart"/>
      <w:r w:rsidRPr="00F765E9">
        <w:rPr>
          <w:rFonts w:ascii="Times New Roman" w:hAnsi="Times New Roman"/>
          <w:sz w:val="24"/>
          <w:szCs w:val="24"/>
          <w:lang w:eastAsia="ru-RU"/>
        </w:rPr>
        <w:t>сформированности</w:t>
      </w:r>
      <w:proofErr w:type="spellEnd"/>
      <w:r w:rsidRPr="00F765E9">
        <w:rPr>
          <w:rFonts w:ascii="Times New Roman" w:hAnsi="Times New Roman"/>
          <w:sz w:val="24"/>
          <w:szCs w:val="24"/>
          <w:lang w:eastAsia="ru-RU"/>
        </w:rPr>
        <w:t xml:space="preserve"> какого-либо умения, разнообразия и увеличения материала поэтапно) </w:t>
      </w:r>
    </w:p>
    <w:p w:rsidR="00264294" w:rsidRPr="00F765E9" w:rsidRDefault="00264294" w:rsidP="00D527C1">
      <w:pPr>
        <w:pStyle w:val="a9"/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  <w:lang w:eastAsia="ru-RU"/>
        </w:rPr>
      </w:pPr>
      <w:r w:rsidRPr="00F765E9">
        <w:rPr>
          <w:rFonts w:ascii="Times New Roman" w:hAnsi="Times New Roman"/>
          <w:sz w:val="24"/>
          <w:szCs w:val="24"/>
          <w:lang w:eastAsia="ru-RU"/>
        </w:rPr>
        <w:t xml:space="preserve">Принцип интеграции и дифференциации обучения </w:t>
      </w:r>
    </w:p>
    <w:p w:rsidR="00264294" w:rsidRPr="00F765E9" w:rsidRDefault="00264294" w:rsidP="00D527C1">
      <w:pPr>
        <w:pStyle w:val="a9"/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  <w:lang w:eastAsia="ru-RU"/>
        </w:rPr>
      </w:pPr>
      <w:r w:rsidRPr="00F765E9">
        <w:rPr>
          <w:rFonts w:ascii="Times New Roman" w:hAnsi="Times New Roman"/>
          <w:sz w:val="24"/>
          <w:szCs w:val="24"/>
          <w:lang w:eastAsia="ru-RU"/>
        </w:rPr>
        <w:t>Принцип взаимодействия человека с музейной средой (краеведческий принцип)</w:t>
      </w:r>
    </w:p>
    <w:p w:rsidR="002D7A0F" w:rsidRDefault="002D7A0F" w:rsidP="00264294">
      <w:pPr>
        <w:pStyle w:val="a9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64294" w:rsidRPr="00E218B8" w:rsidRDefault="00101BCF" w:rsidP="00264294">
      <w:pPr>
        <w:pStyle w:val="a9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Описание места</w:t>
      </w:r>
      <w:r w:rsidR="00264294" w:rsidRPr="00E218B8">
        <w:rPr>
          <w:rFonts w:ascii="Times New Roman" w:hAnsi="Times New Roman"/>
          <w:b/>
          <w:sz w:val="24"/>
          <w:szCs w:val="24"/>
          <w:lang w:eastAsia="ru-RU"/>
        </w:rPr>
        <w:t xml:space="preserve"> кружка в учебном плане внеурочной деятельности</w:t>
      </w:r>
    </w:p>
    <w:p w:rsidR="00101BCF" w:rsidRDefault="00A82935" w:rsidP="00101B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01BCF" w:rsidRPr="00112934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101BCF">
        <w:rPr>
          <w:rFonts w:ascii="Times New Roman" w:hAnsi="Times New Roman" w:cs="Times New Roman"/>
          <w:sz w:val="24"/>
          <w:szCs w:val="24"/>
        </w:rPr>
        <w:t xml:space="preserve">кружка </w:t>
      </w:r>
      <w:r w:rsidR="00101BCF" w:rsidRPr="00112934">
        <w:rPr>
          <w:rFonts w:ascii="Times New Roman" w:hAnsi="Times New Roman" w:cs="Times New Roman"/>
          <w:sz w:val="24"/>
          <w:szCs w:val="24"/>
        </w:rPr>
        <w:t xml:space="preserve">обеспечивает изучение истории родного края посредством </w:t>
      </w:r>
      <w:r w:rsidR="00101BCF">
        <w:rPr>
          <w:rFonts w:ascii="Times New Roman" w:hAnsi="Times New Roman" w:cs="Times New Roman"/>
          <w:sz w:val="24"/>
          <w:szCs w:val="24"/>
        </w:rPr>
        <w:t xml:space="preserve">музееведения на базе  школьного музея </w:t>
      </w:r>
      <w:r w:rsidR="00101BCF" w:rsidRPr="00112934">
        <w:rPr>
          <w:rFonts w:ascii="Times New Roman" w:hAnsi="Times New Roman" w:cs="Times New Roman"/>
          <w:sz w:val="24"/>
          <w:szCs w:val="24"/>
        </w:rPr>
        <w:t xml:space="preserve"> «История род</w:t>
      </w:r>
      <w:r w:rsidR="00101BCF">
        <w:rPr>
          <w:rFonts w:ascii="Times New Roman" w:hAnsi="Times New Roman" w:cs="Times New Roman"/>
          <w:sz w:val="24"/>
          <w:szCs w:val="24"/>
        </w:rPr>
        <w:t xml:space="preserve">ного края». </w:t>
      </w:r>
      <w:proofErr w:type="gramStart"/>
      <w:r w:rsidR="00101BCF">
        <w:rPr>
          <w:rFonts w:ascii="Times New Roman" w:hAnsi="Times New Roman" w:cs="Times New Roman"/>
          <w:sz w:val="24"/>
          <w:szCs w:val="24"/>
        </w:rPr>
        <w:t>Р</w:t>
      </w:r>
      <w:r w:rsidR="00101BCF" w:rsidRPr="00112934">
        <w:rPr>
          <w:rFonts w:ascii="Times New Roman" w:hAnsi="Times New Roman" w:cs="Times New Roman"/>
          <w:sz w:val="24"/>
          <w:szCs w:val="24"/>
        </w:rPr>
        <w:t>ассчитана</w:t>
      </w:r>
      <w:proofErr w:type="gramEnd"/>
      <w:r w:rsidR="00101BCF" w:rsidRPr="00112934">
        <w:rPr>
          <w:rFonts w:ascii="Times New Roman" w:hAnsi="Times New Roman" w:cs="Times New Roman"/>
          <w:sz w:val="24"/>
          <w:szCs w:val="24"/>
        </w:rPr>
        <w:t xml:space="preserve"> на  учащихся </w:t>
      </w:r>
      <w:r w:rsidR="008F13CC">
        <w:rPr>
          <w:rFonts w:ascii="Times New Roman" w:hAnsi="Times New Roman" w:cs="Times New Roman"/>
          <w:b/>
          <w:i/>
          <w:sz w:val="24"/>
          <w:szCs w:val="24"/>
        </w:rPr>
        <w:t>5-7</w:t>
      </w:r>
      <w:r w:rsidR="00101B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01BCF" w:rsidRPr="001129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F13CC">
        <w:rPr>
          <w:rFonts w:ascii="Times New Roman" w:hAnsi="Times New Roman" w:cs="Times New Roman"/>
          <w:sz w:val="24"/>
          <w:szCs w:val="24"/>
        </w:rPr>
        <w:t>классов</w:t>
      </w:r>
      <w:r w:rsidR="00101BCF" w:rsidRPr="00112934">
        <w:rPr>
          <w:rFonts w:ascii="Times New Roman" w:hAnsi="Times New Roman" w:cs="Times New Roman"/>
          <w:sz w:val="24"/>
          <w:szCs w:val="24"/>
        </w:rPr>
        <w:t xml:space="preserve"> с нагрузкой</w:t>
      </w:r>
      <w:r w:rsidR="00101BCF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101BCF" w:rsidRPr="00112934">
        <w:rPr>
          <w:rFonts w:ascii="Times New Roman" w:hAnsi="Times New Roman" w:cs="Times New Roman"/>
          <w:b/>
          <w:i/>
          <w:sz w:val="24"/>
          <w:szCs w:val="24"/>
        </w:rPr>
        <w:t>1 час в неделю</w:t>
      </w:r>
      <w:r w:rsidR="00101BCF" w:rsidRPr="00112934">
        <w:rPr>
          <w:rFonts w:ascii="Times New Roman" w:hAnsi="Times New Roman" w:cs="Times New Roman"/>
          <w:sz w:val="24"/>
          <w:szCs w:val="24"/>
        </w:rPr>
        <w:t>, в течение одного учебного года.</w:t>
      </w:r>
    </w:p>
    <w:p w:rsidR="00101BCF" w:rsidRDefault="00101BCF" w:rsidP="00101B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7"/>
        <w:gridCol w:w="1984"/>
        <w:gridCol w:w="2694"/>
        <w:gridCol w:w="2507"/>
      </w:tblGrid>
      <w:tr w:rsidR="00101BCF" w:rsidRPr="00BA0841" w:rsidTr="00A82935">
        <w:trPr>
          <w:jc w:val="center"/>
        </w:trPr>
        <w:tc>
          <w:tcPr>
            <w:tcW w:w="1477" w:type="dxa"/>
          </w:tcPr>
          <w:p w:rsidR="00101BCF" w:rsidRPr="004E557A" w:rsidRDefault="00101BCF" w:rsidP="00A82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57A">
              <w:rPr>
                <w:rFonts w:ascii="Times New Roman" w:hAnsi="Times New Roman" w:cs="Times New Roman"/>
                <w:sz w:val="24"/>
                <w:szCs w:val="24"/>
              </w:rPr>
              <w:t>Года обучения</w:t>
            </w:r>
          </w:p>
        </w:tc>
        <w:tc>
          <w:tcPr>
            <w:tcW w:w="1984" w:type="dxa"/>
          </w:tcPr>
          <w:p w:rsidR="00101BCF" w:rsidRPr="004E557A" w:rsidRDefault="00101BCF" w:rsidP="00A82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57A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694" w:type="dxa"/>
          </w:tcPr>
          <w:p w:rsidR="00101BCF" w:rsidRPr="004E557A" w:rsidRDefault="00101BCF" w:rsidP="00A82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57A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507" w:type="dxa"/>
          </w:tcPr>
          <w:p w:rsidR="00101BCF" w:rsidRPr="004E557A" w:rsidRDefault="00101BCF" w:rsidP="00A82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57A">
              <w:rPr>
                <w:rFonts w:ascii="Times New Roman" w:hAnsi="Times New Roman" w:cs="Times New Roman"/>
                <w:sz w:val="24"/>
                <w:szCs w:val="24"/>
              </w:rPr>
              <w:t>Всего часов за учебный год</w:t>
            </w:r>
          </w:p>
          <w:p w:rsidR="00101BCF" w:rsidRPr="004E557A" w:rsidRDefault="00101BCF" w:rsidP="00A82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BCF" w:rsidRPr="00BA0841" w:rsidTr="00A82935">
        <w:trPr>
          <w:jc w:val="center"/>
        </w:trPr>
        <w:tc>
          <w:tcPr>
            <w:tcW w:w="1477" w:type="dxa"/>
          </w:tcPr>
          <w:p w:rsidR="00101BCF" w:rsidRPr="004E557A" w:rsidRDefault="00101BCF" w:rsidP="00A82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984" w:type="dxa"/>
          </w:tcPr>
          <w:p w:rsidR="00101BCF" w:rsidRPr="004E557A" w:rsidRDefault="00101BCF" w:rsidP="00A82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5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01BCF" w:rsidRPr="004E557A" w:rsidRDefault="00101BCF" w:rsidP="00A82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57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07" w:type="dxa"/>
          </w:tcPr>
          <w:p w:rsidR="00101BCF" w:rsidRPr="00101BCF" w:rsidRDefault="00101BCF" w:rsidP="00A829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BCF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  <w:p w:rsidR="00101BCF" w:rsidRPr="004E557A" w:rsidRDefault="00101BCF" w:rsidP="00A82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7A0F" w:rsidRDefault="002D7A0F" w:rsidP="00A82935">
      <w:pPr>
        <w:pStyle w:val="a9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64294" w:rsidRDefault="00264294" w:rsidP="00A82935">
      <w:pPr>
        <w:pStyle w:val="a9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067">
        <w:rPr>
          <w:rFonts w:ascii="Times New Roman" w:hAnsi="Times New Roman"/>
          <w:b/>
          <w:sz w:val="24"/>
          <w:szCs w:val="24"/>
          <w:lang w:eastAsia="ru-RU"/>
        </w:rPr>
        <w:t>Ценностные ориентиры содержания кружка</w:t>
      </w:r>
    </w:p>
    <w:p w:rsidR="00A82935" w:rsidRDefault="00A82935" w:rsidP="00A82935">
      <w:pPr>
        <w:pStyle w:val="a9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82935" w:rsidRPr="0076609C" w:rsidRDefault="00264294" w:rsidP="0076609C">
      <w:pPr>
        <w:pStyle w:val="a9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65E9">
        <w:rPr>
          <w:rFonts w:ascii="Times New Roman" w:hAnsi="Times New Roman"/>
          <w:sz w:val="24"/>
          <w:szCs w:val="24"/>
          <w:lang w:eastAsia="ru-RU"/>
        </w:rPr>
        <w:t>Осваивая теоретические знания и практические умения в области истории и культуры родного края, музейного дела, дети приобретают уважение к прошлому, бережное отношение к реликвиям, у них формируется патриотизм и потребность сохранить для других поколений исторические, природные, материальные, художественные и культурные ценности.</w:t>
      </w:r>
    </w:p>
    <w:p w:rsidR="00A82935" w:rsidRDefault="00A82935" w:rsidP="007C20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3605" w:rsidRPr="00D02007" w:rsidRDefault="007F3605" w:rsidP="007F3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007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D0200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02007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</w:t>
      </w:r>
    </w:p>
    <w:p w:rsidR="007F3605" w:rsidRPr="00D02007" w:rsidRDefault="007F3605" w:rsidP="007F3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007">
        <w:rPr>
          <w:rFonts w:ascii="Times New Roman" w:hAnsi="Times New Roman" w:cs="Times New Roman"/>
          <w:b/>
          <w:sz w:val="24"/>
          <w:szCs w:val="24"/>
        </w:rPr>
        <w:t>освоения учебного предмета</w:t>
      </w:r>
    </w:p>
    <w:p w:rsidR="007F3605" w:rsidRPr="00CA6ACC" w:rsidRDefault="007F3605" w:rsidP="00CA6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ACC">
        <w:rPr>
          <w:rFonts w:ascii="Times New Roman" w:hAnsi="Times New Roman" w:cs="Times New Roman"/>
          <w:b/>
          <w:sz w:val="24"/>
          <w:szCs w:val="24"/>
        </w:rPr>
        <w:t>Личностные:</w:t>
      </w:r>
      <w:r w:rsidRPr="00CA6A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605" w:rsidRPr="00E90B07" w:rsidRDefault="007F3605" w:rsidP="00D527C1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B07">
        <w:rPr>
          <w:rFonts w:ascii="Times New Roman" w:hAnsi="Times New Roman" w:cs="Times New Roman"/>
          <w:sz w:val="24"/>
          <w:szCs w:val="24"/>
        </w:rPr>
        <w:t>осознание своей идентичности как гражданина страны, члена семьи, этнической и региональной общности;</w:t>
      </w:r>
    </w:p>
    <w:p w:rsidR="007F3605" w:rsidRPr="00E90B07" w:rsidRDefault="007F3605" w:rsidP="00D527C1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B07">
        <w:rPr>
          <w:rFonts w:ascii="Times New Roman" w:hAnsi="Times New Roman" w:cs="Times New Roman"/>
          <w:sz w:val="24"/>
          <w:szCs w:val="24"/>
        </w:rPr>
        <w:t>освоение гуманистических традиций и ценностей современного общества, уважение прав и свобод человека;</w:t>
      </w:r>
    </w:p>
    <w:p w:rsidR="007F3605" w:rsidRPr="00E90B07" w:rsidRDefault="007F3605" w:rsidP="00D527C1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B07">
        <w:rPr>
          <w:rFonts w:ascii="Times New Roman" w:hAnsi="Times New Roman" w:cs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7F3605" w:rsidRPr="00E90B07" w:rsidRDefault="007F3605" w:rsidP="00D527C1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B07">
        <w:rPr>
          <w:rFonts w:ascii="Times New Roman" w:hAnsi="Times New Roman" w:cs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:rsidR="007F3605" w:rsidRDefault="00E90B07" w:rsidP="00D527C1">
      <w:pPr>
        <w:pStyle w:val="a9"/>
        <w:numPr>
          <w:ilvl w:val="0"/>
          <w:numId w:val="12"/>
        </w:numPr>
        <w:suppressAutoHyphens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Открытие своих </w:t>
      </w:r>
      <w:r w:rsidR="007F3605">
        <w:rPr>
          <w:rFonts w:ascii="Times New Roman" w:hAnsi="Times New Roman"/>
          <w:sz w:val="24"/>
          <w:szCs w:val="24"/>
          <w:lang w:eastAsia="ru-RU"/>
        </w:rPr>
        <w:t>спос</w:t>
      </w:r>
      <w:r>
        <w:rPr>
          <w:rFonts w:ascii="Times New Roman" w:hAnsi="Times New Roman"/>
          <w:sz w:val="24"/>
          <w:szCs w:val="24"/>
          <w:lang w:eastAsia="ru-RU"/>
        </w:rPr>
        <w:t>обностей</w:t>
      </w:r>
      <w:r w:rsidR="007F3605">
        <w:rPr>
          <w:rFonts w:ascii="Times New Roman" w:hAnsi="Times New Roman"/>
          <w:sz w:val="24"/>
          <w:szCs w:val="24"/>
          <w:lang w:eastAsia="ru-RU"/>
        </w:rPr>
        <w:t xml:space="preserve">,  </w:t>
      </w:r>
      <w:r>
        <w:rPr>
          <w:rFonts w:ascii="Times New Roman" w:hAnsi="Times New Roman"/>
          <w:sz w:val="24"/>
          <w:szCs w:val="24"/>
          <w:lang w:eastAsia="ru-RU"/>
        </w:rPr>
        <w:t xml:space="preserve">через самовыражение  и самореализацию </w:t>
      </w:r>
      <w:r w:rsidR="007F3605">
        <w:rPr>
          <w:rFonts w:ascii="Times New Roman" w:hAnsi="Times New Roman"/>
          <w:sz w:val="24"/>
          <w:szCs w:val="24"/>
          <w:lang w:eastAsia="ru-RU"/>
        </w:rPr>
        <w:t xml:space="preserve"> в значимых формах деятельности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A82935" w:rsidRDefault="00A82935" w:rsidP="007F3605">
      <w:pPr>
        <w:pStyle w:val="a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F3605" w:rsidRPr="007F3605" w:rsidRDefault="007F3605" w:rsidP="007F3605">
      <w:pPr>
        <w:pStyle w:val="a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7F3605">
        <w:rPr>
          <w:rFonts w:ascii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7F3605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7F3605" w:rsidRDefault="007F3605" w:rsidP="00D527C1">
      <w:pPr>
        <w:pStyle w:val="a9"/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Уметь общаться с людьми</w:t>
      </w:r>
    </w:p>
    <w:p w:rsidR="007F3605" w:rsidRDefault="007F3605" w:rsidP="00D527C1">
      <w:pPr>
        <w:pStyle w:val="a9"/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Вести самостоятельный творческий поиск и совместную деятельность с родителями.</w:t>
      </w:r>
    </w:p>
    <w:p w:rsidR="007F3605" w:rsidRPr="00CA6ACC" w:rsidRDefault="007F3605" w:rsidP="00D527C1">
      <w:pPr>
        <w:pStyle w:val="a9"/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Создавать свой творческий исследовательский проект.</w:t>
      </w:r>
    </w:p>
    <w:p w:rsidR="00A82935" w:rsidRDefault="00A82935" w:rsidP="007F3605">
      <w:pPr>
        <w:pStyle w:val="a9"/>
        <w:suppressAutoHyphens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F3605" w:rsidRPr="007F3605" w:rsidRDefault="007F3605" w:rsidP="007F3605">
      <w:pPr>
        <w:pStyle w:val="a9"/>
        <w:suppressAutoHyphens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Предметные:</w:t>
      </w:r>
    </w:p>
    <w:p w:rsidR="00E90B07" w:rsidRPr="00E90B07" w:rsidRDefault="00E90B07" w:rsidP="00D527C1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07">
        <w:rPr>
          <w:rFonts w:ascii="Times New Roman" w:hAnsi="Times New Roman" w:cs="Times New Roman"/>
          <w:sz w:val="24"/>
          <w:szCs w:val="24"/>
        </w:rPr>
        <w:t>способность организовывать музейную деятельность (оформить выставку, провести экскурсию и т.д.);</w:t>
      </w:r>
    </w:p>
    <w:p w:rsidR="00E90B07" w:rsidRPr="00E90B07" w:rsidRDefault="00E90B07" w:rsidP="00D527C1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07">
        <w:rPr>
          <w:rFonts w:ascii="Times New Roman" w:hAnsi="Times New Roman" w:cs="Times New Roman"/>
          <w:sz w:val="24"/>
          <w:szCs w:val="24"/>
        </w:rPr>
        <w:t>владение умениями работать с различными историческими источниками (анализировать и обобщать факты);</w:t>
      </w:r>
    </w:p>
    <w:p w:rsidR="00E90B07" w:rsidRPr="00E90B07" w:rsidRDefault="00E90B07" w:rsidP="00D527C1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07">
        <w:rPr>
          <w:rFonts w:ascii="Times New Roman" w:hAnsi="Times New Roman" w:cs="Times New Roman"/>
          <w:sz w:val="24"/>
          <w:szCs w:val="24"/>
        </w:rPr>
        <w:t>использовать современные источники информации, в том числе материалы на электронных носителях;</w:t>
      </w:r>
    </w:p>
    <w:p w:rsidR="00E90B07" w:rsidRPr="00E90B07" w:rsidRDefault="00E90B07" w:rsidP="00D527C1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07">
        <w:rPr>
          <w:rFonts w:ascii="Times New Roman" w:hAnsi="Times New Roman" w:cs="Times New Roman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E90B07" w:rsidRPr="00E90B07" w:rsidRDefault="00E90B07" w:rsidP="00D527C1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07">
        <w:rPr>
          <w:rFonts w:ascii="Times New Roman" w:hAnsi="Times New Roman" w:cs="Times New Roman"/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264294" w:rsidRPr="00E90B07" w:rsidRDefault="00264294" w:rsidP="00D527C1">
      <w:pPr>
        <w:pStyle w:val="a9"/>
        <w:numPr>
          <w:ilvl w:val="0"/>
          <w:numId w:val="11"/>
        </w:numPr>
        <w:suppressAutoHyphens/>
        <w:jc w:val="both"/>
        <w:rPr>
          <w:rFonts w:ascii="Times New Roman" w:hAnsi="Times New Roman"/>
          <w:sz w:val="24"/>
          <w:szCs w:val="24"/>
          <w:lang w:eastAsia="ru-RU"/>
        </w:rPr>
      </w:pPr>
      <w:r w:rsidRPr="008E0907">
        <w:rPr>
          <w:rFonts w:ascii="Times New Roman" w:hAnsi="Times New Roman"/>
          <w:sz w:val="24"/>
          <w:szCs w:val="24"/>
          <w:lang w:eastAsia="ru-RU"/>
        </w:rPr>
        <w:t>Зн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CA6ACC">
        <w:rPr>
          <w:rFonts w:ascii="Times New Roman" w:hAnsi="Times New Roman"/>
          <w:sz w:val="24"/>
          <w:szCs w:val="24"/>
          <w:lang w:eastAsia="ru-RU"/>
        </w:rPr>
        <w:t xml:space="preserve">ние </w:t>
      </w:r>
      <w:r w:rsidR="00E90B07">
        <w:rPr>
          <w:rFonts w:ascii="Times New Roman" w:hAnsi="Times New Roman"/>
          <w:sz w:val="24"/>
          <w:szCs w:val="24"/>
          <w:lang w:eastAsia="ru-RU"/>
        </w:rPr>
        <w:t>о</w:t>
      </w:r>
      <w:r w:rsidR="00CA6ACC">
        <w:rPr>
          <w:rFonts w:ascii="Times New Roman" w:hAnsi="Times New Roman"/>
          <w:sz w:val="24"/>
          <w:szCs w:val="24"/>
          <w:lang w:eastAsia="ru-RU"/>
        </w:rPr>
        <w:t>снов</w:t>
      </w:r>
      <w:r w:rsidR="00E90B07">
        <w:rPr>
          <w:rFonts w:ascii="Times New Roman" w:hAnsi="Times New Roman"/>
          <w:sz w:val="24"/>
          <w:szCs w:val="24"/>
          <w:lang w:eastAsia="ru-RU"/>
        </w:rPr>
        <w:t xml:space="preserve"> музееведческой деятельности, о</w:t>
      </w:r>
      <w:r w:rsidRPr="00E90B07">
        <w:rPr>
          <w:rFonts w:ascii="Times New Roman" w:hAnsi="Times New Roman"/>
          <w:sz w:val="24"/>
          <w:szCs w:val="24"/>
          <w:lang w:eastAsia="ru-RU"/>
        </w:rPr>
        <w:t>сновные понят</w:t>
      </w:r>
      <w:r w:rsidR="00E90B07">
        <w:rPr>
          <w:rFonts w:ascii="Times New Roman" w:hAnsi="Times New Roman"/>
          <w:sz w:val="24"/>
          <w:szCs w:val="24"/>
          <w:lang w:eastAsia="ru-RU"/>
        </w:rPr>
        <w:t>ия, применяемые в музейном деле;</w:t>
      </w:r>
    </w:p>
    <w:p w:rsidR="007F3605" w:rsidRDefault="00CA6ACC" w:rsidP="00D527C1">
      <w:pPr>
        <w:pStyle w:val="a5"/>
        <w:numPr>
          <w:ilvl w:val="0"/>
          <w:numId w:val="11"/>
        </w:numPr>
        <w:spacing w:line="276" w:lineRule="auto"/>
      </w:pPr>
      <w:r>
        <w:t xml:space="preserve">владение  </w:t>
      </w:r>
      <w:proofErr w:type="gramStart"/>
      <w:r>
        <w:t>основными</w:t>
      </w:r>
      <w:proofErr w:type="gramEnd"/>
      <w:r>
        <w:t xml:space="preserve"> </w:t>
      </w:r>
      <w:r w:rsidR="0049687B" w:rsidRPr="00112934">
        <w:t xml:space="preserve"> сведения из истории заселения и хозяйственного освоения территории края</w:t>
      </w:r>
      <w:r w:rsidR="007F3605">
        <w:t xml:space="preserve">; </w:t>
      </w:r>
    </w:p>
    <w:p w:rsidR="00CA6ACC" w:rsidRDefault="00CA6ACC" w:rsidP="00D527C1">
      <w:pPr>
        <w:pStyle w:val="a5"/>
        <w:numPr>
          <w:ilvl w:val="0"/>
          <w:numId w:val="11"/>
        </w:numPr>
        <w:spacing w:line="276" w:lineRule="auto"/>
      </w:pPr>
      <w:r>
        <w:t xml:space="preserve">Знание  растительного и животного </w:t>
      </w:r>
      <w:r w:rsidR="0049687B" w:rsidRPr="00112934">
        <w:t xml:space="preserve"> мир</w:t>
      </w:r>
      <w:r>
        <w:t>а</w:t>
      </w:r>
      <w:r w:rsidR="0049687B">
        <w:t xml:space="preserve"> </w:t>
      </w:r>
      <w:r>
        <w:t xml:space="preserve">родного края, </w:t>
      </w:r>
      <w:r w:rsidR="0049687B" w:rsidRPr="00112934">
        <w:t>народ</w:t>
      </w:r>
      <w:r>
        <w:t>ных промыслов, их особенностей</w:t>
      </w:r>
      <w:r w:rsidR="007F3605">
        <w:t xml:space="preserve">; </w:t>
      </w:r>
    </w:p>
    <w:p w:rsidR="00A82935" w:rsidRPr="0076609C" w:rsidRDefault="00CA6ACC" w:rsidP="00A82935">
      <w:pPr>
        <w:pStyle w:val="a5"/>
        <w:numPr>
          <w:ilvl w:val="0"/>
          <w:numId w:val="11"/>
        </w:numPr>
        <w:spacing w:before="0" w:beforeAutospacing="0" w:after="0" w:afterAutospacing="0"/>
      </w:pPr>
      <w:r w:rsidRPr="00CA6ACC">
        <w:t xml:space="preserve">Оформление </w:t>
      </w:r>
      <w:r w:rsidR="007F3605" w:rsidRPr="00CA6ACC">
        <w:t xml:space="preserve"> фото - дневник</w:t>
      </w:r>
      <w:r w:rsidRPr="00CA6ACC">
        <w:t>ов</w:t>
      </w:r>
      <w:r w:rsidR="007F3605" w:rsidRPr="00CA6ACC">
        <w:t xml:space="preserve"> похода, экскурсии.</w:t>
      </w:r>
    </w:p>
    <w:p w:rsidR="007C2061" w:rsidRDefault="007C2061" w:rsidP="00A82935">
      <w:pPr>
        <w:pStyle w:val="a5"/>
        <w:spacing w:before="0" w:beforeAutospacing="0" w:after="0" w:afterAutospacing="0"/>
        <w:rPr>
          <w:b/>
        </w:rPr>
      </w:pPr>
    </w:p>
    <w:p w:rsidR="00A82935" w:rsidRDefault="00CA6ACC" w:rsidP="0076609C">
      <w:pPr>
        <w:pStyle w:val="a5"/>
        <w:spacing w:before="0" w:beforeAutospacing="0" w:after="0" w:afterAutospacing="0"/>
        <w:jc w:val="center"/>
        <w:rPr>
          <w:b/>
        </w:rPr>
      </w:pPr>
      <w:r w:rsidRPr="00531145">
        <w:rPr>
          <w:b/>
        </w:rPr>
        <w:t>Универсальные учебные действия</w:t>
      </w:r>
    </w:p>
    <w:p w:rsidR="00CA6ACC" w:rsidRPr="00A82935" w:rsidRDefault="00CA6ACC" w:rsidP="00A82935">
      <w:pPr>
        <w:pStyle w:val="a5"/>
        <w:spacing w:before="0" w:beforeAutospacing="0" w:after="0" w:afterAutospacing="0"/>
      </w:pPr>
      <w:r w:rsidRPr="00A82935">
        <w:rPr>
          <w:b/>
        </w:rPr>
        <w:t xml:space="preserve">Учащиеся научатся: </w:t>
      </w:r>
    </w:p>
    <w:p w:rsidR="00CA6ACC" w:rsidRPr="00A82935" w:rsidRDefault="00CA6ACC" w:rsidP="00A82935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935">
        <w:rPr>
          <w:rFonts w:ascii="Times New Roman" w:hAnsi="Times New Roman" w:cs="Times New Roman"/>
          <w:sz w:val="24"/>
          <w:szCs w:val="24"/>
        </w:rPr>
        <w:t xml:space="preserve">проводить поиск информации в </w:t>
      </w:r>
      <w:r w:rsidR="00A82935">
        <w:rPr>
          <w:rFonts w:ascii="Times New Roman" w:hAnsi="Times New Roman" w:cs="Times New Roman"/>
          <w:sz w:val="24"/>
          <w:szCs w:val="24"/>
        </w:rPr>
        <w:t>документах, письмах  и др.</w:t>
      </w:r>
      <w:r w:rsidRPr="00A82935">
        <w:rPr>
          <w:rFonts w:ascii="Times New Roman" w:hAnsi="Times New Roman" w:cs="Times New Roman"/>
          <w:sz w:val="24"/>
          <w:szCs w:val="24"/>
        </w:rPr>
        <w:t>, материальных памятниках;</w:t>
      </w:r>
    </w:p>
    <w:p w:rsidR="00CA6ACC" w:rsidRPr="00A82935" w:rsidRDefault="00CA6ACC" w:rsidP="00A82935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935">
        <w:rPr>
          <w:rFonts w:ascii="Times New Roman" w:hAnsi="Times New Roman" w:cs="Times New Roman"/>
          <w:sz w:val="24"/>
          <w:szCs w:val="24"/>
        </w:rPr>
        <w:t>описывать условия существования, основные занятия, образ жизни людей в</w:t>
      </w:r>
      <w:r w:rsidR="00A82935">
        <w:rPr>
          <w:rFonts w:ascii="Times New Roman" w:hAnsi="Times New Roman" w:cs="Times New Roman"/>
          <w:sz w:val="24"/>
          <w:szCs w:val="24"/>
        </w:rPr>
        <w:t xml:space="preserve"> прошлые времена</w:t>
      </w:r>
      <w:r w:rsidRPr="00A82935">
        <w:rPr>
          <w:rFonts w:ascii="Times New Roman" w:hAnsi="Times New Roman" w:cs="Times New Roman"/>
          <w:sz w:val="24"/>
          <w:szCs w:val="24"/>
        </w:rPr>
        <w:t>, памятники культуры, рассказывать о событиях истории;</w:t>
      </w:r>
    </w:p>
    <w:p w:rsidR="00A82935" w:rsidRDefault="00CA6ACC" w:rsidP="00A82935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935">
        <w:rPr>
          <w:rFonts w:ascii="Times New Roman" w:hAnsi="Times New Roman" w:cs="Times New Roman"/>
          <w:sz w:val="24"/>
          <w:szCs w:val="24"/>
        </w:rPr>
        <w:t>раскрывать характерные, существенн</w:t>
      </w:r>
      <w:r w:rsidR="00A82935">
        <w:rPr>
          <w:rFonts w:ascii="Times New Roman" w:hAnsi="Times New Roman" w:cs="Times New Roman"/>
          <w:sz w:val="24"/>
          <w:szCs w:val="24"/>
        </w:rPr>
        <w:t>ые черты (быт, религия, взаимоотношения социальных слоев);</w:t>
      </w:r>
    </w:p>
    <w:p w:rsidR="00CA6ACC" w:rsidRPr="00A82935" w:rsidRDefault="00CA6ACC" w:rsidP="00A82935">
      <w:pPr>
        <w:pStyle w:val="a6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5">
        <w:rPr>
          <w:rFonts w:ascii="Times New Roman" w:hAnsi="Times New Roman" w:cs="Times New Roman"/>
          <w:sz w:val="24"/>
          <w:szCs w:val="24"/>
        </w:rPr>
        <w:t>объяснять, в чем заключались назначение и художественные достоинства памятников культуры: архитектурных сооружений,  предметов быта, произведений искусства;</w:t>
      </w:r>
    </w:p>
    <w:p w:rsidR="00CA6ACC" w:rsidRPr="00A82935" w:rsidRDefault="00CA6ACC" w:rsidP="00A82935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935">
        <w:rPr>
          <w:rFonts w:ascii="Times New Roman" w:hAnsi="Times New Roman" w:cs="Times New Roman"/>
          <w:sz w:val="24"/>
          <w:szCs w:val="24"/>
        </w:rPr>
        <w:t>давать оценку наиболее  значительным событиям и личностям истории.</w:t>
      </w:r>
    </w:p>
    <w:p w:rsidR="00CA6ACC" w:rsidRPr="00531145" w:rsidRDefault="00CA6ACC" w:rsidP="00CA6ACC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1145">
        <w:rPr>
          <w:rFonts w:ascii="Times New Roman" w:hAnsi="Times New Roman" w:cs="Times New Roman"/>
          <w:b/>
          <w:i/>
          <w:sz w:val="24"/>
          <w:szCs w:val="24"/>
        </w:rPr>
        <w:t>Учащиеся получат возможность научиться:</w:t>
      </w:r>
    </w:p>
    <w:p w:rsidR="00CA6ACC" w:rsidRPr="00A82935" w:rsidRDefault="00CA6ACC" w:rsidP="00A82935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935">
        <w:rPr>
          <w:rFonts w:ascii="Times New Roman" w:hAnsi="Times New Roman" w:cs="Times New Roman"/>
          <w:sz w:val="24"/>
          <w:szCs w:val="24"/>
        </w:rPr>
        <w:t xml:space="preserve">давать характеристику </w:t>
      </w:r>
      <w:r w:rsidR="00531145" w:rsidRPr="00A82935">
        <w:rPr>
          <w:rFonts w:ascii="Times New Roman" w:hAnsi="Times New Roman" w:cs="Times New Roman"/>
          <w:sz w:val="24"/>
          <w:szCs w:val="24"/>
        </w:rPr>
        <w:t>исторического развития родного края</w:t>
      </w:r>
      <w:r w:rsidRPr="00A82935">
        <w:rPr>
          <w:rFonts w:ascii="Times New Roman" w:hAnsi="Times New Roman" w:cs="Times New Roman"/>
          <w:sz w:val="24"/>
          <w:szCs w:val="24"/>
        </w:rPr>
        <w:t>;</w:t>
      </w:r>
    </w:p>
    <w:p w:rsidR="00CA6ACC" w:rsidRPr="00A82935" w:rsidRDefault="00A82935" w:rsidP="00A82935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935">
        <w:rPr>
          <w:rFonts w:ascii="Times New Roman" w:hAnsi="Times New Roman" w:cs="Times New Roman"/>
          <w:sz w:val="24"/>
          <w:szCs w:val="24"/>
        </w:rPr>
        <w:t>со</w:t>
      </w:r>
      <w:r w:rsidR="00531145" w:rsidRPr="00A82935">
        <w:rPr>
          <w:rFonts w:ascii="Times New Roman" w:hAnsi="Times New Roman" w:cs="Times New Roman"/>
          <w:sz w:val="24"/>
          <w:szCs w:val="24"/>
        </w:rPr>
        <w:t>ставлять планы местности и родословные схемы;</w:t>
      </w:r>
    </w:p>
    <w:p w:rsidR="00CA6ACC" w:rsidRPr="00A82935" w:rsidRDefault="00CA6ACC" w:rsidP="00A82935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935">
        <w:rPr>
          <w:rFonts w:ascii="Times New Roman" w:hAnsi="Times New Roman" w:cs="Times New Roman"/>
          <w:sz w:val="24"/>
          <w:szCs w:val="24"/>
        </w:rPr>
        <w:t>видеть проявления влияния античного искусства в окружающей среде;</w:t>
      </w:r>
    </w:p>
    <w:p w:rsidR="00CA6ACC" w:rsidRPr="00A82935" w:rsidRDefault="00CA6ACC" w:rsidP="00A82935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5">
        <w:rPr>
          <w:rFonts w:ascii="Times New Roman" w:hAnsi="Times New Roman" w:cs="Times New Roman"/>
          <w:sz w:val="24"/>
          <w:szCs w:val="24"/>
        </w:rPr>
        <w:t xml:space="preserve">высказывать суждения о значении </w:t>
      </w:r>
      <w:r w:rsidR="00531145" w:rsidRPr="00A82935">
        <w:rPr>
          <w:rFonts w:ascii="Times New Roman" w:hAnsi="Times New Roman" w:cs="Times New Roman"/>
          <w:sz w:val="24"/>
          <w:szCs w:val="24"/>
        </w:rPr>
        <w:t xml:space="preserve"> </w:t>
      </w:r>
      <w:r w:rsidRPr="00A82935">
        <w:rPr>
          <w:rFonts w:ascii="Times New Roman" w:hAnsi="Times New Roman" w:cs="Times New Roman"/>
          <w:sz w:val="24"/>
          <w:szCs w:val="24"/>
        </w:rPr>
        <w:t xml:space="preserve">исторического и культурного наследия </w:t>
      </w:r>
      <w:r w:rsidR="00531145" w:rsidRPr="00A82935">
        <w:rPr>
          <w:rFonts w:ascii="Times New Roman" w:hAnsi="Times New Roman" w:cs="Times New Roman"/>
          <w:sz w:val="24"/>
          <w:szCs w:val="24"/>
        </w:rPr>
        <w:t>родного края;</w:t>
      </w:r>
    </w:p>
    <w:p w:rsidR="00CA6ACC" w:rsidRPr="00A82935" w:rsidRDefault="00531145" w:rsidP="00A82935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5">
        <w:rPr>
          <w:rFonts w:ascii="Times New Roman" w:hAnsi="Times New Roman" w:cs="Times New Roman"/>
          <w:sz w:val="24"/>
          <w:szCs w:val="24"/>
        </w:rPr>
        <w:t>Определять  значимость музееведения и краеведения в целом.</w:t>
      </w:r>
      <w:r w:rsidR="007F3605" w:rsidRPr="00A829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294" w:rsidRPr="00F765E9" w:rsidRDefault="00101BCF" w:rsidP="00CA6ACC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ф</w:t>
      </w:r>
      <w:r w:rsidR="00264294" w:rsidRPr="00F765E9">
        <w:rPr>
          <w:rFonts w:ascii="Times New Roman" w:hAnsi="Times New Roman" w:cs="Times New Roman"/>
          <w:b/>
          <w:sz w:val="24"/>
          <w:szCs w:val="24"/>
        </w:rPr>
        <w:t>ормы и методы проведения занятий</w:t>
      </w:r>
      <w:r w:rsidR="00264294" w:rsidRPr="00F765E9">
        <w:rPr>
          <w:rFonts w:ascii="Times New Roman" w:hAnsi="Times New Roman" w:cs="Times New Roman"/>
          <w:sz w:val="24"/>
          <w:szCs w:val="24"/>
        </w:rPr>
        <w:t>:</w:t>
      </w:r>
    </w:p>
    <w:p w:rsidR="00101BCF" w:rsidRPr="008254EB" w:rsidRDefault="00101BCF" w:rsidP="00101BCF">
      <w:pPr>
        <w:spacing w:after="0" w:line="240" w:lineRule="auto"/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49687B">
        <w:rPr>
          <w:rFonts w:ascii="Times New Roman" w:hAnsi="Times New Roman"/>
          <w:b/>
          <w:i/>
          <w:sz w:val="24"/>
          <w:szCs w:val="24"/>
        </w:rPr>
        <w:t>Методы обучения</w:t>
      </w:r>
      <w:r w:rsidRPr="008254EB">
        <w:rPr>
          <w:rFonts w:ascii="Times New Roman" w:hAnsi="Times New Roman"/>
          <w:sz w:val="24"/>
          <w:szCs w:val="24"/>
        </w:rPr>
        <w:t xml:space="preserve"> – объяснительно-иллюстративный, репродуктивный, продуктивный, творческий, эвристический и др.</w:t>
      </w:r>
    </w:p>
    <w:p w:rsidR="0049687B" w:rsidRDefault="00101BCF" w:rsidP="00101BCF">
      <w:pPr>
        <w:spacing w:after="0" w:line="240" w:lineRule="auto"/>
        <w:ind w:left="-360" w:firstLine="540"/>
        <w:jc w:val="both"/>
        <w:rPr>
          <w:rFonts w:ascii="Times New Roman" w:hAnsi="Times New Roman"/>
          <w:sz w:val="24"/>
          <w:szCs w:val="24"/>
        </w:rPr>
      </w:pPr>
      <w:r w:rsidRPr="0049687B">
        <w:rPr>
          <w:rFonts w:ascii="Times New Roman" w:hAnsi="Times New Roman"/>
          <w:b/>
          <w:i/>
          <w:sz w:val="24"/>
          <w:szCs w:val="24"/>
        </w:rPr>
        <w:t>Формы занятий</w:t>
      </w:r>
      <w:r w:rsidRPr="008254EB">
        <w:rPr>
          <w:rFonts w:ascii="Times New Roman" w:hAnsi="Times New Roman"/>
          <w:sz w:val="24"/>
          <w:szCs w:val="24"/>
        </w:rPr>
        <w:t xml:space="preserve"> – групповые, индивидуальные, вводные, ознакомительные, комбини</w:t>
      </w:r>
      <w:r w:rsidR="0049687B">
        <w:rPr>
          <w:rFonts w:ascii="Times New Roman" w:hAnsi="Times New Roman"/>
          <w:sz w:val="24"/>
          <w:szCs w:val="24"/>
        </w:rPr>
        <w:t>рованные, практические, игровые.</w:t>
      </w:r>
      <w:r w:rsidRPr="008254EB">
        <w:rPr>
          <w:rFonts w:ascii="Times New Roman" w:hAnsi="Times New Roman"/>
          <w:sz w:val="24"/>
          <w:szCs w:val="24"/>
        </w:rPr>
        <w:t xml:space="preserve"> </w:t>
      </w:r>
    </w:p>
    <w:p w:rsidR="0049687B" w:rsidRPr="00F765E9" w:rsidRDefault="0049687B" w:rsidP="00D527C1">
      <w:pPr>
        <w:pStyle w:val="a9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>проведение викторин и конкурсов на знания понятий и терминов музееведения;</w:t>
      </w:r>
    </w:p>
    <w:p w:rsidR="0049687B" w:rsidRPr="00F765E9" w:rsidRDefault="0049687B" w:rsidP="00D527C1">
      <w:pPr>
        <w:pStyle w:val="a9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>экскурсии; составление кроссвордов на тему музея;</w:t>
      </w:r>
    </w:p>
    <w:p w:rsidR="0049687B" w:rsidRPr="00F765E9" w:rsidRDefault="0049687B" w:rsidP="00D527C1">
      <w:pPr>
        <w:pStyle w:val="a9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>поиск сайтов и знакомство через них с известными музеями;</w:t>
      </w:r>
    </w:p>
    <w:p w:rsidR="0049687B" w:rsidRPr="00F765E9" w:rsidRDefault="0049687B" w:rsidP="00D527C1">
      <w:pPr>
        <w:pStyle w:val="a9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 xml:space="preserve">составление словаря  музейных терминов, </w:t>
      </w:r>
    </w:p>
    <w:p w:rsidR="0049687B" w:rsidRPr="00F765E9" w:rsidRDefault="0049687B" w:rsidP="00D527C1">
      <w:pPr>
        <w:pStyle w:val="a9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>ведение дневника индивидуального краеведческого исследования;</w:t>
      </w:r>
    </w:p>
    <w:p w:rsidR="0049687B" w:rsidRPr="00F765E9" w:rsidRDefault="0049687B" w:rsidP="00D527C1">
      <w:pPr>
        <w:pStyle w:val="a9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lastRenderedPageBreak/>
        <w:t xml:space="preserve"> разработка и проведение экскурсий по экспозиции школьного  музея;</w:t>
      </w:r>
    </w:p>
    <w:p w:rsidR="0049687B" w:rsidRPr="00F765E9" w:rsidRDefault="0049687B" w:rsidP="00D527C1">
      <w:pPr>
        <w:pStyle w:val="a9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>обновление экспозиций музея; презентация музея или защита проекта;</w:t>
      </w:r>
    </w:p>
    <w:p w:rsidR="0049687B" w:rsidRPr="00F765E9" w:rsidRDefault="0049687B" w:rsidP="00D527C1">
      <w:pPr>
        <w:pStyle w:val="a9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 xml:space="preserve"> участие в конкурсе экскурсоводов; работа в библиотеке, архиве;</w:t>
      </w:r>
    </w:p>
    <w:p w:rsidR="0049687B" w:rsidRPr="00F765E9" w:rsidRDefault="0049687B" w:rsidP="00D527C1">
      <w:pPr>
        <w:pStyle w:val="a9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>встречи с участниками исторических событий, запись воспоминаний, анкетирование артефактов, поиск и сбор экспонатов;</w:t>
      </w:r>
    </w:p>
    <w:p w:rsidR="0049687B" w:rsidRPr="00F765E9" w:rsidRDefault="0049687B" w:rsidP="00D527C1">
      <w:pPr>
        <w:pStyle w:val="a9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>подготовка докладов, рефератов, сообщений, презентационных материалов;</w:t>
      </w:r>
    </w:p>
    <w:p w:rsidR="0049687B" w:rsidRDefault="0049687B" w:rsidP="00D527C1">
      <w:pPr>
        <w:pStyle w:val="a9"/>
        <w:numPr>
          <w:ilvl w:val="0"/>
          <w:numId w:val="8"/>
        </w:numPr>
        <w:suppressAutoHyphens/>
        <w:rPr>
          <w:rFonts w:ascii="Times New Roman" w:hAnsi="Times New Roman"/>
          <w:sz w:val="24"/>
          <w:szCs w:val="24"/>
        </w:rPr>
      </w:pPr>
      <w:r w:rsidRPr="00F765E9">
        <w:rPr>
          <w:rFonts w:ascii="Times New Roman" w:hAnsi="Times New Roman"/>
          <w:sz w:val="24"/>
          <w:szCs w:val="24"/>
        </w:rPr>
        <w:t>выставка рисунков по материалам экскурсий.</w:t>
      </w:r>
    </w:p>
    <w:p w:rsidR="00A82935" w:rsidRDefault="0049687B" w:rsidP="00A829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87B">
        <w:rPr>
          <w:rFonts w:ascii="Times New Roman" w:hAnsi="Times New Roman"/>
          <w:sz w:val="24"/>
          <w:szCs w:val="24"/>
        </w:rPr>
        <w:t>Основной формой обучения является групповое занятие, во время проведения которых оказываются и индивидуальные консультации обучающимся.</w:t>
      </w:r>
    </w:p>
    <w:p w:rsidR="004E557A" w:rsidRPr="00A82935" w:rsidRDefault="004E557A" w:rsidP="00A829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935">
        <w:rPr>
          <w:rFonts w:ascii="Times New Roman" w:hAnsi="Times New Roman" w:cs="Times New Roman"/>
          <w:b/>
          <w:sz w:val="24"/>
          <w:szCs w:val="24"/>
        </w:rPr>
        <w:t>Формы контроля</w:t>
      </w:r>
    </w:p>
    <w:p w:rsidR="004E557A" w:rsidRPr="0049687B" w:rsidRDefault="004E557A" w:rsidP="00D527C1">
      <w:pPr>
        <w:pStyle w:val="a6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87B">
        <w:rPr>
          <w:rFonts w:ascii="Times New Roman" w:hAnsi="Times New Roman" w:cs="Times New Roman"/>
          <w:sz w:val="24"/>
          <w:szCs w:val="24"/>
        </w:rPr>
        <w:t>Защита выполненных проектов.</w:t>
      </w:r>
    </w:p>
    <w:p w:rsidR="004E557A" w:rsidRPr="0049687B" w:rsidRDefault="004E557A" w:rsidP="00D527C1">
      <w:pPr>
        <w:pStyle w:val="a6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87B">
        <w:rPr>
          <w:rFonts w:ascii="Times New Roman" w:hAnsi="Times New Roman" w:cs="Times New Roman"/>
          <w:sz w:val="24"/>
          <w:szCs w:val="24"/>
        </w:rPr>
        <w:t>Конкурсы выполненных работ.</w:t>
      </w:r>
    </w:p>
    <w:p w:rsidR="004E557A" w:rsidRDefault="004E557A" w:rsidP="00D527C1">
      <w:pPr>
        <w:pStyle w:val="a5"/>
        <w:numPr>
          <w:ilvl w:val="0"/>
          <w:numId w:val="10"/>
        </w:numPr>
        <w:spacing w:after="0" w:afterAutospacing="0" w:line="276" w:lineRule="auto"/>
      </w:pPr>
      <w:r w:rsidRPr="00112934">
        <w:t>Создание иллюстраций</w:t>
      </w:r>
      <w:r>
        <w:t>.</w:t>
      </w:r>
    </w:p>
    <w:p w:rsidR="00190BA0" w:rsidRDefault="004E557A" w:rsidP="00190BA0">
      <w:pPr>
        <w:pStyle w:val="a5"/>
        <w:numPr>
          <w:ilvl w:val="0"/>
          <w:numId w:val="10"/>
        </w:numPr>
        <w:spacing w:after="0" w:afterAutospacing="0" w:line="276" w:lineRule="auto"/>
      </w:pPr>
      <w:r>
        <w:t>Проведение экскурсий для учащихся.</w:t>
      </w:r>
    </w:p>
    <w:p w:rsidR="0076609C" w:rsidRDefault="0076609C" w:rsidP="00742372">
      <w:pPr>
        <w:keepNext/>
        <w:ind w:firstLine="1199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p w:rsidR="00742372" w:rsidRPr="004E0ADA" w:rsidRDefault="00190BA0" w:rsidP="00742372">
      <w:pPr>
        <w:keepNext/>
        <w:ind w:firstLine="119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ADA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Содержание курса </w:t>
      </w:r>
      <w:r w:rsidR="008F13CC" w:rsidRPr="004E0ADA">
        <w:rPr>
          <w:rFonts w:ascii="Times New Roman" w:hAnsi="Times New Roman" w:cs="Times New Roman"/>
          <w:b/>
          <w:sz w:val="28"/>
          <w:szCs w:val="28"/>
        </w:rPr>
        <w:t>«Музееведение</w:t>
      </w:r>
      <w:r w:rsidRPr="004E0ADA">
        <w:rPr>
          <w:rFonts w:ascii="Times New Roman" w:hAnsi="Times New Roman" w:cs="Times New Roman"/>
          <w:b/>
          <w:sz w:val="28"/>
          <w:szCs w:val="28"/>
        </w:rPr>
        <w:t>»</w:t>
      </w:r>
      <w:r w:rsidR="00742372" w:rsidRPr="004E0A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2372" w:rsidRPr="004E0ADA" w:rsidRDefault="00765607" w:rsidP="00E0432C">
      <w:pPr>
        <w:pStyle w:val="a6"/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0A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2372" w:rsidRPr="004E0ADA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B829A2" w:rsidRPr="004E0ADA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742372" w:rsidRPr="004E0ADA">
        <w:rPr>
          <w:rFonts w:ascii="Times New Roman" w:eastAsia="Times New Roman" w:hAnsi="Times New Roman" w:cs="Times New Roman"/>
          <w:b/>
          <w:sz w:val="28"/>
          <w:szCs w:val="28"/>
        </w:rPr>
        <w:t xml:space="preserve">едение </w:t>
      </w:r>
      <w:r w:rsidR="0056408E" w:rsidRPr="004E0ADA">
        <w:rPr>
          <w:rFonts w:ascii="Times New Roman" w:hAnsi="Times New Roman" w:cs="Times New Roman"/>
          <w:b/>
          <w:sz w:val="28"/>
          <w:szCs w:val="28"/>
        </w:rPr>
        <w:t>– 1 ч.</w:t>
      </w:r>
    </w:p>
    <w:p w:rsidR="00E0432C" w:rsidRDefault="00E41A46" w:rsidP="00E043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41A46">
        <w:rPr>
          <w:rFonts w:ascii="Times New Roman" w:hAnsi="Times New Roman" w:cs="Times New Roman"/>
          <w:sz w:val="24"/>
          <w:szCs w:val="24"/>
        </w:rPr>
        <w:t>Музееведение как теоретическая дисциплина, изучающая процессы сохранения информации.</w:t>
      </w:r>
      <w:r w:rsidR="00742372" w:rsidRPr="00E41A46">
        <w:rPr>
          <w:rFonts w:ascii="Times New Roman" w:eastAsia="Times New Roman" w:hAnsi="Times New Roman" w:cs="Times New Roman"/>
          <w:sz w:val="24"/>
          <w:szCs w:val="24"/>
        </w:rPr>
        <w:t xml:space="preserve"> Задачи и особенности </w:t>
      </w:r>
      <w:r w:rsidR="00395D01" w:rsidRPr="00E41A46">
        <w:rPr>
          <w:rFonts w:ascii="Times New Roman" w:hAnsi="Times New Roman" w:cs="Times New Roman"/>
          <w:sz w:val="24"/>
          <w:szCs w:val="24"/>
        </w:rPr>
        <w:t>музееведения и краеведения</w:t>
      </w:r>
      <w:r w:rsidR="00742372" w:rsidRPr="00E41A46">
        <w:rPr>
          <w:rFonts w:ascii="Times New Roman" w:eastAsia="Times New Roman" w:hAnsi="Times New Roman" w:cs="Times New Roman"/>
          <w:sz w:val="24"/>
          <w:szCs w:val="24"/>
        </w:rPr>
        <w:t>. Принятие правил работы.</w:t>
      </w:r>
    </w:p>
    <w:p w:rsidR="009E160C" w:rsidRPr="009E160C" w:rsidRDefault="009E160C" w:rsidP="00E043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432C" w:rsidRDefault="00765607" w:rsidP="00E04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560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95D01" w:rsidRPr="00765607">
        <w:rPr>
          <w:rFonts w:ascii="Times New Roman" w:hAnsi="Times New Roman" w:cs="Times New Roman"/>
          <w:b/>
          <w:sz w:val="28"/>
          <w:szCs w:val="28"/>
        </w:rPr>
        <w:t xml:space="preserve">Раздел 1.Творческое оформление исследовательских работ </w:t>
      </w:r>
      <w:r w:rsidR="0056408E" w:rsidRPr="00765607">
        <w:rPr>
          <w:rFonts w:ascii="Times New Roman" w:hAnsi="Times New Roman" w:cs="Times New Roman"/>
          <w:b/>
          <w:sz w:val="28"/>
          <w:szCs w:val="28"/>
        </w:rPr>
        <w:t>– 2 ч.</w:t>
      </w:r>
    </w:p>
    <w:p w:rsidR="009E160C" w:rsidRPr="009E160C" w:rsidRDefault="009E160C" w:rsidP="00E04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1A46" w:rsidRDefault="00395D01" w:rsidP="00E04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FF5">
        <w:rPr>
          <w:rFonts w:ascii="Times New Roman" w:hAnsi="Times New Roman" w:cs="Times New Roman"/>
          <w:b/>
          <w:sz w:val="24"/>
          <w:szCs w:val="24"/>
        </w:rPr>
        <w:t xml:space="preserve">Тема 1. Учимся </w:t>
      </w:r>
      <w:r w:rsidR="00FF5FF5" w:rsidRPr="00FF5FF5">
        <w:rPr>
          <w:rFonts w:ascii="Times New Roman" w:hAnsi="Times New Roman" w:cs="Times New Roman"/>
          <w:b/>
          <w:sz w:val="24"/>
          <w:szCs w:val="24"/>
        </w:rPr>
        <w:t>писать реферат -1 ч.</w:t>
      </w:r>
    </w:p>
    <w:p w:rsidR="00E41A46" w:rsidRDefault="00395D01" w:rsidP="00E04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372">
        <w:rPr>
          <w:rFonts w:ascii="Times New Roman" w:hAnsi="Times New Roman" w:cs="Times New Roman"/>
          <w:sz w:val="24"/>
          <w:szCs w:val="24"/>
        </w:rPr>
        <w:t xml:space="preserve">Структура работы. Оформление. Источники. Работа с источниками. </w:t>
      </w:r>
    </w:p>
    <w:p w:rsidR="00E0432C" w:rsidRDefault="00395D01" w:rsidP="00E04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372">
        <w:rPr>
          <w:rFonts w:ascii="Times New Roman" w:hAnsi="Times New Roman" w:cs="Times New Roman"/>
          <w:b/>
          <w:sz w:val="24"/>
          <w:szCs w:val="24"/>
        </w:rPr>
        <w:t>Тема 2. Му</w:t>
      </w:r>
      <w:r w:rsidR="00FF5FF5">
        <w:rPr>
          <w:rFonts w:ascii="Times New Roman" w:hAnsi="Times New Roman" w:cs="Times New Roman"/>
          <w:b/>
          <w:sz w:val="24"/>
          <w:szCs w:val="24"/>
        </w:rPr>
        <w:t>льтимедийные презентации -1 ч.</w:t>
      </w:r>
    </w:p>
    <w:p w:rsidR="00E0432C" w:rsidRDefault="00395D01" w:rsidP="00E04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2372">
        <w:rPr>
          <w:rFonts w:ascii="Times New Roman" w:hAnsi="Times New Roman" w:cs="Times New Roman"/>
          <w:sz w:val="24"/>
          <w:szCs w:val="24"/>
        </w:rPr>
        <w:t xml:space="preserve">Мультимедийная презентация. Накопление материала. Структура работы. Просмотр готовых презентаций. </w:t>
      </w:r>
    </w:p>
    <w:p w:rsidR="00E0432C" w:rsidRDefault="00E0432C" w:rsidP="00E04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32C" w:rsidRPr="00765607" w:rsidRDefault="00765607" w:rsidP="00E04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95D01" w:rsidRPr="00765607">
        <w:rPr>
          <w:rFonts w:ascii="Times New Roman" w:hAnsi="Times New Roman" w:cs="Times New Roman"/>
          <w:b/>
          <w:sz w:val="28"/>
          <w:szCs w:val="28"/>
        </w:rPr>
        <w:t>Раздел 2</w:t>
      </w:r>
      <w:r w:rsidR="00FF5FF5" w:rsidRPr="0076560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B59B3" w:rsidRPr="00765607">
        <w:rPr>
          <w:rFonts w:ascii="Times New Roman" w:hAnsi="Times New Roman" w:cs="Times New Roman"/>
          <w:b/>
          <w:sz w:val="28"/>
          <w:szCs w:val="28"/>
        </w:rPr>
        <w:t>Музееведение -</w:t>
      </w:r>
      <w:r w:rsidR="00E0432C" w:rsidRPr="00765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09EA">
        <w:rPr>
          <w:rFonts w:ascii="Times New Roman" w:hAnsi="Times New Roman" w:cs="Times New Roman"/>
          <w:b/>
          <w:sz w:val="28"/>
          <w:szCs w:val="28"/>
        </w:rPr>
        <w:t>15</w:t>
      </w:r>
      <w:r w:rsidR="00FF5FF5" w:rsidRPr="00765607">
        <w:rPr>
          <w:rFonts w:ascii="Times New Roman" w:hAnsi="Times New Roman" w:cs="Times New Roman"/>
          <w:b/>
          <w:sz w:val="28"/>
          <w:szCs w:val="28"/>
        </w:rPr>
        <w:t xml:space="preserve"> ч.</w:t>
      </w:r>
    </w:p>
    <w:p w:rsidR="00E0432C" w:rsidRDefault="00E0432C" w:rsidP="00E04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32C" w:rsidRDefault="00742372" w:rsidP="00E04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32C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</w:t>
      </w:r>
      <w:r w:rsidR="00395D01" w:rsidRPr="00E0432C">
        <w:rPr>
          <w:rFonts w:ascii="Times New Roman" w:hAnsi="Times New Roman" w:cs="Times New Roman"/>
          <w:b/>
          <w:sz w:val="24"/>
          <w:szCs w:val="24"/>
        </w:rPr>
        <w:t>3</w:t>
      </w:r>
      <w:r w:rsidRPr="00E0432C">
        <w:rPr>
          <w:rFonts w:ascii="Times New Roman" w:eastAsia="Times New Roman" w:hAnsi="Times New Roman" w:cs="Times New Roman"/>
          <w:b/>
          <w:sz w:val="24"/>
          <w:szCs w:val="24"/>
        </w:rPr>
        <w:t xml:space="preserve">. Школьные музеи и их особенности </w:t>
      </w:r>
      <w:r w:rsidR="00FF5FF5" w:rsidRPr="00E0432C">
        <w:rPr>
          <w:rFonts w:ascii="Times New Roman" w:hAnsi="Times New Roman" w:cs="Times New Roman"/>
          <w:b/>
          <w:sz w:val="24"/>
          <w:szCs w:val="24"/>
        </w:rPr>
        <w:t>– 1 ч.</w:t>
      </w:r>
    </w:p>
    <w:p w:rsidR="00E0432C" w:rsidRPr="009E160C" w:rsidRDefault="00742372" w:rsidP="00E043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32C">
        <w:rPr>
          <w:rFonts w:ascii="Times New Roman" w:eastAsia="Times New Roman" w:hAnsi="Times New Roman" w:cs="Times New Roman"/>
          <w:sz w:val="24"/>
          <w:szCs w:val="24"/>
        </w:rPr>
        <w:t>Краеведческая работа. Профили школьных музеев. Главные принципы, на которых формируются музеи. Где и как собирать материалы для музея.  Содержимое наших домов и квартир. Информация, которую несут музеи.</w:t>
      </w:r>
    </w:p>
    <w:p w:rsidR="00E0432C" w:rsidRDefault="00395D01" w:rsidP="00E043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432C">
        <w:rPr>
          <w:rFonts w:ascii="Times New Roman" w:hAnsi="Times New Roman" w:cs="Times New Roman"/>
          <w:b/>
          <w:sz w:val="24"/>
          <w:szCs w:val="24"/>
        </w:rPr>
        <w:t>Тема 4</w:t>
      </w:r>
      <w:r w:rsidR="00742372" w:rsidRPr="00E0432C">
        <w:rPr>
          <w:rFonts w:ascii="Times New Roman" w:eastAsia="Times New Roman" w:hAnsi="Times New Roman" w:cs="Times New Roman"/>
          <w:b/>
          <w:sz w:val="24"/>
          <w:szCs w:val="24"/>
        </w:rPr>
        <w:t xml:space="preserve">. Комплектование фондов музея </w:t>
      </w:r>
      <w:r w:rsidR="00CC6FA2">
        <w:rPr>
          <w:rFonts w:ascii="Times New Roman" w:hAnsi="Times New Roman" w:cs="Times New Roman"/>
          <w:b/>
          <w:sz w:val="24"/>
          <w:szCs w:val="24"/>
        </w:rPr>
        <w:t>– 5</w:t>
      </w:r>
      <w:r w:rsidR="00FF5FF5" w:rsidRPr="00E0432C"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765607" w:rsidRDefault="00E0432C" w:rsidP="009E16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432C">
        <w:rPr>
          <w:rFonts w:ascii="Times New Roman" w:eastAsia="Times New Roman" w:hAnsi="Times New Roman" w:cs="Times New Roman"/>
          <w:sz w:val="24"/>
          <w:szCs w:val="24"/>
        </w:rPr>
        <w:t>Актив музея. Концепция музея. Устав музея. Инвентарная книга.</w:t>
      </w:r>
      <w:r w:rsidRPr="00E0432C">
        <w:rPr>
          <w:rFonts w:ascii="Times New Roman" w:hAnsi="Times New Roman" w:cs="Times New Roman"/>
          <w:sz w:val="24"/>
          <w:szCs w:val="24"/>
        </w:rPr>
        <w:t xml:space="preserve"> Хранение музейных экспонатов. </w:t>
      </w:r>
      <w:r w:rsidRPr="00E0432C">
        <w:rPr>
          <w:rFonts w:ascii="Times New Roman" w:eastAsia="Times New Roman" w:hAnsi="Times New Roman" w:cs="Times New Roman"/>
          <w:sz w:val="24"/>
          <w:szCs w:val="24"/>
        </w:rPr>
        <w:t xml:space="preserve">Оформление результатов поиска. </w:t>
      </w:r>
    </w:p>
    <w:p w:rsidR="00E0432C" w:rsidRPr="00765607" w:rsidRDefault="00E0432C" w:rsidP="00E043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5607">
        <w:rPr>
          <w:rFonts w:ascii="Times New Roman" w:hAnsi="Times New Roman" w:cs="Times New Roman"/>
          <w:b/>
          <w:sz w:val="24"/>
          <w:szCs w:val="24"/>
        </w:rPr>
        <w:t>Тема 5</w:t>
      </w:r>
      <w:r w:rsidRPr="00765607">
        <w:rPr>
          <w:rFonts w:ascii="Times New Roman" w:eastAsia="Times New Roman" w:hAnsi="Times New Roman" w:cs="Times New Roman"/>
          <w:b/>
          <w:sz w:val="24"/>
          <w:szCs w:val="24"/>
        </w:rPr>
        <w:t xml:space="preserve">. Функциональные группы основных направлений деятельности музея </w:t>
      </w:r>
      <w:r w:rsidRPr="00765607">
        <w:rPr>
          <w:rFonts w:ascii="Times New Roman" w:hAnsi="Times New Roman" w:cs="Times New Roman"/>
          <w:b/>
          <w:sz w:val="24"/>
          <w:szCs w:val="24"/>
        </w:rPr>
        <w:t>–</w:t>
      </w:r>
      <w:r w:rsidR="00CC6FA2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765607"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E0432C" w:rsidRDefault="00E0432C" w:rsidP="004E0A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432C">
        <w:rPr>
          <w:rFonts w:ascii="Times New Roman" w:eastAsia="Times New Roman" w:hAnsi="Times New Roman" w:cs="Times New Roman"/>
          <w:sz w:val="24"/>
          <w:szCs w:val="24"/>
        </w:rPr>
        <w:t>Поисково-собирательская группа. Фондовая группа. Экспозиционно-выставочная группа. Массово-просветительская группа.</w:t>
      </w:r>
      <w:r w:rsidRPr="00E0432C">
        <w:rPr>
          <w:rFonts w:ascii="Times New Roman" w:hAnsi="Times New Roman" w:cs="Times New Roman"/>
          <w:sz w:val="24"/>
          <w:szCs w:val="24"/>
        </w:rPr>
        <w:t xml:space="preserve"> Практическая работа.</w:t>
      </w:r>
      <w:r w:rsidRPr="00E043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0ADA" w:rsidRDefault="00E0432C" w:rsidP="004E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432C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4E0ADA">
        <w:rPr>
          <w:rFonts w:ascii="Times New Roman" w:hAnsi="Times New Roman" w:cs="Times New Roman"/>
          <w:b/>
          <w:sz w:val="24"/>
          <w:szCs w:val="24"/>
        </w:rPr>
        <w:t>6</w:t>
      </w:r>
      <w:r w:rsidRPr="00E043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E0ADA" w:rsidRPr="009E160C">
        <w:rPr>
          <w:rFonts w:ascii="Times New Roman" w:hAnsi="Times New Roman" w:cs="Times New Roman"/>
          <w:b/>
          <w:sz w:val="24"/>
          <w:szCs w:val="24"/>
        </w:rPr>
        <w:t xml:space="preserve">Экспозиционно - выставочная деятельность школьного музея </w:t>
      </w:r>
      <w:r w:rsidR="009E160C">
        <w:rPr>
          <w:rFonts w:ascii="Times New Roman" w:hAnsi="Times New Roman" w:cs="Times New Roman"/>
          <w:b/>
          <w:sz w:val="24"/>
          <w:szCs w:val="24"/>
        </w:rPr>
        <w:t>–</w:t>
      </w:r>
      <w:r w:rsidR="004E0ADA" w:rsidRPr="009E16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FA2">
        <w:rPr>
          <w:rFonts w:ascii="Times New Roman" w:hAnsi="Times New Roman" w:cs="Times New Roman"/>
          <w:b/>
          <w:sz w:val="24"/>
          <w:szCs w:val="24"/>
        </w:rPr>
        <w:t>3</w:t>
      </w:r>
    </w:p>
    <w:p w:rsidR="009E160C" w:rsidRPr="00CC6FA2" w:rsidRDefault="009E160C" w:rsidP="009E16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FA2">
        <w:rPr>
          <w:rFonts w:ascii="Times New Roman" w:hAnsi="Times New Roman" w:cs="Times New Roman"/>
          <w:sz w:val="24"/>
          <w:szCs w:val="24"/>
        </w:rPr>
        <w:t>Научная концепция экспозиции, принципы и методы её создания. Экспозиция</w:t>
      </w:r>
      <w:r w:rsidR="00CC6FA2">
        <w:rPr>
          <w:rFonts w:ascii="Times New Roman" w:hAnsi="Times New Roman" w:cs="Times New Roman"/>
          <w:sz w:val="24"/>
          <w:szCs w:val="24"/>
        </w:rPr>
        <w:t xml:space="preserve"> </w:t>
      </w:r>
      <w:r w:rsidRPr="00CC6FA2">
        <w:rPr>
          <w:rFonts w:ascii="Times New Roman" w:hAnsi="Times New Roman" w:cs="Times New Roman"/>
          <w:sz w:val="24"/>
          <w:szCs w:val="24"/>
        </w:rPr>
        <w:t>- важнейший итог поисковой, научно-исследовательской работы.</w:t>
      </w:r>
    </w:p>
    <w:p w:rsidR="00E0432C" w:rsidRDefault="009E160C" w:rsidP="00E043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7. </w:t>
      </w:r>
      <w:r w:rsidR="00E0432C" w:rsidRPr="00E0432C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– </w:t>
      </w:r>
      <w:r w:rsidR="001F09EA">
        <w:rPr>
          <w:rFonts w:ascii="Times New Roman" w:hAnsi="Times New Roman" w:cs="Times New Roman"/>
          <w:b/>
          <w:sz w:val="24"/>
          <w:szCs w:val="24"/>
        </w:rPr>
        <w:t>2</w:t>
      </w:r>
      <w:r w:rsidR="00E0432C" w:rsidRPr="00E0432C"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765607" w:rsidRPr="0076609C" w:rsidRDefault="00AE2B56" w:rsidP="007660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B56">
        <w:rPr>
          <w:rFonts w:ascii="Times New Roman" w:hAnsi="Times New Roman" w:cs="Times New Roman"/>
          <w:sz w:val="24"/>
          <w:szCs w:val="24"/>
        </w:rPr>
        <w:t>Подготовка материалов к оформлению стенда посвященного истории школьного музея.</w:t>
      </w:r>
    </w:p>
    <w:p w:rsidR="0076609C" w:rsidRDefault="0076609C" w:rsidP="000C1B9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0C1B97" w:rsidRDefault="00765607" w:rsidP="000C1B9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5607">
        <w:rPr>
          <w:rFonts w:ascii="Times New Roman" w:hAnsi="Times New Roman" w:cs="Times New Roman"/>
          <w:b/>
          <w:sz w:val="28"/>
          <w:szCs w:val="28"/>
        </w:rPr>
        <w:t>Раздел 3</w:t>
      </w:r>
      <w:r w:rsidR="000C1B97" w:rsidRPr="00765607">
        <w:rPr>
          <w:rFonts w:ascii="Times New Roman" w:hAnsi="Times New Roman" w:cs="Times New Roman"/>
          <w:b/>
          <w:sz w:val="28"/>
          <w:szCs w:val="28"/>
        </w:rPr>
        <w:t>.</w:t>
      </w:r>
      <w:r w:rsidR="00CC6FA2" w:rsidRPr="00CC6FA2">
        <w:rPr>
          <w:rFonts w:ascii="Times New Roman" w:hAnsi="Times New Roman" w:cs="Times New Roman"/>
          <w:sz w:val="24"/>
          <w:szCs w:val="24"/>
        </w:rPr>
        <w:t xml:space="preserve"> </w:t>
      </w:r>
      <w:r w:rsidR="00CC6FA2" w:rsidRPr="00CC6FA2">
        <w:rPr>
          <w:rFonts w:ascii="Times New Roman" w:hAnsi="Times New Roman" w:cs="Times New Roman"/>
          <w:b/>
          <w:sz w:val="28"/>
          <w:szCs w:val="28"/>
        </w:rPr>
        <w:t>Научно-исследовательская деятельность школьного музея</w:t>
      </w:r>
      <w:r w:rsidR="00CC6FA2">
        <w:rPr>
          <w:rFonts w:ascii="Times New Roman" w:hAnsi="Times New Roman" w:cs="Times New Roman"/>
          <w:sz w:val="24"/>
          <w:szCs w:val="24"/>
        </w:rPr>
        <w:t xml:space="preserve">. </w:t>
      </w:r>
      <w:r w:rsidR="000C1B97" w:rsidRPr="00765607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1F09EA">
        <w:rPr>
          <w:rFonts w:ascii="Times New Roman" w:hAnsi="Times New Roman" w:cs="Times New Roman"/>
          <w:b/>
          <w:sz w:val="28"/>
          <w:szCs w:val="28"/>
        </w:rPr>
        <w:t>12</w:t>
      </w:r>
      <w:r w:rsidR="000C1B97" w:rsidRPr="00765607">
        <w:rPr>
          <w:rFonts w:ascii="Times New Roman" w:hAnsi="Times New Roman" w:cs="Times New Roman"/>
          <w:b/>
          <w:sz w:val="28"/>
          <w:szCs w:val="28"/>
        </w:rPr>
        <w:t xml:space="preserve"> ч.</w:t>
      </w:r>
    </w:p>
    <w:p w:rsidR="00765607" w:rsidRPr="00765607" w:rsidRDefault="00765607" w:rsidP="000C1B9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B59B3" w:rsidRPr="009E160C" w:rsidRDefault="000C1B97" w:rsidP="009E160C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372">
        <w:rPr>
          <w:rFonts w:ascii="Times New Roman" w:hAnsi="Times New Roman" w:cs="Times New Roman"/>
          <w:b/>
          <w:sz w:val="24"/>
          <w:szCs w:val="24"/>
        </w:rPr>
        <w:t>Т</w:t>
      </w:r>
      <w:r w:rsidR="009E160C">
        <w:rPr>
          <w:rFonts w:ascii="Times New Roman" w:hAnsi="Times New Roman" w:cs="Times New Roman"/>
          <w:b/>
          <w:sz w:val="24"/>
          <w:szCs w:val="24"/>
        </w:rPr>
        <w:t>ема 8</w:t>
      </w:r>
      <w:r w:rsidRPr="0074237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1B97">
        <w:rPr>
          <w:rFonts w:ascii="Times New Roman" w:hAnsi="Times New Roman" w:cs="Times New Roman"/>
          <w:sz w:val="24"/>
          <w:szCs w:val="24"/>
        </w:rPr>
        <w:t xml:space="preserve">Музейное источниковедение. </w:t>
      </w:r>
      <w:r w:rsidR="001F09EA">
        <w:rPr>
          <w:rFonts w:ascii="Times New Roman" w:hAnsi="Times New Roman" w:cs="Times New Roman"/>
          <w:sz w:val="24"/>
          <w:szCs w:val="24"/>
        </w:rPr>
        <w:t>К</w:t>
      </w:r>
      <w:r w:rsidRPr="000C1B97">
        <w:rPr>
          <w:rFonts w:ascii="Times New Roman" w:hAnsi="Times New Roman" w:cs="Times New Roman"/>
          <w:sz w:val="24"/>
          <w:szCs w:val="24"/>
        </w:rPr>
        <w:t>артотека, каталоги.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1B97">
        <w:rPr>
          <w:rFonts w:ascii="Times New Roman" w:hAnsi="Times New Roman" w:cs="Times New Roman"/>
          <w:sz w:val="24"/>
          <w:szCs w:val="24"/>
        </w:rPr>
        <w:t>Методика описания музейного предмета</w:t>
      </w:r>
      <w:r w:rsidR="00CC6FA2">
        <w:rPr>
          <w:rFonts w:ascii="Times New Roman" w:hAnsi="Times New Roman" w:cs="Times New Roman"/>
          <w:sz w:val="24"/>
          <w:szCs w:val="24"/>
        </w:rPr>
        <w:t xml:space="preserve"> – </w:t>
      </w:r>
      <w:r w:rsidR="00CC6FA2">
        <w:rPr>
          <w:rFonts w:ascii="Times New Roman" w:hAnsi="Times New Roman" w:cs="Times New Roman"/>
          <w:b/>
          <w:sz w:val="24"/>
          <w:szCs w:val="24"/>
        </w:rPr>
        <w:t>1</w:t>
      </w:r>
      <w:r w:rsidR="00CC6FA2" w:rsidRPr="00CC6FA2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="00CC6FA2">
        <w:rPr>
          <w:rFonts w:ascii="Times New Roman" w:hAnsi="Times New Roman" w:cs="Times New Roman"/>
          <w:sz w:val="24"/>
          <w:szCs w:val="24"/>
        </w:rPr>
        <w:t>.</w:t>
      </w:r>
      <w:r w:rsidR="009E160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65607" w:rsidRDefault="009E160C" w:rsidP="007656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9</w:t>
      </w:r>
      <w:r w:rsidR="00765607" w:rsidRPr="0074237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E2B56">
        <w:rPr>
          <w:rFonts w:ascii="Times New Roman" w:hAnsi="Times New Roman" w:cs="Times New Roman"/>
          <w:b/>
          <w:sz w:val="24"/>
          <w:szCs w:val="24"/>
        </w:rPr>
        <w:t>Ответственность перед родом</w:t>
      </w:r>
      <w:r w:rsidR="00765607" w:rsidRPr="00742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FA2">
        <w:rPr>
          <w:rFonts w:ascii="Times New Roman" w:hAnsi="Times New Roman" w:cs="Times New Roman"/>
          <w:b/>
          <w:sz w:val="24"/>
          <w:szCs w:val="24"/>
        </w:rPr>
        <w:t xml:space="preserve">– 2 </w:t>
      </w:r>
      <w:r w:rsidR="00765607">
        <w:rPr>
          <w:rFonts w:ascii="Times New Roman" w:hAnsi="Times New Roman" w:cs="Times New Roman"/>
          <w:b/>
          <w:sz w:val="24"/>
          <w:szCs w:val="24"/>
        </w:rPr>
        <w:t>ч.</w:t>
      </w:r>
    </w:p>
    <w:p w:rsidR="00765607" w:rsidRDefault="00AE2B56" w:rsidP="007656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Родословная, генеалогия. </w:t>
      </w:r>
      <w:r w:rsidR="00765607" w:rsidRPr="00742372">
        <w:rPr>
          <w:rFonts w:ascii="Times New Roman" w:hAnsi="Times New Roman" w:cs="Times New Roman"/>
          <w:sz w:val="24"/>
          <w:szCs w:val="24"/>
        </w:rPr>
        <w:t xml:space="preserve">Древо рода. Начало изучения истории семьи. Родословная таблица. Установление личности, имени, фамилий прямых предков, корни семьи. </w:t>
      </w:r>
      <w:r w:rsidR="00E73C61" w:rsidRPr="00E73C61">
        <w:rPr>
          <w:rFonts w:ascii="Times New Roman" w:hAnsi="Times New Roman" w:cs="Times New Roman"/>
          <w:sz w:val="24"/>
          <w:szCs w:val="24"/>
        </w:rPr>
        <w:t>Память рода</w:t>
      </w:r>
      <w:r w:rsidR="00E73C6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3C61" w:rsidRPr="00742372">
        <w:rPr>
          <w:rFonts w:ascii="Times New Roman" w:hAnsi="Times New Roman" w:cs="Times New Roman"/>
          <w:sz w:val="24"/>
          <w:szCs w:val="24"/>
        </w:rPr>
        <w:t xml:space="preserve">Происхождение фамилий. Семейные реликвии. </w:t>
      </w:r>
      <w:r w:rsidR="00765607" w:rsidRPr="00742372">
        <w:rPr>
          <w:rFonts w:ascii="Times New Roman" w:hAnsi="Times New Roman" w:cs="Times New Roman"/>
          <w:sz w:val="24"/>
          <w:szCs w:val="24"/>
        </w:rPr>
        <w:t xml:space="preserve">Устные и письменные источники. Сбор источников. </w:t>
      </w:r>
    </w:p>
    <w:p w:rsidR="00765607" w:rsidRDefault="009E160C" w:rsidP="007656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10</w:t>
      </w:r>
      <w:r w:rsidR="00765607">
        <w:rPr>
          <w:rFonts w:ascii="Times New Roman" w:hAnsi="Times New Roman" w:cs="Times New Roman"/>
          <w:b/>
          <w:sz w:val="24"/>
          <w:szCs w:val="24"/>
        </w:rPr>
        <w:t>. Об архивах – 1 ч.</w:t>
      </w:r>
      <w:r w:rsidR="00765607" w:rsidRPr="007423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5607" w:rsidRDefault="00765607" w:rsidP="007656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372">
        <w:rPr>
          <w:rFonts w:ascii="Times New Roman" w:hAnsi="Times New Roman" w:cs="Times New Roman"/>
          <w:sz w:val="24"/>
          <w:szCs w:val="24"/>
        </w:rPr>
        <w:t xml:space="preserve">Общегосударственные и ведомственные архивы. Понятие архив. Архивариус. Семейный архив. Создание архива. Систематизация архивов. Научность сведений. Письма, запросы. Схемы поиска сведений в архивах и государственных учреждениях. Адреса центральных архивов. Оформление запросов. </w:t>
      </w:r>
    </w:p>
    <w:p w:rsidR="00765607" w:rsidRDefault="00765607" w:rsidP="007656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2372">
        <w:rPr>
          <w:rFonts w:ascii="Times New Roman" w:hAnsi="Times New Roman" w:cs="Times New Roman"/>
          <w:b/>
          <w:sz w:val="24"/>
          <w:szCs w:val="24"/>
        </w:rPr>
        <w:t>Тема</w:t>
      </w:r>
      <w:r w:rsidR="009E160C">
        <w:rPr>
          <w:rFonts w:ascii="Times New Roman" w:hAnsi="Times New Roman" w:cs="Times New Roman"/>
          <w:b/>
          <w:sz w:val="24"/>
          <w:szCs w:val="24"/>
        </w:rPr>
        <w:t xml:space="preserve"> 11</w:t>
      </w:r>
      <w:r w:rsidRPr="0074237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</w:t>
      </w:r>
      <w:r w:rsidR="00CC6FA2">
        <w:rPr>
          <w:rFonts w:ascii="Times New Roman" w:hAnsi="Times New Roman" w:cs="Times New Roman"/>
          <w:b/>
          <w:sz w:val="24"/>
          <w:szCs w:val="24"/>
        </w:rPr>
        <w:t>– 2</w:t>
      </w:r>
      <w:r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765607" w:rsidRDefault="00765607" w:rsidP="007656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Пишем историю семьи.</w:t>
      </w:r>
      <w:r w:rsidRPr="0056408E">
        <w:rPr>
          <w:rFonts w:ascii="Times New Roman" w:hAnsi="Times New Roman" w:cs="Times New Roman"/>
          <w:sz w:val="24"/>
          <w:szCs w:val="24"/>
        </w:rPr>
        <w:t xml:space="preserve"> </w:t>
      </w:r>
      <w:r w:rsidRPr="00742372">
        <w:rPr>
          <w:rFonts w:ascii="Times New Roman" w:hAnsi="Times New Roman" w:cs="Times New Roman"/>
          <w:sz w:val="24"/>
          <w:szCs w:val="24"/>
        </w:rPr>
        <w:t>Осмысление проделанной работы. Что является определяющим, Начало рода. Приведение в окончательный порядок и систематизация вех записей. Составление плана. Начало написания «Истории семьи».</w:t>
      </w:r>
    </w:p>
    <w:p w:rsidR="00765607" w:rsidRDefault="00765607" w:rsidP="007656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37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ема</w:t>
      </w:r>
      <w:r w:rsidRPr="007423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E160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42372">
        <w:rPr>
          <w:rFonts w:ascii="Times New Roman" w:hAnsi="Times New Roman" w:cs="Times New Roman"/>
          <w:b/>
          <w:sz w:val="24"/>
          <w:szCs w:val="24"/>
        </w:rPr>
        <w:t xml:space="preserve">Творческий отчет </w:t>
      </w:r>
      <w:r>
        <w:rPr>
          <w:rFonts w:ascii="Times New Roman" w:hAnsi="Times New Roman" w:cs="Times New Roman"/>
          <w:b/>
          <w:sz w:val="24"/>
          <w:szCs w:val="24"/>
        </w:rPr>
        <w:t xml:space="preserve">– 1 ч. </w:t>
      </w:r>
    </w:p>
    <w:p w:rsidR="00BB59B3" w:rsidRPr="00AE2B56" w:rsidRDefault="00765607" w:rsidP="00BB59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372">
        <w:rPr>
          <w:rFonts w:ascii="Times New Roman" w:hAnsi="Times New Roman" w:cs="Times New Roman"/>
          <w:sz w:val="24"/>
          <w:szCs w:val="24"/>
        </w:rPr>
        <w:t>Представление учащимися своих исследовательских работ.</w:t>
      </w:r>
    </w:p>
    <w:p w:rsidR="00BB59B3" w:rsidRDefault="00E0432C" w:rsidP="00BB59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372">
        <w:rPr>
          <w:rFonts w:ascii="Times New Roman" w:hAnsi="Times New Roman" w:cs="Times New Roman"/>
          <w:b/>
          <w:sz w:val="24"/>
          <w:szCs w:val="24"/>
        </w:rPr>
        <w:t>Т</w:t>
      </w:r>
      <w:r w:rsidR="00BB59B3">
        <w:rPr>
          <w:rFonts w:ascii="Times New Roman" w:hAnsi="Times New Roman" w:cs="Times New Roman"/>
          <w:b/>
          <w:sz w:val="24"/>
          <w:szCs w:val="24"/>
        </w:rPr>
        <w:t>ема 1</w:t>
      </w:r>
      <w:r w:rsidR="009E160C">
        <w:rPr>
          <w:rFonts w:ascii="Times New Roman" w:hAnsi="Times New Roman" w:cs="Times New Roman"/>
          <w:b/>
          <w:sz w:val="24"/>
          <w:szCs w:val="24"/>
        </w:rPr>
        <w:t>3</w:t>
      </w:r>
      <w:r w:rsidRPr="0074237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E2B56">
        <w:rPr>
          <w:rFonts w:ascii="Times New Roman" w:hAnsi="Times New Roman" w:cs="Times New Roman"/>
          <w:b/>
          <w:sz w:val="24"/>
          <w:szCs w:val="24"/>
        </w:rPr>
        <w:t>История моей малой Родины</w:t>
      </w:r>
      <w:r w:rsidRPr="00742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FA2">
        <w:rPr>
          <w:rFonts w:ascii="Times New Roman" w:hAnsi="Times New Roman" w:cs="Times New Roman"/>
          <w:b/>
          <w:sz w:val="24"/>
          <w:szCs w:val="24"/>
        </w:rPr>
        <w:t>– 2</w:t>
      </w:r>
      <w:r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BB59B3" w:rsidRDefault="00E0432C" w:rsidP="00BB59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372">
        <w:rPr>
          <w:rFonts w:ascii="Times New Roman" w:hAnsi="Times New Roman" w:cs="Times New Roman"/>
          <w:sz w:val="24"/>
          <w:szCs w:val="24"/>
        </w:rPr>
        <w:t xml:space="preserve">Систематизированный вопросник по сбору </w:t>
      </w:r>
      <w:r w:rsidR="00765607" w:rsidRPr="00742372">
        <w:rPr>
          <w:rFonts w:ascii="Times New Roman" w:hAnsi="Times New Roman" w:cs="Times New Roman"/>
          <w:sz w:val="24"/>
          <w:szCs w:val="24"/>
        </w:rPr>
        <w:t>материала о</w:t>
      </w:r>
      <w:r w:rsidR="00BB59B3">
        <w:rPr>
          <w:rFonts w:ascii="Times New Roman" w:hAnsi="Times New Roman" w:cs="Times New Roman"/>
          <w:sz w:val="24"/>
          <w:szCs w:val="24"/>
        </w:rPr>
        <w:t xml:space="preserve"> поселке, деревне</w:t>
      </w:r>
      <w:r w:rsidRPr="00742372">
        <w:rPr>
          <w:rFonts w:ascii="Times New Roman" w:hAnsi="Times New Roman" w:cs="Times New Roman"/>
          <w:sz w:val="24"/>
          <w:szCs w:val="24"/>
        </w:rPr>
        <w:t>. Занятия людей. Быт. Выявление особенностей края.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2372">
        <w:rPr>
          <w:rFonts w:ascii="Times New Roman" w:hAnsi="Times New Roman" w:cs="Times New Roman"/>
          <w:sz w:val="24"/>
          <w:szCs w:val="24"/>
        </w:rPr>
        <w:t>Труженики тыла.</w:t>
      </w:r>
      <w:r w:rsidR="004E0ADA">
        <w:rPr>
          <w:rFonts w:ascii="Times New Roman" w:hAnsi="Times New Roman" w:cs="Times New Roman"/>
          <w:sz w:val="24"/>
          <w:szCs w:val="24"/>
        </w:rPr>
        <w:t xml:space="preserve"> Дети войны. </w:t>
      </w:r>
      <w:r w:rsidRPr="00742372">
        <w:rPr>
          <w:rFonts w:ascii="Times New Roman" w:hAnsi="Times New Roman" w:cs="Times New Roman"/>
          <w:sz w:val="24"/>
          <w:szCs w:val="24"/>
        </w:rPr>
        <w:t xml:space="preserve">Сбор </w:t>
      </w:r>
      <w:r w:rsidR="00765607" w:rsidRPr="00742372">
        <w:rPr>
          <w:rFonts w:ascii="Times New Roman" w:hAnsi="Times New Roman" w:cs="Times New Roman"/>
          <w:sz w:val="24"/>
          <w:szCs w:val="24"/>
        </w:rPr>
        <w:t>материала и</w:t>
      </w:r>
      <w:r w:rsidRPr="00742372">
        <w:rPr>
          <w:rFonts w:ascii="Times New Roman" w:hAnsi="Times New Roman" w:cs="Times New Roman"/>
          <w:sz w:val="24"/>
          <w:szCs w:val="24"/>
        </w:rPr>
        <w:t xml:space="preserve"> оформление памятных альбомов.</w:t>
      </w:r>
      <w:r w:rsidRPr="00742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0238">
        <w:rPr>
          <w:rFonts w:ascii="Times New Roman" w:hAnsi="Times New Roman" w:cs="Times New Roman"/>
          <w:sz w:val="24"/>
          <w:szCs w:val="24"/>
        </w:rPr>
        <w:t>Послевоенные годы.</w:t>
      </w:r>
      <w:r w:rsidRPr="00742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2372">
        <w:rPr>
          <w:rFonts w:ascii="Times New Roman" w:hAnsi="Times New Roman" w:cs="Times New Roman"/>
          <w:sz w:val="24"/>
          <w:szCs w:val="24"/>
        </w:rPr>
        <w:t xml:space="preserve">Строительство новых промышленных объектов. Хронология строительства поселка. Почетные труженики производства.  </w:t>
      </w:r>
      <w:r w:rsidR="004E0ADA" w:rsidRPr="004E0ADA">
        <w:rPr>
          <w:rFonts w:ascii="Times New Roman" w:hAnsi="Times New Roman" w:cs="Times New Roman"/>
          <w:sz w:val="24"/>
          <w:szCs w:val="24"/>
        </w:rPr>
        <w:t>Участники локальных войн.</w:t>
      </w:r>
      <w:r w:rsidR="004E0A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2372">
        <w:rPr>
          <w:rFonts w:ascii="Times New Roman" w:hAnsi="Times New Roman" w:cs="Times New Roman"/>
          <w:sz w:val="24"/>
          <w:szCs w:val="24"/>
        </w:rPr>
        <w:t>Культурное развитие сельчан.</w:t>
      </w:r>
      <w:r w:rsidR="004E0ADA">
        <w:rPr>
          <w:rFonts w:ascii="Times New Roman" w:hAnsi="Times New Roman" w:cs="Times New Roman"/>
          <w:sz w:val="24"/>
          <w:szCs w:val="24"/>
        </w:rPr>
        <w:t xml:space="preserve"> </w:t>
      </w:r>
      <w:r w:rsidR="004E0ADA" w:rsidRPr="004E0ADA">
        <w:rPr>
          <w:rFonts w:ascii="Times New Roman" w:hAnsi="Times New Roman" w:cs="Times New Roman"/>
          <w:sz w:val="24"/>
          <w:szCs w:val="24"/>
        </w:rPr>
        <w:t>Поселок сегодня.</w:t>
      </w:r>
    </w:p>
    <w:p w:rsidR="004E0ADA" w:rsidRDefault="009E160C" w:rsidP="00BB5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14</w:t>
      </w:r>
      <w:r w:rsidR="00CC6FA2">
        <w:rPr>
          <w:rFonts w:ascii="Times New Roman" w:hAnsi="Times New Roman" w:cs="Times New Roman"/>
          <w:b/>
          <w:sz w:val="24"/>
          <w:szCs w:val="24"/>
        </w:rPr>
        <w:t>. Практическая работа – 2</w:t>
      </w:r>
      <w:r w:rsidR="00E0432C">
        <w:rPr>
          <w:rFonts w:ascii="Times New Roman" w:hAnsi="Times New Roman" w:cs="Times New Roman"/>
          <w:b/>
          <w:sz w:val="24"/>
          <w:szCs w:val="24"/>
        </w:rPr>
        <w:t xml:space="preserve"> ч.</w:t>
      </w:r>
      <w:r w:rsidR="00E0432C" w:rsidRPr="00742372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BB59B3" w:rsidRPr="00E73C61" w:rsidRDefault="004E0ADA" w:rsidP="00E73C61">
      <w:pPr>
        <w:keepNext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372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 xml:space="preserve">альбома тружеников тыла и детей войны. </w:t>
      </w:r>
      <w:r w:rsidRPr="00742372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 xml:space="preserve">выставки и </w:t>
      </w:r>
      <w:r w:rsidRPr="00742372">
        <w:rPr>
          <w:rFonts w:ascii="Times New Roman" w:hAnsi="Times New Roman" w:cs="Times New Roman"/>
          <w:sz w:val="24"/>
          <w:szCs w:val="24"/>
        </w:rPr>
        <w:t>памятных альбомов</w:t>
      </w:r>
      <w:r>
        <w:rPr>
          <w:rFonts w:ascii="Times New Roman" w:hAnsi="Times New Roman" w:cs="Times New Roman"/>
          <w:sz w:val="24"/>
          <w:szCs w:val="24"/>
        </w:rPr>
        <w:t>, посвященных воинам интернационалистам</w:t>
      </w:r>
      <w:r w:rsidRPr="00742372">
        <w:rPr>
          <w:rFonts w:ascii="Times New Roman" w:hAnsi="Times New Roman" w:cs="Times New Roman"/>
          <w:sz w:val="24"/>
          <w:szCs w:val="24"/>
        </w:rPr>
        <w:t>.</w:t>
      </w:r>
      <w:r w:rsidRPr="00742372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BB59B3" w:rsidRDefault="00E0432C" w:rsidP="00BB59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372">
        <w:rPr>
          <w:rFonts w:ascii="Times New Roman" w:hAnsi="Times New Roman" w:cs="Times New Roman"/>
          <w:b/>
          <w:sz w:val="24"/>
          <w:szCs w:val="24"/>
        </w:rPr>
        <w:t>Т</w:t>
      </w:r>
      <w:r w:rsidR="009E160C">
        <w:rPr>
          <w:rFonts w:ascii="Times New Roman" w:hAnsi="Times New Roman" w:cs="Times New Roman"/>
          <w:b/>
          <w:sz w:val="24"/>
          <w:szCs w:val="24"/>
        </w:rPr>
        <w:t>ема 15</w:t>
      </w:r>
      <w:r>
        <w:rPr>
          <w:rFonts w:ascii="Times New Roman" w:hAnsi="Times New Roman" w:cs="Times New Roman"/>
          <w:b/>
          <w:sz w:val="24"/>
          <w:szCs w:val="24"/>
        </w:rPr>
        <w:t xml:space="preserve">. Творческий отчет – 1 ч. </w:t>
      </w:r>
    </w:p>
    <w:p w:rsidR="00E0432C" w:rsidRDefault="00E0432C" w:rsidP="00BB59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2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2372">
        <w:rPr>
          <w:rFonts w:ascii="Times New Roman" w:hAnsi="Times New Roman" w:cs="Times New Roman"/>
          <w:sz w:val="24"/>
          <w:szCs w:val="24"/>
        </w:rPr>
        <w:t>Презентация исследовательских работ.</w:t>
      </w:r>
    </w:p>
    <w:p w:rsidR="009E160C" w:rsidRPr="00742372" w:rsidRDefault="009E160C" w:rsidP="00BB59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59B3" w:rsidRDefault="00BB59B3" w:rsidP="004E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73C61">
        <w:rPr>
          <w:rFonts w:ascii="Times New Roman" w:hAnsi="Times New Roman" w:cs="Times New Roman"/>
          <w:b/>
          <w:sz w:val="28"/>
          <w:szCs w:val="28"/>
        </w:rPr>
        <w:t>Раздел 4</w:t>
      </w:r>
      <w:r w:rsidR="00E0432C" w:rsidRPr="00BB59B3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CC6FA2">
        <w:rPr>
          <w:rFonts w:ascii="Times New Roman" w:hAnsi="Times New Roman" w:cs="Times New Roman"/>
          <w:b/>
          <w:sz w:val="28"/>
          <w:szCs w:val="28"/>
        </w:rPr>
        <w:t xml:space="preserve">Просветительская деятельность школьного музея. </w:t>
      </w:r>
      <w:r w:rsidR="001F09EA">
        <w:rPr>
          <w:rFonts w:ascii="Times New Roman" w:hAnsi="Times New Roman" w:cs="Times New Roman"/>
          <w:b/>
          <w:sz w:val="28"/>
          <w:szCs w:val="28"/>
        </w:rPr>
        <w:t>– 5 ч.</w:t>
      </w:r>
    </w:p>
    <w:p w:rsidR="009E160C" w:rsidRPr="00BB59B3" w:rsidRDefault="009E160C" w:rsidP="004E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3C61" w:rsidRPr="00E73C61" w:rsidRDefault="009E160C" w:rsidP="00E73C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16</w:t>
      </w:r>
      <w:r w:rsidR="00E0432C" w:rsidRPr="00742372">
        <w:rPr>
          <w:rFonts w:ascii="Times New Roman" w:hAnsi="Times New Roman" w:cs="Times New Roman"/>
          <w:b/>
          <w:sz w:val="24"/>
          <w:szCs w:val="24"/>
        </w:rPr>
        <w:t>.</w:t>
      </w:r>
      <w:r w:rsidR="00E73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C61" w:rsidRPr="00E73C61">
        <w:rPr>
          <w:rFonts w:ascii="Times New Roman" w:hAnsi="Times New Roman" w:cs="Times New Roman"/>
          <w:b/>
          <w:sz w:val="24"/>
          <w:szCs w:val="24"/>
        </w:rPr>
        <w:t>Экскурсия как форма популяризации историко-культурного наследия</w:t>
      </w:r>
      <w:r w:rsidR="001F09EA">
        <w:rPr>
          <w:rFonts w:ascii="Times New Roman" w:hAnsi="Times New Roman" w:cs="Times New Roman"/>
          <w:b/>
          <w:sz w:val="24"/>
          <w:szCs w:val="24"/>
        </w:rPr>
        <w:t xml:space="preserve"> – 2 ч.</w:t>
      </w:r>
    </w:p>
    <w:p w:rsidR="00E0432C" w:rsidRPr="00E73C61" w:rsidRDefault="00E73C61" w:rsidP="00E73C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Формы и методы работы с различными категориями посетителей. Разработка экскурсии. Методика проведения экскурсии.</w:t>
      </w:r>
    </w:p>
    <w:p w:rsidR="00E0432C" w:rsidRPr="00742372" w:rsidRDefault="00E73C61" w:rsidP="00E0432C">
      <w:pPr>
        <w:keepNext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BB59B3">
        <w:rPr>
          <w:rFonts w:ascii="Times New Roman" w:hAnsi="Times New Roman" w:cs="Times New Roman"/>
          <w:b/>
          <w:sz w:val="24"/>
          <w:szCs w:val="24"/>
        </w:rPr>
        <w:t>1</w:t>
      </w:r>
      <w:r w:rsidR="009E160C">
        <w:rPr>
          <w:rFonts w:ascii="Times New Roman" w:hAnsi="Times New Roman" w:cs="Times New Roman"/>
          <w:b/>
          <w:sz w:val="24"/>
          <w:szCs w:val="24"/>
        </w:rPr>
        <w:t>7</w:t>
      </w:r>
      <w:r w:rsidR="00E0432C">
        <w:rPr>
          <w:rFonts w:ascii="Times New Roman" w:hAnsi="Times New Roman" w:cs="Times New Roman"/>
          <w:b/>
          <w:sz w:val="24"/>
          <w:szCs w:val="24"/>
        </w:rPr>
        <w:t xml:space="preserve">. Практическая работа – </w:t>
      </w:r>
      <w:r w:rsidR="001F09EA">
        <w:rPr>
          <w:rFonts w:ascii="Times New Roman" w:hAnsi="Times New Roman" w:cs="Times New Roman"/>
          <w:b/>
          <w:sz w:val="24"/>
          <w:szCs w:val="24"/>
        </w:rPr>
        <w:t>2</w:t>
      </w:r>
      <w:r w:rsidR="00E0432C">
        <w:rPr>
          <w:rFonts w:ascii="Times New Roman" w:hAnsi="Times New Roman" w:cs="Times New Roman"/>
          <w:b/>
          <w:sz w:val="24"/>
          <w:szCs w:val="24"/>
        </w:rPr>
        <w:t xml:space="preserve">  ч.</w:t>
      </w:r>
      <w:r w:rsidR="00E0432C" w:rsidRPr="00742372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E0432C" w:rsidRDefault="00E0432C" w:rsidP="00E0432C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37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ема</w:t>
      </w:r>
      <w:r w:rsidR="009E160C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742372">
        <w:rPr>
          <w:rFonts w:ascii="Times New Roman" w:hAnsi="Times New Roman" w:cs="Times New Roman"/>
          <w:b/>
          <w:sz w:val="24"/>
          <w:szCs w:val="24"/>
        </w:rPr>
        <w:t xml:space="preserve">Творческий отчет </w:t>
      </w:r>
      <w:r>
        <w:rPr>
          <w:rFonts w:ascii="Times New Roman" w:hAnsi="Times New Roman" w:cs="Times New Roman"/>
          <w:b/>
          <w:sz w:val="24"/>
          <w:szCs w:val="24"/>
        </w:rPr>
        <w:t>– 1 ч.</w:t>
      </w:r>
    </w:p>
    <w:p w:rsidR="00E0432C" w:rsidRDefault="00E0432C" w:rsidP="00E0432C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372">
        <w:rPr>
          <w:rFonts w:ascii="Times New Roman" w:hAnsi="Times New Roman" w:cs="Times New Roman"/>
          <w:sz w:val="24"/>
          <w:szCs w:val="24"/>
        </w:rPr>
        <w:t xml:space="preserve">Презентация </w:t>
      </w:r>
      <w:r>
        <w:rPr>
          <w:rFonts w:ascii="Times New Roman" w:hAnsi="Times New Roman" w:cs="Times New Roman"/>
          <w:sz w:val="24"/>
          <w:szCs w:val="24"/>
        </w:rPr>
        <w:t xml:space="preserve">творческих, </w:t>
      </w:r>
      <w:r w:rsidRPr="00742372">
        <w:rPr>
          <w:rFonts w:ascii="Times New Roman" w:hAnsi="Times New Roman" w:cs="Times New Roman"/>
          <w:sz w:val="24"/>
          <w:szCs w:val="24"/>
        </w:rPr>
        <w:t>исследовательских работ.</w:t>
      </w:r>
    </w:p>
    <w:p w:rsidR="00E0432C" w:rsidRPr="00742372" w:rsidRDefault="00E0432C" w:rsidP="00E0432C">
      <w:pPr>
        <w:keepNext/>
        <w:jc w:val="both"/>
        <w:rPr>
          <w:rFonts w:ascii="Times New Roman" w:hAnsi="Times New Roman" w:cs="Times New Roman"/>
          <w:sz w:val="24"/>
          <w:szCs w:val="24"/>
        </w:rPr>
      </w:pPr>
    </w:p>
    <w:p w:rsidR="00E0432C" w:rsidRPr="00742372" w:rsidRDefault="00E0432C" w:rsidP="00E0432C">
      <w:pPr>
        <w:keepNext/>
        <w:jc w:val="both"/>
        <w:rPr>
          <w:rFonts w:ascii="Times New Roman" w:hAnsi="Times New Roman" w:cs="Times New Roman"/>
          <w:sz w:val="24"/>
          <w:szCs w:val="24"/>
        </w:rPr>
      </w:pPr>
    </w:p>
    <w:p w:rsidR="00E0432C" w:rsidRPr="00742372" w:rsidRDefault="00E0432C" w:rsidP="00E0432C">
      <w:pPr>
        <w:keepNext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32C" w:rsidRPr="00742372" w:rsidRDefault="00E0432C" w:rsidP="00E0432C">
      <w:pPr>
        <w:pStyle w:val="a5"/>
        <w:spacing w:after="0" w:afterAutospacing="0" w:line="276" w:lineRule="auto"/>
        <w:ind w:left="720"/>
        <w:jc w:val="center"/>
      </w:pPr>
    </w:p>
    <w:p w:rsidR="00CC6FA2" w:rsidRDefault="00CC6FA2" w:rsidP="0076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09C" w:rsidRDefault="0076609C" w:rsidP="007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6002" w:rsidRDefault="000E6002" w:rsidP="000E60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</w:t>
      </w:r>
      <w:r w:rsidRPr="002108FF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b/>
          <w:sz w:val="24"/>
          <w:szCs w:val="24"/>
        </w:rPr>
        <w:t>ирование</w:t>
      </w:r>
    </w:p>
    <w:p w:rsidR="000E6002" w:rsidRPr="002108FF" w:rsidRDefault="000E6002" w:rsidP="000E60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763"/>
        <w:gridCol w:w="1384"/>
      </w:tblGrid>
      <w:tr w:rsidR="000E6002" w:rsidRPr="00294D82" w:rsidTr="0076609C">
        <w:trPr>
          <w:trHeight w:val="517"/>
        </w:trPr>
        <w:tc>
          <w:tcPr>
            <w:tcW w:w="709" w:type="dxa"/>
          </w:tcPr>
          <w:p w:rsidR="000E6002" w:rsidRPr="00294D82" w:rsidRDefault="000E600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D82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7763" w:type="dxa"/>
            <w:shd w:val="clear" w:color="auto" w:fill="auto"/>
          </w:tcPr>
          <w:p w:rsidR="000E6002" w:rsidRPr="00294D82" w:rsidRDefault="000E6002" w:rsidP="00B82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02" w:rsidRPr="00294D82" w:rsidRDefault="000E600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D82">
              <w:rPr>
                <w:rFonts w:ascii="Times New Roman" w:hAnsi="Times New Roman" w:cs="Times New Roman"/>
                <w:sz w:val="24"/>
                <w:szCs w:val="24"/>
              </w:rPr>
              <w:t>Название темы, раздела</w:t>
            </w:r>
          </w:p>
        </w:tc>
        <w:tc>
          <w:tcPr>
            <w:tcW w:w="1384" w:type="dxa"/>
            <w:shd w:val="clear" w:color="auto" w:fill="auto"/>
          </w:tcPr>
          <w:p w:rsidR="000E6002" w:rsidRPr="00B829A2" w:rsidRDefault="000E600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02" w:rsidRPr="00B829A2" w:rsidRDefault="000E600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A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</w:tr>
      <w:tr w:rsidR="00B829A2" w:rsidRPr="00294D82" w:rsidTr="0076609C">
        <w:trPr>
          <w:trHeight w:val="517"/>
        </w:trPr>
        <w:tc>
          <w:tcPr>
            <w:tcW w:w="709" w:type="dxa"/>
          </w:tcPr>
          <w:p w:rsidR="00B829A2" w:rsidRPr="00294D82" w:rsidRDefault="00B829A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63" w:type="dxa"/>
            <w:shd w:val="clear" w:color="auto" w:fill="auto"/>
          </w:tcPr>
          <w:p w:rsidR="00B829A2" w:rsidRPr="002F150F" w:rsidRDefault="00B829A2" w:rsidP="002F150F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50F"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r w:rsidR="002F150F" w:rsidRPr="002F150F"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едение</w:t>
            </w:r>
            <w:r w:rsidRPr="002F15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dxa"/>
            <w:shd w:val="clear" w:color="auto" w:fill="auto"/>
          </w:tcPr>
          <w:p w:rsidR="00B829A2" w:rsidRPr="00B829A2" w:rsidRDefault="00B829A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29A2" w:rsidRPr="00294D82" w:rsidTr="0076609C">
        <w:trPr>
          <w:trHeight w:val="517"/>
        </w:trPr>
        <w:tc>
          <w:tcPr>
            <w:tcW w:w="709" w:type="dxa"/>
          </w:tcPr>
          <w:p w:rsidR="00B829A2" w:rsidRPr="00294D82" w:rsidRDefault="00B829A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3" w:type="dxa"/>
            <w:shd w:val="clear" w:color="auto" w:fill="auto"/>
          </w:tcPr>
          <w:p w:rsidR="00B829A2" w:rsidRPr="002F150F" w:rsidRDefault="00B829A2" w:rsidP="00B829A2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50F">
              <w:rPr>
                <w:rFonts w:ascii="Times New Roman" w:hAnsi="Times New Roman" w:cs="Times New Roman"/>
                <w:sz w:val="24"/>
                <w:szCs w:val="24"/>
              </w:rPr>
              <w:t>Раздел 1. Творческое оформление исследовательских работ.</w:t>
            </w:r>
          </w:p>
        </w:tc>
        <w:tc>
          <w:tcPr>
            <w:tcW w:w="1384" w:type="dxa"/>
            <w:shd w:val="clear" w:color="auto" w:fill="auto"/>
          </w:tcPr>
          <w:p w:rsidR="00B829A2" w:rsidRPr="00B829A2" w:rsidRDefault="00B829A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29A2" w:rsidRPr="00294D82" w:rsidTr="0076609C">
        <w:trPr>
          <w:trHeight w:val="517"/>
        </w:trPr>
        <w:tc>
          <w:tcPr>
            <w:tcW w:w="709" w:type="dxa"/>
          </w:tcPr>
          <w:p w:rsidR="00B829A2" w:rsidRDefault="00B829A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63" w:type="dxa"/>
            <w:shd w:val="clear" w:color="auto" w:fill="auto"/>
          </w:tcPr>
          <w:p w:rsidR="00B829A2" w:rsidRPr="002F150F" w:rsidRDefault="00B829A2" w:rsidP="00CC6FA2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50F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="00237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6FA2">
              <w:rPr>
                <w:rFonts w:ascii="Times New Roman" w:hAnsi="Times New Roman" w:cs="Times New Roman"/>
                <w:sz w:val="24"/>
                <w:szCs w:val="24"/>
              </w:rPr>
              <w:t>Музееведение</w:t>
            </w:r>
            <w:r w:rsidRPr="002F1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dxa"/>
            <w:shd w:val="clear" w:color="auto" w:fill="auto"/>
          </w:tcPr>
          <w:p w:rsidR="00B829A2" w:rsidRPr="00B829A2" w:rsidRDefault="002377B5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829A2" w:rsidRPr="00294D82" w:rsidTr="0076609C">
        <w:trPr>
          <w:trHeight w:val="517"/>
        </w:trPr>
        <w:tc>
          <w:tcPr>
            <w:tcW w:w="709" w:type="dxa"/>
          </w:tcPr>
          <w:p w:rsidR="00B829A2" w:rsidRPr="00294D82" w:rsidRDefault="00B829A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63" w:type="dxa"/>
            <w:shd w:val="clear" w:color="auto" w:fill="auto"/>
          </w:tcPr>
          <w:p w:rsidR="00B829A2" w:rsidRPr="002F150F" w:rsidRDefault="00B829A2" w:rsidP="00CC6FA2">
            <w:pPr>
              <w:keepNext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50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CC6FA2" w:rsidRPr="007656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C6FA2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Научно-исследовательская деятельность школьного музея.</w:t>
            </w:r>
          </w:p>
        </w:tc>
        <w:tc>
          <w:tcPr>
            <w:tcW w:w="1384" w:type="dxa"/>
            <w:shd w:val="clear" w:color="auto" w:fill="auto"/>
          </w:tcPr>
          <w:p w:rsidR="00B829A2" w:rsidRPr="00B829A2" w:rsidRDefault="002377B5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29A2" w:rsidRPr="00294D82" w:rsidTr="0076609C">
        <w:trPr>
          <w:trHeight w:val="517"/>
        </w:trPr>
        <w:tc>
          <w:tcPr>
            <w:tcW w:w="709" w:type="dxa"/>
          </w:tcPr>
          <w:p w:rsidR="00B829A2" w:rsidRPr="00294D82" w:rsidRDefault="00B829A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3" w:type="dxa"/>
            <w:shd w:val="clear" w:color="auto" w:fill="auto"/>
          </w:tcPr>
          <w:p w:rsidR="00B829A2" w:rsidRPr="002F150F" w:rsidRDefault="00B829A2" w:rsidP="00712D3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50F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="00712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12D3D" w:rsidRPr="00712D3D">
              <w:rPr>
                <w:rFonts w:ascii="Times New Roman" w:hAnsi="Times New Roman" w:cs="Times New Roman"/>
                <w:sz w:val="24"/>
                <w:szCs w:val="24"/>
              </w:rPr>
              <w:t>Просветительская деятельность школьного музея.</w:t>
            </w:r>
          </w:p>
        </w:tc>
        <w:tc>
          <w:tcPr>
            <w:tcW w:w="1384" w:type="dxa"/>
            <w:shd w:val="clear" w:color="auto" w:fill="auto"/>
          </w:tcPr>
          <w:p w:rsidR="00B829A2" w:rsidRPr="00B829A2" w:rsidRDefault="002377B5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29A2" w:rsidRPr="00294D82" w:rsidTr="0076609C">
        <w:trPr>
          <w:trHeight w:val="517"/>
        </w:trPr>
        <w:tc>
          <w:tcPr>
            <w:tcW w:w="709" w:type="dxa"/>
          </w:tcPr>
          <w:p w:rsidR="00B829A2" w:rsidRPr="00294D82" w:rsidRDefault="002377B5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63" w:type="dxa"/>
            <w:shd w:val="clear" w:color="auto" w:fill="auto"/>
          </w:tcPr>
          <w:p w:rsidR="00B829A2" w:rsidRPr="002F150F" w:rsidRDefault="00B829A2" w:rsidP="00B829A2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50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работы.</w:t>
            </w:r>
          </w:p>
        </w:tc>
        <w:tc>
          <w:tcPr>
            <w:tcW w:w="1384" w:type="dxa"/>
            <w:shd w:val="clear" w:color="auto" w:fill="auto"/>
          </w:tcPr>
          <w:p w:rsidR="00B829A2" w:rsidRPr="00B829A2" w:rsidRDefault="002377B5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29A2" w:rsidRPr="00294D82" w:rsidTr="0076609C">
        <w:trPr>
          <w:trHeight w:val="517"/>
        </w:trPr>
        <w:tc>
          <w:tcPr>
            <w:tcW w:w="709" w:type="dxa"/>
          </w:tcPr>
          <w:p w:rsidR="00B829A2" w:rsidRPr="00294D82" w:rsidRDefault="002377B5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63" w:type="dxa"/>
            <w:shd w:val="clear" w:color="auto" w:fill="auto"/>
          </w:tcPr>
          <w:p w:rsidR="00B829A2" w:rsidRPr="002F150F" w:rsidRDefault="00B829A2" w:rsidP="00B829A2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50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отчеты.</w:t>
            </w:r>
          </w:p>
        </w:tc>
        <w:tc>
          <w:tcPr>
            <w:tcW w:w="1384" w:type="dxa"/>
            <w:shd w:val="clear" w:color="auto" w:fill="auto"/>
          </w:tcPr>
          <w:p w:rsidR="00B829A2" w:rsidRPr="00B829A2" w:rsidRDefault="002377B5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29A2" w:rsidRPr="00294D82" w:rsidTr="0076609C">
        <w:trPr>
          <w:trHeight w:val="517"/>
        </w:trPr>
        <w:tc>
          <w:tcPr>
            <w:tcW w:w="709" w:type="dxa"/>
          </w:tcPr>
          <w:p w:rsidR="00B829A2" w:rsidRPr="00294D82" w:rsidRDefault="00B829A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3" w:type="dxa"/>
            <w:shd w:val="clear" w:color="auto" w:fill="auto"/>
          </w:tcPr>
          <w:p w:rsidR="00B829A2" w:rsidRPr="00190BA0" w:rsidRDefault="00B829A2" w:rsidP="00B829A2">
            <w:pPr>
              <w:pStyle w:val="a6"/>
              <w:keepNext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84" w:type="dxa"/>
            <w:shd w:val="clear" w:color="auto" w:fill="auto"/>
          </w:tcPr>
          <w:p w:rsidR="00B829A2" w:rsidRPr="00B829A2" w:rsidRDefault="00B829A2" w:rsidP="00B829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9A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4A0D1E" w:rsidRPr="0076609C" w:rsidRDefault="00B829A2" w:rsidP="007660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18"/>
        <w:jc w:val="center"/>
        <w:rPr>
          <w:rFonts w:ascii="Times New Roman" w:eastAsia="+mn-ea" w:hAnsi="Times New Roman" w:cs="Times New Roman"/>
          <w:b/>
          <w:color w:val="000000"/>
          <w:kern w:val="24"/>
          <w:sz w:val="24"/>
          <w:szCs w:val="24"/>
        </w:rPr>
      </w:pPr>
      <w:r>
        <w:rPr>
          <w:rFonts w:ascii="Times New Roman" w:eastAsia="+mn-ea" w:hAnsi="Times New Roman" w:cs="Times New Roman"/>
          <w:b/>
          <w:color w:val="000000"/>
          <w:kern w:val="24"/>
          <w:sz w:val="24"/>
          <w:szCs w:val="24"/>
        </w:rPr>
        <w:br w:type="textWrapping" w:clear="all"/>
      </w:r>
    </w:p>
    <w:p w:rsidR="000E6002" w:rsidRDefault="000E6002" w:rsidP="000E60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A635C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BA635C">
        <w:rPr>
          <w:rFonts w:ascii="Times New Roman" w:hAnsi="Times New Roman" w:cs="Times New Roman"/>
          <w:b/>
          <w:sz w:val="24"/>
          <w:szCs w:val="24"/>
        </w:rPr>
        <w:t xml:space="preserve"> - тематическое планирование</w:t>
      </w:r>
    </w:p>
    <w:p w:rsidR="000E6002" w:rsidRPr="00BA635C" w:rsidRDefault="000E6002" w:rsidP="000E60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5"/>
        <w:gridCol w:w="1714"/>
        <w:gridCol w:w="606"/>
        <w:gridCol w:w="691"/>
        <w:gridCol w:w="3219"/>
        <w:gridCol w:w="3508"/>
      </w:tblGrid>
      <w:tr w:rsidR="000E6002" w:rsidRPr="00BA635C" w:rsidTr="0076609C">
        <w:trPr>
          <w:trHeight w:val="853"/>
        </w:trPr>
        <w:tc>
          <w:tcPr>
            <w:tcW w:w="435" w:type="dxa"/>
            <w:vAlign w:val="center"/>
          </w:tcPr>
          <w:p w:rsidR="000E6002" w:rsidRPr="00BA635C" w:rsidRDefault="000E6002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35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E6002" w:rsidRPr="00BA635C" w:rsidRDefault="000E6002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3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635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14" w:type="dxa"/>
          </w:tcPr>
          <w:p w:rsidR="000E6002" w:rsidRPr="005E18A1" w:rsidRDefault="000E6002" w:rsidP="005E1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8A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06" w:type="dxa"/>
          </w:tcPr>
          <w:p w:rsidR="000E6002" w:rsidRPr="00BA635C" w:rsidRDefault="000E6002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35C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0E6002" w:rsidRPr="00BA635C" w:rsidRDefault="000E6002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35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691" w:type="dxa"/>
          </w:tcPr>
          <w:p w:rsidR="000E6002" w:rsidRPr="00BA635C" w:rsidRDefault="000E6002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35C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0E6002" w:rsidRPr="00BA635C" w:rsidRDefault="000E6002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35C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proofErr w:type="spellEnd"/>
            <w:r w:rsidRPr="00BA63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6002" w:rsidRPr="00BA635C" w:rsidRDefault="000E6002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35C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proofErr w:type="spellEnd"/>
          </w:p>
        </w:tc>
        <w:tc>
          <w:tcPr>
            <w:tcW w:w="3219" w:type="dxa"/>
          </w:tcPr>
          <w:p w:rsidR="000E6002" w:rsidRPr="00BA635C" w:rsidRDefault="000E6002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35C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3508" w:type="dxa"/>
          </w:tcPr>
          <w:p w:rsidR="000E6002" w:rsidRPr="00BA635C" w:rsidRDefault="000E6002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35C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урока</w:t>
            </w:r>
          </w:p>
        </w:tc>
      </w:tr>
      <w:tr w:rsidR="002F150F" w:rsidRPr="00BA635C" w:rsidTr="0076609C">
        <w:trPr>
          <w:trHeight w:val="411"/>
        </w:trPr>
        <w:tc>
          <w:tcPr>
            <w:tcW w:w="435" w:type="dxa"/>
            <w:vAlign w:val="center"/>
          </w:tcPr>
          <w:p w:rsidR="002F150F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2F150F" w:rsidRPr="005E18A1" w:rsidRDefault="002F150F" w:rsidP="005E18A1">
            <w:pPr>
              <w:keepNext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8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606" w:type="dxa"/>
          </w:tcPr>
          <w:p w:rsidR="002F150F" w:rsidRPr="00340317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3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BA635C" w:rsidRDefault="00506870" w:rsidP="0050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35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BA6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значимость музееведения, краеведения</w:t>
            </w: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2F150F" w:rsidRPr="00BA635C" w:rsidTr="0076609C">
        <w:trPr>
          <w:trHeight w:val="630"/>
        </w:trPr>
        <w:tc>
          <w:tcPr>
            <w:tcW w:w="10173" w:type="dxa"/>
            <w:gridSpan w:val="6"/>
            <w:vAlign w:val="center"/>
          </w:tcPr>
          <w:p w:rsidR="002F150F" w:rsidRPr="005E18A1" w:rsidRDefault="002F150F" w:rsidP="005E18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8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1.Творческое оформление исследовательских работ – 2 ч.</w:t>
            </w:r>
          </w:p>
          <w:p w:rsidR="002F150F" w:rsidRPr="005E18A1" w:rsidRDefault="002F150F" w:rsidP="005E1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50F" w:rsidRPr="00BA635C" w:rsidTr="0076609C">
        <w:trPr>
          <w:trHeight w:val="568"/>
        </w:trPr>
        <w:tc>
          <w:tcPr>
            <w:tcW w:w="435" w:type="dxa"/>
            <w:vAlign w:val="center"/>
          </w:tcPr>
          <w:p w:rsidR="002F150F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2F150F" w:rsidRPr="005E18A1" w:rsidRDefault="002F150F" w:rsidP="005E18A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317" w:rsidRPr="00340317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="003403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E18A1">
              <w:rPr>
                <w:rFonts w:ascii="Times New Roman" w:hAnsi="Times New Roman" w:cs="Times New Roman"/>
                <w:sz w:val="24"/>
                <w:szCs w:val="24"/>
              </w:rPr>
              <w:t xml:space="preserve">Учимся </w:t>
            </w:r>
            <w:r w:rsidR="005E18A1">
              <w:rPr>
                <w:rFonts w:ascii="Times New Roman" w:hAnsi="Times New Roman" w:cs="Times New Roman"/>
                <w:sz w:val="24"/>
                <w:szCs w:val="24"/>
              </w:rPr>
              <w:t>писать реферат.</w:t>
            </w:r>
          </w:p>
        </w:tc>
        <w:tc>
          <w:tcPr>
            <w:tcW w:w="606" w:type="dxa"/>
          </w:tcPr>
          <w:p w:rsidR="002F150F" w:rsidRPr="00340317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3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BA635C" w:rsidRDefault="00EC71FA" w:rsidP="0050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83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отобрать нужный исторический материал,  грамотно оформить написанную работу.</w:t>
            </w: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Рефераты. Компьютер, проектор, фотоаппарат, сканер.</w:t>
            </w:r>
          </w:p>
        </w:tc>
      </w:tr>
      <w:tr w:rsidR="002F150F" w:rsidRPr="00BA635C" w:rsidTr="0076609C">
        <w:trPr>
          <w:trHeight w:val="548"/>
        </w:trPr>
        <w:tc>
          <w:tcPr>
            <w:tcW w:w="435" w:type="dxa"/>
            <w:vAlign w:val="center"/>
          </w:tcPr>
          <w:p w:rsidR="002F150F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2F150F" w:rsidRPr="005E18A1" w:rsidRDefault="00340317" w:rsidP="0076609C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proofErr w:type="spellStart"/>
            <w:r w:rsidR="002F150F" w:rsidRPr="005E18A1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="002F150F" w:rsidRPr="005E18A1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</w:t>
            </w:r>
            <w:r w:rsidR="005E18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6" w:type="dxa"/>
          </w:tcPr>
          <w:p w:rsidR="002F150F" w:rsidRPr="00340317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3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BA635C" w:rsidRDefault="00506870" w:rsidP="0076609C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870">
              <w:rPr>
                <w:rFonts w:ascii="Times New Roman" w:hAnsi="Times New Roman" w:cs="Times New Roman"/>
                <w:b/>
                <w:sz w:val="24"/>
                <w:szCs w:val="24"/>
              </w:rPr>
              <w:t>Оформлять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работы в виде </w:t>
            </w:r>
            <w:r w:rsidRPr="005E1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E18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льтимедийных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презентаций.</w:t>
            </w: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Презентации. Компьютер, проектор, фотоаппарат, сканер.</w:t>
            </w:r>
          </w:p>
        </w:tc>
      </w:tr>
      <w:tr w:rsidR="002F150F" w:rsidRPr="00BA635C" w:rsidTr="0076609C">
        <w:trPr>
          <w:trHeight w:val="556"/>
        </w:trPr>
        <w:tc>
          <w:tcPr>
            <w:tcW w:w="10173" w:type="dxa"/>
            <w:gridSpan w:val="6"/>
            <w:vAlign w:val="center"/>
          </w:tcPr>
          <w:p w:rsidR="002F150F" w:rsidRPr="005E18A1" w:rsidRDefault="002F150F" w:rsidP="005E18A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4A0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Музееведение 15 </w:t>
            </w:r>
            <w:r w:rsidRPr="005E18A1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:rsidR="002F150F" w:rsidRPr="005E18A1" w:rsidRDefault="002F150F" w:rsidP="005E1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50F" w:rsidRPr="00BA635C" w:rsidTr="0076609C">
        <w:trPr>
          <w:trHeight w:val="550"/>
        </w:trPr>
        <w:tc>
          <w:tcPr>
            <w:tcW w:w="435" w:type="dxa"/>
            <w:vAlign w:val="center"/>
          </w:tcPr>
          <w:p w:rsidR="002F150F" w:rsidRPr="00BA635C" w:rsidRDefault="005E18A1" w:rsidP="005E1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</w:tcPr>
          <w:p w:rsidR="00340317" w:rsidRDefault="00340317" w:rsidP="005E18A1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</w:p>
          <w:p w:rsidR="002F150F" w:rsidRPr="005E18A1" w:rsidRDefault="00340317" w:rsidP="005E18A1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18A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Школьные музеи и их особенности.</w:t>
            </w:r>
          </w:p>
        </w:tc>
        <w:tc>
          <w:tcPr>
            <w:tcW w:w="606" w:type="dxa"/>
          </w:tcPr>
          <w:p w:rsidR="005E18A1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50F" w:rsidRPr="00340317" w:rsidRDefault="005E18A1" w:rsidP="005E18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3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Default="00506870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35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BA635C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источники, рассказывающие о</w:t>
            </w:r>
            <w:r w:rsidR="00E47396">
              <w:rPr>
                <w:rFonts w:ascii="Times New Roman" w:hAnsi="Times New Roman" w:cs="Times New Roman"/>
                <w:sz w:val="24"/>
                <w:szCs w:val="24"/>
              </w:rPr>
              <w:t>б историческом прошлом.</w:t>
            </w:r>
          </w:p>
          <w:p w:rsidR="00E47396" w:rsidRPr="00BA635C" w:rsidRDefault="00E47396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8" w:type="dxa"/>
          </w:tcPr>
          <w:p w:rsidR="002F150F" w:rsidRPr="005E18A1" w:rsidRDefault="00506870" w:rsidP="005E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5E18A1" w:rsidRPr="00BA635C" w:rsidTr="0076609C">
        <w:trPr>
          <w:trHeight w:val="1983"/>
        </w:trPr>
        <w:tc>
          <w:tcPr>
            <w:tcW w:w="435" w:type="dxa"/>
            <w:vAlign w:val="center"/>
          </w:tcPr>
          <w:p w:rsidR="00340317" w:rsidRDefault="00340317" w:rsidP="005E1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317" w:rsidRDefault="00340317" w:rsidP="005E1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8A1" w:rsidRDefault="005E18A1" w:rsidP="005E1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:rsidR="00340317" w:rsidRDefault="00340317" w:rsidP="0034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432C"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  <w:r w:rsidRPr="00E04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Комплектование фондов музея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E04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40317" w:rsidRPr="00340317" w:rsidRDefault="00340317" w:rsidP="00EC71FA">
            <w:pPr>
              <w:keepNext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317">
              <w:rPr>
                <w:rFonts w:ascii="Times New Roman" w:hAnsi="Times New Roman" w:cs="Times New Roman"/>
                <w:sz w:val="24"/>
                <w:szCs w:val="24"/>
              </w:rPr>
              <w:t>Собирательная музейная работа.</w:t>
            </w:r>
          </w:p>
        </w:tc>
        <w:tc>
          <w:tcPr>
            <w:tcW w:w="606" w:type="dxa"/>
          </w:tcPr>
          <w:p w:rsidR="00340317" w:rsidRDefault="00340317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317" w:rsidRDefault="00340317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317" w:rsidRPr="00340317" w:rsidRDefault="00340317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3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340317" w:rsidRDefault="00340317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8A1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5E18A1" w:rsidRPr="00BA635C" w:rsidRDefault="00EC71FA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83A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Овладевать навыками публичных  выступлений, умением формулировать свои мысли и грамотно излагать их перед аудиторией.</w:t>
            </w:r>
          </w:p>
        </w:tc>
        <w:tc>
          <w:tcPr>
            <w:tcW w:w="3508" w:type="dxa"/>
          </w:tcPr>
          <w:p w:rsidR="005E18A1" w:rsidRPr="005E18A1" w:rsidRDefault="00506870" w:rsidP="005E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2F150F" w:rsidRPr="00BA635C" w:rsidTr="0076609C">
        <w:trPr>
          <w:trHeight w:val="853"/>
        </w:trPr>
        <w:tc>
          <w:tcPr>
            <w:tcW w:w="435" w:type="dxa"/>
            <w:vAlign w:val="center"/>
          </w:tcPr>
          <w:p w:rsidR="002F150F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:rsidR="002F150F" w:rsidRPr="00340317" w:rsidRDefault="00340317" w:rsidP="0034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Оформление документов приёма и выдачи музейных предметов.</w:t>
            </w:r>
          </w:p>
        </w:tc>
        <w:tc>
          <w:tcPr>
            <w:tcW w:w="606" w:type="dxa"/>
          </w:tcPr>
          <w:p w:rsidR="002F150F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BA635C" w:rsidRDefault="00E47396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музейных экспози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ций. </w:t>
            </w:r>
            <w:r w:rsidRPr="00EC71FA">
              <w:rPr>
                <w:rFonts w:ascii="Times New Roman" w:eastAsia="Times New Roman" w:hAnsi="Times New Roman" w:cs="Times New Roman"/>
                <w:sz w:val="24"/>
                <w:szCs w:val="24"/>
              </w:rPr>
              <w:t>Рост</w:t>
            </w: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музейной активности</w:t>
            </w:r>
            <w:proofErr w:type="gramStart"/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2F150F" w:rsidRPr="00BA635C" w:rsidTr="0076609C">
        <w:trPr>
          <w:trHeight w:val="853"/>
        </w:trPr>
        <w:tc>
          <w:tcPr>
            <w:tcW w:w="435" w:type="dxa"/>
            <w:vAlign w:val="center"/>
          </w:tcPr>
          <w:p w:rsidR="002F150F" w:rsidRPr="00BA635C" w:rsidRDefault="005E18A1" w:rsidP="007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:rsidR="002F150F" w:rsidRPr="005E18A1" w:rsidRDefault="00915A21" w:rsidP="005E18A1">
            <w:pPr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Научная обработка предметов.</w:t>
            </w:r>
          </w:p>
        </w:tc>
        <w:tc>
          <w:tcPr>
            <w:tcW w:w="606" w:type="dxa"/>
          </w:tcPr>
          <w:p w:rsidR="002F150F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E47396" w:rsidRDefault="00E47396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 совместной работы кружка с педагогами и школьниками.</w:t>
            </w: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5E18A1" w:rsidRPr="00BA635C" w:rsidTr="0076609C">
        <w:trPr>
          <w:trHeight w:val="853"/>
        </w:trPr>
        <w:tc>
          <w:tcPr>
            <w:tcW w:w="435" w:type="dxa"/>
            <w:vAlign w:val="center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4" w:type="dxa"/>
          </w:tcPr>
          <w:p w:rsidR="00915A21" w:rsidRDefault="00915A21" w:rsidP="00915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Обязательные формы учётно-хранительной</w:t>
            </w:r>
          </w:p>
          <w:p w:rsidR="00915A21" w:rsidRDefault="00915A21" w:rsidP="00915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документации: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приемосдаточный</w:t>
            </w:r>
            <w:proofErr w:type="gramEnd"/>
          </w:p>
          <w:p w:rsidR="005E18A1" w:rsidRPr="005E18A1" w:rsidRDefault="00915A21" w:rsidP="00915A21">
            <w:pPr>
              <w:keepNext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акт, книга поступлений.</w:t>
            </w:r>
          </w:p>
        </w:tc>
        <w:tc>
          <w:tcPr>
            <w:tcW w:w="606" w:type="dxa"/>
          </w:tcPr>
          <w:p w:rsidR="005E18A1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EC71FA" w:rsidRPr="0000183A" w:rsidRDefault="00EC71FA" w:rsidP="00EC71FA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 </w:t>
            </w:r>
            <w:r w:rsidRPr="0000183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выставочную экспозицию в соответствии с тематикой и правилами оформления выставок и экспозиций</w:t>
            </w:r>
          </w:p>
          <w:p w:rsidR="005E18A1" w:rsidRPr="00BA635C" w:rsidRDefault="005E18A1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8" w:type="dxa"/>
          </w:tcPr>
          <w:p w:rsidR="005E18A1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2F150F" w:rsidRPr="00BA635C" w:rsidTr="0076609C">
        <w:trPr>
          <w:trHeight w:val="853"/>
        </w:trPr>
        <w:tc>
          <w:tcPr>
            <w:tcW w:w="435" w:type="dxa"/>
            <w:vAlign w:val="center"/>
          </w:tcPr>
          <w:p w:rsidR="002F150F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</w:tcPr>
          <w:p w:rsidR="002F150F" w:rsidRPr="005E18A1" w:rsidRDefault="002F150F" w:rsidP="00915A21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5A21">
              <w:rPr>
                <w:rFonts w:ascii="Times New Roman" w:hAnsi="Times New Roman" w:cs="Times New Roman"/>
                <w:sz w:val="23"/>
                <w:szCs w:val="23"/>
              </w:rPr>
              <w:t xml:space="preserve"> Инвентарная книга и учётная карточка.</w:t>
            </w:r>
          </w:p>
        </w:tc>
        <w:tc>
          <w:tcPr>
            <w:tcW w:w="606" w:type="dxa"/>
          </w:tcPr>
          <w:p w:rsidR="002F150F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E47396" w:rsidRDefault="00EC71FA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Подворный обход в частном секторе. Накопление экспонатов.</w:t>
            </w: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2F150F" w:rsidRPr="00BA635C" w:rsidTr="0076609C">
        <w:trPr>
          <w:trHeight w:val="494"/>
        </w:trPr>
        <w:tc>
          <w:tcPr>
            <w:tcW w:w="435" w:type="dxa"/>
            <w:vAlign w:val="center"/>
          </w:tcPr>
          <w:p w:rsidR="002F150F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4" w:type="dxa"/>
          </w:tcPr>
          <w:p w:rsidR="00915A21" w:rsidRDefault="00136CA4" w:rsidP="00915A2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  <w:r w:rsidRPr="00E04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15A21" w:rsidRPr="007656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Функциональные группы основных</w:t>
            </w:r>
            <w:r w:rsidR="00915A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направлений деятельности музея</w:t>
            </w:r>
            <w:r w:rsidR="00915A21" w:rsidRPr="007656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15A21" w:rsidRPr="00765607" w:rsidRDefault="00915A21" w:rsidP="00915A2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32C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Поисково-собирательская группа.</w:t>
            </w:r>
          </w:p>
          <w:p w:rsidR="002F150F" w:rsidRPr="005E18A1" w:rsidRDefault="002F150F" w:rsidP="005E18A1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541DFA" w:rsidRDefault="00541DFA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541DFA" w:rsidRPr="00541DFA" w:rsidRDefault="00541DFA" w:rsidP="0054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DFA" w:rsidRDefault="00541DFA" w:rsidP="0054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CA4" w:rsidRDefault="00136CA4" w:rsidP="0054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50F" w:rsidRPr="00541DFA" w:rsidRDefault="00541DFA" w:rsidP="0054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BA635C" w:rsidRDefault="00E47396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Рост</w:t>
            </w: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объема знаний через использование краеведческого материала, на основе которых формируются нравственные ценности личности (интеллектуальный уровень).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экспозиций, альбомов.</w:t>
            </w: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5E18A1" w:rsidRPr="00BA635C" w:rsidTr="0076609C">
        <w:trPr>
          <w:trHeight w:val="423"/>
        </w:trPr>
        <w:tc>
          <w:tcPr>
            <w:tcW w:w="435" w:type="dxa"/>
            <w:vAlign w:val="center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4" w:type="dxa"/>
          </w:tcPr>
          <w:p w:rsidR="005E18A1" w:rsidRPr="005E18A1" w:rsidRDefault="00136CA4" w:rsidP="00136CA4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Фондовая группа. </w:t>
            </w:r>
          </w:p>
        </w:tc>
        <w:tc>
          <w:tcPr>
            <w:tcW w:w="606" w:type="dxa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5E18A1" w:rsidRPr="00BA635C" w:rsidRDefault="00E47396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Рост</w:t>
            </w: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объема знаний через использование краеведческого материала, на основе которых формируются нравственные ценности личности (интеллектуальный уровень).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Оформление экспозиций, альбомов.</w:t>
            </w:r>
          </w:p>
        </w:tc>
        <w:tc>
          <w:tcPr>
            <w:tcW w:w="3508" w:type="dxa"/>
          </w:tcPr>
          <w:p w:rsidR="005E18A1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5E18A1" w:rsidRPr="00BA635C" w:rsidTr="0076609C">
        <w:trPr>
          <w:trHeight w:val="565"/>
        </w:trPr>
        <w:tc>
          <w:tcPr>
            <w:tcW w:w="435" w:type="dxa"/>
            <w:vAlign w:val="center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</w:tcPr>
          <w:p w:rsidR="005E18A1" w:rsidRPr="005E18A1" w:rsidRDefault="00136CA4" w:rsidP="005E18A1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Экспозиционно-выставочная группа.</w:t>
            </w:r>
          </w:p>
        </w:tc>
        <w:tc>
          <w:tcPr>
            <w:tcW w:w="606" w:type="dxa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5E18A1" w:rsidRPr="00BA635C" w:rsidRDefault="00E47396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Рост</w:t>
            </w: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объема знаний через использование краеведческого материала, </w:t>
            </w: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основе которых формируются нравственные ценности личности (интеллектуальный уровень).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Оформление экспозиций, альбомов.</w:t>
            </w:r>
          </w:p>
        </w:tc>
        <w:tc>
          <w:tcPr>
            <w:tcW w:w="3508" w:type="dxa"/>
          </w:tcPr>
          <w:p w:rsidR="005E18A1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Экспозиции, выставки, экспонаты, инвентарная книга, фондовые книги. Компьютер,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проектор, фотоаппарат, сканер.</w:t>
            </w:r>
          </w:p>
        </w:tc>
      </w:tr>
      <w:tr w:rsidR="005E18A1" w:rsidRPr="00BA635C" w:rsidTr="0076609C">
        <w:trPr>
          <w:trHeight w:val="558"/>
        </w:trPr>
        <w:tc>
          <w:tcPr>
            <w:tcW w:w="435" w:type="dxa"/>
            <w:vAlign w:val="center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14" w:type="dxa"/>
          </w:tcPr>
          <w:p w:rsidR="005E18A1" w:rsidRPr="005E18A1" w:rsidRDefault="00915A21" w:rsidP="005E18A1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3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Массово-просветительская группа.</w:t>
            </w:r>
          </w:p>
        </w:tc>
        <w:tc>
          <w:tcPr>
            <w:tcW w:w="606" w:type="dxa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5E18A1" w:rsidRPr="00BA635C" w:rsidRDefault="00E47396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Рост</w:t>
            </w: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объема знаний через использование краеведческого материала, на основе которых формируются нравственные ценности личности (интеллектуальный уровень).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Оформление экспозиций, альбомов.</w:t>
            </w:r>
          </w:p>
        </w:tc>
        <w:tc>
          <w:tcPr>
            <w:tcW w:w="3508" w:type="dxa"/>
          </w:tcPr>
          <w:p w:rsidR="005E18A1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5E18A1" w:rsidRPr="00BA635C" w:rsidTr="0076609C">
        <w:trPr>
          <w:trHeight w:val="551"/>
        </w:trPr>
        <w:tc>
          <w:tcPr>
            <w:tcW w:w="435" w:type="dxa"/>
            <w:vAlign w:val="center"/>
          </w:tcPr>
          <w:p w:rsidR="005E18A1" w:rsidRPr="00BA635C" w:rsidRDefault="005A2B5E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4" w:type="dxa"/>
          </w:tcPr>
          <w:p w:rsidR="005E18A1" w:rsidRDefault="00136CA4" w:rsidP="005E18A1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Pr="00E04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41DFA" w:rsidRPr="009E160C">
              <w:rPr>
                <w:rFonts w:ascii="Times New Roman" w:hAnsi="Times New Roman" w:cs="Times New Roman"/>
                <w:b/>
                <w:sz w:val="24"/>
                <w:szCs w:val="24"/>
              </w:rPr>
              <w:t>Экспозиционно - выставочная деятельность школьного музея</w:t>
            </w:r>
            <w:r w:rsidR="00541D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41DFA" w:rsidRDefault="00541DFA" w:rsidP="00541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DFA" w:rsidRDefault="00541DFA" w:rsidP="00541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DFA" w:rsidRDefault="00541DFA" w:rsidP="00541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2">
              <w:rPr>
                <w:rFonts w:ascii="Times New Roman" w:hAnsi="Times New Roman" w:cs="Times New Roman"/>
                <w:sz w:val="24"/>
                <w:szCs w:val="24"/>
              </w:rPr>
              <w:t>Научная концепция экспозиции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1DFA" w:rsidRPr="00CC6FA2" w:rsidRDefault="00541DFA" w:rsidP="00541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DFA" w:rsidRPr="005E18A1" w:rsidRDefault="00541DFA" w:rsidP="005E18A1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541DFA" w:rsidRDefault="00541DFA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D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41DFA" w:rsidRPr="00541DFA" w:rsidRDefault="00541DFA" w:rsidP="0054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8A1" w:rsidRDefault="005E18A1" w:rsidP="0054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E" w:rsidRDefault="005A2B5E" w:rsidP="0054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DFA" w:rsidRPr="00541DFA" w:rsidRDefault="00541DFA" w:rsidP="005A2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5E18A1" w:rsidRPr="00BA635C" w:rsidRDefault="00E47396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Рост</w:t>
            </w: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объема знаний через использование краеведческого материала, на основе которых формируются нравственные ценности личности (интеллектуальный уровень).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Оформление экспозиций, альбомов.</w:t>
            </w:r>
            <w:bookmarkStart w:id="0" w:name="_GoBack"/>
            <w:bookmarkEnd w:id="0"/>
          </w:p>
        </w:tc>
        <w:tc>
          <w:tcPr>
            <w:tcW w:w="3508" w:type="dxa"/>
          </w:tcPr>
          <w:p w:rsidR="005E18A1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5E18A1" w:rsidRPr="00BA635C" w:rsidTr="0076609C">
        <w:trPr>
          <w:trHeight w:val="546"/>
        </w:trPr>
        <w:tc>
          <w:tcPr>
            <w:tcW w:w="435" w:type="dxa"/>
            <w:vAlign w:val="center"/>
          </w:tcPr>
          <w:p w:rsidR="005E18A1" w:rsidRPr="00BA635C" w:rsidRDefault="00A54083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4" w:type="dxa"/>
          </w:tcPr>
          <w:p w:rsidR="005E18A1" w:rsidRPr="005E18A1" w:rsidRDefault="00541DFA" w:rsidP="005E18A1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C6FA2">
              <w:rPr>
                <w:rFonts w:ascii="Times New Roman" w:hAnsi="Times New Roman" w:cs="Times New Roman"/>
                <w:sz w:val="24"/>
                <w:szCs w:val="24"/>
              </w:rPr>
              <w:t>ринципы и методы  создания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экспозиции</w:t>
            </w:r>
            <w:r w:rsidRPr="00CC6F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6" w:type="dxa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5E18A1" w:rsidRPr="00BA635C" w:rsidRDefault="00E47396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Рост</w:t>
            </w: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объема знаний через использование краеведческого материала, на основе которых формируются нравственные ценности личности (интеллектуальный уровень).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Оформление экспозиций, альбомов.</w:t>
            </w:r>
          </w:p>
        </w:tc>
        <w:tc>
          <w:tcPr>
            <w:tcW w:w="3508" w:type="dxa"/>
          </w:tcPr>
          <w:p w:rsidR="005E18A1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541DFA" w:rsidRPr="00BA635C" w:rsidTr="0076609C">
        <w:trPr>
          <w:trHeight w:val="546"/>
        </w:trPr>
        <w:tc>
          <w:tcPr>
            <w:tcW w:w="435" w:type="dxa"/>
            <w:vAlign w:val="center"/>
          </w:tcPr>
          <w:p w:rsidR="00541DFA" w:rsidRDefault="00A54083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4" w:type="dxa"/>
          </w:tcPr>
          <w:p w:rsidR="00541DFA" w:rsidRPr="005E18A1" w:rsidRDefault="00541DFA" w:rsidP="005E18A1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2">
              <w:rPr>
                <w:rFonts w:ascii="Times New Roman" w:hAnsi="Times New Roman" w:cs="Times New Roman"/>
                <w:sz w:val="24"/>
                <w:szCs w:val="24"/>
              </w:rPr>
              <w:t>Экспозиция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FA2">
              <w:rPr>
                <w:rFonts w:ascii="Times New Roman" w:hAnsi="Times New Roman" w:cs="Times New Roman"/>
                <w:sz w:val="24"/>
                <w:szCs w:val="24"/>
              </w:rPr>
              <w:t>- важнейший итог поисковой, научно-исследовательской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6" w:type="dxa"/>
          </w:tcPr>
          <w:p w:rsidR="00541DFA" w:rsidRDefault="00541DFA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541DFA" w:rsidRPr="00BA635C" w:rsidRDefault="00541DFA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541DFA" w:rsidRPr="00E47396" w:rsidRDefault="00541DFA" w:rsidP="00E47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8" w:type="dxa"/>
          </w:tcPr>
          <w:p w:rsidR="00541DFA" w:rsidRDefault="00541DFA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50F" w:rsidRPr="00BA635C" w:rsidTr="0076609C">
        <w:trPr>
          <w:trHeight w:val="554"/>
        </w:trPr>
        <w:tc>
          <w:tcPr>
            <w:tcW w:w="435" w:type="dxa"/>
            <w:vAlign w:val="center"/>
          </w:tcPr>
          <w:p w:rsidR="002F150F" w:rsidRDefault="00A54083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A54083" w:rsidRDefault="00A54083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4083" w:rsidRPr="00BA635C" w:rsidRDefault="00A54083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14" w:type="dxa"/>
          </w:tcPr>
          <w:p w:rsidR="002F150F" w:rsidRPr="005E18A1" w:rsidRDefault="00A54083" w:rsidP="005E1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</w:t>
            </w:r>
            <w:r w:rsidRPr="00E04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606" w:type="dxa"/>
          </w:tcPr>
          <w:p w:rsidR="002F150F" w:rsidRPr="00BA635C" w:rsidRDefault="00A54083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E47396" w:rsidRDefault="00EC71FA" w:rsidP="00E4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70">
              <w:rPr>
                <w:rFonts w:ascii="Times New Roman" w:hAnsi="Times New Roman" w:cs="Times New Roman"/>
                <w:b/>
                <w:sz w:val="24"/>
                <w:szCs w:val="24"/>
              </w:rPr>
              <w:t>Оформлять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работы в виде реферата, презентаций.</w:t>
            </w:r>
            <w:r w:rsidRPr="000018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4739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работ. </w:t>
            </w:r>
            <w:r w:rsidR="00E47396"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Публикации в местной газете. Электронные отчёты, доклады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др.</w:t>
            </w: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учащихся. Компьютер, проектор, фотоаппарат, сканер.</w:t>
            </w:r>
          </w:p>
        </w:tc>
      </w:tr>
      <w:tr w:rsidR="002F150F" w:rsidRPr="00BA635C" w:rsidTr="0076609C">
        <w:trPr>
          <w:trHeight w:val="623"/>
        </w:trPr>
        <w:tc>
          <w:tcPr>
            <w:tcW w:w="10173" w:type="dxa"/>
            <w:gridSpan w:val="6"/>
            <w:vAlign w:val="center"/>
          </w:tcPr>
          <w:p w:rsidR="00A54083" w:rsidRDefault="00A54083" w:rsidP="00A5408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607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 w:rsidRPr="00CC6F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FA2">
              <w:rPr>
                <w:rFonts w:ascii="Times New Roman" w:hAnsi="Times New Roman" w:cs="Times New Roman"/>
                <w:b/>
                <w:sz w:val="28"/>
                <w:szCs w:val="28"/>
              </w:rPr>
              <w:t>Научно-исследовательская деятельность школьного музея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656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7656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  <w:p w:rsidR="002F150F" w:rsidRPr="005E18A1" w:rsidRDefault="002F150F" w:rsidP="00A5408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50F" w:rsidRPr="00BA635C" w:rsidTr="0076609C">
        <w:trPr>
          <w:trHeight w:val="655"/>
        </w:trPr>
        <w:tc>
          <w:tcPr>
            <w:tcW w:w="435" w:type="dxa"/>
            <w:vAlign w:val="center"/>
          </w:tcPr>
          <w:p w:rsidR="002F150F" w:rsidRPr="00BA635C" w:rsidRDefault="00A54083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14" w:type="dxa"/>
          </w:tcPr>
          <w:p w:rsidR="00A54083" w:rsidRPr="009E160C" w:rsidRDefault="00A54083" w:rsidP="00A540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372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ема 8</w:t>
            </w:r>
            <w:r w:rsidR="00DE5A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1B97">
              <w:rPr>
                <w:rFonts w:ascii="Times New Roman" w:hAnsi="Times New Roman" w:cs="Times New Roman"/>
                <w:sz w:val="24"/>
                <w:szCs w:val="24"/>
              </w:rPr>
              <w:t>Методика описания музейного предмета</w:t>
            </w:r>
            <w:r w:rsidR="00DE5A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2F150F" w:rsidRPr="005E18A1" w:rsidRDefault="002F150F" w:rsidP="00A54083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2F150F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76609C" w:rsidRDefault="00E47396" w:rsidP="007660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летописи своего рода, генеалогического древа. Семейный уклад прошлого и настоящего. Изучение происхождения фамилий и имен представителей рода, семьи. Сочинение «Портрет моей семьи».</w:t>
            </w: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1A5AFD" w:rsidRPr="00BA635C" w:rsidTr="0076609C">
        <w:trPr>
          <w:trHeight w:val="655"/>
        </w:trPr>
        <w:tc>
          <w:tcPr>
            <w:tcW w:w="435" w:type="dxa"/>
            <w:vAlign w:val="center"/>
          </w:tcPr>
          <w:p w:rsidR="001A5AFD" w:rsidRDefault="001A5AFD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A5AFD" w:rsidRDefault="001A5AFD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A5AFD" w:rsidRDefault="001A5AFD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14" w:type="dxa"/>
          </w:tcPr>
          <w:p w:rsidR="001A5AFD" w:rsidRDefault="001A5AFD" w:rsidP="001A5A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9</w:t>
            </w:r>
            <w:r w:rsidRPr="00742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A5AFD">
              <w:rPr>
                <w:rFonts w:ascii="Times New Roman" w:hAnsi="Times New Roman" w:cs="Times New Roman"/>
                <w:sz w:val="24"/>
                <w:szCs w:val="24"/>
              </w:rPr>
              <w:t>Ответственность перед родом.</w:t>
            </w:r>
          </w:p>
          <w:p w:rsidR="00F41C07" w:rsidRPr="001A5AFD" w:rsidRDefault="00F41C07" w:rsidP="001A5A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AFD" w:rsidRPr="00742372" w:rsidRDefault="001A5AFD" w:rsidP="00A54083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1A5AFD" w:rsidRDefault="001A5AFD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:rsidR="001A5AFD" w:rsidRPr="00BA635C" w:rsidRDefault="001A5AFD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1A5AFD" w:rsidRPr="00E47396" w:rsidRDefault="0008037E" w:rsidP="00E72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летописи своего рода, генеалогического древа. Семейный уклад прошлого и настоящего. Изучение происхождения фамилий и имен представителей рода, семьи. Сочинение «Портрет моей семьи».</w:t>
            </w:r>
          </w:p>
        </w:tc>
        <w:tc>
          <w:tcPr>
            <w:tcW w:w="3508" w:type="dxa"/>
          </w:tcPr>
          <w:p w:rsidR="001A5AFD" w:rsidRDefault="001A5AFD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50F" w:rsidRPr="00BA635C" w:rsidTr="0076609C">
        <w:trPr>
          <w:trHeight w:val="538"/>
        </w:trPr>
        <w:tc>
          <w:tcPr>
            <w:tcW w:w="435" w:type="dxa"/>
            <w:vAlign w:val="center"/>
          </w:tcPr>
          <w:p w:rsidR="002F150F" w:rsidRPr="00BA635C" w:rsidRDefault="00F41C07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14" w:type="dxa"/>
          </w:tcPr>
          <w:p w:rsidR="002F150F" w:rsidRPr="005E18A1" w:rsidRDefault="005E18A1" w:rsidP="00F41C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10. </w:t>
            </w:r>
            <w:r w:rsidR="00F41C07" w:rsidRPr="00F41C07">
              <w:rPr>
                <w:rFonts w:ascii="Times New Roman" w:hAnsi="Times New Roman" w:cs="Times New Roman"/>
                <w:sz w:val="24"/>
                <w:szCs w:val="24"/>
              </w:rPr>
              <w:t>Об архивах.</w:t>
            </w:r>
          </w:p>
          <w:p w:rsidR="002F150F" w:rsidRPr="005E18A1" w:rsidRDefault="002F150F" w:rsidP="005E1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2F150F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E728C7" w:rsidRDefault="00E728C7" w:rsidP="00E72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архивными документами, с материалами, отражающими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историю родного края.</w:t>
            </w: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2F150F" w:rsidRPr="00BA635C" w:rsidTr="0076609C">
        <w:trPr>
          <w:trHeight w:val="559"/>
        </w:trPr>
        <w:tc>
          <w:tcPr>
            <w:tcW w:w="435" w:type="dxa"/>
            <w:vAlign w:val="center"/>
          </w:tcPr>
          <w:p w:rsidR="002F150F" w:rsidRDefault="00F41C07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815BB5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15BB5" w:rsidRPr="00BA635C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14" w:type="dxa"/>
          </w:tcPr>
          <w:p w:rsidR="00F41C07" w:rsidRDefault="00F41C07" w:rsidP="00F41C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37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Pr="00742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работа.</w:t>
            </w:r>
          </w:p>
          <w:p w:rsidR="002F150F" w:rsidRPr="005E18A1" w:rsidRDefault="002F150F" w:rsidP="00F41C0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2F150F" w:rsidRPr="00BA635C" w:rsidRDefault="00F41C07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2F150F" w:rsidRPr="00BA635C" w:rsidTr="0076609C">
        <w:trPr>
          <w:trHeight w:val="553"/>
        </w:trPr>
        <w:tc>
          <w:tcPr>
            <w:tcW w:w="435" w:type="dxa"/>
            <w:vAlign w:val="center"/>
          </w:tcPr>
          <w:p w:rsidR="002F150F" w:rsidRPr="00BA635C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4" w:type="dxa"/>
          </w:tcPr>
          <w:p w:rsidR="002F150F" w:rsidRPr="00F41C07" w:rsidRDefault="00F41C07" w:rsidP="00F41C07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07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Творческий отчет.</w:t>
            </w:r>
          </w:p>
        </w:tc>
        <w:tc>
          <w:tcPr>
            <w:tcW w:w="606" w:type="dxa"/>
          </w:tcPr>
          <w:p w:rsidR="002F150F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BA635C" w:rsidRDefault="002F150F" w:rsidP="0008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5E18A1" w:rsidRPr="00BA635C" w:rsidTr="0076609C">
        <w:trPr>
          <w:trHeight w:val="547"/>
        </w:trPr>
        <w:tc>
          <w:tcPr>
            <w:tcW w:w="435" w:type="dxa"/>
            <w:vAlign w:val="center"/>
          </w:tcPr>
          <w:p w:rsidR="005E18A1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15BB5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15BB5" w:rsidRPr="00BA635C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14" w:type="dxa"/>
          </w:tcPr>
          <w:p w:rsidR="00F41C07" w:rsidRDefault="00F41C07" w:rsidP="00F41C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2372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ема 13</w:t>
            </w:r>
            <w:r w:rsidRPr="00742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моей малой Родины.</w:t>
            </w:r>
          </w:p>
          <w:p w:rsidR="005E18A1" w:rsidRPr="005E18A1" w:rsidRDefault="005E18A1" w:rsidP="005E18A1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5E18A1" w:rsidRPr="00F41C07" w:rsidRDefault="00F41C07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E728C7" w:rsidRPr="00E47396" w:rsidRDefault="00E728C7" w:rsidP="00E72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летописи своего рода, генеалогического древа. Семейный уклад прошлого и настоящего. Изучение происхождения фамилий и имен представителей рода, семьи. Сочинение «Портрет моей семьи».</w:t>
            </w:r>
          </w:p>
          <w:p w:rsidR="005E18A1" w:rsidRPr="00BA635C" w:rsidRDefault="005E18A1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8" w:type="dxa"/>
          </w:tcPr>
          <w:p w:rsidR="005E18A1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2F150F" w:rsidRPr="00BA635C" w:rsidTr="0076609C">
        <w:trPr>
          <w:trHeight w:val="555"/>
        </w:trPr>
        <w:tc>
          <w:tcPr>
            <w:tcW w:w="435" w:type="dxa"/>
            <w:vAlign w:val="center"/>
          </w:tcPr>
          <w:p w:rsidR="002F150F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815BB5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15BB5" w:rsidRPr="00BA635C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4" w:type="dxa"/>
          </w:tcPr>
          <w:p w:rsidR="002F150F" w:rsidRPr="005E18A1" w:rsidRDefault="002F150F" w:rsidP="005E18A1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BB5" w:rsidRDefault="00815BB5" w:rsidP="00815BB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14. Практическая работа.</w:t>
            </w:r>
            <w:r w:rsidRPr="00742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2F150F" w:rsidRPr="005E18A1" w:rsidRDefault="002F150F" w:rsidP="00815BB5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2F150F" w:rsidRPr="00815BB5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B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Default="00EC71FA" w:rsidP="00EC7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870">
              <w:rPr>
                <w:rFonts w:ascii="Times New Roman" w:hAnsi="Times New Roman" w:cs="Times New Roman"/>
                <w:b/>
                <w:sz w:val="24"/>
                <w:szCs w:val="24"/>
              </w:rPr>
              <w:t>Оформлять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работы в виде реферата, презентаций.</w:t>
            </w:r>
            <w:r w:rsidRPr="000018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работ. </w:t>
            </w:r>
            <w:r w:rsidRPr="00E47396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Публикации в местной газете. Электронные отчёты, доклады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др.</w:t>
            </w:r>
          </w:p>
          <w:p w:rsidR="0076609C" w:rsidRPr="00BA635C" w:rsidRDefault="0076609C" w:rsidP="00EC7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учащихся. Компьютер, проектор, фотоаппарат, сканер.</w:t>
            </w:r>
          </w:p>
        </w:tc>
      </w:tr>
      <w:tr w:rsidR="00815BB5" w:rsidRPr="00BA635C" w:rsidTr="0076609C">
        <w:trPr>
          <w:trHeight w:val="555"/>
        </w:trPr>
        <w:tc>
          <w:tcPr>
            <w:tcW w:w="435" w:type="dxa"/>
            <w:vAlign w:val="center"/>
          </w:tcPr>
          <w:p w:rsidR="00815BB5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14" w:type="dxa"/>
          </w:tcPr>
          <w:p w:rsidR="00815BB5" w:rsidRDefault="00815BB5" w:rsidP="00815B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2372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ема 15. Творческий отчет.</w:t>
            </w:r>
          </w:p>
          <w:p w:rsidR="00815BB5" w:rsidRPr="005E18A1" w:rsidRDefault="00815BB5" w:rsidP="005E18A1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815BB5" w:rsidRPr="00815BB5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815BB5" w:rsidRPr="00BA635C" w:rsidRDefault="00815BB5" w:rsidP="0082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815BB5" w:rsidRPr="00506870" w:rsidRDefault="00815BB5" w:rsidP="00EC71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8" w:type="dxa"/>
          </w:tcPr>
          <w:p w:rsidR="00815BB5" w:rsidRDefault="00815BB5" w:rsidP="00825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50F" w:rsidRPr="00BA635C" w:rsidTr="0076609C">
        <w:trPr>
          <w:trHeight w:val="564"/>
        </w:trPr>
        <w:tc>
          <w:tcPr>
            <w:tcW w:w="10173" w:type="dxa"/>
            <w:gridSpan w:val="6"/>
            <w:vAlign w:val="center"/>
          </w:tcPr>
          <w:p w:rsidR="002F150F" w:rsidRPr="005E18A1" w:rsidRDefault="002F150F" w:rsidP="005E18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BB5" w:rsidRDefault="00815BB5" w:rsidP="00815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4</w:t>
            </w:r>
            <w:r w:rsidRPr="00BB59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Просветительская деятельность школьного музея. – 5 ч.</w:t>
            </w:r>
          </w:p>
          <w:p w:rsidR="002F150F" w:rsidRPr="005E18A1" w:rsidRDefault="002F150F" w:rsidP="00815BB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50F" w:rsidRPr="00BA635C" w:rsidTr="0076609C">
        <w:trPr>
          <w:trHeight w:val="853"/>
        </w:trPr>
        <w:tc>
          <w:tcPr>
            <w:tcW w:w="435" w:type="dxa"/>
            <w:vAlign w:val="center"/>
          </w:tcPr>
          <w:p w:rsidR="002F150F" w:rsidRDefault="003B48A7" w:rsidP="008254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5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15BB5" w:rsidRDefault="00815BB5" w:rsidP="008254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15BB5" w:rsidRPr="00BA635C" w:rsidRDefault="00815BB5" w:rsidP="008254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14" w:type="dxa"/>
          </w:tcPr>
          <w:p w:rsidR="00815BB5" w:rsidRPr="00815BB5" w:rsidRDefault="00815BB5" w:rsidP="00815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16</w:t>
            </w:r>
            <w:r w:rsidRPr="007423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5BB5">
              <w:rPr>
                <w:rFonts w:ascii="Times New Roman" w:hAnsi="Times New Roman" w:cs="Times New Roman"/>
                <w:sz w:val="24"/>
                <w:szCs w:val="24"/>
              </w:rPr>
              <w:t>Экскурсия как форма популяризации историко-культурного наследия.</w:t>
            </w:r>
          </w:p>
          <w:p w:rsidR="002F150F" w:rsidRPr="005E18A1" w:rsidRDefault="002F150F" w:rsidP="00815BB5">
            <w:pPr>
              <w:keepNext/>
              <w:spacing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2F150F" w:rsidRPr="00815BB5" w:rsidRDefault="00815BB5" w:rsidP="008254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B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:rsidR="002F150F" w:rsidRPr="00BA635C" w:rsidRDefault="002F150F" w:rsidP="008254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2F150F" w:rsidRPr="00BA635C" w:rsidRDefault="00E728C7" w:rsidP="00815B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летописью  села. История возникновения  и развития села. Первопоселенцы – кто они? Рассматривание фотографий, рисунков, архивных документов и.т. д. «Древнее село» - конкурс рисунков. </w:t>
            </w:r>
          </w:p>
        </w:tc>
        <w:tc>
          <w:tcPr>
            <w:tcW w:w="3508" w:type="dxa"/>
          </w:tcPr>
          <w:p w:rsidR="002F150F" w:rsidRPr="00BA635C" w:rsidRDefault="00506870" w:rsidP="008254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3B48A7" w:rsidRPr="00BA635C" w:rsidTr="0076609C">
        <w:trPr>
          <w:trHeight w:val="853"/>
        </w:trPr>
        <w:tc>
          <w:tcPr>
            <w:tcW w:w="435" w:type="dxa"/>
            <w:vAlign w:val="center"/>
          </w:tcPr>
          <w:p w:rsidR="000B7F39" w:rsidRPr="00BA635C" w:rsidRDefault="00815BB5" w:rsidP="007660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0B7F39">
              <w:rPr>
                <w:rFonts w:ascii="Times New Roman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1714" w:type="dxa"/>
          </w:tcPr>
          <w:p w:rsidR="00815BB5" w:rsidRPr="00742372" w:rsidRDefault="00815BB5" w:rsidP="00815BB5">
            <w:pPr>
              <w:keepNext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17. Практическая работа.</w:t>
            </w:r>
            <w:r w:rsidRPr="00742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3B48A7" w:rsidRPr="005E18A1" w:rsidRDefault="003B48A7" w:rsidP="000B7F39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3B48A7" w:rsidRPr="00815BB5" w:rsidRDefault="00815BB5" w:rsidP="008254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B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:rsidR="003B48A7" w:rsidRPr="00BA635C" w:rsidRDefault="003B48A7" w:rsidP="008254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3B48A7" w:rsidRPr="00E728C7" w:rsidRDefault="00E728C7" w:rsidP="00E72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7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Односельчане  – герои тыла в годы Великой Отечественной Войны. Труд детей, стариков, женщин. Жизнь тружеников тыла сегодня.</w:t>
            </w:r>
          </w:p>
        </w:tc>
        <w:tc>
          <w:tcPr>
            <w:tcW w:w="3508" w:type="dxa"/>
          </w:tcPr>
          <w:p w:rsidR="003B48A7" w:rsidRPr="00BA635C" w:rsidRDefault="00506870" w:rsidP="008254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  <w:tr w:rsidR="003B48A7" w:rsidRPr="00BA635C" w:rsidTr="0076609C">
        <w:trPr>
          <w:trHeight w:val="853"/>
        </w:trPr>
        <w:tc>
          <w:tcPr>
            <w:tcW w:w="435" w:type="dxa"/>
            <w:vAlign w:val="center"/>
          </w:tcPr>
          <w:p w:rsidR="003B48A7" w:rsidRPr="00BA635C" w:rsidRDefault="000B7F39" w:rsidP="008254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48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:rsidR="000B7F39" w:rsidRDefault="000B7F39" w:rsidP="000B7F39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372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ема18.  </w:t>
            </w:r>
            <w:r w:rsidRPr="0074237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Творческий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тчет.</w:t>
            </w:r>
          </w:p>
          <w:p w:rsidR="003B48A7" w:rsidRPr="005E18A1" w:rsidRDefault="003B48A7" w:rsidP="005E18A1">
            <w:pPr>
              <w:keepNext/>
              <w:spacing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3B48A7" w:rsidRPr="000B7F39" w:rsidRDefault="003B48A7" w:rsidP="008254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F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3B48A7" w:rsidRPr="00BA635C" w:rsidRDefault="003B48A7" w:rsidP="008254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3B48A7" w:rsidRPr="0076609C" w:rsidRDefault="00E728C7" w:rsidP="0076609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8C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летописью  села. История возникновения  и развития села. Первопоселенцы – кто они? Рассматривание фотографий, рисунков, архивных документов и.т. д. «Древнее село» - конкурс рисунков. Изготовление макетов изб. Знакомство со старожилами села, их творчеством. Оформление альбомов. Исследование «Потомки первопоселенцев».</w:t>
            </w:r>
          </w:p>
        </w:tc>
        <w:tc>
          <w:tcPr>
            <w:tcW w:w="3508" w:type="dxa"/>
          </w:tcPr>
          <w:p w:rsidR="003B48A7" w:rsidRPr="00BA635C" w:rsidRDefault="00506870" w:rsidP="008254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Экспозиции, выставки, экспонаты, инвентарная книга, фондовые книги. Компьютер, проектор, фотоаппарат, сканер.</w:t>
            </w:r>
          </w:p>
        </w:tc>
      </w:tr>
    </w:tbl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341EF8">
      <w:pPr>
        <w:pStyle w:val="a5"/>
        <w:spacing w:before="0" w:beforeAutospacing="0" w:after="0" w:afterAutospacing="0" w:line="276" w:lineRule="auto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E728C7" w:rsidRDefault="00E728C7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0B7F39" w:rsidRDefault="000B7F39" w:rsidP="008254EB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p w:rsidR="0076609C" w:rsidRDefault="0076609C" w:rsidP="0076609C">
      <w:pPr>
        <w:pStyle w:val="a5"/>
        <w:spacing w:before="0" w:beforeAutospacing="0" w:after="0" w:afterAutospacing="0" w:line="276" w:lineRule="auto"/>
        <w:rPr>
          <w:b/>
        </w:rPr>
      </w:pPr>
    </w:p>
    <w:p w:rsidR="003B2237" w:rsidRPr="008254EB" w:rsidRDefault="00FD5331" w:rsidP="0076609C">
      <w:pPr>
        <w:pStyle w:val="a5"/>
        <w:spacing w:before="0" w:beforeAutospacing="0" w:after="0" w:afterAutospacing="0" w:line="276" w:lineRule="auto"/>
        <w:jc w:val="center"/>
      </w:pPr>
      <w:r w:rsidRPr="00112934">
        <w:rPr>
          <w:b/>
        </w:rPr>
        <w:lastRenderedPageBreak/>
        <w:t>Материально-техническое обеспечение.</w:t>
      </w:r>
    </w:p>
    <w:p w:rsidR="00CE1E7D" w:rsidRPr="00112934" w:rsidRDefault="00CE1E7D" w:rsidP="00112934">
      <w:pPr>
        <w:pStyle w:val="a5"/>
        <w:spacing w:before="0" w:beforeAutospacing="0" w:after="0" w:afterAutospacing="0" w:line="276" w:lineRule="auto"/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372"/>
        <w:gridCol w:w="8621"/>
        <w:gridCol w:w="1004"/>
      </w:tblGrid>
      <w:tr w:rsidR="00E728C7" w:rsidRPr="00112934" w:rsidTr="008254EB">
        <w:tc>
          <w:tcPr>
            <w:tcW w:w="445" w:type="dxa"/>
          </w:tcPr>
          <w:p w:rsidR="00FD5331" w:rsidRPr="00112934" w:rsidRDefault="00FD5331" w:rsidP="00112934">
            <w:pPr>
              <w:pStyle w:val="a5"/>
              <w:spacing w:line="276" w:lineRule="auto"/>
              <w:jc w:val="center"/>
            </w:pPr>
            <w:r w:rsidRPr="00112934">
              <w:t>№</w:t>
            </w:r>
          </w:p>
        </w:tc>
        <w:tc>
          <w:tcPr>
            <w:tcW w:w="13130" w:type="dxa"/>
          </w:tcPr>
          <w:p w:rsidR="00FD5331" w:rsidRPr="00112934" w:rsidRDefault="00FD5331" w:rsidP="00112934">
            <w:pPr>
              <w:pStyle w:val="a5"/>
              <w:spacing w:line="276" w:lineRule="auto"/>
              <w:jc w:val="center"/>
            </w:pPr>
            <w:r w:rsidRPr="00112934">
              <w:t>наименование объектов и средств материально- технического обеспечения</w:t>
            </w:r>
          </w:p>
        </w:tc>
        <w:tc>
          <w:tcPr>
            <w:tcW w:w="1374" w:type="dxa"/>
          </w:tcPr>
          <w:p w:rsidR="00FD5331" w:rsidRPr="00112934" w:rsidRDefault="00FD5331" w:rsidP="00112934">
            <w:pPr>
              <w:pStyle w:val="a5"/>
              <w:spacing w:line="276" w:lineRule="auto"/>
              <w:jc w:val="center"/>
            </w:pPr>
            <w:r w:rsidRPr="00112934">
              <w:t>количество</w:t>
            </w:r>
          </w:p>
        </w:tc>
      </w:tr>
      <w:tr w:rsidR="00FD5331" w:rsidRPr="00112934" w:rsidTr="008254EB">
        <w:tc>
          <w:tcPr>
            <w:tcW w:w="14949" w:type="dxa"/>
            <w:gridSpan w:val="3"/>
          </w:tcPr>
          <w:p w:rsidR="00FD5331" w:rsidRPr="00112934" w:rsidRDefault="00FD5331" w:rsidP="00112934">
            <w:pPr>
              <w:pStyle w:val="a5"/>
              <w:spacing w:line="276" w:lineRule="auto"/>
              <w:jc w:val="center"/>
            </w:pPr>
            <w:r w:rsidRPr="00112934">
              <w:t>1. Библиотечный фонд</w:t>
            </w:r>
          </w:p>
        </w:tc>
      </w:tr>
      <w:tr w:rsidR="00E728C7" w:rsidRPr="00112934" w:rsidTr="008254EB">
        <w:tc>
          <w:tcPr>
            <w:tcW w:w="445" w:type="dxa"/>
          </w:tcPr>
          <w:p w:rsidR="00FD5331" w:rsidRPr="00112934" w:rsidRDefault="00FD5331" w:rsidP="00112934">
            <w:pPr>
              <w:pStyle w:val="a5"/>
              <w:spacing w:line="276" w:lineRule="auto"/>
            </w:pPr>
          </w:p>
        </w:tc>
        <w:tc>
          <w:tcPr>
            <w:tcW w:w="13130" w:type="dxa"/>
          </w:tcPr>
          <w:p w:rsidR="00817459" w:rsidRPr="00112934" w:rsidRDefault="00817459" w:rsidP="0011293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934">
              <w:rPr>
                <w:rFonts w:ascii="Times New Roman" w:eastAsia="Times New Roman" w:hAnsi="Times New Roman" w:cs="Times New Roman"/>
                <w:sz w:val="24"/>
                <w:szCs w:val="24"/>
              </w:rPr>
              <w:t>1. Решетников Н.И. Формы массовой работы школьного музея: методические рекомендации, - М., 1990.</w:t>
            </w:r>
          </w:p>
          <w:p w:rsidR="00FD5331" w:rsidRPr="00112934" w:rsidRDefault="00817459" w:rsidP="0011293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934">
              <w:rPr>
                <w:rFonts w:ascii="Times New Roman" w:hAnsi="Times New Roman" w:cs="Times New Roman"/>
                <w:sz w:val="24"/>
                <w:szCs w:val="24"/>
              </w:rPr>
              <w:t>2. Федеральный государственный образовательный стандарт начального общего образования / Министерство образования и науки Российской Федерации. – М.: Просвещение, 2010.</w:t>
            </w:r>
          </w:p>
        </w:tc>
        <w:tc>
          <w:tcPr>
            <w:tcW w:w="1374" w:type="dxa"/>
          </w:tcPr>
          <w:p w:rsidR="00FD5331" w:rsidRPr="00112934" w:rsidRDefault="00FD5331" w:rsidP="00112934">
            <w:pPr>
              <w:pStyle w:val="a5"/>
              <w:spacing w:line="276" w:lineRule="auto"/>
              <w:jc w:val="center"/>
            </w:pPr>
          </w:p>
        </w:tc>
      </w:tr>
      <w:tr w:rsidR="00FD5331" w:rsidRPr="00112934" w:rsidTr="008254EB">
        <w:tc>
          <w:tcPr>
            <w:tcW w:w="14949" w:type="dxa"/>
            <w:gridSpan w:val="3"/>
          </w:tcPr>
          <w:p w:rsidR="00FD5331" w:rsidRPr="00112934" w:rsidRDefault="00FD5331" w:rsidP="00112934">
            <w:pPr>
              <w:pStyle w:val="a5"/>
              <w:spacing w:line="276" w:lineRule="auto"/>
              <w:jc w:val="center"/>
            </w:pPr>
            <w:r w:rsidRPr="00112934">
              <w:t>2. Печатные пособия</w:t>
            </w:r>
          </w:p>
        </w:tc>
      </w:tr>
      <w:tr w:rsidR="00E728C7" w:rsidRPr="00112934" w:rsidTr="008254EB">
        <w:tc>
          <w:tcPr>
            <w:tcW w:w="445" w:type="dxa"/>
          </w:tcPr>
          <w:p w:rsidR="00FD5331" w:rsidRPr="00112934" w:rsidRDefault="00FD5331" w:rsidP="00112934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13130" w:type="dxa"/>
          </w:tcPr>
          <w:p w:rsidR="00CE1E7D" w:rsidRPr="00112934" w:rsidRDefault="00CE1E7D" w:rsidP="00112934">
            <w:pPr>
              <w:pStyle w:val="a5"/>
              <w:spacing w:before="0" w:beforeAutospacing="0" w:after="0" w:afterAutospacing="0" w:line="276" w:lineRule="auto"/>
            </w:pPr>
            <w:r w:rsidRPr="00112934">
              <w:t xml:space="preserve">1.Реферат «Страницы истории: история п. </w:t>
            </w:r>
            <w:proofErr w:type="spellStart"/>
            <w:r w:rsidRPr="00112934">
              <w:t>Керамкомбинат</w:t>
            </w:r>
            <w:proofErr w:type="spellEnd"/>
            <w:r w:rsidRPr="00112934">
              <w:t>»</w:t>
            </w:r>
          </w:p>
          <w:p w:rsidR="00CE1E7D" w:rsidRPr="00112934" w:rsidRDefault="00CE1E7D" w:rsidP="00112934">
            <w:pPr>
              <w:pStyle w:val="a5"/>
              <w:spacing w:before="0" w:beforeAutospacing="0" w:after="0" w:afterAutospacing="0" w:line="276" w:lineRule="auto"/>
            </w:pPr>
            <w:r w:rsidRPr="00112934">
              <w:t xml:space="preserve">2. Реферат «Страницы истории: история школы п. </w:t>
            </w:r>
            <w:proofErr w:type="spellStart"/>
            <w:r w:rsidRPr="00112934">
              <w:t>Керамкомбинат</w:t>
            </w:r>
            <w:proofErr w:type="spellEnd"/>
            <w:r w:rsidRPr="00112934">
              <w:t>»</w:t>
            </w:r>
          </w:p>
          <w:p w:rsidR="00F87976" w:rsidRPr="00112934" w:rsidRDefault="00F87976" w:rsidP="0011293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934">
              <w:rPr>
                <w:rFonts w:ascii="Times New Roman" w:hAnsi="Times New Roman" w:cs="Times New Roman"/>
                <w:sz w:val="24"/>
                <w:szCs w:val="24"/>
              </w:rPr>
              <w:t>3.Землянская Е.Н. Учебные проекты младших школьников //  Начальная школа, 2007, № 9.</w:t>
            </w:r>
          </w:p>
          <w:p w:rsidR="00F87976" w:rsidRPr="00112934" w:rsidRDefault="00F87976" w:rsidP="0011293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934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112934">
              <w:rPr>
                <w:rFonts w:ascii="Times New Roman" w:hAnsi="Times New Roman" w:cs="Times New Roman"/>
                <w:sz w:val="24"/>
                <w:szCs w:val="24"/>
              </w:rPr>
              <w:t>Чиркова</w:t>
            </w:r>
            <w:proofErr w:type="spellEnd"/>
            <w:r w:rsidRPr="00112934">
              <w:rPr>
                <w:rFonts w:ascii="Times New Roman" w:hAnsi="Times New Roman" w:cs="Times New Roman"/>
                <w:sz w:val="24"/>
                <w:szCs w:val="24"/>
              </w:rPr>
              <w:t xml:space="preserve"> Е.Б. Модель урока в режиме технологии проектного обучения. //Начальная школа, 2008. № 12.</w:t>
            </w:r>
          </w:p>
        </w:tc>
        <w:tc>
          <w:tcPr>
            <w:tcW w:w="1374" w:type="dxa"/>
          </w:tcPr>
          <w:p w:rsidR="00FD5331" w:rsidRPr="00112934" w:rsidRDefault="00FD5331" w:rsidP="00112934">
            <w:pPr>
              <w:pStyle w:val="a5"/>
              <w:spacing w:before="0" w:beforeAutospacing="0" w:after="0" w:afterAutospacing="0" w:line="276" w:lineRule="auto"/>
            </w:pPr>
          </w:p>
        </w:tc>
      </w:tr>
      <w:tr w:rsidR="00FD5331" w:rsidRPr="00112934" w:rsidTr="008254EB">
        <w:tc>
          <w:tcPr>
            <w:tcW w:w="14949" w:type="dxa"/>
            <w:gridSpan w:val="3"/>
          </w:tcPr>
          <w:p w:rsidR="00FD5331" w:rsidRPr="00112934" w:rsidRDefault="00FD5331" w:rsidP="00112934">
            <w:pPr>
              <w:pStyle w:val="a5"/>
              <w:spacing w:line="276" w:lineRule="auto"/>
              <w:jc w:val="center"/>
            </w:pPr>
            <w:r w:rsidRPr="00112934">
              <w:t>3. Технические средства обучения</w:t>
            </w:r>
          </w:p>
        </w:tc>
      </w:tr>
      <w:tr w:rsidR="00E728C7" w:rsidRPr="00112934" w:rsidTr="008254EB">
        <w:tc>
          <w:tcPr>
            <w:tcW w:w="445" w:type="dxa"/>
          </w:tcPr>
          <w:p w:rsidR="00FD5331" w:rsidRPr="00112934" w:rsidRDefault="00FD5331" w:rsidP="00112934">
            <w:pPr>
              <w:pStyle w:val="a5"/>
              <w:spacing w:line="276" w:lineRule="auto"/>
            </w:pPr>
          </w:p>
        </w:tc>
        <w:tc>
          <w:tcPr>
            <w:tcW w:w="13130" w:type="dxa"/>
          </w:tcPr>
          <w:p w:rsidR="00FD5331" w:rsidRPr="00112934" w:rsidRDefault="00CE1E7D" w:rsidP="00D527C1">
            <w:pPr>
              <w:pStyle w:val="a5"/>
              <w:numPr>
                <w:ilvl w:val="0"/>
                <w:numId w:val="1"/>
              </w:numPr>
              <w:spacing w:line="276" w:lineRule="auto"/>
            </w:pPr>
            <w:r w:rsidRPr="00112934">
              <w:t>Компьютер.</w:t>
            </w:r>
          </w:p>
          <w:p w:rsidR="00CE1E7D" w:rsidRPr="00112934" w:rsidRDefault="00CE1E7D" w:rsidP="00D527C1">
            <w:pPr>
              <w:pStyle w:val="a5"/>
              <w:numPr>
                <w:ilvl w:val="0"/>
                <w:numId w:val="1"/>
              </w:numPr>
              <w:spacing w:line="276" w:lineRule="auto"/>
            </w:pPr>
            <w:r w:rsidRPr="00112934">
              <w:t>Проектор.</w:t>
            </w:r>
          </w:p>
          <w:p w:rsidR="00CE1E7D" w:rsidRPr="00112934" w:rsidRDefault="00CE1E7D" w:rsidP="00D527C1">
            <w:pPr>
              <w:pStyle w:val="a5"/>
              <w:numPr>
                <w:ilvl w:val="0"/>
                <w:numId w:val="1"/>
              </w:numPr>
              <w:spacing w:line="276" w:lineRule="auto"/>
            </w:pPr>
            <w:r w:rsidRPr="00112934">
              <w:t>Сканер.</w:t>
            </w:r>
          </w:p>
          <w:p w:rsidR="00CE1E7D" w:rsidRPr="00112934" w:rsidRDefault="00CE1E7D" w:rsidP="00D527C1">
            <w:pPr>
              <w:pStyle w:val="a5"/>
              <w:numPr>
                <w:ilvl w:val="0"/>
                <w:numId w:val="1"/>
              </w:numPr>
              <w:spacing w:line="276" w:lineRule="auto"/>
            </w:pPr>
            <w:r w:rsidRPr="00112934">
              <w:t>Фотоаппарат.</w:t>
            </w:r>
          </w:p>
          <w:p w:rsidR="00CE1E7D" w:rsidRPr="00112934" w:rsidRDefault="00CE1E7D" w:rsidP="00D527C1">
            <w:pPr>
              <w:pStyle w:val="a5"/>
              <w:numPr>
                <w:ilvl w:val="0"/>
                <w:numId w:val="1"/>
              </w:numPr>
              <w:spacing w:line="276" w:lineRule="auto"/>
            </w:pPr>
            <w:r w:rsidRPr="00112934">
              <w:t>Экран.</w:t>
            </w:r>
          </w:p>
        </w:tc>
        <w:tc>
          <w:tcPr>
            <w:tcW w:w="1374" w:type="dxa"/>
          </w:tcPr>
          <w:p w:rsidR="00FD5331" w:rsidRPr="00112934" w:rsidRDefault="00FD5331" w:rsidP="00112934">
            <w:pPr>
              <w:pStyle w:val="a5"/>
              <w:spacing w:line="276" w:lineRule="auto"/>
            </w:pPr>
          </w:p>
        </w:tc>
      </w:tr>
      <w:tr w:rsidR="00FD5331" w:rsidRPr="00112934" w:rsidTr="008254EB">
        <w:tc>
          <w:tcPr>
            <w:tcW w:w="14949" w:type="dxa"/>
            <w:gridSpan w:val="3"/>
          </w:tcPr>
          <w:p w:rsidR="00FD5331" w:rsidRPr="00112934" w:rsidRDefault="00FD5331" w:rsidP="00112934">
            <w:pPr>
              <w:pStyle w:val="a5"/>
              <w:spacing w:line="276" w:lineRule="auto"/>
              <w:jc w:val="center"/>
            </w:pPr>
            <w:r w:rsidRPr="00112934">
              <w:t>4. Экранно-звуковое пособие</w:t>
            </w:r>
          </w:p>
        </w:tc>
      </w:tr>
      <w:tr w:rsidR="00E728C7" w:rsidRPr="00112934" w:rsidTr="008254EB">
        <w:tc>
          <w:tcPr>
            <w:tcW w:w="445" w:type="dxa"/>
          </w:tcPr>
          <w:p w:rsidR="00FD5331" w:rsidRPr="00112934" w:rsidRDefault="00FD5331" w:rsidP="00112934">
            <w:pPr>
              <w:pStyle w:val="a5"/>
              <w:spacing w:line="276" w:lineRule="auto"/>
            </w:pPr>
          </w:p>
        </w:tc>
        <w:tc>
          <w:tcPr>
            <w:tcW w:w="13130" w:type="dxa"/>
          </w:tcPr>
          <w:p w:rsidR="00FD5331" w:rsidRPr="00112934" w:rsidRDefault="00CE1E7D" w:rsidP="00D527C1">
            <w:pPr>
              <w:pStyle w:val="a5"/>
              <w:numPr>
                <w:ilvl w:val="0"/>
                <w:numId w:val="2"/>
              </w:numPr>
              <w:spacing w:line="276" w:lineRule="auto"/>
            </w:pPr>
            <w:r w:rsidRPr="00112934">
              <w:t xml:space="preserve">Видео записи бесед со старожилами поселка </w:t>
            </w:r>
            <w:proofErr w:type="spellStart"/>
            <w:r w:rsidRPr="00112934">
              <w:t>Керамкомбинат</w:t>
            </w:r>
            <w:proofErr w:type="spellEnd"/>
            <w:r w:rsidRPr="00112934">
              <w:t>.</w:t>
            </w:r>
          </w:p>
          <w:p w:rsidR="00112934" w:rsidRPr="00112934" w:rsidRDefault="00112934" w:rsidP="00D527C1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934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в начальной школе. [Электронный ресурс] </w:t>
            </w:r>
            <w:hyperlink r:id="rId6" w:history="1">
              <w:r w:rsidRPr="0011293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http://pedsovet.org/component/option,com_mtree/task,viewlink/link_id,24968/Itemid,118/</w:t>
              </w:r>
            </w:hyperlink>
            <w:hyperlink r:id="rId7" w:history="1">
              <w:r w:rsidRPr="0011293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http://www.nachalka.com/proekty</w:t>
              </w:r>
            </w:hyperlink>
            <w:r w:rsidRPr="00112934">
              <w:rPr>
                <w:rFonts w:ascii="Times New Roman" w:hAnsi="Times New Roman" w:cs="Times New Roman"/>
                <w:sz w:val="24"/>
                <w:szCs w:val="24"/>
              </w:rPr>
              <w:t xml:space="preserve"> (09.03.11)</w:t>
            </w:r>
          </w:p>
          <w:p w:rsidR="00112934" w:rsidRPr="00112934" w:rsidRDefault="00112934" w:rsidP="00112934">
            <w:pPr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FD5331" w:rsidRPr="00112934" w:rsidRDefault="00FD5331" w:rsidP="00112934">
            <w:pPr>
              <w:pStyle w:val="a5"/>
              <w:spacing w:line="276" w:lineRule="auto"/>
            </w:pPr>
          </w:p>
        </w:tc>
      </w:tr>
      <w:tr w:rsidR="00FD5331" w:rsidRPr="00112934" w:rsidTr="008254EB">
        <w:tc>
          <w:tcPr>
            <w:tcW w:w="14949" w:type="dxa"/>
            <w:gridSpan w:val="3"/>
          </w:tcPr>
          <w:p w:rsidR="00FD5331" w:rsidRPr="00112934" w:rsidRDefault="00FD5331" w:rsidP="00112934">
            <w:pPr>
              <w:pStyle w:val="a5"/>
              <w:spacing w:line="276" w:lineRule="auto"/>
              <w:jc w:val="center"/>
            </w:pPr>
            <w:r w:rsidRPr="00112934">
              <w:t>5. Игры и игрушки</w:t>
            </w:r>
          </w:p>
        </w:tc>
      </w:tr>
      <w:tr w:rsidR="00E728C7" w:rsidRPr="00112934" w:rsidTr="008254EB">
        <w:tc>
          <w:tcPr>
            <w:tcW w:w="445" w:type="dxa"/>
          </w:tcPr>
          <w:p w:rsidR="00FD5331" w:rsidRPr="00112934" w:rsidRDefault="00FD5331" w:rsidP="00112934">
            <w:pPr>
              <w:pStyle w:val="a5"/>
              <w:spacing w:line="276" w:lineRule="auto"/>
            </w:pPr>
          </w:p>
        </w:tc>
        <w:tc>
          <w:tcPr>
            <w:tcW w:w="13130" w:type="dxa"/>
          </w:tcPr>
          <w:p w:rsidR="00FD5331" w:rsidRPr="00112934" w:rsidRDefault="00CE1E7D" w:rsidP="00112934">
            <w:pPr>
              <w:pStyle w:val="a5"/>
              <w:spacing w:before="0" w:beforeAutospacing="0" w:after="0" w:afterAutospacing="0" w:line="276" w:lineRule="auto"/>
            </w:pPr>
            <w:r w:rsidRPr="00112934">
              <w:t>1.Глина.</w:t>
            </w:r>
          </w:p>
          <w:p w:rsidR="00CE1E7D" w:rsidRPr="00112934" w:rsidRDefault="00CE1E7D" w:rsidP="00112934">
            <w:pPr>
              <w:pStyle w:val="a5"/>
              <w:spacing w:before="0" w:beforeAutospacing="0" w:after="0" w:afterAutospacing="0" w:line="276" w:lineRule="auto"/>
            </w:pPr>
            <w:r w:rsidRPr="00112934">
              <w:t>2. Поделки из глины</w:t>
            </w:r>
          </w:p>
        </w:tc>
        <w:tc>
          <w:tcPr>
            <w:tcW w:w="1374" w:type="dxa"/>
          </w:tcPr>
          <w:p w:rsidR="00FD5331" w:rsidRPr="00112934" w:rsidRDefault="00FD5331" w:rsidP="00112934">
            <w:pPr>
              <w:pStyle w:val="a5"/>
              <w:spacing w:line="276" w:lineRule="auto"/>
            </w:pPr>
          </w:p>
        </w:tc>
      </w:tr>
      <w:tr w:rsidR="00FD5331" w:rsidRPr="00112934" w:rsidTr="008254EB">
        <w:tc>
          <w:tcPr>
            <w:tcW w:w="14949" w:type="dxa"/>
            <w:gridSpan w:val="3"/>
          </w:tcPr>
          <w:p w:rsidR="00FD5331" w:rsidRPr="00112934" w:rsidRDefault="00FD5331" w:rsidP="00112934">
            <w:pPr>
              <w:pStyle w:val="a5"/>
              <w:spacing w:line="276" w:lineRule="auto"/>
              <w:jc w:val="center"/>
            </w:pPr>
            <w:r w:rsidRPr="00112934">
              <w:t>6. Оборудование класса</w:t>
            </w:r>
          </w:p>
        </w:tc>
      </w:tr>
      <w:tr w:rsidR="00E728C7" w:rsidRPr="00112934" w:rsidTr="008254EB">
        <w:tc>
          <w:tcPr>
            <w:tcW w:w="445" w:type="dxa"/>
          </w:tcPr>
          <w:p w:rsidR="00FD5331" w:rsidRPr="00112934" w:rsidRDefault="00FD5331" w:rsidP="00112934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13130" w:type="dxa"/>
          </w:tcPr>
          <w:p w:rsidR="00CE1E7D" w:rsidRPr="00112934" w:rsidRDefault="00FD5331" w:rsidP="00112934">
            <w:pPr>
              <w:pStyle w:val="a5"/>
              <w:spacing w:before="0" w:beforeAutospacing="0" w:after="0" w:afterAutospacing="0" w:line="276" w:lineRule="auto"/>
            </w:pPr>
            <w:r w:rsidRPr="00112934">
              <w:t xml:space="preserve">1. </w:t>
            </w:r>
            <w:r w:rsidR="00CE1E7D" w:rsidRPr="00112934">
              <w:t>Музей «История родного края» с экспозициями и выставками.</w:t>
            </w:r>
          </w:p>
          <w:p w:rsidR="00FD5331" w:rsidRPr="00112934" w:rsidRDefault="00CE1E7D" w:rsidP="00112934">
            <w:pPr>
              <w:pStyle w:val="a5"/>
              <w:spacing w:before="0" w:beforeAutospacing="0" w:after="0" w:afterAutospacing="0" w:line="276" w:lineRule="auto"/>
            </w:pPr>
            <w:r w:rsidRPr="00112934">
              <w:t>2.Ученические столы и стулья.</w:t>
            </w:r>
          </w:p>
        </w:tc>
        <w:tc>
          <w:tcPr>
            <w:tcW w:w="1374" w:type="dxa"/>
          </w:tcPr>
          <w:p w:rsidR="00FD5331" w:rsidRPr="00112934" w:rsidRDefault="00FD5331" w:rsidP="00112934">
            <w:pPr>
              <w:pStyle w:val="a5"/>
              <w:spacing w:before="0" w:beforeAutospacing="0" w:after="0" w:afterAutospacing="0" w:line="276" w:lineRule="auto"/>
            </w:pPr>
          </w:p>
        </w:tc>
      </w:tr>
    </w:tbl>
    <w:p w:rsidR="00FD5331" w:rsidRPr="00112934" w:rsidRDefault="00FD5331" w:rsidP="00112934">
      <w:pPr>
        <w:pStyle w:val="a5"/>
        <w:spacing w:before="0" w:beforeAutospacing="0" w:after="0" w:afterAutospacing="0" w:line="276" w:lineRule="auto"/>
        <w:jc w:val="center"/>
        <w:rPr>
          <w:b/>
          <w:color w:val="444444"/>
        </w:rPr>
      </w:pPr>
    </w:p>
    <w:p w:rsidR="00CD5076" w:rsidRPr="00112934" w:rsidRDefault="00CE1E7D" w:rsidP="004E55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934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курса</w:t>
      </w:r>
    </w:p>
    <w:p w:rsidR="0076609C" w:rsidRDefault="004F63CF" w:rsidP="0076609C">
      <w:pPr>
        <w:jc w:val="both"/>
        <w:rPr>
          <w:rFonts w:ascii="Times New Roman" w:hAnsi="Times New Roman" w:cs="Times New Roman"/>
          <w:sz w:val="24"/>
          <w:szCs w:val="24"/>
        </w:rPr>
      </w:pPr>
      <w:r w:rsidRPr="00112934">
        <w:rPr>
          <w:rFonts w:ascii="Times New Roman" w:hAnsi="Times New Roman" w:cs="Times New Roman"/>
          <w:sz w:val="24"/>
          <w:szCs w:val="24"/>
        </w:rPr>
        <w:t xml:space="preserve">- </w:t>
      </w:r>
      <w:r w:rsidR="00CC2C4D" w:rsidRPr="00112934">
        <w:rPr>
          <w:rFonts w:ascii="Times New Roman" w:hAnsi="Times New Roman" w:cs="Times New Roman"/>
          <w:sz w:val="24"/>
          <w:szCs w:val="24"/>
        </w:rPr>
        <w:t>приобретение школьниками знаний об истории и географии своего края через изучение достопримечательностей ближайшего окружения и школы, в которой они учатся;  развитие краеведческих понятий, помогающих сформировать целостный взгляд на окружающий мир, в котором природное  и социальное рассматривается в неразрывном единстве.</w:t>
      </w:r>
    </w:p>
    <w:p w:rsidR="00CC2C4D" w:rsidRPr="0076609C" w:rsidRDefault="004F63CF" w:rsidP="0076609C">
      <w:pPr>
        <w:jc w:val="both"/>
        <w:rPr>
          <w:rFonts w:ascii="Times New Roman" w:hAnsi="Times New Roman" w:cs="Times New Roman"/>
          <w:sz w:val="24"/>
          <w:szCs w:val="24"/>
        </w:rPr>
      </w:pPr>
      <w:r w:rsidRPr="00112934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t xml:space="preserve">- </w:t>
      </w:r>
      <w:r w:rsidR="00CC2C4D" w:rsidRPr="00112934">
        <w:rPr>
          <w:rFonts w:ascii="Times New Roman" w:hAnsi="Times New Roman" w:cs="Times New Roman"/>
          <w:sz w:val="24"/>
          <w:szCs w:val="24"/>
        </w:rPr>
        <w:t xml:space="preserve">развитие ценностных отношений школьника к истории и </w:t>
      </w:r>
      <w:r w:rsidRPr="00112934">
        <w:rPr>
          <w:rFonts w:ascii="Times New Roman" w:hAnsi="Times New Roman" w:cs="Times New Roman"/>
          <w:sz w:val="24"/>
          <w:szCs w:val="24"/>
        </w:rPr>
        <w:t xml:space="preserve">краеведения </w:t>
      </w:r>
      <w:r w:rsidR="00CC2C4D" w:rsidRPr="00112934">
        <w:rPr>
          <w:rFonts w:ascii="Times New Roman" w:hAnsi="Times New Roman" w:cs="Times New Roman"/>
          <w:sz w:val="24"/>
          <w:szCs w:val="24"/>
        </w:rPr>
        <w:t>своего края, к прошлому и настоящему своей школы, к школьному опыту своих родителей.</w:t>
      </w:r>
    </w:p>
    <w:p w:rsidR="00CC2C4D" w:rsidRPr="00112934" w:rsidRDefault="004F63CF" w:rsidP="0011293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934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lastRenderedPageBreak/>
        <w:t xml:space="preserve">- </w:t>
      </w:r>
      <w:r w:rsidR="00CC2C4D" w:rsidRPr="00112934">
        <w:rPr>
          <w:rFonts w:ascii="Times New Roman" w:hAnsi="Times New Roman" w:cs="Times New Roman"/>
          <w:sz w:val="24"/>
          <w:szCs w:val="24"/>
        </w:rPr>
        <w:t xml:space="preserve">приобретение школьником опыта самостоятельного социального действия </w:t>
      </w:r>
      <w:r w:rsidRPr="00112934">
        <w:rPr>
          <w:rFonts w:ascii="Times New Roman" w:hAnsi="Times New Roman" w:cs="Times New Roman"/>
          <w:sz w:val="24"/>
          <w:szCs w:val="24"/>
        </w:rPr>
        <w:t xml:space="preserve">во </w:t>
      </w:r>
      <w:r w:rsidR="00CC2C4D" w:rsidRPr="00112934">
        <w:rPr>
          <w:rFonts w:ascii="Times New Roman" w:hAnsi="Times New Roman" w:cs="Times New Roman"/>
          <w:sz w:val="24"/>
          <w:szCs w:val="24"/>
        </w:rPr>
        <w:t>взаимодействия с одноклассниками и взрослыми, посещения культурно-образовательных учреждений, сбора и обработки историко- краеведческой информации.</w:t>
      </w:r>
    </w:p>
    <w:p w:rsidR="00CC2C4D" w:rsidRPr="00112934" w:rsidRDefault="00CC2C4D" w:rsidP="001129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0486" w:rsidRPr="00341EF8" w:rsidRDefault="00A20486" w:rsidP="00341EF8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Список литературы</w:t>
      </w:r>
    </w:p>
    <w:p w:rsidR="00A20486" w:rsidRPr="00341EF8" w:rsidRDefault="00A20486" w:rsidP="00341EF8">
      <w:pPr>
        <w:numPr>
          <w:ilvl w:val="0"/>
          <w:numId w:val="16"/>
        </w:num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color w:val="000000"/>
          <w:sz w:val="24"/>
          <w:szCs w:val="24"/>
        </w:rPr>
        <w:t>Д.В. Григорьев, П.В. Степанов Внеурочная деятельность школьников. Методический конструктор. М.: Просвещение, 2010.</w:t>
      </w:r>
    </w:p>
    <w:p w:rsidR="00A20486" w:rsidRPr="00341EF8" w:rsidRDefault="00A20486" w:rsidP="00341EF8">
      <w:pPr>
        <w:numPr>
          <w:ilvl w:val="0"/>
          <w:numId w:val="16"/>
        </w:num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Примерные программы внеурочной деятельности. Начальное и основное образование/ В.А. Горский, А.А. Тимофеев, Д.В. Смирнов и др. – М.: Просвещение, 2010.</w:t>
      </w:r>
    </w:p>
    <w:p w:rsidR="00A20486" w:rsidRPr="00341EF8" w:rsidRDefault="00A20486" w:rsidP="00341EF8">
      <w:pPr>
        <w:numPr>
          <w:ilvl w:val="0"/>
          <w:numId w:val="16"/>
        </w:num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color w:val="000000"/>
          <w:sz w:val="24"/>
          <w:szCs w:val="24"/>
        </w:rPr>
        <w:t>Бондаренко Е. Урок гражданина /Е. Бондаренко// Начальная школа: Еженедельная газета Издательского дома «Первое сентября», 2004 №31- с.2-5</w:t>
      </w:r>
    </w:p>
    <w:p w:rsidR="00A20486" w:rsidRPr="00341EF8" w:rsidRDefault="00A20486" w:rsidP="00341EF8">
      <w:pPr>
        <w:numPr>
          <w:ilvl w:val="0"/>
          <w:numId w:val="16"/>
        </w:num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Научно-методический журнал «Спутник классного руководителя», 2011 №2</w:t>
      </w:r>
    </w:p>
    <w:p w:rsidR="00A20486" w:rsidRPr="00341EF8" w:rsidRDefault="00A20486" w:rsidP="00341EF8">
      <w:pPr>
        <w:numPr>
          <w:ilvl w:val="0"/>
          <w:numId w:val="16"/>
        </w:num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Патриотическое воспитание: система работы, планирование, конспекты уроков, разработки занятий/ авт.-сост. И.А. </w:t>
      </w:r>
      <w:proofErr w:type="spellStart"/>
      <w:r w:rsidRPr="00341EF8">
        <w:rPr>
          <w:rFonts w:ascii="Times New Roman" w:eastAsia="Times New Roman" w:hAnsi="Times New Roman" w:cs="Times New Roman"/>
          <w:color w:val="000000"/>
          <w:sz w:val="24"/>
          <w:szCs w:val="24"/>
        </w:rPr>
        <w:t>Пашкович</w:t>
      </w:r>
      <w:proofErr w:type="spellEnd"/>
      <w:r w:rsidRPr="00341EF8">
        <w:rPr>
          <w:rFonts w:ascii="Times New Roman" w:eastAsia="Times New Roman" w:hAnsi="Times New Roman" w:cs="Times New Roman"/>
          <w:color w:val="000000"/>
          <w:sz w:val="24"/>
          <w:szCs w:val="24"/>
        </w:rPr>
        <w:t>. – 2-е изд., стереотип. – Волгоград: Учитель, 2008. – 169с.</w:t>
      </w:r>
    </w:p>
    <w:p w:rsidR="00CC2C4D" w:rsidRPr="00341EF8" w:rsidRDefault="00CC2C4D" w:rsidP="00341E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1FA" w:rsidRPr="00341EF8" w:rsidRDefault="00EC71FA" w:rsidP="00341EF8">
      <w:pPr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литературы по методике музейной деятельности.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1.     </w:t>
      </w:r>
      <w:proofErr w:type="spellStart"/>
      <w:r w:rsidRPr="00341EF8">
        <w:rPr>
          <w:rFonts w:ascii="Times New Roman" w:eastAsia="Times New Roman" w:hAnsi="Times New Roman" w:cs="Times New Roman"/>
          <w:sz w:val="24"/>
          <w:szCs w:val="24"/>
        </w:rPr>
        <w:t>Ванслова</w:t>
      </w:r>
      <w:proofErr w:type="spellEnd"/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 Е. Г.    Музей и культура. Экспериментальное методическое пособие </w:t>
      </w:r>
      <w:proofErr w:type="spellStart"/>
      <w:r w:rsidRPr="00341EF8">
        <w:rPr>
          <w:rFonts w:ascii="Times New Roman" w:eastAsia="Times New Roman" w:hAnsi="Times New Roman" w:cs="Times New Roman"/>
          <w:sz w:val="24"/>
          <w:szCs w:val="24"/>
        </w:rPr>
        <w:t>Е.Г.Ванслова</w:t>
      </w:r>
      <w:proofErr w:type="spellEnd"/>
      <w:r w:rsidRPr="00341EF8">
        <w:rPr>
          <w:rFonts w:ascii="Times New Roman" w:eastAsia="Times New Roman" w:hAnsi="Times New Roman" w:cs="Times New Roman"/>
          <w:sz w:val="24"/>
          <w:szCs w:val="24"/>
        </w:rPr>
        <w:t>. – М.: МИРОС, 1995. – 174 с.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2.     </w:t>
      </w:r>
      <w:proofErr w:type="spellStart"/>
      <w:r w:rsidRPr="00341EF8">
        <w:rPr>
          <w:rFonts w:ascii="Times New Roman" w:eastAsia="Times New Roman" w:hAnsi="Times New Roman" w:cs="Times New Roman"/>
          <w:sz w:val="24"/>
          <w:szCs w:val="24"/>
        </w:rPr>
        <w:t>Ванслова</w:t>
      </w:r>
      <w:proofErr w:type="spellEnd"/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 Е.Г., Юхневич М.Ю., </w:t>
      </w:r>
      <w:proofErr w:type="spellStart"/>
      <w:r w:rsidRPr="00341EF8">
        <w:rPr>
          <w:rFonts w:ascii="Times New Roman" w:eastAsia="Times New Roman" w:hAnsi="Times New Roman" w:cs="Times New Roman"/>
          <w:sz w:val="24"/>
          <w:szCs w:val="24"/>
        </w:rPr>
        <w:t>Чумалова</w:t>
      </w:r>
      <w:proofErr w:type="spellEnd"/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 Т.П.    Эстетическое воспитание подрастающего поколения в музеях различных профилей//Воспитание подрастающего поколения в музее: теория, методика, практика. – М., 1999.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3.      Дукельский В.Ю. Музей и культурно-историческая среда. Музееведение. Проблемы культурной коммуникации в музейной деятельности. М., 1989. 13. «Музейная экспозиция (теория и практика, искусство экспозиции, новые сценарии и концепции) под редакцией М.Т. </w:t>
      </w:r>
      <w:proofErr w:type="spellStart"/>
      <w:r w:rsidRPr="00341EF8">
        <w:rPr>
          <w:rFonts w:ascii="Times New Roman" w:eastAsia="Times New Roman" w:hAnsi="Times New Roman" w:cs="Times New Roman"/>
          <w:sz w:val="24"/>
          <w:szCs w:val="24"/>
        </w:rPr>
        <w:t>Майстровской</w:t>
      </w:r>
      <w:proofErr w:type="spellEnd"/>
      <w:r w:rsidRPr="00341EF8">
        <w:rPr>
          <w:rFonts w:ascii="Times New Roman" w:eastAsia="Times New Roman" w:hAnsi="Times New Roman" w:cs="Times New Roman"/>
          <w:sz w:val="24"/>
          <w:szCs w:val="24"/>
        </w:rPr>
        <w:t>, М.: 1997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4.     Искусство музейной экспозиции. Сб., </w:t>
      </w:r>
      <w:proofErr w:type="spellStart"/>
      <w:r w:rsidRPr="00341EF8">
        <w:rPr>
          <w:rFonts w:ascii="Times New Roman" w:eastAsia="Times New Roman" w:hAnsi="Times New Roman" w:cs="Times New Roman"/>
          <w:sz w:val="24"/>
          <w:szCs w:val="24"/>
        </w:rPr>
        <w:t>научн</w:t>
      </w:r>
      <w:proofErr w:type="spellEnd"/>
      <w:r w:rsidRPr="00341EF8">
        <w:rPr>
          <w:rFonts w:ascii="Times New Roman" w:eastAsia="Times New Roman" w:hAnsi="Times New Roman" w:cs="Times New Roman"/>
          <w:sz w:val="24"/>
          <w:szCs w:val="24"/>
        </w:rPr>
        <w:t>. тр.НИИ культуры. №45, М., 1977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5.      Михайловская А.И. Музейная экспозиция. М., 1964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6.     Музееведение. На пути к музею 21 века: музейнаяэкспозиция.М.,1996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7.     Музейные экспозиции и выставки / Музейное дело России М., 2003.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8.     Музей в современной культуре. Сб. науч. тр. СПб Академии культуры. – СПб</w:t>
      </w:r>
      <w:proofErr w:type="gramStart"/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341EF8">
        <w:rPr>
          <w:rFonts w:ascii="Times New Roman" w:eastAsia="Times New Roman" w:hAnsi="Times New Roman" w:cs="Times New Roman"/>
          <w:sz w:val="24"/>
          <w:szCs w:val="24"/>
        </w:rPr>
        <w:t>1997.ТельчаровА.Д. Основы музейного дела  Издательство: Омега-Л, 2005 г.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9.     Музееведение. Музеи исторического профиля: учеб. Пособие для </w:t>
      </w:r>
      <w:proofErr w:type="spellStart"/>
      <w:r w:rsidRPr="00341EF8">
        <w:rPr>
          <w:rFonts w:ascii="Times New Roman" w:eastAsia="Times New Roman" w:hAnsi="Times New Roman" w:cs="Times New Roman"/>
          <w:sz w:val="24"/>
          <w:szCs w:val="24"/>
        </w:rPr>
        <w:t>вузов.Под</w:t>
      </w:r>
      <w:proofErr w:type="spellEnd"/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 ред. К.Г.Левыкина, В </w:t>
      </w:r>
      <w:proofErr w:type="spellStart"/>
      <w:r w:rsidRPr="00341EF8">
        <w:rPr>
          <w:rFonts w:ascii="Times New Roman" w:eastAsia="Times New Roman" w:hAnsi="Times New Roman" w:cs="Times New Roman"/>
          <w:sz w:val="24"/>
          <w:szCs w:val="24"/>
        </w:rPr>
        <w:t>Хербста</w:t>
      </w:r>
      <w:proofErr w:type="spellEnd"/>
      <w:r w:rsidRPr="00341EF8">
        <w:rPr>
          <w:rFonts w:ascii="Times New Roman" w:eastAsia="Times New Roman" w:hAnsi="Times New Roman" w:cs="Times New Roman"/>
          <w:sz w:val="24"/>
          <w:szCs w:val="24"/>
        </w:rPr>
        <w:t>. М., 1988.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10.       Музей и школа. Пособие для учителя. М., 1985.</w:t>
      </w:r>
      <w:r w:rsidRPr="00341EF8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11.       Музейная эстетика и архитектура музеев. М., 1972.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12.       </w:t>
      </w:r>
      <w:proofErr w:type="spellStart"/>
      <w:r w:rsidRPr="00341EF8">
        <w:rPr>
          <w:rFonts w:ascii="Times New Roman" w:eastAsia="Times New Roman" w:hAnsi="Times New Roman" w:cs="Times New Roman"/>
          <w:sz w:val="24"/>
          <w:szCs w:val="24"/>
        </w:rPr>
        <w:t>Нагорский</w:t>
      </w:r>
      <w:proofErr w:type="spellEnd"/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 Н.В.   Музей в духовной жизни общества.– СПб, 2004. – С. 380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13.       Основы экскурсионного дела в музеях. М., 1976.</w:t>
      </w:r>
      <w:r w:rsidRPr="00341EF8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14.       Поляков Т. П. Мифология музейного проектирования (или Как делать музей?). М., 2003.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15.       Современная историографическая ситуация и проблемы исторических экспозиций музеев. М., 2002.</w:t>
      </w:r>
    </w:p>
    <w:p w:rsidR="00EC71FA" w:rsidRPr="00341EF8" w:rsidRDefault="00EC71FA" w:rsidP="00341EF8">
      <w:pPr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16.       Современная </w:t>
      </w:r>
      <w:proofErr w:type="spellStart"/>
      <w:r w:rsidRPr="00341EF8">
        <w:rPr>
          <w:rFonts w:ascii="Times New Roman" w:eastAsia="Times New Roman" w:hAnsi="Times New Roman" w:cs="Times New Roman"/>
          <w:sz w:val="24"/>
          <w:szCs w:val="24"/>
        </w:rPr>
        <w:t>историографичекая</w:t>
      </w:r>
      <w:proofErr w:type="spellEnd"/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 ситуация и проблемы исторических экспозиций музеев. М., 2002.</w:t>
      </w:r>
    </w:p>
    <w:p w:rsidR="0076609C" w:rsidRDefault="0076609C" w:rsidP="00341EF8">
      <w:pPr>
        <w:spacing w:before="9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71FA" w:rsidRPr="00341EF8" w:rsidRDefault="00EC71FA" w:rsidP="0076609C">
      <w:pPr>
        <w:spacing w:before="9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Литература, рекомендуемая для детей и родителей по данной программе:</w:t>
      </w:r>
    </w:p>
    <w:p w:rsidR="00EC71FA" w:rsidRPr="00341EF8" w:rsidRDefault="00EC71FA" w:rsidP="00341EF8">
      <w:pPr>
        <w:spacing w:before="90" w:after="0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1.     Коваль М.Ю.    Дети в музее: размышления психолога. – М.,1989.</w:t>
      </w:r>
    </w:p>
    <w:p w:rsidR="00EC71FA" w:rsidRPr="00341EF8" w:rsidRDefault="00EC71FA" w:rsidP="00341EF8">
      <w:pPr>
        <w:spacing w:before="90" w:after="0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2.     Т.П. Полякова «Как делать музей?»</w:t>
      </w:r>
    </w:p>
    <w:p w:rsidR="00EC71FA" w:rsidRPr="00341EF8" w:rsidRDefault="00EC71FA" w:rsidP="00341EF8">
      <w:pPr>
        <w:spacing w:before="90" w:after="0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3.     Титов Б.А.   Социализация детей, подростков и юношества в сфере досуга. – СПб</w:t>
      </w:r>
      <w:proofErr w:type="gramStart"/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341EF8">
        <w:rPr>
          <w:rFonts w:ascii="Times New Roman" w:eastAsia="Times New Roman" w:hAnsi="Times New Roman" w:cs="Times New Roman"/>
          <w:sz w:val="24"/>
          <w:szCs w:val="24"/>
        </w:rPr>
        <w:t>2003.</w:t>
      </w:r>
    </w:p>
    <w:p w:rsidR="00EC71FA" w:rsidRPr="00341EF8" w:rsidRDefault="00EC71FA" w:rsidP="00341EF8">
      <w:pPr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                4. Юхневич М.Ю. Я поведу тебя в музей: Учеб</w:t>
      </w:r>
      <w:proofErr w:type="gramStart"/>
      <w:r w:rsidRPr="00341EF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41EF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341EF8">
        <w:rPr>
          <w:rFonts w:ascii="Times New Roman" w:eastAsia="Times New Roman" w:hAnsi="Times New Roman" w:cs="Times New Roman"/>
          <w:sz w:val="24"/>
          <w:szCs w:val="24"/>
        </w:rPr>
        <w:t>особие по музейной педагогике / М-во культуры. РФ. Рос</w:t>
      </w:r>
      <w:proofErr w:type="gramStart"/>
      <w:r w:rsidRPr="00341EF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41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41EF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341EF8">
        <w:rPr>
          <w:rFonts w:ascii="Times New Roman" w:eastAsia="Times New Roman" w:hAnsi="Times New Roman" w:cs="Times New Roman"/>
          <w:sz w:val="24"/>
          <w:szCs w:val="24"/>
        </w:rPr>
        <w:t>н-т культурологии. – М., 2001. – 223 с.</w:t>
      </w:r>
    </w:p>
    <w:p w:rsidR="00EC71FA" w:rsidRPr="00341EF8" w:rsidRDefault="00EC71FA" w:rsidP="00341EF8">
      <w:pPr>
        <w:spacing w:after="0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341EF8">
        <w:rPr>
          <w:rFonts w:ascii="Times New Roman" w:eastAsia="Times New Roman" w:hAnsi="Times New Roman" w:cs="Times New Roman"/>
          <w:sz w:val="24"/>
          <w:szCs w:val="24"/>
        </w:rPr>
        <w:t>5.     Интернет. </w:t>
      </w:r>
      <w:hyperlink r:id="rId8" w:history="1">
        <w:r w:rsidRPr="00341EF8">
          <w:rPr>
            <w:rFonts w:ascii="Times New Roman" w:eastAsia="Times New Roman" w:hAnsi="Times New Roman" w:cs="Times New Roman"/>
            <w:sz w:val="24"/>
            <w:szCs w:val="24"/>
          </w:rPr>
          <w:t>http://www.museumforum.ru/index.php</w:t>
        </w:r>
      </w:hyperlink>
      <w:r w:rsidRPr="00341EF8">
        <w:rPr>
          <w:rFonts w:ascii="Times New Roman" w:eastAsia="Times New Roman" w:hAnsi="Times New Roman" w:cs="Times New Roman"/>
          <w:sz w:val="24"/>
          <w:szCs w:val="24"/>
        </w:rPr>
        <w:t>   Музейный форум</w:t>
      </w:r>
    </w:p>
    <w:p w:rsidR="00EC71FA" w:rsidRPr="00341EF8" w:rsidRDefault="00810CF3" w:rsidP="00341EF8">
      <w:pPr>
        <w:spacing w:after="0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EC71FA" w:rsidRPr="00341EF8">
          <w:rPr>
            <w:rFonts w:ascii="Times New Roman" w:eastAsia="Times New Roman" w:hAnsi="Times New Roman" w:cs="Times New Roman"/>
            <w:sz w:val="24"/>
            <w:szCs w:val="24"/>
          </w:rPr>
          <w:t>http://www.museum.ru/rme/sci_museology.asp</w:t>
        </w:r>
      </w:hyperlink>
      <w:r w:rsidR="00EC71FA" w:rsidRPr="00341EF8">
        <w:rPr>
          <w:rFonts w:ascii="Times New Roman" w:eastAsia="Times New Roman" w:hAnsi="Times New Roman" w:cs="Times New Roman"/>
          <w:sz w:val="24"/>
          <w:szCs w:val="24"/>
        </w:rPr>
        <w:t>  Российская музейная энциклопедия</w:t>
      </w:r>
    </w:p>
    <w:p w:rsidR="00EC71FA" w:rsidRPr="00341EF8" w:rsidRDefault="00810CF3" w:rsidP="00341EF8">
      <w:pPr>
        <w:spacing w:after="0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EC71FA" w:rsidRPr="00341EF8">
          <w:rPr>
            <w:rFonts w:ascii="Times New Roman" w:eastAsia="Times New Roman" w:hAnsi="Times New Roman" w:cs="Times New Roman"/>
            <w:sz w:val="24"/>
            <w:szCs w:val="24"/>
          </w:rPr>
          <w:t>http://www.krugosvet.ru/enc/kultura_i_obrazovanie/literatura/MUZEI.html  </w:t>
        </w:r>
        <w:proofErr w:type="spellStart"/>
      </w:hyperlink>
      <w:r w:rsidR="00EC71FA" w:rsidRPr="00341EF8">
        <w:rPr>
          <w:rFonts w:ascii="Times New Roman" w:eastAsia="Times New Roman" w:hAnsi="Times New Roman" w:cs="Times New Roman"/>
          <w:sz w:val="24"/>
          <w:szCs w:val="24"/>
        </w:rPr>
        <w:t>Онлайн</w:t>
      </w:r>
      <w:proofErr w:type="spellEnd"/>
      <w:r w:rsidR="00EC71FA" w:rsidRPr="00341EF8">
        <w:rPr>
          <w:rFonts w:ascii="Times New Roman" w:eastAsia="Times New Roman" w:hAnsi="Times New Roman" w:cs="Times New Roman"/>
          <w:sz w:val="24"/>
          <w:szCs w:val="24"/>
        </w:rPr>
        <w:t xml:space="preserve"> энциклопедия </w:t>
      </w:r>
      <w:proofErr w:type="spellStart"/>
      <w:r w:rsidR="00EC71FA" w:rsidRPr="00341EF8">
        <w:rPr>
          <w:rFonts w:ascii="Times New Roman" w:eastAsia="Times New Roman" w:hAnsi="Times New Roman" w:cs="Times New Roman"/>
          <w:sz w:val="24"/>
          <w:szCs w:val="24"/>
        </w:rPr>
        <w:t>Кругосвет</w:t>
      </w:r>
      <w:proofErr w:type="spellEnd"/>
    </w:p>
    <w:p w:rsidR="008254EB" w:rsidRPr="00341EF8" w:rsidRDefault="008254EB" w:rsidP="00341E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4EB" w:rsidRPr="00341EF8" w:rsidRDefault="008254EB" w:rsidP="00341E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2C4D" w:rsidRPr="00341EF8" w:rsidRDefault="00CC2C4D" w:rsidP="00341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54EB" w:rsidRPr="008254EB" w:rsidRDefault="00825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8254EB" w:rsidRPr="008254EB" w:rsidSect="0076609C">
      <w:pgSz w:w="11906" w:h="16838"/>
      <w:pgMar w:top="851" w:right="849" w:bottom="72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2E15"/>
    <w:multiLevelType w:val="hybridMultilevel"/>
    <w:tmpl w:val="4A5AE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666F4"/>
    <w:multiLevelType w:val="hybridMultilevel"/>
    <w:tmpl w:val="31365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A5A92"/>
    <w:multiLevelType w:val="hybridMultilevel"/>
    <w:tmpl w:val="B57842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ED6063D"/>
    <w:multiLevelType w:val="hybridMultilevel"/>
    <w:tmpl w:val="11182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4452D"/>
    <w:multiLevelType w:val="hybridMultilevel"/>
    <w:tmpl w:val="930EF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9305FF"/>
    <w:multiLevelType w:val="hybridMultilevel"/>
    <w:tmpl w:val="22F44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E5FF1"/>
    <w:multiLevelType w:val="hybridMultilevel"/>
    <w:tmpl w:val="CED8D524"/>
    <w:lvl w:ilvl="0" w:tplc="2292AA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5611DA"/>
    <w:multiLevelType w:val="hybridMultilevel"/>
    <w:tmpl w:val="F3500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8C6D7C"/>
    <w:multiLevelType w:val="hybridMultilevel"/>
    <w:tmpl w:val="0E402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1675C9"/>
    <w:multiLevelType w:val="hybridMultilevel"/>
    <w:tmpl w:val="EC225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2F312B"/>
    <w:multiLevelType w:val="hybridMultilevel"/>
    <w:tmpl w:val="170A2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A60692"/>
    <w:multiLevelType w:val="hybridMultilevel"/>
    <w:tmpl w:val="BA68B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FC10A9"/>
    <w:multiLevelType w:val="hybridMultilevel"/>
    <w:tmpl w:val="46F46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3B31B4"/>
    <w:multiLevelType w:val="hybridMultilevel"/>
    <w:tmpl w:val="927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602CA7"/>
    <w:multiLevelType w:val="hybridMultilevel"/>
    <w:tmpl w:val="0902D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B7023A"/>
    <w:multiLevelType w:val="hybridMultilevel"/>
    <w:tmpl w:val="72BC2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7"/>
  </w:num>
  <w:num w:numId="9">
    <w:abstractNumId w:val="0"/>
  </w:num>
  <w:num w:numId="10">
    <w:abstractNumId w:val="15"/>
  </w:num>
  <w:num w:numId="11">
    <w:abstractNumId w:val="14"/>
  </w:num>
  <w:num w:numId="12">
    <w:abstractNumId w:val="5"/>
  </w:num>
  <w:num w:numId="13">
    <w:abstractNumId w:val="13"/>
  </w:num>
  <w:num w:numId="14">
    <w:abstractNumId w:val="3"/>
  </w:num>
  <w:num w:numId="15">
    <w:abstractNumId w:val="1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2869"/>
    <w:rsid w:val="00002196"/>
    <w:rsid w:val="000108C0"/>
    <w:rsid w:val="000558EA"/>
    <w:rsid w:val="00065E69"/>
    <w:rsid w:val="0008037E"/>
    <w:rsid w:val="000925AE"/>
    <w:rsid w:val="000B7F39"/>
    <w:rsid w:val="000C1B97"/>
    <w:rsid w:val="000E6002"/>
    <w:rsid w:val="00101BCF"/>
    <w:rsid w:val="00112934"/>
    <w:rsid w:val="00136CA4"/>
    <w:rsid w:val="00180C75"/>
    <w:rsid w:val="00190BA0"/>
    <w:rsid w:val="001A1AB1"/>
    <w:rsid w:val="001A5AFD"/>
    <w:rsid w:val="001A71AC"/>
    <w:rsid w:val="001F09EA"/>
    <w:rsid w:val="002377B5"/>
    <w:rsid w:val="00264294"/>
    <w:rsid w:val="00294505"/>
    <w:rsid w:val="002D7A0F"/>
    <w:rsid w:val="002E7BD7"/>
    <w:rsid w:val="002F150F"/>
    <w:rsid w:val="00310A01"/>
    <w:rsid w:val="00336034"/>
    <w:rsid w:val="00340317"/>
    <w:rsid w:val="00341EF8"/>
    <w:rsid w:val="003473D3"/>
    <w:rsid w:val="00395D01"/>
    <w:rsid w:val="003A4B22"/>
    <w:rsid w:val="003B20F5"/>
    <w:rsid w:val="003B2237"/>
    <w:rsid w:val="003B48A7"/>
    <w:rsid w:val="004373F2"/>
    <w:rsid w:val="00461CB2"/>
    <w:rsid w:val="00463391"/>
    <w:rsid w:val="0046481E"/>
    <w:rsid w:val="004813E3"/>
    <w:rsid w:val="0049687B"/>
    <w:rsid w:val="004A0D1E"/>
    <w:rsid w:val="004A1661"/>
    <w:rsid w:val="004B2AB0"/>
    <w:rsid w:val="004E0ADA"/>
    <w:rsid w:val="004E557A"/>
    <w:rsid w:val="004F142F"/>
    <w:rsid w:val="004F63CF"/>
    <w:rsid w:val="00506870"/>
    <w:rsid w:val="00531145"/>
    <w:rsid w:val="0053336E"/>
    <w:rsid w:val="00541DFA"/>
    <w:rsid w:val="00556B24"/>
    <w:rsid w:val="0056408E"/>
    <w:rsid w:val="005A2B5E"/>
    <w:rsid w:val="005E18A1"/>
    <w:rsid w:val="00602ECE"/>
    <w:rsid w:val="006042CF"/>
    <w:rsid w:val="00673A45"/>
    <w:rsid w:val="006954E8"/>
    <w:rsid w:val="00712477"/>
    <w:rsid w:val="00712D3D"/>
    <w:rsid w:val="007171CD"/>
    <w:rsid w:val="007206B0"/>
    <w:rsid w:val="00742372"/>
    <w:rsid w:val="00754A6B"/>
    <w:rsid w:val="00756717"/>
    <w:rsid w:val="00765607"/>
    <w:rsid w:val="0076609C"/>
    <w:rsid w:val="007B492F"/>
    <w:rsid w:val="007C2061"/>
    <w:rsid w:val="007F0DAD"/>
    <w:rsid w:val="007F3605"/>
    <w:rsid w:val="00810CF3"/>
    <w:rsid w:val="00815BB5"/>
    <w:rsid w:val="00817459"/>
    <w:rsid w:val="008254EB"/>
    <w:rsid w:val="008A1D7D"/>
    <w:rsid w:val="008A6A23"/>
    <w:rsid w:val="008F13CC"/>
    <w:rsid w:val="0090480A"/>
    <w:rsid w:val="00910015"/>
    <w:rsid w:val="00915A21"/>
    <w:rsid w:val="009A2C82"/>
    <w:rsid w:val="009B38C0"/>
    <w:rsid w:val="009E160C"/>
    <w:rsid w:val="009F70B0"/>
    <w:rsid w:val="00A20486"/>
    <w:rsid w:val="00A31598"/>
    <w:rsid w:val="00A37F48"/>
    <w:rsid w:val="00A54083"/>
    <w:rsid w:val="00A772E4"/>
    <w:rsid w:val="00A82935"/>
    <w:rsid w:val="00AB18F2"/>
    <w:rsid w:val="00AC7CBE"/>
    <w:rsid w:val="00AE2B56"/>
    <w:rsid w:val="00B253E4"/>
    <w:rsid w:val="00B26A53"/>
    <w:rsid w:val="00B30E76"/>
    <w:rsid w:val="00B76B90"/>
    <w:rsid w:val="00B829A2"/>
    <w:rsid w:val="00BA29EB"/>
    <w:rsid w:val="00BB59B3"/>
    <w:rsid w:val="00BC2869"/>
    <w:rsid w:val="00BF0238"/>
    <w:rsid w:val="00C46A43"/>
    <w:rsid w:val="00C64F2F"/>
    <w:rsid w:val="00CA286A"/>
    <w:rsid w:val="00CA6ACC"/>
    <w:rsid w:val="00CC2C4D"/>
    <w:rsid w:val="00CC6FA2"/>
    <w:rsid w:val="00CD5076"/>
    <w:rsid w:val="00CE1E7D"/>
    <w:rsid w:val="00CF01EE"/>
    <w:rsid w:val="00D24E56"/>
    <w:rsid w:val="00D527C1"/>
    <w:rsid w:val="00DA05CC"/>
    <w:rsid w:val="00DE5A17"/>
    <w:rsid w:val="00DF732B"/>
    <w:rsid w:val="00E0432C"/>
    <w:rsid w:val="00E327BF"/>
    <w:rsid w:val="00E41A46"/>
    <w:rsid w:val="00E47396"/>
    <w:rsid w:val="00E728C7"/>
    <w:rsid w:val="00E73C61"/>
    <w:rsid w:val="00E90B07"/>
    <w:rsid w:val="00EC71FA"/>
    <w:rsid w:val="00F36980"/>
    <w:rsid w:val="00F41C07"/>
    <w:rsid w:val="00F87976"/>
    <w:rsid w:val="00FB208A"/>
    <w:rsid w:val="00FD5331"/>
    <w:rsid w:val="00FF5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90"/>
  </w:style>
  <w:style w:type="paragraph" w:styleId="1">
    <w:name w:val="heading 1"/>
    <w:basedOn w:val="a"/>
    <w:link w:val="10"/>
    <w:uiPriority w:val="9"/>
    <w:qFormat/>
    <w:rsid w:val="00CF01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286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BC286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rmal (Web)"/>
    <w:basedOn w:val="a"/>
    <w:uiPriority w:val="99"/>
    <w:unhideWhenUsed/>
    <w:rsid w:val="00092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065E69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F70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F70B0"/>
    <w:rPr>
      <w:sz w:val="16"/>
      <w:szCs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3473D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7">
    <w:name w:val="Table Grid"/>
    <w:basedOn w:val="a1"/>
    <w:rsid w:val="00FD533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112934"/>
    <w:rPr>
      <w:color w:val="0000FF"/>
      <w:u w:val="single"/>
    </w:rPr>
  </w:style>
  <w:style w:type="paragraph" w:styleId="a9">
    <w:name w:val="No Spacing"/>
    <w:uiPriority w:val="1"/>
    <w:qFormat/>
    <w:rsid w:val="00AB18F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F01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Body Text 2"/>
    <w:basedOn w:val="a"/>
    <w:link w:val="20"/>
    <w:uiPriority w:val="99"/>
    <w:semiHidden/>
    <w:unhideWhenUsed/>
    <w:rsid w:val="00E327B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32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umforum.ru/index.php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achalka.com/proekty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edsovet.org/component/option,com_mtree/task,viewlink/link_id,24968/Itemid,118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rugosvet.ru/enc/kultura_i_obrazovanie/literatura/MUZE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seum.ru/rme/sci_museology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EDDC0-851A-4E63-B23A-1F59640BB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1509</TotalTime>
  <Pages>1</Pages>
  <Words>4476</Words>
  <Characters>25515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Istory</dc:creator>
  <cp:lastModifiedBy>007</cp:lastModifiedBy>
  <cp:revision>25</cp:revision>
  <cp:lastPrinted>2014-04-22T02:55:00Z</cp:lastPrinted>
  <dcterms:created xsi:type="dcterms:W3CDTF">2014-06-09T13:41:00Z</dcterms:created>
  <dcterms:modified xsi:type="dcterms:W3CDTF">2019-08-30T14:24:00Z</dcterms:modified>
</cp:coreProperties>
</file>