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547" w:rsidRDefault="001A4547" w:rsidP="00740B0D">
      <w:pPr>
        <w:spacing w:line="360" w:lineRule="auto"/>
        <w:ind w:firstLine="709"/>
        <w:jc w:val="both"/>
        <w:rPr>
          <w:sz w:val="28"/>
          <w:szCs w:val="28"/>
        </w:rPr>
      </w:pPr>
      <w:r>
        <w:rPr>
          <w:sz w:val="28"/>
          <w:szCs w:val="28"/>
        </w:rPr>
        <w:t xml:space="preserve">Сиразутдинова Фарида Гадиловна </w:t>
      </w:r>
      <w:r w:rsidRPr="001A4547">
        <w:rPr>
          <w:sz w:val="28"/>
          <w:szCs w:val="28"/>
        </w:rPr>
        <w:t>(</w:t>
      </w:r>
      <w:r>
        <w:rPr>
          <w:sz w:val="28"/>
          <w:szCs w:val="28"/>
          <w:lang w:val="en-US"/>
        </w:rPr>
        <w:t>farida</w:t>
      </w:r>
      <w:r w:rsidRPr="001A4547">
        <w:rPr>
          <w:sz w:val="28"/>
          <w:szCs w:val="28"/>
        </w:rPr>
        <w:t>1214@</w:t>
      </w:r>
      <w:r>
        <w:rPr>
          <w:sz w:val="28"/>
          <w:szCs w:val="28"/>
          <w:lang w:val="en-US"/>
        </w:rPr>
        <w:t>yandex</w:t>
      </w:r>
      <w:r w:rsidRPr="001A4547">
        <w:rPr>
          <w:sz w:val="28"/>
          <w:szCs w:val="28"/>
        </w:rPr>
        <w:t>.</w:t>
      </w:r>
      <w:r>
        <w:rPr>
          <w:sz w:val="28"/>
          <w:szCs w:val="28"/>
          <w:lang w:val="en-US"/>
        </w:rPr>
        <w:t>ru</w:t>
      </w:r>
      <w:r w:rsidRPr="001A4547">
        <w:rPr>
          <w:sz w:val="28"/>
          <w:szCs w:val="28"/>
        </w:rPr>
        <w:t>)</w:t>
      </w:r>
      <w:r w:rsidR="00740B0D">
        <w:rPr>
          <w:sz w:val="28"/>
          <w:szCs w:val="28"/>
        </w:rPr>
        <w:t xml:space="preserve">   </w:t>
      </w:r>
    </w:p>
    <w:p w:rsidR="001A4547" w:rsidRDefault="001A4547" w:rsidP="00740B0D">
      <w:pPr>
        <w:spacing w:line="360" w:lineRule="auto"/>
        <w:ind w:firstLine="709"/>
        <w:jc w:val="both"/>
        <w:rPr>
          <w:sz w:val="28"/>
          <w:szCs w:val="28"/>
        </w:rPr>
      </w:pPr>
      <w:r w:rsidRPr="001A4547">
        <w:rPr>
          <w:sz w:val="28"/>
          <w:szCs w:val="28"/>
        </w:rPr>
        <w:t>ПРОБЛЕМЫ РАННЕГО ВЫЯВЛЕНИЯ ПРЕДПОСЫЛОК ВОЗНИКНОВЕНИЯ НАРУШЕНИЙ РЕЧИ У ДЕТЕЙ.</w:t>
      </w:r>
    </w:p>
    <w:p w:rsidR="001A4547" w:rsidRPr="001A4547" w:rsidRDefault="001A4547" w:rsidP="00740B0D">
      <w:pPr>
        <w:spacing w:line="360" w:lineRule="auto"/>
        <w:ind w:firstLine="709"/>
        <w:jc w:val="both"/>
        <w:rPr>
          <w:sz w:val="28"/>
          <w:szCs w:val="28"/>
        </w:rPr>
      </w:pPr>
      <w:r>
        <w:rPr>
          <w:sz w:val="28"/>
          <w:szCs w:val="28"/>
        </w:rPr>
        <w:t>Г</w:t>
      </w:r>
      <w:r w:rsidR="00574AE3">
        <w:rPr>
          <w:sz w:val="28"/>
          <w:szCs w:val="28"/>
        </w:rPr>
        <w:t>осударственное бюджетное общеобразовательное учреждение</w:t>
      </w:r>
      <w:r w:rsidR="00C169D2">
        <w:rPr>
          <w:sz w:val="28"/>
          <w:szCs w:val="28"/>
        </w:rPr>
        <w:t xml:space="preserve"> </w:t>
      </w:r>
      <w:r w:rsidR="00C169D2">
        <w:rPr>
          <w:sz w:val="28"/>
          <w:szCs w:val="28"/>
        </w:rPr>
        <w:t>ГБОУ</w:t>
      </w:r>
      <w:r>
        <w:rPr>
          <w:sz w:val="28"/>
          <w:szCs w:val="28"/>
        </w:rPr>
        <w:t xml:space="preserve"> Школа №</w:t>
      </w:r>
      <w:r w:rsidR="00C169D2">
        <w:rPr>
          <w:sz w:val="28"/>
          <w:szCs w:val="28"/>
        </w:rPr>
        <w:t>1492</w:t>
      </w:r>
      <w:r>
        <w:rPr>
          <w:sz w:val="28"/>
          <w:szCs w:val="28"/>
        </w:rPr>
        <w:t xml:space="preserve"> (</w:t>
      </w:r>
      <w:r w:rsidR="00C169D2">
        <w:rPr>
          <w:sz w:val="28"/>
          <w:szCs w:val="28"/>
        </w:rPr>
        <w:t xml:space="preserve"> ДО 5</w:t>
      </w:r>
      <w:bookmarkStart w:id="0" w:name="_GoBack"/>
      <w:bookmarkEnd w:id="0"/>
      <w:r>
        <w:rPr>
          <w:sz w:val="28"/>
          <w:szCs w:val="28"/>
        </w:rPr>
        <w:t>)</w:t>
      </w:r>
      <w:r w:rsidR="00574AE3">
        <w:rPr>
          <w:sz w:val="28"/>
          <w:szCs w:val="28"/>
        </w:rPr>
        <w:t>, Москва</w:t>
      </w:r>
    </w:p>
    <w:p w:rsidR="00740B0D" w:rsidRDefault="00740B0D" w:rsidP="00740B0D">
      <w:pPr>
        <w:spacing w:line="360" w:lineRule="auto"/>
        <w:ind w:firstLine="709"/>
        <w:jc w:val="both"/>
        <w:rPr>
          <w:sz w:val="28"/>
          <w:szCs w:val="28"/>
        </w:rPr>
      </w:pPr>
      <w:r>
        <w:rPr>
          <w:sz w:val="28"/>
          <w:szCs w:val="28"/>
        </w:rPr>
        <w:t xml:space="preserve"> Речь играет исключительно важную роль в формировании высших психических функций  у ребёнка. Выполняя функцию общения ребёнка с взрослым, она является базой для развития мышления, обеспечивает возможность планирования и регуляции поведения ребёнка, организации всей его психической жизни, влияет на развитие личности в целом. В связи с этим утвердилось положение о необходимости раннего выявления и преодоления речевых нарушений, которые являются общей закономерностью аномального развития, т.е. встречаются у большинства детей с различными отклонениями в развитии и могут затрагивать различные компоненты речи.</w:t>
      </w:r>
    </w:p>
    <w:p w:rsidR="00740B0D" w:rsidRDefault="00740B0D" w:rsidP="00740B0D">
      <w:pPr>
        <w:spacing w:line="360" w:lineRule="auto"/>
        <w:ind w:firstLine="709"/>
        <w:jc w:val="both"/>
        <w:rPr>
          <w:sz w:val="28"/>
          <w:szCs w:val="28"/>
        </w:rPr>
      </w:pPr>
      <w:r>
        <w:rPr>
          <w:sz w:val="28"/>
          <w:szCs w:val="28"/>
        </w:rPr>
        <w:t xml:space="preserve">    Дети с нарушениями речевого развития – это особая категория детей с отклонениями в развитии: у них сохранен слух и интеллект, но есть значительные нарушения речи, влияющие на формирование других сторон психики.</w:t>
      </w:r>
    </w:p>
    <w:p w:rsidR="00740B0D" w:rsidRDefault="00740B0D" w:rsidP="00740B0D">
      <w:pPr>
        <w:spacing w:line="360" w:lineRule="auto"/>
        <w:ind w:firstLine="709"/>
        <w:jc w:val="both"/>
        <w:rPr>
          <w:sz w:val="28"/>
          <w:szCs w:val="28"/>
        </w:rPr>
      </w:pPr>
      <w:r>
        <w:rPr>
          <w:sz w:val="28"/>
          <w:szCs w:val="28"/>
        </w:rPr>
        <w:t xml:space="preserve">    Неполноценная речевая деятельность отражается на формировании у детей сенсорной, интеллектуальной и аффективно-волевой сфер. Отмечается недостаточная устойчивость внимания, ограниченные возможности его распределения. При относительной сохранности смысловой памяти у детей снижена вербальная память, страдает продуктивность запоминания. Связь между речевыми нарушениями и другими сторонами психического развития проявляется также в специфических особенностях мышления. Обладая полноценными предпосылками для овладения мыслительными операциями, доступными </w:t>
      </w:r>
      <w:r>
        <w:rPr>
          <w:sz w:val="28"/>
          <w:szCs w:val="28"/>
        </w:rPr>
        <w:lastRenderedPageBreak/>
        <w:t>их возрасту, дети отстают в развитии словесно-логического мышления, с трудом овладевают анализом и синтезом, сравнением и обобщением.</w:t>
      </w:r>
    </w:p>
    <w:p w:rsidR="00740B0D" w:rsidRDefault="00740B0D" w:rsidP="00740B0D">
      <w:pPr>
        <w:spacing w:line="360" w:lineRule="auto"/>
        <w:ind w:firstLine="709"/>
        <w:jc w:val="both"/>
        <w:rPr>
          <w:sz w:val="28"/>
          <w:szCs w:val="28"/>
        </w:rPr>
      </w:pPr>
      <w:r>
        <w:rPr>
          <w:sz w:val="28"/>
          <w:szCs w:val="28"/>
        </w:rPr>
        <w:t xml:space="preserve">    У части детей отмечается соматическая ослабленность и замедленное развитие локомоторных функций; им присуще и некоторое отставание в развитии двигательной сферы – плохая координация движений, снижение скорости и ловкости при их выполнении. Часто встречается недостаточная координация движений пальцев, кисти руки, недоразвитие мелкой моторики.</w:t>
      </w:r>
    </w:p>
    <w:p w:rsidR="00740B0D" w:rsidRDefault="00740B0D" w:rsidP="00740B0D">
      <w:pPr>
        <w:spacing w:line="360" w:lineRule="auto"/>
        <w:ind w:firstLine="709"/>
        <w:jc w:val="both"/>
        <w:rPr>
          <w:b/>
          <w:sz w:val="28"/>
          <w:szCs w:val="28"/>
        </w:rPr>
      </w:pPr>
      <w:r>
        <w:rPr>
          <w:sz w:val="28"/>
          <w:szCs w:val="28"/>
        </w:rPr>
        <w:t xml:space="preserve">    Итак, успешность воспитания, обучения, социальной адаптации ребёнка с нарушениями  развития зависит от правильной оценки его возможностей и особенностей развития. </w:t>
      </w:r>
    </w:p>
    <w:p w:rsidR="00740B0D" w:rsidRPr="001D027E" w:rsidRDefault="00740B0D" w:rsidP="00740B0D">
      <w:pPr>
        <w:spacing w:line="360" w:lineRule="auto"/>
        <w:ind w:firstLine="709"/>
        <w:jc w:val="both"/>
        <w:rPr>
          <w:sz w:val="28"/>
          <w:szCs w:val="28"/>
        </w:rPr>
      </w:pPr>
      <w:r w:rsidRPr="001D027E">
        <w:rPr>
          <w:sz w:val="28"/>
          <w:szCs w:val="28"/>
        </w:rPr>
        <w:t xml:space="preserve">    </w:t>
      </w:r>
      <w:r>
        <w:rPr>
          <w:sz w:val="28"/>
          <w:szCs w:val="28"/>
        </w:rPr>
        <w:t>В современных условиях утвердилось положение о необходимости раннего выявления и преодоления речевых нарушений и других отклонений в развитии ребёнка. Ориентация педагогов и родителей на своевременное выявление и преодоление отставаний и отклонений в развитии ребёнка имеет исключительно важное значение для формирования его личности, для подготовки и школьному обучению.</w:t>
      </w:r>
    </w:p>
    <w:p w:rsidR="00740B0D" w:rsidRDefault="00740B0D" w:rsidP="00740B0D">
      <w:pPr>
        <w:spacing w:line="360" w:lineRule="auto"/>
        <w:ind w:firstLine="709"/>
        <w:jc w:val="both"/>
        <w:rPr>
          <w:sz w:val="28"/>
          <w:szCs w:val="28"/>
        </w:rPr>
      </w:pPr>
      <w:r>
        <w:rPr>
          <w:sz w:val="28"/>
          <w:szCs w:val="28"/>
        </w:rPr>
        <w:t xml:space="preserve">    Речевая функция играет важную роль в психическом развитии ребёнка, в процессе которого происходит становление познавательной деятельности, способности к понятийному мышлению. Полноценное речевое общение является необходимым условием осуществления нормальных социальных человеческих контактов, а это, в свою очередь, расширяет представления ребёнка об окружающем мире. Овладение ребёнком речью в определённой степени регулирует его поведение, помогает спланировать адекватное участие в разных формах коллективной деятельности.</w:t>
      </w:r>
    </w:p>
    <w:p w:rsidR="00740B0D" w:rsidRDefault="00740B0D" w:rsidP="00740B0D">
      <w:pPr>
        <w:spacing w:line="360" w:lineRule="auto"/>
        <w:ind w:firstLine="709"/>
        <w:jc w:val="both"/>
        <w:rPr>
          <w:sz w:val="28"/>
          <w:szCs w:val="28"/>
        </w:rPr>
      </w:pPr>
      <w:r>
        <w:rPr>
          <w:sz w:val="28"/>
          <w:szCs w:val="28"/>
        </w:rPr>
        <w:t xml:space="preserve">    Поэтому выраженные отклонения в речевом развитии ребёнка имеют самые негативные последствия:</w:t>
      </w:r>
    </w:p>
    <w:p w:rsidR="00740B0D" w:rsidRDefault="00740B0D" w:rsidP="00740B0D">
      <w:pPr>
        <w:spacing w:line="360" w:lineRule="auto"/>
        <w:ind w:firstLine="709"/>
        <w:jc w:val="both"/>
        <w:rPr>
          <w:sz w:val="28"/>
          <w:szCs w:val="28"/>
        </w:rPr>
      </w:pPr>
      <w:r>
        <w:rPr>
          <w:sz w:val="28"/>
          <w:szCs w:val="28"/>
        </w:rPr>
        <w:t xml:space="preserve">    - отстаёт психическое развитие ребёнка;</w:t>
      </w:r>
    </w:p>
    <w:p w:rsidR="00740B0D" w:rsidRDefault="00740B0D" w:rsidP="00740B0D">
      <w:pPr>
        <w:spacing w:line="360" w:lineRule="auto"/>
        <w:ind w:firstLine="709"/>
        <w:jc w:val="both"/>
        <w:rPr>
          <w:sz w:val="28"/>
          <w:szCs w:val="28"/>
        </w:rPr>
      </w:pPr>
      <w:r>
        <w:rPr>
          <w:sz w:val="28"/>
          <w:szCs w:val="28"/>
        </w:rPr>
        <w:lastRenderedPageBreak/>
        <w:t xml:space="preserve">    - замедляется формирование высших уровней познавательной деятельности;</w:t>
      </w:r>
    </w:p>
    <w:p w:rsidR="00740B0D" w:rsidRDefault="00740B0D" w:rsidP="00740B0D">
      <w:pPr>
        <w:spacing w:line="360" w:lineRule="auto"/>
        <w:ind w:firstLine="709"/>
        <w:jc w:val="both"/>
        <w:rPr>
          <w:sz w:val="28"/>
          <w:szCs w:val="28"/>
        </w:rPr>
      </w:pPr>
      <w:r>
        <w:rPr>
          <w:sz w:val="28"/>
          <w:szCs w:val="28"/>
        </w:rPr>
        <w:t xml:space="preserve">    - появляются нарушения эмоционально-волевой сферы, что приводит к формированию особых личностных качеств (замкнутости, нерешительности и др.);</w:t>
      </w:r>
    </w:p>
    <w:p w:rsidR="00740B0D" w:rsidRPr="00740B0D" w:rsidRDefault="00740B0D" w:rsidP="00740B0D">
      <w:pPr>
        <w:spacing w:line="360" w:lineRule="auto"/>
        <w:ind w:firstLine="709"/>
        <w:jc w:val="both"/>
        <w:rPr>
          <w:sz w:val="28"/>
          <w:szCs w:val="28"/>
        </w:rPr>
      </w:pPr>
      <w:r>
        <w:rPr>
          <w:sz w:val="28"/>
          <w:szCs w:val="28"/>
        </w:rPr>
        <w:t xml:space="preserve">    - возникают трудности в усвоении письма и чтения, что снижает успеваемость ребёнка.</w:t>
      </w:r>
    </w:p>
    <w:p w:rsidR="00740B0D" w:rsidRDefault="00740B0D" w:rsidP="00740B0D">
      <w:pPr>
        <w:spacing w:line="360" w:lineRule="auto"/>
        <w:ind w:firstLine="709"/>
        <w:jc w:val="both"/>
        <w:rPr>
          <w:sz w:val="28"/>
          <w:szCs w:val="28"/>
        </w:rPr>
      </w:pPr>
      <w:r w:rsidRPr="00B42CAF">
        <w:rPr>
          <w:sz w:val="28"/>
          <w:szCs w:val="28"/>
        </w:rPr>
        <w:t xml:space="preserve">    </w:t>
      </w:r>
      <w:r>
        <w:rPr>
          <w:sz w:val="28"/>
          <w:szCs w:val="28"/>
        </w:rPr>
        <w:t>А.Р.Лурия</w:t>
      </w:r>
      <w:r w:rsidRPr="00BC1E1E">
        <w:rPr>
          <w:sz w:val="28"/>
          <w:szCs w:val="28"/>
        </w:rPr>
        <w:t xml:space="preserve"> </w:t>
      </w:r>
      <w:r>
        <w:rPr>
          <w:sz w:val="28"/>
          <w:szCs w:val="28"/>
        </w:rPr>
        <w:t xml:space="preserve"> считает, что вопрос о речи и её роли в формировании психических процессов занимает особое место.</w:t>
      </w:r>
    </w:p>
    <w:p w:rsidR="00740B0D" w:rsidRDefault="00740B0D" w:rsidP="00740B0D">
      <w:pPr>
        <w:spacing w:line="360" w:lineRule="auto"/>
        <w:ind w:firstLine="709"/>
        <w:jc w:val="both"/>
        <w:rPr>
          <w:sz w:val="28"/>
          <w:szCs w:val="28"/>
        </w:rPr>
      </w:pPr>
      <w:r>
        <w:rPr>
          <w:sz w:val="28"/>
          <w:szCs w:val="28"/>
        </w:rPr>
        <w:t xml:space="preserve">    Все проявления психической жизни складываются в процессе активного отражения человеком действительности.</w:t>
      </w:r>
    </w:p>
    <w:p w:rsidR="00740B0D" w:rsidRDefault="00740B0D" w:rsidP="00740B0D">
      <w:pPr>
        <w:spacing w:line="360" w:lineRule="auto"/>
        <w:ind w:firstLine="709"/>
        <w:jc w:val="both"/>
        <w:rPr>
          <w:sz w:val="28"/>
          <w:szCs w:val="28"/>
        </w:rPr>
      </w:pPr>
      <w:r>
        <w:rPr>
          <w:sz w:val="28"/>
          <w:szCs w:val="28"/>
        </w:rPr>
        <w:t xml:space="preserve">    Важнейшую роль в этом процессе играет речевое общение ребёнка со взрослыми, а затем и его собственная речь, которая усваивается в процессе этого общения и приобретает затем свою самостоятельность, становясь мощным средством регуляции его поведения.</w:t>
      </w:r>
    </w:p>
    <w:p w:rsidR="00740B0D" w:rsidRPr="00BC1E1E" w:rsidRDefault="00740B0D" w:rsidP="00740B0D">
      <w:pPr>
        <w:spacing w:line="360" w:lineRule="auto"/>
        <w:ind w:firstLine="709"/>
        <w:jc w:val="both"/>
        <w:rPr>
          <w:sz w:val="28"/>
          <w:szCs w:val="28"/>
        </w:rPr>
      </w:pPr>
      <w:r>
        <w:rPr>
          <w:sz w:val="28"/>
          <w:szCs w:val="28"/>
        </w:rPr>
        <w:t xml:space="preserve">    Те сложные психические процессы, которые чаще всего рассматривались как первичные «свойства» психической жизни, на  самом деле складываются в процессе общения ребёнка со взрослым и являются сложными функциональными системами, сформированными при ближайшем участии язык .</w:t>
      </w:r>
    </w:p>
    <w:p w:rsidR="00740B0D" w:rsidRDefault="00740B0D" w:rsidP="00740B0D">
      <w:pPr>
        <w:spacing w:line="360" w:lineRule="auto"/>
        <w:ind w:firstLine="709"/>
        <w:jc w:val="both"/>
        <w:rPr>
          <w:sz w:val="28"/>
          <w:szCs w:val="28"/>
        </w:rPr>
      </w:pPr>
      <w:r>
        <w:rPr>
          <w:sz w:val="28"/>
          <w:szCs w:val="28"/>
        </w:rPr>
        <w:t xml:space="preserve">    У человека психическое развитие протекает в процессе усвоения общечеловеческого опыта, передаваемого через предметную деятельность, и, прежде всего через язык. Развитие путём усвоения общечеловеческого опыта, что особенно важно, не ограничивается простым усвоением новых знаний, процесс усвоения общечеловеческого опыта, передаваемого с помощью речи, приводит к формированию новых способов деятельности, нового взаимоотношения между « психическими функциями», новых функциональных систем, и в конечном счёте – к возникновению таких </w:t>
      </w:r>
      <w:r>
        <w:rPr>
          <w:sz w:val="28"/>
          <w:szCs w:val="28"/>
        </w:rPr>
        <w:lastRenderedPageBreak/>
        <w:t>«высших психических функций», как произвольное внимание, активная память, произвольное действие.</w:t>
      </w:r>
    </w:p>
    <w:p w:rsidR="00740B0D" w:rsidRDefault="00740B0D" w:rsidP="00740B0D">
      <w:pPr>
        <w:spacing w:line="360" w:lineRule="auto"/>
        <w:ind w:firstLine="709"/>
        <w:jc w:val="both"/>
        <w:rPr>
          <w:sz w:val="28"/>
          <w:szCs w:val="28"/>
        </w:rPr>
      </w:pPr>
      <w:r>
        <w:rPr>
          <w:sz w:val="28"/>
          <w:szCs w:val="28"/>
        </w:rPr>
        <w:t xml:space="preserve">    Н.С.Жукова  считает, что в основе всего вербального развития ребёнка лежит коммуникативная функция речи. От своевременного появления этой функции, зависит, как скоро ребёнок овладеет высшими уровнями сознания и произвольности поведения.</w:t>
      </w:r>
    </w:p>
    <w:p w:rsidR="00740B0D" w:rsidRDefault="00740B0D" w:rsidP="00740B0D">
      <w:pPr>
        <w:spacing w:line="360" w:lineRule="auto"/>
        <w:ind w:firstLine="709"/>
        <w:jc w:val="both"/>
        <w:rPr>
          <w:sz w:val="28"/>
          <w:szCs w:val="28"/>
        </w:rPr>
      </w:pPr>
      <w:r>
        <w:rPr>
          <w:sz w:val="28"/>
          <w:szCs w:val="28"/>
        </w:rPr>
        <w:t xml:space="preserve">    Овладение речью как средством общения проходит в три основных этапа.</w:t>
      </w:r>
    </w:p>
    <w:p w:rsidR="00740B0D" w:rsidRDefault="00740B0D" w:rsidP="00740B0D">
      <w:pPr>
        <w:spacing w:line="360" w:lineRule="auto"/>
        <w:ind w:firstLine="709"/>
        <w:jc w:val="both"/>
        <w:rPr>
          <w:sz w:val="28"/>
          <w:szCs w:val="28"/>
        </w:rPr>
      </w:pPr>
      <w:r>
        <w:rPr>
          <w:sz w:val="28"/>
          <w:szCs w:val="28"/>
        </w:rPr>
        <w:t xml:space="preserve">На довербальном этапе ребёнок не понимает речи окружающих взрослых, но здесь складываются условия, обеспечивающие овладение речью в последующем. На втором этапе – этапе возникновения речи – ребёнок начинает понимать простейшие высказывания взрослых и произносит свои первые слова. Овладение разными способами общения с окружающими осуществляется на этапе развития речевого общения. </w:t>
      </w:r>
    </w:p>
    <w:p w:rsidR="00740B0D" w:rsidRDefault="00740B0D" w:rsidP="00740B0D">
      <w:pPr>
        <w:spacing w:line="360" w:lineRule="auto"/>
        <w:ind w:firstLine="709"/>
        <w:jc w:val="both"/>
        <w:rPr>
          <w:sz w:val="28"/>
          <w:szCs w:val="28"/>
        </w:rPr>
      </w:pPr>
      <w:r>
        <w:rPr>
          <w:sz w:val="28"/>
          <w:szCs w:val="28"/>
        </w:rPr>
        <w:t xml:space="preserve">    В качестве второй функции речь выступает как средство мышления. Слово, таким образом, как психологическая единица речи служит не только средством общения, но и обобщения. Обобщая предметы, оно является орудием абстракции.</w:t>
      </w:r>
    </w:p>
    <w:p w:rsidR="00740B0D" w:rsidRDefault="00740B0D" w:rsidP="00740B0D">
      <w:pPr>
        <w:spacing w:line="360" w:lineRule="auto"/>
        <w:ind w:firstLine="709"/>
        <w:jc w:val="both"/>
        <w:rPr>
          <w:sz w:val="28"/>
          <w:szCs w:val="28"/>
        </w:rPr>
      </w:pPr>
      <w:r>
        <w:rPr>
          <w:sz w:val="28"/>
          <w:szCs w:val="28"/>
        </w:rPr>
        <w:t xml:space="preserve">    Коммуникативная и обобщающая функция речи формируются в тесном единстве: с помощью речи ребёнок не только получает новую информацию, но и усваивает её. Вместе с тем речь является и средством регуляции высших психических функций. Так, включаясь в процесс восприятия, она делает его более обобщённым и дифференцированным; вербализация запоминаемого материала способствует осмысленности запоминания и т.д. В норме регулирующая функция речи возникает к концу дошкольного возраста и имеет большое значение для перехода ребёнка к школьному обучению. Первоначально планирующая речь является внешней по своей форме, а затем переходит во внутренний план.</w:t>
      </w:r>
    </w:p>
    <w:p w:rsidR="00740B0D" w:rsidRDefault="00740B0D" w:rsidP="00740B0D">
      <w:pPr>
        <w:spacing w:line="360" w:lineRule="auto"/>
        <w:ind w:firstLine="709"/>
        <w:jc w:val="both"/>
        <w:rPr>
          <w:sz w:val="28"/>
          <w:szCs w:val="28"/>
        </w:rPr>
      </w:pPr>
      <w:r>
        <w:rPr>
          <w:sz w:val="28"/>
          <w:szCs w:val="28"/>
        </w:rPr>
        <w:lastRenderedPageBreak/>
        <w:t xml:space="preserve">    Формирование регулирующей функции речи приводит к возникновению у ребёнка способности подчинять своё действие речевой инструкции взрослого. </w:t>
      </w:r>
    </w:p>
    <w:p w:rsidR="00740B0D" w:rsidRDefault="00740B0D" w:rsidP="00740B0D">
      <w:pPr>
        <w:spacing w:line="360" w:lineRule="auto"/>
        <w:ind w:firstLine="709"/>
        <w:jc w:val="both"/>
        <w:rPr>
          <w:sz w:val="28"/>
          <w:szCs w:val="28"/>
        </w:rPr>
      </w:pPr>
      <w:r>
        <w:rPr>
          <w:sz w:val="28"/>
          <w:szCs w:val="28"/>
        </w:rPr>
        <w:t xml:space="preserve">    Современные психологические исследования показали, что недоразвитие регулирующей функции речи является общей закономерностью аномального развития.</w:t>
      </w:r>
    </w:p>
    <w:p w:rsidR="00740B0D" w:rsidRPr="00740B0D" w:rsidRDefault="00740B0D" w:rsidP="00740B0D">
      <w:pPr>
        <w:spacing w:line="360" w:lineRule="auto"/>
        <w:ind w:firstLine="709"/>
        <w:jc w:val="both"/>
        <w:rPr>
          <w:sz w:val="28"/>
          <w:szCs w:val="28"/>
        </w:rPr>
      </w:pPr>
      <w:r>
        <w:rPr>
          <w:sz w:val="28"/>
          <w:szCs w:val="28"/>
        </w:rPr>
        <w:t xml:space="preserve">    При недоразвитии регулирующей функции речи действия ребёнка отличаются импульсивностью, инструкция взрослого мало организует его деятельность, ребёнок затрудняется в последовательном выполнении тех или иных интеллектуальных операций, не замечает своих ошибок, «теряет» конечную задачу, легко отвлекается, не может затормозить побочных ассоциаций. </w:t>
      </w:r>
    </w:p>
    <w:p w:rsidR="00740B0D" w:rsidRPr="00517E5F" w:rsidRDefault="00740B0D" w:rsidP="00740B0D">
      <w:pPr>
        <w:spacing w:line="360" w:lineRule="auto"/>
        <w:ind w:firstLine="709"/>
        <w:jc w:val="both"/>
        <w:rPr>
          <w:sz w:val="28"/>
          <w:szCs w:val="28"/>
        </w:rPr>
      </w:pPr>
      <w:r>
        <w:rPr>
          <w:sz w:val="28"/>
          <w:szCs w:val="28"/>
        </w:rPr>
        <w:t xml:space="preserve">    Таким образом, для предупреждения различных форм недоразвития речи в дошкольном возрасте, важное значение имеет ранняя диагностика нарушений и своевременно оказанная медико-педагогическая помощь.</w:t>
      </w:r>
    </w:p>
    <w:p w:rsidR="00740B0D" w:rsidRPr="00B90EBC" w:rsidRDefault="00740B0D" w:rsidP="00740B0D">
      <w:pPr>
        <w:spacing w:line="360" w:lineRule="auto"/>
        <w:ind w:firstLine="709"/>
        <w:jc w:val="both"/>
        <w:rPr>
          <w:b/>
          <w:sz w:val="28"/>
          <w:szCs w:val="28"/>
        </w:rPr>
      </w:pPr>
      <w:r>
        <w:rPr>
          <w:sz w:val="28"/>
          <w:szCs w:val="28"/>
        </w:rPr>
        <w:t xml:space="preserve"> Речь ребёнка формируется под влиянием речи взрослых и в огромной степени зависит от достаточной речевой практики, нормального речевого окружения и от воспитания и обучения, которые начинаются с первых дней его жизни.</w:t>
      </w:r>
    </w:p>
    <w:p w:rsidR="00740B0D" w:rsidRDefault="00740B0D" w:rsidP="00740B0D">
      <w:pPr>
        <w:spacing w:line="360" w:lineRule="auto"/>
        <w:ind w:firstLine="709"/>
        <w:jc w:val="both"/>
        <w:rPr>
          <w:sz w:val="28"/>
          <w:szCs w:val="28"/>
        </w:rPr>
      </w:pPr>
      <w:r>
        <w:rPr>
          <w:sz w:val="28"/>
          <w:szCs w:val="28"/>
        </w:rPr>
        <w:t xml:space="preserve">  Речь не является врождённой способностью, а развивается в процессе онтогенеза параллельно с физическим и умственным развитием ребёнка и служит показателем его общего развития. </w:t>
      </w:r>
    </w:p>
    <w:p w:rsidR="00740B0D" w:rsidRDefault="00740B0D" w:rsidP="00740B0D">
      <w:pPr>
        <w:spacing w:line="360" w:lineRule="auto"/>
        <w:ind w:firstLine="709"/>
        <w:jc w:val="both"/>
        <w:rPr>
          <w:sz w:val="28"/>
          <w:szCs w:val="28"/>
        </w:rPr>
      </w:pPr>
      <w:r>
        <w:rPr>
          <w:sz w:val="28"/>
          <w:szCs w:val="28"/>
        </w:rPr>
        <w:t xml:space="preserve">   Путём специальных воздействий на детей во многих случаях удаётся предотвратить или затормозить появление у них речевой патологии.</w:t>
      </w:r>
    </w:p>
    <w:p w:rsidR="00740B0D" w:rsidRDefault="00740B0D" w:rsidP="00740B0D">
      <w:pPr>
        <w:spacing w:line="360" w:lineRule="auto"/>
        <w:ind w:firstLine="709"/>
        <w:jc w:val="both"/>
        <w:rPr>
          <w:sz w:val="28"/>
          <w:szCs w:val="28"/>
        </w:rPr>
      </w:pPr>
      <w:r>
        <w:rPr>
          <w:sz w:val="28"/>
          <w:szCs w:val="28"/>
        </w:rPr>
        <w:t xml:space="preserve">    Большое значение в разработке проблемы профилактики речевых расстройств имеет изучение факторов, обеспечивающих нормальное развитие речи у детей. Эти знания имеют непосредственное отношение к </w:t>
      </w:r>
      <w:r>
        <w:rPr>
          <w:sz w:val="28"/>
          <w:szCs w:val="28"/>
        </w:rPr>
        <w:lastRenderedPageBreak/>
        <w:t xml:space="preserve">гигиене речевого развития, являющегося важнейшим показателем нервно-психического здоровья детей. Задачи её в основном сводятся к изучению возрастных этапов речевого онтогенеза и выявлению условий положительно или отрицательно влияющих на речевое развитие. </w:t>
      </w:r>
    </w:p>
    <w:p w:rsidR="00740B0D" w:rsidRDefault="00740B0D" w:rsidP="00740B0D">
      <w:pPr>
        <w:spacing w:line="360" w:lineRule="auto"/>
        <w:ind w:firstLine="709"/>
        <w:jc w:val="both"/>
        <w:rPr>
          <w:sz w:val="28"/>
          <w:szCs w:val="28"/>
        </w:rPr>
      </w:pPr>
      <w:r>
        <w:rPr>
          <w:sz w:val="28"/>
          <w:szCs w:val="28"/>
        </w:rPr>
        <w:t xml:space="preserve">    Ранняя диагностика нарушений сенсорных и двигательных систем мозга имеет большое значение в организации лечебно-профилактической и медико-педагогической коррекции проявлений дизонтогенеза  и последствий органической недостаточности мозга.</w:t>
      </w:r>
    </w:p>
    <w:p w:rsidR="00740B0D" w:rsidRDefault="00740B0D" w:rsidP="00740B0D">
      <w:pPr>
        <w:spacing w:line="360" w:lineRule="auto"/>
        <w:ind w:firstLine="709"/>
        <w:jc w:val="both"/>
        <w:rPr>
          <w:sz w:val="28"/>
          <w:szCs w:val="28"/>
        </w:rPr>
      </w:pPr>
      <w:r>
        <w:rPr>
          <w:sz w:val="28"/>
          <w:szCs w:val="28"/>
        </w:rPr>
        <w:t xml:space="preserve">    Необходимо хорошо знать и учитывать конкретные проявления речевого дефекта, а также условия его полной компенсации. Вследствие этого тщательное всестороннее изучение каждого ребёнка приобретает особую значимость при построении оптимального варианта коррекционного воспитания и обучения детей с патологией речи и вторичной профилактике осложнений. </w:t>
      </w:r>
    </w:p>
    <w:p w:rsidR="00740B0D" w:rsidRDefault="00740B0D" w:rsidP="00740B0D">
      <w:pPr>
        <w:spacing w:line="360" w:lineRule="auto"/>
        <w:ind w:firstLine="709"/>
        <w:jc w:val="both"/>
        <w:rPr>
          <w:sz w:val="28"/>
          <w:szCs w:val="28"/>
        </w:rPr>
      </w:pPr>
      <w:r>
        <w:rPr>
          <w:sz w:val="28"/>
          <w:szCs w:val="28"/>
        </w:rPr>
        <w:t xml:space="preserve">  </w:t>
      </w:r>
      <w:r w:rsidRPr="00D17260">
        <w:rPr>
          <w:sz w:val="28"/>
          <w:szCs w:val="28"/>
        </w:rPr>
        <w:t xml:space="preserve">В завершение необходимо отметить, что: </w:t>
      </w:r>
    </w:p>
    <w:p w:rsidR="00740B0D" w:rsidRDefault="00740B0D" w:rsidP="00740B0D">
      <w:pPr>
        <w:pStyle w:val="a3"/>
        <w:numPr>
          <w:ilvl w:val="0"/>
          <w:numId w:val="1"/>
        </w:numPr>
        <w:spacing w:before="0" w:beforeAutospacing="0" w:after="0" w:afterAutospacing="0" w:line="360" w:lineRule="auto"/>
        <w:ind w:firstLine="709"/>
        <w:jc w:val="both"/>
        <w:rPr>
          <w:sz w:val="28"/>
          <w:szCs w:val="28"/>
        </w:rPr>
      </w:pPr>
      <w:r>
        <w:rPr>
          <w:sz w:val="28"/>
          <w:szCs w:val="28"/>
        </w:rPr>
        <w:t>одним из самых приоритетных направлений коррекционной педагогики в настоящее время признано оказание комплексной помощи детям раннего возраста;</w:t>
      </w:r>
    </w:p>
    <w:p w:rsidR="00740B0D" w:rsidRDefault="00740B0D" w:rsidP="00740B0D">
      <w:pPr>
        <w:pStyle w:val="a3"/>
        <w:numPr>
          <w:ilvl w:val="0"/>
          <w:numId w:val="1"/>
        </w:numPr>
        <w:spacing w:before="0" w:beforeAutospacing="0" w:after="0" w:afterAutospacing="0" w:line="360" w:lineRule="auto"/>
        <w:ind w:firstLine="709"/>
        <w:jc w:val="both"/>
        <w:rPr>
          <w:sz w:val="28"/>
          <w:szCs w:val="28"/>
        </w:rPr>
      </w:pPr>
      <w:r>
        <w:rPr>
          <w:sz w:val="28"/>
          <w:szCs w:val="28"/>
        </w:rPr>
        <w:t>актуальность данной проблематики обусловлена многими факторами, главным из которых является значительное увеличение за последние десятилетия числа детей с различными отклонениями в развитии;</w:t>
      </w:r>
    </w:p>
    <w:p w:rsidR="00740B0D" w:rsidRDefault="00740B0D" w:rsidP="00740B0D">
      <w:pPr>
        <w:pStyle w:val="a3"/>
        <w:numPr>
          <w:ilvl w:val="0"/>
          <w:numId w:val="1"/>
        </w:numPr>
        <w:spacing w:before="0" w:beforeAutospacing="0" w:after="0" w:afterAutospacing="0" w:line="360" w:lineRule="auto"/>
        <w:ind w:firstLine="709"/>
        <w:jc w:val="both"/>
        <w:rPr>
          <w:sz w:val="28"/>
          <w:szCs w:val="28"/>
        </w:rPr>
      </w:pPr>
      <w:r>
        <w:rPr>
          <w:sz w:val="28"/>
          <w:szCs w:val="28"/>
        </w:rPr>
        <w:t>речевые проявления ребёнка раннего возраста отражают его коммуникативно-познавательную активность, в процессе которой закладываются основы будущих высших психических функций;</w:t>
      </w:r>
    </w:p>
    <w:p w:rsidR="00740B0D" w:rsidRDefault="00740B0D" w:rsidP="00740B0D">
      <w:pPr>
        <w:pStyle w:val="a3"/>
        <w:numPr>
          <w:ilvl w:val="0"/>
          <w:numId w:val="1"/>
        </w:numPr>
        <w:spacing w:before="0" w:beforeAutospacing="0" w:after="0" w:afterAutospacing="0" w:line="360" w:lineRule="auto"/>
        <w:ind w:firstLine="709"/>
        <w:jc w:val="both"/>
        <w:rPr>
          <w:sz w:val="28"/>
          <w:szCs w:val="28"/>
        </w:rPr>
      </w:pPr>
      <w:r>
        <w:rPr>
          <w:sz w:val="28"/>
          <w:szCs w:val="28"/>
        </w:rPr>
        <w:t>анализ литературы выявляет острую необходимость разработки и совершенствования работы по оказанию комплексной помощи детям раннего возраста.</w:t>
      </w:r>
    </w:p>
    <w:p w:rsidR="00574AE3" w:rsidRDefault="00574AE3" w:rsidP="00574AE3">
      <w:pPr>
        <w:pStyle w:val="a3"/>
        <w:spacing w:before="0" w:beforeAutospacing="0" w:after="0" w:afterAutospacing="0" w:line="360" w:lineRule="auto"/>
        <w:ind w:left="2138"/>
        <w:rPr>
          <w:sz w:val="28"/>
          <w:szCs w:val="28"/>
        </w:rPr>
      </w:pPr>
      <w:r>
        <w:rPr>
          <w:sz w:val="28"/>
          <w:szCs w:val="28"/>
        </w:rPr>
        <w:lastRenderedPageBreak/>
        <w:t xml:space="preserve">                 Литература</w:t>
      </w:r>
    </w:p>
    <w:p w:rsidR="00D966C9" w:rsidRDefault="00D966C9" w:rsidP="00D966C9">
      <w:pPr>
        <w:pStyle w:val="a3"/>
        <w:numPr>
          <w:ilvl w:val="0"/>
          <w:numId w:val="2"/>
        </w:numPr>
        <w:spacing w:before="0" w:beforeAutospacing="0" w:after="0" w:afterAutospacing="0" w:line="360" w:lineRule="auto"/>
        <w:rPr>
          <w:sz w:val="28"/>
          <w:szCs w:val="28"/>
        </w:rPr>
      </w:pPr>
      <w:r>
        <w:rPr>
          <w:sz w:val="28"/>
          <w:szCs w:val="28"/>
        </w:rPr>
        <w:t>Архипова Е.Ф. Логопедическая работа с детьми раннего возраста.</w:t>
      </w:r>
    </w:p>
    <w:p w:rsidR="00D966C9" w:rsidRDefault="00D966C9" w:rsidP="00D966C9">
      <w:pPr>
        <w:pStyle w:val="a3"/>
        <w:numPr>
          <w:ilvl w:val="0"/>
          <w:numId w:val="2"/>
        </w:numPr>
        <w:spacing w:before="0" w:beforeAutospacing="0" w:after="0" w:afterAutospacing="0" w:line="360" w:lineRule="auto"/>
        <w:rPr>
          <w:sz w:val="28"/>
          <w:szCs w:val="28"/>
        </w:rPr>
      </w:pPr>
      <w:r>
        <w:rPr>
          <w:sz w:val="28"/>
          <w:szCs w:val="28"/>
        </w:rPr>
        <w:t>Выгодский Л.С. Мышление и речь. Собрание сочинений.</w:t>
      </w:r>
    </w:p>
    <w:p w:rsidR="00D966C9" w:rsidRDefault="00D966C9" w:rsidP="00D966C9">
      <w:pPr>
        <w:pStyle w:val="a3"/>
        <w:numPr>
          <w:ilvl w:val="0"/>
          <w:numId w:val="2"/>
        </w:numPr>
        <w:spacing w:before="0" w:beforeAutospacing="0" w:after="0" w:afterAutospacing="0" w:line="360" w:lineRule="auto"/>
        <w:rPr>
          <w:sz w:val="28"/>
          <w:szCs w:val="28"/>
        </w:rPr>
      </w:pPr>
      <w:r>
        <w:rPr>
          <w:sz w:val="28"/>
          <w:szCs w:val="28"/>
        </w:rPr>
        <w:t>Жукова Н.С. Логопедия.</w:t>
      </w:r>
    </w:p>
    <w:p w:rsidR="00D966C9" w:rsidRDefault="00D966C9" w:rsidP="00D966C9">
      <w:pPr>
        <w:pStyle w:val="a3"/>
        <w:numPr>
          <w:ilvl w:val="0"/>
          <w:numId w:val="2"/>
        </w:numPr>
        <w:spacing w:before="0" w:beforeAutospacing="0" w:after="0" w:afterAutospacing="0" w:line="360" w:lineRule="auto"/>
        <w:rPr>
          <w:sz w:val="28"/>
          <w:szCs w:val="28"/>
        </w:rPr>
      </w:pPr>
      <w:r>
        <w:rPr>
          <w:sz w:val="28"/>
          <w:szCs w:val="28"/>
        </w:rPr>
        <w:t>Лурия  А.Р. Развитие речи и формирование психических процессов/ психологическая наука в СССР т.1</w:t>
      </w:r>
    </w:p>
    <w:p w:rsidR="00740B0D" w:rsidRDefault="00740B0D" w:rsidP="00740B0D">
      <w:pPr>
        <w:spacing w:line="360" w:lineRule="auto"/>
        <w:ind w:firstLine="709"/>
        <w:jc w:val="both"/>
      </w:pPr>
    </w:p>
    <w:sectPr w:rsidR="00740B0D" w:rsidSect="001A454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372337"/>
    <w:multiLevelType w:val="hybridMultilevel"/>
    <w:tmpl w:val="A8484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2930D6"/>
    <w:multiLevelType w:val="hybridMultilevel"/>
    <w:tmpl w:val="7CD687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740B0D"/>
    <w:rsid w:val="000011AB"/>
    <w:rsid w:val="00001337"/>
    <w:rsid w:val="000016CF"/>
    <w:rsid w:val="00002298"/>
    <w:rsid w:val="00003282"/>
    <w:rsid w:val="00004D4B"/>
    <w:rsid w:val="00004FD6"/>
    <w:rsid w:val="00007495"/>
    <w:rsid w:val="00007523"/>
    <w:rsid w:val="00007787"/>
    <w:rsid w:val="000077E7"/>
    <w:rsid w:val="000078FE"/>
    <w:rsid w:val="00007F47"/>
    <w:rsid w:val="00010F9D"/>
    <w:rsid w:val="0001124F"/>
    <w:rsid w:val="00011A60"/>
    <w:rsid w:val="00011C9D"/>
    <w:rsid w:val="00013BF9"/>
    <w:rsid w:val="00013D28"/>
    <w:rsid w:val="0001477F"/>
    <w:rsid w:val="00015852"/>
    <w:rsid w:val="00015872"/>
    <w:rsid w:val="00016E45"/>
    <w:rsid w:val="000204AC"/>
    <w:rsid w:val="0002086A"/>
    <w:rsid w:val="00022ECE"/>
    <w:rsid w:val="0002339A"/>
    <w:rsid w:val="00023BBC"/>
    <w:rsid w:val="00024439"/>
    <w:rsid w:val="00024502"/>
    <w:rsid w:val="00024662"/>
    <w:rsid w:val="00024731"/>
    <w:rsid w:val="00026D3C"/>
    <w:rsid w:val="00026F96"/>
    <w:rsid w:val="00030164"/>
    <w:rsid w:val="00030CEE"/>
    <w:rsid w:val="000311E5"/>
    <w:rsid w:val="00031936"/>
    <w:rsid w:val="00031A40"/>
    <w:rsid w:val="00031E63"/>
    <w:rsid w:val="00031FDB"/>
    <w:rsid w:val="00032449"/>
    <w:rsid w:val="00032C65"/>
    <w:rsid w:val="0003329A"/>
    <w:rsid w:val="00033507"/>
    <w:rsid w:val="000345F0"/>
    <w:rsid w:val="00034E9F"/>
    <w:rsid w:val="00035A0D"/>
    <w:rsid w:val="00035B14"/>
    <w:rsid w:val="0003626C"/>
    <w:rsid w:val="00036A99"/>
    <w:rsid w:val="0003700E"/>
    <w:rsid w:val="000377A0"/>
    <w:rsid w:val="000377DD"/>
    <w:rsid w:val="000410DD"/>
    <w:rsid w:val="00041C71"/>
    <w:rsid w:val="00041CC8"/>
    <w:rsid w:val="00041F54"/>
    <w:rsid w:val="000428B6"/>
    <w:rsid w:val="00042A6C"/>
    <w:rsid w:val="00043042"/>
    <w:rsid w:val="00043AC7"/>
    <w:rsid w:val="00043D12"/>
    <w:rsid w:val="000449AF"/>
    <w:rsid w:val="00045D57"/>
    <w:rsid w:val="000464EE"/>
    <w:rsid w:val="000475B2"/>
    <w:rsid w:val="0004760C"/>
    <w:rsid w:val="000478B0"/>
    <w:rsid w:val="00047CAA"/>
    <w:rsid w:val="00047D64"/>
    <w:rsid w:val="00047F53"/>
    <w:rsid w:val="00050319"/>
    <w:rsid w:val="000529C0"/>
    <w:rsid w:val="000531BC"/>
    <w:rsid w:val="0005361B"/>
    <w:rsid w:val="000552EA"/>
    <w:rsid w:val="00056EE3"/>
    <w:rsid w:val="00057C1B"/>
    <w:rsid w:val="00060B70"/>
    <w:rsid w:val="000612D7"/>
    <w:rsid w:val="0006281E"/>
    <w:rsid w:val="000637A8"/>
    <w:rsid w:val="00063C6E"/>
    <w:rsid w:val="000640B4"/>
    <w:rsid w:val="00066BE8"/>
    <w:rsid w:val="00066E92"/>
    <w:rsid w:val="0006748F"/>
    <w:rsid w:val="00067728"/>
    <w:rsid w:val="00067E5D"/>
    <w:rsid w:val="0007015C"/>
    <w:rsid w:val="00072172"/>
    <w:rsid w:val="00073329"/>
    <w:rsid w:val="00074334"/>
    <w:rsid w:val="000757F6"/>
    <w:rsid w:val="00076725"/>
    <w:rsid w:val="00077251"/>
    <w:rsid w:val="00077A81"/>
    <w:rsid w:val="00077A99"/>
    <w:rsid w:val="00077DA6"/>
    <w:rsid w:val="000815E0"/>
    <w:rsid w:val="0008195A"/>
    <w:rsid w:val="000829E8"/>
    <w:rsid w:val="00082D30"/>
    <w:rsid w:val="000833A7"/>
    <w:rsid w:val="0008359E"/>
    <w:rsid w:val="00085A90"/>
    <w:rsid w:val="00091D7C"/>
    <w:rsid w:val="00092091"/>
    <w:rsid w:val="00092FEF"/>
    <w:rsid w:val="000938A1"/>
    <w:rsid w:val="00094165"/>
    <w:rsid w:val="00095824"/>
    <w:rsid w:val="00096A0F"/>
    <w:rsid w:val="00096EB4"/>
    <w:rsid w:val="000978C4"/>
    <w:rsid w:val="00097DFB"/>
    <w:rsid w:val="000A0395"/>
    <w:rsid w:val="000A0691"/>
    <w:rsid w:val="000A0CB0"/>
    <w:rsid w:val="000A1217"/>
    <w:rsid w:val="000A18B9"/>
    <w:rsid w:val="000A6002"/>
    <w:rsid w:val="000A6C51"/>
    <w:rsid w:val="000A6DAC"/>
    <w:rsid w:val="000A79E8"/>
    <w:rsid w:val="000B11DD"/>
    <w:rsid w:val="000B1679"/>
    <w:rsid w:val="000B1B2A"/>
    <w:rsid w:val="000B2C6F"/>
    <w:rsid w:val="000B3163"/>
    <w:rsid w:val="000B3273"/>
    <w:rsid w:val="000B3294"/>
    <w:rsid w:val="000B35CD"/>
    <w:rsid w:val="000B4A61"/>
    <w:rsid w:val="000B5F03"/>
    <w:rsid w:val="000B6DDD"/>
    <w:rsid w:val="000B7C69"/>
    <w:rsid w:val="000C14E8"/>
    <w:rsid w:val="000C1629"/>
    <w:rsid w:val="000C1755"/>
    <w:rsid w:val="000C3665"/>
    <w:rsid w:val="000C46EA"/>
    <w:rsid w:val="000C50A9"/>
    <w:rsid w:val="000C67F2"/>
    <w:rsid w:val="000C7345"/>
    <w:rsid w:val="000C7571"/>
    <w:rsid w:val="000C7B28"/>
    <w:rsid w:val="000D0615"/>
    <w:rsid w:val="000D07F9"/>
    <w:rsid w:val="000D13F7"/>
    <w:rsid w:val="000D39DD"/>
    <w:rsid w:val="000D3A8A"/>
    <w:rsid w:val="000D3AF8"/>
    <w:rsid w:val="000D3F42"/>
    <w:rsid w:val="000D4944"/>
    <w:rsid w:val="000D4D94"/>
    <w:rsid w:val="000D50CE"/>
    <w:rsid w:val="000D5557"/>
    <w:rsid w:val="000D5EA1"/>
    <w:rsid w:val="000D7167"/>
    <w:rsid w:val="000E07F4"/>
    <w:rsid w:val="000E11EB"/>
    <w:rsid w:val="000E1DBE"/>
    <w:rsid w:val="000E1FCF"/>
    <w:rsid w:val="000E1FD7"/>
    <w:rsid w:val="000E2E39"/>
    <w:rsid w:val="000E546B"/>
    <w:rsid w:val="000F0F51"/>
    <w:rsid w:val="000F19C9"/>
    <w:rsid w:val="000F24AF"/>
    <w:rsid w:val="000F37E4"/>
    <w:rsid w:val="000F3878"/>
    <w:rsid w:val="000F3CCD"/>
    <w:rsid w:val="000F3EB4"/>
    <w:rsid w:val="000F4FFC"/>
    <w:rsid w:val="000F68A3"/>
    <w:rsid w:val="000F79F4"/>
    <w:rsid w:val="0010085E"/>
    <w:rsid w:val="001020C8"/>
    <w:rsid w:val="00102CF8"/>
    <w:rsid w:val="00102FBB"/>
    <w:rsid w:val="00103475"/>
    <w:rsid w:val="00103CD5"/>
    <w:rsid w:val="00105D72"/>
    <w:rsid w:val="00105F6C"/>
    <w:rsid w:val="00110896"/>
    <w:rsid w:val="00110B8A"/>
    <w:rsid w:val="00112B95"/>
    <w:rsid w:val="00113AE3"/>
    <w:rsid w:val="00113F84"/>
    <w:rsid w:val="00114092"/>
    <w:rsid w:val="00114823"/>
    <w:rsid w:val="00115162"/>
    <w:rsid w:val="0011618C"/>
    <w:rsid w:val="00116AD0"/>
    <w:rsid w:val="00116C6E"/>
    <w:rsid w:val="001176D7"/>
    <w:rsid w:val="00120370"/>
    <w:rsid w:val="001209BD"/>
    <w:rsid w:val="00120ACB"/>
    <w:rsid w:val="00123193"/>
    <w:rsid w:val="00123FDD"/>
    <w:rsid w:val="0012536F"/>
    <w:rsid w:val="0012564A"/>
    <w:rsid w:val="0012570E"/>
    <w:rsid w:val="00125DAD"/>
    <w:rsid w:val="001268FB"/>
    <w:rsid w:val="001273BB"/>
    <w:rsid w:val="00127603"/>
    <w:rsid w:val="00130256"/>
    <w:rsid w:val="001317D8"/>
    <w:rsid w:val="001317FC"/>
    <w:rsid w:val="001325B7"/>
    <w:rsid w:val="0013290B"/>
    <w:rsid w:val="00132BA9"/>
    <w:rsid w:val="00132D62"/>
    <w:rsid w:val="00133B52"/>
    <w:rsid w:val="00134E87"/>
    <w:rsid w:val="0013579D"/>
    <w:rsid w:val="0013641D"/>
    <w:rsid w:val="00136673"/>
    <w:rsid w:val="00136B1E"/>
    <w:rsid w:val="0014100D"/>
    <w:rsid w:val="0014295C"/>
    <w:rsid w:val="00142A3B"/>
    <w:rsid w:val="00143993"/>
    <w:rsid w:val="00144010"/>
    <w:rsid w:val="00144B84"/>
    <w:rsid w:val="00144E92"/>
    <w:rsid w:val="00144FC0"/>
    <w:rsid w:val="001461B7"/>
    <w:rsid w:val="00146C6F"/>
    <w:rsid w:val="00147C66"/>
    <w:rsid w:val="001501FD"/>
    <w:rsid w:val="001516D2"/>
    <w:rsid w:val="0015237F"/>
    <w:rsid w:val="00152E1D"/>
    <w:rsid w:val="00153A8F"/>
    <w:rsid w:val="001547DF"/>
    <w:rsid w:val="001572A6"/>
    <w:rsid w:val="00157EAC"/>
    <w:rsid w:val="001606B2"/>
    <w:rsid w:val="001610C7"/>
    <w:rsid w:val="0016164B"/>
    <w:rsid w:val="00161B8F"/>
    <w:rsid w:val="00161F48"/>
    <w:rsid w:val="001625D8"/>
    <w:rsid w:val="001637AF"/>
    <w:rsid w:val="00164CC8"/>
    <w:rsid w:val="00165083"/>
    <w:rsid w:val="00166051"/>
    <w:rsid w:val="0017140F"/>
    <w:rsid w:val="00171D41"/>
    <w:rsid w:val="00172C7D"/>
    <w:rsid w:val="0017308A"/>
    <w:rsid w:val="00173D2E"/>
    <w:rsid w:val="00174F26"/>
    <w:rsid w:val="00175720"/>
    <w:rsid w:val="00176711"/>
    <w:rsid w:val="00177186"/>
    <w:rsid w:val="00181313"/>
    <w:rsid w:val="001813A2"/>
    <w:rsid w:val="00181AB6"/>
    <w:rsid w:val="001847B7"/>
    <w:rsid w:val="001856EE"/>
    <w:rsid w:val="00185711"/>
    <w:rsid w:val="00185F3E"/>
    <w:rsid w:val="00187357"/>
    <w:rsid w:val="0019230B"/>
    <w:rsid w:val="00193562"/>
    <w:rsid w:val="0019360A"/>
    <w:rsid w:val="001937D4"/>
    <w:rsid w:val="00194EA4"/>
    <w:rsid w:val="001953EF"/>
    <w:rsid w:val="001957D5"/>
    <w:rsid w:val="001959B7"/>
    <w:rsid w:val="00195DA7"/>
    <w:rsid w:val="00196622"/>
    <w:rsid w:val="00196906"/>
    <w:rsid w:val="00197B31"/>
    <w:rsid w:val="001A000A"/>
    <w:rsid w:val="001A0217"/>
    <w:rsid w:val="001A1325"/>
    <w:rsid w:val="001A1DC6"/>
    <w:rsid w:val="001A2621"/>
    <w:rsid w:val="001A2CE7"/>
    <w:rsid w:val="001A3BDF"/>
    <w:rsid w:val="001A4323"/>
    <w:rsid w:val="001A4547"/>
    <w:rsid w:val="001A641B"/>
    <w:rsid w:val="001A6DAA"/>
    <w:rsid w:val="001A78D7"/>
    <w:rsid w:val="001B002D"/>
    <w:rsid w:val="001B0201"/>
    <w:rsid w:val="001B0EAD"/>
    <w:rsid w:val="001B15F0"/>
    <w:rsid w:val="001B275F"/>
    <w:rsid w:val="001B35B0"/>
    <w:rsid w:val="001B3B58"/>
    <w:rsid w:val="001B4D52"/>
    <w:rsid w:val="001B5B3B"/>
    <w:rsid w:val="001B663A"/>
    <w:rsid w:val="001B6B9C"/>
    <w:rsid w:val="001B7670"/>
    <w:rsid w:val="001C00BE"/>
    <w:rsid w:val="001C12C4"/>
    <w:rsid w:val="001C14D2"/>
    <w:rsid w:val="001C231A"/>
    <w:rsid w:val="001C32E9"/>
    <w:rsid w:val="001C3996"/>
    <w:rsid w:val="001C4304"/>
    <w:rsid w:val="001C4B78"/>
    <w:rsid w:val="001C5D46"/>
    <w:rsid w:val="001C6F1C"/>
    <w:rsid w:val="001D0B1F"/>
    <w:rsid w:val="001D121A"/>
    <w:rsid w:val="001D15EC"/>
    <w:rsid w:val="001D2241"/>
    <w:rsid w:val="001D4B23"/>
    <w:rsid w:val="001D5481"/>
    <w:rsid w:val="001D614D"/>
    <w:rsid w:val="001D6DBD"/>
    <w:rsid w:val="001E0818"/>
    <w:rsid w:val="001E0ADF"/>
    <w:rsid w:val="001E17CF"/>
    <w:rsid w:val="001E1813"/>
    <w:rsid w:val="001E3117"/>
    <w:rsid w:val="001E3E68"/>
    <w:rsid w:val="001E3EC6"/>
    <w:rsid w:val="001E43A1"/>
    <w:rsid w:val="001E4468"/>
    <w:rsid w:val="001E56B4"/>
    <w:rsid w:val="001E5D7C"/>
    <w:rsid w:val="001E5E95"/>
    <w:rsid w:val="001E61BF"/>
    <w:rsid w:val="001E6275"/>
    <w:rsid w:val="001E64CE"/>
    <w:rsid w:val="001E67A2"/>
    <w:rsid w:val="001E6AF9"/>
    <w:rsid w:val="001E6CCF"/>
    <w:rsid w:val="001F13DC"/>
    <w:rsid w:val="001F1E88"/>
    <w:rsid w:val="001F30BD"/>
    <w:rsid w:val="001F5836"/>
    <w:rsid w:val="001F6FC8"/>
    <w:rsid w:val="001F7297"/>
    <w:rsid w:val="001F77EC"/>
    <w:rsid w:val="001F7CFF"/>
    <w:rsid w:val="0020211F"/>
    <w:rsid w:val="002024F6"/>
    <w:rsid w:val="00204ED4"/>
    <w:rsid w:val="00205875"/>
    <w:rsid w:val="00205C47"/>
    <w:rsid w:val="00207731"/>
    <w:rsid w:val="002101F3"/>
    <w:rsid w:val="00211A62"/>
    <w:rsid w:val="00215532"/>
    <w:rsid w:val="00215AE7"/>
    <w:rsid w:val="00216DD2"/>
    <w:rsid w:val="00217A93"/>
    <w:rsid w:val="00220D15"/>
    <w:rsid w:val="0022173D"/>
    <w:rsid w:val="0022232B"/>
    <w:rsid w:val="0022323B"/>
    <w:rsid w:val="00223A9C"/>
    <w:rsid w:val="00224111"/>
    <w:rsid w:val="00225575"/>
    <w:rsid w:val="002266A3"/>
    <w:rsid w:val="002266AF"/>
    <w:rsid w:val="00227074"/>
    <w:rsid w:val="00227327"/>
    <w:rsid w:val="0022773C"/>
    <w:rsid w:val="00230139"/>
    <w:rsid w:val="00230795"/>
    <w:rsid w:val="00232CBF"/>
    <w:rsid w:val="002334D2"/>
    <w:rsid w:val="002336D0"/>
    <w:rsid w:val="00234184"/>
    <w:rsid w:val="0023489A"/>
    <w:rsid w:val="00235CC1"/>
    <w:rsid w:val="00241B5C"/>
    <w:rsid w:val="00241DF1"/>
    <w:rsid w:val="0024299C"/>
    <w:rsid w:val="00242B04"/>
    <w:rsid w:val="00243035"/>
    <w:rsid w:val="00243B6F"/>
    <w:rsid w:val="002471D7"/>
    <w:rsid w:val="00247A8E"/>
    <w:rsid w:val="00250219"/>
    <w:rsid w:val="00250556"/>
    <w:rsid w:val="002533B6"/>
    <w:rsid w:val="002537B6"/>
    <w:rsid w:val="00253E33"/>
    <w:rsid w:val="00260AC2"/>
    <w:rsid w:val="00260CB3"/>
    <w:rsid w:val="002612C6"/>
    <w:rsid w:val="00262129"/>
    <w:rsid w:val="00262DB2"/>
    <w:rsid w:val="00263569"/>
    <w:rsid w:val="00263640"/>
    <w:rsid w:val="00263E7D"/>
    <w:rsid w:val="00263F10"/>
    <w:rsid w:val="0026597E"/>
    <w:rsid w:val="00265A60"/>
    <w:rsid w:val="00265DF0"/>
    <w:rsid w:val="00267BD3"/>
    <w:rsid w:val="002703BC"/>
    <w:rsid w:val="0027058C"/>
    <w:rsid w:val="00270E56"/>
    <w:rsid w:val="00271040"/>
    <w:rsid w:val="0027135F"/>
    <w:rsid w:val="00274B88"/>
    <w:rsid w:val="002752EC"/>
    <w:rsid w:val="002755D4"/>
    <w:rsid w:val="00275770"/>
    <w:rsid w:val="002759E9"/>
    <w:rsid w:val="00275F87"/>
    <w:rsid w:val="00276028"/>
    <w:rsid w:val="002760AF"/>
    <w:rsid w:val="002763AB"/>
    <w:rsid w:val="00276679"/>
    <w:rsid w:val="002766E1"/>
    <w:rsid w:val="00276AA3"/>
    <w:rsid w:val="00277BF6"/>
    <w:rsid w:val="00277F08"/>
    <w:rsid w:val="00280DEB"/>
    <w:rsid w:val="00282181"/>
    <w:rsid w:val="002825B1"/>
    <w:rsid w:val="00282E96"/>
    <w:rsid w:val="00286242"/>
    <w:rsid w:val="002862D7"/>
    <w:rsid w:val="00286653"/>
    <w:rsid w:val="00287CBB"/>
    <w:rsid w:val="002904F3"/>
    <w:rsid w:val="00290F91"/>
    <w:rsid w:val="00291C4A"/>
    <w:rsid w:val="00292323"/>
    <w:rsid w:val="0029404D"/>
    <w:rsid w:val="00294102"/>
    <w:rsid w:val="00294C94"/>
    <w:rsid w:val="00295CF2"/>
    <w:rsid w:val="002965A8"/>
    <w:rsid w:val="00296E45"/>
    <w:rsid w:val="00297205"/>
    <w:rsid w:val="00297FD4"/>
    <w:rsid w:val="002A09E6"/>
    <w:rsid w:val="002A0D6B"/>
    <w:rsid w:val="002A2DBB"/>
    <w:rsid w:val="002A39FD"/>
    <w:rsid w:val="002A79B2"/>
    <w:rsid w:val="002B1D70"/>
    <w:rsid w:val="002B24DE"/>
    <w:rsid w:val="002B5697"/>
    <w:rsid w:val="002B5A79"/>
    <w:rsid w:val="002C048A"/>
    <w:rsid w:val="002C09F5"/>
    <w:rsid w:val="002C3E08"/>
    <w:rsid w:val="002C4AB6"/>
    <w:rsid w:val="002C4B99"/>
    <w:rsid w:val="002C4D67"/>
    <w:rsid w:val="002C5B72"/>
    <w:rsid w:val="002C7F14"/>
    <w:rsid w:val="002D0072"/>
    <w:rsid w:val="002D17E3"/>
    <w:rsid w:val="002D198F"/>
    <w:rsid w:val="002D2782"/>
    <w:rsid w:val="002D2BB4"/>
    <w:rsid w:val="002D32F9"/>
    <w:rsid w:val="002D3CE4"/>
    <w:rsid w:val="002D3DB2"/>
    <w:rsid w:val="002D3FE7"/>
    <w:rsid w:val="002D4134"/>
    <w:rsid w:val="002D458C"/>
    <w:rsid w:val="002D4911"/>
    <w:rsid w:val="002D5133"/>
    <w:rsid w:val="002D5975"/>
    <w:rsid w:val="002D5ABB"/>
    <w:rsid w:val="002D6347"/>
    <w:rsid w:val="002D6EB6"/>
    <w:rsid w:val="002D7CA9"/>
    <w:rsid w:val="002E0CE8"/>
    <w:rsid w:val="002E1283"/>
    <w:rsid w:val="002E155B"/>
    <w:rsid w:val="002E1CF7"/>
    <w:rsid w:val="002E1D91"/>
    <w:rsid w:val="002E2B74"/>
    <w:rsid w:val="002E385A"/>
    <w:rsid w:val="002E47EA"/>
    <w:rsid w:val="002E4A0A"/>
    <w:rsid w:val="002E624E"/>
    <w:rsid w:val="002E68D8"/>
    <w:rsid w:val="002E69D7"/>
    <w:rsid w:val="002E6DBB"/>
    <w:rsid w:val="002E6DC0"/>
    <w:rsid w:val="002E7535"/>
    <w:rsid w:val="002E7823"/>
    <w:rsid w:val="002F05C3"/>
    <w:rsid w:val="002F05F6"/>
    <w:rsid w:val="002F0C01"/>
    <w:rsid w:val="002F13FC"/>
    <w:rsid w:val="002F1A3A"/>
    <w:rsid w:val="002F21C2"/>
    <w:rsid w:val="002F29BA"/>
    <w:rsid w:val="002F3657"/>
    <w:rsid w:val="002F44EA"/>
    <w:rsid w:val="002F50B5"/>
    <w:rsid w:val="00300B3B"/>
    <w:rsid w:val="0030187B"/>
    <w:rsid w:val="00301FB8"/>
    <w:rsid w:val="00302BE7"/>
    <w:rsid w:val="003042ED"/>
    <w:rsid w:val="00306107"/>
    <w:rsid w:val="003067D8"/>
    <w:rsid w:val="00306962"/>
    <w:rsid w:val="003104E5"/>
    <w:rsid w:val="00310A10"/>
    <w:rsid w:val="00311C7B"/>
    <w:rsid w:val="003123B6"/>
    <w:rsid w:val="00312B09"/>
    <w:rsid w:val="0031483E"/>
    <w:rsid w:val="00314C6C"/>
    <w:rsid w:val="00315807"/>
    <w:rsid w:val="0031603C"/>
    <w:rsid w:val="00316236"/>
    <w:rsid w:val="0031659F"/>
    <w:rsid w:val="003173D5"/>
    <w:rsid w:val="003177C2"/>
    <w:rsid w:val="00317FB8"/>
    <w:rsid w:val="00320A17"/>
    <w:rsid w:val="00320AB8"/>
    <w:rsid w:val="00320AD3"/>
    <w:rsid w:val="003214C1"/>
    <w:rsid w:val="00321AE1"/>
    <w:rsid w:val="003222F9"/>
    <w:rsid w:val="003231EA"/>
    <w:rsid w:val="00324123"/>
    <w:rsid w:val="00324FDB"/>
    <w:rsid w:val="003323E0"/>
    <w:rsid w:val="0033256F"/>
    <w:rsid w:val="003329A4"/>
    <w:rsid w:val="00333396"/>
    <w:rsid w:val="00333CBE"/>
    <w:rsid w:val="003341FD"/>
    <w:rsid w:val="00334453"/>
    <w:rsid w:val="00334539"/>
    <w:rsid w:val="00336F0C"/>
    <w:rsid w:val="003379AF"/>
    <w:rsid w:val="00337C81"/>
    <w:rsid w:val="00337FE2"/>
    <w:rsid w:val="003401E6"/>
    <w:rsid w:val="00340479"/>
    <w:rsid w:val="003404FC"/>
    <w:rsid w:val="00340D9D"/>
    <w:rsid w:val="0034272D"/>
    <w:rsid w:val="003436A3"/>
    <w:rsid w:val="0034579B"/>
    <w:rsid w:val="00345AC6"/>
    <w:rsid w:val="00346755"/>
    <w:rsid w:val="003469C9"/>
    <w:rsid w:val="00346C1C"/>
    <w:rsid w:val="0035115B"/>
    <w:rsid w:val="00351BB0"/>
    <w:rsid w:val="0035263E"/>
    <w:rsid w:val="00353B70"/>
    <w:rsid w:val="00353FF6"/>
    <w:rsid w:val="00355264"/>
    <w:rsid w:val="00356211"/>
    <w:rsid w:val="003563D3"/>
    <w:rsid w:val="0035642C"/>
    <w:rsid w:val="003564F9"/>
    <w:rsid w:val="00357010"/>
    <w:rsid w:val="0035729B"/>
    <w:rsid w:val="00357B96"/>
    <w:rsid w:val="00357DA6"/>
    <w:rsid w:val="0036070C"/>
    <w:rsid w:val="00361389"/>
    <w:rsid w:val="003614F1"/>
    <w:rsid w:val="00361555"/>
    <w:rsid w:val="003618EA"/>
    <w:rsid w:val="00361D87"/>
    <w:rsid w:val="00362374"/>
    <w:rsid w:val="0036338D"/>
    <w:rsid w:val="00363AE2"/>
    <w:rsid w:val="003646BA"/>
    <w:rsid w:val="00364F79"/>
    <w:rsid w:val="0036602E"/>
    <w:rsid w:val="00366FA1"/>
    <w:rsid w:val="0036705B"/>
    <w:rsid w:val="003670A5"/>
    <w:rsid w:val="00367E83"/>
    <w:rsid w:val="003702A8"/>
    <w:rsid w:val="003728AD"/>
    <w:rsid w:val="00373E57"/>
    <w:rsid w:val="00374840"/>
    <w:rsid w:val="003759FA"/>
    <w:rsid w:val="0037628E"/>
    <w:rsid w:val="00376604"/>
    <w:rsid w:val="003777F3"/>
    <w:rsid w:val="0038038D"/>
    <w:rsid w:val="00381449"/>
    <w:rsid w:val="003838DE"/>
    <w:rsid w:val="003849FE"/>
    <w:rsid w:val="003865DF"/>
    <w:rsid w:val="0038666B"/>
    <w:rsid w:val="003878C7"/>
    <w:rsid w:val="00387E5F"/>
    <w:rsid w:val="003913D3"/>
    <w:rsid w:val="00391A06"/>
    <w:rsid w:val="00393207"/>
    <w:rsid w:val="003935D1"/>
    <w:rsid w:val="00394991"/>
    <w:rsid w:val="00394CF8"/>
    <w:rsid w:val="003958F4"/>
    <w:rsid w:val="00395B8A"/>
    <w:rsid w:val="00395C06"/>
    <w:rsid w:val="0039604B"/>
    <w:rsid w:val="00396C49"/>
    <w:rsid w:val="00397D66"/>
    <w:rsid w:val="003A1263"/>
    <w:rsid w:val="003A33EB"/>
    <w:rsid w:val="003A3955"/>
    <w:rsid w:val="003A44E3"/>
    <w:rsid w:val="003A5214"/>
    <w:rsid w:val="003A552C"/>
    <w:rsid w:val="003A757C"/>
    <w:rsid w:val="003B016A"/>
    <w:rsid w:val="003B1235"/>
    <w:rsid w:val="003B18B5"/>
    <w:rsid w:val="003B3040"/>
    <w:rsid w:val="003B30A3"/>
    <w:rsid w:val="003B33FD"/>
    <w:rsid w:val="003B5F76"/>
    <w:rsid w:val="003B6414"/>
    <w:rsid w:val="003B7053"/>
    <w:rsid w:val="003B7AC5"/>
    <w:rsid w:val="003B7B0D"/>
    <w:rsid w:val="003C0978"/>
    <w:rsid w:val="003C177F"/>
    <w:rsid w:val="003C36BD"/>
    <w:rsid w:val="003C3FEB"/>
    <w:rsid w:val="003C53A4"/>
    <w:rsid w:val="003C57EF"/>
    <w:rsid w:val="003C6BF0"/>
    <w:rsid w:val="003D047D"/>
    <w:rsid w:val="003D17AF"/>
    <w:rsid w:val="003D1A68"/>
    <w:rsid w:val="003D33B2"/>
    <w:rsid w:val="003D43E0"/>
    <w:rsid w:val="003D53CF"/>
    <w:rsid w:val="003D5498"/>
    <w:rsid w:val="003D7605"/>
    <w:rsid w:val="003E0609"/>
    <w:rsid w:val="003E06A9"/>
    <w:rsid w:val="003E2341"/>
    <w:rsid w:val="003E27DA"/>
    <w:rsid w:val="003E2F34"/>
    <w:rsid w:val="003E34C7"/>
    <w:rsid w:val="003E5573"/>
    <w:rsid w:val="003E5DF5"/>
    <w:rsid w:val="003E6396"/>
    <w:rsid w:val="003E6D6F"/>
    <w:rsid w:val="003E6EC0"/>
    <w:rsid w:val="003E7168"/>
    <w:rsid w:val="003E73C2"/>
    <w:rsid w:val="003E78D4"/>
    <w:rsid w:val="003F18DA"/>
    <w:rsid w:val="003F1B0E"/>
    <w:rsid w:val="003F3042"/>
    <w:rsid w:val="003F3B7C"/>
    <w:rsid w:val="003F4E6F"/>
    <w:rsid w:val="003F564A"/>
    <w:rsid w:val="003F59A6"/>
    <w:rsid w:val="003F63B2"/>
    <w:rsid w:val="003F653A"/>
    <w:rsid w:val="003F6A20"/>
    <w:rsid w:val="003F75DC"/>
    <w:rsid w:val="004004B4"/>
    <w:rsid w:val="0040103F"/>
    <w:rsid w:val="00404269"/>
    <w:rsid w:val="0040456D"/>
    <w:rsid w:val="0040534E"/>
    <w:rsid w:val="00405547"/>
    <w:rsid w:val="00407295"/>
    <w:rsid w:val="0040799C"/>
    <w:rsid w:val="00410286"/>
    <w:rsid w:val="00414F57"/>
    <w:rsid w:val="0041564B"/>
    <w:rsid w:val="00416AEC"/>
    <w:rsid w:val="00416AF2"/>
    <w:rsid w:val="00416CE6"/>
    <w:rsid w:val="00416E76"/>
    <w:rsid w:val="0041748B"/>
    <w:rsid w:val="0042198E"/>
    <w:rsid w:val="00421BCA"/>
    <w:rsid w:val="00421F02"/>
    <w:rsid w:val="0042266F"/>
    <w:rsid w:val="00422EC0"/>
    <w:rsid w:val="00423E6C"/>
    <w:rsid w:val="00423E87"/>
    <w:rsid w:val="0042458E"/>
    <w:rsid w:val="0042482E"/>
    <w:rsid w:val="0042505F"/>
    <w:rsid w:val="004251A8"/>
    <w:rsid w:val="0043059D"/>
    <w:rsid w:val="00430692"/>
    <w:rsid w:val="0043076B"/>
    <w:rsid w:val="00431DC0"/>
    <w:rsid w:val="004348C8"/>
    <w:rsid w:val="00437EE3"/>
    <w:rsid w:val="00440B11"/>
    <w:rsid w:val="00442937"/>
    <w:rsid w:val="00442AA0"/>
    <w:rsid w:val="004430B0"/>
    <w:rsid w:val="004434E3"/>
    <w:rsid w:val="0044366A"/>
    <w:rsid w:val="0044426A"/>
    <w:rsid w:val="004443CD"/>
    <w:rsid w:val="00444BE1"/>
    <w:rsid w:val="004451B6"/>
    <w:rsid w:val="0044708E"/>
    <w:rsid w:val="004470F4"/>
    <w:rsid w:val="004472FA"/>
    <w:rsid w:val="00447FF1"/>
    <w:rsid w:val="00450B02"/>
    <w:rsid w:val="00450C91"/>
    <w:rsid w:val="00451AC0"/>
    <w:rsid w:val="00451FE4"/>
    <w:rsid w:val="0045210A"/>
    <w:rsid w:val="00452124"/>
    <w:rsid w:val="00452B53"/>
    <w:rsid w:val="00452FC1"/>
    <w:rsid w:val="004537A5"/>
    <w:rsid w:val="00453D3C"/>
    <w:rsid w:val="004547FA"/>
    <w:rsid w:val="00454959"/>
    <w:rsid w:val="00454F3A"/>
    <w:rsid w:val="004552CD"/>
    <w:rsid w:val="00457038"/>
    <w:rsid w:val="00457FEE"/>
    <w:rsid w:val="00460C51"/>
    <w:rsid w:val="00460D02"/>
    <w:rsid w:val="00461ADC"/>
    <w:rsid w:val="00462882"/>
    <w:rsid w:val="00462E24"/>
    <w:rsid w:val="00463A8E"/>
    <w:rsid w:val="00464A64"/>
    <w:rsid w:val="0046508A"/>
    <w:rsid w:val="0046755B"/>
    <w:rsid w:val="00470524"/>
    <w:rsid w:val="00471BBA"/>
    <w:rsid w:val="004722BF"/>
    <w:rsid w:val="004728DB"/>
    <w:rsid w:val="00472F6F"/>
    <w:rsid w:val="0047314B"/>
    <w:rsid w:val="00474361"/>
    <w:rsid w:val="00474D5E"/>
    <w:rsid w:val="004750CC"/>
    <w:rsid w:val="0047535F"/>
    <w:rsid w:val="00475EF7"/>
    <w:rsid w:val="004765E0"/>
    <w:rsid w:val="004772CF"/>
    <w:rsid w:val="00477830"/>
    <w:rsid w:val="00480DDC"/>
    <w:rsid w:val="00481485"/>
    <w:rsid w:val="004818CA"/>
    <w:rsid w:val="00481F04"/>
    <w:rsid w:val="00482EE0"/>
    <w:rsid w:val="00484665"/>
    <w:rsid w:val="00487817"/>
    <w:rsid w:val="00487B9E"/>
    <w:rsid w:val="00487DAE"/>
    <w:rsid w:val="00487E32"/>
    <w:rsid w:val="00487E72"/>
    <w:rsid w:val="0049176A"/>
    <w:rsid w:val="00493079"/>
    <w:rsid w:val="00493E72"/>
    <w:rsid w:val="00494496"/>
    <w:rsid w:val="00496753"/>
    <w:rsid w:val="00496F84"/>
    <w:rsid w:val="004976CA"/>
    <w:rsid w:val="00497B0D"/>
    <w:rsid w:val="00497EA1"/>
    <w:rsid w:val="004A134B"/>
    <w:rsid w:val="004A158D"/>
    <w:rsid w:val="004A2172"/>
    <w:rsid w:val="004A241D"/>
    <w:rsid w:val="004A24C8"/>
    <w:rsid w:val="004A2623"/>
    <w:rsid w:val="004A2E72"/>
    <w:rsid w:val="004A3EA1"/>
    <w:rsid w:val="004A4537"/>
    <w:rsid w:val="004A4540"/>
    <w:rsid w:val="004A514A"/>
    <w:rsid w:val="004A53C1"/>
    <w:rsid w:val="004A53D3"/>
    <w:rsid w:val="004A5E97"/>
    <w:rsid w:val="004A5F58"/>
    <w:rsid w:val="004A672A"/>
    <w:rsid w:val="004A679C"/>
    <w:rsid w:val="004A6B78"/>
    <w:rsid w:val="004A6D3B"/>
    <w:rsid w:val="004A7132"/>
    <w:rsid w:val="004A74C7"/>
    <w:rsid w:val="004A7FA4"/>
    <w:rsid w:val="004B078D"/>
    <w:rsid w:val="004B0FC2"/>
    <w:rsid w:val="004B1445"/>
    <w:rsid w:val="004B1467"/>
    <w:rsid w:val="004B1AF9"/>
    <w:rsid w:val="004B1F82"/>
    <w:rsid w:val="004B311F"/>
    <w:rsid w:val="004B3F00"/>
    <w:rsid w:val="004B6FDF"/>
    <w:rsid w:val="004B7297"/>
    <w:rsid w:val="004C0639"/>
    <w:rsid w:val="004C08E1"/>
    <w:rsid w:val="004C0C6B"/>
    <w:rsid w:val="004C0FE4"/>
    <w:rsid w:val="004C2646"/>
    <w:rsid w:val="004C3CC2"/>
    <w:rsid w:val="004C5588"/>
    <w:rsid w:val="004C5ADB"/>
    <w:rsid w:val="004C5B51"/>
    <w:rsid w:val="004D1654"/>
    <w:rsid w:val="004D1D3A"/>
    <w:rsid w:val="004D2261"/>
    <w:rsid w:val="004D2734"/>
    <w:rsid w:val="004D2991"/>
    <w:rsid w:val="004D5AAC"/>
    <w:rsid w:val="004D74A1"/>
    <w:rsid w:val="004D760F"/>
    <w:rsid w:val="004D7724"/>
    <w:rsid w:val="004E0FC4"/>
    <w:rsid w:val="004E155D"/>
    <w:rsid w:val="004E1596"/>
    <w:rsid w:val="004E3DE6"/>
    <w:rsid w:val="004E48F2"/>
    <w:rsid w:val="004E4BA9"/>
    <w:rsid w:val="004E5274"/>
    <w:rsid w:val="004E5308"/>
    <w:rsid w:val="004E616E"/>
    <w:rsid w:val="004E6228"/>
    <w:rsid w:val="004E62A4"/>
    <w:rsid w:val="004E7F36"/>
    <w:rsid w:val="004F023F"/>
    <w:rsid w:val="004F0DBC"/>
    <w:rsid w:val="004F1097"/>
    <w:rsid w:val="004F159A"/>
    <w:rsid w:val="004F1793"/>
    <w:rsid w:val="004F3AE5"/>
    <w:rsid w:val="004F485D"/>
    <w:rsid w:val="004F56B9"/>
    <w:rsid w:val="004F64D4"/>
    <w:rsid w:val="004F6ABB"/>
    <w:rsid w:val="004F7654"/>
    <w:rsid w:val="004F7F04"/>
    <w:rsid w:val="00500094"/>
    <w:rsid w:val="00500138"/>
    <w:rsid w:val="00501829"/>
    <w:rsid w:val="00501BC4"/>
    <w:rsid w:val="00502054"/>
    <w:rsid w:val="00502DE6"/>
    <w:rsid w:val="00504404"/>
    <w:rsid w:val="00504E85"/>
    <w:rsid w:val="00506062"/>
    <w:rsid w:val="0050636F"/>
    <w:rsid w:val="00506AC3"/>
    <w:rsid w:val="00510EFD"/>
    <w:rsid w:val="005117B4"/>
    <w:rsid w:val="00513234"/>
    <w:rsid w:val="005134DC"/>
    <w:rsid w:val="00513E45"/>
    <w:rsid w:val="005146E4"/>
    <w:rsid w:val="0051480E"/>
    <w:rsid w:val="00516968"/>
    <w:rsid w:val="00516B85"/>
    <w:rsid w:val="00516CB1"/>
    <w:rsid w:val="00516E85"/>
    <w:rsid w:val="005216C8"/>
    <w:rsid w:val="005240CC"/>
    <w:rsid w:val="00526A00"/>
    <w:rsid w:val="005276D5"/>
    <w:rsid w:val="00530071"/>
    <w:rsid w:val="00530279"/>
    <w:rsid w:val="00532278"/>
    <w:rsid w:val="00532DB3"/>
    <w:rsid w:val="00533ADC"/>
    <w:rsid w:val="0053475C"/>
    <w:rsid w:val="00535B40"/>
    <w:rsid w:val="00536A4E"/>
    <w:rsid w:val="00536E4F"/>
    <w:rsid w:val="005372E8"/>
    <w:rsid w:val="005406A9"/>
    <w:rsid w:val="00540AEC"/>
    <w:rsid w:val="00540B06"/>
    <w:rsid w:val="005416F6"/>
    <w:rsid w:val="00541CCE"/>
    <w:rsid w:val="00541EBB"/>
    <w:rsid w:val="005423E5"/>
    <w:rsid w:val="00542438"/>
    <w:rsid w:val="00545A29"/>
    <w:rsid w:val="00545D05"/>
    <w:rsid w:val="005473FD"/>
    <w:rsid w:val="005509F8"/>
    <w:rsid w:val="0055172B"/>
    <w:rsid w:val="00552FB4"/>
    <w:rsid w:val="00555E07"/>
    <w:rsid w:val="0055736C"/>
    <w:rsid w:val="005573FA"/>
    <w:rsid w:val="00557485"/>
    <w:rsid w:val="005575E7"/>
    <w:rsid w:val="00561B0D"/>
    <w:rsid w:val="00562DEA"/>
    <w:rsid w:val="00562E6E"/>
    <w:rsid w:val="00564D06"/>
    <w:rsid w:val="00566DC9"/>
    <w:rsid w:val="00574AE3"/>
    <w:rsid w:val="00575CAD"/>
    <w:rsid w:val="00575EA6"/>
    <w:rsid w:val="005761B4"/>
    <w:rsid w:val="00576F87"/>
    <w:rsid w:val="005772F3"/>
    <w:rsid w:val="0057796A"/>
    <w:rsid w:val="00581537"/>
    <w:rsid w:val="00581791"/>
    <w:rsid w:val="00584570"/>
    <w:rsid w:val="00586493"/>
    <w:rsid w:val="00586FB7"/>
    <w:rsid w:val="0058751C"/>
    <w:rsid w:val="005877AC"/>
    <w:rsid w:val="00590EEF"/>
    <w:rsid w:val="0059302B"/>
    <w:rsid w:val="00594DBE"/>
    <w:rsid w:val="00595B00"/>
    <w:rsid w:val="00596D0D"/>
    <w:rsid w:val="005A031D"/>
    <w:rsid w:val="005A04E9"/>
    <w:rsid w:val="005A0610"/>
    <w:rsid w:val="005A19AA"/>
    <w:rsid w:val="005A4707"/>
    <w:rsid w:val="005A5D38"/>
    <w:rsid w:val="005A630B"/>
    <w:rsid w:val="005A7A53"/>
    <w:rsid w:val="005B0D2C"/>
    <w:rsid w:val="005B1596"/>
    <w:rsid w:val="005B15F0"/>
    <w:rsid w:val="005B4181"/>
    <w:rsid w:val="005B444A"/>
    <w:rsid w:val="005B5A1C"/>
    <w:rsid w:val="005B6185"/>
    <w:rsid w:val="005B61EE"/>
    <w:rsid w:val="005B69F6"/>
    <w:rsid w:val="005B7593"/>
    <w:rsid w:val="005C0479"/>
    <w:rsid w:val="005C0599"/>
    <w:rsid w:val="005C0DCD"/>
    <w:rsid w:val="005C1474"/>
    <w:rsid w:val="005C259E"/>
    <w:rsid w:val="005C2DFD"/>
    <w:rsid w:val="005C3068"/>
    <w:rsid w:val="005C314E"/>
    <w:rsid w:val="005C39BA"/>
    <w:rsid w:val="005C5689"/>
    <w:rsid w:val="005C6401"/>
    <w:rsid w:val="005C696C"/>
    <w:rsid w:val="005C6D89"/>
    <w:rsid w:val="005C6EDF"/>
    <w:rsid w:val="005D048D"/>
    <w:rsid w:val="005D1BD0"/>
    <w:rsid w:val="005D1FBC"/>
    <w:rsid w:val="005D2459"/>
    <w:rsid w:val="005D3D2B"/>
    <w:rsid w:val="005D4130"/>
    <w:rsid w:val="005D45EC"/>
    <w:rsid w:val="005D4BF5"/>
    <w:rsid w:val="005D5488"/>
    <w:rsid w:val="005D57DC"/>
    <w:rsid w:val="005D5D2B"/>
    <w:rsid w:val="005D6C0A"/>
    <w:rsid w:val="005D70DE"/>
    <w:rsid w:val="005D7694"/>
    <w:rsid w:val="005D7732"/>
    <w:rsid w:val="005D7B11"/>
    <w:rsid w:val="005E0706"/>
    <w:rsid w:val="005E1AF6"/>
    <w:rsid w:val="005E1EFD"/>
    <w:rsid w:val="005E1F55"/>
    <w:rsid w:val="005E246B"/>
    <w:rsid w:val="005E2608"/>
    <w:rsid w:val="005E3AD4"/>
    <w:rsid w:val="005E4822"/>
    <w:rsid w:val="005E4F90"/>
    <w:rsid w:val="005E6B9F"/>
    <w:rsid w:val="005F0013"/>
    <w:rsid w:val="005F0679"/>
    <w:rsid w:val="005F17C9"/>
    <w:rsid w:val="005F2458"/>
    <w:rsid w:val="005F245D"/>
    <w:rsid w:val="005F3062"/>
    <w:rsid w:val="005F3C30"/>
    <w:rsid w:val="005F4B6D"/>
    <w:rsid w:val="005F5D3E"/>
    <w:rsid w:val="005F5D9F"/>
    <w:rsid w:val="005F7795"/>
    <w:rsid w:val="006015AA"/>
    <w:rsid w:val="006026DD"/>
    <w:rsid w:val="00602A5E"/>
    <w:rsid w:val="00603590"/>
    <w:rsid w:val="006059D5"/>
    <w:rsid w:val="00607693"/>
    <w:rsid w:val="006076AD"/>
    <w:rsid w:val="00610C42"/>
    <w:rsid w:val="0061137B"/>
    <w:rsid w:val="0061433A"/>
    <w:rsid w:val="00615523"/>
    <w:rsid w:val="00616296"/>
    <w:rsid w:val="00616993"/>
    <w:rsid w:val="006169B1"/>
    <w:rsid w:val="00616D45"/>
    <w:rsid w:val="00617217"/>
    <w:rsid w:val="006179FC"/>
    <w:rsid w:val="00620351"/>
    <w:rsid w:val="0062087B"/>
    <w:rsid w:val="0062149D"/>
    <w:rsid w:val="00621955"/>
    <w:rsid w:val="006237CF"/>
    <w:rsid w:val="00623EFB"/>
    <w:rsid w:val="00624563"/>
    <w:rsid w:val="00624D11"/>
    <w:rsid w:val="00625DD3"/>
    <w:rsid w:val="006266FE"/>
    <w:rsid w:val="00626C9B"/>
    <w:rsid w:val="006277D6"/>
    <w:rsid w:val="00627CEA"/>
    <w:rsid w:val="00631D9B"/>
    <w:rsid w:val="00632972"/>
    <w:rsid w:val="0063299B"/>
    <w:rsid w:val="00633354"/>
    <w:rsid w:val="00633800"/>
    <w:rsid w:val="0063416A"/>
    <w:rsid w:val="00635004"/>
    <w:rsid w:val="00636044"/>
    <w:rsid w:val="006365AA"/>
    <w:rsid w:val="0063714D"/>
    <w:rsid w:val="0063730E"/>
    <w:rsid w:val="00637E30"/>
    <w:rsid w:val="006409B3"/>
    <w:rsid w:val="00640AB2"/>
    <w:rsid w:val="00640D7D"/>
    <w:rsid w:val="006415D6"/>
    <w:rsid w:val="00641708"/>
    <w:rsid w:val="00641A92"/>
    <w:rsid w:val="00641AFA"/>
    <w:rsid w:val="006425CD"/>
    <w:rsid w:val="00643321"/>
    <w:rsid w:val="00643751"/>
    <w:rsid w:val="00643C9E"/>
    <w:rsid w:val="00644B5A"/>
    <w:rsid w:val="00645620"/>
    <w:rsid w:val="006465B4"/>
    <w:rsid w:val="006468FA"/>
    <w:rsid w:val="00646C1F"/>
    <w:rsid w:val="00646FEA"/>
    <w:rsid w:val="006473BB"/>
    <w:rsid w:val="00650257"/>
    <w:rsid w:val="00650486"/>
    <w:rsid w:val="00650A16"/>
    <w:rsid w:val="00650AD5"/>
    <w:rsid w:val="006510DC"/>
    <w:rsid w:val="006511C2"/>
    <w:rsid w:val="00651639"/>
    <w:rsid w:val="00651ABB"/>
    <w:rsid w:val="00651B3C"/>
    <w:rsid w:val="006525AF"/>
    <w:rsid w:val="00652725"/>
    <w:rsid w:val="00653157"/>
    <w:rsid w:val="00655037"/>
    <w:rsid w:val="00655C54"/>
    <w:rsid w:val="00655D92"/>
    <w:rsid w:val="006561F8"/>
    <w:rsid w:val="00656500"/>
    <w:rsid w:val="006568CA"/>
    <w:rsid w:val="00657B34"/>
    <w:rsid w:val="00660145"/>
    <w:rsid w:val="006601B4"/>
    <w:rsid w:val="00660241"/>
    <w:rsid w:val="00660591"/>
    <w:rsid w:val="006611C6"/>
    <w:rsid w:val="006618B3"/>
    <w:rsid w:val="00665303"/>
    <w:rsid w:val="00666E93"/>
    <w:rsid w:val="006675A7"/>
    <w:rsid w:val="00667FAC"/>
    <w:rsid w:val="0067017B"/>
    <w:rsid w:val="00670978"/>
    <w:rsid w:val="00670B29"/>
    <w:rsid w:val="00671923"/>
    <w:rsid w:val="00671ACC"/>
    <w:rsid w:val="00671B69"/>
    <w:rsid w:val="0067200E"/>
    <w:rsid w:val="00672062"/>
    <w:rsid w:val="00672780"/>
    <w:rsid w:val="006727DC"/>
    <w:rsid w:val="006736AF"/>
    <w:rsid w:val="0067524F"/>
    <w:rsid w:val="00675759"/>
    <w:rsid w:val="006759D4"/>
    <w:rsid w:val="00675B18"/>
    <w:rsid w:val="0067642D"/>
    <w:rsid w:val="00676904"/>
    <w:rsid w:val="00676D68"/>
    <w:rsid w:val="00676EED"/>
    <w:rsid w:val="00677049"/>
    <w:rsid w:val="00680767"/>
    <w:rsid w:val="00680F9C"/>
    <w:rsid w:val="00682363"/>
    <w:rsid w:val="00682480"/>
    <w:rsid w:val="00682B9E"/>
    <w:rsid w:val="00683ABA"/>
    <w:rsid w:val="00683B0E"/>
    <w:rsid w:val="00685D2F"/>
    <w:rsid w:val="00686449"/>
    <w:rsid w:val="00686923"/>
    <w:rsid w:val="00687328"/>
    <w:rsid w:val="00687362"/>
    <w:rsid w:val="006876B1"/>
    <w:rsid w:val="00687AD7"/>
    <w:rsid w:val="0069007E"/>
    <w:rsid w:val="00690187"/>
    <w:rsid w:val="00691323"/>
    <w:rsid w:val="0069368B"/>
    <w:rsid w:val="00693D1B"/>
    <w:rsid w:val="00694A16"/>
    <w:rsid w:val="006951A2"/>
    <w:rsid w:val="00695C61"/>
    <w:rsid w:val="006964B2"/>
    <w:rsid w:val="00697EBD"/>
    <w:rsid w:val="00697EFA"/>
    <w:rsid w:val="006A056B"/>
    <w:rsid w:val="006A3497"/>
    <w:rsid w:val="006A3942"/>
    <w:rsid w:val="006A5680"/>
    <w:rsid w:val="006A5AC3"/>
    <w:rsid w:val="006A5FBA"/>
    <w:rsid w:val="006A6ECB"/>
    <w:rsid w:val="006A763C"/>
    <w:rsid w:val="006A7C66"/>
    <w:rsid w:val="006B03C6"/>
    <w:rsid w:val="006B0FED"/>
    <w:rsid w:val="006B196A"/>
    <w:rsid w:val="006B2166"/>
    <w:rsid w:val="006B2C5C"/>
    <w:rsid w:val="006B2D01"/>
    <w:rsid w:val="006B31D3"/>
    <w:rsid w:val="006B3455"/>
    <w:rsid w:val="006B4420"/>
    <w:rsid w:val="006B4E68"/>
    <w:rsid w:val="006B546A"/>
    <w:rsid w:val="006B54F9"/>
    <w:rsid w:val="006B590C"/>
    <w:rsid w:val="006B67B1"/>
    <w:rsid w:val="006B69B6"/>
    <w:rsid w:val="006B736D"/>
    <w:rsid w:val="006C0F71"/>
    <w:rsid w:val="006C1C26"/>
    <w:rsid w:val="006C26E8"/>
    <w:rsid w:val="006C296F"/>
    <w:rsid w:val="006C38CE"/>
    <w:rsid w:val="006C3C37"/>
    <w:rsid w:val="006C505A"/>
    <w:rsid w:val="006C53B3"/>
    <w:rsid w:val="006C53E1"/>
    <w:rsid w:val="006C5EF9"/>
    <w:rsid w:val="006C658E"/>
    <w:rsid w:val="006C6F32"/>
    <w:rsid w:val="006C7587"/>
    <w:rsid w:val="006C7D00"/>
    <w:rsid w:val="006D0122"/>
    <w:rsid w:val="006D15E5"/>
    <w:rsid w:val="006D1E7B"/>
    <w:rsid w:val="006D1F94"/>
    <w:rsid w:val="006D28DB"/>
    <w:rsid w:val="006D2F04"/>
    <w:rsid w:val="006D66F7"/>
    <w:rsid w:val="006D6F93"/>
    <w:rsid w:val="006E0133"/>
    <w:rsid w:val="006E043C"/>
    <w:rsid w:val="006E0E62"/>
    <w:rsid w:val="006E1495"/>
    <w:rsid w:val="006E2764"/>
    <w:rsid w:val="006E33CA"/>
    <w:rsid w:val="006E3E6A"/>
    <w:rsid w:val="006E56C4"/>
    <w:rsid w:val="006E75F8"/>
    <w:rsid w:val="006F14D5"/>
    <w:rsid w:val="006F16F8"/>
    <w:rsid w:val="006F1DD2"/>
    <w:rsid w:val="006F27FF"/>
    <w:rsid w:val="006F2F15"/>
    <w:rsid w:val="006F33D6"/>
    <w:rsid w:val="006F48C0"/>
    <w:rsid w:val="006F5602"/>
    <w:rsid w:val="006F5BCC"/>
    <w:rsid w:val="006F5DEF"/>
    <w:rsid w:val="006F61D7"/>
    <w:rsid w:val="006F7BDF"/>
    <w:rsid w:val="00700295"/>
    <w:rsid w:val="00700442"/>
    <w:rsid w:val="00700939"/>
    <w:rsid w:val="007010DC"/>
    <w:rsid w:val="00701B8A"/>
    <w:rsid w:val="00701D61"/>
    <w:rsid w:val="00702F66"/>
    <w:rsid w:val="007079A8"/>
    <w:rsid w:val="00710933"/>
    <w:rsid w:val="007109C9"/>
    <w:rsid w:val="00710B01"/>
    <w:rsid w:val="00711771"/>
    <w:rsid w:val="0071197B"/>
    <w:rsid w:val="007119C4"/>
    <w:rsid w:val="007127F2"/>
    <w:rsid w:val="00712EA6"/>
    <w:rsid w:val="00713813"/>
    <w:rsid w:val="00713A0D"/>
    <w:rsid w:val="007141E1"/>
    <w:rsid w:val="00714DB9"/>
    <w:rsid w:val="00715A8B"/>
    <w:rsid w:val="007168F9"/>
    <w:rsid w:val="00716A84"/>
    <w:rsid w:val="00716C08"/>
    <w:rsid w:val="00721F09"/>
    <w:rsid w:val="0072213A"/>
    <w:rsid w:val="00722459"/>
    <w:rsid w:val="00723289"/>
    <w:rsid w:val="00724F29"/>
    <w:rsid w:val="00725429"/>
    <w:rsid w:val="00726A2B"/>
    <w:rsid w:val="00727168"/>
    <w:rsid w:val="007275D0"/>
    <w:rsid w:val="00730784"/>
    <w:rsid w:val="00730CBA"/>
    <w:rsid w:val="00731D32"/>
    <w:rsid w:val="00732047"/>
    <w:rsid w:val="00733FC0"/>
    <w:rsid w:val="0073425F"/>
    <w:rsid w:val="0073530E"/>
    <w:rsid w:val="00735EEE"/>
    <w:rsid w:val="00736440"/>
    <w:rsid w:val="00736CE9"/>
    <w:rsid w:val="00740B0D"/>
    <w:rsid w:val="007417FD"/>
    <w:rsid w:val="00741B6D"/>
    <w:rsid w:val="00742987"/>
    <w:rsid w:val="00745A0B"/>
    <w:rsid w:val="0074612B"/>
    <w:rsid w:val="007468B4"/>
    <w:rsid w:val="00746A92"/>
    <w:rsid w:val="00746C12"/>
    <w:rsid w:val="007508AA"/>
    <w:rsid w:val="0075218A"/>
    <w:rsid w:val="00754194"/>
    <w:rsid w:val="00754A8E"/>
    <w:rsid w:val="0075550A"/>
    <w:rsid w:val="00755E9B"/>
    <w:rsid w:val="0075607A"/>
    <w:rsid w:val="007570B7"/>
    <w:rsid w:val="007576A6"/>
    <w:rsid w:val="00760166"/>
    <w:rsid w:val="00760324"/>
    <w:rsid w:val="00760907"/>
    <w:rsid w:val="00761EDE"/>
    <w:rsid w:val="007620EB"/>
    <w:rsid w:val="0076252B"/>
    <w:rsid w:val="007626AE"/>
    <w:rsid w:val="00762981"/>
    <w:rsid w:val="00762C62"/>
    <w:rsid w:val="00762F72"/>
    <w:rsid w:val="00763946"/>
    <w:rsid w:val="00763CC7"/>
    <w:rsid w:val="007647B9"/>
    <w:rsid w:val="00765955"/>
    <w:rsid w:val="00766AA5"/>
    <w:rsid w:val="00767783"/>
    <w:rsid w:val="007703F8"/>
    <w:rsid w:val="00770658"/>
    <w:rsid w:val="007707AC"/>
    <w:rsid w:val="007708D7"/>
    <w:rsid w:val="00772703"/>
    <w:rsid w:val="00772C6E"/>
    <w:rsid w:val="00774213"/>
    <w:rsid w:val="007744BE"/>
    <w:rsid w:val="00775335"/>
    <w:rsid w:val="00775B3D"/>
    <w:rsid w:val="007768F4"/>
    <w:rsid w:val="00777036"/>
    <w:rsid w:val="007807EC"/>
    <w:rsid w:val="00781A5B"/>
    <w:rsid w:val="00782A3E"/>
    <w:rsid w:val="00782ABC"/>
    <w:rsid w:val="00782DAE"/>
    <w:rsid w:val="00784282"/>
    <w:rsid w:val="00784968"/>
    <w:rsid w:val="007850DB"/>
    <w:rsid w:val="00785B29"/>
    <w:rsid w:val="007900E4"/>
    <w:rsid w:val="007902BA"/>
    <w:rsid w:val="00790B4A"/>
    <w:rsid w:val="00790D47"/>
    <w:rsid w:val="00791398"/>
    <w:rsid w:val="007920D0"/>
    <w:rsid w:val="00792BB7"/>
    <w:rsid w:val="00792BDF"/>
    <w:rsid w:val="00792E82"/>
    <w:rsid w:val="00793268"/>
    <w:rsid w:val="00793D73"/>
    <w:rsid w:val="00795841"/>
    <w:rsid w:val="00795C77"/>
    <w:rsid w:val="00796A9D"/>
    <w:rsid w:val="00796CAD"/>
    <w:rsid w:val="007A09ED"/>
    <w:rsid w:val="007A1930"/>
    <w:rsid w:val="007A224D"/>
    <w:rsid w:val="007A2860"/>
    <w:rsid w:val="007A2C91"/>
    <w:rsid w:val="007A54AD"/>
    <w:rsid w:val="007A665C"/>
    <w:rsid w:val="007A667A"/>
    <w:rsid w:val="007A6885"/>
    <w:rsid w:val="007B0513"/>
    <w:rsid w:val="007B079A"/>
    <w:rsid w:val="007B1538"/>
    <w:rsid w:val="007B1E77"/>
    <w:rsid w:val="007B2EA7"/>
    <w:rsid w:val="007B50DC"/>
    <w:rsid w:val="007B5700"/>
    <w:rsid w:val="007B71EF"/>
    <w:rsid w:val="007B72AC"/>
    <w:rsid w:val="007B7FC7"/>
    <w:rsid w:val="007C018F"/>
    <w:rsid w:val="007C1A31"/>
    <w:rsid w:val="007C25E2"/>
    <w:rsid w:val="007C3725"/>
    <w:rsid w:val="007C4518"/>
    <w:rsid w:val="007C4CBF"/>
    <w:rsid w:val="007C5447"/>
    <w:rsid w:val="007C597B"/>
    <w:rsid w:val="007C6A95"/>
    <w:rsid w:val="007C714E"/>
    <w:rsid w:val="007C768C"/>
    <w:rsid w:val="007D14BA"/>
    <w:rsid w:val="007D175A"/>
    <w:rsid w:val="007D1F70"/>
    <w:rsid w:val="007D244E"/>
    <w:rsid w:val="007D2A26"/>
    <w:rsid w:val="007D2E05"/>
    <w:rsid w:val="007D311F"/>
    <w:rsid w:val="007D352C"/>
    <w:rsid w:val="007D3768"/>
    <w:rsid w:val="007D3C13"/>
    <w:rsid w:val="007D42A4"/>
    <w:rsid w:val="007D450E"/>
    <w:rsid w:val="007D4F9F"/>
    <w:rsid w:val="007D678C"/>
    <w:rsid w:val="007D67D3"/>
    <w:rsid w:val="007D7033"/>
    <w:rsid w:val="007E0BE9"/>
    <w:rsid w:val="007E105E"/>
    <w:rsid w:val="007E1722"/>
    <w:rsid w:val="007E1F31"/>
    <w:rsid w:val="007E3A45"/>
    <w:rsid w:val="007E4860"/>
    <w:rsid w:val="007E57C9"/>
    <w:rsid w:val="007E7582"/>
    <w:rsid w:val="007E7A86"/>
    <w:rsid w:val="007E7CC1"/>
    <w:rsid w:val="007F075C"/>
    <w:rsid w:val="007F0765"/>
    <w:rsid w:val="007F0FD5"/>
    <w:rsid w:val="007F1106"/>
    <w:rsid w:val="007F134A"/>
    <w:rsid w:val="007F1E8D"/>
    <w:rsid w:val="007F2253"/>
    <w:rsid w:val="007F3327"/>
    <w:rsid w:val="007F3489"/>
    <w:rsid w:val="007F71FB"/>
    <w:rsid w:val="007F7686"/>
    <w:rsid w:val="007F7E75"/>
    <w:rsid w:val="00800E72"/>
    <w:rsid w:val="00800F87"/>
    <w:rsid w:val="00801602"/>
    <w:rsid w:val="00804449"/>
    <w:rsid w:val="00805BB2"/>
    <w:rsid w:val="0080656F"/>
    <w:rsid w:val="00807050"/>
    <w:rsid w:val="008074D0"/>
    <w:rsid w:val="00807DAE"/>
    <w:rsid w:val="00810BC8"/>
    <w:rsid w:val="00810F73"/>
    <w:rsid w:val="0081212C"/>
    <w:rsid w:val="0081259D"/>
    <w:rsid w:val="0081396A"/>
    <w:rsid w:val="0081440E"/>
    <w:rsid w:val="008149D2"/>
    <w:rsid w:val="00814B8F"/>
    <w:rsid w:val="008159A0"/>
    <w:rsid w:val="008166D2"/>
    <w:rsid w:val="008170CB"/>
    <w:rsid w:val="008170DB"/>
    <w:rsid w:val="008208B9"/>
    <w:rsid w:val="008208C3"/>
    <w:rsid w:val="00820D1D"/>
    <w:rsid w:val="00821F9B"/>
    <w:rsid w:val="0082348D"/>
    <w:rsid w:val="00823DCE"/>
    <w:rsid w:val="00824027"/>
    <w:rsid w:val="00824936"/>
    <w:rsid w:val="00824AD5"/>
    <w:rsid w:val="008252C0"/>
    <w:rsid w:val="0082721A"/>
    <w:rsid w:val="00827433"/>
    <w:rsid w:val="008310EA"/>
    <w:rsid w:val="00831701"/>
    <w:rsid w:val="00833785"/>
    <w:rsid w:val="00833DE7"/>
    <w:rsid w:val="00834873"/>
    <w:rsid w:val="00834B9A"/>
    <w:rsid w:val="00834C6D"/>
    <w:rsid w:val="00835226"/>
    <w:rsid w:val="008354CA"/>
    <w:rsid w:val="008361D6"/>
    <w:rsid w:val="008369F8"/>
    <w:rsid w:val="00836C7B"/>
    <w:rsid w:val="00837FC8"/>
    <w:rsid w:val="0084040C"/>
    <w:rsid w:val="00840B75"/>
    <w:rsid w:val="008410AF"/>
    <w:rsid w:val="008419E8"/>
    <w:rsid w:val="008427DF"/>
    <w:rsid w:val="00842A4C"/>
    <w:rsid w:val="00842D35"/>
    <w:rsid w:val="008431F6"/>
    <w:rsid w:val="0084327F"/>
    <w:rsid w:val="00843E3D"/>
    <w:rsid w:val="0084453F"/>
    <w:rsid w:val="00844BD3"/>
    <w:rsid w:val="00845661"/>
    <w:rsid w:val="00845CA1"/>
    <w:rsid w:val="00845F99"/>
    <w:rsid w:val="00846FD8"/>
    <w:rsid w:val="008471DF"/>
    <w:rsid w:val="0084726D"/>
    <w:rsid w:val="00847B1B"/>
    <w:rsid w:val="00847F0B"/>
    <w:rsid w:val="0085030F"/>
    <w:rsid w:val="00851190"/>
    <w:rsid w:val="008525A4"/>
    <w:rsid w:val="00853284"/>
    <w:rsid w:val="00853518"/>
    <w:rsid w:val="00853A6B"/>
    <w:rsid w:val="00854AC1"/>
    <w:rsid w:val="008554D6"/>
    <w:rsid w:val="00855CB7"/>
    <w:rsid w:val="00855DB5"/>
    <w:rsid w:val="0085728F"/>
    <w:rsid w:val="0086064F"/>
    <w:rsid w:val="00860A19"/>
    <w:rsid w:val="00861232"/>
    <w:rsid w:val="00861E18"/>
    <w:rsid w:val="00864958"/>
    <w:rsid w:val="00865560"/>
    <w:rsid w:val="00865AAA"/>
    <w:rsid w:val="00865DF4"/>
    <w:rsid w:val="00870B1A"/>
    <w:rsid w:val="00872041"/>
    <w:rsid w:val="00872EF8"/>
    <w:rsid w:val="00873131"/>
    <w:rsid w:val="00874DBB"/>
    <w:rsid w:val="00875445"/>
    <w:rsid w:val="0087691A"/>
    <w:rsid w:val="00876F80"/>
    <w:rsid w:val="00877227"/>
    <w:rsid w:val="0087750F"/>
    <w:rsid w:val="008810B8"/>
    <w:rsid w:val="00882066"/>
    <w:rsid w:val="00883ABF"/>
    <w:rsid w:val="0088424C"/>
    <w:rsid w:val="008844E3"/>
    <w:rsid w:val="00885700"/>
    <w:rsid w:val="00886401"/>
    <w:rsid w:val="00886B63"/>
    <w:rsid w:val="00886FA4"/>
    <w:rsid w:val="008875B9"/>
    <w:rsid w:val="008907AB"/>
    <w:rsid w:val="00890E0F"/>
    <w:rsid w:val="00891EA3"/>
    <w:rsid w:val="00892088"/>
    <w:rsid w:val="00892A10"/>
    <w:rsid w:val="008930BE"/>
    <w:rsid w:val="00893284"/>
    <w:rsid w:val="008935BB"/>
    <w:rsid w:val="00893D14"/>
    <w:rsid w:val="00894C49"/>
    <w:rsid w:val="008960F2"/>
    <w:rsid w:val="00897FD3"/>
    <w:rsid w:val="008A056A"/>
    <w:rsid w:val="008A05A0"/>
    <w:rsid w:val="008A1B44"/>
    <w:rsid w:val="008A3063"/>
    <w:rsid w:val="008A34EF"/>
    <w:rsid w:val="008A47A9"/>
    <w:rsid w:val="008A7030"/>
    <w:rsid w:val="008A7F87"/>
    <w:rsid w:val="008B1A08"/>
    <w:rsid w:val="008B2A1E"/>
    <w:rsid w:val="008B2B0E"/>
    <w:rsid w:val="008B326D"/>
    <w:rsid w:val="008B34A9"/>
    <w:rsid w:val="008B3DEE"/>
    <w:rsid w:val="008B763B"/>
    <w:rsid w:val="008B7A36"/>
    <w:rsid w:val="008C0F1D"/>
    <w:rsid w:val="008C1440"/>
    <w:rsid w:val="008C20E7"/>
    <w:rsid w:val="008C25FB"/>
    <w:rsid w:val="008C2C0E"/>
    <w:rsid w:val="008C2F6E"/>
    <w:rsid w:val="008C347C"/>
    <w:rsid w:val="008C36DC"/>
    <w:rsid w:val="008C3ADD"/>
    <w:rsid w:val="008C3B2B"/>
    <w:rsid w:val="008C3C4F"/>
    <w:rsid w:val="008C3D6E"/>
    <w:rsid w:val="008C448C"/>
    <w:rsid w:val="008C4B4F"/>
    <w:rsid w:val="008C5078"/>
    <w:rsid w:val="008C5A66"/>
    <w:rsid w:val="008C5C32"/>
    <w:rsid w:val="008C5EE7"/>
    <w:rsid w:val="008C7C06"/>
    <w:rsid w:val="008C7ECE"/>
    <w:rsid w:val="008D09D9"/>
    <w:rsid w:val="008D1076"/>
    <w:rsid w:val="008D11DF"/>
    <w:rsid w:val="008D19E2"/>
    <w:rsid w:val="008D1D3D"/>
    <w:rsid w:val="008D2990"/>
    <w:rsid w:val="008D2D4F"/>
    <w:rsid w:val="008D2E47"/>
    <w:rsid w:val="008D2EC3"/>
    <w:rsid w:val="008D40DE"/>
    <w:rsid w:val="008D4268"/>
    <w:rsid w:val="008D4C7A"/>
    <w:rsid w:val="008D52F5"/>
    <w:rsid w:val="008D5727"/>
    <w:rsid w:val="008D5790"/>
    <w:rsid w:val="008D77A0"/>
    <w:rsid w:val="008D7BF5"/>
    <w:rsid w:val="008E05EF"/>
    <w:rsid w:val="008E0803"/>
    <w:rsid w:val="008E1448"/>
    <w:rsid w:val="008E2232"/>
    <w:rsid w:val="008E4479"/>
    <w:rsid w:val="008E5684"/>
    <w:rsid w:val="008F01FD"/>
    <w:rsid w:val="008F0381"/>
    <w:rsid w:val="008F1772"/>
    <w:rsid w:val="008F2753"/>
    <w:rsid w:val="008F27B0"/>
    <w:rsid w:val="008F365F"/>
    <w:rsid w:val="008F399E"/>
    <w:rsid w:val="008F3ACD"/>
    <w:rsid w:val="008F3BB9"/>
    <w:rsid w:val="008F437E"/>
    <w:rsid w:val="008F456E"/>
    <w:rsid w:val="008F49EF"/>
    <w:rsid w:val="008F592C"/>
    <w:rsid w:val="008F67CD"/>
    <w:rsid w:val="008F6F07"/>
    <w:rsid w:val="00900BD1"/>
    <w:rsid w:val="00901757"/>
    <w:rsid w:val="00901F91"/>
    <w:rsid w:val="009028F7"/>
    <w:rsid w:val="00902C5A"/>
    <w:rsid w:val="00903E72"/>
    <w:rsid w:val="00904C34"/>
    <w:rsid w:val="00905D11"/>
    <w:rsid w:val="00906DE0"/>
    <w:rsid w:val="0091085E"/>
    <w:rsid w:val="00910E51"/>
    <w:rsid w:val="00911A8B"/>
    <w:rsid w:val="00913D28"/>
    <w:rsid w:val="0091478B"/>
    <w:rsid w:val="00914A6B"/>
    <w:rsid w:val="009168A9"/>
    <w:rsid w:val="0091701B"/>
    <w:rsid w:val="00917F50"/>
    <w:rsid w:val="0092028E"/>
    <w:rsid w:val="00922F3C"/>
    <w:rsid w:val="009236F9"/>
    <w:rsid w:val="0092393D"/>
    <w:rsid w:val="009245DD"/>
    <w:rsid w:val="00924672"/>
    <w:rsid w:val="0092481A"/>
    <w:rsid w:val="00924D51"/>
    <w:rsid w:val="00924E40"/>
    <w:rsid w:val="00925DDE"/>
    <w:rsid w:val="00926ACB"/>
    <w:rsid w:val="00927671"/>
    <w:rsid w:val="00930844"/>
    <w:rsid w:val="00930EC3"/>
    <w:rsid w:val="0093115B"/>
    <w:rsid w:val="0093396C"/>
    <w:rsid w:val="00934398"/>
    <w:rsid w:val="009344DD"/>
    <w:rsid w:val="00934E1E"/>
    <w:rsid w:val="00935905"/>
    <w:rsid w:val="00936259"/>
    <w:rsid w:val="00936B01"/>
    <w:rsid w:val="00940131"/>
    <w:rsid w:val="00940D9A"/>
    <w:rsid w:val="00940F52"/>
    <w:rsid w:val="00941158"/>
    <w:rsid w:val="0094209C"/>
    <w:rsid w:val="00942B76"/>
    <w:rsid w:val="00942D57"/>
    <w:rsid w:val="009446D6"/>
    <w:rsid w:val="00944B90"/>
    <w:rsid w:val="0094574A"/>
    <w:rsid w:val="00945CD5"/>
    <w:rsid w:val="00945E77"/>
    <w:rsid w:val="00947DBF"/>
    <w:rsid w:val="00950BEC"/>
    <w:rsid w:val="0095131C"/>
    <w:rsid w:val="00951A05"/>
    <w:rsid w:val="009542E4"/>
    <w:rsid w:val="0095474B"/>
    <w:rsid w:val="009552D2"/>
    <w:rsid w:val="00956481"/>
    <w:rsid w:val="009576B4"/>
    <w:rsid w:val="00957B12"/>
    <w:rsid w:val="00957EA0"/>
    <w:rsid w:val="009601FB"/>
    <w:rsid w:val="0096084A"/>
    <w:rsid w:val="00962604"/>
    <w:rsid w:val="00963714"/>
    <w:rsid w:val="009643A7"/>
    <w:rsid w:val="00964762"/>
    <w:rsid w:val="00965925"/>
    <w:rsid w:val="009669AC"/>
    <w:rsid w:val="0097255F"/>
    <w:rsid w:val="00973343"/>
    <w:rsid w:val="00973E1B"/>
    <w:rsid w:val="00974583"/>
    <w:rsid w:val="0097541A"/>
    <w:rsid w:val="00975F12"/>
    <w:rsid w:val="00980256"/>
    <w:rsid w:val="00980643"/>
    <w:rsid w:val="0098318A"/>
    <w:rsid w:val="00983567"/>
    <w:rsid w:val="00984687"/>
    <w:rsid w:val="00984778"/>
    <w:rsid w:val="009851D6"/>
    <w:rsid w:val="00986042"/>
    <w:rsid w:val="0098632C"/>
    <w:rsid w:val="00986AEC"/>
    <w:rsid w:val="00986E09"/>
    <w:rsid w:val="00987572"/>
    <w:rsid w:val="00987A33"/>
    <w:rsid w:val="009907DD"/>
    <w:rsid w:val="0099098D"/>
    <w:rsid w:val="00991405"/>
    <w:rsid w:val="009918E3"/>
    <w:rsid w:val="00992247"/>
    <w:rsid w:val="00992294"/>
    <w:rsid w:val="00993182"/>
    <w:rsid w:val="00993F48"/>
    <w:rsid w:val="00995D77"/>
    <w:rsid w:val="00996983"/>
    <w:rsid w:val="00996C56"/>
    <w:rsid w:val="009979A9"/>
    <w:rsid w:val="009A0280"/>
    <w:rsid w:val="009A0580"/>
    <w:rsid w:val="009A0C59"/>
    <w:rsid w:val="009A11FE"/>
    <w:rsid w:val="009A2143"/>
    <w:rsid w:val="009A3F43"/>
    <w:rsid w:val="009A5C81"/>
    <w:rsid w:val="009A7380"/>
    <w:rsid w:val="009A7AAC"/>
    <w:rsid w:val="009B0074"/>
    <w:rsid w:val="009B0511"/>
    <w:rsid w:val="009B085D"/>
    <w:rsid w:val="009B3573"/>
    <w:rsid w:val="009B3B33"/>
    <w:rsid w:val="009B3C85"/>
    <w:rsid w:val="009B3FE3"/>
    <w:rsid w:val="009B4F56"/>
    <w:rsid w:val="009B546E"/>
    <w:rsid w:val="009C0AD4"/>
    <w:rsid w:val="009C1E90"/>
    <w:rsid w:val="009C468A"/>
    <w:rsid w:val="009C48DB"/>
    <w:rsid w:val="009C6AE3"/>
    <w:rsid w:val="009C7C19"/>
    <w:rsid w:val="009C7EAC"/>
    <w:rsid w:val="009D0273"/>
    <w:rsid w:val="009D23A6"/>
    <w:rsid w:val="009D2CD7"/>
    <w:rsid w:val="009D3598"/>
    <w:rsid w:val="009D48B0"/>
    <w:rsid w:val="009D49E2"/>
    <w:rsid w:val="009D4BB7"/>
    <w:rsid w:val="009D4CFB"/>
    <w:rsid w:val="009D4E0F"/>
    <w:rsid w:val="009D57CA"/>
    <w:rsid w:val="009D5F10"/>
    <w:rsid w:val="009D6F8D"/>
    <w:rsid w:val="009E021D"/>
    <w:rsid w:val="009E0AA2"/>
    <w:rsid w:val="009E1DC4"/>
    <w:rsid w:val="009E1E42"/>
    <w:rsid w:val="009E20BC"/>
    <w:rsid w:val="009E23C0"/>
    <w:rsid w:val="009E32FA"/>
    <w:rsid w:val="009E409F"/>
    <w:rsid w:val="009E4244"/>
    <w:rsid w:val="009E4482"/>
    <w:rsid w:val="009E59D6"/>
    <w:rsid w:val="009E61B0"/>
    <w:rsid w:val="009E6FF6"/>
    <w:rsid w:val="009F1449"/>
    <w:rsid w:val="009F2047"/>
    <w:rsid w:val="009F3A46"/>
    <w:rsid w:val="009F4DC4"/>
    <w:rsid w:val="009F6A51"/>
    <w:rsid w:val="009F6E7B"/>
    <w:rsid w:val="009F7428"/>
    <w:rsid w:val="00A00B5F"/>
    <w:rsid w:val="00A03350"/>
    <w:rsid w:val="00A0444A"/>
    <w:rsid w:val="00A05AD5"/>
    <w:rsid w:val="00A05ECA"/>
    <w:rsid w:val="00A06B70"/>
    <w:rsid w:val="00A072A9"/>
    <w:rsid w:val="00A076DF"/>
    <w:rsid w:val="00A10625"/>
    <w:rsid w:val="00A106A0"/>
    <w:rsid w:val="00A11346"/>
    <w:rsid w:val="00A11CD8"/>
    <w:rsid w:val="00A12261"/>
    <w:rsid w:val="00A1369B"/>
    <w:rsid w:val="00A13816"/>
    <w:rsid w:val="00A13B96"/>
    <w:rsid w:val="00A14129"/>
    <w:rsid w:val="00A15CDD"/>
    <w:rsid w:val="00A166EF"/>
    <w:rsid w:val="00A17F06"/>
    <w:rsid w:val="00A215F4"/>
    <w:rsid w:val="00A21E7B"/>
    <w:rsid w:val="00A220DC"/>
    <w:rsid w:val="00A22936"/>
    <w:rsid w:val="00A2293A"/>
    <w:rsid w:val="00A23851"/>
    <w:rsid w:val="00A23CE3"/>
    <w:rsid w:val="00A23EC9"/>
    <w:rsid w:val="00A240DB"/>
    <w:rsid w:val="00A244B0"/>
    <w:rsid w:val="00A2476F"/>
    <w:rsid w:val="00A24AA1"/>
    <w:rsid w:val="00A24C4F"/>
    <w:rsid w:val="00A24FE6"/>
    <w:rsid w:val="00A2510E"/>
    <w:rsid w:val="00A25896"/>
    <w:rsid w:val="00A25F69"/>
    <w:rsid w:val="00A26EF3"/>
    <w:rsid w:val="00A275D1"/>
    <w:rsid w:val="00A3036B"/>
    <w:rsid w:val="00A3075C"/>
    <w:rsid w:val="00A3075E"/>
    <w:rsid w:val="00A30E6A"/>
    <w:rsid w:val="00A3132A"/>
    <w:rsid w:val="00A322D5"/>
    <w:rsid w:val="00A323AE"/>
    <w:rsid w:val="00A325AC"/>
    <w:rsid w:val="00A32C17"/>
    <w:rsid w:val="00A3326C"/>
    <w:rsid w:val="00A33C9F"/>
    <w:rsid w:val="00A33FDF"/>
    <w:rsid w:val="00A343D9"/>
    <w:rsid w:val="00A35031"/>
    <w:rsid w:val="00A35951"/>
    <w:rsid w:val="00A41B0D"/>
    <w:rsid w:val="00A43D2D"/>
    <w:rsid w:val="00A44101"/>
    <w:rsid w:val="00A44DA0"/>
    <w:rsid w:val="00A453A7"/>
    <w:rsid w:val="00A45778"/>
    <w:rsid w:val="00A45BF5"/>
    <w:rsid w:val="00A466DA"/>
    <w:rsid w:val="00A4772E"/>
    <w:rsid w:val="00A500B3"/>
    <w:rsid w:val="00A52BF5"/>
    <w:rsid w:val="00A535C2"/>
    <w:rsid w:val="00A53981"/>
    <w:rsid w:val="00A53E42"/>
    <w:rsid w:val="00A563CD"/>
    <w:rsid w:val="00A5646B"/>
    <w:rsid w:val="00A56993"/>
    <w:rsid w:val="00A56EB5"/>
    <w:rsid w:val="00A57368"/>
    <w:rsid w:val="00A578D9"/>
    <w:rsid w:val="00A57D7F"/>
    <w:rsid w:val="00A60DEE"/>
    <w:rsid w:val="00A61A7A"/>
    <w:rsid w:val="00A6379A"/>
    <w:rsid w:val="00A64DD2"/>
    <w:rsid w:val="00A6509D"/>
    <w:rsid w:val="00A65D5C"/>
    <w:rsid w:val="00A66944"/>
    <w:rsid w:val="00A66F1B"/>
    <w:rsid w:val="00A67636"/>
    <w:rsid w:val="00A70D83"/>
    <w:rsid w:val="00A70EC1"/>
    <w:rsid w:val="00A71CD5"/>
    <w:rsid w:val="00A73E7A"/>
    <w:rsid w:val="00A75135"/>
    <w:rsid w:val="00A76D53"/>
    <w:rsid w:val="00A77050"/>
    <w:rsid w:val="00A81382"/>
    <w:rsid w:val="00A81A37"/>
    <w:rsid w:val="00A8251C"/>
    <w:rsid w:val="00A82798"/>
    <w:rsid w:val="00A829B0"/>
    <w:rsid w:val="00A85347"/>
    <w:rsid w:val="00A86431"/>
    <w:rsid w:val="00A86EF8"/>
    <w:rsid w:val="00A87230"/>
    <w:rsid w:val="00A87756"/>
    <w:rsid w:val="00A907CC"/>
    <w:rsid w:val="00A917F6"/>
    <w:rsid w:val="00A92BCB"/>
    <w:rsid w:val="00A944A8"/>
    <w:rsid w:val="00A94595"/>
    <w:rsid w:val="00A95C12"/>
    <w:rsid w:val="00A96B03"/>
    <w:rsid w:val="00A975C1"/>
    <w:rsid w:val="00A9762B"/>
    <w:rsid w:val="00A976E5"/>
    <w:rsid w:val="00A97D0A"/>
    <w:rsid w:val="00AA06FB"/>
    <w:rsid w:val="00AA0C93"/>
    <w:rsid w:val="00AA227D"/>
    <w:rsid w:val="00AA342B"/>
    <w:rsid w:val="00AA3736"/>
    <w:rsid w:val="00AA3C75"/>
    <w:rsid w:val="00AA3D1D"/>
    <w:rsid w:val="00AA446E"/>
    <w:rsid w:val="00AA5C57"/>
    <w:rsid w:val="00AA625B"/>
    <w:rsid w:val="00AA7888"/>
    <w:rsid w:val="00AA78B2"/>
    <w:rsid w:val="00AA7947"/>
    <w:rsid w:val="00AB05D6"/>
    <w:rsid w:val="00AB0C5F"/>
    <w:rsid w:val="00AB1668"/>
    <w:rsid w:val="00AB17ED"/>
    <w:rsid w:val="00AB2637"/>
    <w:rsid w:val="00AB2F59"/>
    <w:rsid w:val="00AB34F6"/>
    <w:rsid w:val="00AB3DB1"/>
    <w:rsid w:val="00AB429B"/>
    <w:rsid w:val="00AB4DC3"/>
    <w:rsid w:val="00AB50F5"/>
    <w:rsid w:val="00AB5B24"/>
    <w:rsid w:val="00AB5CC8"/>
    <w:rsid w:val="00AB63B2"/>
    <w:rsid w:val="00AB6CA4"/>
    <w:rsid w:val="00AC0C6F"/>
    <w:rsid w:val="00AC120C"/>
    <w:rsid w:val="00AC20FE"/>
    <w:rsid w:val="00AC251F"/>
    <w:rsid w:val="00AC30DA"/>
    <w:rsid w:val="00AC3F3D"/>
    <w:rsid w:val="00AC5070"/>
    <w:rsid w:val="00AC5E03"/>
    <w:rsid w:val="00AC63C3"/>
    <w:rsid w:val="00AC74AD"/>
    <w:rsid w:val="00AC7837"/>
    <w:rsid w:val="00AD060D"/>
    <w:rsid w:val="00AD081E"/>
    <w:rsid w:val="00AD17E9"/>
    <w:rsid w:val="00AD29A9"/>
    <w:rsid w:val="00AD2F15"/>
    <w:rsid w:val="00AD347F"/>
    <w:rsid w:val="00AD3C8A"/>
    <w:rsid w:val="00AD48E7"/>
    <w:rsid w:val="00AD501E"/>
    <w:rsid w:val="00AD50A3"/>
    <w:rsid w:val="00AD53DC"/>
    <w:rsid w:val="00AD5C23"/>
    <w:rsid w:val="00AE0476"/>
    <w:rsid w:val="00AE0A60"/>
    <w:rsid w:val="00AE15DE"/>
    <w:rsid w:val="00AE1961"/>
    <w:rsid w:val="00AE1AB0"/>
    <w:rsid w:val="00AE2204"/>
    <w:rsid w:val="00AE247E"/>
    <w:rsid w:val="00AE269F"/>
    <w:rsid w:val="00AE31A0"/>
    <w:rsid w:val="00AE377D"/>
    <w:rsid w:val="00AE54D4"/>
    <w:rsid w:val="00AE65E9"/>
    <w:rsid w:val="00AE68A6"/>
    <w:rsid w:val="00AE761B"/>
    <w:rsid w:val="00AE7734"/>
    <w:rsid w:val="00AE7B60"/>
    <w:rsid w:val="00AF0B12"/>
    <w:rsid w:val="00AF14B6"/>
    <w:rsid w:val="00AF1547"/>
    <w:rsid w:val="00AF22D1"/>
    <w:rsid w:val="00AF2E19"/>
    <w:rsid w:val="00AF354E"/>
    <w:rsid w:val="00AF3D8F"/>
    <w:rsid w:val="00AF7BD1"/>
    <w:rsid w:val="00B005E7"/>
    <w:rsid w:val="00B00A5A"/>
    <w:rsid w:val="00B0123B"/>
    <w:rsid w:val="00B0157D"/>
    <w:rsid w:val="00B02168"/>
    <w:rsid w:val="00B02CD5"/>
    <w:rsid w:val="00B035C0"/>
    <w:rsid w:val="00B03C30"/>
    <w:rsid w:val="00B059BE"/>
    <w:rsid w:val="00B05CA6"/>
    <w:rsid w:val="00B06E43"/>
    <w:rsid w:val="00B10033"/>
    <w:rsid w:val="00B10932"/>
    <w:rsid w:val="00B123D0"/>
    <w:rsid w:val="00B129EE"/>
    <w:rsid w:val="00B13D0E"/>
    <w:rsid w:val="00B14D22"/>
    <w:rsid w:val="00B1522A"/>
    <w:rsid w:val="00B1617E"/>
    <w:rsid w:val="00B16333"/>
    <w:rsid w:val="00B16537"/>
    <w:rsid w:val="00B177A4"/>
    <w:rsid w:val="00B20166"/>
    <w:rsid w:val="00B213B5"/>
    <w:rsid w:val="00B218F4"/>
    <w:rsid w:val="00B21E1E"/>
    <w:rsid w:val="00B22E81"/>
    <w:rsid w:val="00B24FAE"/>
    <w:rsid w:val="00B251CA"/>
    <w:rsid w:val="00B276C5"/>
    <w:rsid w:val="00B30A13"/>
    <w:rsid w:val="00B30D37"/>
    <w:rsid w:val="00B315BC"/>
    <w:rsid w:val="00B321B0"/>
    <w:rsid w:val="00B32AAD"/>
    <w:rsid w:val="00B33284"/>
    <w:rsid w:val="00B341F1"/>
    <w:rsid w:val="00B34EDD"/>
    <w:rsid w:val="00B351DD"/>
    <w:rsid w:val="00B3614D"/>
    <w:rsid w:val="00B37624"/>
    <w:rsid w:val="00B37C85"/>
    <w:rsid w:val="00B4017B"/>
    <w:rsid w:val="00B40FB2"/>
    <w:rsid w:val="00B415E5"/>
    <w:rsid w:val="00B41DE2"/>
    <w:rsid w:val="00B4288C"/>
    <w:rsid w:val="00B42C78"/>
    <w:rsid w:val="00B42CFB"/>
    <w:rsid w:val="00B43A1B"/>
    <w:rsid w:val="00B43BC4"/>
    <w:rsid w:val="00B43C2F"/>
    <w:rsid w:val="00B44177"/>
    <w:rsid w:val="00B452E2"/>
    <w:rsid w:val="00B4617A"/>
    <w:rsid w:val="00B46A05"/>
    <w:rsid w:val="00B472EA"/>
    <w:rsid w:val="00B4749A"/>
    <w:rsid w:val="00B5068C"/>
    <w:rsid w:val="00B508C6"/>
    <w:rsid w:val="00B523C6"/>
    <w:rsid w:val="00B532BC"/>
    <w:rsid w:val="00B5422D"/>
    <w:rsid w:val="00B54B5E"/>
    <w:rsid w:val="00B5601E"/>
    <w:rsid w:val="00B569AD"/>
    <w:rsid w:val="00B57662"/>
    <w:rsid w:val="00B60B55"/>
    <w:rsid w:val="00B62DF8"/>
    <w:rsid w:val="00B636B5"/>
    <w:rsid w:val="00B63909"/>
    <w:rsid w:val="00B63C44"/>
    <w:rsid w:val="00B63F54"/>
    <w:rsid w:val="00B64182"/>
    <w:rsid w:val="00B6419F"/>
    <w:rsid w:val="00B6453D"/>
    <w:rsid w:val="00B64643"/>
    <w:rsid w:val="00B65B3B"/>
    <w:rsid w:val="00B65C0E"/>
    <w:rsid w:val="00B66FF4"/>
    <w:rsid w:val="00B67665"/>
    <w:rsid w:val="00B70F74"/>
    <w:rsid w:val="00B72389"/>
    <w:rsid w:val="00B743EF"/>
    <w:rsid w:val="00B74EE7"/>
    <w:rsid w:val="00B74F2A"/>
    <w:rsid w:val="00B757C4"/>
    <w:rsid w:val="00B763BE"/>
    <w:rsid w:val="00B775FB"/>
    <w:rsid w:val="00B77C62"/>
    <w:rsid w:val="00B77E31"/>
    <w:rsid w:val="00B80BA7"/>
    <w:rsid w:val="00B812A8"/>
    <w:rsid w:val="00B81858"/>
    <w:rsid w:val="00B8197B"/>
    <w:rsid w:val="00B82616"/>
    <w:rsid w:val="00B82EC8"/>
    <w:rsid w:val="00B83221"/>
    <w:rsid w:val="00B84157"/>
    <w:rsid w:val="00B843FA"/>
    <w:rsid w:val="00B84727"/>
    <w:rsid w:val="00B85525"/>
    <w:rsid w:val="00B85BE5"/>
    <w:rsid w:val="00B86642"/>
    <w:rsid w:val="00B8711D"/>
    <w:rsid w:val="00B9017A"/>
    <w:rsid w:val="00B901E9"/>
    <w:rsid w:val="00B929B3"/>
    <w:rsid w:val="00B92A1C"/>
    <w:rsid w:val="00B92DD0"/>
    <w:rsid w:val="00B93A1A"/>
    <w:rsid w:val="00B9510C"/>
    <w:rsid w:val="00B95843"/>
    <w:rsid w:val="00B95FC5"/>
    <w:rsid w:val="00B9723B"/>
    <w:rsid w:val="00B97827"/>
    <w:rsid w:val="00BA1F1A"/>
    <w:rsid w:val="00BA2229"/>
    <w:rsid w:val="00BA373E"/>
    <w:rsid w:val="00BA3FEE"/>
    <w:rsid w:val="00BA5249"/>
    <w:rsid w:val="00BA647D"/>
    <w:rsid w:val="00BA6777"/>
    <w:rsid w:val="00BA6E49"/>
    <w:rsid w:val="00BA6E65"/>
    <w:rsid w:val="00BB0382"/>
    <w:rsid w:val="00BB03F0"/>
    <w:rsid w:val="00BB140E"/>
    <w:rsid w:val="00BB1D0C"/>
    <w:rsid w:val="00BB2101"/>
    <w:rsid w:val="00BB30F6"/>
    <w:rsid w:val="00BB32ED"/>
    <w:rsid w:val="00BB64D1"/>
    <w:rsid w:val="00BB7301"/>
    <w:rsid w:val="00BC0F31"/>
    <w:rsid w:val="00BC19C7"/>
    <w:rsid w:val="00BC2564"/>
    <w:rsid w:val="00BC30D5"/>
    <w:rsid w:val="00BC378C"/>
    <w:rsid w:val="00BC4118"/>
    <w:rsid w:val="00BC5A52"/>
    <w:rsid w:val="00BC5BCC"/>
    <w:rsid w:val="00BC5BD0"/>
    <w:rsid w:val="00BC6FBD"/>
    <w:rsid w:val="00BC7029"/>
    <w:rsid w:val="00BD036A"/>
    <w:rsid w:val="00BD0B31"/>
    <w:rsid w:val="00BD1074"/>
    <w:rsid w:val="00BD1ADC"/>
    <w:rsid w:val="00BD1AF0"/>
    <w:rsid w:val="00BD20D5"/>
    <w:rsid w:val="00BD29D8"/>
    <w:rsid w:val="00BD3775"/>
    <w:rsid w:val="00BD4150"/>
    <w:rsid w:val="00BD43E6"/>
    <w:rsid w:val="00BD4906"/>
    <w:rsid w:val="00BD5EED"/>
    <w:rsid w:val="00BD620F"/>
    <w:rsid w:val="00BE0790"/>
    <w:rsid w:val="00BE0969"/>
    <w:rsid w:val="00BE0B0C"/>
    <w:rsid w:val="00BE2575"/>
    <w:rsid w:val="00BE36FE"/>
    <w:rsid w:val="00BE3867"/>
    <w:rsid w:val="00BE3C39"/>
    <w:rsid w:val="00BE5EA2"/>
    <w:rsid w:val="00BE6372"/>
    <w:rsid w:val="00BE638C"/>
    <w:rsid w:val="00BE7637"/>
    <w:rsid w:val="00BF04BF"/>
    <w:rsid w:val="00BF0D63"/>
    <w:rsid w:val="00BF0E30"/>
    <w:rsid w:val="00BF0ED7"/>
    <w:rsid w:val="00BF1869"/>
    <w:rsid w:val="00BF1974"/>
    <w:rsid w:val="00BF199E"/>
    <w:rsid w:val="00BF236D"/>
    <w:rsid w:val="00BF271C"/>
    <w:rsid w:val="00BF315B"/>
    <w:rsid w:val="00BF3486"/>
    <w:rsid w:val="00BF350D"/>
    <w:rsid w:val="00BF400C"/>
    <w:rsid w:val="00BF58F5"/>
    <w:rsid w:val="00BF7465"/>
    <w:rsid w:val="00BF7E37"/>
    <w:rsid w:val="00C00BF5"/>
    <w:rsid w:val="00C01C88"/>
    <w:rsid w:val="00C040A7"/>
    <w:rsid w:val="00C045F2"/>
    <w:rsid w:val="00C04BB9"/>
    <w:rsid w:val="00C0528C"/>
    <w:rsid w:val="00C05F48"/>
    <w:rsid w:val="00C06B3C"/>
    <w:rsid w:val="00C06B4D"/>
    <w:rsid w:val="00C07A23"/>
    <w:rsid w:val="00C10FB6"/>
    <w:rsid w:val="00C117EE"/>
    <w:rsid w:val="00C12742"/>
    <w:rsid w:val="00C13007"/>
    <w:rsid w:val="00C13840"/>
    <w:rsid w:val="00C139A6"/>
    <w:rsid w:val="00C14950"/>
    <w:rsid w:val="00C15734"/>
    <w:rsid w:val="00C168D7"/>
    <w:rsid w:val="00C16966"/>
    <w:rsid w:val="00C169D2"/>
    <w:rsid w:val="00C17CAD"/>
    <w:rsid w:val="00C21A7B"/>
    <w:rsid w:val="00C22800"/>
    <w:rsid w:val="00C228D0"/>
    <w:rsid w:val="00C23067"/>
    <w:rsid w:val="00C23396"/>
    <w:rsid w:val="00C2343B"/>
    <w:rsid w:val="00C25D66"/>
    <w:rsid w:val="00C2604D"/>
    <w:rsid w:val="00C268BC"/>
    <w:rsid w:val="00C26914"/>
    <w:rsid w:val="00C27284"/>
    <w:rsid w:val="00C27305"/>
    <w:rsid w:val="00C2771D"/>
    <w:rsid w:val="00C27F0D"/>
    <w:rsid w:val="00C3016E"/>
    <w:rsid w:val="00C33389"/>
    <w:rsid w:val="00C339A8"/>
    <w:rsid w:val="00C33D11"/>
    <w:rsid w:val="00C3660C"/>
    <w:rsid w:val="00C407D5"/>
    <w:rsid w:val="00C40CA9"/>
    <w:rsid w:val="00C41558"/>
    <w:rsid w:val="00C41C48"/>
    <w:rsid w:val="00C41E78"/>
    <w:rsid w:val="00C42898"/>
    <w:rsid w:val="00C42AE3"/>
    <w:rsid w:val="00C42F07"/>
    <w:rsid w:val="00C44835"/>
    <w:rsid w:val="00C45F06"/>
    <w:rsid w:val="00C45F91"/>
    <w:rsid w:val="00C4621B"/>
    <w:rsid w:val="00C46C8F"/>
    <w:rsid w:val="00C46E27"/>
    <w:rsid w:val="00C50D1E"/>
    <w:rsid w:val="00C51737"/>
    <w:rsid w:val="00C51D9E"/>
    <w:rsid w:val="00C51FE0"/>
    <w:rsid w:val="00C531DD"/>
    <w:rsid w:val="00C53494"/>
    <w:rsid w:val="00C55E8D"/>
    <w:rsid w:val="00C5708E"/>
    <w:rsid w:val="00C57736"/>
    <w:rsid w:val="00C6058D"/>
    <w:rsid w:val="00C628CE"/>
    <w:rsid w:val="00C62F53"/>
    <w:rsid w:val="00C6338D"/>
    <w:rsid w:val="00C6382B"/>
    <w:rsid w:val="00C64F4A"/>
    <w:rsid w:val="00C6517D"/>
    <w:rsid w:val="00C6527D"/>
    <w:rsid w:val="00C65383"/>
    <w:rsid w:val="00C65A05"/>
    <w:rsid w:val="00C65A8B"/>
    <w:rsid w:val="00C65C86"/>
    <w:rsid w:val="00C66E97"/>
    <w:rsid w:val="00C70258"/>
    <w:rsid w:val="00C70B67"/>
    <w:rsid w:val="00C72033"/>
    <w:rsid w:val="00C7311D"/>
    <w:rsid w:val="00C74303"/>
    <w:rsid w:val="00C74893"/>
    <w:rsid w:val="00C74929"/>
    <w:rsid w:val="00C74B15"/>
    <w:rsid w:val="00C75B74"/>
    <w:rsid w:val="00C763BE"/>
    <w:rsid w:val="00C77805"/>
    <w:rsid w:val="00C8008B"/>
    <w:rsid w:val="00C802B2"/>
    <w:rsid w:val="00C8073A"/>
    <w:rsid w:val="00C81042"/>
    <w:rsid w:val="00C81C95"/>
    <w:rsid w:val="00C82F66"/>
    <w:rsid w:val="00C83393"/>
    <w:rsid w:val="00C84AD3"/>
    <w:rsid w:val="00C85723"/>
    <w:rsid w:val="00C85C55"/>
    <w:rsid w:val="00C85F94"/>
    <w:rsid w:val="00C86518"/>
    <w:rsid w:val="00C86738"/>
    <w:rsid w:val="00C86943"/>
    <w:rsid w:val="00C86971"/>
    <w:rsid w:val="00C87021"/>
    <w:rsid w:val="00C90105"/>
    <w:rsid w:val="00C91E0E"/>
    <w:rsid w:val="00C9298C"/>
    <w:rsid w:val="00C92DC1"/>
    <w:rsid w:val="00C92FA2"/>
    <w:rsid w:val="00C945DB"/>
    <w:rsid w:val="00C95B7B"/>
    <w:rsid w:val="00C95BAC"/>
    <w:rsid w:val="00C96B95"/>
    <w:rsid w:val="00C96C2F"/>
    <w:rsid w:val="00C96F97"/>
    <w:rsid w:val="00CA05A2"/>
    <w:rsid w:val="00CA1EA9"/>
    <w:rsid w:val="00CA28B1"/>
    <w:rsid w:val="00CA38E2"/>
    <w:rsid w:val="00CA4466"/>
    <w:rsid w:val="00CA5400"/>
    <w:rsid w:val="00CA72EC"/>
    <w:rsid w:val="00CA754D"/>
    <w:rsid w:val="00CB071D"/>
    <w:rsid w:val="00CB09D0"/>
    <w:rsid w:val="00CB1629"/>
    <w:rsid w:val="00CB1697"/>
    <w:rsid w:val="00CB24EE"/>
    <w:rsid w:val="00CB35F4"/>
    <w:rsid w:val="00CB448F"/>
    <w:rsid w:val="00CB47ED"/>
    <w:rsid w:val="00CB6CB2"/>
    <w:rsid w:val="00CB750F"/>
    <w:rsid w:val="00CC0312"/>
    <w:rsid w:val="00CC181B"/>
    <w:rsid w:val="00CC1FB1"/>
    <w:rsid w:val="00CC2306"/>
    <w:rsid w:val="00CC3F89"/>
    <w:rsid w:val="00CC4D2B"/>
    <w:rsid w:val="00CC4F10"/>
    <w:rsid w:val="00CC5C92"/>
    <w:rsid w:val="00CC66B6"/>
    <w:rsid w:val="00CC6C4E"/>
    <w:rsid w:val="00CC71F7"/>
    <w:rsid w:val="00CC73A6"/>
    <w:rsid w:val="00CD07D7"/>
    <w:rsid w:val="00CD14C3"/>
    <w:rsid w:val="00CD4A1F"/>
    <w:rsid w:val="00CD4DDE"/>
    <w:rsid w:val="00CD587B"/>
    <w:rsid w:val="00CD5F17"/>
    <w:rsid w:val="00CD6BFF"/>
    <w:rsid w:val="00CE0034"/>
    <w:rsid w:val="00CE17F3"/>
    <w:rsid w:val="00CE2A73"/>
    <w:rsid w:val="00CE2EF9"/>
    <w:rsid w:val="00CE369D"/>
    <w:rsid w:val="00CE507D"/>
    <w:rsid w:val="00CE5C57"/>
    <w:rsid w:val="00CE6468"/>
    <w:rsid w:val="00CE7085"/>
    <w:rsid w:val="00CE7736"/>
    <w:rsid w:val="00CF0B37"/>
    <w:rsid w:val="00CF19D1"/>
    <w:rsid w:val="00CF1FB6"/>
    <w:rsid w:val="00CF24D5"/>
    <w:rsid w:val="00CF348B"/>
    <w:rsid w:val="00CF55D0"/>
    <w:rsid w:val="00CF5A1C"/>
    <w:rsid w:val="00CF7268"/>
    <w:rsid w:val="00CF73FA"/>
    <w:rsid w:val="00D009CA"/>
    <w:rsid w:val="00D02148"/>
    <w:rsid w:val="00D03EAD"/>
    <w:rsid w:val="00D04769"/>
    <w:rsid w:val="00D04A19"/>
    <w:rsid w:val="00D059A8"/>
    <w:rsid w:val="00D06023"/>
    <w:rsid w:val="00D07992"/>
    <w:rsid w:val="00D11EBC"/>
    <w:rsid w:val="00D11ECC"/>
    <w:rsid w:val="00D12250"/>
    <w:rsid w:val="00D122CC"/>
    <w:rsid w:val="00D1293F"/>
    <w:rsid w:val="00D12FBA"/>
    <w:rsid w:val="00D14884"/>
    <w:rsid w:val="00D14A9D"/>
    <w:rsid w:val="00D15623"/>
    <w:rsid w:val="00D16347"/>
    <w:rsid w:val="00D1680A"/>
    <w:rsid w:val="00D1769A"/>
    <w:rsid w:val="00D2035A"/>
    <w:rsid w:val="00D22B4A"/>
    <w:rsid w:val="00D22C0F"/>
    <w:rsid w:val="00D2340F"/>
    <w:rsid w:val="00D23940"/>
    <w:rsid w:val="00D24A04"/>
    <w:rsid w:val="00D24C1A"/>
    <w:rsid w:val="00D251C3"/>
    <w:rsid w:val="00D2657A"/>
    <w:rsid w:val="00D265FD"/>
    <w:rsid w:val="00D275A8"/>
    <w:rsid w:val="00D31106"/>
    <w:rsid w:val="00D32FAB"/>
    <w:rsid w:val="00D33CB3"/>
    <w:rsid w:val="00D36177"/>
    <w:rsid w:val="00D36D08"/>
    <w:rsid w:val="00D374BC"/>
    <w:rsid w:val="00D37A3F"/>
    <w:rsid w:val="00D37F53"/>
    <w:rsid w:val="00D40568"/>
    <w:rsid w:val="00D40EA3"/>
    <w:rsid w:val="00D41EDB"/>
    <w:rsid w:val="00D42FA7"/>
    <w:rsid w:val="00D454CF"/>
    <w:rsid w:val="00D47503"/>
    <w:rsid w:val="00D50B11"/>
    <w:rsid w:val="00D50BF8"/>
    <w:rsid w:val="00D51400"/>
    <w:rsid w:val="00D51A8A"/>
    <w:rsid w:val="00D52FB7"/>
    <w:rsid w:val="00D5312E"/>
    <w:rsid w:val="00D541D2"/>
    <w:rsid w:val="00D556A8"/>
    <w:rsid w:val="00D570F3"/>
    <w:rsid w:val="00D57C8E"/>
    <w:rsid w:val="00D6048C"/>
    <w:rsid w:val="00D610A5"/>
    <w:rsid w:val="00D61643"/>
    <w:rsid w:val="00D63AF3"/>
    <w:rsid w:val="00D646DA"/>
    <w:rsid w:val="00D647E7"/>
    <w:rsid w:val="00D649BC"/>
    <w:rsid w:val="00D6518C"/>
    <w:rsid w:val="00D65266"/>
    <w:rsid w:val="00D6759F"/>
    <w:rsid w:val="00D67CAD"/>
    <w:rsid w:val="00D7016E"/>
    <w:rsid w:val="00D701AD"/>
    <w:rsid w:val="00D73B53"/>
    <w:rsid w:val="00D74B68"/>
    <w:rsid w:val="00D76426"/>
    <w:rsid w:val="00D7669A"/>
    <w:rsid w:val="00D777C6"/>
    <w:rsid w:val="00D77A11"/>
    <w:rsid w:val="00D80786"/>
    <w:rsid w:val="00D817D2"/>
    <w:rsid w:val="00D818FD"/>
    <w:rsid w:val="00D8239C"/>
    <w:rsid w:val="00D8241B"/>
    <w:rsid w:val="00D82C00"/>
    <w:rsid w:val="00D8378E"/>
    <w:rsid w:val="00D840F1"/>
    <w:rsid w:val="00D848F4"/>
    <w:rsid w:val="00D8546B"/>
    <w:rsid w:val="00D8551C"/>
    <w:rsid w:val="00D856E2"/>
    <w:rsid w:val="00D85F21"/>
    <w:rsid w:val="00D8619E"/>
    <w:rsid w:val="00D87E21"/>
    <w:rsid w:val="00D91B76"/>
    <w:rsid w:val="00D92F08"/>
    <w:rsid w:val="00D9300F"/>
    <w:rsid w:val="00D930E9"/>
    <w:rsid w:val="00D934D8"/>
    <w:rsid w:val="00D93823"/>
    <w:rsid w:val="00D93948"/>
    <w:rsid w:val="00D93FBF"/>
    <w:rsid w:val="00D94ED2"/>
    <w:rsid w:val="00D966C9"/>
    <w:rsid w:val="00D96981"/>
    <w:rsid w:val="00D975EA"/>
    <w:rsid w:val="00D976F0"/>
    <w:rsid w:val="00DA07C6"/>
    <w:rsid w:val="00DA15BD"/>
    <w:rsid w:val="00DA34BE"/>
    <w:rsid w:val="00DA3EFF"/>
    <w:rsid w:val="00DA54DD"/>
    <w:rsid w:val="00DA59E7"/>
    <w:rsid w:val="00DA5CBA"/>
    <w:rsid w:val="00DA6F51"/>
    <w:rsid w:val="00DB02FD"/>
    <w:rsid w:val="00DB083E"/>
    <w:rsid w:val="00DB1702"/>
    <w:rsid w:val="00DB1D4B"/>
    <w:rsid w:val="00DB21BA"/>
    <w:rsid w:val="00DB242A"/>
    <w:rsid w:val="00DB3304"/>
    <w:rsid w:val="00DB3CAB"/>
    <w:rsid w:val="00DB4A9A"/>
    <w:rsid w:val="00DB5A05"/>
    <w:rsid w:val="00DB7257"/>
    <w:rsid w:val="00DC07D9"/>
    <w:rsid w:val="00DC1718"/>
    <w:rsid w:val="00DC17EC"/>
    <w:rsid w:val="00DC24A1"/>
    <w:rsid w:val="00DC2886"/>
    <w:rsid w:val="00DC2F75"/>
    <w:rsid w:val="00DC2F93"/>
    <w:rsid w:val="00DC4026"/>
    <w:rsid w:val="00DC42B9"/>
    <w:rsid w:val="00DC640D"/>
    <w:rsid w:val="00DC67CE"/>
    <w:rsid w:val="00DC6811"/>
    <w:rsid w:val="00DD020D"/>
    <w:rsid w:val="00DD1A28"/>
    <w:rsid w:val="00DD3CF5"/>
    <w:rsid w:val="00DD5C89"/>
    <w:rsid w:val="00DD65A3"/>
    <w:rsid w:val="00DD7A3E"/>
    <w:rsid w:val="00DE05A5"/>
    <w:rsid w:val="00DE2A91"/>
    <w:rsid w:val="00DE3019"/>
    <w:rsid w:val="00DE34ED"/>
    <w:rsid w:val="00DE46D0"/>
    <w:rsid w:val="00DE4766"/>
    <w:rsid w:val="00DE5596"/>
    <w:rsid w:val="00DE5673"/>
    <w:rsid w:val="00DE5FD3"/>
    <w:rsid w:val="00DE7021"/>
    <w:rsid w:val="00DE7A09"/>
    <w:rsid w:val="00DF01B6"/>
    <w:rsid w:val="00DF08B8"/>
    <w:rsid w:val="00DF157E"/>
    <w:rsid w:val="00DF1814"/>
    <w:rsid w:val="00DF1BDC"/>
    <w:rsid w:val="00DF2044"/>
    <w:rsid w:val="00DF20BE"/>
    <w:rsid w:val="00DF2172"/>
    <w:rsid w:val="00DF2B55"/>
    <w:rsid w:val="00DF3203"/>
    <w:rsid w:val="00DF3A1B"/>
    <w:rsid w:val="00DF4397"/>
    <w:rsid w:val="00DF4971"/>
    <w:rsid w:val="00DF53AD"/>
    <w:rsid w:val="00DF5436"/>
    <w:rsid w:val="00DF5568"/>
    <w:rsid w:val="00DF7993"/>
    <w:rsid w:val="00E00367"/>
    <w:rsid w:val="00E0099A"/>
    <w:rsid w:val="00E02631"/>
    <w:rsid w:val="00E02DCA"/>
    <w:rsid w:val="00E03617"/>
    <w:rsid w:val="00E0413B"/>
    <w:rsid w:val="00E0496C"/>
    <w:rsid w:val="00E04E8B"/>
    <w:rsid w:val="00E06748"/>
    <w:rsid w:val="00E06BC2"/>
    <w:rsid w:val="00E10454"/>
    <w:rsid w:val="00E10C6E"/>
    <w:rsid w:val="00E10F39"/>
    <w:rsid w:val="00E12A0A"/>
    <w:rsid w:val="00E12EE6"/>
    <w:rsid w:val="00E1358B"/>
    <w:rsid w:val="00E138A6"/>
    <w:rsid w:val="00E143E3"/>
    <w:rsid w:val="00E158F7"/>
    <w:rsid w:val="00E16581"/>
    <w:rsid w:val="00E16989"/>
    <w:rsid w:val="00E16C6E"/>
    <w:rsid w:val="00E2049D"/>
    <w:rsid w:val="00E20692"/>
    <w:rsid w:val="00E2330B"/>
    <w:rsid w:val="00E238DC"/>
    <w:rsid w:val="00E24781"/>
    <w:rsid w:val="00E24D14"/>
    <w:rsid w:val="00E2549B"/>
    <w:rsid w:val="00E25DA2"/>
    <w:rsid w:val="00E279CD"/>
    <w:rsid w:val="00E30201"/>
    <w:rsid w:val="00E3059C"/>
    <w:rsid w:val="00E30848"/>
    <w:rsid w:val="00E30936"/>
    <w:rsid w:val="00E30B83"/>
    <w:rsid w:val="00E31006"/>
    <w:rsid w:val="00E32BB8"/>
    <w:rsid w:val="00E347BE"/>
    <w:rsid w:val="00E34953"/>
    <w:rsid w:val="00E364B4"/>
    <w:rsid w:val="00E36B5F"/>
    <w:rsid w:val="00E411C4"/>
    <w:rsid w:val="00E41280"/>
    <w:rsid w:val="00E41755"/>
    <w:rsid w:val="00E4216C"/>
    <w:rsid w:val="00E443F8"/>
    <w:rsid w:val="00E445DB"/>
    <w:rsid w:val="00E45F99"/>
    <w:rsid w:val="00E47AED"/>
    <w:rsid w:val="00E47ECF"/>
    <w:rsid w:val="00E509BE"/>
    <w:rsid w:val="00E5131B"/>
    <w:rsid w:val="00E5146A"/>
    <w:rsid w:val="00E51F81"/>
    <w:rsid w:val="00E52C85"/>
    <w:rsid w:val="00E5318F"/>
    <w:rsid w:val="00E53CA1"/>
    <w:rsid w:val="00E5493E"/>
    <w:rsid w:val="00E54FBA"/>
    <w:rsid w:val="00E55C08"/>
    <w:rsid w:val="00E55C4B"/>
    <w:rsid w:val="00E5679D"/>
    <w:rsid w:val="00E61E87"/>
    <w:rsid w:val="00E622BE"/>
    <w:rsid w:val="00E62416"/>
    <w:rsid w:val="00E63850"/>
    <w:rsid w:val="00E6407B"/>
    <w:rsid w:val="00E65571"/>
    <w:rsid w:val="00E658E0"/>
    <w:rsid w:val="00E66CBE"/>
    <w:rsid w:val="00E66D62"/>
    <w:rsid w:val="00E70782"/>
    <w:rsid w:val="00E71951"/>
    <w:rsid w:val="00E7266A"/>
    <w:rsid w:val="00E74BFC"/>
    <w:rsid w:val="00E74D0E"/>
    <w:rsid w:val="00E751B1"/>
    <w:rsid w:val="00E75722"/>
    <w:rsid w:val="00E765F2"/>
    <w:rsid w:val="00E76955"/>
    <w:rsid w:val="00E779BD"/>
    <w:rsid w:val="00E81122"/>
    <w:rsid w:val="00E81B94"/>
    <w:rsid w:val="00E81F36"/>
    <w:rsid w:val="00E81FDD"/>
    <w:rsid w:val="00E861F0"/>
    <w:rsid w:val="00E86E58"/>
    <w:rsid w:val="00E870DA"/>
    <w:rsid w:val="00E87F8D"/>
    <w:rsid w:val="00E9040F"/>
    <w:rsid w:val="00E915BC"/>
    <w:rsid w:val="00E939D0"/>
    <w:rsid w:val="00E94A25"/>
    <w:rsid w:val="00E95106"/>
    <w:rsid w:val="00E957A4"/>
    <w:rsid w:val="00E95FBF"/>
    <w:rsid w:val="00E960E8"/>
    <w:rsid w:val="00E96E47"/>
    <w:rsid w:val="00E97D1F"/>
    <w:rsid w:val="00EA00AA"/>
    <w:rsid w:val="00EA09DE"/>
    <w:rsid w:val="00EA1A82"/>
    <w:rsid w:val="00EA204F"/>
    <w:rsid w:val="00EA2677"/>
    <w:rsid w:val="00EA2B26"/>
    <w:rsid w:val="00EA2D7F"/>
    <w:rsid w:val="00EA3CE8"/>
    <w:rsid w:val="00EA4854"/>
    <w:rsid w:val="00EA55B6"/>
    <w:rsid w:val="00EA61EC"/>
    <w:rsid w:val="00EB0161"/>
    <w:rsid w:val="00EB056B"/>
    <w:rsid w:val="00EB08F7"/>
    <w:rsid w:val="00EB0F24"/>
    <w:rsid w:val="00EB1E3F"/>
    <w:rsid w:val="00EB263D"/>
    <w:rsid w:val="00EB3528"/>
    <w:rsid w:val="00EB3AF1"/>
    <w:rsid w:val="00EB4B0A"/>
    <w:rsid w:val="00EB6050"/>
    <w:rsid w:val="00EB6578"/>
    <w:rsid w:val="00EC0032"/>
    <w:rsid w:val="00EC0104"/>
    <w:rsid w:val="00EC1076"/>
    <w:rsid w:val="00EC2236"/>
    <w:rsid w:val="00EC373D"/>
    <w:rsid w:val="00EC3C24"/>
    <w:rsid w:val="00EC3F8C"/>
    <w:rsid w:val="00EC49EE"/>
    <w:rsid w:val="00EC630E"/>
    <w:rsid w:val="00EC6465"/>
    <w:rsid w:val="00EC6F79"/>
    <w:rsid w:val="00EC77CB"/>
    <w:rsid w:val="00ED02DE"/>
    <w:rsid w:val="00ED2BC7"/>
    <w:rsid w:val="00ED4596"/>
    <w:rsid w:val="00ED51C1"/>
    <w:rsid w:val="00ED587B"/>
    <w:rsid w:val="00ED5CE7"/>
    <w:rsid w:val="00ED76C5"/>
    <w:rsid w:val="00EE0261"/>
    <w:rsid w:val="00EE03CB"/>
    <w:rsid w:val="00EE2F09"/>
    <w:rsid w:val="00EE3516"/>
    <w:rsid w:val="00EE36A4"/>
    <w:rsid w:val="00EE3B46"/>
    <w:rsid w:val="00EE6285"/>
    <w:rsid w:val="00EE661C"/>
    <w:rsid w:val="00EE77E8"/>
    <w:rsid w:val="00EF0387"/>
    <w:rsid w:val="00EF15C6"/>
    <w:rsid w:val="00EF1CC5"/>
    <w:rsid w:val="00EF2177"/>
    <w:rsid w:val="00EF2E17"/>
    <w:rsid w:val="00EF4FB6"/>
    <w:rsid w:val="00F00C4E"/>
    <w:rsid w:val="00F00FEA"/>
    <w:rsid w:val="00F01B7B"/>
    <w:rsid w:val="00F0349F"/>
    <w:rsid w:val="00F03AEF"/>
    <w:rsid w:val="00F047ED"/>
    <w:rsid w:val="00F04D33"/>
    <w:rsid w:val="00F050AF"/>
    <w:rsid w:val="00F070B3"/>
    <w:rsid w:val="00F07A23"/>
    <w:rsid w:val="00F1082C"/>
    <w:rsid w:val="00F11615"/>
    <w:rsid w:val="00F11AB3"/>
    <w:rsid w:val="00F11F7F"/>
    <w:rsid w:val="00F123F9"/>
    <w:rsid w:val="00F1251C"/>
    <w:rsid w:val="00F12632"/>
    <w:rsid w:val="00F12742"/>
    <w:rsid w:val="00F129AB"/>
    <w:rsid w:val="00F12A0E"/>
    <w:rsid w:val="00F150F5"/>
    <w:rsid w:val="00F152EB"/>
    <w:rsid w:val="00F15671"/>
    <w:rsid w:val="00F1766E"/>
    <w:rsid w:val="00F21912"/>
    <w:rsid w:val="00F21C8B"/>
    <w:rsid w:val="00F21E7E"/>
    <w:rsid w:val="00F21FE2"/>
    <w:rsid w:val="00F2290F"/>
    <w:rsid w:val="00F23007"/>
    <w:rsid w:val="00F238BF"/>
    <w:rsid w:val="00F241F4"/>
    <w:rsid w:val="00F2427D"/>
    <w:rsid w:val="00F24DCD"/>
    <w:rsid w:val="00F2507A"/>
    <w:rsid w:val="00F30293"/>
    <w:rsid w:val="00F315DE"/>
    <w:rsid w:val="00F32267"/>
    <w:rsid w:val="00F322BA"/>
    <w:rsid w:val="00F335B3"/>
    <w:rsid w:val="00F35524"/>
    <w:rsid w:val="00F35898"/>
    <w:rsid w:val="00F3743A"/>
    <w:rsid w:val="00F4063D"/>
    <w:rsid w:val="00F416C7"/>
    <w:rsid w:val="00F41797"/>
    <w:rsid w:val="00F423DC"/>
    <w:rsid w:val="00F4425C"/>
    <w:rsid w:val="00F44643"/>
    <w:rsid w:val="00F4581E"/>
    <w:rsid w:val="00F502BE"/>
    <w:rsid w:val="00F507FC"/>
    <w:rsid w:val="00F52F82"/>
    <w:rsid w:val="00F53633"/>
    <w:rsid w:val="00F5385A"/>
    <w:rsid w:val="00F53DF0"/>
    <w:rsid w:val="00F53DFE"/>
    <w:rsid w:val="00F54550"/>
    <w:rsid w:val="00F545B2"/>
    <w:rsid w:val="00F54F48"/>
    <w:rsid w:val="00F557BF"/>
    <w:rsid w:val="00F562B0"/>
    <w:rsid w:val="00F562DF"/>
    <w:rsid w:val="00F56DF6"/>
    <w:rsid w:val="00F56E8B"/>
    <w:rsid w:val="00F6221E"/>
    <w:rsid w:val="00F6276A"/>
    <w:rsid w:val="00F62E03"/>
    <w:rsid w:val="00F63A7B"/>
    <w:rsid w:val="00F641A9"/>
    <w:rsid w:val="00F64BD1"/>
    <w:rsid w:val="00F6570F"/>
    <w:rsid w:val="00F6574D"/>
    <w:rsid w:val="00F65ECE"/>
    <w:rsid w:val="00F71707"/>
    <w:rsid w:val="00F721F4"/>
    <w:rsid w:val="00F72E0D"/>
    <w:rsid w:val="00F73A57"/>
    <w:rsid w:val="00F744BB"/>
    <w:rsid w:val="00F74A60"/>
    <w:rsid w:val="00F74C6B"/>
    <w:rsid w:val="00F765DB"/>
    <w:rsid w:val="00F7696C"/>
    <w:rsid w:val="00F77100"/>
    <w:rsid w:val="00F80205"/>
    <w:rsid w:val="00F81904"/>
    <w:rsid w:val="00F81F1E"/>
    <w:rsid w:val="00F83DD2"/>
    <w:rsid w:val="00F85C87"/>
    <w:rsid w:val="00F85D6E"/>
    <w:rsid w:val="00F87ECF"/>
    <w:rsid w:val="00F904DB"/>
    <w:rsid w:val="00F90963"/>
    <w:rsid w:val="00F918D9"/>
    <w:rsid w:val="00F91906"/>
    <w:rsid w:val="00F92025"/>
    <w:rsid w:val="00F92AF0"/>
    <w:rsid w:val="00F92B48"/>
    <w:rsid w:val="00F92C57"/>
    <w:rsid w:val="00F932DD"/>
    <w:rsid w:val="00F93E00"/>
    <w:rsid w:val="00F955EB"/>
    <w:rsid w:val="00F978C4"/>
    <w:rsid w:val="00FA06C0"/>
    <w:rsid w:val="00FA0802"/>
    <w:rsid w:val="00FA383F"/>
    <w:rsid w:val="00FA3D51"/>
    <w:rsid w:val="00FA4B4D"/>
    <w:rsid w:val="00FA4C76"/>
    <w:rsid w:val="00FA5B74"/>
    <w:rsid w:val="00FA6369"/>
    <w:rsid w:val="00FA63D2"/>
    <w:rsid w:val="00FA7159"/>
    <w:rsid w:val="00FA7587"/>
    <w:rsid w:val="00FB0876"/>
    <w:rsid w:val="00FB0B5E"/>
    <w:rsid w:val="00FB1243"/>
    <w:rsid w:val="00FB2B1F"/>
    <w:rsid w:val="00FB3CE5"/>
    <w:rsid w:val="00FB5691"/>
    <w:rsid w:val="00FB614D"/>
    <w:rsid w:val="00FB719D"/>
    <w:rsid w:val="00FB75F0"/>
    <w:rsid w:val="00FC0425"/>
    <w:rsid w:val="00FC1824"/>
    <w:rsid w:val="00FC21A3"/>
    <w:rsid w:val="00FC31C6"/>
    <w:rsid w:val="00FC35A0"/>
    <w:rsid w:val="00FC362E"/>
    <w:rsid w:val="00FC39ED"/>
    <w:rsid w:val="00FC77B1"/>
    <w:rsid w:val="00FD00FD"/>
    <w:rsid w:val="00FD134C"/>
    <w:rsid w:val="00FD2191"/>
    <w:rsid w:val="00FD2542"/>
    <w:rsid w:val="00FD2A51"/>
    <w:rsid w:val="00FD3397"/>
    <w:rsid w:val="00FD6918"/>
    <w:rsid w:val="00FD77AA"/>
    <w:rsid w:val="00FD7EC2"/>
    <w:rsid w:val="00FE0231"/>
    <w:rsid w:val="00FE048A"/>
    <w:rsid w:val="00FE0E6D"/>
    <w:rsid w:val="00FE26AD"/>
    <w:rsid w:val="00FE26BB"/>
    <w:rsid w:val="00FE3179"/>
    <w:rsid w:val="00FE3F7A"/>
    <w:rsid w:val="00FE4755"/>
    <w:rsid w:val="00FE61A1"/>
    <w:rsid w:val="00FE72DA"/>
    <w:rsid w:val="00FF0613"/>
    <w:rsid w:val="00FF15D5"/>
    <w:rsid w:val="00FF1F94"/>
    <w:rsid w:val="00FF48AE"/>
    <w:rsid w:val="00FF4D34"/>
    <w:rsid w:val="00FF5119"/>
    <w:rsid w:val="00FF51FD"/>
    <w:rsid w:val="00FF5999"/>
    <w:rsid w:val="00FF5C14"/>
    <w:rsid w:val="00FF6747"/>
    <w:rsid w:val="00FF6DCC"/>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F9FEE"/>
  <w15:docId w15:val="{FD291F5A-DD63-4F2C-BB0E-6A0CF355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B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0B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Фарид</dc:creator>
  <cp:keywords/>
  <dc:description/>
  <cp:lastModifiedBy>Сиразутдинова Фарида Гадиловна</cp:lastModifiedBy>
  <cp:revision>2</cp:revision>
  <dcterms:created xsi:type="dcterms:W3CDTF">2015-09-11T17:34:00Z</dcterms:created>
  <dcterms:modified xsi:type="dcterms:W3CDTF">2019-05-29T14:59:00Z</dcterms:modified>
</cp:coreProperties>
</file>