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7C" w:rsidRDefault="007A7A7C" w:rsidP="007A7A7C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Методическое пособие</w:t>
      </w:r>
    </w:p>
    <w:p w:rsidR="00F10F4A" w:rsidRDefault="00F10F4A" w:rsidP="007A7A7C">
      <w:pPr>
        <w:ind w:left="-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Речь на кончиках пальцев</w:t>
      </w:r>
    </w:p>
    <w:p w:rsidR="00E94628" w:rsidRDefault="00E94628" w:rsidP="00F10F4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4628" w:rsidRDefault="00E94628" w:rsidP="00F10F4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4628" w:rsidRDefault="00E94628" w:rsidP="00F10F4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A7A7C" w:rsidRDefault="007A7A7C" w:rsidP="00F10F4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A7A7C" w:rsidRDefault="007A7A7C" w:rsidP="00F10F4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A7A7C" w:rsidRDefault="007A7A7C" w:rsidP="007A7A7C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Выполнила: учитель-логопед МБОУ</w:t>
      </w:r>
    </w:p>
    <w:p w:rsidR="007A7A7C" w:rsidRPr="001A729F" w:rsidRDefault="007A7A7C" w:rsidP="007A7A7C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гимназии им. А.В. Кольцова г. Воронеж</w:t>
      </w:r>
    </w:p>
    <w:p w:rsidR="007A7A7C" w:rsidRPr="001A729F" w:rsidRDefault="007A7A7C" w:rsidP="007A7A7C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proofErr w:type="spellStart"/>
      <w:r w:rsidRPr="001A729F">
        <w:rPr>
          <w:rFonts w:ascii="Times New Roman" w:eastAsia="Calibri" w:hAnsi="Times New Roman" w:cs="Times New Roman"/>
          <w:sz w:val="32"/>
          <w:szCs w:val="32"/>
        </w:rPr>
        <w:t>Стурова</w:t>
      </w:r>
      <w:proofErr w:type="spellEnd"/>
      <w:r w:rsidRPr="001A729F">
        <w:rPr>
          <w:rFonts w:ascii="Times New Roman" w:eastAsia="Calibri" w:hAnsi="Times New Roman" w:cs="Times New Roman"/>
          <w:sz w:val="32"/>
          <w:szCs w:val="32"/>
        </w:rPr>
        <w:t xml:space="preserve"> Людмила Степановна</w:t>
      </w:r>
    </w:p>
    <w:p w:rsidR="007A7A7C" w:rsidRDefault="007A7A7C" w:rsidP="007A7A7C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Тел. 252-21-37</w:t>
      </w:r>
    </w:p>
    <w:p w:rsidR="007A7A7C" w:rsidRDefault="007A7A7C" w:rsidP="007A7A7C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r w:rsidRPr="001A729F">
        <w:rPr>
          <w:rFonts w:ascii="Times New Roman" w:eastAsia="Calibri" w:hAnsi="Times New Roman" w:cs="Times New Roman"/>
          <w:sz w:val="32"/>
          <w:szCs w:val="32"/>
        </w:rPr>
        <w:t>Сот</w:t>
      </w:r>
      <w:r>
        <w:rPr>
          <w:rFonts w:ascii="Times New Roman" w:eastAsia="Calibri" w:hAnsi="Times New Roman" w:cs="Times New Roman"/>
          <w:sz w:val="32"/>
          <w:szCs w:val="32"/>
        </w:rPr>
        <w:t>. тел. 8-980-544-06-83</w:t>
      </w:r>
    </w:p>
    <w:p w:rsidR="007A7A7C" w:rsidRPr="00C16A43" w:rsidRDefault="007A7A7C" w:rsidP="007A7A7C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  <w:lang w:val="en-US"/>
        </w:rPr>
      </w:pPr>
      <w:r>
        <w:rPr>
          <w:rFonts w:ascii="Times New Roman" w:eastAsia="Calibri" w:hAnsi="Times New Roman" w:cs="Times New Roman"/>
          <w:sz w:val="32"/>
          <w:szCs w:val="32"/>
          <w:lang w:val="en-US"/>
        </w:rPr>
        <w:t>Email</w:t>
      </w:r>
      <w:r w:rsidRPr="00C16A43">
        <w:rPr>
          <w:rFonts w:ascii="Times New Roman" w:eastAsia="Calibri" w:hAnsi="Times New Roman" w:cs="Times New Roman"/>
          <w:sz w:val="32"/>
          <w:szCs w:val="32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sturova</w:t>
      </w:r>
      <w:r w:rsidRPr="00C16A43">
        <w:rPr>
          <w:rFonts w:ascii="Times New Roman" w:eastAsia="Calibri" w:hAnsi="Times New Roman" w:cs="Times New Roman"/>
          <w:sz w:val="32"/>
          <w:szCs w:val="32"/>
          <w:lang w:val="en-US"/>
        </w:rPr>
        <w:t>.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lyudmila</w:t>
      </w:r>
      <w:r w:rsidRPr="00C16A43">
        <w:rPr>
          <w:rFonts w:ascii="Times New Roman" w:eastAsia="Calibri" w:hAnsi="Times New Roman" w:cs="Times New Roman"/>
          <w:sz w:val="32"/>
          <w:szCs w:val="32"/>
          <w:lang w:val="en-US"/>
        </w:rPr>
        <w:t>@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mail</w:t>
      </w:r>
      <w:r w:rsidRPr="00C16A43">
        <w:rPr>
          <w:rFonts w:ascii="Times New Roman" w:eastAsia="Calibri" w:hAnsi="Times New Roman" w:cs="Times New Roman"/>
          <w:sz w:val="32"/>
          <w:szCs w:val="32"/>
          <w:lang w:val="en-US"/>
        </w:rPr>
        <w:t>.</w:t>
      </w:r>
      <w:r>
        <w:rPr>
          <w:rFonts w:ascii="Times New Roman" w:eastAsia="Calibri" w:hAnsi="Times New Roman" w:cs="Times New Roman"/>
          <w:sz w:val="32"/>
          <w:szCs w:val="32"/>
          <w:lang w:val="en-US"/>
        </w:rPr>
        <w:t>ru</w:t>
      </w:r>
      <w:r w:rsidRPr="00C16A43">
        <w:rPr>
          <w:rFonts w:ascii="Times New Roman" w:eastAsia="Calibri" w:hAnsi="Times New Roman" w:cs="Times New Roman"/>
          <w:sz w:val="32"/>
          <w:szCs w:val="32"/>
          <w:lang w:val="en-US"/>
        </w:rPr>
        <w:t xml:space="preserve"> </w:t>
      </w:r>
    </w:p>
    <w:p w:rsidR="00E94628" w:rsidRPr="00C16A43" w:rsidRDefault="00E94628" w:rsidP="007A7A7C">
      <w:pPr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E94628" w:rsidRPr="00C16A43" w:rsidRDefault="00E94628" w:rsidP="00F10F4A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E94628" w:rsidRPr="00C16A43" w:rsidRDefault="00E94628" w:rsidP="00F10F4A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E94628" w:rsidRPr="00C16A43" w:rsidRDefault="00E94628" w:rsidP="00F10F4A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E94628" w:rsidRPr="00C16A43" w:rsidRDefault="007A7A7C" w:rsidP="00C16A43">
      <w:pPr>
        <w:ind w:left="-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16A43">
        <w:rPr>
          <w:rFonts w:ascii="Times New Roman" w:hAnsi="Times New Roman" w:cs="Times New Roman"/>
          <w:sz w:val="28"/>
          <w:szCs w:val="28"/>
          <w:lang w:val="en-US"/>
        </w:rPr>
        <w:t>2019</w:t>
      </w: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E94628" w:rsidRPr="00682F7E" w:rsidRDefault="00E94628" w:rsidP="00E9462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Введение</w:t>
      </w:r>
    </w:p>
    <w:p w:rsidR="00E94628" w:rsidRPr="00682F7E" w:rsidRDefault="00E94628" w:rsidP="00E9462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Упражнения и игры, способствующие развитию мелкой моторики</w:t>
      </w:r>
    </w:p>
    <w:p w:rsidR="00F318AC" w:rsidRPr="00682F7E" w:rsidRDefault="00F318AC" w:rsidP="00F318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 xml:space="preserve">игры с пальчиками, сопровождающиеся стихами и </w:t>
      </w:r>
      <w:proofErr w:type="spellStart"/>
      <w:r w:rsidRPr="00682F7E">
        <w:rPr>
          <w:rFonts w:ascii="Times New Roman" w:hAnsi="Times New Roman" w:cs="Times New Roman"/>
          <w:sz w:val="28"/>
          <w:szCs w:val="28"/>
        </w:rPr>
        <w:t>потешками</w:t>
      </w:r>
      <w:proofErr w:type="spellEnd"/>
      <w:r w:rsidRPr="00682F7E">
        <w:rPr>
          <w:rFonts w:ascii="Times New Roman" w:hAnsi="Times New Roman" w:cs="Times New Roman"/>
          <w:sz w:val="28"/>
          <w:szCs w:val="28"/>
        </w:rPr>
        <w:t>;</w:t>
      </w:r>
    </w:p>
    <w:p w:rsidR="00F318AC" w:rsidRPr="00682F7E" w:rsidRDefault="00F318AC" w:rsidP="00F318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специальные упражнения без речевого сопровождения, объединённые в комплекс гимнастики для развития мелкой моторики рук, так называемая пальчиковая гимнастика;</w:t>
      </w:r>
    </w:p>
    <w:p w:rsidR="00F318AC" w:rsidRPr="00682F7E" w:rsidRDefault="00F318AC" w:rsidP="00F318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 xml:space="preserve">игры и действия с игрушками и предметами: </w:t>
      </w:r>
    </w:p>
    <w:p w:rsidR="00F318AC" w:rsidRPr="00682F7E" w:rsidRDefault="00F318AC" w:rsidP="00F318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обведение контуров, раскрашивание картинок, выполнение штриховки;</w:t>
      </w:r>
    </w:p>
    <w:p w:rsidR="0072068C" w:rsidRPr="00682F7E" w:rsidRDefault="0072068C" w:rsidP="00F318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лепка;</w:t>
      </w:r>
    </w:p>
    <w:p w:rsidR="00D77063" w:rsidRPr="00682F7E" w:rsidRDefault="00D77063" w:rsidP="00F318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задания с мозаикой и конструктором;</w:t>
      </w:r>
    </w:p>
    <w:p w:rsidR="00EA0FFD" w:rsidRPr="00682F7E" w:rsidRDefault="00F318AC" w:rsidP="00EA0FF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массаж, самомассаж кистей и пальцев рук.</w:t>
      </w:r>
    </w:p>
    <w:p w:rsidR="00EA0FFD" w:rsidRPr="00682F7E" w:rsidRDefault="00EA0FFD" w:rsidP="00EA0FF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F7E">
        <w:rPr>
          <w:rFonts w:ascii="Times New Roman" w:hAnsi="Times New Roman" w:cs="Times New Roman"/>
          <w:sz w:val="28"/>
          <w:szCs w:val="28"/>
        </w:rPr>
        <w:t>Заключение</w:t>
      </w: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4628" w:rsidRDefault="00E94628" w:rsidP="00E94628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318AC" w:rsidRDefault="00F318AC" w:rsidP="00F318AC">
      <w:pPr>
        <w:rPr>
          <w:rFonts w:ascii="Times New Roman" w:hAnsi="Times New Roman" w:cs="Times New Roman"/>
          <w:b/>
          <w:sz w:val="28"/>
          <w:szCs w:val="28"/>
        </w:rPr>
      </w:pPr>
    </w:p>
    <w:p w:rsidR="00EA0FFD" w:rsidRDefault="00EA0FFD" w:rsidP="00F318AC">
      <w:pPr>
        <w:rPr>
          <w:rFonts w:ascii="Times New Roman" w:hAnsi="Times New Roman" w:cs="Times New Roman"/>
          <w:b/>
          <w:sz w:val="28"/>
          <w:szCs w:val="28"/>
        </w:rPr>
      </w:pPr>
    </w:p>
    <w:p w:rsidR="0090320C" w:rsidRDefault="0090320C" w:rsidP="0090320C">
      <w:pPr>
        <w:rPr>
          <w:rFonts w:ascii="Times New Roman" w:hAnsi="Times New Roman" w:cs="Times New Roman"/>
          <w:b/>
          <w:sz w:val="28"/>
          <w:szCs w:val="28"/>
        </w:rPr>
      </w:pPr>
    </w:p>
    <w:p w:rsidR="009D2855" w:rsidRDefault="009D2855" w:rsidP="0090320C">
      <w:pPr>
        <w:rPr>
          <w:rFonts w:ascii="Times New Roman" w:hAnsi="Times New Roman" w:cs="Times New Roman"/>
          <w:b/>
          <w:sz w:val="28"/>
          <w:szCs w:val="28"/>
        </w:rPr>
      </w:pPr>
    </w:p>
    <w:p w:rsidR="00682F7E" w:rsidRDefault="00682F7E" w:rsidP="0090320C">
      <w:pPr>
        <w:rPr>
          <w:rFonts w:ascii="Times New Roman" w:hAnsi="Times New Roman" w:cs="Times New Roman"/>
          <w:b/>
          <w:sz w:val="28"/>
          <w:szCs w:val="28"/>
        </w:rPr>
      </w:pPr>
    </w:p>
    <w:p w:rsidR="009D2855" w:rsidRDefault="009D2855" w:rsidP="0090320C">
      <w:pPr>
        <w:rPr>
          <w:rFonts w:ascii="Times New Roman" w:hAnsi="Times New Roman" w:cs="Times New Roman"/>
          <w:b/>
          <w:sz w:val="28"/>
          <w:szCs w:val="28"/>
        </w:rPr>
      </w:pPr>
    </w:p>
    <w:p w:rsidR="003C755F" w:rsidRDefault="00E94628" w:rsidP="00682F7E">
      <w:pPr>
        <w:pStyle w:val="a3"/>
        <w:numPr>
          <w:ilvl w:val="0"/>
          <w:numId w:val="11"/>
        </w:numPr>
        <w:spacing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 w:rsidRPr="0090320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D2855" w:rsidRDefault="009D2855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 каждым годом количество детей, имеющих речевые нарушения,</w:t>
      </w:r>
    </w:p>
    <w:p w:rsidR="009D2855" w:rsidRPr="009D2855" w:rsidRDefault="009D2855" w:rsidP="00682F7E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увеличивается. У многих</w:t>
      </w:r>
      <w:r w:rsidR="008160F6">
        <w:rPr>
          <w:rFonts w:ascii="Times New Roman" w:hAnsi="Times New Roman" w:cs="Times New Roman"/>
          <w:sz w:val="28"/>
          <w:szCs w:val="28"/>
        </w:rPr>
        <w:t xml:space="preserve"> из них нарушена не только</w:t>
      </w:r>
      <w:r w:rsidR="00682F7E">
        <w:rPr>
          <w:rFonts w:ascii="Times New Roman" w:hAnsi="Times New Roman" w:cs="Times New Roman"/>
          <w:sz w:val="28"/>
          <w:szCs w:val="28"/>
        </w:rPr>
        <w:t xml:space="preserve"> </w:t>
      </w:r>
      <w:r w:rsidR="008160F6">
        <w:rPr>
          <w:rFonts w:ascii="Times New Roman" w:hAnsi="Times New Roman" w:cs="Times New Roman"/>
          <w:sz w:val="28"/>
          <w:szCs w:val="28"/>
        </w:rPr>
        <w:t>артикуляционная, но и мелкая моторика пальцев рук.</w:t>
      </w:r>
    </w:p>
    <w:p w:rsidR="003C755F" w:rsidRPr="003C755F" w:rsidRDefault="003C755F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3C755F">
        <w:rPr>
          <w:rFonts w:ascii="Times New Roman" w:hAnsi="Times New Roman" w:cs="Times New Roman"/>
          <w:color w:val="000000"/>
          <w:sz w:val="28"/>
          <w:szCs w:val="28"/>
        </w:rPr>
        <w:t>Мелкая моторика – это способность выполнять мелкие и точные движен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кистями и пальцами рук </w:t>
      </w:r>
      <w:r w:rsidRPr="003C755F">
        <w:rPr>
          <w:rFonts w:ascii="Times New Roman" w:hAnsi="Times New Roman" w:cs="Times New Roman"/>
          <w:color w:val="000000"/>
          <w:sz w:val="28"/>
          <w:szCs w:val="28"/>
        </w:rPr>
        <w:t>в результате скоординированных действий важнейших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организма</w:t>
      </w:r>
      <w:r w:rsidRPr="003C755F">
        <w:rPr>
          <w:rFonts w:ascii="Times New Roman" w:hAnsi="Times New Roman" w:cs="Times New Roman"/>
          <w:color w:val="000000"/>
          <w:sz w:val="28"/>
          <w:szCs w:val="28"/>
        </w:rPr>
        <w:t xml:space="preserve">: нервной, мышечной и костной. </w:t>
      </w:r>
      <w:r w:rsidRPr="003C7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Учёными установлено, что уровень развития речи детей находится в прямой зависимости от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тонких движений пальцев рук. Как правило, если движения пальцев развиты в соответствии с возрастом, то и речевое развитие ребёнка в пределах возрастной нормы. 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всего раннего детства чётко прослеживается зависимость: по мере совершенст</w:t>
      </w:r>
      <w:r w:rsidR="00EA0FFD">
        <w:rPr>
          <w:rFonts w:ascii="Times New Roman" w:hAnsi="Times New Roman" w:cs="Times New Roman"/>
          <w:sz w:val="28"/>
          <w:szCs w:val="28"/>
        </w:rPr>
        <w:t xml:space="preserve">вования тонкой ручной моторики </w:t>
      </w:r>
      <w:r>
        <w:rPr>
          <w:rFonts w:ascii="Times New Roman" w:hAnsi="Times New Roman" w:cs="Times New Roman"/>
          <w:sz w:val="28"/>
          <w:szCs w:val="28"/>
        </w:rPr>
        <w:t xml:space="preserve">идёт развитие речевой функции. В лабораторном исследовании было обнаружено, что когда ребёнок производит ритмические движения пальцами, у него резко усиливается согласованная деятельность лобных и височных отделов мозга, участвующих в речевом акте. Данные электрофизических исследований говорят о том, что речевые области формируются под влиянием импульсов, поступающих от пальцев рук. 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тренировка движений пальцев рук является важнейшим фактором, стимулирующим речевое развитие ребёнка, способствующим улучшению артикуляционной моторики, подготовке кисти руки к письму и, что не менее важно, мощным средством, повышающим работоспособность коры головного мозга.</w:t>
      </w:r>
    </w:p>
    <w:p w:rsidR="00E94628" w:rsidRDefault="00E94628" w:rsidP="00682F7E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E94628" w:rsidRDefault="00E94628" w:rsidP="00682F7E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8160F6" w:rsidRDefault="008160F6" w:rsidP="00682F7E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</w:p>
    <w:p w:rsidR="00F10F4A" w:rsidRPr="008160F6" w:rsidRDefault="00E94628" w:rsidP="00682F7E">
      <w:pPr>
        <w:pStyle w:val="a3"/>
        <w:numPr>
          <w:ilvl w:val="0"/>
          <w:numId w:val="11"/>
        </w:numPr>
        <w:spacing w:line="360" w:lineRule="auto"/>
        <w:ind w:left="-567" w:right="283" w:firstLine="709"/>
        <w:rPr>
          <w:rFonts w:ascii="Times New Roman" w:hAnsi="Times New Roman" w:cs="Times New Roman"/>
          <w:b/>
          <w:sz w:val="28"/>
          <w:szCs w:val="28"/>
        </w:rPr>
      </w:pPr>
      <w:r w:rsidRPr="008160F6">
        <w:rPr>
          <w:rFonts w:ascii="Times New Roman" w:hAnsi="Times New Roman" w:cs="Times New Roman"/>
          <w:b/>
          <w:sz w:val="28"/>
          <w:szCs w:val="28"/>
        </w:rPr>
        <w:lastRenderedPageBreak/>
        <w:t>Упражнения и игры, способствующие развитию мелкой моторики</w:t>
      </w:r>
    </w:p>
    <w:p w:rsidR="0090320C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по развитию кистей и пальцев рук я провожу систематически, включаю эти упражнения в свои занятия. В начале учебного года дети часто испытывают затруднения в выполнении многих упражнений для рук. Эти упражнения прорабатываются постепенно, вначале выполняются пассивно, с помощью логопеда (индивидуально), а по мере усвоения дети переходят к самостоятельному выполнению.</w:t>
      </w:r>
    </w:p>
    <w:p w:rsidR="00111407" w:rsidRPr="00111407" w:rsidRDefault="00111407" w:rsidP="00682F7E">
      <w:pPr>
        <w:pStyle w:val="a4"/>
        <w:spacing w:before="0" w:beforeAutospacing="0" w:after="0" w:afterAutospacing="0" w:line="360" w:lineRule="auto"/>
        <w:ind w:left="-567" w:right="283" w:firstLine="709"/>
        <w:jc w:val="both"/>
        <w:rPr>
          <w:color w:val="000000"/>
          <w:sz w:val="28"/>
          <w:szCs w:val="28"/>
        </w:rPr>
      </w:pPr>
      <w:r w:rsidRPr="00111407">
        <w:rPr>
          <w:color w:val="000000"/>
          <w:sz w:val="28"/>
          <w:szCs w:val="28"/>
        </w:rPr>
        <w:t xml:space="preserve">Мелкая моторика развивается постепенно, это индивидуальный процесс и у каждого ребенка он проходит своими </w:t>
      </w:r>
      <w:r>
        <w:rPr>
          <w:color w:val="000000"/>
          <w:sz w:val="28"/>
          <w:szCs w:val="28"/>
        </w:rPr>
        <w:t>темпами. Сначала движения ребёнка</w:t>
      </w:r>
      <w:r w:rsidRPr="00111407">
        <w:rPr>
          <w:color w:val="000000"/>
          <w:sz w:val="28"/>
          <w:szCs w:val="28"/>
        </w:rPr>
        <w:t xml:space="preserve"> нело</w:t>
      </w:r>
      <w:r>
        <w:rPr>
          <w:color w:val="000000"/>
          <w:sz w:val="28"/>
          <w:szCs w:val="28"/>
        </w:rPr>
        <w:t>вкие, неумелые и негармоничные. Чтобы помочь ребёнку</w:t>
      </w:r>
      <w:r w:rsidRPr="00111407">
        <w:rPr>
          <w:color w:val="000000"/>
          <w:sz w:val="28"/>
          <w:szCs w:val="28"/>
        </w:rPr>
        <w:t xml:space="preserve"> совершенствовать мелкую моторику, нужно играть с ним в раз</w:t>
      </w:r>
      <w:r>
        <w:rPr>
          <w:color w:val="000000"/>
          <w:sz w:val="28"/>
          <w:szCs w:val="28"/>
        </w:rPr>
        <w:t xml:space="preserve">вивающие игры, выполнять и, другие упражнения и задания для развития кистей и пальцев рук. </w:t>
      </w:r>
    </w:p>
    <w:p w:rsidR="00E77CDF" w:rsidRDefault="00E77CDF" w:rsidP="00682F7E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практике я использую следующие виды работ, способствующие </w:t>
      </w:r>
      <w:r w:rsidR="001114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развитию мелких мышц пальцев и кистей рук:</w:t>
      </w:r>
    </w:p>
    <w:p w:rsidR="00F10F4A" w:rsidRPr="00E77CDF" w:rsidRDefault="00F10F4A" w:rsidP="00682F7E">
      <w:pPr>
        <w:pStyle w:val="a3"/>
        <w:numPr>
          <w:ilvl w:val="0"/>
          <w:numId w:val="10"/>
        </w:num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E77CDF">
        <w:rPr>
          <w:rFonts w:ascii="Times New Roman" w:hAnsi="Times New Roman" w:cs="Times New Roman"/>
          <w:b/>
          <w:sz w:val="28"/>
          <w:szCs w:val="28"/>
        </w:rPr>
        <w:t>Игры с пальчиками, сопровождающиеся стихами</w:t>
      </w:r>
    </w:p>
    <w:p w:rsidR="00F10F4A" w:rsidRPr="00E21618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 w:rsidRPr="00E21618">
        <w:rPr>
          <w:rFonts w:ascii="Times New Roman" w:hAnsi="Times New Roman" w:cs="Times New Roman"/>
          <w:b/>
          <w:sz w:val="28"/>
          <w:szCs w:val="28"/>
        </w:rPr>
        <w:t>Лодочка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ладошки прижму 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 морю поплыву.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ладошки, друзья, - 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лодочка моя.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Паруса подниму,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Синим морем поплыву. 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 бурным волнам </w:t>
      </w:r>
    </w:p>
    <w:p w:rsidR="00F10F4A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Плывут рыбаки тут и там.</w:t>
      </w:r>
    </w:p>
    <w:p w:rsidR="0072068C" w:rsidRDefault="00F10F4A" w:rsidP="00682F7E">
      <w:pPr>
        <w:pStyle w:val="a3"/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первые строчки этого стихотворения две ладони соединяем лодочкой и выполняем волнообразные движения руками. На слова «паруса подниму» - поднять выпрямленные ладони вверх. Затем имитировать движения волн и рыбок.</w:t>
      </w:r>
    </w:p>
    <w:p w:rsidR="00F10F4A" w:rsidRPr="0072068C" w:rsidRDefault="00F10F4A" w:rsidP="00682F7E">
      <w:pPr>
        <w:pStyle w:val="a3"/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 w:rsidRPr="0072068C">
        <w:rPr>
          <w:rFonts w:ascii="Times New Roman" w:hAnsi="Times New Roman" w:cs="Times New Roman"/>
          <w:sz w:val="28"/>
          <w:szCs w:val="28"/>
        </w:rPr>
        <w:lastRenderedPageBreak/>
        <w:t xml:space="preserve">А также я выбираю стихи, которые подходили бы к постановке и автоматизации определённого звука. Например, при автоматизации звука [с] беру стихотворение «Капуста». </w:t>
      </w:r>
    </w:p>
    <w:p w:rsidR="0072068C" w:rsidRPr="0072068C" w:rsidRDefault="00F10F4A" w:rsidP="00682F7E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звука </w:t>
      </w:r>
      <w:r w:rsidRPr="00C143A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143A1">
        <w:rPr>
          <w:rFonts w:ascii="Times New Roman" w:hAnsi="Times New Roman" w:cs="Times New Roman"/>
          <w:sz w:val="28"/>
          <w:szCs w:val="28"/>
        </w:rPr>
        <w:t>]</w:t>
      </w:r>
      <w:r w:rsidR="00E77CDF">
        <w:rPr>
          <w:rFonts w:ascii="Times New Roman" w:hAnsi="Times New Roman" w:cs="Times New Roman"/>
          <w:sz w:val="28"/>
          <w:szCs w:val="28"/>
        </w:rPr>
        <w:t xml:space="preserve"> стихотворение «Рыбка».</w:t>
      </w:r>
    </w:p>
    <w:p w:rsidR="00F10F4A" w:rsidRPr="00E77CDF" w:rsidRDefault="00F10F4A" w:rsidP="00E77CDF">
      <w:pPr>
        <w:pStyle w:val="a3"/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E77CDF">
        <w:rPr>
          <w:rFonts w:ascii="Times New Roman" w:hAnsi="Times New Roman" w:cs="Times New Roman"/>
          <w:b/>
          <w:sz w:val="28"/>
          <w:szCs w:val="28"/>
        </w:rPr>
        <w:t>Рыбка</w:t>
      </w:r>
    </w:p>
    <w:p w:rsidR="00F10F4A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Рыбка плавает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водице,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Сложенными вместе ладонями </w:t>
      </w:r>
    </w:p>
    <w:p w:rsidR="00F10F4A" w:rsidRPr="000D521E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D521E">
        <w:rPr>
          <w:rFonts w:ascii="Times New Roman" w:hAnsi="Times New Roman" w:cs="Times New Roman"/>
          <w:sz w:val="28"/>
          <w:szCs w:val="28"/>
        </w:rPr>
        <w:t>Рыбке весело играть.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дети изображают, как плывёт рыбка.</w:t>
      </w:r>
    </w:p>
    <w:p w:rsidR="00F10F4A" w:rsidRPr="00C06FB6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Рыбка, рыбка,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озорница,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Грозят пальчиком.</w:t>
      </w:r>
    </w:p>
    <w:p w:rsidR="00F10F4A" w:rsidRPr="000D521E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Мы хотим тебя поймать.                </w:t>
      </w:r>
      <w:r>
        <w:rPr>
          <w:rFonts w:ascii="Times New Roman" w:hAnsi="Times New Roman" w:cs="Times New Roman"/>
          <w:sz w:val="24"/>
          <w:szCs w:val="24"/>
        </w:rPr>
        <w:t>Медленно сближают ладони.</w:t>
      </w:r>
    </w:p>
    <w:p w:rsidR="00F10F4A" w:rsidRPr="00C06FB6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Рыбка спинку изогнула                  </w:t>
      </w:r>
      <w:r>
        <w:rPr>
          <w:rFonts w:ascii="Times New Roman" w:hAnsi="Times New Roman" w:cs="Times New Roman"/>
          <w:sz w:val="24"/>
          <w:szCs w:val="24"/>
        </w:rPr>
        <w:t>Снова изображают, как плывёт рыбка.</w:t>
      </w:r>
    </w:p>
    <w:p w:rsidR="00F10F4A" w:rsidRPr="00C06FB6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Крошку хлебную взяла.                  </w:t>
      </w:r>
      <w:r>
        <w:rPr>
          <w:rFonts w:ascii="Times New Roman" w:hAnsi="Times New Roman" w:cs="Times New Roman"/>
          <w:sz w:val="24"/>
          <w:szCs w:val="24"/>
        </w:rPr>
        <w:t>Делают хватательное движение обеими руками.</w:t>
      </w:r>
    </w:p>
    <w:p w:rsidR="00F10F4A" w:rsidRPr="00C06FB6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Рыбка хвостиком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махнула,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Снова «плывут».</w:t>
      </w:r>
    </w:p>
    <w:p w:rsidR="00F10F4A" w:rsidRDefault="00F10F4A" w:rsidP="00F10F4A">
      <w:pPr>
        <w:pStyle w:val="a3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Рыбка быстро уплыла.</w:t>
      </w:r>
    </w:p>
    <w:p w:rsidR="00F318AC" w:rsidRDefault="00F318AC" w:rsidP="00682F7E">
      <w:pPr>
        <w:pStyle w:val="a3"/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F10F4A" w:rsidRPr="00E77CDF" w:rsidRDefault="00F10F4A" w:rsidP="00682F7E">
      <w:pPr>
        <w:pStyle w:val="a3"/>
        <w:numPr>
          <w:ilvl w:val="0"/>
          <w:numId w:val="10"/>
        </w:numPr>
        <w:spacing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 w:rsidRPr="00E77CDF">
        <w:rPr>
          <w:rFonts w:ascii="Times New Roman" w:hAnsi="Times New Roman" w:cs="Times New Roman"/>
          <w:b/>
          <w:sz w:val="28"/>
          <w:szCs w:val="28"/>
        </w:rPr>
        <w:t>Упражнения для пальчиковой гимнастики</w:t>
      </w:r>
    </w:p>
    <w:p w:rsidR="00F10F4A" w:rsidRDefault="00F10F4A" w:rsidP="00682F7E">
      <w:pPr>
        <w:pStyle w:val="a3"/>
        <w:numPr>
          <w:ilvl w:val="0"/>
          <w:numId w:val="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Сжимание пальцев в кулак и разжимание. </w:t>
      </w:r>
    </w:p>
    <w:p w:rsidR="00F10F4A" w:rsidRDefault="00F10F4A" w:rsidP="00682F7E">
      <w:pPr>
        <w:pStyle w:val="a3"/>
        <w:numPr>
          <w:ilvl w:val="0"/>
          <w:numId w:val="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Вращение кистями рук.</w:t>
      </w:r>
    </w:p>
    <w:p w:rsidR="00F10F4A" w:rsidRDefault="00F10F4A" w:rsidP="00682F7E">
      <w:pPr>
        <w:pStyle w:val="a3"/>
        <w:numPr>
          <w:ilvl w:val="0"/>
          <w:numId w:val="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Выгибание кистей рук.</w:t>
      </w:r>
    </w:p>
    <w:p w:rsidR="00F10F4A" w:rsidRDefault="00F10F4A" w:rsidP="00682F7E">
      <w:pPr>
        <w:pStyle w:val="a3"/>
        <w:numPr>
          <w:ilvl w:val="0"/>
          <w:numId w:val="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Прогибание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кистей рук.</w:t>
      </w:r>
    </w:p>
    <w:p w:rsidR="00F10F4A" w:rsidRDefault="00F10F4A" w:rsidP="00682F7E">
      <w:pPr>
        <w:pStyle w:val="a3"/>
        <w:numPr>
          <w:ilvl w:val="0"/>
          <w:numId w:val="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прогибания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выгибания кистей рук.</w:t>
      </w:r>
      <w:r w:rsidRPr="008E3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8AC" w:rsidRDefault="00F318AC" w:rsidP="00682F7E">
      <w:pPr>
        <w:pStyle w:val="a3"/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F10F4A" w:rsidRPr="00467E9B" w:rsidRDefault="00F10F4A" w:rsidP="00682F7E">
      <w:pPr>
        <w:pStyle w:val="a3"/>
        <w:numPr>
          <w:ilvl w:val="0"/>
          <w:numId w:val="10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02791A">
        <w:rPr>
          <w:rFonts w:ascii="Times New Roman" w:hAnsi="Times New Roman" w:cs="Times New Roman"/>
          <w:b/>
          <w:sz w:val="28"/>
          <w:szCs w:val="28"/>
        </w:rPr>
        <w:t>Игры и действия с игрушками и предметами</w:t>
      </w:r>
    </w:p>
    <w:p w:rsidR="00F10F4A" w:rsidRPr="006F0208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мелкой моторики я провожу игры с различными мелкими предметами: с пуговицами, счётными палочками, бусами и т. д.</w:t>
      </w:r>
    </w:p>
    <w:p w:rsidR="00F10F4A" w:rsidRPr="007B572D" w:rsidRDefault="00F10F4A" w:rsidP="00682F7E">
      <w:pPr>
        <w:pStyle w:val="a3"/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72D">
        <w:rPr>
          <w:rFonts w:ascii="Times New Roman" w:hAnsi="Times New Roman" w:cs="Times New Roman"/>
          <w:b/>
          <w:sz w:val="28"/>
          <w:szCs w:val="28"/>
        </w:rPr>
        <w:t>Игра «Бусы»</w:t>
      </w:r>
    </w:p>
    <w:p w:rsidR="00F10F4A" w:rsidRPr="007B572D" w:rsidRDefault="00F10F4A" w:rsidP="00682F7E">
      <w:pPr>
        <w:pStyle w:val="a3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2D">
        <w:rPr>
          <w:rFonts w:ascii="Times New Roman" w:hAnsi="Times New Roman" w:cs="Times New Roman"/>
          <w:sz w:val="28"/>
          <w:szCs w:val="28"/>
        </w:rPr>
        <w:t>Нанизывая бусы на шнурок, ребёнок проговаривает слог. Каждая бусина      об</w:t>
      </w:r>
      <w:r>
        <w:rPr>
          <w:rFonts w:ascii="Times New Roman" w:hAnsi="Times New Roman" w:cs="Times New Roman"/>
          <w:sz w:val="28"/>
          <w:szCs w:val="28"/>
        </w:rPr>
        <w:t>означает отдельный слог. (Фото 1</w:t>
      </w:r>
      <w:r w:rsidRPr="007B572D">
        <w:rPr>
          <w:rFonts w:ascii="Times New Roman" w:hAnsi="Times New Roman" w:cs="Times New Roman"/>
          <w:sz w:val="28"/>
          <w:szCs w:val="28"/>
        </w:rPr>
        <w:t>)</w:t>
      </w:r>
    </w:p>
    <w:p w:rsidR="00F10F4A" w:rsidRPr="007B572D" w:rsidRDefault="00F10F4A" w:rsidP="00F10F4A">
      <w:pPr>
        <w:pStyle w:val="a3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F4A" w:rsidRPr="007B572D" w:rsidRDefault="00F10F4A" w:rsidP="00F10F4A">
      <w:pPr>
        <w:pStyle w:val="a3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E58">
        <w:rPr>
          <w:noProof/>
          <w:lang w:eastAsia="ru-RU"/>
        </w:rPr>
        <w:lastRenderedPageBreak/>
        <w:drawing>
          <wp:inline distT="0" distB="0" distL="0" distR="0" wp14:anchorId="1B5ECB1B" wp14:editId="1EA296DD">
            <wp:extent cx="2667635" cy="3555980"/>
            <wp:effectExtent l="0" t="0" r="0" b="6985"/>
            <wp:docPr id="1" name="Рисунок 1" descr="C:\Users\user\Documents\Логопедия\Фото 4\2016-05-23 09.01.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Логопедия\Фото 4\2016-05-23 09.01.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583" cy="358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Фото 1</w:t>
      </w: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60387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825DC5" wp14:editId="4A544554">
            <wp:extent cx="2613398" cy="3483678"/>
            <wp:effectExtent l="0" t="0" r="0" b="2540"/>
            <wp:docPr id="5" name="Рисунок 5" descr="C:\Users\Finch\Documents\Логопедия\Фото 4\2016-05-23 08.56.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ch\Documents\Логопедия\Фото 4\2016-05-23 08.56.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079" cy="34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8C" w:rsidRDefault="00F10F4A" w:rsidP="00F10F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Фото 2</w:t>
      </w:r>
    </w:p>
    <w:p w:rsidR="00F10F4A" w:rsidRDefault="0072068C" w:rsidP="0072068C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Здесь же я использую шнуровки, игры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 Соотношу звук с буквой. При помощи шнурка выкладываю нужную букву. (Фото 2).</w:t>
      </w:r>
    </w:p>
    <w:p w:rsidR="00F10F4A" w:rsidRDefault="00F10F4A" w:rsidP="00F10F4A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Игра «Здравствуй, пальчик!»</w:t>
      </w:r>
    </w:p>
    <w:p w:rsidR="00F10F4A" w:rsidRDefault="00F10F4A" w:rsidP="00F10F4A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Ребёнок произносит слоги и в это время соединяет большой палец </w:t>
      </w:r>
    </w:p>
    <w:p w:rsidR="00F10F4A" w:rsidRDefault="00F10F4A" w:rsidP="00F10F4A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</w:p>
    <w:p w:rsidR="00F10F4A" w:rsidRDefault="00F10F4A" w:rsidP="00F10F4A">
      <w:pPr>
        <w:spacing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F47D89" wp14:editId="4780B853">
            <wp:extent cx="2676525" cy="3571875"/>
            <wp:effectExtent l="0" t="0" r="9525" b="9525"/>
            <wp:docPr id="3" name="Рисунок 3" descr="Описание: C:\Users\user\Documents\Логопедия\Фото 4\2016-05-23 08.58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user\Documents\Логопедия\Фото 4\2016-05-23 08.58.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3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правой руки с другими пальцами по очереди, затем также повторяет с пальцами левой руки. (Фото 3)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«Пианисты»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 ударять подушечками пальцев правой, а потом левой руки по столу при слегка приподнятой кисти руки. То быстро, то медленно.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«Бинокль»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соединить большой палец с указательным, остальные пальцы примыкают друг к другу.</w:t>
      </w: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«Плетень»</w:t>
      </w: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соединить кисти рук тыльной стороной, переплести пальцы.</w:t>
      </w:r>
    </w:p>
    <w:p w:rsidR="00F10F4A" w:rsidRDefault="00F10F4A" w:rsidP="00682F7E">
      <w:pPr>
        <w:spacing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«Шагом через кочки»</w:t>
      </w:r>
    </w:p>
    <w:p w:rsidR="00F10F4A" w:rsidRDefault="00F10F4A" w:rsidP="00682F7E">
      <w:pPr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Разложите на столе палочки. Приготовьтесь шагать через «кочки». Большой палец нужно прижать к безымянному и мизинцу. А указательный и средний «перешагивают» через палочки. </w:t>
      </w:r>
    </w:p>
    <w:p w:rsidR="008160F6" w:rsidRDefault="008160F6" w:rsidP="00682F7E">
      <w:pPr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Сюда же можно отнести застёгивание и расстёгивание пуговиц, завязывание бантиков, закручивание и раскручивание крышек на пластиковых бутылках, различные шнуровки.</w:t>
      </w:r>
    </w:p>
    <w:p w:rsidR="008160F6" w:rsidRPr="0072068C" w:rsidRDefault="008160F6" w:rsidP="00682F7E">
      <w:pPr>
        <w:pStyle w:val="a3"/>
        <w:numPr>
          <w:ilvl w:val="0"/>
          <w:numId w:val="10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318AC">
        <w:rPr>
          <w:rFonts w:ascii="Times New Roman" w:hAnsi="Times New Roman" w:cs="Times New Roman"/>
          <w:b/>
          <w:sz w:val="28"/>
          <w:szCs w:val="28"/>
        </w:rPr>
        <w:t>бведение контуров, раскрашивание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картинок, выполнение штриховки</w:t>
      </w:r>
    </w:p>
    <w:p w:rsidR="009B6045" w:rsidRDefault="009B6045" w:rsidP="00682F7E">
      <w:pPr>
        <w:pStyle w:val="a3"/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трафаретам можно обводить контуры овощей, фруктов, животных. Затем их можно штриховать или раскрашивать. </w:t>
      </w:r>
    </w:p>
    <w:p w:rsidR="009B6045" w:rsidRDefault="009B6045" w:rsidP="00682F7E">
      <w:pPr>
        <w:pStyle w:val="a3"/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Сюда же можно отнести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фигур, рисование по клеточкам.</w:t>
      </w:r>
    </w:p>
    <w:p w:rsidR="009B6045" w:rsidRPr="009B6045" w:rsidRDefault="009B6045" w:rsidP="00682F7E">
      <w:pPr>
        <w:pStyle w:val="a3"/>
        <w:numPr>
          <w:ilvl w:val="0"/>
          <w:numId w:val="10"/>
        </w:numPr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D915DD" w:rsidRDefault="00D915DD" w:rsidP="00682F7E">
      <w:pPr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развивает мелкую моторику и лепка.</w:t>
      </w:r>
    </w:p>
    <w:p w:rsidR="008160F6" w:rsidRDefault="00D915DD" w:rsidP="00682F7E">
      <w:pPr>
        <w:pStyle w:val="a3"/>
        <w:numPr>
          <w:ilvl w:val="0"/>
          <w:numId w:val="10"/>
        </w:numPr>
        <w:spacing w:after="0" w:line="360" w:lineRule="auto"/>
        <w:ind w:left="-567" w:right="283" w:firstLine="709"/>
        <w:rPr>
          <w:rFonts w:ascii="Times New Roman" w:hAnsi="Times New Roman" w:cs="Times New Roman"/>
          <w:b/>
          <w:sz w:val="28"/>
          <w:szCs w:val="28"/>
        </w:rPr>
      </w:pPr>
      <w:r w:rsidRPr="00D915DD">
        <w:rPr>
          <w:rFonts w:ascii="Times New Roman" w:hAnsi="Times New Roman" w:cs="Times New Roman"/>
          <w:b/>
          <w:sz w:val="28"/>
          <w:szCs w:val="28"/>
        </w:rPr>
        <w:t>Зад</w:t>
      </w:r>
      <w:r>
        <w:rPr>
          <w:rFonts w:ascii="Times New Roman" w:hAnsi="Times New Roman" w:cs="Times New Roman"/>
          <w:b/>
          <w:sz w:val="28"/>
          <w:szCs w:val="28"/>
        </w:rPr>
        <w:t>ания с мозаикой и конструктором</w:t>
      </w:r>
    </w:p>
    <w:p w:rsidR="00D915DD" w:rsidRDefault="00D915DD" w:rsidP="00682F7E">
      <w:pPr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732785">
        <w:rPr>
          <w:rFonts w:ascii="Times New Roman" w:hAnsi="Times New Roman" w:cs="Times New Roman"/>
          <w:sz w:val="28"/>
          <w:szCs w:val="28"/>
        </w:rPr>
        <w:t xml:space="preserve">при помощи мозаики выкладывать различные фигуры. </w:t>
      </w:r>
    </w:p>
    <w:p w:rsidR="00732785" w:rsidRPr="00D915DD" w:rsidRDefault="00732785" w:rsidP="00682F7E">
      <w:pPr>
        <w:spacing w:after="0" w:line="360" w:lineRule="auto"/>
        <w:ind w:left="-567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интересны упражнения с конструктором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Банчемс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F10F4A" w:rsidRPr="00732785" w:rsidRDefault="00F10F4A" w:rsidP="00682F7E">
      <w:pPr>
        <w:pStyle w:val="a3"/>
        <w:numPr>
          <w:ilvl w:val="0"/>
          <w:numId w:val="10"/>
        </w:numPr>
        <w:spacing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 w:rsidRPr="00732785">
        <w:rPr>
          <w:rFonts w:ascii="Times New Roman" w:hAnsi="Times New Roman" w:cs="Times New Roman"/>
          <w:b/>
          <w:sz w:val="28"/>
          <w:szCs w:val="28"/>
        </w:rPr>
        <w:t>Самомассаж кистей рук</w:t>
      </w:r>
    </w:p>
    <w:p w:rsidR="00732785" w:rsidRPr="00732785" w:rsidRDefault="00732785" w:rsidP="00682F7E">
      <w:pPr>
        <w:pStyle w:val="a3"/>
        <w:numPr>
          <w:ilvl w:val="0"/>
          <w:numId w:val="14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732785">
        <w:rPr>
          <w:rFonts w:ascii="Times New Roman" w:hAnsi="Times New Roman" w:cs="Times New Roman"/>
          <w:sz w:val="28"/>
          <w:szCs w:val="28"/>
        </w:rPr>
        <w:t>Растирание ладоней шестигранным карандашом с постепенным увеличением усилий.</w:t>
      </w:r>
    </w:p>
    <w:p w:rsidR="00732785" w:rsidRDefault="00732785" w:rsidP="00682F7E">
      <w:pPr>
        <w:pStyle w:val="a3"/>
        <w:numPr>
          <w:ilvl w:val="0"/>
          <w:numId w:val="1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Растирание ладоней движениями вверх-вниз.</w:t>
      </w:r>
    </w:p>
    <w:p w:rsidR="00732785" w:rsidRDefault="00732785" w:rsidP="00682F7E">
      <w:pPr>
        <w:pStyle w:val="a3"/>
        <w:numPr>
          <w:ilvl w:val="0"/>
          <w:numId w:val="1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Растирание боковых поверхностей сцепленных пальцев.</w:t>
      </w:r>
    </w:p>
    <w:p w:rsidR="00732785" w:rsidRDefault="00732785" w:rsidP="00682F7E">
      <w:pPr>
        <w:pStyle w:val="a3"/>
        <w:numPr>
          <w:ilvl w:val="0"/>
          <w:numId w:val="1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Разминание, затем растирание каждого пальца вдоль, затем поперёк.</w:t>
      </w:r>
    </w:p>
    <w:p w:rsidR="00732785" w:rsidRDefault="00732785" w:rsidP="00682F7E">
      <w:pPr>
        <w:pStyle w:val="a3"/>
        <w:numPr>
          <w:ilvl w:val="0"/>
          <w:numId w:val="1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Разминание кисти правой руки пальцами левой и наоборот, затем поочерёдное растирание.</w:t>
      </w:r>
    </w:p>
    <w:p w:rsidR="00732785" w:rsidRDefault="00732785" w:rsidP="00682F7E">
      <w:pPr>
        <w:pStyle w:val="a3"/>
        <w:numPr>
          <w:ilvl w:val="0"/>
          <w:numId w:val="13"/>
        </w:numPr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Надавливание сильно сжатыми четырьмя пальцами одной руки на основание большого пальца, середину ладони, основание пальцев другой руки.</w:t>
      </w:r>
    </w:p>
    <w:p w:rsidR="0072068C" w:rsidRDefault="0072068C" w:rsidP="0072068C">
      <w:pPr>
        <w:pStyle w:val="a3"/>
        <w:spacing w:line="36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F10F4A" w:rsidRDefault="00F10F4A" w:rsidP="00F10F4A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 w:rsidRPr="00CB5EA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02C33E7" wp14:editId="2ACFE00A">
            <wp:extent cx="2701716" cy="3601409"/>
            <wp:effectExtent l="0" t="0" r="3810" b="0"/>
            <wp:docPr id="4" name="Рисунок 4" descr="C:\Users\Finch\Documents\Логопедия\Фото 4\2016-05-23 09.05.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ch\Documents\Логопедия\Фото 4\2016-05-23 09.05.5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454" cy="361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8C" w:rsidRPr="00732785" w:rsidRDefault="00F10F4A" w:rsidP="00732785">
      <w:pPr>
        <w:spacing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4</w:t>
      </w:r>
    </w:p>
    <w:p w:rsidR="00F10F4A" w:rsidRDefault="00F10F4A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Самомассаж у меня на занятиях дети делают с использованием «массажного шарика»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массажёр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медицинский для интенсивного воздействия в комплекте с двумя кольцевыми пружинами). (Фото 4).</w:t>
      </w:r>
    </w:p>
    <w:p w:rsidR="00F10F4A" w:rsidRDefault="00F10F4A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колец удобно массировать пальцы – это оказывает благотворное влияние не только на пальцы, но и на весь организм в целом.</w:t>
      </w:r>
    </w:p>
    <w:p w:rsidR="00F10F4A" w:rsidRDefault="00F10F4A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для массажа дети используют массажный шарик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Тривес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F10F4A" w:rsidRDefault="00F10F4A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массажные шарики применяются в Су-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терапии.</w:t>
      </w:r>
    </w:p>
    <w:p w:rsidR="00732785" w:rsidRDefault="00F10F4A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самомассаж приносит больш</w:t>
      </w:r>
      <w:r w:rsidR="00732785">
        <w:rPr>
          <w:rFonts w:ascii="Times New Roman" w:hAnsi="Times New Roman" w:cs="Times New Roman"/>
          <w:sz w:val="28"/>
          <w:szCs w:val="28"/>
        </w:rPr>
        <w:t>ую пользу и очень нравится дет</w:t>
      </w: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82F7E" w:rsidRDefault="00682F7E" w:rsidP="00682F7E">
      <w:p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10F4A" w:rsidRPr="00732785" w:rsidRDefault="0090320C" w:rsidP="00682F7E">
      <w:pPr>
        <w:pStyle w:val="a3"/>
        <w:numPr>
          <w:ilvl w:val="0"/>
          <w:numId w:val="11"/>
        </w:numPr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3278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90320C" w:rsidRPr="0090320C" w:rsidRDefault="0090320C" w:rsidP="00682F7E">
      <w:pPr>
        <w:pStyle w:val="a4"/>
        <w:spacing w:before="0" w:beforeAutospacing="0" w:after="0" w:afterAutospacing="0" w:line="360" w:lineRule="auto"/>
        <w:ind w:left="-567" w:right="283" w:firstLine="567"/>
        <w:jc w:val="both"/>
        <w:rPr>
          <w:color w:val="000000"/>
          <w:sz w:val="28"/>
          <w:szCs w:val="28"/>
        </w:rPr>
      </w:pPr>
      <w:r w:rsidRPr="0090320C">
        <w:rPr>
          <w:color w:val="000000"/>
          <w:sz w:val="28"/>
          <w:szCs w:val="28"/>
        </w:rPr>
        <w:t xml:space="preserve">Мелкая моторика непосредственно влияет на ловкость рук, на почерк, который сформируется в дальнейшем, на скорость реакции ребенка. </w:t>
      </w:r>
    </w:p>
    <w:p w:rsidR="0090320C" w:rsidRPr="0090320C" w:rsidRDefault="0090320C" w:rsidP="00682F7E">
      <w:pPr>
        <w:pStyle w:val="a4"/>
        <w:spacing w:before="0" w:beforeAutospacing="0" w:after="0" w:afterAutospacing="0" w:line="360" w:lineRule="auto"/>
        <w:ind w:left="-567" w:right="424" w:firstLine="567"/>
        <w:jc w:val="both"/>
        <w:rPr>
          <w:color w:val="000000"/>
          <w:sz w:val="28"/>
          <w:szCs w:val="28"/>
        </w:rPr>
      </w:pPr>
      <w:r w:rsidRPr="0090320C">
        <w:rPr>
          <w:color w:val="000000"/>
          <w:sz w:val="28"/>
          <w:szCs w:val="28"/>
        </w:rPr>
        <w:t>По особенностям развития мелкой моторики ребенка в дальнейшем судят о   готовности его к обучению в школьном учреждении. Если все в порядке, то ребенок подготовлен к обучению письму, умеет логически мыслить и рассуждать, имеет хорошую память, концентрацию, внимание и воображение, связную речь.</w:t>
      </w:r>
    </w:p>
    <w:p w:rsidR="0090320C" w:rsidRPr="0090320C" w:rsidRDefault="0090320C" w:rsidP="00682F7E">
      <w:pPr>
        <w:pStyle w:val="a4"/>
        <w:spacing w:before="0" w:beforeAutospacing="0" w:after="0" w:afterAutospacing="0" w:line="360" w:lineRule="auto"/>
        <w:ind w:left="-567" w:right="424" w:firstLine="567"/>
        <w:jc w:val="both"/>
        <w:rPr>
          <w:color w:val="000000"/>
          <w:sz w:val="28"/>
          <w:szCs w:val="28"/>
        </w:rPr>
      </w:pPr>
      <w:r w:rsidRPr="0090320C">
        <w:rPr>
          <w:color w:val="000000"/>
          <w:sz w:val="28"/>
          <w:szCs w:val="28"/>
        </w:rPr>
        <w:t>Поэтому так важно развивать мелкую моторику ребёнка.</w:t>
      </w:r>
    </w:p>
    <w:p w:rsidR="0090320C" w:rsidRPr="0090320C" w:rsidRDefault="0090320C" w:rsidP="0090320C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23DE2" w:rsidRDefault="00B23DE2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732785" w:rsidRDefault="00732785" w:rsidP="00B23DE2">
      <w:pPr>
        <w:ind w:left="-567" w:firstLine="709"/>
      </w:pPr>
    </w:p>
    <w:p w:rsidR="00B23DE2" w:rsidRDefault="00B23DE2" w:rsidP="00B23DE2">
      <w:pPr>
        <w:ind w:left="-567" w:firstLine="709"/>
      </w:pPr>
    </w:p>
    <w:p w:rsidR="00B23DE2" w:rsidRDefault="00B23DE2" w:rsidP="00B23DE2">
      <w:pPr>
        <w:spacing w:line="360" w:lineRule="auto"/>
      </w:pPr>
    </w:p>
    <w:p w:rsidR="00682F7E" w:rsidRDefault="00682F7E" w:rsidP="00B23DE2">
      <w:pPr>
        <w:spacing w:line="360" w:lineRule="auto"/>
      </w:pPr>
    </w:p>
    <w:p w:rsidR="00B23DE2" w:rsidRDefault="00B23DE2" w:rsidP="00682F7E">
      <w:pPr>
        <w:spacing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«Развивающие технологии в логопедии», - Ростов н/ Дону, «Феникс», 2011;</w:t>
      </w: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«Исправление звукопроизношения у дошкольников», Ростов н/ Дону, «Феникс», 2015</w:t>
      </w: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С.Е. «Формирование мелкой моторики рук: игры и упражнения», - М., ТЦ «Сфера», 2006;</w:t>
      </w: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Т.В. «Речь на кончиках пальцев»,- Ростов н/ Дону, «Феникс, 2011.</w:t>
      </w: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3DE2" w:rsidRDefault="00B23DE2" w:rsidP="00B23DE2">
      <w:pPr>
        <w:spacing w:line="36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781C2A" w:rsidRPr="00A70BE6" w:rsidRDefault="00781C2A" w:rsidP="00A70BE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781C2A" w:rsidRPr="00A70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7EE4"/>
    <w:multiLevelType w:val="hybridMultilevel"/>
    <w:tmpl w:val="638C55F2"/>
    <w:lvl w:ilvl="0" w:tplc="4A2E4E6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7A8782E"/>
    <w:multiLevelType w:val="hybridMultilevel"/>
    <w:tmpl w:val="DFECE364"/>
    <w:lvl w:ilvl="0" w:tplc="F3468480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2407C0"/>
    <w:multiLevelType w:val="hybridMultilevel"/>
    <w:tmpl w:val="5066CAAA"/>
    <w:lvl w:ilvl="0" w:tplc="CA0254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6E036B"/>
    <w:multiLevelType w:val="hybridMultilevel"/>
    <w:tmpl w:val="68B0BDBA"/>
    <w:lvl w:ilvl="0" w:tplc="B58C3F1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694209"/>
    <w:multiLevelType w:val="hybridMultilevel"/>
    <w:tmpl w:val="31F4C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D180C"/>
    <w:multiLevelType w:val="hybridMultilevel"/>
    <w:tmpl w:val="453C9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709AA"/>
    <w:multiLevelType w:val="hybridMultilevel"/>
    <w:tmpl w:val="BD141E4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528A3EB9"/>
    <w:multiLevelType w:val="hybridMultilevel"/>
    <w:tmpl w:val="19984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B0FE4"/>
    <w:multiLevelType w:val="hybridMultilevel"/>
    <w:tmpl w:val="83C249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2442A"/>
    <w:multiLevelType w:val="hybridMultilevel"/>
    <w:tmpl w:val="7AD6D2E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C8D1ADC"/>
    <w:multiLevelType w:val="hybridMultilevel"/>
    <w:tmpl w:val="28F0CE7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708C0D49"/>
    <w:multiLevelType w:val="hybridMultilevel"/>
    <w:tmpl w:val="952E9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F5B67"/>
    <w:multiLevelType w:val="hybridMultilevel"/>
    <w:tmpl w:val="A70A9AB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77DE4FDB"/>
    <w:multiLevelType w:val="hybridMultilevel"/>
    <w:tmpl w:val="A79A3DC2"/>
    <w:lvl w:ilvl="0" w:tplc="816ED17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5"/>
  </w:num>
  <w:num w:numId="9">
    <w:abstractNumId w:val="8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6C4"/>
    <w:rsid w:val="00111407"/>
    <w:rsid w:val="003C755F"/>
    <w:rsid w:val="005C1134"/>
    <w:rsid w:val="006261B6"/>
    <w:rsid w:val="00682F7E"/>
    <w:rsid w:val="0072068C"/>
    <w:rsid w:val="00732785"/>
    <w:rsid w:val="00781C2A"/>
    <w:rsid w:val="007A7A7C"/>
    <w:rsid w:val="008160F6"/>
    <w:rsid w:val="0090320C"/>
    <w:rsid w:val="009B6045"/>
    <w:rsid w:val="009D2855"/>
    <w:rsid w:val="00A70BE6"/>
    <w:rsid w:val="00B23DE2"/>
    <w:rsid w:val="00C16A43"/>
    <w:rsid w:val="00D77063"/>
    <w:rsid w:val="00D915DD"/>
    <w:rsid w:val="00DE46C4"/>
    <w:rsid w:val="00E40133"/>
    <w:rsid w:val="00E77CDF"/>
    <w:rsid w:val="00E94628"/>
    <w:rsid w:val="00EA0FFD"/>
    <w:rsid w:val="00F10F4A"/>
    <w:rsid w:val="00F3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67684-D9E6-4EB5-A225-52EF6389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F4A"/>
    <w:pPr>
      <w:spacing w:after="160" w:line="259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10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F4A"/>
    <w:rPr>
      <w:b/>
      <w:bCs/>
    </w:rPr>
  </w:style>
  <w:style w:type="character" w:styleId="a6">
    <w:name w:val="Emphasis"/>
    <w:basedOn w:val="a0"/>
    <w:uiPriority w:val="20"/>
    <w:qFormat/>
    <w:rsid w:val="00B23D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D73E9-C25F-4567-BCD1-F9FF130F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</dc:creator>
  <cp:keywords/>
  <dc:description/>
  <cp:lastModifiedBy>Finch</cp:lastModifiedBy>
  <cp:revision>15</cp:revision>
  <dcterms:created xsi:type="dcterms:W3CDTF">2019-05-31T06:17:00Z</dcterms:created>
  <dcterms:modified xsi:type="dcterms:W3CDTF">2019-06-02T15:11:00Z</dcterms:modified>
</cp:coreProperties>
</file>