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8BE" w:rsidRPr="0024609C" w:rsidRDefault="003708BE" w:rsidP="003708BE">
      <w:pPr>
        <w:autoSpaceDE w:val="0"/>
        <w:autoSpaceDN w:val="0"/>
        <w:adjustRightInd w:val="0"/>
        <w:spacing w:before="94"/>
        <w:ind w:left="11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609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3708BE" w:rsidRPr="0024609C" w:rsidRDefault="003708BE" w:rsidP="003708BE">
      <w:pPr>
        <w:autoSpaceDE w:val="0"/>
        <w:autoSpaceDN w:val="0"/>
        <w:adjustRightInd w:val="0"/>
        <w:spacing w:before="94"/>
        <w:ind w:left="11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609C">
        <w:rPr>
          <w:rFonts w:ascii="Times New Roman" w:eastAsia="Times New Roman" w:hAnsi="Times New Roman" w:cs="Times New Roman"/>
          <w:sz w:val="24"/>
          <w:szCs w:val="24"/>
        </w:rPr>
        <w:t>«Детский сад присмотра и оздоровления «Ыллык» с. Дирин МО «Чурапчинский улус (район)» Республики Саха (Якутия)»</w:t>
      </w:r>
    </w:p>
    <w:p w:rsidR="003708BE" w:rsidRPr="00AC5177" w:rsidRDefault="003708BE" w:rsidP="003708BE">
      <w:pPr>
        <w:autoSpaceDE w:val="0"/>
        <w:autoSpaceDN w:val="0"/>
        <w:adjustRightInd w:val="0"/>
        <w:spacing w:before="94"/>
        <w:ind w:left="118"/>
        <w:jc w:val="center"/>
        <w:rPr>
          <w:rFonts w:ascii="Times New Roman" w:eastAsia="Times New Roman" w:hAnsi="Times New Roman" w:cs="Times New Roman"/>
        </w:rPr>
      </w:pPr>
    </w:p>
    <w:p w:rsidR="003708BE" w:rsidRDefault="003708BE" w:rsidP="003708BE">
      <w:pPr>
        <w:autoSpaceDE w:val="0"/>
        <w:autoSpaceDN w:val="0"/>
        <w:adjustRightInd w:val="0"/>
        <w:spacing w:before="94"/>
        <w:ind w:left="118"/>
        <w:rPr>
          <w:rFonts w:ascii="Times New Roman" w:eastAsia="Times New Roman" w:hAnsi="Times New Roman" w:cs="Times New Roman"/>
          <w:sz w:val="24"/>
          <w:szCs w:val="24"/>
        </w:rPr>
      </w:pPr>
    </w:p>
    <w:p w:rsidR="003708BE" w:rsidRDefault="003708BE" w:rsidP="003708BE">
      <w:pPr>
        <w:autoSpaceDE w:val="0"/>
        <w:autoSpaceDN w:val="0"/>
        <w:adjustRightInd w:val="0"/>
        <w:spacing w:before="94"/>
        <w:ind w:left="118"/>
        <w:rPr>
          <w:rFonts w:ascii="Times New Roman" w:eastAsia="Times New Roman" w:hAnsi="Times New Roman" w:cs="Times New Roman"/>
          <w:sz w:val="24"/>
          <w:szCs w:val="24"/>
        </w:rPr>
      </w:pPr>
    </w:p>
    <w:p w:rsidR="003708BE" w:rsidRDefault="003708BE" w:rsidP="003708BE">
      <w:pPr>
        <w:autoSpaceDE w:val="0"/>
        <w:autoSpaceDN w:val="0"/>
        <w:adjustRightInd w:val="0"/>
        <w:spacing w:before="94"/>
        <w:ind w:left="118"/>
        <w:rPr>
          <w:rFonts w:ascii="Times New Roman" w:eastAsia="Times New Roman" w:hAnsi="Times New Roman" w:cs="Times New Roman"/>
          <w:sz w:val="24"/>
          <w:szCs w:val="24"/>
        </w:rPr>
      </w:pPr>
    </w:p>
    <w:p w:rsidR="003708BE" w:rsidRDefault="003708BE" w:rsidP="003708BE">
      <w:pPr>
        <w:autoSpaceDE w:val="0"/>
        <w:autoSpaceDN w:val="0"/>
        <w:adjustRightInd w:val="0"/>
        <w:spacing w:before="94"/>
        <w:ind w:left="118"/>
        <w:rPr>
          <w:rFonts w:ascii="Times New Roman" w:eastAsia="Times New Roman" w:hAnsi="Times New Roman" w:cs="Times New Roman"/>
          <w:sz w:val="24"/>
          <w:szCs w:val="24"/>
        </w:rPr>
      </w:pPr>
    </w:p>
    <w:p w:rsidR="003708BE" w:rsidRPr="00602D88" w:rsidRDefault="003708BE" w:rsidP="003708BE">
      <w:pPr>
        <w:autoSpaceDE w:val="0"/>
        <w:autoSpaceDN w:val="0"/>
        <w:adjustRightInd w:val="0"/>
        <w:spacing w:before="94"/>
        <w:ind w:left="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3708BE" w:rsidRPr="002609A9" w:rsidRDefault="003708BE" w:rsidP="00370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2609A9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3708BE" w:rsidRPr="002609A9" w:rsidRDefault="003708BE" w:rsidP="00370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2609A9">
        <w:rPr>
          <w:rFonts w:ascii="Times New Roman" w:hAnsi="Times New Roman" w:cs="Times New Roman"/>
          <w:sz w:val="28"/>
          <w:szCs w:val="28"/>
        </w:rPr>
        <w:t>Дополнительного образования «Ментальная арифметика»</w:t>
      </w:r>
    </w:p>
    <w:p w:rsidR="003708BE" w:rsidRDefault="003708BE" w:rsidP="00370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2609A9">
        <w:rPr>
          <w:rFonts w:ascii="Times New Roman" w:hAnsi="Times New Roman" w:cs="Times New Roman"/>
          <w:sz w:val="28"/>
          <w:szCs w:val="28"/>
        </w:rPr>
        <w:t xml:space="preserve">для детей </w:t>
      </w:r>
      <w:r>
        <w:rPr>
          <w:rFonts w:ascii="Times New Roman" w:hAnsi="Times New Roman" w:cs="Times New Roman"/>
          <w:sz w:val="28"/>
          <w:szCs w:val="28"/>
        </w:rPr>
        <w:t xml:space="preserve">5-7 лет </w:t>
      </w:r>
    </w:p>
    <w:p w:rsidR="003708BE" w:rsidRDefault="003708BE" w:rsidP="003708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– 2019 учебный год</w:t>
      </w:r>
    </w:p>
    <w:p w:rsidR="003708BE" w:rsidRPr="002609A9" w:rsidRDefault="003708BE" w:rsidP="003708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Срок реализации программы: 1 год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708BE" w:rsidRPr="002609A9" w:rsidRDefault="003708BE" w:rsidP="003708BE">
      <w:pPr>
        <w:rPr>
          <w:rFonts w:ascii="Times New Roman" w:hAnsi="Times New Roman" w:cs="Times New Roman"/>
          <w:sz w:val="28"/>
          <w:szCs w:val="28"/>
        </w:rPr>
      </w:pPr>
    </w:p>
    <w:p w:rsidR="003708BE" w:rsidRDefault="003708BE" w:rsidP="003708BE">
      <w:pPr>
        <w:rPr>
          <w:rFonts w:ascii="Times New Roman" w:hAnsi="Times New Roman" w:cs="Times New Roman"/>
          <w:sz w:val="28"/>
          <w:szCs w:val="28"/>
        </w:rPr>
      </w:pPr>
    </w:p>
    <w:p w:rsidR="003708BE" w:rsidRDefault="003708BE" w:rsidP="003708BE">
      <w:pPr>
        <w:rPr>
          <w:rFonts w:ascii="Times New Roman" w:hAnsi="Times New Roman" w:cs="Times New Roman"/>
          <w:sz w:val="28"/>
          <w:szCs w:val="28"/>
        </w:rPr>
      </w:pPr>
    </w:p>
    <w:p w:rsidR="003708BE" w:rsidRDefault="003708BE" w:rsidP="003708BE">
      <w:pPr>
        <w:rPr>
          <w:rFonts w:ascii="Times New Roman" w:hAnsi="Times New Roman" w:cs="Times New Roman"/>
          <w:sz w:val="24"/>
          <w:szCs w:val="24"/>
        </w:rPr>
      </w:pPr>
      <w:r w:rsidRPr="002609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2609A9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609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8BE" w:rsidRDefault="003708BE" w:rsidP="003708BE">
      <w:pPr>
        <w:jc w:val="right"/>
        <w:rPr>
          <w:rFonts w:ascii="Times New Roman" w:hAnsi="Times New Roman" w:cs="Times New Roman"/>
          <w:sz w:val="24"/>
          <w:szCs w:val="24"/>
        </w:rPr>
      </w:pPr>
      <w:r w:rsidRPr="002609A9">
        <w:rPr>
          <w:rFonts w:ascii="Times New Roman" w:hAnsi="Times New Roman" w:cs="Times New Roman"/>
          <w:sz w:val="24"/>
          <w:szCs w:val="24"/>
        </w:rPr>
        <w:t xml:space="preserve">   Составитель</w:t>
      </w:r>
      <w:r>
        <w:rPr>
          <w:rFonts w:ascii="Times New Roman" w:hAnsi="Times New Roman" w:cs="Times New Roman"/>
          <w:sz w:val="24"/>
          <w:szCs w:val="24"/>
        </w:rPr>
        <w:t xml:space="preserve">: Руководитель кружка </w:t>
      </w:r>
    </w:p>
    <w:p w:rsidR="003708BE" w:rsidRDefault="003708BE" w:rsidP="003708B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3708BE" w:rsidRPr="002609A9" w:rsidRDefault="003708BE" w:rsidP="003708B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МБДОУ д/с «Ыллык»Луковцева Л.Е.</w:t>
      </w:r>
    </w:p>
    <w:p w:rsidR="003708BE" w:rsidRDefault="003708BE" w:rsidP="003708B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3708BE" w:rsidRDefault="003708BE" w:rsidP="003708BE">
      <w:pPr>
        <w:rPr>
          <w:rFonts w:ascii="Times New Roman" w:hAnsi="Times New Roman" w:cs="Times New Roman"/>
          <w:sz w:val="28"/>
          <w:szCs w:val="28"/>
        </w:rPr>
      </w:pPr>
    </w:p>
    <w:p w:rsidR="003708BE" w:rsidRDefault="003708BE" w:rsidP="003708BE">
      <w:pPr>
        <w:rPr>
          <w:rFonts w:ascii="Times New Roman" w:hAnsi="Times New Roman" w:cs="Times New Roman"/>
        </w:rPr>
      </w:pPr>
    </w:p>
    <w:p w:rsidR="003708BE" w:rsidRDefault="003708BE" w:rsidP="003708BE">
      <w:pPr>
        <w:rPr>
          <w:rFonts w:ascii="Times New Roman" w:hAnsi="Times New Roman" w:cs="Times New Roman"/>
        </w:rPr>
      </w:pPr>
    </w:p>
    <w:p w:rsidR="003708BE" w:rsidRDefault="003708BE" w:rsidP="003708BE">
      <w:pPr>
        <w:rPr>
          <w:rFonts w:ascii="Times New Roman" w:hAnsi="Times New Roman" w:cs="Times New Roman"/>
        </w:rPr>
      </w:pPr>
    </w:p>
    <w:p w:rsidR="003708BE" w:rsidRDefault="003708BE" w:rsidP="003708BE">
      <w:pPr>
        <w:rPr>
          <w:rFonts w:ascii="Times New Roman" w:hAnsi="Times New Roman" w:cs="Times New Roman"/>
        </w:rPr>
      </w:pPr>
    </w:p>
    <w:p w:rsidR="003708BE" w:rsidRPr="001A0754" w:rsidRDefault="003708BE" w:rsidP="003708BE">
      <w:pPr>
        <w:jc w:val="center"/>
        <w:rPr>
          <w:rFonts w:ascii="Times New Roman" w:hAnsi="Times New Roman" w:cs="Times New Roman"/>
          <w:sz w:val="24"/>
          <w:szCs w:val="24"/>
        </w:rPr>
      </w:pPr>
      <w:r w:rsidRPr="001A0754">
        <w:rPr>
          <w:rFonts w:ascii="Times New Roman" w:hAnsi="Times New Roman" w:cs="Times New Roman"/>
          <w:sz w:val="24"/>
          <w:szCs w:val="24"/>
        </w:rPr>
        <w:t>с. Диринг, 2018 г</w:t>
      </w:r>
    </w:p>
    <w:p w:rsidR="003708BE" w:rsidRDefault="003708BE" w:rsidP="003708B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8BE" w:rsidRPr="00673F55" w:rsidRDefault="003708BE" w:rsidP="003708B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F5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708BE" w:rsidRPr="00673F55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 xml:space="preserve">Рабочая программа дополнительного образования «Ментальная арифметика» обеспечивает разностороннее развитие детей в возрасте от 5 до 7 лет с учетом их возрастных и индивидуальных особенностей, основанная на системе устного счета. </w:t>
      </w:r>
      <w:r>
        <w:rPr>
          <w:rFonts w:ascii="Times New Roman" w:hAnsi="Times New Roman" w:cs="Times New Roman"/>
          <w:sz w:val="24"/>
          <w:szCs w:val="24"/>
        </w:rPr>
        <w:t>Мы живем в век информационного цунами, когда количество информации постоянно растет. И очень важно грамотно уметь с ней  работать, «пропускать» огромные ее объемы через себя. Предлагаемая система практических заданий и занимательных упражнений позволит формировать, развивать, корректировать у обучающихся эти навыки, а также помочь детям легко и радостно включиться в процессе обучения. Задания  построены по приципу «от простого к сложному».</w:t>
      </w:r>
    </w:p>
    <w:p w:rsidR="003708BE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>Рабочая программа дополнительного образования составлена на основе примерной программы обучение по курсу «Ментальнеая арифметика» центра развития интеллекта «Пифагорка» согласно учебному плану Муниципального бюджетного дошкольного образовательного учреждения Детский сад присмотра и оздоровления «Ыллык».</w:t>
      </w:r>
    </w:p>
    <w:p w:rsidR="003708BE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разработана в соответствии со следующими нормативными документами:</w:t>
      </w:r>
    </w:p>
    <w:p w:rsidR="003708BE" w:rsidRPr="00EC73EC" w:rsidRDefault="003708BE" w:rsidP="003708B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C73EC">
        <w:rPr>
          <w:rFonts w:ascii="Times New Roman" w:hAnsi="Times New Roman"/>
          <w:sz w:val="24"/>
          <w:szCs w:val="24"/>
        </w:rPr>
        <w:t>Конституция РФ, ст. 43, 72.</w:t>
      </w:r>
    </w:p>
    <w:p w:rsidR="003708BE" w:rsidRPr="00EC73EC" w:rsidRDefault="003708BE" w:rsidP="003708B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C73EC">
        <w:rPr>
          <w:rFonts w:ascii="Times New Roman" w:hAnsi="Times New Roman"/>
          <w:sz w:val="24"/>
          <w:szCs w:val="24"/>
        </w:rPr>
        <w:t>Закон РФ «Об образовании в РФ» (2012г.).</w:t>
      </w:r>
    </w:p>
    <w:p w:rsidR="003708BE" w:rsidRPr="00EC73EC" w:rsidRDefault="003708BE" w:rsidP="003708B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C73EC">
        <w:rPr>
          <w:rFonts w:ascii="Times New Roman" w:hAnsi="Times New Roman"/>
          <w:sz w:val="24"/>
          <w:szCs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 (утв. приказом Министерства образования и науки РФ от 30 августа 2013 г. № 1014)</w:t>
      </w:r>
    </w:p>
    <w:p w:rsidR="003708BE" w:rsidRPr="00EC73EC" w:rsidRDefault="003708BE" w:rsidP="003708B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C73EC">
        <w:rPr>
          <w:rFonts w:ascii="Times New Roman" w:hAnsi="Times New Roman"/>
          <w:sz w:val="24"/>
          <w:szCs w:val="24"/>
        </w:rPr>
        <w:t xml:space="preserve">СанПиН 2.4.1.3049-13 </w:t>
      </w:r>
    </w:p>
    <w:p w:rsidR="003708BE" w:rsidRPr="00EC73EC" w:rsidRDefault="003708BE" w:rsidP="003708B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C73EC">
        <w:rPr>
          <w:rFonts w:ascii="Times New Roman" w:hAnsi="Times New Roman"/>
          <w:sz w:val="24"/>
          <w:szCs w:val="24"/>
        </w:rPr>
        <w:t xml:space="preserve">Устав ДОУ. </w:t>
      </w:r>
    </w:p>
    <w:p w:rsidR="003708BE" w:rsidRPr="00EC73EC" w:rsidRDefault="003708BE" w:rsidP="003708B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C73EC">
        <w:rPr>
          <w:rFonts w:ascii="Times New Roman" w:hAnsi="Times New Roman"/>
          <w:sz w:val="24"/>
          <w:szCs w:val="24"/>
        </w:rPr>
        <w:t xml:space="preserve">ФГОС ДО. </w:t>
      </w:r>
    </w:p>
    <w:p w:rsidR="003708BE" w:rsidRPr="00673F55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 xml:space="preserve">Ментальная арифметика – это уникальная методика гармоничного развития умственных способностей, которая содействует более полному раскрытию интеллектуального и творческого потенциала ребенка. Развивающие задачи решаются с учетом индивидуальности и темпом развития каждого ребенка. </w:t>
      </w:r>
    </w:p>
    <w:p w:rsidR="003708BE" w:rsidRPr="00673F55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>Известно, что изучение нового стимулирует работу головного мозга. Согласно данным научных исследований, наиболее интенсивное развитие головного мозга происходит у детей с 4 до 12 лет. Навыки, приобретенные в этом возрасте, быстро и легко усваиваются и сохраняются на долгие годы. И тогда то, что прежде казалось трудным или даже невозможным, становится простым и понятным. Кроме того, рабочая программа дополнительного образования способствует развитию логических способностей обучающегося, а также приобретению навыка мыслить нестандартно.</w:t>
      </w:r>
    </w:p>
    <w:p w:rsidR="003708BE" w:rsidRPr="00673F55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 xml:space="preserve">На начальных этапах занятий ментальной арифметикой используется абакус (счеты). В дальнейшем дети производят вычисления в уме, создавая мысленный образ абакуса. </w:t>
      </w:r>
    </w:p>
    <w:p w:rsidR="003708BE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>Данные международных исследований свидетельствуют о пользе ментальной арифметики. В исследовании «Оценка памяти учащихся после курсов ментальной арифметики», проходившем в Индии с 2002 по 2004 гг., приняло участие 50 детей в возрасте от 5 до 12 лет (</w:t>
      </w:r>
      <w:r w:rsidRPr="00673F55">
        <w:rPr>
          <w:rFonts w:ascii="Times New Roman" w:hAnsi="Times New Roman" w:cs="Times New Roman"/>
          <w:sz w:val="24"/>
          <w:szCs w:val="24"/>
          <w:lang w:val="en-US"/>
        </w:rPr>
        <w:t>Bhaskaran</w:t>
      </w:r>
      <w:r w:rsidRPr="00673F55">
        <w:rPr>
          <w:rFonts w:ascii="Times New Roman" w:hAnsi="Times New Roman" w:cs="Times New Roman"/>
          <w:sz w:val="24"/>
          <w:szCs w:val="24"/>
        </w:rPr>
        <w:t xml:space="preserve"> </w:t>
      </w:r>
      <w:r w:rsidRPr="00673F5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73F55">
        <w:rPr>
          <w:rFonts w:ascii="Times New Roman" w:hAnsi="Times New Roman" w:cs="Times New Roman"/>
          <w:sz w:val="24"/>
          <w:szCs w:val="24"/>
        </w:rPr>
        <w:t xml:space="preserve">., </w:t>
      </w:r>
      <w:r w:rsidRPr="00673F55">
        <w:rPr>
          <w:rFonts w:ascii="Times New Roman" w:hAnsi="Times New Roman" w:cs="Times New Roman"/>
          <w:sz w:val="24"/>
          <w:szCs w:val="24"/>
          <w:lang w:val="en-US"/>
        </w:rPr>
        <w:t>Sengottaiyan</w:t>
      </w:r>
      <w:r w:rsidRPr="00673F55">
        <w:rPr>
          <w:rFonts w:ascii="Times New Roman" w:hAnsi="Times New Roman" w:cs="Times New Roman"/>
          <w:sz w:val="24"/>
          <w:szCs w:val="24"/>
        </w:rPr>
        <w:t xml:space="preserve"> </w:t>
      </w:r>
      <w:r w:rsidRPr="00673F5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73F55">
        <w:rPr>
          <w:rFonts w:ascii="Times New Roman" w:hAnsi="Times New Roman" w:cs="Times New Roman"/>
          <w:sz w:val="24"/>
          <w:szCs w:val="24"/>
        </w:rPr>
        <w:t xml:space="preserve">., (2006). </w:t>
      </w:r>
      <w:r w:rsidRPr="00673F55">
        <w:rPr>
          <w:rFonts w:ascii="Times New Roman" w:hAnsi="Times New Roman" w:cs="Times New Roman"/>
          <w:sz w:val="24"/>
          <w:szCs w:val="24"/>
          <w:lang w:val="en-US"/>
        </w:rPr>
        <w:t xml:space="preserve">Evaluation of Memory in Abakus Learners. Indian J Physiol Pharmakcol, 50 (3), 225-233). </w:t>
      </w:r>
      <w:r w:rsidRPr="00673F55">
        <w:rPr>
          <w:rFonts w:ascii="Times New Roman" w:hAnsi="Times New Roman" w:cs="Times New Roman"/>
          <w:sz w:val="24"/>
          <w:szCs w:val="24"/>
        </w:rPr>
        <w:t xml:space="preserve">Благодаря курсу ментальной </w:t>
      </w:r>
      <w:r w:rsidRPr="00673F55">
        <w:rPr>
          <w:rFonts w:ascii="Times New Roman" w:hAnsi="Times New Roman" w:cs="Times New Roman"/>
          <w:sz w:val="24"/>
          <w:szCs w:val="24"/>
        </w:rPr>
        <w:lastRenderedPageBreak/>
        <w:t>арифметики у всех детей улучшились зрительная и слуховая память, повысилас</w:t>
      </w:r>
      <w:r>
        <w:rPr>
          <w:rFonts w:ascii="Times New Roman" w:hAnsi="Times New Roman" w:cs="Times New Roman"/>
          <w:sz w:val="24"/>
          <w:szCs w:val="24"/>
        </w:rPr>
        <w:t>ь концентрация и внимательность.</w:t>
      </w:r>
    </w:p>
    <w:p w:rsidR="003708BE" w:rsidRPr="00673F55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>Таким образом, ментальная арифметика способствует:</w:t>
      </w:r>
    </w:p>
    <w:p w:rsidR="003708BE" w:rsidRPr="00673F55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673F55">
        <w:rPr>
          <w:rFonts w:ascii="Times New Roman" w:hAnsi="Times New Roman" w:cs="Times New Roman"/>
          <w:sz w:val="24"/>
          <w:szCs w:val="24"/>
        </w:rPr>
        <w:t>азвить практические навыки логического мышления обучающихся посредством задействия совместной работы левого и правого полушарий головного мозга;</w:t>
      </w:r>
    </w:p>
    <w:p w:rsidR="003708BE" w:rsidRPr="00673F55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3F55">
        <w:rPr>
          <w:rFonts w:ascii="Times New Roman" w:hAnsi="Times New Roman" w:cs="Times New Roman"/>
          <w:sz w:val="24"/>
          <w:szCs w:val="24"/>
        </w:rPr>
        <w:t>наиболее полному раскрытию интеллектуального и творческого потенциала</w:t>
      </w:r>
      <w:r>
        <w:rPr>
          <w:rFonts w:ascii="Times New Roman" w:hAnsi="Times New Roman" w:cs="Times New Roman"/>
          <w:sz w:val="24"/>
          <w:szCs w:val="24"/>
        </w:rPr>
        <w:t>, исходя из его природных способностей</w:t>
      </w:r>
      <w:r w:rsidRPr="00673F55">
        <w:rPr>
          <w:rFonts w:ascii="Times New Roman" w:hAnsi="Times New Roman" w:cs="Times New Roman"/>
          <w:sz w:val="24"/>
          <w:szCs w:val="24"/>
        </w:rPr>
        <w:t>;</w:t>
      </w:r>
    </w:p>
    <w:p w:rsidR="003708BE" w:rsidRPr="00673F55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3F55">
        <w:rPr>
          <w:rFonts w:ascii="Times New Roman" w:hAnsi="Times New Roman" w:cs="Times New Roman"/>
          <w:sz w:val="24"/>
          <w:szCs w:val="24"/>
        </w:rPr>
        <w:t>развитие уверенности в собственных силах;</w:t>
      </w:r>
    </w:p>
    <w:p w:rsidR="003708BE" w:rsidRPr="00673F55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73F55">
        <w:rPr>
          <w:rFonts w:ascii="Times New Roman" w:hAnsi="Times New Roman" w:cs="Times New Roman"/>
          <w:sz w:val="24"/>
          <w:szCs w:val="24"/>
        </w:rPr>
        <w:t>улучшению внимательности и концентрации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08BE" w:rsidRPr="00673F55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 xml:space="preserve">Ключевыми преимуществами занятий по ментальной арифметике являются включение видеоматериалов и интеллектуальных игр, развивающих внимательность и творческие способности, а также групповых и  индивидуальных упражнений, направленных на полноценную  работу правого и левого полушарий мозга. </w:t>
      </w:r>
    </w:p>
    <w:p w:rsidR="003708BE" w:rsidRPr="00673F55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 xml:space="preserve">Развитые интеллектуальные способности детей являются прочной основой для успешной учебы и творческого развития. </w:t>
      </w:r>
    </w:p>
    <w:p w:rsidR="003708BE" w:rsidRPr="00673F55" w:rsidRDefault="003708BE" w:rsidP="003708BE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F55">
        <w:rPr>
          <w:rFonts w:ascii="Times New Roman" w:hAnsi="Times New Roman" w:cs="Times New Roman"/>
          <w:b/>
          <w:sz w:val="24"/>
          <w:szCs w:val="24"/>
        </w:rPr>
        <w:t>Цель программы</w:t>
      </w:r>
    </w:p>
    <w:p w:rsidR="003708BE" w:rsidRPr="00673F55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>Гармоничное развитие мозга ребенка, концентрация внимания, развитие психических процессов (памяти, внимания, мышления) в соответствии с возрастными особенностями.</w:t>
      </w:r>
    </w:p>
    <w:p w:rsidR="003708BE" w:rsidRPr="003F3686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86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3708BE" w:rsidRPr="00673F55" w:rsidRDefault="003708BE" w:rsidP="003708B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673F55">
        <w:rPr>
          <w:rFonts w:ascii="Times New Roman" w:hAnsi="Times New Roman" w:cs="Times New Roman"/>
          <w:sz w:val="24"/>
          <w:szCs w:val="24"/>
        </w:rPr>
        <w:t>мелое использование абакуса</w:t>
      </w:r>
      <w:r>
        <w:rPr>
          <w:rFonts w:ascii="Times New Roman" w:hAnsi="Times New Roman" w:cs="Times New Roman"/>
          <w:sz w:val="24"/>
          <w:szCs w:val="24"/>
        </w:rPr>
        <w:t xml:space="preserve"> и ментальной картой</w:t>
      </w:r>
      <w:r w:rsidRPr="00673F55">
        <w:rPr>
          <w:rFonts w:ascii="Times New Roman" w:hAnsi="Times New Roman" w:cs="Times New Roman"/>
          <w:sz w:val="24"/>
          <w:szCs w:val="24"/>
        </w:rPr>
        <w:t>;</w:t>
      </w:r>
    </w:p>
    <w:p w:rsidR="003708BE" w:rsidRPr="00673F55" w:rsidRDefault="003708BE" w:rsidP="003708B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673F55">
        <w:rPr>
          <w:rFonts w:ascii="Times New Roman" w:hAnsi="Times New Roman" w:cs="Times New Roman"/>
          <w:sz w:val="24"/>
          <w:szCs w:val="24"/>
        </w:rPr>
        <w:t>мение делать доступные выводы и обобщения;</w:t>
      </w:r>
    </w:p>
    <w:p w:rsidR="003708BE" w:rsidRDefault="003708BE" w:rsidP="003708B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F55">
        <w:rPr>
          <w:rFonts w:ascii="Times New Roman" w:hAnsi="Times New Roman" w:cs="Times New Roman"/>
          <w:sz w:val="24"/>
          <w:szCs w:val="24"/>
        </w:rPr>
        <w:t xml:space="preserve">работа в </w:t>
      </w:r>
      <w:r>
        <w:rPr>
          <w:rFonts w:ascii="Times New Roman" w:hAnsi="Times New Roman" w:cs="Times New Roman"/>
          <w:sz w:val="24"/>
          <w:szCs w:val="24"/>
        </w:rPr>
        <w:t>уме с воображаемыми счетами;</w:t>
      </w:r>
    </w:p>
    <w:p w:rsidR="003708BE" w:rsidRDefault="003708BE" w:rsidP="003708B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скорость мышления и скорость обработки информации;</w:t>
      </w:r>
    </w:p>
    <w:p w:rsidR="003708BE" w:rsidRPr="00673F55" w:rsidRDefault="003708BE" w:rsidP="003708B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73F55">
        <w:rPr>
          <w:rFonts w:ascii="Times New Roman" w:hAnsi="Times New Roman" w:cs="Times New Roman"/>
          <w:sz w:val="24"/>
          <w:szCs w:val="24"/>
        </w:rPr>
        <w:t>асширять кругозор детей в различных областях элементарной математики;</w:t>
      </w:r>
    </w:p>
    <w:p w:rsidR="003708BE" w:rsidRPr="00673F55" w:rsidRDefault="003708BE" w:rsidP="003708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73F55">
        <w:rPr>
          <w:rFonts w:ascii="Times New Roman" w:hAnsi="Times New Roman" w:cs="Times New Roman"/>
          <w:sz w:val="24"/>
          <w:szCs w:val="24"/>
        </w:rPr>
        <w:t>овысить общий интел</w:t>
      </w:r>
      <w:r>
        <w:rPr>
          <w:rFonts w:ascii="Times New Roman" w:hAnsi="Times New Roman" w:cs="Times New Roman"/>
          <w:sz w:val="24"/>
          <w:szCs w:val="24"/>
        </w:rPr>
        <w:t>лектуальный уровень детей</w:t>
      </w:r>
      <w:r w:rsidRPr="00673F55">
        <w:rPr>
          <w:rFonts w:ascii="Times New Roman" w:hAnsi="Times New Roman" w:cs="Times New Roman"/>
          <w:sz w:val="24"/>
          <w:szCs w:val="24"/>
        </w:rPr>
        <w:t>, в том числе интерес к точным наукам, например, арифметике и математике.</w:t>
      </w:r>
    </w:p>
    <w:p w:rsidR="003708BE" w:rsidRDefault="003708BE" w:rsidP="003708BE">
      <w:pPr>
        <w:pStyle w:val="c23c92"/>
        <w:shd w:val="clear" w:color="auto" w:fill="FFFFFF"/>
        <w:tabs>
          <w:tab w:val="left" w:pos="2340"/>
          <w:tab w:val="center" w:pos="7639"/>
        </w:tabs>
        <w:spacing w:before="0" w:beforeAutospacing="0" w:after="0" w:afterAutospacing="0"/>
        <w:ind w:left="284" w:firstLine="424"/>
        <w:jc w:val="center"/>
        <w:rPr>
          <w:rStyle w:val="c28c99"/>
          <w:b/>
          <w:bCs/>
          <w:color w:val="00000A"/>
        </w:rPr>
      </w:pPr>
      <w:r w:rsidRPr="002F5285">
        <w:rPr>
          <w:rStyle w:val="c28c99"/>
          <w:b/>
          <w:bCs/>
          <w:color w:val="00000A"/>
        </w:rPr>
        <w:t>Возрастные особенности развития детей 5-7  лет (старший дошкольный возраст)</w:t>
      </w:r>
    </w:p>
    <w:p w:rsidR="003708BE" w:rsidRPr="00EA327A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1510">
        <w:rPr>
          <w:rFonts w:ascii="Times New Roman" w:hAnsi="Times New Roman" w:cs="Times New Roman"/>
          <w:sz w:val="24"/>
          <w:szCs w:val="24"/>
        </w:rPr>
        <w:t>Возраст детей, участв</w:t>
      </w:r>
      <w:r>
        <w:rPr>
          <w:rFonts w:ascii="Times New Roman" w:hAnsi="Times New Roman" w:cs="Times New Roman"/>
          <w:sz w:val="24"/>
          <w:szCs w:val="24"/>
        </w:rPr>
        <w:t>ующих в реализации программы – 5</w:t>
      </w:r>
      <w:r w:rsidRPr="002A1510">
        <w:rPr>
          <w:rFonts w:ascii="Times New Roman" w:hAnsi="Times New Roman" w:cs="Times New Roman"/>
          <w:sz w:val="24"/>
          <w:szCs w:val="24"/>
        </w:rPr>
        <w:t>-7 лет. Это определяется фазовым характером</w:t>
      </w:r>
      <w:r>
        <w:rPr>
          <w:rFonts w:ascii="Times New Roman" w:hAnsi="Times New Roman" w:cs="Times New Roman"/>
          <w:sz w:val="24"/>
          <w:szCs w:val="24"/>
        </w:rPr>
        <w:t xml:space="preserve"> собственной активности ребенка</w:t>
      </w:r>
      <w:r>
        <w:rPr>
          <w:rStyle w:val="c4"/>
          <w:color w:val="000000"/>
        </w:rPr>
        <w:t>. </w:t>
      </w:r>
      <w:r w:rsidRPr="002F5285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Для детей старшего дошкольного возраста характерна потребность в самоутверждении и признании их возможностей со стороны взрослых. Поэтому необходимо обеспечивать условия для развития детской самостоятельности, инициативы, творчества. В этот период открываются новые возможности в познании мира, проявляются различия в темпах индивидуального развития детей.  При правильном воспитании интенсивно развиваются целостное восприятие окружающего мира, наглядно – образное мышление, творческое воображение, непосредственное эмоциональное отношение к окружающим людям, сочувствие к их нуждам и переживаниям.</w:t>
      </w:r>
    </w:p>
    <w:p w:rsidR="003708BE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F9E">
        <w:rPr>
          <w:rFonts w:ascii="Times New Roman" w:hAnsi="Times New Roman" w:cs="Times New Roman"/>
          <w:b/>
          <w:sz w:val="24"/>
          <w:szCs w:val="24"/>
        </w:rPr>
        <w:t>Программа</w:t>
      </w:r>
      <w:r>
        <w:rPr>
          <w:rFonts w:ascii="Times New Roman" w:hAnsi="Times New Roman" w:cs="Times New Roman"/>
          <w:b/>
          <w:sz w:val="24"/>
          <w:szCs w:val="24"/>
        </w:rPr>
        <w:t xml:space="preserve"> распределяется по ступеням</w:t>
      </w:r>
      <w:r w:rsidRPr="00181F9E">
        <w:rPr>
          <w:rFonts w:ascii="Times New Roman" w:hAnsi="Times New Roman" w:cs="Times New Roman"/>
          <w:b/>
          <w:sz w:val="24"/>
          <w:szCs w:val="24"/>
        </w:rPr>
        <w:t>:</w:t>
      </w:r>
    </w:p>
    <w:p w:rsidR="003708BE" w:rsidRDefault="003708BE" w:rsidP="003708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 ступень </w:t>
      </w:r>
      <w:r>
        <w:rPr>
          <w:rFonts w:ascii="Times New Roman" w:hAnsi="Times New Roman" w:cs="Times New Roman"/>
          <w:sz w:val="24"/>
          <w:szCs w:val="24"/>
        </w:rPr>
        <w:t>«Понятие числа. Значение числа и цифры».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8775C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>нструкция абакуса. Набор чисел».</w:t>
      </w:r>
      <w:r w:rsidRPr="0028775C">
        <w:rPr>
          <w:rFonts w:ascii="Times New Roman" w:hAnsi="Times New Roman" w:cs="Times New Roman"/>
          <w:sz w:val="24"/>
          <w:szCs w:val="24"/>
        </w:rPr>
        <w:t xml:space="preserve"> «Повторение набора чисел на</w:t>
      </w:r>
      <w:r>
        <w:rPr>
          <w:rFonts w:ascii="Times New Roman" w:hAnsi="Times New Roman" w:cs="Times New Roman"/>
          <w:sz w:val="24"/>
          <w:szCs w:val="24"/>
        </w:rPr>
        <w:t xml:space="preserve"> абакусе». «Р</w:t>
      </w:r>
      <w:r w:rsidRPr="0028775C">
        <w:rPr>
          <w:rFonts w:ascii="Times New Roman" w:hAnsi="Times New Roman" w:cs="Times New Roman"/>
          <w:sz w:val="24"/>
          <w:szCs w:val="24"/>
        </w:rPr>
        <w:t>аспознава</w:t>
      </w:r>
      <w:r>
        <w:rPr>
          <w:rFonts w:ascii="Times New Roman" w:hAnsi="Times New Roman" w:cs="Times New Roman"/>
          <w:sz w:val="24"/>
          <w:szCs w:val="24"/>
        </w:rPr>
        <w:t>ть изображения числа на счетах.</w:t>
      </w:r>
      <w:r w:rsidRPr="002877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8775C">
        <w:rPr>
          <w:rFonts w:ascii="Times New Roman" w:hAnsi="Times New Roman" w:cs="Times New Roman"/>
          <w:sz w:val="24"/>
          <w:szCs w:val="24"/>
        </w:rPr>
        <w:t xml:space="preserve">оказывать </w:t>
      </w:r>
      <w:r>
        <w:rPr>
          <w:rFonts w:ascii="Times New Roman" w:hAnsi="Times New Roman" w:cs="Times New Roman"/>
          <w:sz w:val="24"/>
          <w:szCs w:val="24"/>
        </w:rPr>
        <w:t>число на счетах. П</w:t>
      </w:r>
      <w:r w:rsidRPr="0028775C">
        <w:rPr>
          <w:rFonts w:ascii="Times New Roman" w:hAnsi="Times New Roman" w:cs="Times New Roman"/>
          <w:sz w:val="24"/>
          <w:szCs w:val="24"/>
        </w:rPr>
        <w:t>равила работы на счетах</w:t>
      </w:r>
      <w:r>
        <w:rPr>
          <w:rFonts w:ascii="Times New Roman" w:hAnsi="Times New Roman" w:cs="Times New Roman"/>
          <w:sz w:val="24"/>
          <w:szCs w:val="24"/>
        </w:rPr>
        <w:t>».</w:t>
      </w:r>
      <w:r w:rsidRPr="002877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8BE" w:rsidRDefault="003708BE" w:rsidP="003708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 ступень. </w:t>
      </w:r>
      <w:r>
        <w:rPr>
          <w:rFonts w:ascii="Times New Roman" w:hAnsi="Times New Roman" w:cs="Times New Roman"/>
          <w:sz w:val="24"/>
          <w:szCs w:val="24"/>
        </w:rPr>
        <w:t>Операция «простое сложение» и «п</w:t>
      </w:r>
      <w:r w:rsidRPr="0028775C">
        <w:rPr>
          <w:rFonts w:ascii="Times New Roman" w:hAnsi="Times New Roman" w:cs="Times New Roman"/>
          <w:sz w:val="24"/>
          <w:szCs w:val="24"/>
        </w:rPr>
        <w:t>ростое вычитание»</w:t>
      </w:r>
      <w:r>
        <w:rPr>
          <w:rFonts w:ascii="Times New Roman" w:hAnsi="Times New Roman" w:cs="Times New Roman"/>
          <w:sz w:val="24"/>
          <w:szCs w:val="24"/>
        </w:rPr>
        <w:t xml:space="preserve"> однозначных чисел на счете и на ментальной карте</w:t>
      </w:r>
      <w:r w:rsidRPr="0028775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Операция «</w:t>
      </w:r>
      <w:r w:rsidRPr="0028775C">
        <w:rPr>
          <w:rFonts w:ascii="Times New Roman" w:hAnsi="Times New Roman" w:cs="Times New Roman"/>
          <w:sz w:val="24"/>
          <w:szCs w:val="24"/>
        </w:rPr>
        <w:t xml:space="preserve">простое сложение и простое вычитание» </w:t>
      </w:r>
      <w:r>
        <w:rPr>
          <w:rFonts w:ascii="Times New Roman" w:hAnsi="Times New Roman" w:cs="Times New Roman"/>
          <w:sz w:val="24"/>
          <w:szCs w:val="24"/>
        </w:rPr>
        <w:t>на счете и на ментальной карте.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Операция «сложение и вычитание» двузначные числа на счетах без применения законов. Решение на ментальном уровне двузначные числа. Знакомство с многозначными числами. Складывать и вычитать без переходов многозначные числа на счетах.</w:t>
      </w:r>
    </w:p>
    <w:p w:rsidR="003708BE" w:rsidRPr="00427DDF" w:rsidRDefault="003708BE" w:rsidP="003708BE">
      <w:pPr>
        <w:spacing w:line="240" w:lineRule="auto"/>
        <w:jc w:val="both"/>
        <w:rPr>
          <w:rStyle w:val="c4c6"/>
          <w:rFonts w:ascii="Times New Roman" w:hAnsi="Times New Roman" w:cs="Times New Roman"/>
          <w:sz w:val="24"/>
          <w:szCs w:val="24"/>
        </w:rPr>
      </w:pPr>
      <w:r w:rsidRPr="00FA7322">
        <w:rPr>
          <w:rFonts w:ascii="Times New Roman" w:hAnsi="Times New Roman" w:cs="Times New Roman"/>
          <w:b/>
          <w:i/>
          <w:sz w:val="24"/>
          <w:szCs w:val="24"/>
        </w:rPr>
        <w:t>3 ступень.</w:t>
      </w:r>
      <w:r>
        <w:rPr>
          <w:rFonts w:ascii="Times New Roman" w:hAnsi="Times New Roman" w:cs="Times New Roman"/>
          <w:sz w:val="24"/>
          <w:szCs w:val="24"/>
        </w:rPr>
        <w:t xml:space="preserve"> Состав числа 5. </w:t>
      </w:r>
      <w:r w:rsidRPr="00F50240">
        <w:rPr>
          <w:rFonts w:ascii="Times New Roman" w:hAnsi="Times New Roman" w:cs="Times New Roman"/>
          <w:sz w:val="24"/>
          <w:szCs w:val="24"/>
        </w:rPr>
        <w:t>Операция</w:t>
      </w:r>
      <w:r>
        <w:rPr>
          <w:rFonts w:ascii="Times New Roman" w:hAnsi="Times New Roman" w:cs="Times New Roman"/>
          <w:sz w:val="24"/>
          <w:szCs w:val="24"/>
        </w:rPr>
        <w:t xml:space="preserve"> «Сложение и вычитание 5»: «метод помощь брата». Правила работы на счетах. О</w:t>
      </w:r>
      <w:r w:rsidRPr="00F50240">
        <w:rPr>
          <w:rStyle w:val="c4c6"/>
          <w:rFonts w:ascii="Times New Roman" w:hAnsi="Times New Roman" w:cs="Times New Roman"/>
          <w:color w:val="000000"/>
          <w:sz w:val="24"/>
          <w:szCs w:val="24"/>
        </w:rPr>
        <w:t>знакомление с составом чисел из двух меньших до 10</w:t>
      </w:r>
      <w:r>
        <w:rPr>
          <w:rStyle w:val="c4c6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Операция «Сложение и вычитание 10»: «помощь друга»</w:t>
      </w:r>
      <w:r>
        <w:rPr>
          <w:rStyle w:val="c4c6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F50240">
        <w:rPr>
          <w:rStyle w:val="c4c6"/>
          <w:rFonts w:ascii="Times New Roman" w:hAnsi="Times New Roman" w:cs="Times New Roman"/>
          <w:color w:val="000000"/>
          <w:sz w:val="24"/>
          <w:szCs w:val="24"/>
        </w:rPr>
        <w:t>9 законом на</w:t>
      </w:r>
      <w:r>
        <w:rPr>
          <w:rStyle w:val="c4c6"/>
          <w:rFonts w:ascii="Times New Roman" w:hAnsi="Times New Roman" w:cs="Times New Roman"/>
          <w:color w:val="000000"/>
          <w:sz w:val="24"/>
          <w:szCs w:val="24"/>
        </w:rPr>
        <w:t xml:space="preserve"> сложение и вычитание с переходом за «10». Правила работы на счетах. На</w:t>
      </w:r>
      <w:r w:rsidRPr="00F50240">
        <w:rPr>
          <w:rStyle w:val="c4c6"/>
          <w:rFonts w:ascii="Times New Roman" w:hAnsi="Times New Roman" w:cs="Times New Roman"/>
          <w:color w:val="000000"/>
          <w:sz w:val="24"/>
          <w:szCs w:val="24"/>
        </w:rPr>
        <w:t xml:space="preserve">туральный ряд чисел, учимся выстраивать  </w:t>
      </w:r>
      <w:r>
        <w:rPr>
          <w:rStyle w:val="c4c6"/>
          <w:rFonts w:ascii="Times New Roman" w:hAnsi="Times New Roman" w:cs="Times New Roman"/>
          <w:color w:val="000000"/>
          <w:sz w:val="24"/>
          <w:szCs w:val="24"/>
        </w:rPr>
        <w:t>числа по степени возрастания. С</w:t>
      </w:r>
      <w:r w:rsidRPr="00F50240">
        <w:rPr>
          <w:rStyle w:val="c4c6"/>
          <w:rFonts w:ascii="Times New Roman" w:hAnsi="Times New Roman" w:cs="Times New Roman"/>
          <w:color w:val="000000"/>
          <w:sz w:val="24"/>
          <w:szCs w:val="24"/>
        </w:rPr>
        <w:t>кладывать и в</w:t>
      </w:r>
      <w:r>
        <w:rPr>
          <w:rStyle w:val="c4c6"/>
          <w:rFonts w:ascii="Times New Roman" w:hAnsi="Times New Roman" w:cs="Times New Roman"/>
          <w:color w:val="000000"/>
          <w:sz w:val="24"/>
          <w:szCs w:val="24"/>
        </w:rPr>
        <w:t xml:space="preserve">ычитать многозначные числа с применением законов. Углубление </w:t>
      </w:r>
      <w:r w:rsidRPr="00F50240">
        <w:rPr>
          <w:rStyle w:val="c4c6"/>
          <w:rFonts w:ascii="Times New Roman" w:hAnsi="Times New Roman" w:cs="Times New Roman"/>
          <w:color w:val="000000"/>
          <w:sz w:val="24"/>
          <w:szCs w:val="24"/>
        </w:rPr>
        <w:t>нав</w:t>
      </w:r>
      <w:r>
        <w:rPr>
          <w:rStyle w:val="c4c6"/>
          <w:rFonts w:ascii="Times New Roman" w:hAnsi="Times New Roman" w:cs="Times New Roman"/>
          <w:color w:val="000000"/>
          <w:sz w:val="24"/>
          <w:szCs w:val="24"/>
        </w:rPr>
        <w:t>ыка</w:t>
      </w:r>
      <w:r w:rsidRPr="00F50240">
        <w:rPr>
          <w:rStyle w:val="c4c6"/>
          <w:rFonts w:ascii="Times New Roman" w:hAnsi="Times New Roman" w:cs="Times New Roman"/>
          <w:color w:val="000000"/>
          <w:sz w:val="24"/>
          <w:szCs w:val="24"/>
        </w:rPr>
        <w:t xml:space="preserve"> ментального счета</w:t>
      </w:r>
      <w:r>
        <w:rPr>
          <w:rStyle w:val="c4c6"/>
          <w:rFonts w:ascii="Times New Roman" w:hAnsi="Times New Roman" w:cs="Times New Roman"/>
          <w:color w:val="000000"/>
          <w:sz w:val="24"/>
          <w:szCs w:val="24"/>
        </w:rPr>
        <w:t>.</w:t>
      </w:r>
    </w:p>
    <w:p w:rsidR="003708BE" w:rsidRPr="00F11EF3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1510">
        <w:rPr>
          <w:rFonts w:ascii="Times New Roman" w:hAnsi="Times New Roman" w:cs="Times New Roman"/>
          <w:sz w:val="24"/>
          <w:szCs w:val="24"/>
        </w:rPr>
        <w:t>Вся программа по</w:t>
      </w:r>
      <w:r>
        <w:rPr>
          <w:rFonts w:ascii="Times New Roman" w:hAnsi="Times New Roman" w:cs="Times New Roman"/>
          <w:sz w:val="24"/>
          <w:szCs w:val="24"/>
        </w:rPr>
        <w:t xml:space="preserve"> освоению курса «Ментальная арифметика»  </w:t>
      </w:r>
      <w:r w:rsidRPr="002A1510">
        <w:rPr>
          <w:rFonts w:ascii="Times New Roman" w:hAnsi="Times New Roman" w:cs="Times New Roman"/>
          <w:sz w:val="24"/>
          <w:szCs w:val="24"/>
        </w:rPr>
        <w:t>построена на двух этапах. Первый этап включает в себя овладение техникой счета на косточках с одновременным применением обеих рук, благодаря чему в процесс включаются правое и левое полушария. Так достигается максимально быстрое выполнение и усвоение действий. Второй этап предполагает переход учеников у счету в уме, т.е. ментальному счету. Постепенно проходя занятия, ребен</w:t>
      </w:r>
      <w:r>
        <w:rPr>
          <w:rFonts w:ascii="Times New Roman" w:hAnsi="Times New Roman" w:cs="Times New Roman"/>
          <w:sz w:val="24"/>
          <w:szCs w:val="24"/>
        </w:rPr>
        <w:t>ок отходит от привязки к счету</w:t>
      </w:r>
      <w:r w:rsidRPr="002A1510">
        <w:rPr>
          <w:rFonts w:ascii="Times New Roman" w:hAnsi="Times New Roman" w:cs="Times New Roman"/>
          <w:sz w:val="24"/>
          <w:szCs w:val="24"/>
        </w:rPr>
        <w:t>, тем самым стимулируя также и свое воображение.</w:t>
      </w:r>
    </w:p>
    <w:p w:rsidR="003708BE" w:rsidRPr="002A1510" w:rsidRDefault="003708BE" w:rsidP="003708BE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510">
        <w:rPr>
          <w:rFonts w:ascii="Times New Roman" w:hAnsi="Times New Roman" w:cs="Times New Roman"/>
          <w:b/>
          <w:sz w:val="24"/>
          <w:szCs w:val="24"/>
        </w:rPr>
        <w:t>Методы обучения:</w:t>
      </w:r>
    </w:p>
    <w:p w:rsidR="003708BE" w:rsidRPr="002A1510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1510">
        <w:rPr>
          <w:rFonts w:ascii="Times New Roman" w:hAnsi="Times New Roman" w:cs="Times New Roman"/>
          <w:sz w:val="24"/>
          <w:szCs w:val="24"/>
        </w:rPr>
        <w:t>- Словесный метод обучения (объяснение, беседа,  устное изложение, диалог, рассказ)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08BE" w:rsidRPr="002A1510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1510">
        <w:rPr>
          <w:rFonts w:ascii="Times New Roman" w:hAnsi="Times New Roman" w:cs="Times New Roman"/>
          <w:sz w:val="24"/>
          <w:szCs w:val="24"/>
        </w:rPr>
        <w:t>- Метод игры (дидактические игры, на развитие внимания, памяти)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08BE" w:rsidRPr="002A1510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1510">
        <w:rPr>
          <w:rFonts w:ascii="Times New Roman" w:hAnsi="Times New Roman" w:cs="Times New Roman"/>
          <w:sz w:val="24"/>
          <w:szCs w:val="24"/>
        </w:rPr>
        <w:t>- Практический (складывают и вычитают числа с помо</w:t>
      </w:r>
      <w:r>
        <w:rPr>
          <w:rFonts w:ascii="Times New Roman" w:hAnsi="Times New Roman" w:cs="Times New Roman"/>
          <w:sz w:val="24"/>
          <w:szCs w:val="24"/>
        </w:rPr>
        <w:t>щью счета</w:t>
      </w:r>
      <w:r w:rsidRPr="002A151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08BE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1510">
        <w:rPr>
          <w:rFonts w:ascii="Times New Roman" w:hAnsi="Times New Roman" w:cs="Times New Roman"/>
          <w:sz w:val="24"/>
          <w:szCs w:val="24"/>
        </w:rPr>
        <w:t>- Наглядный (с помощью наглядных материал</w:t>
      </w:r>
      <w:r>
        <w:rPr>
          <w:rFonts w:ascii="Times New Roman" w:hAnsi="Times New Roman" w:cs="Times New Roman"/>
          <w:sz w:val="24"/>
          <w:szCs w:val="24"/>
        </w:rPr>
        <w:t>ов: картинок, рисунков, показ мультимедийных материалов</w:t>
      </w:r>
      <w:r w:rsidRPr="002A151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08BE" w:rsidRPr="00DA7929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1510">
        <w:rPr>
          <w:rFonts w:ascii="Times New Roman" w:hAnsi="Times New Roman" w:cs="Times New Roman"/>
          <w:sz w:val="24"/>
          <w:szCs w:val="24"/>
        </w:rPr>
        <w:t>Работа проводитс</w:t>
      </w:r>
      <w:r>
        <w:rPr>
          <w:rFonts w:ascii="Times New Roman" w:hAnsi="Times New Roman" w:cs="Times New Roman"/>
          <w:sz w:val="24"/>
          <w:szCs w:val="24"/>
        </w:rPr>
        <w:t>я 2 раза в неделю 25-30 минут.</w:t>
      </w:r>
    </w:p>
    <w:p w:rsidR="003708BE" w:rsidRPr="002A1510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1510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 –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2A1510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3708BE" w:rsidRPr="002A1510" w:rsidRDefault="003708BE" w:rsidP="003708BE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510">
        <w:rPr>
          <w:rFonts w:ascii="Times New Roman" w:hAnsi="Times New Roman" w:cs="Times New Roman"/>
          <w:b/>
          <w:sz w:val="24"/>
          <w:szCs w:val="24"/>
        </w:rPr>
        <w:t>Преемственность.</w:t>
      </w:r>
    </w:p>
    <w:p w:rsidR="003708BE" w:rsidRPr="002A1510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дополнительного образования</w:t>
      </w:r>
      <w:r w:rsidRPr="002A1510">
        <w:rPr>
          <w:rFonts w:ascii="Times New Roman" w:hAnsi="Times New Roman" w:cs="Times New Roman"/>
          <w:sz w:val="24"/>
          <w:szCs w:val="24"/>
        </w:rPr>
        <w:t xml:space="preserve"> предполагает:</w:t>
      </w:r>
    </w:p>
    <w:p w:rsidR="003708BE" w:rsidRPr="00D00346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0346">
        <w:rPr>
          <w:rFonts w:ascii="Times New Roman" w:hAnsi="Times New Roman" w:cs="Times New Roman"/>
          <w:sz w:val="24"/>
          <w:szCs w:val="24"/>
        </w:rPr>
        <w:t>- формирование знаний и умений, необходимых для дальнейшего школьного обучения;</w:t>
      </w:r>
    </w:p>
    <w:p w:rsidR="003708BE" w:rsidRPr="00D00346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0346">
        <w:rPr>
          <w:rFonts w:ascii="Times New Roman" w:hAnsi="Times New Roman" w:cs="Times New Roman"/>
          <w:sz w:val="24"/>
          <w:szCs w:val="24"/>
        </w:rPr>
        <w:t>- формирование личности ребенка;</w:t>
      </w:r>
    </w:p>
    <w:p w:rsidR="003708BE" w:rsidRPr="00D00346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0346">
        <w:rPr>
          <w:rFonts w:ascii="Times New Roman" w:hAnsi="Times New Roman" w:cs="Times New Roman"/>
          <w:sz w:val="24"/>
          <w:szCs w:val="24"/>
        </w:rPr>
        <w:t>- основа для дальнейшего знакомства детей начальной школы математическими навыками;</w:t>
      </w:r>
    </w:p>
    <w:p w:rsidR="003708BE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интерес к учебе, высокий темп;</w:t>
      </w:r>
    </w:p>
    <w:p w:rsidR="003708BE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продолжение изучение ментальной арифметики в начальной школе.</w:t>
      </w:r>
    </w:p>
    <w:p w:rsidR="003708BE" w:rsidRPr="00D00346" w:rsidRDefault="003708BE" w:rsidP="003708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Pr="00D67379" w:rsidRDefault="003708BE" w:rsidP="003708BE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7379">
        <w:rPr>
          <w:rFonts w:ascii="Times New Roman" w:hAnsi="Times New Roman"/>
          <w:b/>
          <w:sz w:val="24"/>
          <w:szCs w:val="24"/>
        </w:rPr>
        <w:t>КРИТЕРИИ МОНИТОРИНГА:</w:t>
      </w:r>
      <w:r w:rsidRPr="00D67379">
        <w:rPr>
          <w:rFonts w:ascii="Times New Roman" w:hAnsi="Times New Roman"/>
          <w:sz w:val="24"/>
          <w:szCs w:val="24"/>
        </w:rPr>
        <w:t xml:space="preserve"> В качестве контроля в конце каждого месяца работы проводится диагностика уровня развития детей с целью проверки эффективности проведенной работы. Диагностическая работа   строится исходя из основных задач каждого этапа.</w:t>
      </w:r>
    </w:p>
    <w:tbl>
      <w:tblPr>
        <w:tblW w:w="9991" w:type="dxa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1985"/>
        <w:gridCol w:w="2551"/>
        <w:gridCol w:w="2620"/>
      </w:tblGrid>
      <w:tr w:rsidR="003708BE" w:rsidRPr="00D67379" w:rsidTr="00FB69F4">
        <w:trPr>
          <w:trHeight w:val="1180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8BE" w:rsidRPr="004509BF" w:rsidRDefault="003708BE" w:rsidP="00FB69F4">
            <w:pPr>
              <w:pStyle w:val="c1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4509BF">
              <w:rPr>
                <w:rStyle w:val="c4c6"/>
                <w:color w:val="000000"/>
              </w:rPr>
              <w:t>Общее количество  организованной образовательной деятельности (занятий) в год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8BE" w:rsidRPr="004509BF" w:rsidRDefault="003708BE" w:rsidP="00FB69F4">
            <w:pPr>
              <w:pStyle w:val="c1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4509BF">
              <w:rPr>
                <w:rStyle w:val="c4c6"/>
                <w:color w:val="000000"/>
              </w:rPr>
              <w:t>Количество  организованной образовательной деятельности (занятий) в неделю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8BE" w:rsidRPr="004509BF" w:rsidRDefault="003708BE" w:rsidP="00FB69F4">
            <w:pPr>
              <w:pStyle w:val="c1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4509BF">
              <w:rPr>
                <w:rStyle w:val="c4c6"/>
                <w:color w:val="000000"/>
              </w:rPr>
              <w:t>Длительность  организованной образовательной деятельности (занятий)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8BE" w:rsidRPr="004509BF" w:rsidRDefault="003708BE" w:rsidP="00FB69F4">
            <w:pPr>
              <w:pStyle w:val="c13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 w:rsidRPr="004509BF">
              <w:rPr>
                <w:rStyle w:val="c4"/>
                <w:color w:val="000000"/>
              </w:rPr>
              <w:t>Форма организации образовательного</w:t>
            </w:r>
          </w:p>
          <w:p w:rsidR="003708BE" w:rsidRPr="004509BF" w:rsidRDefault="003708BE" w:rsidP="00FB69F4">
            <w:pPr>
              <w:pStyle w:val="c1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4509BF">
              <w:rPr>
                <w:rStyle w:val="c4"/>
                <w:color w:val="000000"/>
              </w:rPr>
              <w:t>процесса</w:t>
            </w:r>
          </w:p>
        </w:tc>
      </w:tr>
      <w:tr w:rsidR="003708BE" w:rsidRPr="00D67379" w:rsidTr="00FB69F4">
        <w:trPr>
          <w:trHeight w:val="540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8BE" w:rsidRPr="00FA7322" w:rsidRDefault="003708BE" w:rsidP="00FB69F4">
            <w:pPr>
              <w:pStyle w:val="c35"/>
              <w:spacing w:before="0" w:beforeAutospacing="0" w:after="0" w:afterAutospacing="0"/>
              <w:jc w:val="center"/>
              <w:rPr>
                <w:color w:val="000000"/>
              </w:rPr>
            </w:pPr>
            <w:r w:rsidRPr="00FA7322">
              <w:rPr>
                <w:color w:val="000000"/>
              </w:rPr>
              <w:t>72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8BE" w:rsidRPr="00D67379" w:rsidRDefault="003708BE" w:rsidP="00FB69F4">
            <w:pPr>
              <w:pStyle w:val="c3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Style w:val="c4c6"/>
                <w:color w:val="000000"/>
              </w:rPr>
              <w:t>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8BE" w:rsidRPr="00D67379" w:rsidRDefault="003708BE" w:rsidP="00FB69F4">
            <w:pPr>
              <w:pStyle w:val="c3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D67379">
              <w:rPr>
                <w:rStyle w:val="c4c6"/>
                <w:color w:val="000000"/>
              </w:rPr>
              <w:t>до 30 минут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8BE" w:rsidRPr="00D67379" w:rsidRDefault="003708BE" w:rsidP="00FB69F4">
            <w:pPr>
              <w:pStyle w:val="c3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D67379">
              <w:rPr>
                <w:rStyle w:val="c4"/>
                <w:color w:val="000000"/>
              </w:rPr>
              <w:t>групповая</w:t>
            </w:r>
          </w:p>
        </w:tc>
      </w:tr>
    </w:tbl>
    <w:p w:rsidR="003708BE" w:rsidRPr="00D67379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Pr="002F5414" w:rsidRDefault="003708BE" w:rsidP="003708BE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67B2">
        <w:rPr>
          <w:rFonts w:ascii="Times New Roman" w:hAnsi="Times New Roman" w:cs="Times New Roman"/>
          <w:b/>
          <w:sz w:val="24"/>
          <w:szCs w:val="24"/>
        </w:rPr>
        <w:t>Учебный 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занятий</w:t>
      </w:r>
    </w:p>
    <w:tbl>
      <w:tblPr>
        <w:tblW w:w="10179" w:type="dxa"/>
        <w:tblInd w:w="-148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889"/>
        <w:gridCol w:w="26"/>
        <w:gridCol w:w="7697"/>
        <w:gridCol w:w="1567"/>
      </w:tblGrid>
      <w:tr w:rsidR="003708BE" w:rsidRPr="002F5414" w:rsidTr="00FB69F4">
        <w:trPr>
          <w:trHeight w:val="321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F5414" w:rsidRDefault="003708BE" w:rsidP="00FB69F4">
            <w:pPr>
              <w:pStyle w:val="c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2F5414">
              <w:rPr>
                <w:rStyle w:val="c28"/>
                <w:b/>
                <w:bCs/>
                <w:color w:val="000000"/>
              </w:rPr>
              <w:t xml:space="preserve">№ </w:t>
            </w:r>
          </w:p>
        </w:tc>
        <w:tc>
          <w:tcPr>
            <w:tcW w:w="7723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F5414" w:rsidRDefault="003708BE" w:rsidP="00FB69F4">
            <w:pPr>
              <w:pStyle w:val="c23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F5414">
              <w:rPr>
                <w:rStyle w:val="c28"/>
                <w:b/>
                <w:bCs/>
                <w:color w:val="000000"/>
              </w:rPr>
              <w:t>Программное содержание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F5414" w:rsidRDefault="003708BE" w:rsidP="00FB69F4">
            <w:pPr>
              <w:pStyle w:val="c2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2F5414">
              <w:rPr>
                <w:rStyle w:val="c28"/>
                <w:b/>
                <w:bCs/>
                <w:color w:val="000000"/>
              </w:rPr>
              <w:t>Количество занятий</w:t>
            </w:r>
          </w:p>
        </w:tc>
      </w:tr>
      <w:tr w:rsidR="003708BE" w:rsidRPr="002F5414" w:rsidTr="00FB69F4">
        <w:trPr>
          <w:trHeight w:val="280"/>
        </w:trPr>
        <w:tc>
          <w:tcPr>
            <w:tcW w:w="8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65994" w:rsidRDefault="003708BE" w:rsidP="00FB69F4">
            <w:pPr>
              <w:jc w:val="center"/>
              <w:rPr>
                <w:rStyle w:val="c28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c28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708BE" w:rsidRPr="00F65994" w:rsidRDefault="003708BE" w:rsidP="00FB69F4">
            <w:pPr>
              <w:jc w:val="center"/>
              <w:rPr>
                <w:rStyle w:val="c28"/>
                <w:rFonts w:ascii="Times New Roman" w:hAnsi="Times New Roman" w:cs="Times New Roman"/>
                <w:b/>
                <w:sz w:val="24"/>
                <w:szCs w:val="24"/>
              </w:rPr>
            </w:pPr>
            <w:r w:rsidRPr="00F65994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значение числа и цифры</w:t>
            </w:r>
          </w:p>
        </w:tc>
      </w:tr>
      <w:tr w:rsidR="003708BE" w:rsidRPr="002F5414" w:rsidTr="00FB69F4">
        <w:trPr>
          <w:trHeight w:val="1920"/>
        </w:trPr>
        <w:tc>
          <w:tcPr>
            <w:tcW w:w="861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0F4EF5" w:rsidRDefault="003708BE" w:rsidP="00FB69F4">
            <w:pPr>
              <w:spacing w:line="240" w:lineRule="auto"/>
              <w:jc w:val="both"/>
              <w:rPr>
                <w:rStyle w:val="c2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8C67B2">
              <w:rPr>
                <w:rFonts w:ascii="Times New Roman" w:hAnsi="Times New Roman" w:cs="Times New Roman"/>
                <w:sz w:val="24"/>
                <w:szCs w:val="24"/>
              </w:rPr>
              <w:t>понятие числа;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</w:t>
            </w:r>
            <w:r w:rsidRPr="008C67B2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числа и цифры;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написание цифр; </w:t>
            </w:r>
            <w:r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7202B"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>накомство с последовательностью чисел в натуральном ряду в пределах 10; называние чисел в прямом и обратном порядке от любого числ</w:t>
            </w:r>
            <w:r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>а (устный счет) в пределах 10;</w:t>
            </w:r>
            <w:r>
              <w:rPr>
                <w:rStyle w:val="c4c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7202B"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азывание предыдущего и </w:t>
            </w:r>
            <w:r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последующего числа к названному; </w:t>
            </w:r>
            <w:r w:rsidRPr="0017202B"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пропущенного при счете числа, понимание выражений «до» и «после».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F5414" w:rsidRDefault="003708BE" w:rsidP="00FB69F4">
            <w:pPr>
              <w:pStyle w:val="c23"/>
              <w:spacing w:after="0"/>
              <w:jc w:val="center"/>
              <w:rPr>
                <w:rStyle w:val="c28"/>
                <w:b/>
                <w:bCs/>
                <w:color w:val="000000"/>
              </w:rPr>
            </w:pPr>
            <w:r>
              <w:rPr>
                <w:rStyle w:val="c28"/>
                <w:b/>
                <w:bCs/>
                <w:color w:val="000000"/>
              </w:rPr>
              <w:t>6</w:t>
            </w:r>
          </w:p>
        </w:tc>
      </w:tr>
      <w:tr w:rsidR="003708BE" w:rsidRPr="002F5414" w:rsidTr="00FB69F4">
        <w:trPr>
          <w:trHeight w:val="240"/>
        </w:trPr>
        <w:tc>
          <w:tcPr>
            <w:tcW w:w="8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F5414" w:rsidRDefault="003708BE" w:rsidP="00FB69F4">
            <w:pPr>
              <w:pStyle w:val="c8"/>
              <w:spacing w:after="0"/>
              <w:jc w:val="both"/>
              <w:rPr>
                <w:rStyle w:val="c28"/>
                <w:b/>
                <w:bCs/>
                <w:color w:val="000000"/>
              </w:rPr>
            </w:pPr>
            <w:r>
              <w:rPr>
                <w:rStyle w:val="c28"/>
                <w:b/>
                <w:bCs/>
                <w:color w:val="000000"/>
              </w:rPr>
              <w:t>2</w:t>
            </w:r>
          </w:p>
        </w:tc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708BE" w:rsidRPr="002F5414" w:rsidRDefault="003708BE" w:rsidP="00FB69F4">
            <w:pPr>
              <w:pStyle w:val="c23"/>
              <w:spacing w:after="0"/>
              <w:jc w:val="center"/>
              <w:rPr>
                <w:rStyle w:val="c28"/>
                <w:b/>
                <w:bCs/>
                <w:color w:val="000000"/>
              </w:rPr>
            </w:pPr>
            <w:r w:rsidRPr="000F4EF5">
              <w:rPr>
                <w:b/>
              </w:rPr>
              <w:t>Знакомство с понятием «ментальная арифметика»</w:t>
            </w:r>
          </w:p>
        </w:tc>
      </w:tr>
      <w:tr w:rsidR="003708BE" w:rsidRPr="002F5414" w:rsidTr="00FB69F4">
        <w:trPr>
          <w:trHeight w:val="240"/>
        </w:trPr>
        <w:tc>
          <w:tcPr>
            <w:tcW w:w="861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0F4EF5" w:rsidRDefault="003708BE" w:rsidP="00FB69F4">
            <w:pPr>
              <w:jc w:val="both"/>
              <w:rPr>
                <w:rStyle w:val="c2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 абакуса; п</w:t>
            </w:r>
            <w:r w:rsidRPr="001F5A23">
              <w:rPr>
                <w:rFonts w:ascii="Times New Roman" w:hAnsi="Times New Roman" w:cs="Times New Roman"/>
                <w:sz w:val="24"/>
                <w:szCs w:val="24"/>
              </w:rPr>
              <w:t>равила передвижения бусинок (цифры от 0 до 9), использование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ольшого и указательного пальцев; у</w:t>
            </w:r>
            <w:r w:rsidRPr="008C67B2">
              <w:rPr>
                <w:rFonts w:ascii="Times New Roman" w:hAnsi="Times New Roman" w:cs="Times New Roman"/>
                <w:sz w:val="24"/>
                <w:szCs w:val="24"/>
              </w:rPr>
              <w:t>чимся распознава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изображение числа на счетах (от 1 до 9); у</w:t>
            </w:r>
            <w:r w:rsidRPr="008C67B2">
              <w:rPr>
                <w:rFonts w:ascii="Times New Roman" w:hAnsi="Times New Roman" w:cs="Times New Roman"/>
                <w:sz w:val="24"/>
                <w:szCs w:val="24"/>
              </w:rPr>
              <w:t>чимся показывать число на счетах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F5414" w:rsidRDefault="003708BE" w:rsidP="00FB69F4">
            <w:pPr>
              <w:pStyle w:val="c23"/>
              <w:spacing w:after="0"/>
              <w:jc w:val="center"/>
              <w:rPr>
                <w:rStyle w:val="c28"/>
                <w:b/>
                <w:bCs/>
                <w:color w:val="000000"/>
              </w:rPr>
            </w:pPr>
            <w:r>
              <w:rPr>
                <w:rStyle w:val="c28"/>
                <w:b/>
                <w:bCs/>
                <w:color w:val="000000"/>
              </w:rPr>
              <w:t>8</w:t>
            </w:r>
          </w:p>
        </w:tc>
      </w:tr>
      <w:tr w:rsidR="003708BE" w:rsidRPr="002F5414" w:rsidTr="00FB69F4">
        <w:trPr>
          <w:trHeight w:val="285"/>
        </w:trPr>
        <w:tc>
          <w:tcPr>
            <w:tcW w:w="8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Default="003708BE" w:rsidP="00FB69F4">
            <w:pPr>
              <w:pStyle w:val="c8"/>
              <w:spacing w:after="0"/>
              <w:jc w:val="both"/>
              <w:rPr>
                <w:rStyle w:val="c28"/>
                <w:b/>
                <w:bCs/>
                <w:color w:val="000000"/>
              </w:rPr>
            </w:pPr>
            <w:r>
              <w:rPr>
                <w:rStyle w:val="c28"/>
                <w:b/>
                <w:bCs/>
                <w:color w:val="000000"/>
              </w:rPr>
              <w:t>3</w:t>
            </w:r>
          </w:p>
        </w:tc>
        <w:tc>
          <w:tcPr>
            <w:tcW w:w="929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F5414" w:rsidRDefault="003708BE" w:rsidP="00FB69F4">
            <w:pPr>
              <w:pStyle w:val="c23"/>
              <w:spacing w:after="0"/>
              <w:jc w:val="center"/>
              <w:rPr>
                <w:rStyle w:val="c28"/>
                <w:b/>
                <w:bCs/>
                <w:color w:val="000000"/>
              </w:rPr>
            </w:pPr>
            <w:r w:rsidRPr="002C32A9">
              <w:rPr>
                <w:b/>
              </w:rPr>
              <w:t>Набор двухзначных чисел на абакусе</w:t>
            </w:r>
          </w:p>
        </w:tc>
      </w:tr>
      <w:tr w:rsidR="003708BE" w:rsidRPr="002F5414" w:rsidTr="00FB69F4">
        <w:trPr>
          <w:trHeight w:val="315"/>
        </w:trPr>
        <w:tc>
          <w:tcPr>
            <w:tcW w:w="861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C32A9" w:rsidRDefault="003708BE" w:rsidP="00FB69F4">
            <w:pPr>
              <w:jc w:val="both"/>
              <w:rPr>
                <w:rStyle w:val="c2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202B">
              <w:rPr>
                <w:rFonts w:ascii="Times New Roman" w:hAnsi="Times New Roman" w:cs="Times New Roman"/>
                <w:sz w:val="24"/>
                <w:szCs w:val="24"/>
              </w:rPr>
              <w:t>зображение числа на счетах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пр</w:t>
            </w:r>
            <w:r w:rsidRPr="0017202B">
              <w:rPr>
                <w:rFonts w:ascii="Times New Roman" w:hAnsi="Times New Roman" w:cs="Times New Roman"/>
                <w:sz w:val="24"/>
                <w:szCs w:val="24"/>
              </w:rPr>
              <w:t>авила работы на счетах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н</w:t>
            </w:r>
            <w:r w:rsidRPr="007C7410">
              <w:rPr>
                <w:rFonts w:ascii="Times New Roman" w:hAnsi="Times New Roman" w:cs="Times New Roman"/>
                <w:sz w:val="24"/>
                <w:szCs w:val="24"/>
              </w:rPr>
              <w:t>абор чисел от 10 до 99. Закрепление пройденного материала (1 до 99).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F5414" w:rsidRDefault="003708BE" w:rsidP="00FB69F4">
            <w:pPr>
              <w:pStyle w:val="c23"/>
              <w:spacing w:after="0"/>
              <w:jc w:val="center"/>
              <w:rPr>
                <w:rStyle w:val="c28"/>
                <w:b/>
                <w:bCs/>
                <w:color w:val="000000"/>
              </w:rPr>
            </w:pPr>
            <w:r>
              <w:rPr>
                <w:rStyle w:val="c28"/>
                <w:b/>
                <w:bCs/>
                <w:color w:val="000000"/>
              </w:rPr>
              <w:t>8</w:t>
            </w:r>
          </w:p>
        </w:tc>
      </w:tr>
      <w:tr w:rsidR="003708BE" w:rsidRPr="002F5414" w:rsidTr="00FB69F4">
        <w:trPr>
          <w:trHeight w:val="495"/>
        </w:trPr>
        <w:tc>
          <w:tcPr>
            <w:tcW w:w="8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Default="003708BE" w:rsidP="00FB69F4">
            <w:pPr>
              <w:pStyle w:val="c8"/>
              <w:spacing w:after="0"/>
              <w:jc w:val="both"/>
              <w:rPr>
                <w:rStyle w:val="c28"/>
                <w:b/>
                <w:bCs/>
                <w:color w:val="000000"/>
              </w:rPr>
            </w:pPr>
            <w:r>
              <w:rPr>
                <w:rStyle w:val="c28"/>
                <w:b/>
                <w:bCs/>
                <w:color w:val="000000"/>
              </w:rPr>
              <w:t>4</w:t>
            </w:r>
          </w:p>
        </w:tc>
        <w:tc>
          <w:tcPr>
            <w:tcW w:w="929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F5414" w:rsidRDefault="003708BE" w:rsidP="00FB69F4">
            <w:pPr>
              <w:pStyle w:val="c23"/>
              <w:spacing w:after="0"/>
              <w:jc w:val="center"/>
              <w:rPr>
                <w:rStyle w:val="c28"/>
                <w:b/>
                <w:bCs/>
                <w:color w:val="000000"/>
              </w:rPr>
            </w:pPr>
            <w:r w:rsidRPr="002C32A9">
              <w:rPr>
                <w:b/>
              </w:rPr>
              <w:t>Операция «простое сложение» и «простое вычитание» однозначных чисел на счете и на ментальной карте</w:t>
            </w:r>
          </w:p>
        </w:tc>
      </w:tr>
      <w:tr w:rsidR="003708BE" w:rsidRPr="002F5414" w:rsidTr="00FB69F4">
        <w:trPr>
          <w:trHeight w:val="900"/>
        </w:trPr>
        <w:tc>
          <w:tcPr>
            <w:tcW w:w="861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C32A9" w:rsidRDefault="003708BE" w:rsidP="00FB6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числа на счетах; правила работы на счетах; </w:t>
            </w:r>
            <w:r w:rsidRPr="003D4209"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примеры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переходов за «5» и «10»; натуральный ряд чисел; </w:t>
            </w:r>
            <w:r w:rsidRPr="003D4209">
              <w:rPr>
                <w:rFonts w:ascii="Times New Roman" w:hAnsi="Times New Roman" w:cs="Times New Roman"/>
                <w:sz w:val="24"/>
                <w:szCs w:val="24"/>
              </w:rPr>
              <w:t>выстраивать 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 по степени возрастания; смысл </w:t>
            </w:r>
            <w:r w:rsidRPr="003D4209">
              <w:rPr>
                <w:rFonts w:ascii="Times New Roman" w:hAnsi="Times New Roman" w:cs="Times New Roman"/>
                <w:sz w:val="24"/>
                <w:szCs w:val="24"/>
              </w:rPr>
              <w:t>операции сложения и вычитания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C32A9">
              <w:rPr>
                <w:rFonts w:ascii="Times New Roman" w:hAnsi="Times New Roman" w:cs="Times New Roman"/>
                <w:sz w:val="24"/>
                <w:szCs w:val="24"/>
              </w:rPr>
              <w:t>формировать навык ментального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F5414" w:rsidRDefault="003708BE" w:rsidP="00FB69F4">
            <w:pPr>
              <w:pStyle w:val="c23"/>
              <w:spacing w:after="0"/>
              <w:jc w:val="center"/>
              <w:rPr>
                <w:rStyle w:val="c28"/>
                <w:b/>
                <w:bCs/>
                <w:color w:val="000000"/>
              </w:rPr>
            </w:pPr>
            <w:r>
              <w:rPr>
                <w:rStyle w:val="c28"/>
                <w:b/>
                <w:bCs/>
                <w:color w:val="000000"/>
              </w:rPr>
              <w:t>10</w:t>
            </w:r>
          </w:p>
        </w:tc>
      </w:tr>
      <w:tr w:rsidR="003708BE" w:rsidRPr="002F5414" w:rsidTr="00FB69F4">
        <w:trPr>
          <w:trHeight w:val="918"/>
        </w:trPr>
        <w:tc>
          <w:tcPr>
            <w:tcW w:w="8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C32A9" w:rsidRDefault="003708BE" w:rsidP="00FB69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2A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708BE" w:rsidRPr="002F5414" w:rsidRDefault="003708BE" w:rsidP="00FB69F4">
            <w:pPr>
              <w:jc w:val="center"/>
              <w:rPr>
                <w:rStyle w:val="c28"/>
                <w:b/>
                <w:bCs/>
                <w:color w:val="000000"/>
              </w:rPr>
            </w:pPr>
            <w:r w:rsidRPr="002C32A9">
              <w:rPr>
                <w:rFonts w:ascii="Times New Roman" w:hAnsi="Times New Roman" w:cs="Times New Roman"/>
                <w:b/>
                <w:sz w:val="24"/>
                <w:szCs w:val="24"/>
              </w:rPr>
              <w:t>Операция «с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ложение и вычитание» двузначных чисел</w:t>
            </w:r>
            <w:r w:rsidRPr="002C3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счетах без применения законов.</w:t>
            </w:r>
          </w:p>
        </w:tc>
      </w:tr>
      <w:tr w:rsidR="003708BE" w:rsidRPr="002F5414" w:rsidTr="00FB69F4">
        <w:trPr>
          <w:trHeight w:val="855"/>
        </w:trPr>
        <w:tc>
          <w:tcPr>
            <w:tcW w:w="861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Default="003708BE" w:rsidP="00FB6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Конкретный</w:t>
            </w:r>
            <w:r w:rsidRPr="00F50240">
              <w:rPr>
                <w:rFonts w:ascii="Times New Roman" w:hAnsi="Times New Roman" w:cs="Times New Roman"/>
                <w:sz w:val="24"/>
                <w:szCs w:val="24"/>
              </w:rPr>
              <w:t xml:space="preserve"> смыслом 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рации сложения и вычитания; </w:t>
            </w:r>
            <w:r w:rsidRPr="00F50240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навык ментального счета; знакомство с многозначными числами; </w:t>
            </w:r>
            <w:r w:rsidRPr="00F50240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складывать и вычитать многозначные числа без переходов,  на счетах.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F5414" w:rsidRDefault="003708BE" w:rsidP="00FB69F4">
            <w:pPr>
              <w:jc w:val="center"/>
              <w:rPr>
                <w:rStyle w:val="c28"/>
                <w:b/>
                <w:bCs/>
                <w:color w:val="000000"/>
              </w:rPr>
            </w:pPr>
            <w:r>
              <w:rPr>
                <w:rStyle w:val="c28"/>
                <w:b/>
                <w:bCs/>
                <w:color w:val="000000"/>
              </w:rPr>
              <w:t>14</w:t>
            </w:r>
          </w:p>
        </w:tc>
      </w:tr>
      <w:tr w:rsidR="003708BE" w:rsidRPr="002F5414" w:rsidTr="00FB69F4">
        <w:trPr>
          <w:trHeight w:val="240"/>
        </w:trPr>
        <w:tc>
          <w:tcPr>
            <w:tcW w:w="91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CA4F14" w:rsidRDefault="003708BE" w:rsidP="00FB69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F1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708BE" w:rsidRPr="002F5414" w:rsidRDefault="003708BE" w:rsidP="00FB69F4">
            <w:pPr>
              <w:jc w:val="center"/>
              <w:rPr>
                <w:rStyle w:val="c28"/>
                <w:b/>
                <w:bCs/>
                <w:color w:val="000000"/>
              </w:rPr>
            </w:pPr>
            <w:r w:rsidRPr="00CA4F14">
              <w:rPr>
                <w:rFonts w:ascii="Times New Roman" w:hAnsi="Times New Roman" w:cs="Times New Roman"/>
                <w:b/>
                <w:sz w:val="24"/>
                <w:szCs w:val="24"/>
              </w:rPr>
              <w:t>Операция «Сложение и вычитание 5»: «метод помощь брата»</w:t>
            </w:r>
          </w:p>
        </w:tc>
      </w:tr>
      <w:tr w:rsidR="003708BE" w:rsidRPr="002F5414" w:rsidTr="00FB69F4">
        <w:trPr>
          <w:trHeight w:val="273"/>
        </w:trPr>
        <w:tc>
          <w:tcPr>
            <w:tcW w:w="8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Default="003708BE" w:rsidP="00FB6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A30">
              <w:rPr>
                <w:rFonts w:ascii="Times New Roman" w:hAnsi="Times New Roman" w:cs="Times New Roman"/>
                <w:sz w:val="24"/>
                <w:szCs w:val="24"/>
              </w:rPr>
              <w:t>4 закона на сложение и  выч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итание  с переходом за «5»; правила работы на счетах с переходом за «5»; </w:t>
            </w:r>
            <w:r w:rsidRPr="00F65A30">
              <w:rPr>
                <w:rFonts w:ascii="Times New Roman" w:hAnsi="Times New Roman" w:cs="Times New Roman"/>
                <w:sz w:val="24"/>
                <w:szCs w:val="24"/>
              </w:rPr>
              <w:t>натуральный ряд чисел, учимся выстраивать 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исла по степени возрастания; </w:t>
            </w:r>
            <w:r w:rsidRPr="00F65A30">
              <w:rPr>
                <w:rFonts w:ascii="Times New Roman" w:hAnsi="Times New Roman" w:cs="Times New Roman"/>
                <w:sz w:val="24"/>
                <w:szCs w:val="24"/>
              </w:rPr>
              <w:t>складывать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ычитать многозначные числа с переходом за «5»; </w:t>
            </w:r>
            <w:r w:rsidRPr="00F65A30">
              <w:rPr>
                <w:rFonts w:ascii="Times New Roman" w:hAnsi="Times New Roman" w:cs="Times New Roman"/>
                <w:sz w:val="24"/>
                <w:szCs w:val="24"/>
              </w:rPr>
              <w:t>углубляем навыки ментального счета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65A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F5414" w:rsidRDefault="003708BE" w:rsidP="00FB69F4">
            <w:pPr>
              <w:jc w:val="center"/>
              <w:rPr>
                <w:rStyle w:val="c28"/>
                <w:b/>
                <w:bCs/>
                <w:color w:val="000000"/>
              </w:rPr>
            </w:pPr>
            <w:r>
              <w:rPr>
                <w:rStyle w:val="c28"/>
                <w:b/>
                <w:bCs/>
                <w:color w:val="000000"/>
              </w:rPr>
              <w:t>14</w:t>
            </w:r>
          </w:p>
        </w:tc>
      </w:tr>
      <w:tr w:rsidR="003708BE" w:rsidRPr="002F5414" w:rsidTr="00FB69F4">
        <w:trPr>
          <w:trHeight w:val="120"/>
        </w:trPr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CA4F14" w:rsidRDefault="003708BE" w:rsidP="00FB69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F1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708BE" w:rsidRPr="002F5414" w:rsidRDefault="003708BE" w:rsidP="00FB69F4">
            <w:pPr>
              <w:rPr>
                <w:rStyle w:val="c28"/>
                <w:b/>
                <w:bCs/>
                <w:color w:val="000000"/>
              </w:rPr>
            </w:pPr>
            <w:r w:rsidRPr="00CA4F14">
              <w:rPr>
                <w:rFonts w:ascii="Times New Roman" w:hAnsi="Times New Roman" w:cs="Times New Roman"/>
                <w:b/>
                <w:sz w:val="24"/>
                <w:szCs w:val="24"/>
              </w:rPr>
              <w:t>Операция «Сложение и вычитание 10»: «помощь друга»</w:t>
            </w:r>
          </w:p>
        </w:tc>
      </w:tr>
      <w:tr w:rsidR="003708BE" w:rsidRPr="002F5414" w:rsidTr="00FB69F4">
        <w:trPr>
          <w:trHeight w:val="1350"/>
        </w:trPr>
        <w:tc>
          <w:tcPr>
            <w:tcW w:w="861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CA4F14" w:rsidRDefault="003708BE" w:rsidP="00FB69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r w:rsidRPr="00F50240"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составом чисел из двух меньших до 10</w:t>
            </w:r>
            <w:r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F50240"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>9 законом на</w:t>
            </w:r>
            <w:r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сложение и вычитание с переходом за «10»; правила работы на счетах с переходом за «10»; </w:t>
            </w:r>
            <w:r w:rsidRPr="00F50240"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>складывать и в</w:t>
            </w:r>
            <w:r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ычитать многозначные числа с переходом за «10»; </w:t>
            </w:r>
            <w:r w:rsidRPr="00F50240"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>углубляем навыки ментального счета</w:t>
            </w:r>
            <w:r>
              <w:rPr>
                <w:rStyle w:val="c4c6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2F5414" w:rsidRDefault="003708BE" w:rsidP="00FB69F4">
            <w:pPr>
              <w:rPr>
                <w:rStyle w:val="c28"/>
                <w:b/>
                <w:bCs/>
                <w:color w:val="000000"/>
              </w:rPr>
            </w:pPr>
            <w:r>
              <w:rPr>
                <w:rStyle w:val="c28"/>
                <w:b/>
                <w:bCs/>
                <w:color w:val="000000"/>
              </w:rPr>
              <w:t>12</w:t>
            </w:r>
          </w:p>
        </w:tc>
      </w:tr>
    </w:tbl>
    <w:p w:rsidR="003708BE" w:rsidRDefault="003708BE" w:rsidP="003708B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08BE" w:rsidRDefault="003708BE" w:rsidP="003708BE">
      <w:pPr>
        <w:pStyle w:val="c35"/>
        <w:shd w:val="clear" w:color="auto" w:fill="FFFFFF"/>
        <w:spacing w:before="0" w:beforeAutospacing="0" w:after="0" w:afterAutospacing="0"/>
        <w:jc w:val="center"/>
        <w:rPr>
          <w:rStyle w:val="c28"/>
          <w:b/>
          <w:bCs/>
          <w:color w:val="000000"/>
        </w:rPr>
      </w:pPr>
      <w:r w:rsidRPr="00FA7322">
        <w:t xml:space="preserve">  </w:t>
      </w:r>
      <w:r w:rsidRPr="00FA7322">
        <w:rPr>
          <w:rStyle w:val="c28"/>
          <w:b/>
          <w:bCs/>
          <w:color w:val="000000"/>
        </w:rPr>
        <w:t>Содержание коррекционной работы для детей с ОВЗ</w:t>
      </w:r>
    </w:p>
    <w:p w:rsidR="003708BE" w:rsidRPr="00FA7322" w:rsidRDefault="003708BE" w:rsidP="003708BE">
      <w:pPr>
        <w:pStyle w:val="c3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3708BE" w:rsidRPr="00FA7322" w:rsidRDefault="003708BE" w:rsidP="003708BE">
      <w:pPr>
        <w:pStyle w:val="c13c10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</w:rPr>
      </w:pPr>
      <w:r w:rsidRPr="00FA7322">
        <w:rPr>
          <w:rStyle w:val="c4"/>
          <w:color w:val="000000"/>
        </w:rPr>
        <w:t>Основной целью коррекционной работы для детей с ОВЗ является оказание детям медицинской, психологической, педагогической, логопедической и социальной помощи; обеспечение максимально полной и ранней социальной адаптации, а в дальнейшем – общего и профессионального обучения. Очень важно развитие позитивного отношения к жизни, обществу, семье, обучению и труду.</w:t>
      </w:r>
    </w:p>
    <w:p w:rsidR="003708BE" w:rsidRPr="00FA7322" w:rsidRDefault="003708BE" w:rsidP="003708BE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7322">
        <w:rPr>
          <w:rStyle w:val="c4"/>
          <w:color w:val="000000"/>
        </w:rPr>
        <w:t>        Коррекционно-педагогическая работа с детьми с ОВЗ строится с учетом следующих принципов:</w:t>
      </w:r>
    </w:p>
    <w:p w:rsidR="003708BE" w:rsidRPr="00FA7322" w:rsidRDefault="003708BE" w:rsidP="003708BE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7322">
        <w:rPr>
          <w:rStyle w:val="c4"/>
          <w:color w:val="000000"/>
        </w:rPr>
        <w:t>        • системный подход к коррекционно-педагогической работе, который предусматривает постоянный учет взаимовлияния двигательных, речевых и психических нарушений.</w:t>
      </w:r>
    </w:p>
    <w:p w:rsidR="003708BE" w:rsidRPr="00FA7322" w:rsidRDefault="003708BE" w:rsidP="003708BE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7322">
        <w:rPr>
          <w:rStyle w:val="c4"/>
          <w:color w:val="000000"/>
        </w:rPr>
        <w:t>        • раннее начало комплексного воздействия с опорой на сохранные функции.</w:t>
      </w:r>
    </w:p>
    <w:p w:rsidR="003708BE" w:rsidRPr="00FA7322" w:rsidRDefault="003708BE" w:rsidP="003708BE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7322">
        <w:rPr>
          <w:rStyle w:val="c4"/>
          <w:color w:val="000000"/>
        </w:rPr>
        <w:t>        • организация работы в рамках ведущей деятельности с учетом закономерностей онтогенетического развития.</w:t>
      </w:r>
    </w:p>
    <w:p w:rsidR="003708BE" w:rsidRPr="00FA7322" w:rsidRDefault="003708BE" w:rsidP="003708BE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7322">
        <w:rPr>
          <w:rStyle w:val="c4"/>
          <w:color w:val="000000"/>
        </w:rPr>
        <w:t>        • наблюдение за динамикой психоречевого развития.</w:t>
      </w:r>
    </w:p>
    <w:p w:rsidR="003708BE" w:rsidRPr="00FA7322" w:rsidRDefault="003708BE" w:rsidP="003708BE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7322">
        <w:rPr>
          <w:rStyle w:val="c4"/>
          <w:color w:val="000000"/>
        </w:rPr>
        <w:t>        • сочетание различных видов и форм коррекционно-педагогической работы.</w:t>
      </w:r>
    </w:p>
    <w:p w:rsidR="003708BE" w:rsidRPr="00FA7322" w:rsidRDefault="003708BE" w:rsidP="003708BE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7322">
        <w:rPr>
          <w:rStyle w:val="c4"/>
          <w:color w:val="000000"/>
        </w:rPr>
        <w:t>        • тесное взаимодействие с семьей ребенка.</w:t>
      </w:r>
    </w:p>
    <w:p w:rsidR="003708BE" w:rsidRDefault="003708BE" w:rsidP="003708BE">
      <w:pPr>
        <w:pStyle w:val="c35"/>
        <w:shd w:val="clear" w:color="auto" w:fill="FFFFFF"/>
        <w:spacing w:before="0" w:beforeAutospacing="0" w:after="0" w:afterAutospacing="0"/>
        <w:rPr>
          <w:rStyle w:val="c28"/>
          <w:b/>
          <w:bCs/>
          <w:color w:val="000000"/>
          <w:sz w:val="28"/>
          <w:szCs w:val="28"/>
        </w:rPr>
      </w:pPr>
    </w:p>
    <w:p w:rsidR="003708BE" w:rsidRDefault="003708BE" w:rsidP="003708BE">
      <w:pPr>
        <w:pStyle w:val="c3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A7322">
        <w:rPr>
          <w:rStyle w:val="c28"/>
          <w:b/>
          <w:bCs/>
          <w:color w:val="000000"/>
        </w:rPr>
        <w:t>Содержание психолого – педагогической работы с детьми с ОВЗ  по  </w:t>
      </w:r>
      <w:r>
        <w:rPr>
          <w:rStyle w:val="c28"/>
          <w:b/>
          <w:bCs/>
          <w:color w:val="000000"/>
        </w:rPr>
        <w:t>изучению дополнительного образования «Ментальная арифметика»:</w:t>
      </w:r>
      <w:r w:rsidRPr="00FA7322">
        <w:rPr>
          <w:color w:val="000000"/>
        </w:rPr>
        <w:t xml:space="preserve"> </w:t>
      </w:r>
    </w:p>
    <w:p w:rsidR="003708BE" w:rsidRPr="00FA7322" w:rsidRDefault="003708BE" w:rsidP="003708BE">
      <w:pPr>
        <w:pStyle w:val="c3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708BE" w:rsidRPr="00FA7322" w:rsidRDefault="003708BE" w:rsidP="003708BE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7322">
        <w:rPr>
          <w:rStyle w:val="c4"/>
          <w:color w:val="000000"/>
        </w:rPr>
        <w:t>        Основная цель - формирование познавательных процессов и способов умственной деятельности, развитие познавательных интересов.</w:t>
      </w:r>
    </w:p>
    <w:p w:rsidR="003708BE" w:rsidRPr="00FA7322" w:rsidRDefault="003708BE" w:rsidP="003708BE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7322">
        <w:rPr>
          <w:rStyle w:val="c4"/>
          <w:color w:val="000000"/>
        </w:rPr>
        <w:t>        Задачи:</w:t>
      </w:r>
    </w:p>
    <w:p w:rsidR="003708BE" w:rsidRPr="00FA7322" w:rsidRDefault="003708BE" w:rsidP="003708B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7322">
        <w:rPr>
          <w:rStyle w:val="c4c12"/>
          <w:rFonts w:ascii="Times New Roman" w:hAnsi="Times New Roman" w:cs="Times New Roman"/>
          <w:color w:val="000000"/>
          <w:sz w:val="24"/>
          <w:szCs w:val="24"/>
        </w:rPr>
        <w:t> Развивать у детей познавательные интересы, мыслительные операции и речь.</w:t>
      </w:r>
    </w:p>
    <w:p w:rsidR="003708BE" w:rsidRPr="00FA7322" w:rsidRDefault="003708BE" w:rsidP="003708B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7322">
        <w:rPr>
          <w:rStyle w:val="c4c12"/>
          <w:rFonts w:ascii="Times New Roman" w:hAnsi="Times New Roman" w:cs="Times New Roman"/>
          <w:color w:val="000000"/>
          <w:sz w:val="24"/>
          <w:szCs w:val="24"/>
        </w:rPr>
        <w:t>Развивать элементарные представления о признаках предметов, геометрических фигур, количестве, числе.</w:t>
      </w:r>
    </w:p>
    <w:p w:rsidR="003708BE" w:rsidRPr="00FA7322" w:rsidRDefault="003708BE" w:rsidP="003708B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7322">
        <w:rPr>
          <w:rStyle w:val="c4c12"/>
          <w:rFonts w:ascii="Times New Roman" w:hAnsi="Times New Roman" w:cs="Times New Roman"/>
          <w:color w:val="000000"/>
          <w:sz w:val="24"/>
          <w:szCs w:val="24"/>
        </w:rPr>
        <w:t>Формировать навыки элементарных способов измерения.</w:t>
      </w:r>
    </w:p>
    <w:p w:rsidR="003708BE" w:rsidRPr="00FA7322" w:rsidRDefault="003708BE" w:rsidP="003708B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7322">
        <w:rPr>
          <w:rStyle w:val="c4c12"/>
          <w:rFonts w:ascii="Times New Roman" w:hAnsi="Times New Roman" w:cs="Times New Roman"/>
          <w:color w:val="000000"/>
          <w:sz w:val="24"/>
          <w:szCs w:val="24"/>
        </w:rPr>
        <w:t>Выполнять простейшие счетные операции.</w:t>
      </w:r>
    </w:p>
    <w:p w:rsidR="003708BE" w:rsidRPr="00FA7322" w:rsidRDefault="003708BE" w:rsidP="003708B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7322">
        <w:rPr>
          <w:rStyle w:val="c4c12"/>
          <w:rFonts w:ascii="Times New Roman" w:hAnsi="Times New Roman" w:cs="Times New Roman"/>
          <w:color w:val="000000"/>
          <w:sz w:val="24"/>
          <w:szCs w:val="24"/>
        </w:rPr>
        <w:t>Обучать составлению и решению простых арифметических задач на сложение и вычитание.</w:t>
      </w:r>
    </w:p>
    <w:p w:rsidR="003708BE" w:rsidRPr="00FA7322" w:rsidRDefault="003708BE" w:rsidP="003708B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7322">
        <w:rPr>
          <w:rStyle w:val="c4c12"/>
          <w:rFonts w:ascii="Times New Roman" w:hAnsi="Times New Roman" w:cs="Times New Roman"/>
          <w:color w:val="000000"/>
          <w:sz w:val="24"/>
          <w:szCs w:val="24"/>
        </w:rPr>
        <w:lastRenderedPageBreak/>
        <w:t>Способствовать усвоению элементарного математического словаря.</w:t>
      </w:r>
    </w:p>
    <w:p w:rsidR="003708BE" w:rsidRDefault="003708BE" w:rsidP="003708BE">
      <w:pPr>
        <w:pStyle w:val="c85c90"/>
        <w:shd w:val="clear" w:color="auto" w:fill="FFFFFF"/>
        <w:spacing w:before="0" w:beforeAutospacing="0" w:after="0" w:afterAutospacing="0"/>
        <w:jc w:val="both"/>
        <w:rPr>
          <w:rStyle w:val="c4c12c42"/>
          <w:color w:val="000000"/>
          <w:shd w:val="clear" w:color="auto" w:fill="FFFFFF"/>
        </w:rPr>
      </w:pPr>
      <w:r w:rsidRPr="00FA7322">
        <w:rPr>
          <w:rStyle w:val="c4c12c42"/>
          <w:color w:val="000000"/>
          <w:shd w:val="clear" w:color="auto" w:fill="FFFFFF"/>
        </w:rPr>
        <w:t>        При обучении дошкольников с ОВЗ необходимо опираться на сохранные анализаторы, использовать принципы наглядности, от простого к сложному. Количественные представления следует обогащать в процессе различных видов деятельности. При планировании работы по формированию элементарных математических представлений нужно продумывать объем программного материала с учетом реальных возможностей дошкольников). Это обусловлено низким исходным уровнем развития детей и замедленным темпом усвоения изучаемого материала.</w:t>
      </w:r>
    </w:p>
    <w:p w:rsidR="003708BE" w:rsidRDefault="003708BE" w:rsidP="003708BE">
      <w:pPr>
        <w:pStyle w:val="c85c90"/>
        <w:shd w:val="clear" w:color="auto" w:fill="FFFFFF"/>
        <w:spacing w:before="0" w:beforeAutospacing="0" w:after="0" w:afterAutospacing="0"/>
        <w:jc w:val="both"/>
        <w:rPr>
          <w:rStyle w:val="c4c12c42"/>
          <w:color w:val="000000"/>
          <w:shd w:val="clear" w:color="auto" w:fill="FFFFFF"/>
        </w:rPr>
      </w:pPr>
    </w:p>
    <w:p w:rsidR="003708BE" w:rsidRPr="00FA7322" w:rsidRDefault="003708BE" w:rsidP="003708BE">
      <w:pPr>
        <w:pStyle w:val="c85c9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708BE" w:rsidRPr="00FA7322" w:rsidRDefault="003708BE" w:rsidP="003708BE">
      <w:pPr>
        <w:pStyle w:val="c35"/>
        <w:shd w:val="clear" w:color="auto" w:fill="FFFFFF"/>
        <w:spacing w:before="0" w:beforeAutospacing="0" w:after="0" w:afterAutospacing="0"/>
        <w:jc w:val="center"/>
        <w:rPr>
          <w:rStyle w:val="c28"/>
          <w:b/>
          <w:bCs/>
          <w:color w:val="000000"/>
        </w:rPr>
      </w:pPr>
      <w:r w:rsidRPr="00FA7322">
        <w:rPr>
          <w:rStyle w:val="c28"/>
          <w:b/>
          <w:bCs/>
          <w:color w:val="000000"/>
        </w:rPr>
        <w:t>П</w:t>
      </w:r>
      <w:r>
        <w:rPr>
          <w:rStyle w:val="c28"/>
          <w:b/>
          <w:bCs/>
          <w:color w:val="000000"/>
        </w:rPr>
        <w:t>ерспективный п</w:t>
      </w:r>
      <w:r w:rsidRPr="00FA7322">
        <w:rPr>
          <w:rStyle w:val="c28"/>
          <w:b/>
          <w:bCs/>
          <w:color w:val="000000"/>
        </w:rPr>
        <w:t>лан работы с родителями</w:t>
      </w:r>
    </w:p>
    <w:p w:rsidR="003708BE" w:rsidRPr="00FA7322" w:rsidRDefault="003708BE" w:rsidP="003708BE">
      <w:pPr>
        <w:pStyle w:val="c3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708BE" w:rsidRPr="00FA7322" w:rsidRDefault="003708BE" w:rsidP="003708BE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7322">
        <w:rPr>
          <w:rStyle w:val="c4"/>
          <w:color w:val="000000"/>
        </w:rPr>
        <w:t xml:space="preserve">        Цель: повышение уровня знаний родителей </w:t>
      </w:r>
      <w:r>
        <w:rPr>
          <w:rStyle w:val="c4"/>
          <w:color w:val="000000"/>
        </w:rPr>
        <w:t>о гармоничном развитии мозга ребенка при помощи методики «Ментальная арифметика».</w:t>
      </w:r>
    </w:p>
    <w:p w:rsidR="003708BE" w:rsidRPr="00FA7322" w:rsidRDefault="003708BE" w:rsidP="003708BE">
      <w:pPr>
        <w:pStyle w:val="c35"/>
        <w:shd w:val="clear" w:color="auto" w:fill="FFFFFF"/>
        <w:spacing w:before="0" w:beforeAutospacing="0" w:after="0" w:afterAutospacing="0"/>
        <w:jc w:val="center"/>
        <w:rPr>
          <w:rStyle w:val="c28"/>
          <w:b/>
          <w:bCs/>
          <w:color w:val="000000"/>
        </w:rPr>
      </w:pPr>
    </w:p>
    <w:p w:rsidR="003708BE" w:rsidRPr="00CC633E" w:rsidRDefault="003708BE" w:rsidP="003708BE">
      <w:pPr>
        <w:pStyle w:val="c3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A7322">
        <w:rPr>
          <w:rStyle w:val="c28"/>
          <w:b/>
          <w:bCs/>
          <w:color w:val="000000"/>
        </w:rPr>
        <w:t xml:space="preserve">Содержание работы с семьей </w:t>
      </w:r>
      <w:bookmarkStart w:id="0" w:name="9c41420b6752355909a75a41749d3c606755bba9"/>
      <w:r w:rsidRPr="00FA7322">
        <w:fldChar w:fldCharType="begin"/>
      </w:r>
      <w:r w:rsidRPr="00FA7322">
        <w:instrText xml:space="preserve"> HYPERLINK "https://nsportal.ru/detskiy-sad/matematika/2015/11/07/rabochaya-programma-po-femp" </w:instrText>
      </w:r>
      <w:r w:rsidRPr="00FA7322">
        <w:fldChar w:fldCharType="end"/>
      </w:r>
      <w:bookmarkStart w:id="1" w:name="4"/>
      <w:bookmarkEnd w:id="0"/>
      <w:r w:rsidRPr="00FA7322">
        <w:fldChar w:fldCharType="begin"/>
      </w:r>
      <w:r w:rsidRPr="00FA7322">
        <w:instrText xml:space="preserve"> HYPERLINK "https://nsportal.ru/detskiy-sad/matematika/2015/11/07/rabochaya-programma-po-femp" </w:instrText>
      </w:r>
      <w:r w:rsidRPr="00FA7322">
        <w:fldChar w:fldCharType="end"/>
      </w:r>
      <w:bookmarkEnd w:id="1"/>
    </w:p>
    <w:tbl>
      <w:tblPr>
        <w:tblW w:w="10155" w:type="dxa"/>
        <w:tblInd w:w="-124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1366"/>
        <w:gridCol w:w="2490"/>
        <w:gridCol w:w="15"/>
        <w:gridCol w:w="3335"/>
        <w:gridCol w:w="2949"/>
      </w:tblGrid>
      <w:tr w:rsidR="003708BE" w:rsidRPr="00FA7322" w:rsidTr="00FB69F4"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3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FA7322">
              <w:rPr>
                <w:rStyle w:val="c28"/>
                <w:b/>
                <w:bCs/>
                <w:color w:val="000000"/>
              </w:rPr>
              <w:t>Месяц</w:t>
            </w:r>
          </w:p>
        </w:tc>
        <w:tc>
          <w:tcPr>
            <w:tcW w:w="2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342B31" w:rsidRDefault="003708BE" w:rsidP="00FB69F4">
            <w:pPr>
              <w:pStyle w:val="c35"/>
              <w:spacing w:before="0" w:beforeAutospacing="0" w:after="0" w:afterAutospacing="0" w:line="0" w:lineRule="atLeast"/>
              <w:jc w:val="center"/>
              <w:rPr>
                <w:b/>
                <w:color w:val="000000"/>
              </w:rPr>
            </w:pPr>
            <w:r w:rsidRPr="00342B31">
              <w:rPr>
                <w:b/>
                <w:color w:val="000000"/>
              </w:rPr>
              <w:t>Задачи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708BE" w:rsidRPr="00342B31" w:rsidRDefault="003708BE" w:rsidP="00FB69F4">
            <w:pPr>
              <w:pStyle w:val="c35"/>
              <w:spacing w:after="0" w:line="0" w:lineRule="atLeast"/>
              <w:ind w:left="195"/>
              <w:jc w:val="center"/>
              <w:rPr>
                <w:b/>
                <w:color w:val="000000"/>
              </w:rPr>
            </w:pPr>
            <w:r w:rsidRPr="00342B31">
              <w:rPr>
                <w:b/>
                <w:color w:val="000000"/>
              </w:rPr>
              <w:t>Мероприятие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35"/>
              <w:spacing w:after="0" w:line="0" w:lineRule="atLeast"/>
              <w:ind w:left="195"/>
              <w:jc w:val="center"/>
              <w:rPr>
                <w:color w:val="000000"/>
              </w:rPr>
            </w:pPr>
            <w:r w:rsidRPr="00FA7322">
              <w:rPr>
                <w:rStyle w:val="c28"/>
                <w:b/>
                <w:bCs/>
                <w:color w:val="000000"/>
              </w:rPr>
              <w:t>Формы работы</w:t>
            </w:r>
          </w:p>
        </w:tc>
      </w:tr>
      <w:tr w:rsidR="003708BE" w:rsidRPr="00FA7322" w:rsidTr="00FB69F4"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56c63"/>
              <w:spacing w:before="0" w:beforeAutospacing="0" w:after="0" w:afterAutospacing="0" w:line="0" w:lineRule="atLeast"/>
              <w:rPr>
                <w:color w:val="000000"/>
              </w:rPr>
            </w:pPr>
            <w:r w:rsidRPr="00FA7322">
              <w:rPr>
                <w:rStyle w:val="c4c6"/>
                <w:color w:val="000000"/>
              </w:rPr>
              <w:t>Сентябрь</w:t>
            </w:r>
          </w:p>
        </w:tc>
        <w:tc>
          <w:tcPr>
            <w:tcW w:w="2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Познакомить родителей с объемом программного материала по курсу «Ментальная арифметика» в старшей группе и формами работы по курсу в учебном году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Сообщение «Занимательные формы работы при изучении ментальной арифметики»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rStyle w:val="c4c6"/>
              </w:rPr>
              <w:t>Родительское собрание</w:t>
            </w:r>
          </w:p>
        </w:tc>
      </w:tr>
      <w:tr w:rsidR="003708BE" w:rsidRPr="00FA7322" w:rsidTr="00FB69F4"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56c63"/>
              <w:spacing w:before="0" w:beforeAutospacing="0" w:after="0" w:afterAutospacing="0" w:line="0" w:lineRule="atLeast"/>
              <w:rPr>
                <w:color w:val="000000"/>
              </w:rPr>
            </w:pPr>
            <w:r w:rsidRPr="00FA7322">
              <w:rPr>
                <w:rStyle w:val="c4c6"/>
                <w:color w:val="000000"/>
              </w:rPr>
              <w:t>Октябрь</w:t>
            </w:r>
          </w:p>
        </w:tc>
        <w:tc>
          <w:tcPr>
            <w:tcW w:w="2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Дать родителям рекомендации по закреплению количественного и порядкового счета, сравнению чисел в пределах от 1 до 50.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7C7410">
              <w:t>Пос</w:t>
            </w:r>
            <w:r>
              <w:t>тоянно тренируя</w:t>
            </w:r>
            <w:r w:rsidRPr="007C7410">
              <w:t xml:space="preserve"> в счете вслух,</w:t>
            </w:r>
            <w:r>
              <w:t xml:space="preserve"> так как у</w:t>
            </w:r>
            <w:r w:rsidRPr="009C1FA0">
              <w:t>мение считать быстро и четко определяет в дальнейшем матем</w:t>
            </w:r>
            <w:r>
              <w:t>атические способности ребенка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13"/>
            </w:pPr>
            <w:r>
              <w:t>Папка-передвижка</w:t>
            </w:r>
          </w:p>
        </w:tc>
      </w:tr>
      <w:tr w:rsidR="003708BE" w:rsidRPr="00FA7322" w:rsidTr="00FB69F4"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56c63"/>
              <w:spacing w:before="0" w:beforeAutospacing="0" w:after="0" w:afterAutospacing="0" w:line="0" w:lineRule="atLeast"/>
              <w:rPr>
                <w:color w:val="000000"/>
              </w:rPr>
            </w:pPr>
            <w:r w:rsidRPr="00FA7322">
              <w:rPr>
                <w:rStyle w:val="c4c6"/>
                <w:color w:val="000000"/>
              </w:rPr>
              <w:t>Ноябрь</w:t>
            </w:r>
          </w:p>
        </w:tc>
        <w:tc>
          <w:tcPr>
            <w:tcW w:w="2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Дать родителям рекомендации по использованию математических сказок в условиях семьи.</w:t>
            </w:r>
          </w:p>
          <w:p w:rsidR="003708BE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Дать родителям рекомендации по закреплению количественного и порядкового счета от 1  до 99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708BE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«Математика в гостях у семьи»</w:t>
            </w:r>
          </w:p>
          <w:p w:rsidR="003708BE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3708BE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3708BE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3708BE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3708BE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3708BE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t>Обязательно обращаем</w:t>
            </w:r>
            <w:r w:rsidRPr="006A251A">
              <w:t xml:space="preserve"> внимание на проговаривание</w:t>
            </w:r>
            <w:r>
              <w:t xml:space="preserve"> </w:t>
            </w:r>
            <w:r w:rsidRPr="006A251A">
              <w:t>названия числа, так как для детей важно понять принцип образовани</w:t>
            </w:r>
            <w:r>
              <w:t>я  нового числа после 9, уделить</w:t>
            </w:r>
            <w:r w:rsidRPr="006A251A">
              <w:t xml:space="preserve"> этому внимание и тогда в дальнейшем ребенок легко и просто</w:t>
            </w:r>
            <w:r>
              <w:t xml:space="preserve"> </w:t>
            </w:r>
            <w:r w:rsidRPr="006A251A">
              <w:t>будет называть числа и записывать их</w:t>
            </w:r>
            <w:r>
              <w:rPr>
                <w:color w:val="000000"/>
              </w:rPr>
              <w:t>.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Default="003708BE" w:rsidP="00FB69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Консультация для родителей, оформление папки «Познавательная библиотека»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родителей</w:t>
            </w:r>
          </w:p>
          <w:p w:rsidR="003708BE" w:rsidRDefault="003708BE" w:rsidP="00FB69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08BE" w:rsidRPr="00342B31" w:rsidRDefault="003708BE" w:rsidP="00FB69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Консультация для родителей</w:t>
            </w:r>
          </w:p>
        </w:tc>
      </w:tr>
      <w:tr w:rsidR="003708BE" w:rsidRPr="00FA7322" w:rsidTr="00FB69F4"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56c63"/>
              <w:spacing w:before="0" w:beforeAutospacing="0" w:after="0" w:afterAutospacing="0" w:line="0" w:lineRule="atLeast"/>
              <w:rPr>
                <w:color w:val="000000"/>
              </w:rPr>
            </w:pPr>
            <w:r w:rsidRPr="00FA7322">
              <w:rPr>
                <w:rStyle w:val="c4c6"/>
                <w:color w:val="000000"/>
              </w:rPr>
              <w:t>Декабрь</w:t>
            </w:r>
          </w:p>
        </w:tc>
        <w:tc>
          <w:tcPr>
            <w:tcW w:w="2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Показать родителям знания, умения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ментальной арифметике. Привлечь родиелей к участию в жизни группы.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708BE" w:rsidRDefault="003708BE" w:rsidP="00FB6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8BE" w:rsidRPr="00FA7322" w:rsidRDefault="003708BE" w:rsidP="00FB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Откытое занятие по ментальной арифметике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342B31" w:rsidRDefault="003708BE" w:rsidP="00FB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«День открытых дверей»</w:t>
            </w:r>
          </w:p>
        </w:tc>
      </w:tr>
      <w:tr w:rsidR="003708BE" w:rsidRPr="00FA7322" w:rsidTr="00FB69F4"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56c63"/>
              <w:spacing w:before="0" w:beforeAutospacing="0" w:after="0" w:afterAutospacing="0" w:line="0" w:lineRule="atLeast"/>
              <w:rPr>
                <w:color w:val="000000"/>
              </w:rPr>
            </w:pPr>
            <w:r w:rsidRPr="00FA7322">
              <w:rPr>
                <w:rStyle w:val="c4c6"/>
                <w:color w:val="000000"/>
              </w:rPr>
              <w:lastRenderedPageBreak/>
              <w:t>Январь</w:t>
            </w:r>
          </w:p>
        </w:tc>
        <w:tc>
          <w:tcPr>
            <w:tcW w:w="2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Default="003708BE" w:rsidP="00FB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родителей с использованием наглядного материала по математике.</w:t>
            </w:r>
          </w:p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708BE" w:rsidRDefault="003708BE" w:rsidP="00FB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«1, 2, 3, 4, 5, </w:t>
            </w:r>
          </w:p>
          <w:p w:rsidR="003708BE" w:rsidRDefault="003708BE" w:rsidP="00FB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Хочу узнать, утро, вечер, или ночь – игры смогут мне помочь»</w:t>
            </w:r>
          </w:p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D14D74" w:rsidRDefault="003708BE" w:rsidP="00FB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выставки занимательного математического материала (дидактические и развивающие игры, методические пособия)</w:t>
            </w:r>
          </w:p>
        </w:tc>
      </w:tr>
      <w:tr w:rsidR="003708BE" w:rsidRPr="00FA7322" w:rsidTr="00FB69F4"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56c63"/>
              <w:spacing w:before="0" w:beforeAutospacing="0" w:after="0" w:afterAutospacing="0" w:line="0" w:lineRule="atLeast"/>
              <w:rPr>
                <w:color w:val="000000"/>
              </w:rPr>
            </w:pPr>
            <w:r w:rsidRPr="00FA7322">
              <w:rPr>
                <w:rStyle w:val="c4c6"/>
                <w:color w:val="000000"/>
              </w:rPr>
              <w:t>Февраль</w:t>
            </w:r>
          </w:p>
        </w:tc>
        <w:tc>
          <w:tcPr>
            <w:tcW w:w="2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Привлечь родителей к участию в жизни группы. 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t>«Приключение в стране Ментальной арифметики»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Default="003708BE" w:rsidP="00FB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игра для детей и взрослых</w:t>
            </w:r>
          </w:p>
          <w:p w:rsidR="003708BE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3708BE" w:rsidRPr="00D14D74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</w:tc>
      </w:tr>
      <w:tr w:rsidR="003708BE" w:rsidRPr="00FA7322" w:rsidTr="00FB69F4"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56c63"/>
              <w:spacing w:before="0" w:beforeAutospacing="0" w:after="0" w:afterAutospacing="0" w:line="0" w:lineRule="atLeast"/>
              <w:rPr>
                <w:color w:val="000000"/>
              </w:rPr>
            </w:pPr>
            <w:r w:rsidRPr="00FA7322">
              <w:rPr>
                <w:rStyle w:val="c4c6"/>
                <w:color w:val="000000"/>
              </w:rPr>
              <w:t>Март</w:t>
            </w:r>
          </w:p>
        </w:tc>
        <w:tc>
          <w:tcPr>
            <w:tcW w:w="2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советы родителям по закреплению умений детей ориентироваться на листе бумаги, в пространстве, «читать» пространственные схемы.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708BE" w:rsidRPr="00FA7322" w:rsidRDefault="003708BE" w:rsidP="00FB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«Свкрху – снизу, слева – справа, чтобы это мне узнать, с мамой надо поиграть» (игры и упражнения).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D14D74" w:rsidRDefault="003708BE" w:rsidP="00FB69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Папка - передвижка</w:t>
            </w:r>
          </w:p>
        </w:tc>
      </w:tr>
      <w:tr w:rsidR="003708BE" w:rsidRPr="00FA7322" w:rsidTr="00FB69F4"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56c63"/>
              <w:spacing w:before="0" w:beforeAutospacing="0" w:after="0" w:afterAutospacing="0" w:line="0" w:lineRule="atLeast"/>
              <w:rPr>
                <w:color w:val="000000"/>
              </w:rPr>
            </w:pPr>
            <w:r w:rsidRPr="00FA7322">
              <w:rPr>
                <w:rStyle w:val="c4c6"/>
                <w:color w:val="000000"/>
              </w:rPr>
              <w:t>Апрель</w:t>
            </w:r>
          </w:p>
        </w:tc>
        <w:tc>
          <w:tcPr>
            <w:tcW w:w="2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Показать родителям, чему дети научились за год. 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Открытое занятие по ментальной арифметике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13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«День открытых дверей»</w:t>
            </w:r>
          </w:p>
        </w:tc>
      </w:tr>
      <w:tr w:rsidR="003708BE" w:rsidRPr="00FA7322" w:rsidTr="00FB69F4"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56c63"/>
              <w:spacing w:before="0" w:beforeAutospacing="0" w:after="0" w:afterAutospacing="0" w:line="0" w:lineRule="atLeast"/>
              <w:rPr>
                <w:color w:val="000000"/>
              </w:rPr>
            </w:pPr>
            <w:r w:rsidRPr="00FA7322">
              <w:rPr>
                <w:rStyle w:val="c4c6"/>
                <w:color w:val="000000"/>
              </w:rPr>
              <w:t>Май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Default="003708BE" w:rsidP="00FB69F4">
            <w:pPr>
              <w:pStyle w:val="c56c63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Познакомить родителей с результатами диагностики и дать рекомендации по закреплению знаний.</w:t>
            </w:r>
          </w:p>
          <w:p w:rsidR="003708BE" w:rsidRPr="00FA7322" w:rsidRDefault="003708BE" w:rsidP="00FB69F4">
            <w:pPr>
              <w:pStyle w:val="c56c63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335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708BE" w:rsidRDefault="003708BE" w:rsidP="00FB69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«Папа, мама посмотри, что уже умеем мы»</w:t>
            </w:r>
          </w:p>
          <w:p w:rsidR="003708BE" w:rsidRPr="00FA7322" w:rsidRDefault="003708BE" w:rsidP="00FB69F4">
            <w:pPr>
              <w:pStyle w:val="c56c63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8BE" w:rsidRPr="00FA7322" w:rsidRDefault="003708BE" w:rsidP="00FB69F4">
            <w:pPr>
              <w:pStyle w:val="c56c63"/>
              <w:rPr>
                <w:color w:val="000000"/>
              </w:rPr>
            </w:pPr>
            <w:r>
              <w:rPr>
                <w:color w:val="000000"/>
              </w:rPr>
              <w:t>Групповое родительское собрание</w:t>
            </w:r>
          </w:p>
        </w:tc>
      </w:tr>
    </w:tbl>
    <w:p w:rsidR="003708BE" w:rsidRDefault="003708BE" w:rsidP="003708BE">
      <w:pPr>
        <w:pStyle w:val="c38"/>
        <w:shd w:val="clear" w:color="auto" w:fill="FFFFFF"/>
        <w:spacing w:before="0" w:beforeAutospacing="0" w:after="0" w:afterAutospacing="0"/>
        <w:jc w:val="center"/>
        <w:rPr>
          <w:rStyle w:val="c28"/>
          <w:b/>
          <w:bCs/>
          <w:color w:val="000000"/>
        </w:rPr>
      </w:pPr>
      <w:bookmarkStart w:id="2" w:name="h.17dp8vu"/>
      <w:bookmarkStart w:id="3" w:name="h.3rdcrjn"/>
      <w:bookmarkEnd w:id="2"/>
      <w:bookmarkEnd w:id="3"/>
    </w:p>
    <w:p w:rsidR="003708BE" w:rsidRPr="00FA7322" w:rsidRDefault="003708BE" w:rsidP="003708BE">
      <w:pPr>
        <w:pStyle w:val="c3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FA7322">
        <w:rPr>
          <w:rStyle w:val="c28"/>
          <w:b/>
          <w:bCs/>
          <w:color w:val="000000"/>
        </w:rPr>
        <w:t>Учебно-методическое сопровождение</w:t>
      </w:r>
    </w:p>
    <w:p w:rsidR="003708BE" w:rsidRPr="00FA7322" w:rsidRDefault="003708BE" w:rsidP="003708BE">
      <w:pPr>
        <w:pStyle w:val="c6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A7322">
        <w:rPr>
          <w:rStyle w:val="c4"/>
          <w:color w:val="000000"/>
        </w:rPr>
        <w:t>1.        Дидактические игры.</w:t>
      </w:r>
    </w:p>
    <w:p w:rsidR="003708BE" w:rsidRPr="00FA7322" w:rsidRDefault="003708BE" w:rsidP="003708BE">
      <w:pPr>
        <w:pStyle w:val="c6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A7322">
        <w:rPr>
          <w:rStyle w:val="c4"/>
          <w:color w:val="000000"/>
        </w:rPr>
        <w:t>2.        Дидактические и занимательные материалы.</w:t>
      </w:r>
    </w:p>
    <w:p w:rsidR="003708BE" w:rsidRPr="00FA7322" w:rsidRDefault="003708BE" w:rsidP="003708BE">
      <w:pPr>
        <w:pStyle w:val="c6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A7322">
        <w:rPr>
          <w:rStyle w:val="c4"/>
          <w:color w:val="000000"/>
        </w:rPr>
        <w:t>3.       Счетные материалы.</w:t>
      </w:r>
    </w:p>
    <w:p w:rsidR="003708BE" w:rsidRPr="00FA7322" w:rsidRDefault="003708BE" w:rsidP="003708BE">
      <w:pPr>
        <w:pStyle w:val="c6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A7322">
        <w:rPr>
          <w:rStyle w:val="c4"/>
          <w:color w:val="000000"/>
        </w:rPr>
        <w:t>4.         Рабочие тетради.</w:t>
      </w:r>
    </w:p>
    <w:p w:rsidR="003708BE" w:rsidRDefault="003708BE" w:rsidP="003708BE">
      <w:pPr>
        <w:pStyle w:val="c38"/>
        <w:shd w:val="clear" w:color="auto" w:fill="FFFFFF"/>
        <w:spacing w:before="0" w:beforeAutospacing="0" w:after="0" w:afterAutospacing="0"/>
        <w:jc w:val="center"/>
        <w:rPr>
          <w:rStyle w:val="c28"/>
          <w:b/>
          <w:bCs/>
          <w:color w:val="000000"/>
          <w:sz w:val="28"/>
          <w:szCs w:val="28"/>
        </w:rPr>
      </w:pPr>
    </w:p>
    <w:p w:rsidR="003708BE" w:rsidRDefault="003708BE" w:rsidP="003708BE">
      <w:pPr>
        <w:pStyle w:val="c38"/>
        <w:shd w:val="clear" w:color="auto" w:fill="FFFFFF"/>
        <w:spacing w:before="0" w:beforeAutospacing="0" w:after="0" w:afterAutospacing="0"/>
        <w:jc w:val="center"/>
        <w:rPr>
          <w:rStyle w:val="c28"/>
          <w:b/>
          <w:bCs/>
          <w:color w:val="000000"/>
          <w:sz w:val="28"/>
          <w:szCs w:val="28"/>
        </w:rPr>
      </w:pPr>
    </w:p>
    <w:p w:rsidR="003708BE" w:rsidRDefault="003708BE" w:rsidP="003708BE">
      <w:pPr>
        <w:pStyle w:val="c38"/>
        <w:shd w:val="clear" w:color="auto" w:fill="FFFFFF"/>
        <w:spacing w:before="0" w:beforeAutospacing="0" w:after="0" w:afterAutospacing="0"/>
        <w:jc w:val="center"/>
        <w:rPr>
          <w:rStyle w:val="c28"/>
          <w:b/>
          <w:bCs/>
          <w:color w:val="000000"/>
          <w:sz w:val="28"/>
          <w:szCs w:val="28"/>
        </w:rPr>
      </w:pPr>
    </w:p>
    <w:p w:rsidR="003708BE" w:rsidRDefault="003708BE" w:rsidP="003708BE">
      <w:pPr>
        <w:pStyle w:val="c35"/>
        <w:shd w:val="clear" w:color="auto" w:fill="FFFFFF"/>
        <w:spacing w:before="0" w:beforeAutospacing="0" w:after="0" w:afterAutospacing="0"/>
        <w:jc w:val="center"/>
        <w:rPr>
          <w:rStyle w:val="c28"/>
          <w:b/>
          <w:bCs/>
          <w:color w:val="000000"/>
          <w:sz w:val="28"/>
          <w:szCs w:val="28"/>
        </w:rPr>
      </w:pPr>
    </w:p>
    <w:p w:rsidR="003708BE" w:rsidRPr="00FA7322" w:rsidRDefault="003708BE" w:rsidP="003708B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322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</w:t>
      </w:r>
    </w:p>
    <w:p w:rsidR="003708BE" w:rsidRPr="00FA7322" w:rsidRDefault="003708BE" w:rsidP="003708BE">
      <w:pPr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FA7322">
        <w:rPr>
          <w:rFonts w:ascii="Times New Roman" w:hAnsi="Times New Roman" w:cs="Times New Roman"/>
          <w:sz w:val="24"/>
          <w:szCs w:val="24"/>
        </w:rPr>
        <w:t>После успешного завершения курса Программы, обучающиеся смогут:</w:t>
      </w:r>
    </w:p>
    <w:p w:rsidR="003708BE" w:rsidRPr="00FA7322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322">
        <w:rPr>
          <w:rFonts w:ascii="Times New Roman" w:hAnsi="Times New Roman" w:cs="Times New Roman"/>
          <w:sz w:val="24"/>
          <w:szCs w:val="24"/>
        </w:rPr>
        <w:t>- Повысить эффективность обработки получаемой головным мозгом разносторонней информации, используя возможности рабочей памяти;</w:t>
      </w:r>
    </w:p>
    <w:p w:rsidR="003708BE" w:rsidRPr="00FA7322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322">
        <w:rPr>
          <w:rFonts w:ascii="Times New Roman" w:hAnsi="Times New Roman" w:cs="Times New Roman"/>
          <w:sz w:val="24"/>
          <w:szCs w:val="24"/>
        </w:rPr>
        <w:t>- Усовершенствовать навыки устного счета и логического мышления;</w:t>
      </w:r>
    </w:p>
    <w:p w:rsidR="003708BE" w:rsidRPr="00FA7322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322">
        <w:rPr>
          <w:rFonts w:ascii="Times New Roman" w:hAnsi="Times New Roman" w:cs="Times New Roman"/>
          <w:sz w:val="24"/>
          <w:szCs w:val="24"/>
        </w:rPr>
        <w:t>- Повысить точность и скорость выполнения разнообразных поставленных задач;</w:t>
      </w: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322">
        <w:rPr>
          <w:rFonts w:ascii="Times New Roman" w:hAnsi="Times New Roman" w:cs="Times New Roman"/>
          <w:sz w:val="24"/>
          <w:szCs w:val="24"/>
        </w:rPr>
        <w:t>- Использовать полученные знания в личностном развитии.</w:t>
      </w:r>
    </w:p>
    <w:p w:rsidR="003708BE" w:rsidRPr="00FA7322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Pr="00C240F2" w:rsidRDefault="003708BE" w:rsidP="003708B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0F2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3708BE" w:rsidRPr="00FA7322" w:rsidRDefault="003708BE" w:rsidP="003708BE">
      <w:pPr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FA7322">
        <w:rPr>
          <w:rFonts w:ascii="Times New Roman" w:hAnsi="Times New Roman" w:cs="Times New Roman"/>
          <w:sz w:val="24"/>
          <w:szCs w:val="24"/>
        </w:rPr>
        <w:t>Организационно-педагогические условия реализации Программы должны обеспечивать реализацию Программы в полном объеме,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</w:t>
      </w:r>
    </w:p>
    <w:p w:rsidR="003708BE" w:rsidRPr="00FA7322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322">
        <w:rPr>
          <w:rFonts w:ascii="Times New Roman" w:hAnsi="Times New Roman" w:cs="Times New Roman"/>
          <w:sz w:val="24"/>
          <w:szCs w:val="24"/>
        </w:rPr>
        <w:t>Для определения соответствия применяемых форм, средств, методов обучения и воспитания возрастным, психофизическим особенностям и способностям обучающихся организация, осуществляющая образовательную деятельность, проводит диагностику обучающихся.</w:t>
      </w:r>
    </w:p>
    <w:p w:rsidR="003708BE" w:rsidRPr="00FA7322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322">
        <w:rPr>
          <w:rFonts w:ascii="Times New Roman" w:hAnsi="Times New Roman" w:cs="Times New Roman"/>
          <w:sz w:val="24"/>
          <w:szCs w:val="24"/>
        </w:rPr>
        <w:t xml:space="preserve"> Теоретическое обучение проводится в оборудованных учебных кабинетах с использованием учебно-материальной базы, соответствующей установленным требованиям.</w:t>
      </w:r>
    </w:p>
    <w:p w:rsidR="003708BE" w:rsidRPr="00FA7322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322">
        <w:rPr>
          <w:rFonts w:ascii="Times New Roman" w:hAnsi="Times New Roman" w:cs="Times New Roman"/>
          <w:sz w:val="24"/>
          <w:szCs w:val="24"/>
        </w:rPr>
        <w:t>Наполняемость учебной группы не должна превышать 12 человек.</w:t>
      </w: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Pr="0087428C" w:rsidRDefault="003708BE" w:rsidP="003708B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28C">
        <w:rPr>
          <w:rFonts w:ascii="Times New Roman" w:hAnsi="Times New Roman" w:cs="Times New Roman"/>
          <w:b/>
          <w:sz w:val="24"/>
          <w:szCs w:val="24"/>
        </w:rPr>
        <w:lastRenderedPageBreak/>
        <w:t>Используемая литература:</w:t>
      </w:r>
    </w:p>
    <w:p w:rsidR="003708BE" w:rsidRPr="00D60A9C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A9C">
        <w:rPr>
          <w:rFonts w:ascii="Times New Roman" w:hAnsi="Times New Roman" w:cs="Times New Roman"/>
          <w:sz w:val="24"/>
          <w:szCs w:val="24"/>
        </w:rPr>
        <w:t xml:space="preserve"> Литература, используемая при подготовке рабочей программы:</w:t>
      </w:r>
    </w:p>
    <w:p w:rsidR="003708BE" w:rsidRPr="00D60A9C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60A9C">
        <w:rPr>
          <w:rFonts w:ascii="Times New Roman" w:hAnsi="Times New Roman" w:cs="Times New Roman"/>
          <w:sz w:val="24"/>
          <w:szCs w:val="24"/>
        </w:rPr>
        <w:t>Ментальная арифметика «Абакус», сложение и вычитание, 2014, 68 с.</w:t>
      </w:r>
    </w:p>
    <w:p w:rsidR="003708BE" w:rsidRPr="00D60A9C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60A9C">
        <w:rPr>
          <w:rFonts w:ascii="Times New Roman" w:hAnsi="Times New Roman" w:cs="Times New Roman"/>
          <w:sz w:val="24"/>
          <w:szCs w:val="24"/>
        </w:rPr>
        <w:t>Ментальная арифметика «Абакус» Сборник заданий 1, 2014, 84с.</w:t>
      </w:r>
    </w:p>
    <w:p w:rsidR="003708BE" w:rsidRPr="00D60A9C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</w:t>
      </w:r>
      <w:r w:rsidRPr="00D60A9C">
        <w:rPr>
          <w:rFonts w:ascii="Times New Roman" w:hAnsi="Times New Roman" w:cs="Times New Roman"/>
          <w:sz w:val="24"/>
          <w:szCs w:val="24"/>
        </w:rPr>
        <w:t>ентальная арифметика «Абакус» Сборник заданий 2, 2014, 74с.</w:t>
      </w:r>
    </w:p>
    <w:p w:rsidR="003708BE" w:rsidRPr="00D60A9C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60A9C">
        <w:rPr>
          <w:rFonts w:ascii="Times New Roman" w:hAnsi="Times New Roman" w:cs="Times New Roman"/>
          <w:sz w:val="24"/>
          <w:szCs w:val="24"/>
        </w:rPr>
        <w:t>Ментальная арифметика «Абакус» Упражнения к урокам, 2014, 54 с.</w:t>
      </w:r>
    </w:p>
    <w:p w:rsidR="003708BE" w:rsidRPr="00D60A9C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60A9C">
        <w:rPr>
          <w:rFonts w:ascii="Times New Roman" w:hAnsi="Times New Roman" w:cs="Times New Roman"/>
          <w:sz w:val="24"/>
          <w:szCs w:val="24"/>
        </w:rPr>
        <w:t>Артур Бенджамин, Майкл Шермер «Магия чисел». Моментальные вычисления в уме и другие математические фокусы. Издательство: Манн, Иванов и Фербер, 2013,500с.</w:t>
      </w:r>
    </w:p>
    <w:p w:rsidR="003708BE" w:rsidRPr="000455C6" w:rsidRDefault="003708BE" w:rsidP="003708B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5C6">
        <w:rPr>
          <w:rFonts w:ascii="Times New Roman" w:hAnsi="Times New Roman" w:cs="Times New Roman"/>
          <w:b/>
          <w:sz w:val="24"/>
          <w:szCs w:val="24"/>
        </w:rPr>
        <w:t>Электронные ресурсы:</w:t>
      </w:r>
    </w:p>
    <w:p w:rsidR="003708BE" w:rsidRPr="00D60A9C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60A9C">
        <w:rPr>
          <w:rFonts w:ascii="Times New Roman" w:hAnsi="Times New Roman" w:cs="Times New Roman"/>
          <w:sz w:val="24"/>
          <w:szCs w:val="24"/>
        </w:rPr>
        <w:t>www.abakus-center.ru</w:t>
      </w:r>
    </w:p>
    <w:p w:rsidR="003708BE" w:rsidRPr="00D60A9C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60A9C">
        <w:rPr>
          <w:rFonts w:ascii="Times New Roman" w:hAnsi="Times New Roman" w:cs="Times New Roman"/>
          <w:sz w:val="24"/>
          <w:szCs w:val="24"/>
        </w:rPr>
        <w:t>www. advancecenter.kz</w:t>
      </w:r>
    </w:p>
    <w:p w:rsidR="003708BE" w:rsidRPr="001B6AD8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60A9C">
        <w:rPr>
          <w:rFonts w:ascii="Times New Roman" w:hAnsi="Times New Roman" w:cs="Times New Roman"/>
          <w:sz w:val="24"/>
          <w:szCs w:val="24"/>
        </w:rPr>
        <w:t>ru.wikipedia.org/wiki/Арифметик</w:t>
      </w:r>
      <w:r>
        <w:rPr>
          <w:rFonts w:ascii="Times New Roman" w:hAnsi="Times New Roman" w:cs="Times New Roman"/>
          <w:sz w:val="24"/>
          <w:szCs w:val="24"/>
          <w:lang w:val="en-U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8BE" w:rsidRDefault="003708BE" w:rsidP="003708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DC3" w:rsidRDefault="00A04DC3"/>
    <w:sectPr w:rsidR="00A04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825AF"/>
    <w:multiLevelType w:val="hybridMultilevel"/>
    <w:tmpl w:val="C31207EE"/>
    <w:lvl w:ilvl="0" w:tplc="720A512E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0610E"/>
    <w:multiLevelType w:val="hybridMultilevel"/>
    <w:tmpl w:val="43FC8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D76D6"/>
    <w:multiLevelType w:val="multilevel"/>
    <w:tmpl w:val="A1A81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3C2EAC"/>
    <w:multiLevelType w:val="hybridMultilevel"/>
    <w:tmpl w:val="738E9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93834"/>
    <w:multiLevelType w:val="hybridMultilevel"/>
    <w:tmpl w:val="D514FA1E"/>
    <w:lvl w:ilvl="0" w:tplc="720A512E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708BE"/>
    <w:rsid w:val="003708BE"/>
    <w:rsid w:val="00A0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8BE"/>
    <w:pPr>
      <w:ind w:left="720"/>
      <w:contextualSpacing/>
    </w:pPr>
  </w:style>
  <w:style w:type="paragraph" w:customStyle="1" w:styleId="c13">
    <w:name w:val="c13"/>
    <w:basedOn w:val="a"/>
    <w:rsid w:val="0037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708BE"/>
  </w:style>
  <w:style w:type="paragraph" w:customStyle="1" w:styleId="c23c92">
    <w:name w:val="c23 c92"/>
    <w:basedOn w:val="a"/>
    <w:rsid w:val="0037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c99">
    <w:name w:val="c28 c99"/>
    <w:basedOn w:val="a0"/>
    <w:rsid w:val="003708BE"/>
  </w:style>
  <w:style w:type="paragraph" w:customStyle="1" w:styleId="c35">
    <w:name w:val="c35"/>
    <w:basedOn w:val="a"/>
    <w:rsid w:val="0037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c6">
    <w:name w:val="c4 c6"/>
    <w:basedOn w:val="a0"/>
    <w:rsid w:val="003708BE"/>
  </w:style>
  <w:style w:type="character" w:customStyle="1" w:styleId="c28">
    <w:name w:val="c28"/>
    <w:basedOn w:val="a0"/>
    <w:rsid w:val="003708BE"/>
  </w:style>
  <w:style w:type="character" w:customStyle="1" w:styleId="c4c12">
    <w:name w:val="c4 c12"/>
    <w:basedOn w:val="a0"/>
    <w:rsid w:val="003708BE"/>
  </w:style>
  <w:style w:type="paragraph" w:customStyle="1" w:styleId="c13c101">
    <w:name w:val="c13 c101"/>
    <w:basedOn w:val="a"/>
    <w:rsid w:val="0037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c90">
    <w:name w:val="c85 c90"/>
    <w:basedOn w:val="a"/>
    <w:rsid w:val="0037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c12c42">
    <w:name w:val="c4 c12 c42"/>
    <w:basedOn w:val="a0"/>
    <w:rsid w:val="003708BE"/>
  </w:style>
  <w:style w:type="paragraph" w:customStyle="1" w:styleId="c38">
    <w:name w:val="c38"/>
    <w:basedOn w:val="a"/>
    <w:rsid w:val="0037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c63">
    <w:name w:val="c56 c63"/>
    <w:basedOn w:val="a"/>
    <w:rsid w:val="0037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5">
    <w:name w:val="c65"/>
    <w:basedOn w:val="a"/>
    <w:rsid w:val="0037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37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37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2698</Words>
  <Characters>15384</Characters>
  <Application>Microsoft Office Word</Application>
  <DocSecurity>0</DocSecurity>
  <Lines>128</Lines>
  <Paragraphs>36</Paragraphs>
  <ScaleCrop>false</ScaleCrop>
  <Company/>
  <LinksUpToDate>false</LinksUpToDate>
  <CharactersWithSpaces>18046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2</cp:revision>
  <dcterms:created xsi:type="dcterms:W3CDTF">2019-01-09T12:11:00Z</dcterms:created>
  <dcterms:modified xsi:type="dcterms:W3CDTF">2019-01-09T12:14:00Z</dcterms:modified>
</cp:coreProperties>
</file>