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B93" w:rsidRDefault="005333BB" w:rsidP="00323B93">
      <w:pPr>
        <w:ind w:firstLine="0"/>
        <w:jc w:val="center"/>
        <w:rPr>
          <w:rFonts w:eastAsia="Calibri"/>
          <w:szCs w:val="28"/>
        </w:rPr>
      </w:pPr>
      <w:r>
        <w:rPr>
          <w:rFonts w:eastAsia="Calibri"/>
          <w:b/>
          <w:szCs w:val="28"/>
        </w:rPr>
        <w:t>О</w:t>
      </w:r>
      <w:r w:rsidR="00F23A8C">
        <w:rPr>
          <w:rFonts w:eastAsia="Calibri"/>
          <w:b/>
          <w:szCs w:val="28"/>
        </w:rPr>
        <w:t xml:space="preserve">собенности </w:t>
      </w:r>
      <w:r w:rsidR="00323B93" w:rsidRPr="00323B93">
        <w:rPr>
          <w:rFonts w:eastAsia="Calibri"/>
          <w:b/>
          <w:szCs w:val="28"/>
        </w:rPr>
        <w:t xml:space="preserve"> </w:t>
      </w:r>
      <w:r w:rsidR="00815DF6">
        <w:rPr>
          <w:rFonts w:eastAsia="Calibri"/>
          <w:b/>
          <w:szCs w:val="28"/>
        </w:rPr>
        <w:t>образовательно</w:t>
      </w:r>
      <w:r>
        <w:rPr>
          <w:rFonts w:eastAsia="Calibri"/>
          <w:b/>
          <w:szCs w:val="28"/>
        </w:rPr>
        <w:t>го</w:t>
      </w:r>
      <w:r w:rsidR="00815DF6">
        <w:rPr>
          <w:rFonts w:eastAsia="Calibri"/>
          <w:b/>
          <w:szCs w:val="28"/>
        </w:rPr>
        <w:t xml:space="preserve"> </w:t>
      </w:r>
      <w:r w:rsidR="00323B93" w:rsidRPr="00323B93">
        <w:rPr>
          <w:rFonts w:eastAsia="Calibri"/>
          <w:b/>
          <w:szCs w:val="28"/>
        </w:rPr>
        <w:t>процесс</w:t>
      </w:r>
      <w:r>
        <w:rPr>
          <w:rFonts w:eastAsia="Calibri"/>
          <w:b/>
          <w:szCs w:val="28"/>
        </w:rPr>
        <w:t>а</w:t>
      </w:r>
      <w:r w:rsidR="008C246D">
        <w:rPr>
          <w:rFonts w:eastAsia="Calibri"/>
          <w:b/>
          <w:szCs w:val="28"/>
        </w:rPr>
        <w:t xml:space="preserve"> с применением  </w:t>
      </w:r>
      <w:r w:rsidR="002932AB">
        <w:rPr>
          <w:rFonts w:eastAsia="Calibri"/>
          <w:b/>
          <w:szCs w:val="28"/>
        </w:rPr>
        <w:t xml:space="preserve">современных </w:t>
      </w:r>
      <w:r w:rsidR="008C246D">
        <w:rPr>
          <w:rFonts w:eastAsia="Calibri"/>
          <w:b/>
          <w:szCs w:val="28"/>
        </w:rPr>
        <w:t>информационных технологий</w:t>
      </w:r>
      <w:r w:rsidR="00323B93">
        <w:rPr>
          <w:rFonts w:eastAsia="Calibri"/>
          <w:szCs w:val="28"/>
        </w:rPr>
        <w:t>.</w:t>
      </w:r>
    </w:p>
    <w:p w:rsidR="00B1277E" w:rsidRPr="00323B93" w:rsidRDefault="00B1277E" w:rsidP="00323B93">
      <w:pPr>
        <w:ind w:firstLine="0"/>
        <w:jc w:val="center"/>
        <w:rPr>
          <w:rFonts w:eastAsia="Calibri"/>
          <w:szCs w:val="28"/>
        </w:rPr>
      </w:pPr>
    </w:p>
    <w:p w:rsidR="00B1277E" w:rsidRPr="00B1277E" w:rsidRDefault="00B1277E" w:rsidP="00B1277E">
      <w:pPr>
        <w:ind w:left="-851" w:firstLine="567"/>
        <w:rPr>
          <w:szCs w:val="28"/>
        </w:rPr>
      </w:pPr>
      <w:r w:rsidRPr="00B1277E">
        <w:rPr>
          <w:szCs w:val="28"/>
        </w:rPr>
        <w:t>Автор:</w:t>
      </w:r>
      <w:r>
        <w:rPr>
          <w:szCs w:val="28"/>
        </w:rPr>
        <w:t xml:space="preserve"> </w:t>
      </w:r>
      <w:r w:rsidRPr="00B1277E">
        <w:rPr>
          <w:szCs w:val="28"/>
        </w:rPr>
        <w:t>Смекалин Сергей Владимирович (smekalin77@mail.ru) Санкт-Петербургское государственное казенное учреждение дополнительного профессионального образования «Учебно-методический  центр по гражданской обороне и чрезвычайным ситуациям», г. Санкт-Петербург, преподаватель.</w:t>
      </w:r>
    </w:p>
    <w:p w:rsidR="00B1277E" w:rsidRPr="00B1277E" w:rsidRDefault="00B1277E" w:rsidP="00B1277E">
      <w:pPr>
        <w:ind w:left="-851" w:firstLine="567"/>
        <w:rPr>
          <w:szCs w:val="28"/>
          <w:lang w:val="en-US"/>
        </w:rPr>
      </w:pPr>
      <w:r w:rsidRPr="00C107AC">
        <w:rPr>
          <w:szCs w:val="28"/>
        </w:rPr>
        <w:t xml:space="preserve"> </w:t>
      </w:r>
      <w:r w:rsidRPr="00B1277E">
        <w:rPr>
          <w:szCs w:val="28"/>
          <w:lang w:val="en-US"/>
        </w:rPr>
        <w:t xml:space="preserve">Author:  </w:t>
      </w:r>
      <w:proofErr w:type="spellStart"/>
      <w:r w:rsidRPr="00B1277E">
        <w:rPr>
          <w:szCs w:val="28"/>
          <w:lang w:val="en-US"/>
        </w:rPr>
        <w:t>Smekalin</w:t>
      </w:r>
      <w:proofErr w:type="spellEnd"/>
      <w:r w:rsidRPr="00B1277E">
        <w:rPr>
          <w:szCs w:val="28"/>
          <w:lang w:val="en-US"/>
        </w:rPr>
        <w:t xml:space="preserve"> Sergey </w:t>
      </w:r>
      <w:proofErr w:type="spellStart"/>
      <w:r w:rsidRPr="00B1277E">
        <w:rPr>
          <w:szCs w:val="28"/>
          <w:lang w:val="en-US"/>
        </w:rPr>
        <w:t>Vladimirovich</w:t>
      </w:r>
      <w:proofErr w:type="spellEnd"/>
      <w:r w:rsidRPr="00B1277E">
        <w:rPr>
          <w:szCs w:val="28"/>
          <w:lang w:val="en-US"/>
        </w:rPr>
        <w:t xml:space="preserve"> (smekalin77@mail.ru) the St. Petersburg state institution of additional professional education "the educational and methodical center for civil defense and emergency situations", St. Petersburg, the teacher.</w:t>
      </w:r>
    </w:p>
    <w:p w:rsidR="00B1277E" w:rsidRPr="00B1277E" w:rsidRDefault="00B1277E" w:rsidP="00B1277E">
      <w:pPr>
        <w:ind w:left="-851" w:firstLine="567"/>
        <w:rPr>
          <w:szCs w:val="28"/>
        </w:rPr>
      </w:pPr>
      <w:r w:rsidRPr="00B1277E">
        <w:rPr>
          <w:szCs w:val="28"/>
        </w:rPr>
        <w:t>Автор: Чекарев Леонид Васильевич (chekarevl@list.ru)  Санкт-Петербургское государственное казенное учреждение дополнительного профессионального образования «Учебно-методический  центр по гражданской обороне и чрезвычайным ситуациям», г. Санкт-Петербург, преподаватель.</w:t>
      </w:r>
    </w:p>
    <w:p w:rsidR="00720075" w:rsidRPr="00B1277E" w:rsidRDefault="00B1277E" w:rsidP="00B1277E">
      <w:pPr>
        <w:ind w:left="-851" w:firstLine="567"/>
        <w:rPr>
          <w:szCs w:val="28"/>
          <w:lang w:val="en-US"/>
        </w:rPr>
      </w:pPr>
      <w:r w:rsidRPr="00B1277E">
        <w:rPr>
          <w:szCs w:val="28"/>
          <w:lang w:val="en-US"/>
        </w:rPr>
        <w:t xml:space="preserve">Author: </w:t>
      </w:r>
      <w:r w:rsidRPr="00C107AC">
        <w:rPr>
          <w:szCs w:val="28"/>
          <w:lang w:val="en-US"/>
        </w:rPr>
        <w:t xml:space="preserve"> </w:t>
      </w:r>
      <w:proofErr w:type="spellStart"/>
      <w:r w:rsidRPr="00B1277E">
        <w:rPr>
          <w:szCs w:val="28"/>
          <w:lang w:val="en-US"/>
        </w:rPr>
        <w:t>Chekarev</w:t>
      </w:r>
      <w:proofErr w:type="spellEnd"/>
      <w:r w:rsidRPr="00B1277E">
        <w:rPr>
          <w:szCs w:val="28"/>
          <w:lang w:val="en-US"/>
        </w:rPr>
        <w:t xml:space="preserve"> Leonid </w:t>
      </w:r>
      <w:proofErr w:type="spellStart"/>
      <w:r w:rsidRPr="00B1277E">
        <w:rPr>
          <w:szCs w:val="28"/>
          <w:lang w:val="en-US"/>
        </w:rPr>
        <w:t>Vasilievich</w:t>
      </w:r>
      <w:proofErr w:type="spellEnd"/>
      <w:r w:rsidRPr="00B1277E">
        <w:rPr>
          <w:szCs w:val="28"/>
          <w:lang w:val="en-US"/>
        </w:rPr>
        <w:t xml:space="preserve"> (chekarevl@list.ru) the St. Petersburg state institution of additional professional education "the educational and methodical center for civil defense and emergency situations", St. Petersburg, the teacher.</w:t>
      </w:r>
    </w:p>
    <w:p w:rsidR="00720075" w:rsidRPr="00B1277E" w:rsidRDefault="00720075" w:rsidP="009C5EBF">
      <w:pPr>
        <w:ind w:left="-851" w:firstLine="567"/>
        <w:rPr>
          <w:sz w:val="24"/>
          <w:lang w:val="en-US"/>
        </w:rPr>
      </w:pPr>
    </w:p>
    <w:p w:rsidR="009C5EBF" w:rsidRPr="00B302E3" w:rsidRDefault="00BA3AA2" w:rsidP="009C5EBF">
      <w:pPr>
        <w:ind w:left="-851" w:firstLine="567"/>
        <w:rPr>
          <w:szCs w:val="28"/>
        </w:rPr>
      </w:pPr>
      <w:r>
        <w:rPr>
          <w:szCs w:val="28"/>
        </w:rPr>
        <w:t xml:space="preserve">21 век </w:t>
      </w:r>
      <w:r w:rsidR="009C5EBF" w:rsidRPr="00B302E3">
        <w:rPr>
          <w:szCs w:val="28"/>
        </w:rPr>
        <w:t xml:space="preserve"> характеризуется </w:t>
      </w:r>
      <w:r w:rsidR="00A81CB0" w:rsidRPr="00B302E3">
        <w:rPr>
          <w:szCs w:val="28"/>
        </w:rPr>
        <w:t xml:space="preserve">молниеносным  развитием </w:t>
      </w:r>
      <w:r w:rsidR="009C5EBF" w:rsidRPr="00B302E3">
        <w:rPr>
          <w:szCs w:val="28"/>
        </w:rPr>
        <w:t xml:space="preserve"> компьютерных технологий, которые проникают во все сферы человеческой деятельности, обеспечивают распространение информационных потоков в обществе, образуя глобальное информационное пространство</w:t>
      </w:r>
      <w:r w:rsidR="00323B93" w:rsidRPr="00B302E3">
        <w:rPr>
          <w:szCs w:val="28"/>
        </w:rPr>
        <w:t>, в том числе и  сфер</w:t>
      </w:r>
      <w:r w:rsidR="00A81CB0" w:rsidRPr="00B302E3">
        <w:rPr>
          <w:szCs w:val="28"/>
        </w:rPr>
        <w:t>е</w:t>
      </w:r>
      <w:r w:rsidR="009C5EBF" w:rsidRPr="00B302E3">
        <w:rPr>
          <w:szCs w:val="28"/>
        </w:rPr>
        <w:t xml:space="preserve"> образования. Компьютерные технологии  ста</w:t>
      </w:r>
      <w:r w:rsidR="00A81CB0" w:rsidRPr="00B302E3">
        <w:rPr>
          <w:szCs w:val="28"/>
        </w:rPr>
        <w:t>ли</w:t>
      </w:r>
      <w:r w:rsidR="009C5EBF" w:rsidRPr="00B302E3">
        <w:rPr>
          <w:szCs w:val="28"/>
        </w:rPr>
        <w:t xml:space="preserve"> неотъемлемой частью </w:t>
      </w:r>
      <w:r w:rsidR="00A81CB0" w:rsidRPr="00B302E3">
        <w:rPr>
          <w:szCs w:val="28"/>
        </w:rPr>
        <w:t xml:space="preserve"> и </w:t>
      </w:r>
      <w:r w:rsidR="009C5EBF" w:rsidRPr="00B302E3">
        <w:rPr>
          <w:szCs w:val="28"/>
        </w:rPr>
        <w:t>образовательного процесса, значительно повышающей его эффективность.</w:t>
      </w:r>
    </w:p>
    <w:p w:rsidR="009C5EBF" w:rsidRPr="00B302E3" w:rsidRDefault="00C434BF" w:rsidP="009C5EBF">
      <w:pPr>
        <w:ind w:left="-851" w:firstLine="567"/>
        <w:rPr>
          <w:szCs w:val="28"/>
        </w:rPr>
      </w:pPr>
      <w:r>
        <w:rPr>
          <w:szCs w:val="28"/>
        </w:rPr>
        <w:t xml:space="preserve">  Учебные з</w:t>
      </w:r>
      <w:r w:rsidR="004C0E46" w:rsidRPr="00B302E3">
        <w:rPr>
          <w:szCs w:val="28"/>
        </w:rPr>
        <w:t xml:space="preserve">анятия </w:t>
      </w:r>
      <w:r w:rsidR="00570339">
        <w:rPr>
          <w:szCs w:val="28"/>
        </w:rPr>
        <w:t xml:space="preserve">сегодня </w:t>
      </w:r>
      <w:r>
        <w:rPr>
          <w:szCs w:val="28"/>
        </w:rPr>
        <w:t xml:space="preserve"> </w:t>
      </w:r>
      <w:r w:rsidR="009C5EBF" w:rsidRPr="00B302E3">
        <w:rPr>
          <w:szCs w:val="28"/>
        </w:rPr>
        <w:t>ведут</w:t>
      </w:r>
      <w:r w:rsidR="004C0E46" w:rsidRPr="00B302E3">
        <w:rPr>
          <w:szCs w:val="28"/>
        </w:rPr>
        <w:t xml:space="preserve">ся с </w:t>
      </w:r>
      <w:r w:rsidR="00A81CB0" w:rsidRPr="00B302E3">
        <w:rPr>
          <w:szCs w:val="28"/>
        </w:rPr>
        <w:t xml:space="preserve"> учетом </w:t>
      </w:r>
      <w:r w:rsidR="009C5EBF" w:rsidRPr="00B302E3">
        <w:rPr>
          <w:szCs w:val="28"/>
        </w:rPr>
        <w:t xml:space="preserve"> специфики </w:t>
      </w:r>
      <w:r w:rsidR="004C0E46" w:rsidRPr="00B302E3">
        <w:rPr>
          <w:szCs w:val="28"/>
        </w:rPr>
        <w:t>п</w:t>
      </w:r>
      <w:r w:rsidR="009C5EBF" w:rsidRPr="00B302E3">
        <w:rPr>
          <w:szCs w:val="28"/>
        </w:rPr>
        <w:t>одготовки</w:t>
      </w:r>
      <w:r w:rsidR="004C0E46" w:rsidRPr="00B302E3">
        <w:rPr>
          <w:szCs w:val="28"/>
        </w:rPr>
        <w:t xml:space="preserve"> </w:t>
      </w:r>
      <w:r w:rsidR="00570339">
        <w:rPr>
          <w:szCs w:val="28"/>
        </w:rPr>
        <w:t xml:space="preserve"> обучаемых </w:t>
      </w:r>
      <w:r w:rsidR="00BA3AA2">
        <w:rPr>
          <w:szCs w:val="28"/>
        </w:rPr>
        <w:t xml:space="preserve"> с</w:t>
      </w:r>
      <w:r w:rsidR="004C0E46" w:rsidRPr="00B302E3">
        <w:rPr>
          <w:szCs w:val="28"/>
        </w:rPr>
        <w:t xml:space="preserve"> </w:t>
      </w:r>
      <w:r w:rsidR="009C5EBF" w:rsidRPr="00B302E3">
        <w:rPr>
          <w:szCs w:val="28"/>
        </w:rPr>
        <w:t xml:space="preserve"> использовани</w:t>
      </w:r>
      <w:r w:rsidR="00BA3AA2">
        <w:rPr>
          <w:szCs w:val="28"/>
        </w:rPr>
        <w:t>ем</w:t>
      </w:r>
      <w:r w:rsidR="00570339">
        <w:rPr>
          <w:szCs w:val="28"/>
        </w:rPr>
        <w:t xml:space="preserve"> современных </w:t>
      </w:r>
      <w:r w:rsidR="009C5EBF" w:rsidRPr="00B302E3">
        <w:rPr>
          <w:szCs w:val="28"/>
        </w:rPr>
        <w:t xml:space="preserve"> компьютерных технологий </w:t>
      </w:r>
      <w:r w:rsidR="00A81CB0" w:rsidRPr="00B302E3">
        <w:rPr>
          <w:szCs w:val="28"/>
        </w:rPr>
        <w:t xml:space="preserve"> по </w:t>
      </w:r>
      <w:r w:rsidR="009C5EBF" w:rsidRPr="00B302E3">
        <w:rPr>
          <w:szCs w:val="28"/>
        </w:rPr>
        <w:t xml:space="preserve">конкретным </w:t>
      </w:r>
      <w:r w:rsidR="00BA3AA2">
        <w:rPr>
          <w:szCs w:val="28"/>
        </w:rPr>
        <w:t>дисциплинам</w:t>
      </w:r>
      <w:r w:rsidR="009C5EBF" w:rsidRPr="00B302E3">
        <w:rPr>
          <w:szCs w:val="28"/>
        </w:rPr>
        <w:t xml:space="preserve">. </w:t>
      </w:r>
    </w:p>
    <w:p w:rsidR="00A81CB0" w:rsidRPr="00B302E3" w:rsidRDefault="00A81CB0" w:rsidP="009C5EBF">
      <w:pPr>
        <w:ind w:left="-851" w:firstLine="567"/>
        <w:rPr>
          <w:szCs w:val="28"/>
        </w:rPr>
      </w:pPr>
    </w:p>
    <w:p w:rsidR="009C5EBF" w:rsidRDefault="009C5EBF" w:rsidP="004C0E46">
      <w:pPr>
        <w:ind w:left="-851" w:firstLine="567"/>
        <w:jc w:val="center"/>
        <w:rPr>
          <w:b/>
          <w:bCs/>
          <w:szCs w:val="28"/>
        </w:rPr>
      </w:pPr>
      <w:r w:rsidRPr="00B302E3">
        <w:rPr>
          <w:b/>
          <w:bCs/>
          <w:szCs w:val="28"/>
        </w:rPr>
        <w:t>1</w:t>
      </w:r>
      <w:r w:rsidRPr="00B302E3">
        <w:rPr>
          <w:b/>
          <w:szCs w:val="28"/>
        </w:rPr>
        <w:t xml:space="preserve">. </w:t>
      </w:r>
      <w:r w:rsidR="004C0E46" w:rsidRPr="00B302E3">
        <w:rPr>
          <w:b/>
          <w:szCs w:val="28"/>
        </w:rPr>
        <w:t xml:space="preserve"> Место и роль  и</w:t>
      </w:r>
      <w:r w:rsidRPr="00B302E3">
        <w:rPr>
          <w:b/>
          <w:bCs/>
          <w:szCs w:val="28"/>
        </w:rPr>
        <w:t>нф</w:t>
      </w:r>
      <w:r w:rsidR="004C0E46" w:rsidRPr="00B302E3">
        <w:rPr>
          <w:b/>
          <w:bCs/>
          <w:szCs w:val="28"/>
        </w:rPr>
        <w:t>о</w:t>
      </w:r>
      <w:r w:rsidRPr="00B302E3">
        <w:rPr>
          <w:b/>
          <w:bCs/>
          <w:szCs w:val="28"/>
        </w:rPr>
        <w:t>рмационны</w:t>
      </w:r>
      <w:r w:rsidR="004C0E46" w:rsidRPr="00B302E3">
        <w:rPr>
          <w:b/>
          <w:bCs/>
          <w:szCs w:val="28"/>
        </w:rPr>
        <w:t>х</w:t>
      </w:r>
      <w:r w:rsidRPr="00B302E3">
        <w:rPr>
          <w:b/>
          <w:bCs/>
          <w:szCs w:val="28"/>
        </w:rPr>
        <w:t xml:space="preserve"> технологи</w:t>
      </w:r>
      <w:r w:rsidR="004C0E46" w:rsidRPr="00B302E3">
        <w:rPr>
          <w:b/>
          <w:bCs/>
          <w:szCs w:val="28"/>
        </w:rPr>
        <w:t>й</w:t>
      </w:r>
    </w:p>
    <w:p w:rsidR="0027108A" w:rsidRPr="00B302E3" w:rsidRDefault="0027108A" w:rsidP="004C0E46">
      <w:pPr>
        <w:ind w:left="-851" w:firstLine="567"/>
        <w:jc w:val="center"/>
        <w:rPr>
          <w:b/>
          <w:szCs w:val="28"/>
        </w:rPr>
      </w:pP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Под информационной технологией понимается процесс, использующий совокупность средств и методов сбора, обработки и передачи данных (первичной информации) для получения информации нового качества о состоянии объекта, процесса или явления (информационного продукта).</w:t>
      </w:r>
    </w:p>
    <w:p w:rsidR="009C5EBF" w:rsidRPr="00B302E3" w:rsidRDefault="004C0E46" w:rsidP="004C0E46">
      <w:pPr>
        <w:ind w:left="-851" w:firstLine="567"/>
        <w:jc w:val="center"/>
        <w:rPr>
          <w:szCs w:val="28"/>
        </w:rPr>
      </w:pPr>
      <w:r w:rsidRPr="00B302E3">
        <w:rPr>
          <w:szCs w:val="28"/>
        </w:rPr>
        <w:t>М</w:t>
      </w:r>
      <w:r w:rsidR="009C5EBF" w:rsidRPr="00B302E3">
        <w:rPr>
          <w:szCs w:val="28"/>
        </w:rPr>
        <w:t>ожно выделить следующие этапы ее развития:</w:t>
      </w:r>
    </w:p>
    <w:p w:rsidR="00BA3AA2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1-й этап (до второй половины XIX в.) - «ручная» информационная технология, инструментарий которой составляли: перо, чернильница, книга. Коммуникации осуществлялись ручным способом путем </w:t>
      </w:r>
      <w:proofErr w:type="gramStart"/>
      <w:r w:rsidRPr="00B302E3">
        <w:rPr>
          <w:szCs w:val="28"/>
        </w:rPr>
        <w:t>переправки</w:t>
      </w:r>
      <w:proofErr w:type="gramEnd"/>
      <w:r w:rsidR="009615A3">
        <w:rPr>
          <w:szCs w:val="28"/>
        </w:rPr>
        <w:t xml:space="preserve"> информации (писем, сообщений, телеграмм)</w:t>
      </w:r>
      <w:r w:rsidRPr="00B302E3">
        <w:rPr>
          <w:szCs w:val="28"/>
        </w:rPr>
        <w:t xml:space="preserve"> через почту</w:t>
      </w:r>
      <w:r w:rsidR="00BA3AA2">
        <w:rPr>
          <w:szCs w:val="28"/>
        </w:rPr>
        <w:t>.</w:t>
      </w:r>
      <w:r w:rsidRPr="00B302E3">
        <w:rPr>
          <w:szCs w:val="28"/>
        </w:rPr>
        <w:t xml:space="preserve"> </w:t>
      </w:r>
    </w:p>
    <w:p w:rsidR="00BA3AA2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2-й этап (с конца XIX в.) - «механическая» технология, оснащенная более совершенными средствами доставки почты, инструментарий которой составляли: пишущая машинка, телефон, диктофон. </w:t>
      </w:r>
    </w:p>
    <w:p w:rsidR="00BA3AA2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3-й этап (40 - 60-е гг. XX в.) - «электрическая» технология: большие ЭВМ и соответствующее программное обеспечение, электрические пишущие машинки, ксероксы,  диктофоны. </w:t>
      </w:r>
    </w:p>
    <w:p w:rsidR="00BA3AA2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lastRenderedPageBreak/>
        <w:t>4-й этап (с начала 70-х гг.</w:t>
      </w:r>
      <w:r w:rsidR="00BA3AA2" w:rsidRPr="00BA3AA2">
        <w:t xml:space="preserve"> </w:t>
      </w:r>
      <w:r w:rsidR="00BA3AA2" w:rsidRPr="00BA3AA2">
        <w:rPr>
          <w:szCs w:val="28"/>
        </w:rPr>
        <w:t xml:space="preserve">XX </w:t>
      </w:r>
      <w:proofErr w:type="gramStart"/>
      <w:r w:rsidR="00BA3AA2" w:rsidRPr="00BA3AA2">
        <w:rPr>
          <w:szCs w:val="28"/>
        </w:rPr>
        <w:t>в</w:t>
      </w:r>
      <w:proofErr w:type="gramEnd"/>
      <w:r w:rsidR="00BA3AA2" w:rsidRPr="00BA3AA2">
        <w:rPr>
          <w:szCs w:val="28"/>
        </w:rPr>
        <w:t>.)</w:t>
      </w:r>
      <w:r w:rsidRPr="00B302E3">
        <w:rPr>
          <w:szCs w:val="28"/>
        </w:rPr>
        <w:t xml:space="preserve"> - «</w:t>
      </w:r>
      <w:proofErr w:type="gramStart"/>
      <w:r w:rsidRPr="00B302E3">
        <w:rPr>
          <w:szCs w:val="28"/>
        </w:rPr>
        <w:t>электронная</w:t>
      </w:r>
      <w:proofErr w:type="gramEnd"/>
      <w:r w:rsidRPr="00B302E3">
        <w:rPr>
          <w:szCs w:val="28"/>
        </w:rPr>
        <w:t xml:space="preserve">» технология, основным инструментарием которой становятся ЭВМ и создаваемые на их базе автоматизированные системы управления (АСУ) и информационно-поисковые системы, оснащенные широким спектром базовых и специализированных программных комплексов. 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5-й этап (</w:t>
      </w:r>
      <w:r w:rsidR="00BA3AA2">
        <w:rPr>
          <w:szCs w:val="28"/>
        </w:rPr>
        <w:t>ХХ</w:t>
      </w:r>
      <w:proofErr w:type="gramStart"/>
      <w:r w:rsidR="00BA3AA2">
        <w:rPr>
          <w:szCs w:val="28"/>
        </w:rPr>
        <w:t>1</w:t>
      </w:r>
      <w:proofErr w:type="gramEnd"/>
      <w:r w:rsidR="00BA3AA2">
        <w:rPr>
          <w:szCs w:val="28"/>
        </w:rPr>
        <w:t xml:space="preserve"> в.</w:t>
      </w:r>
      <w:r w:rsidRPr="00B302E3">
        <w:rPr>
          <w:szCs w:val="28"/>
        </w:rPr>
        <w:t xml:space="preserve">) - «компьютерная» («новая») технология, основным инструментарием которой является персональный компьютер с широким спектром стандартных программных продуктов разного назначения. В связи с переходом на микропроцессорную базу существенным изменениям подвергаются и технические средства бытового, культурного и прочего назначений. 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6-й этап – </w:t>
      </w:r>
      <w:r w:rsidR="00BA3AA2">
        <w:rPr>
          <w:szCs w:val="28"/>
        </w:rPr>
        <w:t>(настоящее время) -</w:t>
      </w:r>
      <w:r w:rsidR="00570339">
        <w:rPr>
          <w:szCs w:val="28"/>
        </w:rPr>
        <w:t xml:space="preserve"> </w:t>
      </w:r>
      <w:r w:rsidRPr="00B302E3">
        <w:rPr>
          <w:szCs w:val="28"/>
        </w:rPr>
        <w:t>«сетевая технология»</w:t>
      </w:r>
      <w:r w:rsidR="00BA3AA2">
        <w:rPr>
          <w:szCs w:val="28"/>
        </w:rPr>
        <w:t>.</w:t>
      </w:r>
      <w:r w:rsidRPr="00B302E3">
        <w:rPr>
          <w:szCs w:val="28"/>
        </w:rPr>
        <w:t xml:space="preserve"> </w:t>
      </w:r>
      <w:r w:rsidR="0024027E">
        <w:rPr>
          <w:szCs w:val="28"/>
        </w:rPr>
        <w:t>Ш</w:t>
      </w:r>
      <w:r w:rsidRPr="00B302E3">
        <w:rPr>
          <w:szCs w:val="28"/>
        </w:rPr>
        <w:t>ироко использ</w:t>
      </w:r>
      <w:r w:rsidR="0024027E">
        <w:rPr>
          <w:szCs w:val="28"/>
        </w:rPr>
        <w:t>уется</w:t>
      </w:r>
      <w:r w:rsidRPr="00B302E3">
        <w:rPr>
          <w:szCs w:val="28"/>
        </w:rPr>
        <w:t xml:space="preserve"> в различных областях </w:t>
      </w:r>
      <w:r w:rsidR="0024027E">
        <w:rPr>
          <w:szCs w:val="28"/>
        </w:rPr>
        <w:t>(</w:t>
      </w:r>
      <w:r w:rsidRPr="00B302E3">
        <w:rPr>
          <w:szCs w:val="28"/>
        </w:rPr>
        <w:t>глобальные и локальные компьютерные сети</w:t>
      </w:r>
      <w:r w:rsidR="0024027E">
        <w:rPr>
          <w:szCs w:val="28"/>
        </w:rPr>
        <w:t>)</w:t>
      </w:r>
      <w:r w:rsidRPr="00B302E3">
        <w:rPr>
          <w:szCs w:val="28"/>
        </w:rPr>
        <w:t xml:space="preserve"> </w:t>
      </w:r>
      <w:r w:rsidR="0024027E">
        <w:rPr>
          <w:szCs w:val="28"/>
        </w:rPr>
        <w:t>–</w:t>
      </w:r>
      <w:r w:rsidRPr="00B302E3">
        <w:rPr>
          <w:szCs w:val="28"/>
        </w:rPr>
        <w:t xml:space="preserve"> </w:t>
      </w:r>
      <w:r w:rsidR="0024027E">
        <w:rPr>
          <w:szCs w:val="28"/>
        </w:rPr>
        <w:t xml:space="preserve">в </w:t>
      </w:r>
      <w:r w:rsidRPr="00B302E3">
        <w:rPr>
          <w:szCs w:val="28"/>
        </w:rPr>
        <w:t>глобальной компьютерной сети Internet.</w:t>
      </w:r>
      <w:r w:rsidR="00570339">
        <w:rPr>
          <w:szCs w:val="28"/>
        </w:rPr>
        <w:t xml:space="preserve"> Вместе с ней п</w:t>
      </w:r>
      <w:r w:rsidR="004C0E46" w:rsidRPr="00B302E3">
        <w:rPr>
          <w:szCs w:val="28"/>
        </w:rPr>
        <w:t>оявился термин «Современные информационные технологии».</w:t>
      </w:r>
    </w:p>
    <w:p w:rsidR="004C0E46" w:rsidRPr="00B302E3" w:rsidRDefault="004C0E46" w:rsidP="009C5EBF">
      <w:pPr>
        <w:ind w:left="-851" w:firstLine="567"/>
        <w:rPr>
          <w:szCs w:val="28"/>
        </w:rPr>
      </w:pPr>
      <w:r w:rsidRPr="00B302E3">
        <w:rPr>
          <w:szCs w:val="28"/>
        </w:rPr>
        <w:t>П</w:t>
      </w:r>
      <w:r w:rsidR="009C5EBF" w:rsidRPr="00B302E3">
        <w:rPr>
          <w:szCs w:val="28"/>
        </w:rPr>
        <w:t>од средствами современных информационных и коммуникационных технологий понима</w:t>
      </w:r>
      <w:r w:rsidR="00BA3AA2">
        <w:rPr>
          <w:szCs w:val="28"/>
        </w:rPr>
        <w:t>ю</w:t>
      </w:r>
      <w:r w:rsidR="009C5EBF" w:rsidRPr="00B302E3">
        <w:rPr>
          <w:szCs w:val="28"/>
        </w:rPr>
        <w:t>т программные, программно-аппаратные и технические средства, а так же устройства, функционирующие на базе микропроцессорной техники, а также современных средств и систем транслирования информации, информационного обмена, обеспечивающие операции по сбору, продуцированию, накоплению, хранению, обработке, передаче информации и возможность доступа к информационным ресурсам компьютерных сетей</w:t>
      </w:r>
      <w:r w:rsidR="00E81CC7">
        <w:rPr>
          <w:szCs w:val="28"/>
        </w:rPr>
        <w:t xml:space="preserve"> и обучающие программы</w:t>
      </w:r>
      <w:r w:rsidRPr="00B302E3">
        <w:rPr>
          <w:szCs w:val="28"/>
        </w:rPr>
        <w:t>.</w:t>
      </w:r>
      <w:r w:rsidR="009C5EBF" w:rsidRPr="00B302E3">
        <w:rPr>
          <w:szCs w:val="28"/>
        </w:rPr>
        <w:t xml:space="preserve"> 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 К средствам современных информационных и коммуникационных технологий </w:t>
      </w:r>
      <w:r w:rsidR="004C0E46" w:rsidRPr="00B302E3">
        <w:rPr>
          <w:szCs w:val="28"/>
        </w:rPr>
        <w:t xml:space="preserve"> </w:t>
      </w:r>
      <w:r w:rsidR="00932998">
        <w:rPr>
          <w:szCs w:val="28"/>
        </w:rPr>
        <w:t xml:space="preserve">применяемых в образовательных организациях </w:t>
      </w:r>
      <w:r w:rsidR="004C0E46" w:rsidRPr="00B302E3">
        <w:rPr>
          <w:szCs w:val="28"/>
        </w:rPr>
        <w:t xml:space="preserve"> можно </w:t>
      </w:r>
      <w:r w:rsidRPr="00B302E3">
        <w:rPr>
          <w:szCs w:val="28"/>
        </w:rPr>
        <w:t>от</w:t>
      </w:r>
      <w:r w:rsidR="004C0E46" w:rsidRPr="00B302E3">
        <w:rPr>
          <w:szCs w:val="28"/>
        </w:rPr>
        <w:t>нести</w:t>
      </w:r>
      <w:r w:rsidRPr="00B302E3">
        <w:rPr>
          <w:szCs w:val="28"/>
        </w:rPr>
        <w:t xml:space="preserve">   ЭВМ </w:t>
      </w:r>
      <w:r w:rsidR="00095BE1">
        <w:rPr>
          <w:szCs w:val="28"/>
        </w:rPr>
        <w:t xml:space="preserve"> для преподавателей и  обучаемых</w:t>
      </w:r>
      <w:r w:rsidRPr="00B302E3">
        <w:rPr>
          <w:szCs w:val="28"/>
        </w:rPr>
        <w:t>, локальные  сети, устройства ввода-вывода информации,  средства архивного хранения больших объемов информации</w:t>
      </w:r>
      <w:r w:rsidR="000D6DB6" w:rsidRPr="00B302E3">
        <w:rPr>
          <w:szCs w:val="28"/>
        </w:rPr>
        <w:t>,</w:t>
      </w:r>
      <w:r w:rsidRPr="00B302E3">
        <w:rPr>
          <w:szCs w:val="28"/>
        </w:rPr>
        <w:t xml:space="preserve"> средства и устройства манипулирования аудиовизуальной информацией (на базе технологий Мультимедиа); системы искусственного интеллекта</w:t>
      </w:r>
      <w:r w:rsidR="00095BE1">
        <w:rPr>
          <w:szCs w:val="28"/>
        </w:rPr>
        <w:t xml:space="preserve"> </w:t>
      </w:r>
      <w:r w:rsidR="000D6DB6" w:rsidRPr="00B302E3">
        <w:rPr>
          <w:szCs w:val="28"/>
        </w:rPr>
        <w:t>(манекены)</w:t>
      </w:r>
      <w:r w:rsidRPr="00B302E3">
        <w:rPr>
          <w:szCs w:val="28"/>
        </w:rPr>
        <w:t>, программные комплексы (</w:t>
      </w:r>
      <w:r w:rsidR="000D6DB6" w:rsidRPr="00B302E3">
        <w:rPr>
          <w:szCs w:val="28"/>
        </w:rPr>
        <w:t>МКШ)</w:t>
      </w:r>
      <w:r w:rsidRPr="00B302E3">
        <w:rPr>
          <w:szCs w:val="28"/>
        </w:rPr>
        <w:t>,  современные средства связи, обеспечивающие информационное взаимодействие пользователей как на локальном уровне в рамках  организации, так и глобальном (в рамках всемирной информационной среды).</w:t>
      </w:r>
    </w:p>
    <w:p w:rsidR="009C5EBF" w:rsidRPr="00B302E3" w:rsidRDefault="000D6DB6" w:rsidP="000D6DB6">
      <w:pPr>
        <w:ind w:left="-851" w:firstLine="567"/>
        <w:jc w:val="center"/>
        <w:rPr>
          <w:szCs w:val="28"/>
        </w:rPr>
      </w:pPr>
      <w:r w:rsidRPr="00B302E3">
        <w:rPr>
          <w:szCs w:val="28"/>
        </w:rPr>
        <w:t>Д</w:t>
      </w:r>
      <w:r w:rsidR="009C5EBF" w:rsidRPr="00B302E3">
        <w:rPr>
          <w:szCs w:val="28"/>
        </w:rPr>
        <w:t>ля реализации современных информационных технологий требуется: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-обеспечить ин</w:t>
      </w:r>
      <w:r w:rsidR="000D6DB6" w:rsidRPr="00B302E3">
        <w:rPr>
          <w:szCs w:val="28"/>
        </w:rPr>
        <w:t>формацион</w:t>
      </w:r>
      <w:r w:rsidRPr="00B302E3">
        <w:rPr>
          <w:szCs w:val="28"/>
        </w:rPr>
        <w:t xml:space="preserve">но-технологическую базу </w:t>
      </w:r>
      <w:r w:rsidR="000D6DB6" w:rsidRPr="00B302E3">
        <w:rPr>
          <w:szCs w:val="28"/>
        </w:rPr>
        <w:t xml:space="preserve">современными </w:t>
      </w:r>
      <w:r w:rsidRPr="00B302E3">
        <w:rPr>
          <w:szCs w:val="28"/>
        </w:rPr>
        <w:t xml:space="preserve"> технологи</w:t>
      </w:r>
      <w:r w:rsidR="000D6DB6" w:rsidRPr="00B302E3">
        <w:rPr>
          <w:szCs w:val="28"/>
        </w:rPr>
        <w:t>ями</w:t>
      </w:r>
      <w:r w:rsidRPr="00B302E3">
        <w:rPr>
          <w:szCs w:val="28"/>
        </w:rPr>
        <w:t xml:space="preserve"> и ресурс</w:t>
      </w:r>
      <w:r w:rsidR="000D6DB6" w:rsidRPr="00B302E3">
        <w:rPr>
          <w:szCs w:val="28"/>
        </w:rPr>
        <w:t>ами</w:t>
      </w:r>
      <w:r w:rsidRPr="00B302E3">
        <w:rPr>
          <w:szCs w:val="28"/>
        </w:rPr>
        <w:t>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-подготовить квалифицированные кадры</w:t>
      </w:r>
      <w:r w:rsidR="000D6DB6" w:rsidRPr="00B302E3">
        <w:rPr>
          <w:szCs w:val="28"/>
        </w:rPr>
        <w:t xml:space="preserve"> преподавателей</w:t>
      </w:r>
      <w:r w:rsidRPr="00B302E3">
        <w:rPr>
          <w:szCs w:val="28"/>
        </w:rPr>
        <w:t>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-реализовать комплексное внедрение информационных технологий в</w:t>
      </w:r>
      <w:r w:rsidR="000D6DB6" w:rsidRPr="00B302E3">
        <w:rPr>
          <w:szCs w:val="28"/>
        </w:rPr>
        <w:t xml:space="preserve"> процесс обучения</w:t>
      </w:r>
      <w:r w:rsidRPr="00B302E3">
        <w:rPr>
          <w:szCs w:val="28"/>
        </w:rPr>
        <w:t>.</w:t>
      </w:r>
    </w:p>
    <w:p w:rsidR="009C5EBF" w:rsidRPr="00B302E3" w:rsidRDefault="000D6DB6" w:rsidP="009C5EBF">
      <w:pPr>
        <w:ind w:left="-851" w:firstLine="567"/>
        <w:rPr>
          <w:szCs w:val="28"/>
        </w:rPr>
      </w:pPr>
      <w:r w:rsidRPr="00B302E3">
        <w:rPr>
          <w:szCs w:val="28"/>
        </w:rPr>
        <w:t>Для этого необходимо: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-совершенствование базовой подготовки </w:t>
      </w:r>
      <w:r w:rsidR="00213357">
        <w:rPr>
          <w:szCs w:val="28"/>
        </w:rPr>
        <w:t xml:space="preserve">обучаемых </w:t>
      </w:r>
      <w:r w:rsidRPr="00B302E3">
        <w:rPr>
          <w:szCs w:val="28"/>
        </w:rPr>
        <w:t>по информатике и современным информационным технологиям;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</w:t>
      </w:r>
      <w:r w:rsidR="000D6DB6" w:rsidRPr="00B302E3">
        <w:rPr>
          <w:szCs w:val="28"/>
        </w:rPr>
        <w:t xml:space="preserve">провести </w:t>
      </w:r>
      <w:r w:rsidRPr="00B302E3">
        <w:rPr>
          <w:szCs w:val="28"/>
        </w:rPr>
        <w:t>переподготовк</w:t>
      </w:r>
      <w:r w:rsidR="00213357">
        <w:rPr>
          <w:szCs w:val="28"/>
        </w:rPr>
        <w:t>у</w:t>
      </w:r>
      <w:r w:rsidRPr="00B302E3">
        <w:rPr>
          <w:szCs w:val="28"/>
        </w:rPr>
        <w:t xml:space="preserve"> преподавателей в области современных информационных технологий</w:t>
      </w:r>
      <w:r w:rsidR="00213357">
        <w:rPr>
          <w:szCs w:val="28"/>
        </w:rPr>
        <w:t xml:space="preserve"> </w:t>
      </w:r>
      <w:r w:rsidR="000D6DB6" w:rsidRPr="00B302E3">
        <w:rPr>
          <w:szCs w:val="28"/>
        </w:rPr>
        <w:t>(в т.ч.</w:t>
      </w:r>
      <w:r w:rsidR="00213357">
        <w:rPr>
          <w:szCs w:val="28"/>
        </w:rPr>
        <w:t xml:space="preserve"> по основам  проведения </w:t>
      </w:r>
      <w:r w:rsidR="006D71F0" w:rsidRPr="00B302E3">
        <w:rPr>
          <w:szCs w:val="28"/>
        </w:rPr>
        <w:t xml:space="preserve"> дистанционно</w:t>
      </w:r>
      <w:r w:rsidR="00213357">
        <w:rPr>
          <w:szCs w:val="28"/>
        </w:rPr>
        <w:t>го</w:t>
      </w:r>
      <w:r w:rsidR="006D71F0" w:rsidRPr="00B302E3">
        <w:rPr>
          <w:szCs w:val="28"/>
        </w:rPr>
        <w:t xml:space="preserve"> обучени</w:t>
      </w:r>
      <w:r w:rsidR="00213357">
        <w:rPr>
          <w:szCs w:val="28"/>
        </w:rPr>
        <w:t>я</w:t>
      </w:r>
      <w:r w:rsidR="006D71F0" w:rsidRPr="00B302E3">
        <w:rPr>
          <w:szCs w:val="28"/>
        </w:rPr>
        <w:t>)</w:t>
      </w:r>
      <w:r w:rsidRPr="00B302E3">
        <w:rPr>
          <w:szCs w:val="28"/>
        </w:rPr>
        <w:t>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</w:t>
      </w:r>
      <w:r w:rsidR="000D6DB6" w:rsidRPr="00B302E3">
        <w:rPr>
          <w:szCs w:val="28"/>
        </w:rPr>
        <w:t xml:space="preserve"> организовать </w:t>
      </w:r>
      <w:r w:rsidRPr="00B302E3">
        <w:rPr>
          <w:szCs w:val="28"/>
        </w:rPr>
        <w:t>информатизаци</w:t>
      </w:r>
      <w:r w:rsidR="000D6DB6" w:rsidRPr="00B302E3">
        <w:rPr>
          <w:szCs w:val="28"/>
        </w:rPr>
        <w:t>ю</w:t>
      </w:r>
      <w:r w:rsidRPr="00B302E3">
        <w:rPr>
          <w:szCs w:val="28"/>
        </w:rPr>
        <w:t xml:space="preserve"> процесса обучения и воспитания;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-осна</w:t>
      </w:r>
      <w:r w:rsidR="000D6DB6" w:rsidRPr="00B302E3">
        <w:rPr>
          <w:szCs w:val="28"/>
        </w:rPr>
        <w:t xml:space="preserve">стить </w:t>
      </w:r>
      <w:r w:rsidR="00213357">
        <w:rPr>
          <w:szCs w:val="28"/>
        </w:rPr>
        <w:t xml:space="preserve">образовательные организации </w:t>
      </w:r>
      <w:r w:rsidR="000D6DB6" w:rsidRPr="00B302E3">
        <w:rPr>
          <w:szCs w:val="28"/>
        </w:rPr>
        <w:t xml:space="preserve">современными </w:t>
      </w:r>
      <w:r w:rsidRPr="00B302E3">
        <w:rPr>
          <w:szCs w:val="28"/>
        </w:rPr>
        <w:t>техническими средствами информатизации</w:t>
      </w:r>
      <w:r w:rsidR="006D71F0" w:rsidRPr="00B302E3">
        <w:rPr>
          <w:szCs w:val="28"/>
        </w:rPr>
        <w:t>.</w:t>
      </w:r>
    </w:p>
    <w:p w:rsidR="000D6DB6" w:rsidRPr="00B302E3" w:rsidRDefault="000D6DB6" w:rsidP="009C5EBF">
      <w:pPr>
        <w:ind w:left="-851" w:firstLine="567"/>
        <w:rPr>
          <w:szCs w:val="28"/>
        </w:rPr>
      </w:pPr>
    </w:p>
    <w:p w:rsidR="009C5EBF" w:rsidRPr="00B302E3" w:rsidRDefault="009C5EBF" w:rsidP="004C0E46">
      <w:pPr>
        <w:ind w:left="-851" w:firstLine="567"/>
        <w:jc w:val="center"/>
        <w:rPr>
          <w:szCs w:val="28"/>
        </w:rPr>
      </w:pPr>
      <w:r w:rsidRPr="00B302E3">
        <w:rPr>
          <w:b/>
          <w:bCs/>
          <w:szCs w:val="28"/>
        </w:rPr>
        <w:t xml:space="preserve">2. </w:t>
      </w:r>
      <w:r w:rsidR="006D71F0" w:rsidRPr="00B302E3">
        <w:rPr>
          <w:b/>
          <w:bCs/>
          <w:szCs w:val="28"/>
        </w:rPr>
        <w:t xml:space="preserve"> Роль к</w:t>
      </w:r>
      <w:r w:rsidRPr="00B302E3">
        <w:rPr>
          <w:b/>
          <w:bCs/>
          <w:szCs w:val="28"/>
        </w:rPr>
        <w:t>омпьютеризаци</w:t>
      </w:r>
      <w:r w:rsidR="006D71F0" w:rsidRPr="00B302E3">
        <w:rPr>
          <w:b/>
          <w:bCs/>
          <w:szCs w:val="28"/>
        </w:rPr>
        <w:t xml:space="preserve">и в </w:t>
      </w:r>
      <w:r w:rsidRPr="00B302E3">
        <w:rPr>
          <w:b/>
          <w:bCs/>
          <w:szCs w:val="28"/>
        </w:rPr>
        <w:t xml:space="preserve"> образова</w:t>
      </w:r>
      <w:r w:rsidR="004C0E46" w:rsidRPr="00B302E3">
        <w:rPr>
          <w:b/>
          <w:bCs/>
          <w:szCs w:val="28"/>
        </w:rPr>
        <w:t>тельно</w:t>
      </w:r>
      <w:r w:rsidR="006D71F0" w:rsidRPr="00B302E3">
        <w:rPr>
          <w:b/>
          <w:bCs/>
          <w:szCs w:val="28"/>
        </w:rPr>
        <w:t>м</w:t>
      </w:r>
      <w:r w:rsidR="004C0E46" w:rsidRPr="00B302E3">
        <w:rPr>
          <w:b/>
          <w:bCs/>
          <w:szCs w:val="28"/>
        </w:rPr>
        <w:t xml:space="preserve"> процесс</w:t>
      </w:r>
      <w:r w:rsidR="006D71F0" w:rsidRPr="00B302E3">
        <w:rPr>
          <w:b/>
          <w:bCs/>
          <w:szCs w:val="28"/>
        </w:rPr>
        <w:t>е</w:t>
      </w:r>
      <w:r w:rsidR="004C0E46" w:rsidRPr="00B302E3">
        <w:rPr>
          <w:b/>
          <w:bCs/>
          <w:szCs w:val="28"/>
        </w:rPr>
        <w:t>.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b/>
          <w:bCs/>
          <w:szCs w:val="28"/>
        </w:rPr>
        <w:t> 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Компьютеризация </w:t>
      </w:r>
      <w:r w:rsidR="006D71F0" w:rsidRPr="00B302E3">
        <w:rPr>
          <w:szCs w:val="28"/>
        </w:rPr>
        <w:t xml:space="preserve">должна  быть направлена </w:t>
      </w:r>
      <w:proofErr w:type="gramStart"/>
      <w:r w:rsidR="006D71F0" w:rsidRPr="00B302E3">
        <w:rPr>
          <w:szCs w:val="28"/>
        </w:rPr>
        <w:t>на</w:t>
      </w:r>
      <w:proofErr w:type="gramEnd"/>
      <w:r w:rsidRPr="00B302E3">
        <w:rPr>
          <w:szCs w:val="28"/>
        </w:rPr>
        <w:t>: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-использование компьютерной техники в качестве средства обучения, совершенствующего процесс преподавания, повышающего его качество и эффективность;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-использование компьютерных технологий в качестве инструментов обучения, познания себя и действительности;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-рассмотрение компьютера и других современных средств информационных технологий в качестве объектов изучения;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-использование средств новых информационных технологий в качестве средства творческого развития обучаемого;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-использование компьютерной техники в качестве средств автоматизации процессов контроля, коррекции, тестирования и психодиагностики;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-организация коммуникаций на основе использования средств информационных технологий с целью передачи и приобретения педагогического опыта, методической и учебной литературы;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-использование средств современных информационных технологий для организации интеллектуального досуга;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-интенсификация и совершенствование управления учебным процессом на основе использования системы современных информационных технологий </w:t>
      </w:r>
    </w:p>
    <w:p w:rsidR="009C5EBF" w:rsidRPr="00B302E3" w:rsidRDefault="006D71F0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Сегодня можно </w:t>
      </w:r>
      <w:r w:rsidR="009C5EBF" w:rsidRPr="00B302E3">
        <w:rPr>
          <w:szCs w:val="28"/>
        </w:rPr>
        <w:t xml:space="preserve"> выдел</w:t>
      </w:r>
      <w:r w:rsidR="00E81CC7">
        <w:rPr>
          <w:szCs w:val="28"/>
        </w:rPr>
        <w:t>и</w:t>
      </w:r>
      <w:r w:rsidRPr="00B302E3">
        <w:rPr>
          <w:szCs w:val="28"/>
        </w:rPr>
        <w:t>ть</w:t>
      </w:r>
      <w:r w:rsidR="009C5EBF" w:rsidRPr="00B302E3">
        <w:rPr>
          <w:szCs w:val="28"/>
        </w:rPr>
        <w:t xml:space="preserve"> следующие основные педагогические цели </w:t>
      </w:r>
      <w:r w:rsidR="00E81CC7">
        <w:rPr>
          <w:szCs w:val="28"/>
        </w:rPr>
        <w:t xml:space="preserve">при </w:t>
      </w:r>
      <w:r w:rsidR="009C5EBF" w:rsidRPr="00B302E3">
        <w:rPr>
          <w:szCs w:val="28"/>
        </w:rPr>
        <w:t>использовани</w:t>
      </w:r>
      <w:r w:rsidR="00E81CC7">
        <w:rPr>
          <w:szCs w:val="28"/>
        </w:rPr>
        <w:t>и</w:t>
      </w:r>
      <w:r w:rsidR="009C5EBF" w:rsidRPr="00B302E3">
        <w:rPr>
          <w:szCs w:val="28"/>
        </w:rPr>
        <w:t xml:space="preserve">  современных информационных технологий: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1) Интенсификация всех уровней учебно-воспитательного процесса за счет применения средств современных информационных технологий</w:t>
      </w:r>
      <w:r w:rsidR="006D71F0" w:rsidRPr="00B302E3">
        <w:rPr>
          <w:szCs w:val="28"/>
        </w:rPr>
        <w:t>:</w:t>
      </w:r>
      <w:r w:rsidRPr="00B302E3">
        <w:rPr>
          <w:szCs w:val="28"/>
        </w:rPr>
        <w:t xml:space="preserve"> 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-повышение эффективности и качества процесса обучения; 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-повышение активности познавательной деятельности; 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-углубление </w:t>
      </w:r>
      <w:proofErr w:type="spellStart"/>
      <w:r w:rsidRPr="00B302E3">
        <w:rPr>
          <w:szCs w:val="28"/>
        </w:rPr>
        <w:t>межпредметных</w:t>
      </w:r>
      <w:proofErr w:type="spellEnd"/>
      <w:r w:rsidRPr="00B302E3">
        <w:rPr>
          <w:szCs w:val="28"/>
        </w:rPr>
        <w:t xml:space="preserve"> связей; 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-увеличение объема и оптимизация поиска нужной информации.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2) Развитие личности обучаемого, подготовка </w:t>
      </w:r>
      <w:r w:rsidR="00E768EB">
        <w:rPr>
          <w:szCs w:val="28"/>
        </w:rPr>
        <w:t>человека</w:t>
      </w:r>
      <w:r w:rsidRPr="00B302E3">
        <w:rPr>
          <w:szCs w:val="28"/>
        </w:rPr>
        <w:t xml:space="preserve"> к комфортной жизни в условиях информационного общества: 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-развитие различных видов мышления; 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-развитие коммуникативных способностей; 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-формирование умений принимать оптимальное решение или предлагать варианты решения в сложной ситуации; 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-эстетическое воспитание за счет использования компьютерной графики, технологии мультимедиа; 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-формирование информационной культуры, умений осуществлять обработку информации; 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-развитие умений моделировать задачу или ситуацию; </w:t>
      </w:r>
    </w:p>
    <w:p w:rsidR="009C5EBF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</w:t>
      </w:r>
      <w:r w:rsidR="00E768EB">
        <w:rPr>
          <w:szCs w:val="28"/>
        </w:rPr>
        <w:t xml:space="preserve"> </w:t>
      </w:r>
      <w:r w:rsidRPr="00B302E3">
        <w:rPr>
          <w:szCs w:val="28"/>
        </w:rPr>
        <w:t xml:space="preserve">формирование </w:t>
      </w:r>
      <w:r w:rsidR="00E768EB">
        <w:rPr>
          <w:szCs w:val="28"/>
        </w:rPr>
        <w:t xml:space="preserve"> у обучаемых </w:t>
      </w:r>
      <w:r w:rsidRPr="00B302E3">
        <w:rPr>
          <w:szCs w:val="28"/>
        </w:rPr>
        <w:t>умений осуществлять экспериментально–исследовательскую деятельность.</w:t>
      </w:r>
    </w:p>
    <w:p w:rsidR="00B45708" w:rsidRPr="00B302E3" w:rsidRDefault="00B45708" w:rsidP="009C5EBF">
      <w:pPr>
        <w:ind w:left="-851" w:firstLine="567"/>
        <w:rPr>
          <w:szCs w:val="28"/>
        </w:rPr>
      </w:pPr>
    </w:p>
    <w:p w:rsidR="006D71F0" w:rsidRPr="00B302E3" w:rsidRDefault="006D71F0" w:rsidP="009C5EBF">
      <w:pPr>
        <w:ind w:left="-851" w:firstLine="567"/>
        <w:rPr>
          <w:szCs w:val="28"/>
        </w:rPr>
      </w:pPr>
    </w:p>
    <w:p w:rsidR="009C5EBF" w:rsidRPr="00B302E3" w:rsidRDefault="009C5EBF" w:rsidP="006D71F0">
      <w:pPr>
        <w:ind w:left="-851" w:firstLine="567"/>
        <w:jc w:val="center"/>
        <w:rPr>
          <w:szCs w:val="28"/>
        </w:rPr>
      </w:pPr>
      <w:r w:rsidRPr="00B302E3">
        <w:rPr>
          <w:b/>
          <w:bCs/>
          <w:szCs w:val="28"/>
        </w:rPr>
        <w:lastRenderedPageBreak/>
        <w:t>Обучающие программы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Обучающая программа (ОП) - это специфическое учебное пособие, предназначенное для самостоятельной работы </w:t>
      </w:r>
      <w:r w:rsidR="005576B1">
        <w:rPr>
          <w:szCs w:val="28"/>
        </w:rPr>
        <w:t xml:space="preserve">различных категорий </w:t>
      </w:r>
      <w:r w:rsidR="00E768EB">
        <w:rPr>
          <w:szCs w:val="28"/>
        </w:rPr>
        <w:t>обу</w:t>
      </w:r>
      <w:r w:rsidRPr="00B302E3">
        <w:rPr>
          <w:szCs w:val="28"/>
        </w:rPr>
        <w:t>ча</w:t>
      </w:r>
      <w:r w:rsidR="00823FCF">
        <w:rPr>
          <w:szCs w:val="28"/>
        </w:rPr>
        <w:t>емых</w:t>
      </w:r>
      <w:r w:rsidRPr="00B302E3">
        <w:rPr>
          <w:szCs w:val="28"/>
        </w:rPr>
        <w:t>. Он</w:t>
      </w:r>
      <w:r w:rsidR="00E768EB">
        <w:rPr>
          <w:szCs w:val="28"/>
        </w:rPr>
        <w:t>и</w:t>
      </w:r>
      <w:r w:rsidRPr="00B302E3">
        <w:rPr>
          <w:szCs w:val="28"/>
        </w:rPr>
        <w:t xml:space="preserve"> должн</w:t>
      </w:r>
      <w:r w:rsidR="00823FCF">
        <w:rPr>
          <w:szCs w:val="28"/>
        </w:rPr>
        <w:t>ы</w:t>
      </w:r>
      <w:r w:rsidRPr="00B302E3">
        <w:rPr>
          <w:szCs w:val="28"/>
        </w:rPr>
        <w:t xml:space="preserve"> способствовать максимальной активизации </w:t>
      </w:r>
      <w:r w:rsidR="005576B1">
        <w:rPr>
          <w:szCs w:val="28"/>
        </w:rPr>
        <w:t xml:space="preserve"> человека</w:t>
      </w:r>
      <w:r w:rsidRPr="00B302E3">
        <w:rPr>
          <w:szCs w:val="28"/>
        </w:rPr>
        <w:t xml:space="preserve">, предоставляя </w:t>
      </w:r>
      <w:r w:rsidR="00823FCF">
        <w:rPr>
          <w:szCs w:val="28"/>
        </w:rPr>
        <w:t>е</w:t>
      </w:r>
      <w:r w:rsidRPr="00B302E3">
        <w:rPr>
          <w:szCs w:val="28"/>
        </w:rPr>
        <w:t>м</w:t>
      </w:r>
      <w:r w:rsidR="00823FCF">
        <w:rPr>
          <w:szCs w:val="28"/>
        </w:rPr>
        <w:t>у</w:t>
      </w:r>
      <w:r w:rsidRPr="00B302E3">
        <w:rPr>
          <w:szCs w:val="28"/>
        </w:rPr>
        <w:t xml:space="preserve"> возможность сам</w:t>
      </w:r>
      <w:r w:rsidR="00823FCF">
        <w:rPr>
          <w:szCs w:val="28"/>
        </w:rPr>
        <w:t xml:space="preserve">ому </w:t>
      </w:r>
      <w:r w:rsidRPr="00B302E3">
        <w:rPr>
          <w:szCs w:val="28"/>
        </w:rPr>
        <w:t xml:space="preserve"> управлять</w:t>
      </w:r>
      <w:r w:rsidR="005576B1">
        <w:rPr>
          <w:szCs w:val="28"/>
        </w:rPr>
        <w:t xml:space="preserve"> </w:t>
      </w:r>
      <w:r w:rsidRPr="00B302E3">
        <w:rPr>
          <w:szCs w:val="28"/>
        </w:rPr>
        <w:t xml:space="preserve"> познавательной деятельностью. ОП является  частью всей системы обучения, следовательно, должна быть увязана со всем учебным материалом, выполняя свои специфические функции и отвечая вытекающим из этого требованиям.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Программы называются обучающими, потому что принцип их составления носит обучающий характер (с пояснениями, правилами, образцами выполнения заданий и т.п.). </w:t>
      </w:r>
      <w:r w:rsidR="0024027E">
        <w:rPr>
          <w:szCs w:val="28"/>
        </w:rPr>
        <w:t xml:space="preserve"> Они </w:t>
      </w:r>
      <w:r w:rsidRPr="00B302E3">
        <w:rPr>
          <w:szCs w:val="28"/>
        </w:rPr>
        <w:t xml:space="preserve"> составлены с учетом  </w:t>
      </w:r>
      <w:r w:rsidR="005576B1">
        <w:rPr>
          <w:szCs w:val="28"/>
        </w:rPr>
        <w:t xml:space="preserve">основных </w:t>
      </w:r>
      <w:r w:rsidRPr="00B302E3">
        <w:rPr>
          <w:szCs w:val="28"/>
        </w:rPr>
        <w:t xml:space="preserve"> принципов программного обучения: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-наличие цели учебной работы и алгоритма достижения этой цели;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-расчлененность учебной работы на шаги, связанные с соответствующими дозами информации, которые обеспечивают осуществление шага;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-завершение каждого шага самопроверкой и возможным корректирующим воздействием</w:t>
      </w:r>
      <w:r w:rsidR="00794940">
        <w:rPr>
          <w:szCs w:val="28"/>
        </w:rPr>
        <w:t xml:space="preserve"> </w:t>
      </w:r>
      <w:r w:rsidR="00755FEA">
        <w:rPr>
          <w:szCs w:val="28"/>
        </w:rPr>
        <w:t>(тесты, зачет)</w:t>
      </w:r>
      <w:r w:rsidRPr="00B302E3">
        <w:rPr>
          <w:szCs w:val="28"/>
        </w:rPr>
        <w:t>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-использование автоматического устройства;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-индивидуализация обучения</w:t>
      </w:r>
      <w:r w:rsidR="00755FEA">
        <w:rPr>
          <w:szCs w:val="28"/>
        </w:rPr>
        <w:t xml:space="preserve"> каждого </w:t>
      </w:r>
      <w:r w:rsidR="007F2ABC">
        <w:rPr>
          <w:szCs w:val="28"/>
        </w:rPr>
        <w:t>индивидуума</w:t>
      </w:r>
      <w:r w:rsidRPr="00B302E3">
        <w:rPr>
          <w:szCs w:val="28"/>
        </w:rPr>
        <w:t>.</w:t>
      </w:r>
    </w:p>
    <w:p w:rsidR="00794940" w:rsidRDefault="009C5EBF" w:rsidP="00755FEA">
      <w:pPr>
        <w:ind w:left="-851" w:firstLine="567"/>
        <w:rPr>
          <w:szCs w:val="28"/>
        </w:rPr>
      </w:pPr>
      <w:r w:rsidRPr="00B302E3">
        <w:rPr>
          <w:szCs w:val="28"/>
        </w:rPr>
        <w:t xml:space="preserve">При </w:t>
      </w:r>
      <w:r w:rsidR="0024027E">
        <w:rPr>
          <w:szCs w:val="28"/>
        </w:rPr>
        <w:t>использова</w:t>
      </w:r>
      <w:r w:rsidRPr="00B302E3">
        <w:rPr>
          <w:szCs w:val="28"/>
        </w:rPr>
        <w:t xml:space="preserve">нии ОП необходимо учитывать психофизиологические закономерности восприятия информации. Очень важно вызвать интерес к </w:t>
      </w:r>
      <w:r w:rsidR="0024027E">
        <w:rPr>
          <w:szCs w:val="28"/>
        </w:rPr>
        <w:t>обучению</w:t>
      </w:r>
      <w:r w:rsidRPr="00B302E3">
        <w:rPr>
          <w:szCs w:val="28"/>
        </w:rPr>
        <w:t xml:space="preserve"> и поддерживать его </w:t>
      </w:r>
      <w:r w:rsidR="0024027E">
        <w:rPr>
          <w:szCs w:val="28"/>
        </w:rPr>
        <w:t>постоянно</w:t>
      </w:r>
      <w:r w:rsidRPr="00B302E3">
        <w:rPr>
          <w:szCs w:val="28"/>
        </w:rPr>
        <w:t xml:space="preserve"> – это необходимое условие успешности обучения.</w:t>
      </w:r>
    </w:p>
    <w:p w:rsidR="00755FEA" w:rsidRDefault="009C5EBF" w:rsidP="00755FEA">
      <w:pPr>
        <w:ind w:left="-851" w:firstLine="567"/>
        <w:rPr>
          <w:szCs w:val="28"/>
        </w:rPr>
      </w:pPr>
      <w:r w:rsidRPr="00B302E3">
        <w:rPr>
          <w:szCs w:val="28"/>
        </w:rPr>
        <w:t xml:space="preserve"> </w:t>
      </w:r>
    </w:p>
    <w:p w:rsidR="009C5EBF" w:rsidRPr="0024027E" w:rsidRDefault="009C5EBF" w:rsidP="00755FEA">
      <w:pPr>
        <w:ind w:left="-851" w:firstLine="567"/>
        <w:jc w:val="center"/>
        <w:rPr>
          <w:szCs w:val="28"/>
          <w:u w:val="single"/>
        </w:rPr>
      </w:pPr>
      <w:r w:rsidRPr="0024027E">
        <w:rPr>
          <w:szCs w:val="28"/>
          <w:u w:val="single"/>
        </w:rPr>
        <w:t>Хорошо построенная ОП позволяет: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-избегать монотонности заданий, учитывать смену деятельности по ее уровням: узнавание, воспроизведение, применение;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-предоставить возможность успешной работы с </w:t>
      </w:r>
      <w:r w:rsidR="00220DF5">
        <w:rPr>
          <w:szCs w:val="28"/>
        </w:rPr>
        <w:t>программой</w:t>
      </w:r>
      <w:r w:rsidRPr="00B302E3">
        <w:rPr>
          <w:szCs w:val="28"/>
        </w:rPr>
        <w:t xml:space="preserve"> сильным, средним</w:t>
      </w:r>
      <w:r w:rsidR="00220DF5">
        <w:rPr>
          <w:szCs w:val="28"/>
        </w:rPr>
        <w:t xml:space="preserve"> </w:t>
      </w:r>
      <w:r w:rsidRPr="00B302E3">
        <w:rPr>
          <w:szCs w:val="28"/>
        </w:rPr>
        <w:t xml:space="preserve"> и слабым </w:t>
      </w:r>
      <w:r w:rsidR="006D71F0" w:rsidRPr="00B302E3">
        <w:rPr>
          <w:szCs w:val="28"/>
        </w:rPr>
        <w:t>обучаемым</w:t>
      </w:r>
      <w:r w:rsidRPr="00B302E3">
        <w:rPr>
          <w:szCs w:val="28"/>
        </w:rPr>
        <w:t>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-учитывать фактор памяти (оперативной, кратковременной и долговременной).</w:t>
      </w:r>
    </w:p>
    <w:p w:rsidR="009C5EBF" w:rsidRPr="00B302E3" w:rsidRDefault="009C5EBF" w:rsidP="003328CD">
      <w:pPr>
        <w:ind w:left="-851" w:firstLine="567"/>
        <w:rPr>
          <w:szCs w:val="28"/>
        </w:rPr>
      </w:pPr>
      <w:r w:rsidRPr="00B302E3">
        <w:rPr>
          <w:szCs w:val="28"/>
        </w:rPr>
        <w:t xml:space="preserve"> Чаще всего такие </w:t>
      </w:r>
      <w:r w:rsidR="00220DF5">
        <w:rPr>
          <w:szCs w:val="28"/>
        </w:rPr>
        <w:t xml:space="preserve">обучающие </w:t>
      </w:r>
      <w:r w:rsidRPr="00B302E3">
        <w:rPr>
          <w:szCs w:val="28"/>
        </w:rPr>
        <w:t xml:space="preserve">программы применяют для демонстраций в ходе учебных занятий или самостоятельного изучения предмета. </w:t>
      </w:r>
    </w:p>
    <w:p w:rsidR="009C5EBF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Выбор </w:t>
      </w:r>
      <w:r w:rsidR="0024027E">
        <w:rPr>
          <w:szCs w:val="28"/>
        </w:rPr>
        <w:t xml:space="preserve">программ </w:t>
      </w:r>
      <w:r w:rsidRPr="00B302E3">
        <w:rPr>
          <w:szCs w:val="28"/>
        </w:rPr>
        <w:t xml:space="preserve"> зависит от материально-технической базы о</w:t>
      </w:r>
      <w:r w:rsidR="0024027E">
        <w:rPr>
          <w:szCs w:val="28"/>
        </w:rPr>
        <w:t>рганизации</w:t>
      </w:r>
      <w:r w:rsidRPr="00B302E3">
        <w:rPr>
          <w:szCs w:val="28"/>
        </w:rPr>
        <w:t>, финансовых возможностей, уровня компьютерной подготовки преподавательского состава и его творческих возможностей и желания.</w:t>
      </w:r>
    </w:p>
    <w:p w:rsidR="0024027E" w:rsidRPr="00B302E3" w:rsidRDefault="0024027E" w:rsidP="009C5EBF">
      <w:pPr>
        <w:ind w:left="-851" w:firstLine="567"/>
        <w:rPr>
          <w:szCs w:val="28"/>
        </w:rPr>
      </w:pPr>
    </w:p>
    <w:p w:rsidR="0024027E" w:rsidRDefault="0024027E" w:rsidP="006D71F0">
      <w:pPr>
        <w:ind w:left="-851" w:firstLine="567"/>
        <w:jc w:val="center"/>
        <w:rPr>
          <w:b/>
          <w:bCs/>
          <w:szCs w:val="28"/>
        </w:rPr>
      </w:pPr>
    </w:p>
    <w:p w:rsidR="009C5EBF" w:rsidRPr="00B302E3" w:rsidRDefault="009C5EBF" w:rsidP="006D71F0">
      <w:pPr>
        <w:ind w:left="-851" w:firstLine="567"/>
        <w:jc w:val="center"/>
        <w:rPr>
          <w:szCs w:val="28"/>
        </w:rPr>
      </w:pPr>
      <w:r w:rsidRPr="00B302E3">
        <w:rPr>
          <w:b/>
          <w:bCs/>
          <w:szCs w:val="28"/>
        </w:rPr>
        <w:t>Электронные учебники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Электронный учебник – это автоматизированная обучающая система, включающая в себя дидактические, методические и информационно–справочные материалы по учебной дисциплине, а также программное обеспечение, которое позволяет комплексно использовать их для самостоятельного получения и контроля знаний. 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Электронные учебники были изначально разработаны для организации дистанционного образования.</w:t>
      </w:r>
      <w:r w:rsidR="001B3388">
        <w:rPr>
          <w:szCs w:val="28"/>
        </w:rPr>
        <w:t xml:space="preserve"> </w:t>
      </w:r>
      <w:r w:rsidRPr="00B302E3">
        <w:rPr>
          <w:szCs w:val="28"/>
        </w:rPr>
        <w:t xml:space="preserve"> </w:t>
      </w:r>
      <w:r w:rsidR="00B302E3">
        <w:rPr>
          <w:szCs w:val="28"/>
        </w:rPr>
        <w:t>Э</w:t>
      </w:r>
      <w:r w:rsidRPr="00B302E3">
        <w:rPr>
          <w:szCs w:val="28"/>
        </w:rPr>
        <w:t>лектронный учебник должен быть универсальным</w:t>
      </w:r>
      <w:r w:rsidR="00B302E3">
        <w:rPr>
          <w:szCs w:val="28"/>
        </w:rPr>
        <w:t xml:space="preserve"> и</w:t>
      </w:r>
      <w:r w:rsidRPr="00B302E3">
        <w:rPr>
          <w:szCs w:val="28"/>
        </w:rPr>
        <w:t xml:space="preserve"> пригодным как для самообразования, так и для стационарного обучения,   </w:t>
      </w:r>
      <w:r w:rsidRPr="00B302E3">
        <w:rPr>
          <w:szCs w:val="28"/>
        </w:rPr>
        <w:lastRenderedPageBreak/>
        <w:t xml:space="preserve">информативным и хорошо оформленным. Такой учебник можно </w:t>
      </w:r>
      <w:r w:rsidR="00B302E3">
        <w:rPr>
          <w:szCs w:val="28"/>
        </w:rPr>
        <w:t xml:space="preserve"> использовать  для </w:t>
      </w:r>
      <w:r w:rsidRPr="00B302E3">
        <w:rPr>
          <w:szCs w:val="28"/>
        </w:rPr>
        <w:t xml:space="preserve">  организации  занятий, а также проведени</w:t>
      </w:r>
      <w:r w:rsidR="00B302E3">
        <w:rPr>
          <w:szCs w:val="28"/>
        </w:rPr>
        <w:t>я</w:t>
      </w:r>
      <w:r w:rsidRPr="00B302E3">
        <w:rPr>
          <w:szCs w:val="28"/>
        </w:rPr>
        <w:t xml:space="preserve"> зачетов и экзаменов по отдельным предметам.</w:t>
      </w:r>
    </w:p>
    <w:p w:rsidR="009C5EBF" w:rsidRPr="00B302E3" w:rsidRDefault="009C5EBF" w:rsidP="00B302E3">
      <w:pPr>
        <w:ind w:left="-851" w:firstLine="567"/>
        <w:rPr>
          <w:szCs w:val="28"/>
        </w:rPr>
      </w:pPr>
      <w:r w:rsidRPr="00B302E3">
        <w:rPr>
          <w:szCs w:val="28"/>
        </w:rPr>
        <w:t>Несмотря на то, что пользоваться бумажным учебником по сравнению с электронным более удобно,</w:t>
      </w:r>
      <w:r w:rsidR="001B3388">
        <w:rPr>
          <w:szCs w:val="28"/>
        </w:rPr>
        <w:t xml:space="preserve"> </w:t>
      </w:r>
      <w:r w:rsidRPr="00B302E3">
        <w:rPr>
          <w:szCs w:val="28"/>
        </w:rPr>
        <w:t xml:space="preserve"> электронный учебник приобрел в последнее время большую популярность благодаря своим функциональным возможностям. </w:t>
      </w:r>
      <w:r w:rsidR="00220DF5">
        <w:rPr>
          <w:szCs w:val="28"/>
        </w:rPr>
        <w:t>Он сегодня широко используется в процессе обучения в школах, вузах и организациях, занимающихся переподготовкой и повышением квали</w:t>
      </w:r>
      <w:r w:rsidR="00F9525C">
        <w:rPr>
          <w:szCs w:val="28"/>
        </w:rPr>
        <w:t>фикации работников различных организаций.</w:t>
      </w:r>
    </w:p>
    <w:p w:rsidR="003328CD" w:rsidRPr="00B302E3" w:rsidRDefault="003328CD" w:rsidP="009C5EBF">
      <w:pPr>
        <w:ind w:left="-851" w:firstLine="567"/>
        <w:rPr>
          <w:szCs w:val="28"/>
        </w:rPr>
      </w:pPr>
    </w:p>
    <w:p w:rsidR="009C5EBF" w:rsidRPr="00B302E3" w:rsidRDefault="009C5EBF" w:rsidP="00B302E3">
      <w:pPr>
        <w:ind w:left="-851" w:firstLine="567"/>
        <w:jc w:val="center"/>
        <w:rPr>
          <w:szCs w:val="28"/>
        </w:rPr>
      </w:pPr>
      <w:r w:rsidRPr="00B302E3">
        <w:rPr>
          <w:b/>
          <w:bCs/>
          <w:szCs w:val="28"/>
        </w:rPr>
        <w:t xml:space="preserve">  Интернет 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Создание компьютерных сетей предоставило человечеству абсолютно новый способ общения. Новейшие достижения в технологии передачи данных с учетом последних изобретений в области мультимедиа открывают неограниченные возможности по обработке и передаче массива данных практически в любую точку земного шара</w:t>
      </w:r>
      <w:r w:rsidR="00095BE1">
        <w:rPr>
          <w:szCs w:val="28"/>
        </w:rPr>
        <w:t xml:space="preserve"> и </w:t>
      </w:r>
      <w:r w:rsidRPr="00B302E3">
        <w:rPr>
          <w:szCs w:val="28"/>
        </w:rPr>
        <w:t xml:space="preserve"> главн</w:t>
      </w:r>
      <w:r w:rsidR="00095BE1">
        <w:rPr>
          <w:szCs w:val="28"/>
        </w:rPr>
        <w:t>ое</w:t>
      </w:r>
      <w:r w:rsidRPr="00B302E3">
        <w:rPr>
          <w:szCs w:val="28"/>
        </w:rPr>
        <w:t xml:space="preserve"> средств</w:t>
      </w:r>
      <w:r w:rsidR="00095BE1">
        <w:rPr>
          <w:szCs w:val="28"/>
        </w:rPr>
        <w:t>о</w:t>
      </w:r>
      <w:r w:rsidRPr="00B302E3">
        <w:rPr>
          <w:szCs w:val="28"/>
        </w:rPr>
        <w:t xml:space="preserve"> общения между людьми.</w:t>
      </w:r>
    </w:p>
    <w:p w:rsidR="009C5EBF" w:rsidRPr="00B302E3" w:rsidRDefault="00F9525C" w:rsidP="009C5EBF">
      <w:pPr>
        <w:ind w:left="-851" w:firstLine="567"/>
        <w:rPr>
          <w:szCs w:val="28"/>
        </w:rPr>
      </w:pPr>
      <w:r>
        <w:rPr>
          <w:szCs w:val="28"/>
        </w:rPr>
        <w:t>Интернет</w:t>
      </w:r>
      <w:r w:rsidR="009C5EBF" w:rsidRPr="00B302E3">
        <w:rPr>
          <w:szCs w:val="28"/>
        </w:rPr>
        <w:t>-учебник обладает теми же качествами, что и компьютерный учебник, плюс возможность тиражирования практически без носителя - существует одна версия учебного материала в сети Internet и ученик-пользователь получает к ней доступ привычным для себя способом через свой браузер. Это вносит существенные преимущества по сравнению с электронным учебником, а именно: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-сокращается путь от автора учебника к ученику;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-появляется возможность оперативно обновлять содержание учебника;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-сокращаются расходы на изготовление учебника;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-решается проблема идентичности, то есть почти на всех аппаратных платформах материал будет выглядеть практически одинаково (отличия, конечно же, будут, но их влияние на работу ученика с учебником можно свести к минимуму);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>-появляется возможность включения в учебник любого дополнительного материала, которой уже имеется в сети Internet.</w:t>
      </w:r>
    </w:p>
    <w:p w:rsidR="009C5EBF" w:rsidRPr="00B302E3" w:rsidRDefault="00095BE1" w:rsidP="009C5EBF">
      <w:pPr>
        <w:ind w:left="-851" w:firstLine="567"/>
        <w:rPr>
          <w:szCs w:val="28"/>
        </w:rPr>
      </w:pPr>
      <w:proofErr w:type="gramStart"/>
      <w:r>
        <w:rPr>
          <w:szCs w:val="28"/>
        </w:rPr>
        <w:t>Д</w:t>
      </w:r>
      <w:r w:rsidR="009C5EBF" w:rsidRPr="00B302E3">
        <w:rPr>
          <w:szCs w:val="28"/>
        </w:rPr>
        <w:t>оступ</w:t>
      </w:r>
      <w:proofErr w:type="gramEnd"/>
      <w:r w:rsidR="009C5EBF" w:rsidRPr="00B302E3">
        <w:rPr>
          <w:szCs w:val="28"/>
        </w:rPr>
        <w:t xml:space="preserve"> к Internet–учебнику позволяет попробовать освоить </w:t>
      </w:r>
      <w:proofErr w:type="gramStart"/>
      <w:r w:rsidR="009C5EBF" w:rsidRPr="00B302E3">
        <w:rPr>
          <w:szCs w:val="28"/>
        </w:rPr>
        <w:t>какой</w:t>
      </w:r>
      <w:proofErr w:type="gramEnd"/>
      <w:r w:rsidR="009C5EBF" w:rsidRPr="00B302E3">
        <w:rPr>
          <w:szCs w:val="28"/>
        </w:rPr>
        <w:t xml:space="preserve"> либо курс дистанционного обучения.</w:t>
      </w:r>
    </w:p>
    <w:p w:rsidR="00FB15E8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По мере перехода от типографских учебников к </w:t>
      </w:r>
      <w:proofErr w:type="gramStart"/>
      <w:r w:rsidRPr="00B302E3">
        <w:rPr>
          <w:szCs w:val="28"/>
        </w:rPr>
        <w:t>компьютерным</w:t>
      </w:r>
      <w:proofErr w:type="gramEnd"/>
      <w:r w:rsidRPr="00B302E3">
        <w:rPr>
          <w:szCs w:val="28"/>
        </w:rPr>
        <w:t xml:space="preserve"> и от них к сетевым растет оперативность подготовки материала.  </w:t>
      </w:r>
      <w:r w:rsidR="00B1148F">
        <w:rPr>
          <w:szCs w:val="28"/>
        </w:rPr>
        <w:t>Б</w:t>
      </w:r>
      <w:r w:rsidRPr="00B302E3">
        <w:rPr>
          <w:szCs w:val="28"/>
        </w:rPr>
        <w:t>ольшие перспективы сулит  объединение учебников с программами, контролирующими знания ученика</w:t>
      </w:r>
      <w:r w:rsidR="00095BE1">
        <w:rPr>
          <w:szCs w:val="28"/>
        </w:rPr>
        <w:t xml:space="preserve"> и </w:t>
      </w:r>
      <w:r w:rsidRPr="00B302E3">
        <w:rPr>
          <w:szCs w:val="28"/>
        </w:rPr>
        <w:t xml:space="preserve">  общением </w:t>
      </w:r>
      <w:r w:rsidR="00095BE1">
        <w:rPr>
          <w:szCs w:val="28"/>
        </w:rPr>
        <w:t xml:space="preserve"> с</w:t>
      </w:r>
      <w:r w:rsidRPr="00B302E3">
        <w:rPr>
          <w:szCs w:val="28"/>
        </w:rPr>
        <w:t xml:space="preserve"> преподавателем в реальном времени. </w:t>
      </w:r>
    </w:p>
    <w:p w:rsidR="009C5EBF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В этом плане Internet предоставляет богатейшие возможности: от ставшей уже традиционной электронной почты до видеоконференций. На этой </w:t>
      </w:r>
      <w:r w:rsidR="00095BE1">
        <w:rPr>
          <w:szCs w:val="28"/>
        </w:rPr>
        <w:t xml:space="preserve"> же </w:t>
      </w:r>
      <w:r w:rsidRPr="00B302E3">
        <w:rPr>
          <w:szCs w:val="28"/>
        </w:rPr>
        <w:t>основе организу</w:t>
      </w:r>
      <w:r w:rsidR="00095BE1">
        <w:rPr>
          <w:szCs w:val="28"/>
        </w:rPr>
        <w:t>е</w:t>
      </w:r>
      <w:r w:rsidRPr="00B302E3">
        <w:rPr>
          <w:szCs w:val="28"/>
        </w:rPr>
        <w:t>тся в настоящее время дистанционное образование.</w:t>
      </w:r>
    </w:p>
    <w:p w:rsidR="007306FB" w:rsidRPr="00B302E3" w:rsidRDefault="007306FB" w:rsidP="009C5EBF">
      <w:pPr>
        <w:ind w:left="-851" w:firstLine="567"/>
        <w:rPr>
          <w:szCs w:val="28"/>
        </w:rPr>
      </w:pPr>
    </w:p>
    <w:p w:rsidR="009C5EBF" w:rsidRPr="00B302E3" w:rsidRDefault="009C5EBF" w:rsidP="003328CD">
      <w:pPr>
        <w:ind w:left="-851" w:firstLine="567"/>
        <w:jc w:val="center"/>
        <w:rPr>
          <w:szCs w:val="28"/>
        </w:rPr>
      </w:pPr>
      <w:r w:rsidRPr="00B302E3">
        <w:rPr>
          <w:b/>
          <w:bCs/>
          <w:szCs w:val="28"/>
        </w:rPr>
        <w:t>Дистанционное образование</w:t>
      </w:r>
    </w:p>
    <w:p w:rsidR="009C5EBF" w:rsidRPr="00B302E3" w:rsidRDefault="00095BE1" w:rsidP="009C5EBF">
      <w:pPr>
        <w:ind w:left="-851" w:firstLine="567"/>
        <w:rPr>
          <w:szCs w:val="28"/>
        </w:rPr>
      </w:pPr>
      <w:r>
        <w:rPr>
          <w:szCs w:val="28"/>
        </w:rPr>
        <w:t>С</w:t>
      </w:r>
      <w:r w:rsidR="009C5EBF" w:rsidRPr="00B302E3">
        <w:rPr>
          <w:szCs w:val="28"/>
        </w:rPr>
        <w:t xml:space="preserve">истема дистанционного образования (СДО) дополняет очную и заочную формы обучения. </w:t>
      </w:r>
      <w:r>
        <w:rPr>
          <w:szCs w:val="28"/>
        </w:rPr>
        <w:t>Э</w:t>
      </w:r>
      <w:r w:rsidR="009C5EBF" w:rsidRPr="00B302E3">
        <w:rPr>
          <w:szCs w:val="28"/>
        </w:rPr>
        <w:t>то гибкая адаптивная модульная технология обучения</w:t>
      </w:r>
      <w:r>
        <w:rPr>
          <w:szCs w:val="28"/>
        </w:rPr>
        <w:t>,</w:t>
      </w:r>
      <w:r w:rsidR="009C5EBF" w:rsidRPr="00B302E3">
        <w:rPr>
          <w:szCs w:val="28"/>
        </w:rPr>
        <w:t xml:space="preserve"> ориентирована на потребителя и опирается на современные информационные и коммуникационные технологии,  </w:t>
      </w:r>
      <w:r w:rsidR="003328CD" w:rsidRPr="00B302E3">
        <w:rPr>
          <w:szCs w:val="28"/>
        </w:rPr>
        <w:t xml:space="preserve"> перспективн</w:t>
      </w:r>
      <w:r>
        <w:rPr>
          <w:szCs w:val="28"/>
        </w:rPr>
        <w:t>ая</w:t>
      </w:r>
      <w:r w:rsidR="003328CD" w:rsidRPr="00B302E3">
        <w:rPr>
          <w:szCs w:val="28"/>
        </w:rPr>
        <w:t xml:space="preserve"> и </w:t>
      </w:r>
      <w:r w:rsidR="009C5EBF" w:rsidRPr="00B302E3">
        <w:rPr>
          <w:szCs w:val="28"/>
        </w:rPr>
        <w:t>экономически эффективн</w:t>
      </w:r>
      <w:r>
        <w:rPr>
          <w:szCs w:val="28"/>
        </w:rPr>
        <w:t>ая</w:t>
      </w:r>
      <w:r w:rsidR="009C5EBF" w:rsidRPr="00B302E3">
        <w:rPr>
          <w:szCs w:val="28"/>
        </w:rPr>
        <w:t>.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lastRenderedPageBreak/>
        <w:t>Идея непрерывного образования предполагает развитие и совершенствование каждого человека на протяжении всей жизни. Открытое образование реализует идею опережающего образования, что является требованием времени. По утверждению специалистов, технологические знания стареют каждые 2–3 года</w:t>
      </w:r>
      <w:r w:rsidR="00095BE1">
        <w:rPr>
          <w:szCs w:val="28"/>
        </w:rPr>
        <w:t>, к</w:t>
      </w:r>
      <w:r w:rsidRPr="00B302E3">
        <w:rPr>
          <w:szCs w:val="28"/>
        </w:rPr>
        <w:t xml:space="preserve">ак следствие – необходимость повышения квалификации. </w:t>
      </w:r>
    </w:p>
    <w:p w:rsidR="009C5EBF" w:rsidRPr="00B302E3" w:rsidRDefault="00E81CC7" w:rsidP="009C5EBF">
      <w:pPr>
        <w:ind w:left="-851" w:firstLine="567"/>
        <w:rPr>
          <w:szCs w:val="28"/>
        </w:rPr>
      </w:pPr>
      <w:r>
        <w:rPr>
          <w:szCs w:val="28"/>
        </w:rPr>
        <w:t>Д</w:t>
      </w:r>
      <w:r w:rsidR="009C5EBF" w:rsidRPr="00B302E3">
        <w:rPr>
          <w:szCs w:val="28"/>
        </w:rPr>
        <w:t>оступ к образовательным ресурсам путем широкого использования информационных образовательных технологий дистанционного обучения</w:t>
      </w:r>
      <w:r w:rsidR="003328CD" w:rsidRPr="00B302E3">
        <w:rPr>
          <w:szCs w:val="28"/>
        </w:rPr>
        <w:t>,</w:t>
      </w:r>
      <w:r w:rsidR="009C5EBF" w:rsidRPr="00B302E3">
        <w:rPr>
          <w:szCs w:val="28"/>
        </w:rPr>
        <w:t xml:space="preserve">  предоставля</w:t>
      </w:r>
      <w:r>
        <w:rPr>
          <w:szCs w:val="28"/>
        </w:rPr>
        <w:t>ет</w:t>
      </w:r>
      <w:r w:rsidR="009C5EBF" w:rsidRPr="00B302E3">
        <w:rPr>
          <w:szCs w:val="28"/>
        </w:rPr>
        <w:t xml:space="preserve"> условия для наиболее полной реализации </w:t>
      </w:r>
      <w:r>
        <w:rPr>
          <w:szCs w:val="28"/>
        </w:rPr>
        <w:t xml:space="preserve">работниками </w:t>
      </w:r>
      <w:r w:rsidR="009C5EBF" w:rsidRPr="00B302E3">
        <w:rPr>
          <w:szCs w:val="28"/>
        </w:rPr>
        <w:t xml:space="preserve"> своих прав на образование</w:t>
      </w:r>
      <w:r w:rsidR="003328CD" w:rsidRPr="00B302E3">
        <w:rPr>
          <w:szCs w:val="28"/>
        </w:rPr>
        <w:t xml:space="preserve"> </w:t>
      </w:r>
      <w:r>
        <w:rPr>
          <w:szCs w:val="28"/>
        </w:rPr>
        <w:t>(</w:t>
      </w:r>
      <w:r w:rsidR="009C5EBF" w:rsidRPr="00B302E3">
        <w:rPr>
          <w:szCs w:val="28"/>
        </w:rPr>
        <w:t>Дистанционное образование в новой информационной среде</w:t>
      </w:r>
      <w:r>
        <w:rPr>
          <w:szCs w:val="28"/>
        </w:rPr>
        <w:t>)</w:t>
      </w:r>
      <w:r w:rsidR="009C5EBF" w:rsidRPr="00B302E3">
        <w:rPr>
          <w:szCs w:val="28"/>
        </w:rPr>
        <w:t>.</w:t>
      </w:r>
    </w:p>
    <w:p w:rsidR="00207BC2" w:rsidRPr="00207BC2" w:rsidRDefault="00207BC2" w:rsidP="00207BC2">
      <w:pPr>
        <w:ind w:left="-851" w:firstLine="567"/>
        <w:rPr>
          <w:szCs w:val="28"/>
        </w:rPr>
      </w:pPr>
      <w:r w:rsidRPr="00207BC2">
        <w:rPr>
          <w:szCs w:val="28"/>
        </w:rPr>
        <w:t>Этот процесс сопровождается существенными изменениями в педагогической теории и практике учебно-воспитательного процесса, связанными с внесением корректив в содержание технологий обучения, которые должны быть адекватны современным техническим возможностям, и способствовать гармоничному вхождению ребенка в информационное общество. Компьютерные технологии призваны стать не дополнительным «довеском» в обучении, а неотъемлемой частью целостного образовательного процесса, значительно повышающей его эффективность.</w:t>
      </w:r>
    </w:p>
    <w:p w:rsidR="00207BC2" w:rsidRPr="00207BC2" w:rsidRDefault="00207BC2" w:rsidP="00207BC2">
      <w:pPr>
        <w:ind w:left="-851" w:firstLine="567"/>
        <w:rPr>
          <w:szCs w:val="28"/>
        </w:rPr>
      </w:pPr>
      <w:r>
        <w:rPr>
          <w:szCs w:val="28"/>
        </w:rPr>
        <w:t>Сегодня, практически каждый ребенок</w:t>
      </w:r>
      <w:r w:rsidRPr="00207BC2">
        <w:rPr>
          <w:szCs w:val="28"/>
        </w:rPr>
        <w:t xml:space="preserve"> уме</w:t>
      </w:r>
      <w:r>
        <w:rPr>
          <w:szCs w:val="28"/>
        </w:rPr>
        <w:t>ет</w:t>
      </w:r>
      <w:r w:rsidRPr="00207BC2">
        <w:rPr>
          <w:szCs w:val="28"/>
        </w:rPr>
        <w:t xml:space="preserve"> пользоваться компьютером,</w:t>
      </w:r>
      <w:r>
        <w:rPr>
          <w:szCs w:val="28"/>
        </w:rPr>
        <w:t xml:space="preserve"> ноутбуком, смартфоном</w:t>
      </w:r>
      <w:r w:rsidRPr="00207BC2">
        <w:rPr>
          <w:szCs w:val="28"/>
        </w:rPr>
        <w:t xml:space="preserve">. </w:t>
      </w:r>
      <w:r>
        <w:rPr>
          <w:szCs w:val="28"/>
        </w:rPr>
        <w:t>Т</w:t>
      </w:r>
      <w:r w:rsidRPr="00207BC2">
        <w:rPr>
          <w:szCs w:val="28"/>
        </w:rPr>
        <w:t xml:space="preserve">енденции </w:t>
      </w:r>
      <w:r>
        <w:rPr>
          <w:szCs w:val="28"/>
        </w:rPr>
        <w:t>у</w:t>
      </w:r>
      <w:r w:rsidRPr="00207BC2">
        <w:rPr>
          <w:szCs w:val="28"/>
        </w:rPr>
        <w:t>скор</w:t>
      </w:r>
      <w:r>
        <w:rPr>
          <w:szCs w:val="28"/>
        </w:rPr>
        <w:t>ения</w:t>
      </w:r>
      <w:r w:rsidR="00DB5E62" w:rsidRPr="00DB5E62">
        <w:t xml:space="preserve"> </w:t>
      </w:r>
      <w:r w:rsidR="00DB5E62" w:rsidRPr="00DB5E62">
        <w:rPr>
          <w:szCs w:val="28"/>
        </w:rPr>
        <w:t>развити</w:t>
      </w:r>
      <w:r w:rsidR="00DB5E62">
        <w:rPr>
          <w:szCs w:val="28"/>
        </w:rPr>
        <w:t xml:space="preserve">я и внедрения </w:t>
      </w:r>
      <w:r w:rsidR="00DB5E62" w:rsidRPr="00DB5E62">
        <w:rPr>
          <w:szCs w:val="28"/>
        </w:rPr>
        <w:t xml:space="preserve">  компьютерных технологий</w:t>
      </w:r>
      <w:r>
        <w:rPr>
          <w:szCs w:val="28"/>
        </w:rPr>
        <w:t xml:space="preserve"> </w:t>
      </w:r>
      <w:r w:rsidR="00DB5E62">
        <w:rPr>
          <w:szCs w:val="28"/>
        </w:rPr>
        <w:t xml:space="preserve">происходят </w:t>
      </w:r>
      <w:r w:rsidRPr="00207BC2">
        <w:rPr>
          <w:szCs w:val="28"/>
        </w:rPr>
        <w:t xml:space="preserve"> независимо от школьного образования. </w:t>
      </w:r>
      <w:r w:rsidR="00DB5E62">
        <w:rPr>
          <w:szCs w:val="28"/>
        </w:rPr>
        <w:t>В</w:t>
      </w:r>
      <w:r w:rsidRPr="00207BC2">
        <w:rPr>
          <w:szCs w:val="28"/>
        </w:rPr>
        <w:t>ыявлено многи</w:t>
      </w:r>
      <w:r w:rsidR="00DB5E62">
        <w:rPr>
          <w:szCs w:val="28"/>
        </w:rPr>
        <w:t>ми</w:t>
      </w:r>
      <w:r w:rsidRPr="00207BC2">
        <w:rPr>
          <w:szCs w:val="28"/>
        </w:rPr>
        <w:t xml:space="preserve"> исследования</w:t>
      </w:r>
      <w:r w:rsidR="00DB5E62">
        <w:rPr>
          <w:szCs w:val="28"/>
        </w:rPr>
        <w:t>ми</w:t>
      </w:r>
      <w:r w:rsidRPr="00207BC2">
        <w:rPr>
          <w:szCs w:val="28"/>
        </w:rPr>
        <w:t xml:space="preserve">, </w:t>
      </w:r>
      <w:r w:rsidR="00DB5E62">
        <w:rPr>
          <w:szCs w:val="28"/>
        </w:rPr>
        <w:t xml:space="preserve">что </w:t>
      </w:r>
      <w:r w:rsidRPr="00207BC2">
        <w:rPr>
          <w:szCs w:val="28"/>
        </w:rPr>
        <w:t>дети знакомы в основном с игровыми компьютерными программами, используют компьютерную технику для развлечени</w:t>
      </w:r>
      <w:r w:rsidR="00DB5E62">
        <w:rPr>
          <w:szCs w:val="28"/>
        </w:rPr>
        <w:t>й</w:t>
      </w:r>
      <w:r w:rsidRPr="00207BC2">
        <w:rPr>
          <w:szCs w:val="28"/>
        </w:rPr>
        <w:t xml:space="preserve">. При этом познавательные, в частности образовательные, мотивы работы с компьютером стоят примерно на двадцатом месте. Таким образом, для решения познавательных и учебных задач </w:t>
      </w:r>
      <w:r w:rsidR="00DB5E62">
        <w:rPr>
          <w:szCs w:val="28"/>
        </w:rPr>
        <w:t xml:space="preserve">современные </w:t>
      </w:r>
      <w:r w:rsidR="00EB278D">
        <w:rPr>
          <w:szCs w:val="28"/>
        </w:rPr>
        <w:t xml:space="preserve">компьютерные технологии </w:t>
      </w:r>
      <w:r w:rsidR="00DB5E62">
        <w:rPr>
          <w:szCs w:val="28"/>
        </w:rPr>
        <w:t xml:space="preserve"> </w:t>
      </w:r>
      <w:r w:rsidRPr="00207BC2">
        <w:rPr>
          <w:szCs w:val="28"/>
        </w:rPr>
        <w:t xml:space="preserve"> использу</w:t>
      </w:r>
      <w:r w:rsidR="00EB278D">
        <w:rPr>
          <w:szCs w:val="28"/>
        </w:rPr>
        <w:t>ю</w:t>
      </w:r>
      <w:r w:rsidRPr="00207BC2">
        <w:rPr>
          <w:szCs w:val="28"/>
        </w:rPr>
        <w:t>тся недостаточно.</w:t>
      </w:r>
    </w:p>
    <w:p w:rsidR="009C5EBF" w:rsidRDefault="00207BC2" w:rsidP="00207BC2">
      <w:pPr>
        <w:ind w:left="-851" w:firstLine="567"/>
        <w:rPr>
          <w:szCs w:val="28"/>
        </w:rPr>
      </w:pPr>
      <w:r w:rsidRPr="00207BC2">
        <w:rPr>
          <w:szCs w:val="28"/>
        </w:rPr>
        <w:t xml:space="preserve">Одна из причин такого положения связана с тем, что компьютерные технологии в школе </w:t>
      </w:r>
      <w:r w:rsidR="00EB278D" w:rsidRPr="00EB278D">
        <w:rPr>
          <w:szCs w:val="28"/>
        </w:rPr>
        <w:t xml:space="preserve">еще </w:t>
      </w:r>
      <w:r w:rsidRPr="00207BC2">
        <w:rPr>
          <w:szCs w:val="28"/>
        </w:rPr>
        <w:t>не нашли своего должного применения</w:t>
      </w:r>
      <w:r w:rsidR="00EB278D">
        <w:rPr>
          <w:szCs w:val="28"/>
        </w:rPr>
        <w:t xml:space="preserve">, </w:t>
      </w:r>
      <w:r w:rsidRPr="00207BC2">
        <w:rPr>
          <w:szCs w:val="28"/>
        </w:rPr>
        <w:t>обучение детей на компьютере</w:t>
      </w:r>
      <w:r w:rsidR="00EB278D">
        <w:rPr>
          <w:szCs w:val="28"/>
        </w:rPr>
        <w:t xml:space="preserve"> и его </w:t>
      </w:r>
      <w:r w:rsidRPr="00207BC2">
        <w:rPr>
          <w:szCs w:val="28"/>
        </w:rPr>
        <w:t>возможности реализуются</w:t>
      </w:r>
      <w:r w:rsidR="00EB278D">
        <w:rPr>
          <w:szCs w:val="28"/>
        </w:rPr>
        <w:t xml:space="preserve"> не </w:t>
      </w:r>
      <w:r w:rsidRPr="00207BC2">
        <w:rPr>
          <w:szCs w:val="28"/>
        </w:rPr>
        <w:t>в полной мере. Уроки с применением компьютера в большинстве случаев ведут учителя информатики,</w:t>
      </w:r>
      <w:r w:rsidR="00E16AA0">
        <w:rPr>
          <w:szCs w:val="28"/>
        </w:rPr>
        <w:t xml:space="preserve"> которые </w:t>
      </w:r>
      <w:r w:rsidRPr="00207BC2">
        <w:rPr>
          <w:szCs w:val="28"/>
        </w:rPr>
        <w:t xml:space="preserve"> в силу специфики своей подготовки</w:t>
      </w:r>
      <w:r w:rsidR="00E16AA0">
        <w:rPr>
          <w:szCs w:val="28"/>
        </w:rPr>
        <w:t xml:space="preserve"> </w:t>
      </w:r>
      <w:r w:rsidRPr="00207BC2">
        <w:rPr>
          <w:szCs w:val="28"/>
        </w:rPr>
        <w:t xml:space="preserve"> обуч</w:t>
      </w:r>
      <w:r w:rsidR="00E16AA0">
        <w:rPr>
          <w:szCs w:val="28"/>
        </w:rPr>
        <w:t xml:space="preserve">ают не </w:t>
      </w:r>
      <w:r w:rsidRPr="00207BC2">
        <w:rPr>
          <w:szCs w:val="28"/>
        </w:rPr>
        <w:t xml:space="preserve"> конкретным предметам</w:t>
      </w:r>
      <w:r w:rsidR="00E16AA0">
        <w:rPr>
          <w:szCs w:val="28"/>
        </w:rPr>
        <w:t xml:space="preserve">, а </w:t>
      </w:r>
      <w:r w:rsidR="00D770E8">
        <w:rPr>
          <w:szCs w:val="28"/>
        </w:rPr>
        <w:t>особенностям работы с компьютером</w:t>
      </w:r>
      <w:r w:rsidRPr="00207BC2">
        <w:rPr>
          <w:szCs w:val="28"/>
        </w:rPr>
        <w:t xml:space="preserve">. </w:t>
      </w:r>
      <w:r w:rsidR="00D770E8">
        <w:rPr>
          <w:szCs w:val="28"/>
        </w:rPr>
        <w:t>Поэтому п</w:t>
      </w:r>
      <w:r w:rsidRPr="00207BC2">
        <w:rPr>
          <w:szCs w:val="28"/>
        </w:rPr>
        <w:t>роблема широкого применения компьютерных технологий в сфере образования</w:t>
      </w:r>
      <w:r w:rsidR="00D770E8">
        <w:rPr>
          <w:szCs w:val="28"/>
        </w:rPr>
        <w:t xml:space="preserve"> более глубокого и детального изучения учебных предметов </w:t>
      </w:r>
      <w:r w:rsidRPr="00207BC2">
        <w:rPr>
          <w:szCs w:val="28"/>
        </w:rPr>
        <w:t xml:space="preserve"> вызывает повышенный интерес в отечественной педагогической науке.</w:t>
      </w:r>
    </w:p>
    <w:p w:rsidR="0027108A" w:rsidRPr="00B302E3" w:rsidRDefault="0027108A" w:rsidP="00207BC2">
      <w:pPr>
        <w:ind w:left="-851" w:firstLine="567"/>
        <w:rPr>
          <w:szCs w:val="28"/>
        </w:rPr>
      </w:pPr>
      <w:bookmarkStart w:id="0" w:name="_GoBack"/>
      <w:bookmarkEnd w:id="0"/>
    </w:p>
    <w:p w:rsidR="009C5EBF" w:rsidRPr="00B302E3" w:rsidRDefault="00080E99" w:rsidP="007306FB">
      <w:pPr>
        <w:ind w:left="-851" w:firstLine="567"/>
        <w:jc w:val="center"/>
        <w:rPr>
          <w:b/>
          <w:szCs w:val="28"/>
        </w:rPr>
      </w:pPr>
      <w:r w:rsidRPr="00B302E3">
        <w:rPr>
          <w:b/>
          <w:szCs w:val="28"/>
        </w:rPr>
        <w:t>Вывод:</w:t>
      </w:r>
    </w:p>
    <w:p w:rsidR="009C5EBF" w:rsidRPr="00B302E3" w:rsidRDefault="009C5EBF" w:rsidP="009C5EBF">
      <w:pPr>
        <w:ind w:left="-851" w:firstLine="567"/>
        <w:rPr>
          <w:szCs w:val="28"/>
        </w:rPr>
      </w:pPr>
      <w:r w:rsidRPr="00B302E3">
        <w:rPr>
          <w:szCs w:val="28"/>
        </w:rPr>
        <w:t xml:space="preserve">Дистанционные формы обучения </w:t>
      </w:r>
      <w:r w:rsidR="00BA3AA2">
        <w:rPr>
          <w:szCs w:val="28"/>
        </w:rPr>
        <w:t xml:space="preserve"> в </w:t>
      </w:r>
      <w:r w:rsidR="00080ACF">
        <w:rPr>
          <w:szCs w:val="28"/>
        </w:rPr>
        <w:t>современной сфере образования</w:t>
      </w:r>
      <w:r w:rsidRPr="00B302E3">
        <w:rPr>
          <w:szCs w:val="28"/>
        </w:rPr>
        <w:t xml:space="preserve"> будут играть</w:t>
      </w:r>
      <w:r w:rsidR="003328CD" w:rsidRPr="00B302E3">
        <w:rPr>
          <w:szCs w:val="28"/>
        </w:rPr>
        <w:t xml:space="preserve"> все</w:t>
      </w:r>
      <w:r w:rsidRPr="00B302E3">
        <w:rPr>
          <w:szCs w:val="28"/>
        </w:rPr>
        <w:t xml:space="preserve"> более значимую роль для </w:t>
      </w:r>
      <w:r w:rsidR="003328CD" w:rsidRPr="00B302E3">
        <w:rPr>
          <w:szCs w:val="28"/>
        </w:rPr>
        <w:t xml:space="preserve"> работников</w:t>
      </w:r>
      <w:r w:rsidR="00080E99" w:rsidRPr="00B302E3">
        <w:rPr>
          <w:szCs w:val="28"/>
        </w:rPr>
        <w:t>,</w:t>
      </w:r>
      <w:r w:rsidR="003328CD" w:rsidRPr="00B302E3">
        <w:rPr>
          <w:szCs w:val="28"/>
        </w:rPr>
        <w:t xml:space="preserve">  повышающих</w:t>
      </w:r>
      <w:r w:rsidR="00080E99" w:rsidRPr="00B302E3">
        <w:rPr>
          <w:szCs w:val="28"/>
        </w:rPr>
        <w:t xml:space="preserve"> свою </w:t>
      </w:r>
      <w:r w:rsidR="003328CD" w:rsidRPr="00B302E3">
        <w:rPr>
          <w:szCs w:val="28"/>
        </w:rPr>
        <w:t xml:space="preserve"> квалификацию</w:t>
      </w:r>
      <w:r w:rsidR="00080E99" w:rsidRPr="00B302E3">
        <w:rPr>
          <w:szCs w:val="28"/>
        </w:rPr>
        <w:t>.</w:t>
      </w:r>
      <w:r w:rsidRPr="00B302E3">
        <w:rPr>
          <w:szCs w:val="28"/>
        </w:rPr>
        <w:t xml:space="preserve"> Интернет позволит использовать образовательное учреждение в качестве центра открытой системы </w:t>
      </w:r>
      <w:r w:rsidR="00080ACF">
        <w:rPr>
          <w:szCs w:val="28"/>
        </w:rPr>
        <w:t>обучения</w:t>
      </w:r>
      <w:r w:rsidRPr="00B302E3">
        <w:rPr>
          <w:szCs w:val="28"/>
        </w:rPr>
        <w:t xml:space="preserve">, что даст возможность </w:t>
      </w:r>
      <w:r w:rsidR="00080E99" w:rsidRPr="00B302E3">
        <w:rPr>
          <w:szCs w:val="28"/>
        </w:rPr>
        <w:t xml:space="preserve">вести </w:t>
      </w:r>
      <w:r w:rsidRPr="00B302E3">
        <w:rPr>
          <w:szCs w:val="28"/>
        </w:rPr>
        <w:t xml:space="preserve"> образова</w:t>
      </w:r>
      <w:r w:rsidR="00080E99" w:rsidRPr="00B302E3">
        <w:rPr>
          <w:szCs w:val="28"/>
        </w:rPr>
        <w:t>тельный процесс по очно-заочной форме</w:t>
      </w:r>
      <w:r w:rsidR="008D365F">
        <w:rPr>
          <w:szCs w:val="28"/>
        </w:rPr>
        <w:t>,  тем самым сократить сроки обучения и  потери времени на дорогу к месту обучения</w:t>
      </w:r>
      <w:r w:rsidR="00080E99" w:rsidRPr="00B302E3">
        <w:rPr>
          <w:szCs w:val="28"/>
        </w:rPr>
        <w:t>.</w:t>
      </w:r>
      <w:r w:rsidR="00BA3AA2">
        <w:rPr>
          <w:szCs w:val="28"/>
        </w:rPr>
        <w:t xml:space="preserve"> </w:t>
      </w:r>
      <w:r w:rsidRPr="00B302E3">
        <w:rPr>
          <w:szCs w:val="28"/>
        </w:rPr>
        <w:t xml:space="preserve"> </w:t>
      </w:r>
    </w:p>
    <w:p w:rsidR="00B302E3" w:rsidRDefault="00B302E3" w:rsidP="008A7A10">
      <w:pPr>
        <w:ind w:left="-851" w:firstLine="567"/>
        <w:jc w:val="center"/>
        <w:rPr>
          <w:b/>
          <w:szCs w:val="28"/>
        </w:rPr>
      </w:pPr>
    </w:p>
    <w:p w:rsidR="00B45708" w:rsidRDefault="00B45708" w:rsidP="008A7A10">
      <w:pPr>
        <w:ind w:left="-851" w:firstLine="567"/>
        <w:jc w:val="center"/>
        <w:rPr>
          <w:b/>
          <w:szCs w:val="28"/>
        </w:rPr>
      </w:pPr>
    </w:p>
    <w:p w:rsidR="00B45708" w:rsidRDefault="00B45708" w:rsidP="008A7A10">
      <w:pPr>
        <w:ind w:left="-851" w:firstLine="567"/>
        <w:jc w:val="center"/>
        <w:rPr>
          <w:b/>
          <w:szCs w:val="28"/>
        </w:rPr>
      </w:pPr>
    </w:p>
    <w:p w:rsidR="00B45708" w:rsidRDefault="00B45708" w:rsidP="008A7A10">
      <w:pPr>
        <w:ind w:left="-851" w:firstLine="567"/>
        <w:jc w:val="center"/>
        <w:rPr>
          <w:b/>
          <w:szCs w:val="28"/>
        </w:rPr>
      </w:pPr>
    </w:p>
    <w:p w:rsidR="009C5EBF" w:rsidRPr="00B302E3" w:rsidRDefault="008A7A10" w:rsidP="008A7A10">
      <w:pPr>
        <w:ind w:left="-851" w:firstLine="567"/>
        <w:jc w:val="center"/>
        <w:rPr>
          <w:b/>
          <w:szCs w:val="28"/>
        </w:rPr>
      </w:pPr>
      <w:r w:rsidRPr="00B302E3">
        <w:rPr>
          <w:b/>
          <w:szCs w:val="28"/>
        </w:rPr>
        <w:t>Литература:</w:t>
      </w:r>
    </w:p>
    <w:p w:rsidR="009C5EBF" w:rsidRDefault="009C5EBF" w:rsidP="00004580">
      <w:pPr>
        <w:ind w:left="-851" w:firstLine="567"/>
        <w:jc w:val="left"/>
        <w:rPr>
          <w:szCs w:val="28"/>
        </w:rPr>
      </w:pPr>
      <w:r w:rsidRPr="00B302E3">
        <w:rPr>
          <w:szCs w:val="28"/>
        </w:rPr>
        <w:t xml:space="preserve">1.  Григорьев С.Г., </w:t>
      </w:r>
      <w:proofErr w:type="spellStart"/>
      <w:r w:rsidRPr="00B302E3">
        <w:rPr>
          <w:szCs w:val="28"/>
        </w:rPr>
        <w:t>Гриншкун</w:t>
      </w:r>
      <w:proofErr w:type="spellEnd"/>
      <w:r w:rsidRPr="00B302E3">
        <w:rPr>
          <w:szCs w:val="28"/>
        </w:rPr>
        <w:t xml:space="preserve"> В.В. Учебник - шаг на пути к системе обучения "Информатизации образования".  Научно-методическое издание. М.: ИСМО РАО, - 2005. С. 219-222.</w:t>
      </w:r>
    </w:p>
    <w:p w:rsidR="009C7EA7" w:rsidRPr="00B302E3" w:rsidRDefault="009C7EA7" w:rsidP="00004580">
      <w:pPr>
        <w:ind w:left="-851" w:firstLine="567"/>
        <w:jc w:val="left"/>
        <w:rPr>
          <w:szCs w:val="28"/>
        </w:rPr>
      </w:pPr>
      <w:r>
        <w:rPr>
          <w:szCs w:val="28"/>
        </w:rPr>
        <w:t xml:space="preserve">2. </w:t>
      </w:r>
      <w:r w:rsidR="006C0642">
        <w:rPr>
          <w:szCs w:val="28"/>
        </w:rPr>
        <w:t xml:space="preserve"> Исаев Г.Н.</w:t>
      </w:r>
      <w:r w:rsidR="006C0642" w:rsidRPr="006C0642">
        <w:t xml:space="preserve"> </w:t>
      </w:r>
      <w:r w:rsidR="006C0642" w:rsidRPr="006C0642">
        <w:rPr>
          <w:szCs w:val="28"/>
        </w:rPr>
        <w:t>Информационные технологии</w:t>
      </w:r>
      <w:r w:rsidR="006C0642">
        <w:rPr>
          <w:szCs w:val="28"/>
        </w:rPr>
        <w:t>. Учебное пособие, изд. ОМЕГА-Л</w:t>
      </w:r>
    </w:p>
    <w:p w:rsidR="009C7EA7" w:rsidRDefault="006C0642" w:rsidP="00004580">
      <w:pPr>
        <w:ind w:left="-851" w:firstLine="567"/>
        <w:jc w:val="left"/>
        <w:rPr>
          <w:szCs w:val="28"/>
        </w:rPr>
      </w:pPr>
      <w:r>
        <w:rPr>
          <w:szCs w:val="28"/>
        </w:rPr>
        <w:t>3</w:t>
      </w:r>
      <w:r w:rsidR="009C5EBF" w:rsidRPr="00B302E3">
        <w:rPr>
          <w:szCs w:val="28"/>
        </w:rPr>
        <w:t>.  Тихонов А.Н. Информационные технологии и телекоммуникации в образовании и науке</w:t>
      </w:r>
      <w:r w:rsidR="00B302E3">
        <w:rPr>
          <w:szCs w:val="28"/>
        </w:rPr>
        <w:t xml:space="preserve"> </w:t>
      </w:r>
      <w:r w:rsidR="009C5EBF" w:rsidRPr="00B302E3">
        <w:rPr>
          <w:szCs w:val="28"/>
        </w:rPr>
        <w:t>(IT&amp;T ES"2007): Материалы международной научной конференции,</w:t>
      </w:r>
      <w:r w:rsidR="00B302E3">
        <w:rPr>
          <w:szCs w:val="28"/>
        </w:rPr>
        <w:t xml:space="preserve"> </w:t>
      </w:r>
      <w:r w:rsidR="009C5EBF" w:rsidRPr="00B302E3">
        <w:rPr>
          <w:szCs w:val="28"/>
        </w:rPr>
        <w:t>ФГУ ГНИИ ИТТ "</w:t>
      </w:r>
      <w:proofErr w:type="spellStart"/>
      <w:r w:rsidR="009C5EBF" w:rsidRPr="00B302E3">
        <w:rPr>
          <w:szCs w:val="28"/>
        </w:rPr>
        <w:t>Информика</w:t>
      </w:r>
      <w:proofErr w:type="spellEnd"/>
      <w:r w:rsidR="009C5EBF" w:rsidRPr="00B302E3">
        <w:rPr>
          <w:szCs w:val="28"/>
        </w:rPr>
        <w:t>". - М.: ЭГРИ, 2007.</w:t>
      </w:r>
    </w:p>
    <w:p w:rsidR="009C5EBF" w:rsidRPr="00B302E3" w:rsidRDefault="006C0642" w:rsidP="00004580">
      <w:pPr>
        <w:ind w:left="-851" w:firstLine="567"/>
        <w:jc w:val="left"/>
        <w:rPr>
          <w:szCs w:val="28"/>
        </w:rPr>
      </w:pPr>
      <w:r>
        <w:rPr>
          <w:szCs w:val="28"/>
        </w:rPr>
        <w:t>4</w:t>
      </w:r>
      <w:r w:rsidR="009C7EA7">
        <w:rPr>
          <w:szCs w:val="28"/>
        </w:rPr>
        <w:t xml:space="preserve">. </w:t>
      </w:r>
      <w:r w:rsidR="009C5EBF" w:rsidRPr="00B302E3">
        <w:rPr>
          <w:szCs w:val="28"/>
        </w:rPr>
        <w:t xml:space="preserve"> </w:t>
      </w:r>
      <w:r w:rsidR="009C7EA7" w:rsidRPr="009C7EA7">
        <w:rPr>
          <w:szCs w:val="28"/>
        </w:rPr>
        <w:t xml:space="preserve">Телегин А.А. Совершенствование методической системы обучения учителей разработке образовательных электронных ресурсов по информатике. // Диссертация канд. </w:t>
      </w:r>
      <w:proofErr w:type="spellStart"/>
      <w:r w:rsidR="009C7EA7" w:rsidRPr="009C7EA7">
        <w:rPr>
          <w:szCs w:val="28"/>
        </w:rPr>
        <w:t>пед</w:t>
      </w:r>
      <w:proofErr w:type="spellEnd"/>
      <w:r w:rsidR="009C7EA7" w:rsidRPr="009C7EA7">
        <w:rPr>
          <w:szCs w:val="28"/>
        </w:rPr>
        <w:t>. наук. / М. - 2006. 172 с.</w:t>
      </w:r>
    </w:p>
    <w:sectPr w:rsidR="009C5EBF" w:rsidRPr="00B302E3" w:rsidSect="00AB1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EBF"/>
    <w:rsid w:val="00004580"/>
    <w:rsid w:val="00080ACF"/>
    <w:rsid w:val="00080E99"/>
    <w:rsid w:val="00095BE1"/>
    <w:rsid w:val="000D6DB6"/>
    <w:rsid w:val="001B3388"/>
    <w:rsid w:val="001E0026"/>
    <w:rsid w:val="001E20A9"/>
    <w:rsid w:val="00207BC2"/>
    <w:rsid w:val="00213357"/>
    <w:rsid w:val="00220DF5"/>
    <w:rsid w:val="00231FA8"/>
    <w:rsid w:val="0024027E"/>
    <w:rsid w:val="00256700"/>
    <w:rsid w:val="00261E53"/>
    <w:rsid w:val="0027108A"/>
    <w:rsid w:val="002932AB"/>
    <w:rsid w:val="002E0C08"/>
    <w:rsid w:val="00323B93"/>
    <w:rsid w:val="003328CD"/>
    <w:rsid w:val="00332DCD"/>
    <w:rsid w:val="004077AD"/>
    <w:rsid w:val="00411087"/>
    <w:rsid w:val="00440F9A"/>
    <w:rsid w:val="004926A6"/>
    <w:rsid w:val="00497ECF"/>
    <w:rsid w:val="004B3EB1"/>
    <w:rsid w:val="004C0E46"/>
    <w:rsid w:val="004C40C2"/>
    <w:rsid w:val="0051113E"/>
    <w:rsid w:val="005140DF"/>
    <w:rsid w:val="005333BB"/>
    <w:rsid w:val="005576B1"/>
    <w:rsid w:val="00570339"/>
    <w:rsid w:val="00596CEE"/>
    <w:rsid w:val="006C0642"/>
    <w:rsid w:val="006D71F0"/>
    <w:rsid w:val="006E0252"/>
    <w:rsid w:val="00720075"/>
    <w:rsid w:val="007306FB"/>
    <w:rsid w:val="00755FEA"/>
    <w:rsid w:val="00756438"/>
    <w:rsid w:val="007931DB"/>
    <w:rsid w:val="00794940"/>
    <w:rsid w:val="007C6B9F"/>
    <w:rsid w:val="007F2ABC"/>
    <w:rsid w:val="00815DF6"/>
    <w:rsid w:val="00823FCF"/>
    <w:rsid w:val="008A7A10"/>
    <w:rsid w:val="008C0016"/>
    <w:rsid w:val="008C246D"/>
    <w:rsid w:val="008D365F"/>
    <w:rsid w:val="008E12BA"/>
    <w:rsid w:val="00932998"/>
    <w:rsid w:val="009371A2"/>
    <w:rsid w:val="009615A3"/>
    <w:rsid w:val="009C5EBF"/>
    <w:rsid w:val="009C7EA7"/>
    <w:rsid w:val="009E4CA5"/>
    <w:rsid w:val="00A261EF"/>
    <w:rsid w:val="00A81CB0"/>
    <w:rsid w:val="00AB1F71"/>
    <w:rsid w:val="00AC4898"/>
    <w:rsid w:val="00AC53D4"/>
    <w:rsid w:val="00B1148F"/>
    <w:rsid w:val="00B1277E"/>
    <w:rsid w:val="00B16DA7"/>
    <w:rsid w:val="00B302E3"/>
    <w:rsid w:val="00B45708"/>
    <w:rsid w:val="00BA3AA2"/>
    <w:rsid w:val="00C107AC"/>
    <w:rsid w:val="00C11631"/>
    <w:rsid w:val="00C32F4B"/>
    <w:rsid w:val="00C417F2"/>
    <w:rsid w:val="00C434BF"/>
    <w:rsid w:val="00C747D2"/>
    <w:rsid w:val="00CE1FB9"/>
    <w:rsid w:val="00D768A0"/>
    <w:rsid w:val="00D770E8"/>
    <w:rsid w:val="00DB5E62"/>
    <w:rsid w:val="00E16AA0"/>
    <w:rsid w:val="00E5164E"/>
    <w:rsid w:val="00E768EB"/>
    <w:rsid w:val="00E81CC7"/>
    <w:rsid w:val="00EB278D"/>
    <w:rsid w:val="00ED2835"/>
    <w:rsid w:val="00F23A8C"/>
    <w:rsid w:val="00F9525C"/>
    <w:rsid w:val="00FB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0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5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F6084-9BE1-429D-BA3D-C19C6A1EE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7</Pages>
  <Words>2402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dcterms:created xsi:type="dcterms:W3CDTF">2017-06-15T16:40:00Z</dcterms:created>
  <dcterms:modified xsi:type="dcterms:W3CDTF">2019-01-25T09:59:00Z</dcterms:modified>
</cp:coreProperties>
</file>