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27F" w:rsidRPr="001F5FB7" w:rsidRDefault="0023627F" w:rsidP="001F5FB7">
      <w:pPr>
        <w:pStyle w:val="a3"/>
        <w:spacing w:before="0" w:beforeAutospacing="0" w:after="0" w:afterAutospacing="0" w:line="360" w:lineRule="auto"/>
        <w:jc w:val="both"/>
        <w:rPr>
          <w:b/>
          <w:color w:val="000000"/>
        </w:rPr>
      </w:pPr>
    </w:p>
    <w:p w:rsidR="007967EA" w:rsidRPr="001F5FB7" w:rsidRDefault="001F5FB7" w:rsidP="001F5FB7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</w:rPr>
      </w:pPr>
      <w:r>
        <w:rPr>
          <w:b/>
          <w:color w:val="000000"/>
        </w:rPr>
        <w:t>«</w:t>
      </w:r>
      <w:r w:rsidR="00323172" w:rsidRPr="001F5FB7">
        <w:rPr>
          <w:b/>
          <w:color w:val="000000"/>
        </w:rPr>
        <w:t xml:space="preserve">Проблема адаптации </w:t>
      </w:r>
      <w:r w:rsidR="00D96A84" w:rsidRPr="001F5FB7">
        <w:rPr>
          <w:b/>
          <w:color w:val="000000"/>
        </w:rPr>
        <w:t xml:space="preserve">старших дошкольников с тяжелыми нарушениями речи </w:t>
      </w:r>
      <w:r w:rsidR="00323172" w:rsidRPr="001F5FB7">
        <w:rPr>
          <w:b/>
          <w:color w:val="000000"/>
        </w:rPr>
        <w:t>к условиям ДОУ</w:t>
      </w:r>
      <w:r>
        <w:rPr>
          <w:b/>
          <w:color w:val="000000"/>
        </w:rPr>
        <w:t>»</w:t>
      </w:r>
    </w:p>
    <w:p w:rsidR="001F5FB7" w:rsidRDefault="001F5FB7" w:rsidP="001F5FB7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</w:rPr>
      </w:pPr>
      <w:proofErr w:type="spellStart"/>
      <w:r w:rsidRPr="001F5FB7">
        <w:rPr>
          <w:b/>
          <w:color w:val="000000"/>
        </w:rPr>
        <w:t>Сафарьян</w:t>
      </w:r>
      <w:proofErr w:type="spellEnd"/>
      <w:r w:rsidRPr="001F5FB7">
        <w:rPr>
          <w:b/>
          <w:color w:val="000000"/>
        </w:rPr>
        <w:t xml:space="preserve"> Мария Евгеньевна</w:t>
      </w:r>
    </w:p>
    <w:p w:rsidR="001F5FB7" w:rsidRDefault="001F5FB7" w:rsidP="001F5FB7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</w:rPr>
      </w:pPr>
      <w:r w:rsidRPr="001F5FB7">
        <w:rPr>
          <w:b/>
          <w:color w:val="000000"/>
        </w:rPr>
        <w:t xml:space="preserve"> Муниципальное бюджетное дошкольное образовательное учреждение детский сад комбинированного вида №189</w:t>
      </w:r>
    </w:p>
    <w:p w:rsidR="001F5FB7" w:rsidRDefault="001F5FB7" w:rsidP="001F5FB7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</w:rPr>
      </w:pPr>
      <w:r w:rsidRPr="001F5FB7">
        <w:rPr>
          <w:b/>
          <w:color w:val="000000"/>
        </w:rPr>
        <w:t>учитель –</w:t>
      </w:r>
      <w:r>
        <w:rPr>
          <w:b/>
          <w:color w:val="000000"/>
        </w:rPr>
        <w:t xml:space="preserve"> логопед</w:t>
      </w:r>
    </w:p>
    <w:p w:rsidR="001F5FB7" w:rsidRDefault="001F5FB7" w:rsidP="001F5FB7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</w:rPr>
      </w:pPr>
      <w:r w:rsidRPr="001F5FB7">
        <w:rPr>
          <w:b/>
          <w:color w:val="000000"/>
        </w:rPr>
        <w:t xml:space="preserve"> г. Оренбург, ул. Дружбы,</w:t>
      </w:r>
      <w:r>
        <w:rPr>
          <w:b/>
          <w:color w:val="000000"/>
        </w:rPr>
        <w:t xml:space="preserve"> дом 14, кв.12, 460047</w:t>
      </w:r>
    </w:p>
    <w:p w:rsidR="001F5FB7" w:rsidRPr="001F5FB7" w:rsidRDefault="001F5FB7" w:rsidP="001F5FB7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</w:rPr>
      </w:pPr>
      <w:r w:rsidRPr="001F5FB7">
        <w:rPr>
          <w:b/>
          <w:color w:val="000000"/>
        </w:rPr>
        <w:t xml:space="preserve"> +79123526065, </w:t>
      </w:r>
      <w:hyperlink r:id="rId7" w:history="1">
        <w:r w:rsidRPr="001F5FB7">
          <w:rPr>
            <w:rStyle w:val="ab"/>
            <w:b/>
            <w:lang w:val="en-US"/>
          </w:rPr>
          <w:t>smariae</w:t>
        </w:r>
        <w:r w:rsidRPr="001F5FB7">
          <w:rPr>
            <w:rStyle w:val="ab"/>
            <w:b/>
          </w:rPr>
          <w:t>@</w:t>
        </w:r>
        <w:r w:rsidRPr="001F5FB7">
          <w:rPr>
            <w:rStyle w:val="ab"/>
            <w:b/>
            <w:lang w:val="en-US"/>
          </w:rPr>
          <w:t>mai</w:t>
        </w:r>
        <w:r w:rsidRPr="001F5FB7">
          <w:rPr>
            <w:rStyle w:val="ab"/>
            <w:b/>
          </w:rPr>
          <w:t>.</w:t>
        </w:r>
        <w:r w:rsidRPr="001F5FB7">
          <w:rPr>
            <w:rStyle w:val="ab"/>
            <w:b/>
            <w:lang w:val="en-US"/>
          </w:rPr>
          <w:t>ru</w:t>
        </w:r>
      </w:hyperlink>
      <w:r w:rsidRPr="001F5FB7">
        <w:rPr>
          <w:b/>
          <w:color w:val="000000"/>
        </w:rPr>
        <w:t xml:space="preserve"> </w:t>
      </w:r>
    </w:p>
    <w:p w:rsidR="001F5FB7" w:rsidRPr="001F5FB7" w:rsidRDefault="001F5FB7" w:rsidP="001F5FB7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b/>
          <w:color w:val="000000"/>
        </w:rPr>
        <w:t xml:space="preserve">          </w:t>
      </w:r>
      <w:r w:rsidRPr="001F5FB7">
        <w:rPr>
          <w:b/>
          <w:color w:val="000000"/>
        </w:rPr>
        <w:t xml:space="preserve">Ключевые слова: </w:t>
      </w:r>
      <w:r w:rsidRPr="001F5FB7">
        <w:rPr>
          <w:color w:val="000000"/>
        </w:rPr>
        <w:t>адаптация, старший дошкольный возраст, тяжелые нарушения речи.</w:t>
      </w:r>
    </w:p>
    <w:p w:rsidR="007967EA" w:rsidRPr="001F5FB7" w:rsidRDefault="001F5FB7" w:rsidP="001F5FB7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 w:rsidRPr="001F5FB7">
        <w:rPr>
          <w:color w:val="000000"/>
        </w:rPr>
        <w:t xml:space="preserve">          </w:t>
      </w:r>
      <w:r w:rsidR="007967EA" w:rsidRPr="001F5FB7">
        <w:rPr>
          <w:b/>
          <w:color w:val="000000"/>
        </w:rPr>
        <w:t>Аннотация:</w:t>
      </w:r>
      <w:r w:rsidR="00A233B5" w:rsidRPr="001F5FB7">
        <w:rPr>
          <w:b/>
          <w:color w:val="000000"/>
        </w:rPr>
        <w:t xml:space="preserve"> </w:t>
      </w:r>
      <w:r w:rsidR="001D4BAE" w:rsidRPr="001F5FB7">
        <w:rPr>
          <w:color w:val="000000"/>
        </w:rPr>
        <w:t xml:space="preserve">в статье рассматриваются проблемы </w:t>
      </w:r>
      <w:r w:rsidRPr="001F5FB7">
        <w:rPr>
          <w:color w:val="000000"/>
        </w:rPr>
        <w:t>адаптации дошкольников</w:t>
      </w:r>
      <w:r w:rsidR="001D4BAE" w:rsidRPr="001F5FB7">
        <w:rPr>
          <w:color w:val="000000"/>
        </w:rPr>
        <w:t xml:space="preserve">, </w:t>
      </w:r>
      <w:r w:rsidR="00A46AE3" w:rsidRPr="001F5FB7">
        <w:rPr>
          <w:color w:val="000000"/>
        </w:rPr>
        <w:t>возрастные и психологические особенности старших дошкольников с тяжелыми нарушениями речи</w:t>
      </w:r>
      <w:r w:rsidR="001D4BAE" w:rsidRPr="001F5FB7">
        <w:rPr>
          <w:color w:val="000000"/>
        </w:rPr>
        <w:t xml:space="preserve">, </w:t>
      </w:r>
      <w:r w:rsidR="00A46AE3" w:rsidRPr="001F5FB7">
        <w:rPr>
          <w:color w:val="000000"/>
        </w:rPr>
        <w:t>о</w:t>
      </w:r>
      <w:r w:rsidR="00323172" w:rsidRPr="001F5FB7">
        <w:rPr>
          <w:color w:val="000000"/>
        </w:rPr>
        <w:t>собенности взаимоотношений</w:t>
      </w:r>
      <w:r w:rsidR="00A46AE3" w:rsidRPr="001F5FB7">
        <w:rPr>
          <w:color w:val="000000"/>
        </w:rPr>
        <w:t xml:space="preserve"> детей с ТНР</w:t>
      </w:r>
      <w:r w:rsidR="001D4BAE" w:rsidRPr="001F5FB7">
        <w:rPr>
          <w:color w:val="000000"/>
        </w:rPr>
        <w:t>.</w:t>
      </w:r>
    </w:p>
    <w:p w:rsidR="00836121" w:rsidRPr="001F5FB7" w:rsidRDefault="001F5FB7" w:rsidP="001F5FB7">
      <w:pPr>
        <w:pStyle w:val="a4"/>
        <w:spacing w:line="360" w:lineRule="auto"/>
        <w:ind w:left="0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/>
        </w:rPr>
        <w:t xml:space="preserve">          </w:t>
      </w:r>
      <w:r w:rsidR="00836121" w:rsidRPr="001F5FB7">
        <w:rPr>
          <w:sz w:val="24"/>
          <w:szCs w:val="24"/>
          <w:lang w:val="ru-RU"/>
        </w:rPr>
        <w:t>В Российской Федерации задачей государственной важности является создание условий для полноценного физического, духовного, интеллектуального, социального и нравственного развития детей, посещающих образовательные учреждения, подготовки их к самостоятельной жизни в современном</w:t>
      </w:r>
      <w:r w:rsidR="00323172" w:rsidRPr="001F5FB7">
        <w:rPr>
          <w:sz w:val="24"/>
          <w:szCs w:val="24"/>
          <w:lang w:val="ru-RU"/>
        </w:rPr>
        <w:t xml:space="preserve"> </w:t>
      </w:r>
      <w:r w:rsidR="00836121" w:rsidRPr="001F5FB7">
        <w:rPr>
          <w:sz w:val="24"/>
          <w:szCs w:val="24"/>
          <w:lang w:val="ru-RU"/>
        </w:rPr>
        <w:t>обществе.</w:t>
      </w:r>
    </w:p>
    <w:p w:rsidR="00323172" w:rsidRPr="001F5FB7" w:rsidRDefault="00323172" w:rsidP="001F5FB7">
      <w:pPr>
        <w:pStyle w:val="a3"/>
        <w:spacing w:before="0" w:beforeAutospacing="0" w:after="0" w:afterAutospacing="0" w:line="360" w:lineRule="auto"/>
        <w:ind w:firstLine="567"/>
        <w:jc w:val="both"/>
      </w:pPr>
      <w:r w:rsidRPr="001F5FB7">
        <w:t xml:space="preserve">На сегодняшний день в сфере образования особое внимание </w:t>
      </w:r>
      <w:r w:rsidR="001F5FB7" w:rsidRPr="001F5FB7">
        <w:t>уделяется специальному</w:t>
      </w:r>
      <w:r w:rsidRPr="001F5FB7">
        <w:t xml:space="preserve"> подходу к образованию детей с ограниченными возможностями здоровья (ОВЗ), основная суть которого лежит в обеспечении условий для их благоприятного социально-личностного развития и адаптации в обществе.</w:t>
      </w:r>
    </w:p>
    <w:p w:rsidR="00C61920" w:rsidRPr="001F5FB7" w:rsidRDefault="00C61920" w:rsidP="001F5FB7">
      <w:pPr>
        <w:pStyle w:val="a3"/>
        <w:spacing w:before="0" w:beforeAutospacing="0" w:after="0" w:afterAutospacing="0" w:line="360" w:lineRule="auto"/>
        <w:ind w:firstLine="567"/>
        <w:jc w:val="both"/>
      </w:pPr>
      <w:r w:rsidRPr="001F5FB7">
        <w:t xml:space="preserve">Дошкольный возраст – период интенсивного развития ребенка, активного формирования интеллектуальных способностей и становления его личности. Общение играет особую роль в этот период, так как является неотъемлемой частью детской деятельности. В процессе общения формируется эмоционально-волевая, познавательная сфера ребенка, его речевое и психическое здоровье, самооценка и личность в целом через познание и оценку самого себя посредством других людей. </w:t>
      </w:r>
      <w:r w:rsidR="004F6ED0" w:rsidRPr="001F5FB7">
        <w:t xml:space="preserve">Залогом успешного и гармоничного развития личности в данный возрастной период является успешная адаптация ребенка в социальную среду. </w:t>
      </w:r>
    </w:p>
    <w:p w:rsidR="00323172" w:rsidRPr="001F5FB7" w:rsidRDefault="00323172" w:rsidP="001F5FB7">
      <w:pPr>
        <w:pStyle w:val="a4"/>
        <w:spacing w:line="360" w:lineRule="auto"/>
        <w:ind w:left="0" w:firstLine="567"/>
        <w:jc w:val="both"/>
        <w:rPr>
          <w:sz w:val="24"/>
          <w:szCs w:val="24"/>
          <w:lang w:val="ru-RU"/>
        </w:rPr>
      </w:pPr>
      <w:r w:rsidRPr="001F5FB7">
        <w:rPr>
          <w:sz w:val="24"/>
          <w:szCs w:val="24"/>
          <w:lang w:val="ru-RU"/>
        </w:rPr>
        <w:t xml:space="preserve">Адаптация представляет собой </w:t>
      </w:r>
      <w:r w:rsidR="002A68EE" w:rsidRPr="001F5FB7">
        <w:rPr>
          <w:sz w:val="24"/>
          <w:szCs w:val="24"/>
          <w:lang w:val="ru-RU"/>
        </w:rPr>
        <w:t>состояние динамического соответствия, равновесия между человеком и внешней средой [1].</w:t>
      </w:r>
      <w:r w:rsidR="00E7196B" w:rsidRPr="001F5FB7">
        <w:rPr>
          <w:sz w:val="24"/>
          <w:szCs w:val="24"/>
          <w:lang w:val="ru-RU"/>
        </w:rPr>
        <w:t xml:space="preserve"> В широком смысле процесс адаптации отражает способность приспосабливаться к изменениям окружающей среды, внешних и внутренних условий существования путем сохранения и поддерживания равновесия. </w:t>
      </w:r>
    </w:p>
    <w:p w:rsidR="00E7196B" w:rsidRPr="001F5FB7" w:rsidRDefault="00E7196B" w:rsidP="001F5FB7">
      <w:pPr>
        <w:pStyle w:val="a4"/>
        <w:spacing w:line="360" w:lineRule="auto"/>
        <w:ind w:left="0" w:firstLine="567"/>
        <w:jc w:val="both"/>
        <w:rPr>
          <w:sz w:val="24"/>
          <w:szCs w:val="24"/>
          <w:lang w:val="ru-RU"/>
        </w:rPr>
      </w:pPr>
      <w:r w:rsidRPr="001F5FB7">
        <w:rPr>
          <w:sz w:val="24"/>
          <w:szCs w:val="24"/>
          <w:lang w:val="ru-RU"/>
        </w:rPr>
        <w:t xml:space="preserve">В современной зарубежной и отечественной психологической литературе понятие адаптации занимает одно из главных мест, что обусловлено признанием исследователями того факта, что, только вступая во взаимодействие с внешней средой, человек как </w:t>
      </w:r>
      <w:proofErr w:type="spellStart"/>
      <w:r w:rsidRPr="001F5FB7">
        <w:rPr>
          <w:sz w:val="24"/>
          <w:szCs w:val="24"/>
          <w:lang w:val="ru-RU"/>
        </w:rPr>
        <w:lastRenderedPageBreak/>
        <w:t>биопсихосоциальная</w:t>
      </w:r>
      <w:proofErr w:type="spellEnd"/>
      <w:r w:rsidRPr="001F5FB7">
        <w:rPr>
          <w:sz w:val="24"/>
          <w:szCs w:val="24"/>
          <w:lang w:val="ru-RU"/>
        </w:rPr>
        <w:t xml:space="preserve"> система может развиваться [2].</w:t>
      </w:r>
    </w:p>
    <w:p w:rsidR="00E7196B" w:rsidRPr="001F5FB7" w:rsidRDefault="00E7196B" w:rsidP="001F5FB7">
      <w:pPr>
        <w:pStyle w:val="a4"/>
        <w:spacing w:line="360" w:lineRule="auto"/>
        <w:ind w:firstLine="567"/>
        <w:jc w:val="both"/>
        <w:rPr>
          <w:sz w:val="24"/>
          <w:szCs w:val="24"/>
          <w:lang w:val="ru-RU"/>
        </w:rPr>
      </w:pPr>
      <w:r w:rsidRPr="001F5FB7">
        <w:rPr>
          <w:sz w:val="24"/>
          <w:szCs w:val="24"/>
          <w:lang w:val="ru-RU"/>
        </w:rPr>
        <w:t xml:space="preserve">Выделяют также адаптацию социально-психологическую, которая представляет собой результат (и процесс) взаимодействия личности и социальной среды, который приводит к оптимальному согласованию (установлению оптимального соотношения) целей и ценностей личности и группы. </w:t>
      </w:r>
      <w:r w:rsidR="00836121" w:rsidRPr="001F5FB7">
        <w:rPr>
          <w:sz w:val="24"/>
          <w:szCs w:val="24"/>
          <w:lang w:val="ru-RU"/>
        </w:rPr>
        <w:t xml:space="preserve">Процесс адаптации по продолжительности занимает различное время в зависимости от ситуации, к которой нужно приспособиться человеку и от его </w:t>
      </w:r>
      <w:r w:rsidRPr="001F5FB7">
        <w:rPr>
          <w:sz w:val="24"/>
          <w:szCs w:val="24"/>
          <w:lang w:val="ru-RU"/>
        </w:rPr>
        <w:t xml:space="preserve">индивидуальных особенностей. </w:t>
      </w:r>
    </w:p>
    <w:p w:rsidR="00836121" w:rsidRPr="001F5FB7" w:rsidRDefault="00E7196B" w:rsidP="001F5FB7">
      <w:pPr>
        <w:pStyle w:val="a4"/>
        <w:spacing w:line="360" w:lineRule="auto"/>
        <w:ind w:firstLine="567"/>
        <w:jc w:val="both"/>
        <w:rPr>
          <w:sz w:val="24"/>
          <w:szCs w:val="24"/>
          <w:lang w:val="ru-RU"/>
        </w:rPr>
      </w:pPr>
      <w:r w:rsidRPr="001F5FB7">
        <w:rPr>
          <w:sz w:val="24"/>
          <w:szCs w:val="24"/>
          <w:lang w:val="ru-RU"/>
        </w:rPr>
        <w:t>В</w:t>
      </w:r>
      <w:r w:rsidR="00836121" w:rsidRPr="001F5FB7">
        <w:rPr>
          <w:sz w:val="24"/>
          <w:szCs w:val="24"/>
          <w:lang w:val="ru-RU"/>
        </w:rPr>
        <w:t xml:space="preserve"> результате социально-психологич</w:t>
      </w:r>
      <w:r w:rsidRPr="001F5FB7">
        <w:rPr>
          <w:sz w:val="24"/>
          <w:szCs w:val="24"/>
          <w:lang w:val="ru-RU"/>
        </w:rPr>
        <w:t xml:space="preserve">еской адаптации человек </w:t>
      </w:r>
      <w:r w:rsidR="00836121" w:rsidRPr="001F5FB7">
        <w:rPr>
          <w:sz w:val="24"/>
          <w:szCs w:val="24"/>
          <w:lang w:val="ru-RU"/>
        </w:rPr>
        <w:t>координирует свои цели с ценностями общества, научается, оставаясь собой, благополучно сосуществовать с другими людьми, приобретает способность проявлять инициативу, строить планы на будущее, принимать правильные решения, получает новые знания, умения, навыки и развивает уже имевшиеся, устанавливает близкие, эмоционально насыщенные и длительные взаимоотношения с другими</w:t>
      </w:r>
      <w:r w:rsidRPr="001F5FB7">
        <w:rPr>
          <w:sz w:val="24"/>
          <w:szCs w:val="24"/>
          <w:lang w:val="ru-RU"/>
        </w:rPr>
        <w:t xml:space="preserve"> </w:t>
      </w:r>
      <w:r w:rsidR="00836121" w:rsidRPr="001F5FB7">
        <w:rPr>
          <w:sz w:val="24"/>
          <w:szCs w:val="24"/>
          <w:lang w:val="ru-RU"/>
        </w:rPr>
        <w:t>людьми.</w:t>
      </w:r>
    </w:p>
    <w:p w:rsidR="00E7196B" w:rsidRPr="001F5FB7" w:rsidRDefault="00E7196B" w:rsidP="001F5FB7">
      <w:pPr>
        <w:pStyle w:val="a4"/>
        <w:spacing w:line="360" w:lineRule="auto"/>
        <w:ind w:left="0" w:firstLine="567"/>
        <w:jc w:val="both"/>
        <w:rPr>
          <w:sz w:val="24"/>
          <w:szCs w:val="24"/>
          <w:lang w:val="ru-RU"/>
        </w:rPr>
      </w:pPr>
      <w:r w:rsidRPr="001F5FB7">
        <w:rPr>
          <w:sz w:val="24"/>
          <w:szCs w:val="24"/>
          <w:lang w:val="ru-RU"/>
        </w:rPr>
        <w:t>В процессе адаптации детей к дошкольному образовательному учреждению, дошкольник перенимает образцы поведения, социальные нормы, знания, ценности, навыки благополучного функционирования в социуме.</w:t>
      </w:r>
    </w:p>
    <w:p w:rsidR="007A43BB" w:rsidRPr="001F5FB7" w:rsidRDefault="007A43BB" w:rsidP="001F5FB7">
      <w:pPr>
        <w:pStyle w:val="a4"/>
        <w:spacing w:line="360" w:lineRule="auto"/>
        <w:ind w:left="0" w:firstLine="709"/>
        <w:jc w:val="both"/>
        <w:rPr>
          <w:sz w:val="24"/>
          <w:szCs w:val="24"/>
          <w:lang w:val="ru-RU"/>
        </w:rPr>
      </w:pPr>
      <w:r w:rsidRPr="001F5FB7">
        <w:rPr>
          <w:sz w:val="24"/>
          <w:szCs w:val="24"/>
          <w:lang w:val="ru-RU"/>
        </w:rPr>
        <w:t>Старший дошкольный возраст – это этап психического развития детей пяти семи лет. Ведущая деятельность данного возраста - игра, что является отличительной чертой этого периода [3, с.87].</w:t>
      </w:r>
    </w:p>
    <w:p w:rsidR="007A43BB" w:rsidRPr="001F5FB7" w:rsidRDefault="00836121" w:rsidP="001F5FB7">
      <w:pPr>
        <w:pStyle w:val="a4"/>
        <w:spacing w:line="360" w:lineRule="auto"/>
        <w:ind w:left="0" w:firstLine="567"/>
        <w:jc w:val="both"/>
        <w:rPr>
          <w:sz w:val="24"/>
          <w:szCs w:val="24"/>
          <w:lang w:val="ru-RU"/>
        </w:rPr>
      </w:pPr>
      <w:r w:rsidRPr="001F5FB7">
        <w:rPr>
          <w:sz w:val="24"/>
          <w:szCs w:val="24"/>
          <w:lang w:val="ru-RU"/>
        </w:rPr>
        <w:t>На сегодняшний день адаптация дошкольника определяется разносторонним развитием как личности, ориентирующейся в современной системе ценностей, способной к</w:t>
      </w:r>
      <w:r w:rsidR="007A43BB" w:rsidRPr="001F5FB7">
        <w:rPr>
          <w:sz w:val="24"/>
          <w:szCs w:val="24"/>
          <w:lang w:val="ru-RU"/>
        </w:rPr>
        <w:t xml:space="preserve"> </w:t>
      </w:r>
      <w:r w:rsidRPr="001F5FB7">
        <w:rPr>
          <w:sz w:val="24"/>
          <w:szCs w:val="24"/>
          <w:lang w:val="ru-RU"/>
        </w:rPr>
        <w:t>активной</w:t>
      </w:r>
      <w:r w:rsidR="007A43BB" w:rsidRPr="001F5FB7">
        <w:rPr>
          <w:sz w:val="24"/>
          <w:szCs w:val="24"/>
          <w:lang w:val="ru-RU"/>
        </w:rPr>
        <w:t xml:space="preserve"> </w:t>
      </w:r>
      <w:r w:rsidRPr="001F5FB7">
        <w:rPr>
          <w:sz w:val="24"/>
          <w:szCs w:val="24"/>
          <w:lang w:val="ru-RU"/>
        </w:rPr>
        <w:t xml:space="preserve">социальной адаптации в обществе и самостоятельному выбору жизненного пути, к саморазвитию и самосовершенствованию. </w:t>
      </w:r>
    </w:p>
    <w:p w:rsidR="00836121" w:rsidRPr="001F5FB7" w:rsidRDefault="007A43BB" w:rsidP="001F5FB7">
      <w:pPr>
        <w:pStyle w:val="a4"/>
        <w:spacing w:line="360" w:lineRule="auto"/>
        <w:ind w:left="0" w:firstLine="567"/>
        <w:jc w:val="both"/>
        <w:rPr>
          <w:sz w:val="24"/>
          <w:szCs w:val="24"/>
          <w:lang w:val="ru-RU"/>
        </w:rPr>
      </w:pPr>
      <w:r w:rsidRPr="001F5FB7">
        <w:rPr>
          <w:sz w:val="24"/>
          <w:szCs w:val="24"/>
          <w:lang w:val="ru-RU"/>
        </w:rPr>
        <w:t xml:space="preserve">Изучению проблемы адаптации в отечественной психологии посвящены труды Л.С. Выготского, </w:t>
      </w:r>
      <w:r w:rsidRPr="001F5FB7">
        <w:rPr>
          <w:sz w:val="24"/>
          <w:szCs w:val="24"/>
        </w:rPr>
        <w:t>A</w:t>
      </w:r>
      <w:r w:rsidRPr="001F5FB7">
        <w:rPr>
          <w:sz w:val="24"/>
          <w:szCs w:val="24"/>
          <w:lang w:val="ru-RU"/>
        </w:rPr>
        <w:t>.</w:t>
      </w:r>
      <w:r w:rsidRPr="001F5FB7">
        <w:rPr>
          <w:sz w:val="24"/>
          <w:szCs w:val="24"/>
        </w:rPr>
        <w:t>B</w:t>
      </w:r>
      <w:r w:rsidRPr="001F5FB7">
        <w:rPr>
          <w:sz w:val="24"/>
          <w:szCs w:val="24"/>
          <w:lang w:val="ru-RU"/>
        </w:rPr>
        <w:t xml:space="preserve">.Запорожца, </w:t>
      </w:r>
      <w:proofErr w:type="spellStart"/>
      <w:r w:rsidRPr="001F5FB7">
        <w:rPr>
          <w:sz w:val="24"/>
          <w:szCs w:val="24"/>
          <w:lang w:val="ru-RU"/>
        </w:rPr>
        <w:t>А.Н.Леонтьева</w:t>
      </w:r>
      <w:proofErr w:type="spellEnd"/>
      <w:r w:rsidRPr="001F5FB7">
        <w:rPr>
          <w:sz w:val="24"/>
          <w:szCs w:val="24"/>
          <w:lang w:val="ru-RU"/>
        </w:rPr>
        <w:t xml:space="preserve">, Д.Б. </w:t>
      </w:r>
      <w:proofErr w:type="spellStart"/>
      <w:r w:rsidRPr="001F5FB7">
        <w:rPr>
          <w:sz w:val="24"/>
          <w:szCs w:val="24"/>
          <w:lang w:val="ru-RU"/>
        </w:rPr>
        <w:t>Эльконина</w:t>
      </w:r>
      <w:proofErr w:type="spellEnd"/>
      <w:r w:rsidRPr="001F5FB7">
        <w:rPr>
          <w:sz w:val="24"/>
          <w:szCs w:val="24"/>
          <w:lang w:val="ru-RU"/>
        </w:rPr>
        <w:t xml:space="preserve"> и др.</w:t>
      </w:r>
    </w:p>
    <w:p w:rsidR="007A43BB" w:rsidRPr="001F5FB7" w:rsidRDefault="00121DBC" w:rsidP="001F5FB7">
      <w:pPr>
        <w:pStyle w:val="a3"/>
        <w:spacing w:before="0" w:beforeAutospacing="0" w:after="0" w:afterAutospacing="0" w:line="360" w:lineRule="auto"/>
        <w:ind w:firstLine="567"/>
        <w:jc w:val="both"/>
      </w:pPr>
      <w:r w:rsidRPr="001F5FB7">
        <w:t>С января 2014 года вступил в силу Федеральный государственный образовательный стандарт дошкольного образовательного учреждения (далее ФГОС</w:t>
      </w:r>
      <w:r w:rsidR="007A43BB" w:rsidRPr="001F5FB7">
        <w:t xml:space="preserve"> ДОУ), в содержании которого особое внимание </w:t>
      </w:r>
      <w:r w:rsidRPr="001F5FB7">
        <w:t xml:space="preserve">уделяется </w:t>
      </w:r>
      <w:r w:rsidR="007A43BB" w:rsidRPr="001F5FB7">
        <w:t xml:space="preserve">процессу </w:t>
      </w:r>
      <w:r w:rsidR="00763E8D" w:rsidRPr="001F5FB7">
        <w:t>адаптации</w:t>
      </w:r>
      <w:r w:rsidRPr="001F5FB7">
        <w:t xml:space="preserve">, поскольку именно в общении </w:t>
      </w:r>
      <w:r w:rsidR="00763E8D" w:rsidRPr="001F5FB7">
        <w:t xml:space="preserve">со сверстниками </w:t>
      </w:r>
      <w:r w:rsidRPr="001F5FB7">
        <w:t>происходит становление человеческой личности, формирование её свойств, нравственной сферы, мировоззрения</w:t>
      </w:r>
      <w:r w:rsidR="004F6ED0" w:rsidRPr="001F5FB7">
        <w:t xml:space="preserve"> [7]</w:t>
      </w:r>
      <w:r w:rsidRPr="001F5FB7">
        <w:t xml:space="preserve">. </w:t>
      </w:r>
    </w:p>
    <w:p w:rsidR="007A43BB" w:rsidRPr="001F5FB7" w:rsidRDefault="007A43BB" w:rsidP="001F5FB7">
      <w:pPr>
        <w:pStyle w:val="a4"/>
        <w:spacing w:line="360" w:lineRule="auto"/>
        <w:ind w:left="0" w:firstLine="567"/>
        <w:jc w:val="both"/>
        <w:rPr>
          <w:sz w:val="24"/>
          <w:szCs w:val="24"/>
          <w:lang w:val="ru-RU"/>
        </w:rPr>
      </w:pPr>
      <w:r w:rsidRPr="001F5FB7">
        <w:rPr>
          <w:sz w:val="24"/>
          <w:szCs w:val="24"/>
          <w:lang w:val="ru-RU"/>
        </w:rPr>
        <w:t>Проблемой адаптации дошкольников к условиям ДОУ в рамках изучения психологических аспектов сопровождения ребенка в образовательном учреждении занимались Л.А.</w:t>
      </w:r>
      <w:r w:rsidR="004F6ED0" w:rsidRPr="001F5FB7">
        <w:rPr>
          <w:sz w:val="24"/>
          <w:szCs w:val="24"/>
          <w:lang w:val="ru-RU"/>
        </w:rPr>
        <w:t xml:space="preserve"> </w:t>
      </w:r>
      <w:proofErr w:type="spellStart"/>
      <w:r w:rsidRPr="001F5FB7">
        <w:rPr>
          <w:sz w:val="24"/>
          <w:szCs w:val="24"/>
          <w:lang w:val="ru-RU"/>
        </w:rPr>
        <w:t>Венгер</w:t>
      </w:r>
      <w:proofErr w:type="spellEnd"/>
      <w:r w:rsidRPr="001F5FB7">
        <w:rPr>
          <w:sz w:val="24"/>
          <w:szCs w:val="24"/>
          <w:lang w:val="ru-RU"/>
        </w:rPr>
        <w:t>, Е.А. Лисина, С.В.</w:t>
      </w:r>
      <w:r w:rsidR="004F6ED0" w:rsidRPr="001F5FB7">
        <w:rPr>
          <w:sz w:val="24"/>
          <w:szCs w:val="24"/>
          <w:lang w:val="ru-RU"/>
        </w:rPr>
        <w:t xml:space="preserve"> </w:t>
      </w:r>
      <w:proofErr w:type="spellStart"/>
      <w:r w:rsidRPr="001F5FB7">
        <w:rPr>
          <w:sz w:val="24"/>
          <w:szCs w:val="24"/>
          <w:lang w:val="ru-RU"/>
        </w:rPr>
        <w:t>Паршукова</w:t>
      </w:r>
      <w:proofErr w:type="spellEnd"/>
      <w:r w:rsidRPr="001F5FB7">
        <w:rPr>
          <w:sz w:val="24"/>
          <w:szCs w:val="24"/>
          <w:lang w:val="ru-RU"/>
        </w:rPr>
        <w:t xml:space="preserve">, В.В. </w:t>
      </w:r>
      <w:proofErr w:type="spellStart"/>
      <w:r w:rsidRPr="001F5FB7">
        <w:rPr>
          <w:sz w:val="24"/>
          <w:szCs w:val="24"/>
          <w:lang w:val="ru-RU"/>
        </w:rPr>
        <w:t>Холмовская</w:t>
      </w:r>
      <w:proofErr w:type="spellEnd"/>
      <w:r w:rsidRPr="001F5FB7">
        <w:rPr>
          <w:sz w:val="24"/>
          <w:szCs w:val="24"/>
          <w:lang w:val="ru-RU"/>
        </w:rPr>
        <w:t xml:space="preserve"> и др.</w:t>
      </w:r>
    </w:p>
    <w:p w:rsidR="00121DBC" w:rsidRPr="001F5FB7" w:rsidRDefault="00121DBC" w:rsidP="001F5FB7">
      <w:pPr>
        <w:pStyle w:val="a4"/>
        <w:spacing w:line="360" w:lineRule="auto"/>
        <w:ind w:left="0" w:firstLine="709"/>
        <w:jc w:val="both"/>
        <w:rPr>
          <w:sz w:val="24"/>
          <w:szCs w:val="24"/>
          <w:lang w:val="ru-RU"/>
        </w:rPr>
      </w:pPr>
      <w:r w:rsidRPr="001F5FB7">
        <w:rPr>
          <w:sz w:val="24"/>
          <w:szCs w:val="24"/>
          <w:lang w:val="ru-RU"/>
        </w:rPr>
        <w:t xml:space="preserve">Для детей с тяжелыми нарушениями речи (далее ТНР) проблема адаптации </w:t>
      </w:r>
      <w:r w:rsidR="007A43BB" w:rsidRPr="001F5FB7">
        <w:rPr>
          <w:sz w:val="24"/>
          <w:szCs w:val="24"/>
          <w:lang w:val="ru-RU"/>
        </w:rPr>
        <w:t>является наиболее актуальной</w:t>
      </w:r>
      <w:r w:rsidRPr="001F5FB7">
        <w:rPr>
          <w:sz w:val="24"/>
          <w:szCs w:val="24"/>
          <w:lang w:val="ru-RU"/>
        </w:rPr>
        <w:t xml:space="preserve">, поскольку в последнее время возрастает число </w:t>
      </w:r>
      <w:r w:rsidR="001F5FB7" w:rsidRPr="001F5FB7">
        <w:rPr>
          <w:sz w:val="24"/>
          <w:szCs w:val="24"/>
          <w:lang w:val="ru-RU"/>
        </w:rPr>
        <w:t>детей,</w:t>
      </w:r>
      <w:r w:rsidRPr="001F5FB7">
        <w:rPr>
          <w:sz w:val="24"/>
          <w:szCs w:val="24"/>
          <w:lang w:val="ru-RU"/>
        </w:rPr>
        <w:t xml:space="preserve"> имеющих </w:t>
      </w:r>
      <w:r w:rsidRPr="001F5FB7">
        <w:rPr>
          <w:sz w:val="24"/>
          <w:szCs w:val="24"/>
          <w:lang w:val="ru-RU"/>
        </w:rPr>
        <w:lastRenderedPageBreak/>
        <w:t xml:space="preserve">недостатки речевого развития. </w:t>
      </w:r>
      <w:r w:rsidR="007A43BB" w:rsidRPr="001F5FB7">
        <w:rPr>
          <w:sz w:val="24"/>
          <w:szCs w:val="24"/>
          <w:lang w:val="ru-RU"/>
        </w:rPr>
        <w:t xml:space="preserve">В логопедической литературе детьми с тяжелыми нарушениями речи (ТНР) принято называть категорию детей с отклонениями в развитии, у которых первично не нарушен интеллект, сохранен слух, но имеются большие речевые нарушения, которые влияют на психическое развитие личности ребенка [4]. </w:t>
      </w:r>
      <w:r w:rsidRPr="001F5FB7">
        <w:rPr>
          <w:sz w:val="24"/>
          <w:szCs w:val="24"/>
          <w:lang w:val="ru-RU"/>
        </w:rPr>
        <w:t xml:space="preserve">Нарушение речи </w:t>
      </w:r>
      <w:r w:rsidR="007A43BB" w:rsidRPr="001F5FB7">
        <w:rPr>
          <w:sz w:val="24"/>
          <w:szCs w:val="24"/>
          <w:lang w:val="ru-RU"/>
        </w:rPr>
        <w:t xml:space="preserve">оказывает </w:t>
      </w:r>
      <w:r w:rsidRPr="001F5FB7">
        <w:rPr>
          <w:sz w:val="24"/>
          <w:szCs w:val="24"/>
          <w:lang w:val="ru-RU"/>
        </w:rPr>
        <w:t xml:space="preserve">существенное влияние на психику ребенка. Речевой дефект </w:t>
      </w:r>
      <w:r w:rsidR="007A43BB" w:rsidRPr="001F5FB7">
        <w:rPr>
          <w:sz w:val="24"/>
          <w:szCs w:val="24"/>
          <w:lang w:val="ru-RU"/>
        </w:rPr>
        <w:t xml:space="preserve">нередко является одной из основных причин формирования </w:t>
      </w:r>
      <w:r w:rsidR="001F5FB7" w:rsidRPr="001F5FB7">
        <w:rPr>
          <w:sz w:val="24"/>
          <w:szCs w:val="24"/>
          <w:lang w:val="ru-RU"/>
        </w:rPr>
        <w:t>различных негативных</w:t>
      </w:r>
      <w:r w:rsidRPr="001F5FB7">
        <w:rPr>
          <w:sz w:val="24"/>
          <w:szCs w:val="24"/>
          <w:lang w:val="ru-RU"/>
        </w:rPr>
        <w:t xml:space="preserve"> личностных качеств у ребенка, таких как пассивность, замкнутость, неуверенность, обидчивость, что негативно сказывается на развитии социально-коммуникативных навыков</w:t>
      </w:r>
      <w:r w:rsidR="007A43BB" w:rsidRPr="001F5FB7">
        <w:rPr>
          <w:sz w:val="24"/>
          <w:szCs w:val="24"/>
          <w:lang w:val="ru-RU"/>
        </w:rPr>
        <w:t xml:space="preserve"> [7</w:t>
      </w:r>
      <w:r w:rsidR="000F0CB1" w:rsidRPr="001F5FB7">
        <w:rPr>
          <w:sz w:val="24"/>
          <w:szCs w:val="24"/>
          <w:lang w:val="ru-RU"/>
        </w:rPr>
        <w:t>]</w:t>
      </w:r>
      <w:r w:rsidRPr="001F5FB7">
        <w:rPr>
          <w:sz w:val="24"/>
          <w:szCs w:val="24"/>
          <w:lang w:val="ru-RU"/>
        </w:rPr>
        <w:t xml:space="preserve">. </w:t>
      </w:r>
    </w:p>
    <w:p w:rsidR="00132881" w:rsidRPr="001F5FB7" w:rsidRDefault="00132881" w:rsidP="001F5FB7">
      <w:pPr>
        <w:pStyle w:val="a3"/>
        <w:spacing w:before="0" w:beforeAutospacing="0" w:after="0" w:afterAutospacing="0" w:line="360" w:lineRule="auto"/>
        <w:ind w:firstLine="567"/>
        <w:jc w:val="both"/>
      </w:pPr>
      <w:r w:rsidRPr="001F5FB7">
        <w:t xml:space="preserve">Проблема изучения </w:t>
      </w:r>
      <w:r w:rsidR="0016667C" w:rsidRPr="001F5FB7">
        <w:t>адаптации</w:t>
      </w:r>
      <w:r w:rsidRPr="001F5FB7">
        <w:t xml:space="preserve"> у детей с тяжелыми нарушениями речи </w:t>
      </w:r>
      <w:r w:rsidR="00294492" w:rsidRPr="001F5FB7">
        <w:t xml:space="preserve">(ТНР) </w:t>
      </w:r>
      <w:r w:rsidRPr="001F5FB7">
        <w:t xml:space="preserve">является актуальной на сегодняшний день, так как в отечественной дефектологии и специальной психологии этой проблеме посвящено много работ. Особенности </w:t>
      </w:r>
      <w:r w:rsidR="0016667C" w:rsidRPr="001F5FB7">
        <w:t>адаптации</w:t>
      </w:r>
      <w:r w:rsidRPr="001F5FB7">
        <w:t xml:space="preserve"> у дошкольников с ТНР рассматривали такие психологи и педагоги как Т. Н. Волковская, О. В. Дзюба, Л. С. Дмитриевская Т. А. Репина, А. Г. Рузская.</w:t>
      </w:r>
    </w:p>
    <w:p w:rsidR="00735A32" w:rsidRPr="001F5FB7" w:rsidRDefault="00735A32" w:rsidP="001F5FB7">
      <w:pPr>
        <w:pStyle w:val="a4"/>
        <w:spacing w:line="360" w:lineRule="auto"/>
        <w:ind w:left="0" w:firstLine="709"/>
        <w:jc w:val="both"/>
        <w:rPr>
          <w:sz w:val="24"/>
          <w:szCs w:val="24"/>
          <w:lang w:val="ru-RU"/>
        </w:rPr>
      </w:pPr>
      <w:r w:rsidRPr="001F5FB7">
        <w:rPr>
          <w:sz w:val="24"/>
          <w:szCs w:val="24"/>
          <w:lang w:val="ru-RU"/>
        </w:rPr>
        <w:t xml:space="preserve">В педагогической литературе под определением </w:t>
      </w:r>
      <w:r w:rsidR="0095777B" w:rsidRPr="001F5FB7">
        <w:rPr>
          <w:sz w:val="24"/>
          <w:szCs w:val="24"/>
          <w:lang w:val="ru-RU"/>
        </w:rPr>
        <w:t>«</w:t>
      </w:r>
      <w:r w:rsidRPr="001F5FB7">
        <w:rPr>
          <w:sz w:val="24"/>
          <w:szCs w:val="24"/>
          <w:lang w:val="ru-RU"/>
        </w:rPr>
        <w:t>нарушение речи</w:t>
      </w:r>
      <w:r w:rsidR="0095777B" w:rsidRPr="001F5FB7">
        <w:rPr>
          <w:sz w:val="24"/>
          <w:szCs w:val="24"/>
          <w:lang w:val="ru-RU"/>
        </w:rPr>
        <w:t>»</w:t>
      </w:r>
      <w:r w:rsidRPr="001F5FB7">
        <w:rPr>
          <w:sz w:val="24"/>
          <w:szCs w:val="24"/>
          <w:lang w:val="ru-RU"/>
        </w:rPr>
        <w:t xml:space="preserve"> понимают отклонения от языковой нормы, принятой </w:t>
      </w:r>
      <w:r w:rsidR="0095777B" w:rsidRPr="001F5FB7">
        <w:rPr>
          <w:sz w:val="24"/>
          <w:szCs w:val="24"/>
          <w:lang w:val="ru-RU"/>
        </w:rPr>
        <w:t>в определенной языковой среде. Г</w:t>
      </w:r>
      <w:r w:rsidRPr="001F5FB7">
        <w:rPr>
          <w:sz w:val="24"/>
          <w:szCs w:val="24"/>
          <w:lang w:val="ru-RU"/>
        </w:rPr>
        <w:t xml:space="preserve">лавной причиной нарушения является расстройство нормального функционирования психофизиологических механизмов речевой деятельности. Если рассматривать нарушения речи с точки зрения коммуникативной теории, то расстройство речи есть нарушение вербальной коммуникации. При этом взаимоотношения, которые проявляются в речевом общении и существуют между личностью и социумом отклоняются от нормы </w:t>
      </w:r>
      <w:r w:rsidR="0095777B" w:rsidRPr="001F5FB7">
        <w:rPr>
          <w:sz w:val="24"/>
          <w:szCs w:val="24"/>
          <w:lang w:val="ru-RU"/>
        </w:rPr>
        <w:t>[3</w:t>
      </w:r>
      <w:r w:rsidR="000F0CB1" w:rsidRPr="001F5FB7">
        <w:rPr>
          <w:sz w:val="24"/>
          <w:szCs w:val="24"/>
          <w:lang w:val="ru-RU"/>
        </w:rPr>
        <w:t>, с.12</w:t>
      </w:r>
      <w:r w:rsidRPr="001F5FB7">
        <w:rPr>
          <w:sz w:val="24"/>
          <w:szCs w:val="24"/>
          <w:lang w:val="ru-RU"/>
        </w:rPr>
        <w:t>].</w:t>
      </w:r>
    </w:p>
    <w:p w:rsidR="00735A32" w:rsidRPr="001F5FB7" w:rsidRDefault="0095777B" w:rsidP="001F5FB7">
      <w:pPr>
        <w:pStyle w:val="a4"/>
        <w:spacing w:line="360" w:lineRule="auto"/>
        <w:ind w:left="0" w:firstLine="709"/>
        <w:jc w:val="both"/>
        <w:rPr>
          <w:sz w:val="24"/>
          <w:szCs w:val="24"/>
          <w:lang w:val="ru-RU"/>
        </w:rPr>
      </w:pPr>
      <w:r w:rsidRPr="001F5FB7">
        <w:rPr>
          <w:sz w:val="24"/>
          <w:szCs w:val="24"/>
          <w:lang w:val="ru-RU"/>
        </w:rPr>
        <w:t>В рамках рассмотрения проблемы адаптации дошкольников с ТНР к условиям ДОУ необходимо отметить, что в</w:t>
      </w:r>
      <w:r w:rsidR="00735A32" w:rsidRPr="001F5FB7">
        <w:rPr>
          <w:sz w:val="24"/>
          <w:szCs w:val="24"/>
          <w:lang w:val="ru-RU"/>
        </w:rPr>
        <w:t xml:space="preserve"> настоящее время выделяют две классификации на</w:t>
      </w:r>
      <w:r w:rsidRPr="001F5FB7">
        <w:rPr>
          <w:sz w:val="24"/>
          <w:szCs w:val="24"/>
          <w:lang w:val="ru-RU"/>
        </w:rPr>
        <w:t>рушений речи: медико-клиническую (</w:t>
      </w:r>
      <w:r w:rsidR="00735A32" w:rsidRPr="001F5FB7">
        <w:rPr>
          <w:sz w:val="24"/>
          <w:szCs w:val="24"/>
          <w:lang w:val="ru-RU"/>
        </w:rPr>
        <w:t>наиболее</w:t>
      </w:r>
      <w:r w:rsidRPr="001F5FB7">
        <w:rPr>
          <w:sz w:val="24"/>
          <w:szCs w:val="24"/>
          <w:lang w:val="ru-RU"/>
        </w:rPr>
        <w:t xml:space="preserve"> </w:t>
      </w:r>
      <w:r w:rsidR="00735A32" w:rsidRPr="001F5FB7">
        <w:rPr>
          <w:sz w:val="24"/>
          <w:szCs w:val="24"/>
          <w:lang w:val="ru-RU"/>
        </w:rPr>
        <w:t>полно</w:t>
      </w:r>
      <w:r w:rsidRPr="001F5FB7">
        <w:rPr>
          <w:sz w:val="24"/>
          <w:szCs w:val="24"/>
          <w:lang w:val="ru-RU"/>
        </w:rPr>
        <w:t xml:space="preserve"> рассмотренную </w:t>
      </w:r>
      <w:r w:rsidR="00735A32" w:rsidRPr="001F5FB7">
        <w:rPr>
          <w:sz w:val="24"/>
          <w:szCs w:val="24"/>
          <w:lang w:val="ru-RU"/>
        </w:rPr>
        <w:t>в</w:t>
      </w:r>
      <w:r w:rsidR="00121DBC" w:rsidRPr="001F5FB7">
        <w:rPr>
          <w:sz w:val="24"/>
          <w:szCs w:val="24"/>
          <w:lang w:val="ru-RU"/>
        </w:rPr>
        <w:t xml:space="preserve"> работах </w:t>
      </w:r>
      <w:r w:rsidR="00735A32" w:rsidRPr="001F5FB7">
        <w:rPr>
          <w:sz w:val="24"/>
          <w:szCs w:val="24"/>
          <w:lang w:val="ru-RU"/>
        </w:rPr>
        <w:t xml:space="preserve">Е.М. </w:t>
      </w:r>
      <w:proofErr w:type="spellStart"/>
      <w:r w:rsidR="00735A32" w:rsidRPr="001F5FB7">
        <w:rPr>
          <w:sz w:val="24"/>
          <w:szCs w:val="24"/>
          <w:lang w:val="ru-RU"/>
        </w:rPr>
        <w:t>Мастюковой</w:t>
      </w:r>
      <w:proofErr w:type="spellEnd"/>
      <w:r w:rsidRPr="001F5FB7">
        <w:rPr>
          <w:sz w:val="24"/>
          <w:szCs w:val="24"/>
          <w:lang w:val="ru-RU"/>
        </w:rPr>
        <w:t>), и психолого-педагогическую</w:t>
      </w:r>
      <w:r w:rsidR="00735A32" w:rsidRPr="001F5FB7">
        <w:rPr>
          <w:sz w:val="24"/>
          <w:szCs w:val="24"/>
          <w:lang w:val="ru-RU"/>
        </w:rPr>
        <w:t>, которая была предложена Р.Е. Левиной</w:t>
      </w:r>
      <w:r w:rsidRPr="001F5FB7">
        <w:rPr>
          <w:sz w:val="24"/>
          <w:szCs w:val="24"/>
          <w:lang w:val="ru-RU"/>
        </w:rPr>
        <w:t xml:space="preserve"> </w:t>
      </w:r>
      <w:r w:rsidR="00735A32" w:rsidRPr="001F5FB7">
        <w:rPr>
          <w:sz w:val="24"/>
          <w:szCs w:val="24"/>
          <w:lang w:val="ru-RU"/>
        </w:rPr>
        <w:t>[</w:t>
      </w:r>
      <w:r w:rsidR="000F0CB1" w:rsidRPr="001F5FB7">
        <w:rPr>
          <w:sz w:val="24"/>
          <w:szCs w:val="24"/>
          <w:lang w:val="ru-RU"/>
        </w:rPr>
        <w:t>2, с.12</w:t>
      </w:r>
      <w:r w:rsidR="00735A32" w:rsidRPr="001F5FB7">
        <w:rPr>
          <w:sz w:val="24"/>
          <w:szCs w:val="24"/>
          <w:lang w:val="ru-RU"/>
        </w:rPr>
        <w:t>].</w:t>
      </w:r>
    </w:p>
    <w:p w:rsidR="00222927" w:rsidRPr="001F5FB7" w:rsidRDefault="00735A32" w:rsidP="001F5FB7">
      <w:pPr>
        <w:pStyle w:val="a4"/>
        <w:spacing w:line="360" w:lineRule="auto"/>
        <w:ind w:left="0" w:firstLine="709"/>
        <w:jc w:val="both"/>
        <w:rPr>
          <w:sz w:val="24"/>
          <w:szCs w:val="24"/>
          <w:lang w:val="ru-RU"/>
        </w:rPr>
      </w:pPr>
      <w:r w:rsidRPr="001F5FB7">
        <w:rPr>
          <w:sz w:val="24"/>
          <w:szCs w:val="24"/>
          <w:lang w:val="ru-RU"/>
        </w:rPr>
        <w:t>Медико-клиническая классификация основывается на причинах и патологических проявлениях речевых дефектов.</w:t>
      </w:r>
      <w:r w:rsidR="00B24F21" w:rsidRPr="001F5FB7">
        <w:rPr>
          <w:sz w:val="24"/>
          <w:szCs w:val="24"/>
          <w:lang w:val="ru-RU"/>
        </w:rPr>
        <w:t xml:space="preserve"> </w:t>
      </w:r>
      <w:r w:rsidR="00222927" w:rsidRPr="001F5FB7">
        <w:rPr>
          <w:sz w:val="24"/>
          <w:szCs w:val="24"/>
          <w:lang w:val="ru-RU"/>
        </w:rPr>
        <w:t>Среди наиболее часто встречаемых нарушений выделяются д</w:t>
      </w:r>
      <w:r w:rsidRPr="001F5FB7">
        <w:rPr>
          <w:sz w:val="24"/>
          <w:szCs w:val="24"/>
          <w:lang w:val="ru-RU"/>
        </w:rPr>
        <w:t>ефекты</w:t>
      </w:r>
      <w:r w:rsidR="0095777B" w:rsidRPr="001F5FB7">
        <w:rPr>
          <w:sz w:val="24"/>
          <w:szCs w:val="24"/>
          <w:lang w:val="ru-RU"/>
        </w:rPr>
        <w:t xml:space="preserve"> </w:t>
      </w:r>
      <w:r w:rsidRPr="001F5FB7">
        <w:rPr>
          <w:sz w:val="24"/>
          <w:szCs w:val="24"/>
          <w:lang w:val="ru-RU"/>
        </w:rPr>
        <w:t>речи,</w:t>
      </w:r>
      <w:r w:rsidR="00222927" w:rsidRPr="001F5FB7">
        <w:rPr>
          <w:sz w:val="24"/>
          <w:szCs w:val="24"/>
          <w:lang w:val="ru-RU"/>
        </w:rPr>
        <w:t xml:space="preserve"> </w:t>
      </w:r>
      <w:r w:rsidRPr="001F5FB7">
        <w:rPr>
          <w:sz w:val="24"/>
          <w:szCs w:val="24"/>
          <w:lang w:val="ru-RU"/>
        </w:rPr>
        <w:t>в</w:t>
      </w:r>
      <w:r w:rsidR="00222927" w:rsidRPr="001F5FB7">
        <w:rPr>
          <w:sz w:val="24"/>
          <w:szCs w:val="24"/>
          <w:lang w:val="ru-RU"/>
        </w:rPr>
        <w:t xml:space="preserve"> </w:t>
      </w:r>
      <w:r w:rsidRPr="001F5FB7">
        <w:rPr>
          <w:sz w:val="24"/>
          <w:szCs w:val="24"/>
          <w:lang w:val="ru-RU"/>
        </w:rPr>
        <w:t>основе</w:t>
      </w:r>
      <w:r w:rsidR="00222927" w:rsidRPr="001F5FB7">
        <w:rPr>
          <w:sz w:val="24"/>
          <w:szCs w:val="24"/>
          <w:lang w:val="ru-RU"/>
        </w:rPr>
        <w:t xml:space="preserve"> </w:t>
      </w:r>
      <w:r w:rsidRPr="001F5FB7">
        <w:rPr>
          <w:sz w:val="24"/>
          <w:szCs w:val="24"/>
          <w:lang w:val="ru-RU"/>
        </w:rPr>
        <w:t>которых</w:t>
      </w:r>
      <w:r w:rsidR="00222927" w:rsidRPr="001F5FB7">
        <w:rPr>
          <w:sz w:val="24"/>
          <w:szCs w:val="24"/>
          <w:lang w:val="ru-RU"/>
        </w:rPr>
        <w:t xml:space="preserve"> </w:t>
      </w:r>
      <w:r w:rsidRPr="001F5FB7">
        <w:rPr>
          <w:sz w:val="24"/>
          <w:szCs w:val="24"/>
          <w:lang w:val="ru-RU"/>
        </w:rPr>
        <w:t>лежат</w:t>
      </w:r>
      <w:r w:rsidR="00222927" w:rsidRPr="001F5FB7">
        <w:rPr>
          <w:sz w:val="24"/>
          <w:szCs w:val="24"/>
          <w:lang w:val="ru-RU"/>
        </w:rPr>
        <w:t xml:space="preserve"> </w:t>
      </w:r>
      <w:r w:rsidRPr="001F5FB7">
        <w:rPr>
          <w:sz w:val="24"/>
          <w:szCs w:val="24"/>
          <w:lang w:val="ru-RU"/>
        </w:rPr>
        <w:t>расстройства</w:t>
      </w:r>
      <w:r w:rsidR="00222927" w:rsidRPr="001F5FB7">
        <w:rPr>
          <w:sz w:val="24"/>
          <w:szCs w:val="24"/>
          <w:lang w:val="ru-RU"/>
        </w:rPr>
        <w:t xml:space="preserve"> </w:t>
      </w:r>
      <w:r w:rsidRPr="001F5FB7">
        <w:rPr>
          <w:sz w:val="24"/>
          <w:szCs w:val="24"/>
          <w:lang w:val="ru-RU"/>
        </w:rPr>
        <w:t>фонационного оформления</w:t>
      </w:r>
      <w:r w:rsidR="00222927" w:rsidRPr="001F5FB7">
        <w:rPr>
          <w:sz w:val="24"/>
          <w:szCs w:val="24"/>
          <w:lang w:val="ru-RU"/>
        </w:rPr>
        <w:t xml:space="preserve"> </w:t>
      </w:r>
      <w:r w:rsidR="00B24F21" w:rsidRPr="001F5FB7">
        <w:rPr>
          <w:sz w:val="24"/>
          <w:szCs w:val="24"/>
          <w:lang w:val="ru-RU"/>
        </w:rPr>
        <w:t xml:space="preserve">высказывания </w:t>
      </w:r>
      <w:r w:rsidR="005C1E67" w:rsidRPr="001F5FB7">
        <w:rPr>
          <w:sz w:val="24"/>
          <w:szCs w:val="24"/>
          <w:lang w:val="ru-RU"/>
        </w:rPr>
        <w:t>(</w:t>
      </w:r>
      <w:proofErr w:type="spellStart"/>
      <w:r w:rsidR="00B24F21" w:rsidRPr="001F5FB7">
        <w:rPr>
          <w:i/>
          <w:sz w:val="24"/>
          <w:szCs w:val="24"/>
          <w:lang w:val="ru-RU"/>
        </w:rPr>
        <w:t>д</w:t>
      </w:r>
      <w:r w:rsidRPr="001F5FB7">
        <w:rPr>
          <w:i/>
          <w:sz w:val="24"/>
          <w:szCs w:val="24"/>
          <w:lang w:val="ru-RU"/>
        </w:rPr>
        <w:t>ислалия</w:t>
      </w:r>
      <w:proofErr w:type="spellEnd"/>
      <w:r w:rsidR="00B24F21" w:rsidRPr="001F5FB7">
        <w:rPr>
          <w:i/>
          <w:sz w:val="24"/>
          <w:szCs w:val="24"/>
          <w:lang w:val="ru-RU"/>
        </w:rPr>
        <w:t>, дизартрия, заикание, алалия и др.)</w:t>
      </w:r>
      <w:r w:rsidR="00222927" w:rsidRPr="001F5FB7">
        <w:rPr>
          <w:sz w:val="24"/>
          <w:szCs w:val="24"/>
          <w:lang w:val="ru-RU"/>
        </w:rPr>
        <w:t xml:space="preserve"> [3</w:t>
      </w:r>
      <w:r w:rsidRPr="001F5FB7">
        <w:rPr>
          <w:sz w:val="24"/>
          <w:szCs w:val="24"/>
          <w:lang w:val="ru-RU"/>
        </w:rPr>
        <w:t>].</w:t>
      </w:r>
    </w:p>
    <w:p w:rsidR="00735A32" w:rsidRPr="001F5FB7" w:rsidRDefault="00B24F21" w:rsidP="001F5FB7">
      <w:pPr>
        <w:pStyle w:val="a4"/>
        <w:spacing w:line="360" w:lineRule="auto"/>
        <w:ind w:left="0" w:firstLine="709"/>
        <w:jc w:val="both"/>
        <w:rPr>
          <w:sz w:val="24"/>
          <w:szCs w:val="24"/>
          <w:lang w:val="ru-RU"/>
        </w:rPr>
      </w:pPr>
      <w:r w:rsidRPr="001F5FB7">
        <w:rPr>
          <w:sz w:val="24"/>
          <w:szCs w:val="24"/>
          <w:lang w:val="ru-RU"/>
        </w:rPr>
        <w:t>Психолого-педагогическая классификация</w:t>
      </w:r>
      <w:r w:rsidR="00735A32" w:rsidRPr="001F5FB7">
        <w:rPr>
          <w:sz w:val="24"/>
          <w:szCs w:val="24"/>
          <w:lang w:val="ru-RU"/>
        </w:rPr>
        <w:t xml:space="preserve"> </w:t>
      </w:r>
      <w:r w:rsidRPr="001F5FB7">
        <w:rPr>
          <w:sz w:val="24"/>
          <w:szCs w:val="24"/>
          <w:lang w:val="ru-RU"/>
        </w:rPr>
        <w:t xml:space="preserve">является </w:t>
      </w:r>
      <w:r w:rsidR="00D128BA" w:rsidRPr="001F5FB7">
        <w:rPr>
          <w:sz w:val="24"/>
          <w:szCs w:val="24"/>
          <w:lang w:val="ru-RU"/>
        </w:rPr>
        <w:t xml:space="preserve">более актуальной в рамках рассмотрения вопроса адаптации дошкольников с ТНР к условиям ДОУ. </w:t>
      </w:r>
      <w:r w:rsidRPr="001F5FB7">
        <w:rPr>
          <w:sz w:val="24"/>
          <w:szCs w:val="24"/>
          <w:lang w:val="ru-RU"/>
        </w:rPr>
        <w:t xml:space="preserve"> </w:t>
      </w:r>
      <w:r w:rsidR="00D128BA" w:rsidRPr="001F5FB7">
        <w:rPr>
          <w:sz w:val="24"/>
          <w:szCs w:val="24"/>
          <w:lang w:val="ru-RU"/>
        </w:rPr>
        <w:t xml:space="preserve">Опираясь именно на данную классификацию в рамках ДОУ </w:t>
      </w:r>
      <w:r w:rsidR="001F5FB7" w:rsidRPr="001F5FB7">
        <w:rPr>
          <w:sz w:val="24"/>
          <w:szCs w:val="24"/>
          <w:lang w:val="ru-RU"/>
        </w:rPr>
        <w:t>осуществляется комплектование</w:t>
      </w:r>
      <w:r w:rsidR="00D128BA" w:rsidRPr="001F5FB7">
        <w:rPr>
          <w:sz w:val="24"/>
          <w:szCs w:val="24"/>
          <w:lang w:val="ru-RU"/>
        </w:rPr>
        <w:t xml:space="preserve"> специальных </w:t>
      </w:r>
      <w:r w:rsidR="00735A32" w:rsidRPr="001F5FB7">
        <w:rPr>
          <w:sz w:val="24"/>
          <w:szCs w:val="24"/>
          <w:lang w:val="ru-RU"/>
        </w:rPr>
        <w:t xml:space="preserve">групп, а также </w:t>
      </w:r>
      <w:r w:rsidR="00D128BA" w:rsidRPr="001F5FB7">
        <w:rPr>
          <w:sz w:val="24"/>
          <w:szCs w:val="24"/>
          <w:lang w:val="ru-RU"/>
        </w:rPr>
        <w:t>организуется обучение и воспитание</w:t>
      </w:r>
      <w:r w:rsidR="00735A32" w:rsidRPr="001F5FB7">
        <w:rPr>
          <w:sz w:val="24"/>
          <w:szCs w:val="24"/>
          <w:lang w:val="ru-RU"/>
        </w:rPr>
        <w:t xml:space="preserve"> детей с нарушениями речи. </w:t>
      </w:r>
      <w:r w:rsidR="005C1E67" w:rsidRPr="001F5FB7">
        <w:rPr>
          <w:sz w:val="24"/>
          <w:szCs w:val="24"/>
          <w:lang w:val="ru-RU"/>
        </w:rPr>
        <w:t>Рассмотрим</w:t>
      </w:r>
      <w:r w:rsidR="00D128BA" w:rsidRPr="001F5FB7">
        <w:rPr>
          <w:sz w:val="24"/>
          <w:szCs w:val="24"/>
          <w:lang w:val="ru-RU"/>
        </w:rPr>
        <w:t xml:space="preserve"> её </w:t>
      </w:r>
      <w:r w:rsidR="005C1E67" w:rsidRPr="001F5FB7">
        <w:rPr>
          <w:sz w:val="24"/>
          <w:szCs w:val="24"/>
          <w:lang w:val="ru-RU"/>
        </w:rPr>
        <w:t>более подробно</w:t>
      </w:r>
      <w:r w:rsidR="00D128BA" w:rsidRPr="001F5FB7">
        <w:rPr>
          <w:sz w:val="24"/>
          <w:szCs w:val="24"/>
          <w:lang w:val="ru-RU"/>
        </w:rPr>
        <w:t xml:space="preserve">. Представленная </w:t>
      </w:r>
      <w:r w:rsidR="001F5FB7" w:rsidRPr="001F5FB7">
        <w:rPr>
          <w:sz w:val="24"/>
          <w:szCs w:val="24"/>
          <w:lang w:val="ru-RU"/>
        </w:rPr>
        <w:t>ниже классификация</w:t>
      </w:r>
      <w:r w:rsidR="00D128BA" w:rsidRPr="001F5FB7">
        <w:rPr>
          <w:sz w:val="24"/>
          <w:szCs w:val="24"/>
          <w:lang w:val="ru-RU"/>
        </w:rPr>
        <w:t xml:space="preserve"> </w:t>
      </w:r>
      <w:r w:rsidR="00735A32" w:rsidRPr="001F5FB7">
        <w:rPr>
          <w:sz w:val="24"/>
          <w:szCs w:val="24"/>
          <w:lang w:val="ru-RU"/>
        </w:rPr>
        <w:t>основывается</w:t>
      </w:r>
      <w:r w:rsidR="00D128BA" w:rsidRPr="001F5FB7">
        <w:rPr>
          <w:sz w:val="24"/>
          <w:szCs w:val="24"/>
          <w:lang w:val="ru-RU"/>
        </w:rPr>
        <w:t xml:space="preserve"> </w:t>
      </w:r>
      <w:r w:rsidR="00735A32" w:rsidRPr="001F5FB7">
        <w:rPr>
          <w:sz w:val="24"/>
          <w:szCs w:val="24"/>
          <w:lang w:val="ru-RU"/>
        </w:rPr>
        <w:t>на</w:t>
      </w:r>
      <w:r w:rsidR="00D128BA" w:rsidRPr="001F5FB7">
        <w:rPr>
          <w:sz w:val="24"/>
          <w:szCs w:val="24"/>
          <w:lang w:val="ru-RU"/>
        </w:rPr>
        <w:t xml:space="preserve"> </w:t>
      </w:r>
      <w:r w:rsidR="00735A32" w:rsidRPr="001F5FB7">
        <w:rPr>
          <w:sz w:val="24"/>
          <w:szCs w:val="24"/>
          <w:lang w:val="ru-RU"/>
        </w:rPr>
        <w:t>нарушениях</w:t>
      </w:r>
      <w:r w:rsidR="00D128BA" w:rsidRPr="001F5FB7">
        <w:rPr>
          <w:sz w:val="24"/>
          <w:szCs w:val="24"/>
          <w:lang w:val="ru-RU"/>
        </w:rPr>
        <w:t xml:space="preserve"> </w:t>
      </w:r>
      <w:r w:rsidR="00735A32" w:rsidRPr="001F5FB7">
        <w:rPr>
          <w:sz w:val="24"/>
          <w:szCs w:val="24"/>
          <w:lang w:val="ru-RU"/>
        </w:rPr>
        <w:t>средств</w:t>
      </w:r>
      <w:r w:rsidR="00D128BA" w:rsidRPr="001F5FB7">
        <w:rPr>
          <w:sz w:val="24"/>
          <w:szCs w:val="24"/>
          <w:lang w:val="ru-RU"/>
        </w:rPr>
        <w:t xml:space="preserve"> </w:t>
      </w:r>
      <w:r w:rsidR="00735A32" w:rsidRPr="001F5FB7">
        <w:rPr>
          <w:sz w:val="24"/>
          <w:szCs w:val="24"/>
          <w:lang w:val="ru-RU"/>
        </w:rPr>
        <w:t>общения:</w:t>
      </w:r>
    </w:p>
    <w:p w:rsidR="00735A32" w:rsidRPr="001F5FB7" w:rsidRDefault="00735A32" w:rsidP="001F5FB7">
      <w:pPr>
        <w:pStyle w:val="a6"/>
        <w:numPr>
          <w:ilvl w:val="1"/>
          <w:numId w:val="1"/>
        </w:numPr>
        <w:tabs>
          <w:tab w:val="left" w:pos="1460"/>
        </w:tabs>
        <w:spacing w:line="360" w:lineRule="auto"/>
        <w:ind w:left="0" w:right="0" w:firstLine="709"/>
        <w:rPr>
          <w:sz w:val="24"/>
          <w:szCs w:val="24"/>
          <w:lang w:val="ru-RU"/>
        </w:rPr>
      </w:pPr>
      <w:r w:rsidRPr="001F5FB7">
        <w:rPr>
          <w:i/>
          <w:sz w:val="24"/>
          <w:szCs w:val="24"/>
          <w:lang w:val="ru-RU"/>
        </w:rPr>
        <w:t xml:space="preserve">Фонетико-фонематическое недоразвитие речи </w:t>
      </w:r>
      <w:r w:rsidRPr="001F5FB7">
        <w:rPr>
          <w:sz w:val="24"/>
          <w:szCs w:val="24"/>
          <w:lang w:val="ru-RU"/>
        </w:rPr>
        <w:t xml:space="preserve">– нарушение процессов </w:t>
      </w:r>
      <w:r w:rsidRPr="001F5FB7">
        <w:rPr>
          <w:sz w:val="24"/>
          <w:szCs w:val="24"/>
          <w:lang w:val="ru-RU"/>
        </w:rPr>
        <w:lastRenderedPageBreak/>
        <w:t>формирования произносительной системы родного языка у детей с различными речевыми расстройствами вследствие дефектов восприятия и произношения фонем.</w:t>
      </w:r>
    </w:p>
    <w:p w:rsidR="00735A32" w:rsidRPr="001F5FB7" w:rsidRDefault="00735A32" w:rsidP="001F5FB7">
      <w:pPr>
        <w:pStyle w:val="a6"/>
        <w:numPr>
          <w:ilvl w:val="1"/>
          <w:numId w:val="1"/>
        </w:numPr>
        <w:tabs>
          <w:tab w:val="left" w:pos="1464"/>
        </w:tabs>
        <w:spacing w:line="360" w:lineRule="auto"/>
        <w:ind w:left="0" w:right="0" w:firstLine="709"/>
        <w:rPr>
          <w:sz w:val="24"/>
          <w:szCs w:val="24"/>
          <w:lang w:val="ru-RU"/>
        </w:rPr>
      </w:pPr>
      <w:r w:rsidRPr="001F5FB7">
        <w:rPr>
          <w:i/>
          <w:sz w:val="24"/>
          <w:szCs w:val="24"/>
          <w:lang w:val="ru-RU"/>
        </w:rPr>
        <w:t xml:space="preserve">Общее недоразвитие речи </w:t>
      </w:r>
      <w:r w:rsidRPr="001F5FB7">
        <w:rPr>
          <w:sz w:val="24"/>
          <w:szCs w:val="24"/>
          <w:lang w:val="ru-RU"/>
        </w:rPr>
        <w:t>– различные сложные речевые расстройства, при которых нарушено формирование всех компонентов речевой системы, относящихся к звуковой и смысловой стороне. Р.Е. Левина выделяет три уровня общего недоразвития речи [</w:t>
      </w:r>
      <w:r w:rsidR="00D128BA" w:rsidRPr="001F5FB7">
        <w:rPr>
          <w:sz w:val="24"/>
          <w:szCs w:val="24"/>
          <w:lang w:val="ru-RU"/>
        </w:rPr>
        <w:t>3</w:t>
      </w:r>
      <w:r w:rsidRPr="001F5FB7">
        <w:rPr>
          <w:sz w:val="24"/>
          <w:szCs w:val="24"/>
          <w:lang w:val="ru-RU"/>
        </w:rPr>
        <w:t>, с.89].</w:t>
      </w:r>
    </w:p>
    <w:p w:rsidR="00735A32" w:rsidRPr="001F5FB7" w:rsidRDefault="00735A32" w:rsidP="001F5FB7">
      <w:pPr>
        <w:pStyle w:val="a4"/>
        <w:spacing w:line="360" w:lineRule="auto"/>
        <w:ind w:left="0" w:firstLine="709"/>
        <w:jc w:val="both"/>
        <w:rPr>
          <w:sz w:val="24"/>
          <w:szCs w:val="24"/>
          <w:lang w:val="ru-RU"/>
        </w:rPr>
      </w:pPr>
      <w:r w:rsidRPr="001F5FB7">
        <w:rPr>
          <w:sz w:val="24"/>
          <w:szCs w:val="24"/>
          <w:lang w:val="ru-RU"/>
        </w:rPr>
        <w:t xml:space="preserve">Отличительной чертой </w:t>
      </w:r>
      <w:r w:rsidRPr="001F5FB7">
        <w:rPr>
          <w:i/>
          <w:sz w:val="24"/>
          <w:szCs w:val="24"/>
          <w:lang w:val="ru-RU"/>
        </w:rPr>
        <w:t xml:space="preserve">первого уровня недоразвития речи </w:t>
      </w:r>
      <w:r w:rsidRPr="001F5FB7">
        <w:rPr>
          <w:sz w:val="24"/>
          <w:szCs w:val="24"/>
          <w:lang w:val="ru-RU"/>
        </w:rPr>
        <w:t xml:space="preserve">является отсутствие общеупотребительной речи. Яркой </w:t>
      </w:r>
      <w:r w:rsidR="001F5FB7" w:rsidRPr="001F5FB7">
        <w:rPr>
          <w:sz w:val="24"/>
          <w:szCs w:val="24"/>
          <w:lang w:val="ru-RU"/>
        </w:rPr>
        <w:t>особенностью нарушения</w:t>
      </w:r>
      <w:r w:rsidRPr="001F5FB7">
        <w:rPr>
          <w:sz w:val="24"/>
          <w:szCs w:val="24"/>
          <w:lang w:val="ru-RU"/>
        </w:rPr>
        <w:t xml:space="preserve"> речи выступает стойкое и длительное по времени отсутствие речевого подражания, инертность в овладении ребенком новыми для него словами. У детей данной категории отмечается невозможность пользования фразовой речи при самостоятельном взаимодействии с обществом, дети немогутвстроить связного выстраивания. У детей отмечаются специфические вербальные средства коммуникации. Этими средствами для них являются отдельные звуки и их сочетан</w:t>
      </w:r>
      <w:r w:rsidR="00121DBC" w:rsidRPr="001F5FB7">
        <w:rPr>
          <w:sz w:val="24"/>
          <w:szCs w:val="24"/>
          <w:lang w:val="ru-RU"/>
        </w:rPr>
        <w:t>ия –</w:t>
      </w:r>
      <w:r w:rsidR="005C1E67" w:rsidRPr="001F5FB7">
        <w:rPr>
          <w:sz w:val="24"/>
          <w:szCs w:val="24"/>
          <w:lang w:val="ru-RU"/>
        </w:rPr>
        <w:t xml:space="preserve"> </w:t>
      </w:r>
      <w:proofErr w:type="spellStart"/>
      <w:r w:rsidRPr="001F5FB7">
        <w:rPr>
          <w:sz w:val="24"/>
          <w:szCs w:val="24"/>
          <w:lang w:val="ru-RU"/>
        </w:rPr>
        <w:t>звукокомплексы</w:t>
      </w:r>
      <w:proofErr w:type="spellEnd"/>
      <w:r w:rsidRPr="001F5FB7">
        <w:rPr>
          <w:sz w:val="24"/>
          <w:szCs w:val="24"/>
          <w:lang w:val="ru-RU"/>
        </w:rPr>
        <w:t xml:space="preserve"> и звукоподражания, лепет, обрывки слов, отдельные слова</w:t>
      </w:r>
      <w:r w:rsidR="00D128BA" w:rsidRPr="001F5FB7">
        <w:rPr>
          <w:sz w:val="24"/>
          <w:szCs w:val="24"/>
          <w:lang w:val="ru-RU"/>
        </w:rPr>
        <w:t>, совпадающие с нормами языка [6</w:t>
      </w:r>
      <w:r w:rsidRPr="001F5FB7">
        <w:rPr>
          <w:sz w:val="24"/>
          <w:szCs w:val="24"/>
          <w:lang w:val="ru-RU"/>
        </w:rPr>
        <w:t>].</w:t>
      </w:r>
    </w:p>
    <w:p w:rsidR="00735A32" w:rsidRPr="001F5FB7" w:rsidRDefault="00735A32" w:rsidP="001F5FB7">
      <w:pPr>
        <w:pStyle w:val="a4"/>
        <w:spacing w:line="360" w:lineRule="auto"/>
        <w:ind w:left="0" w:firstLine="709"/>
        <w:jc w:val="both"/>
        <w:rPr>
          <w:sz w:val="24"/>
          <w:szCs w:val="24"/>
          <w:lang w:val="ru-RU"/>
        </w:rPr>
      </w:pPr>
      <w:r w:rsidRPr="001F5FB7">
        <w:rPr>
          <w:sz w:val="24"/>
          <w:szCs w:val="24"/>
          <w:lang w:val="ru-RU"/>
        </w:rPr>
        <w:t xml:space="preserve">Характерной чертой, преобладающей в речи детей, имеющие первый уровень недоразвития речи, является использование ограниченного набора вербальных средств родного языка в различных целях. Звукоподражания и отдельные слова могут обозначать как названия предметов, так и </w:t>
      </w:r>
      <w:r w:rsidR="001F5FB7" w:rsidRPr="001F5FB7">
        <w:rPr>
          <w:sz w:val="24"/>
          <w:szCs w:val="24"/>
          <w:lang w:val="ru-RU"/>
        </w:rPr>
        <w:t>некоторые их признаки,</w:t>
      </w:r>
      <w:r w:rsidRPr="001F5FB7">
        <w:rPr>
          <w:sz w:val="24"/>
          <w:szCs w:val="24"/>
          <w:lang w:val="ru-RU"/>
        </w:rPr>
        <w:t xml:space="preserve"> и действия, совершаемые с этими предметами</w:t>
      </w:r>
      <w:r w:rsidR="0079169D" w:rsidRPr="001F5FB7">
        <w:rPr>
          <w:sz w:val="24"/>
          <w:szCs w:val="24"/>
          <w:lang w:val="ru-RU"/>
        </w:rPr>
        <w:t xml:space="preserve"> [6]</w:t>
      </w:r>
      <w:r w:rsidRPr="001F5FB7">
        <w:rPr>
          <w:sz w:val="24"/>
          <w:szCs w:val="24"/>
          <w:lang w:val="ru-RU"/>
        </w:rPr>
        <w:t xml:space="preserve">. </w:t>
      </w:r>
      <w:r w:rsidR="0079169D" w:rsidRPr="001F5FB7">
        <w:rPr>
          <w:sz w:val="24"/>
          <w:szCs w:val="24"/>
          <w:lang w:val="ru-RU"/>
        </w:rPr>
        <w:t xml:space="preserve">Естественно, проблема социально-психологической адаптации в условиях ДОУ для таких детей будет стоять очень остро. Представленные особенности речи будут препятствовать полноценному включению старшего дошкольника в диалог со сверстниками и взрослыми, а нарушение коммуникативной сферы могут повлечь серьезные нарушения личностного и психического развития старшего дошкольника. </w:t>
      </w:r>
      <w:r w:rsidRPr="001F5FB7">
        <w:rPr>
          <w:sz w:val="24"/>
          <w:szCs w:val="24"/>
          <w:lang w:val="ru-RU"/>
        </w:rPr>
        <w:t xml:space="preserve">Поэтому </w:t>
      </w:r>
      <w:r w:rsidR="0079169D" w:rsidRPr="001F5FB7">
        <w:rPr>
          <w:sz w:val="24"/>
          <w:szCs w:val="24"/>
          <w:lang w:val="ru-RU"/>
        </w:rPr>
        <w:t>нередко в рамках компенсации имеющихся недостатков развития речи для более благополучной адаптации к условиям ДОУ для таких детей создаются наиболее благоприятные условия для активного использования паралингвистических</w:t>
      </w:r>
      <w:r w:rsidRPr="001F5FB7">
        <w:rPr>
          <w:sz w:val="24"/>
          <w:szCs w:val="24"/>
          <w:lang w:val="ru-RU"/>
        </w:rPr>
        <w:t xml:space="preserve"> средства об</w:t>
      </w:r>
      <w:r w:rsidR="0079169D" w:rsidRPr="001F5FB7">
        <w:rPr>
          <w:sz w:val="24"/>
          <w:szCs w:val="24"/>
          <w:lang w:val="ru-RU"/>
        </w:rPr>
        <w:t xml:space="preserve">щения: жестов, мимики, интонаций. </w:t>
      </w:r>
    </w:p>
    <w:p w:rsidR="00735A32" w:rsidRPr="001F5FB7" w:rsidRDefault="00735A32" w:rsidP="001F5FB7">
      <w:pPr>
        <w:pStyle w:val="a4"/>
        <w:spacing w:line="360" w:lineRule="auto"/>
        <w:ind w:left="0" w:firstLine="709"/>
        <w:jc w:val="both"/>
        <w:rPr>
          <w:sz w:val="24"/>
          <w:szCs w:val="24"/>
          <w:lang w:val="ru-RU"/>
        </w:rPr>
      </w:pPr>
      <w:r w:rsidRPr="001F5FB7">
        <w:rPr>
          <w:sz w:val="24"/>
          <w:szCs w:val="24"/>
          <w:lang w:val="ru-RU"/>
        </w:rPr>
        <w:t xml:space="preserve">Для компенсации недостаточного развития </w:t>
      </w:r>
      <w:proofErr w:type="spellStart"/>
      <w:r w:rsidRPr="001F5FB7">
        <w:rPr>
          <w:sz w:val="24"/>
          <w:szCs w:val="24"/>
          <w:lang w:val="ru-RU"/>
        </w:rPr>
        <w:t>импрессивной</w:t>
      </w:r>
      <w:proofErr w:type="spellEnd"/>
      <w:r w:rsidRPr="001F5FB7">
        <w:rPr>
          <w:sz w:val="24"/>
          <w:szCs w:val="24"/>
          <w:lang w:val="ru-RU"/>
        </w:rPr>
        <w:t xml:space="preserve"> стороны речи, дети стремятся ориентироваться </w:t>
      </w:r>
      <w:r w:rsidRPr="001F5FB7">
        <w:rPr>
          <w:spacing w:val="3"/>
          <w:sz w:val="24"/>
          <w:szCs w:val="24"/>
          <w:lang w:val="ru-RU"/>
        </w:rPr>
        <w:t xml:space="preserve">на </w:t>
      </w:r>
      <w:r w:rsidRPr="001F5FB7">
        <w:rPr>
          <w:sz w:val="24"/>
          <w:szCs w:val="24"/>
          <w:lang w:val="ru-RU"/>
        </w:rPr>
        <w:t xml:space="preserve">знакомые им ситуации, интонации и особенности мимики взрослых. При использовании самостоятельной речи у детей отмечается неустойчивость в произношении звуков, а также их </w:t>
      </w:r>
      <w:proofErr w:type="spellStart"/>
      <w:r w:rsidRPr="001F5FB7">
        <w:rPr>
          <w:sz w:val="24"/>
          <w:szCs w:val="24"/>
          <w:lang w:val="ru-RU"/>
        </w:rPr>
        <w:t>диффузность</w:t>
      </w:r>
      <w:proofErr w:type="spellEnd"/>
      <w:r w:rsidRPr="001F5FB7">
        <w:rPr>
          <w:sz w:val="24"/>
          <w:szCs w:val="24"/>
          <w:lang w:val="ru-RU"/>
        </w:rPr>
        <w:t>. В речи детей появляются не только отдельные слова, но и словосочетания. Обычно дети употребляют словосочетания в исходной форме, поскольку им недоступны словоизменения</w:t>
      </w:r>
      <w:r w:rsidR="00264190" w:rsidRPr="001F5FB7">
        <w:rPr>
          <w:sz w:val="24"/>
          <w:szCs w:val="24"/>
          <w:lang w:val="ru-RU"/>
        </w:rPr>
        <w:t xml:space="preserve"> [2</w:t>
      </w:r>
      <w:r w:rsidRPr="001F5FB7">
        <w:rPr>
          <w:sz w:val="24"/>
          <w:szCs w:val="24"/>
          <w:lang w:val="ru-RU"/>
        </w:rPr>
        <w:t>].</w:t>
      </w:r>
    </w:p>
    <w:p w:rsidR="00735A32" w:rsidRPr="001F5FB7" w:rsidRDefault="00735A32" w:rsidP="001F5FB7">
      <w:pPr>
        <w:pStyle w:val="a4"/>
        <w:spacing w:line="360" w:lineRule="auto"/>
        <w:ind w:left="0" w:firstLine="709"/>
        <w:jc w:val="both"/>
        <w:rPr>
          <w:sz w:val="24"/>
          <w:szCs w:val="24"/>
          <w:lang w:val="ru-RU"/>
        </w:rPr>
      </w:pPr>
      <w:r w:rsidRPr="001F5FB7">
        <w:rPr>
          <w:sz w:val="24"/>
          <w:szCs w:val="24"/>
          <w:lang w:val="ru-RU"/>
        </w:rPr>
        <w:t xml:space="preserve">На </w:t>
      </w:r>
      <w:r w:rsidRPr="001F5FB7">
        <w:rPr>
          <w:i/>
          <w:sz w:val="24"/>
          <w:szCs w:val="24"/>
          <w:lang w:val="ru-RU"/>
        </w:rPr>
        <w:t xml:space="preserve">втором уровне </w:t>
      </w:r>
      <w:r w:rsidRPr="001F5FB7">
        <w:rPr>
          <w:sz w:val="24"/>
          <w:szCs w:val="24"/>
          <w:lang w:val="ru-RU"/>
        </w:rPr>
        <w:t xml:space="preserve">недоразвития речи начинает происходить становление зачатков общеупотребительной речи. У детей появляются фразы, включающие в себя количество слов </w:t>
      </w:r>
      <w:r w:rsidRPr="001F5FB7">
        <w:rPr>
          <w:sz w:val="24"/>
          <w:szCs w:val="24"/>
          <w:lang w:val="ru-RU"/>
        </w:rPr>
        <w:lastRenderedPageBreak/>
        <w:t>от двух до четырех, а также встречаются простые предлоги или их измененные (</w:t>
      </w:r>
      <w:proofErr w:type="spellStart"/>
      <w:r w:rsidRPr="001F5FB7">
        <w:rPr>
          <w:sz w:val="24"/>
          <w:szCs w:val="24"/>
          <w:lang w:val="ru-RU"/>
        </w:rPr>
        <w:t>лепетные</w:t>
      </w:r>
      <w:proofErr w:type="spellEnd"/>
      <w:r w:rsidRPr="001F5FB7">
        <w:rPr>
          <w:sz w:val="24"/>
          <w:szCs w:val="24"/>
          <w:lang w:val="ru-RU"/>
        </w:rPr>
        <w:t xml:space="preserve">) варианты. При объединении слов фразу, </w:t>
      </w:r>
      <w:r w:rsidR="00121DBC" w:rsidRPr="001F5FB7">
        <w:rPr>
          <w:sz w:val="24"/>
          <w:szCs w:val="24"/>
          <w:lang w:val="ru-RU"/>
        </w:rPr>
        <w:t>дети,</w:t>
      </w:r>
      <w:r w:rsidRPr="001F5FB7">
        <w:rPr>
          <w:sz w:val="24"/>
          <w:szCs w:val="24"/>
          <w:lang w:val="ru-RU"/>
        </w:rPr>
        <w:t xml:space="preserve"> как </w:t>
      </w:r>
      <w:r w:rsidR="00121DBC" w:rsidRPr="001F5FB7">
        <w:rPr>
          <w:sz w:val="24"/>
          <w:szCs w:val="24"/>
          <w:lang w:val="ru-RU"/>
        </w:rPr>
        <w:t>правило,</w:t>
      </w:r>
      <w:r w:rsidRPr="001F5FB7">
        <w:rPr>
          <w:sz w:val="24"/>
          <w:szCs w:val="24"/>
          <w:lang w:val="ru-RU"/>
        </w:rPr>
        <w:t xml:space="preserve"> нарушают н</w:t>
      </w:r>
      <w:r w:rsidR="00264190" w:rsidRPr="001F5FB7">
        <w:rPr>
          <w:sz w:val="24"/>
          <w:szCs w:val="24"/>
          <w:lang w:val="ru-RU"/>
        </w:rPr>
        <w:t xml:space="preserve">ормы согласования и </w:t>
      </w:r>
      <w:r w:rsidR="001F5FB7" w:rsidRPr="001F5FB7">
        <w:rPr>
          <w:sz w:val="24"/>
          <w:szCs w:val="24"/>
          <w:lang w:val="ru-RU"/>
        </w:rPr>
        <w:t>управления [</w:t>
      </w:r>
      <w:r w:rsidR="00264190" w:rsidRPr="001F5FB7">
        <w:rPr>
          <w:sz w:val="24"/>
          <w:szCs w:val="24"/>
          <w:lang w:val="ru-RU"/>
        </w:rPr>
        <w:t>3</w:t>
      </w:r>
      <w:r w:rsidRPr="001F5FB7">
        <w:rPr>
          <w:sz w:val="24"/>
          <w:szCs w:val="24"/>
          <w:lang w:val="ru-RU"/>
        </w:rPr>
        <w:t>].</w:t>
      </w:r>
    </w:p>
    <w:p w:rsidR="00735A32" w:rsidRPr="001F5FB7" w:rsidRDefault="00735A32" w:rsidP="001F5FB7">
      <w:pPr>
        <w:pStyle w:val="a4"/>
        <w:spacing w:line="360" w:lineRule="auto"/>
        <w:ind w:left="0" w:firstLine="709"/>
        <w:jc w:val="both"/>
        <w:rPr>
          <w:sz w:val="24"/>
          <w:szCs w:val="24"/>
          <w:lang w:val="ru-RU"/>
        </w:rPr>
      </w:pPr>
      <w:r w:rsidRPr="001F5FB7">
        <w:rPr>
          <w:sz w:val="24"/>
          <w:szCs w:val="24"/>
          <w:lang w:val="ru-RU"/>
        </w:rPr>
        <w:t xml:space="preserve">У детей с общим недоразвитием речи (ОНР) второго уровня наблюдаются различные семантические замены, они употребляют слова в узком значении. Как и на предыдущем уровне, сохраняется многозначное употребление слов, разнообразные семантические замены. Характерным является использование слов в узком значении. Заметны </w:t>
      </w:r>
      <w:proofErr w:type="spellStart"/>
      <w:r w:rsidRPr="001F5FB7">
        <w:rPr>
          <w:sz w:val="24"/>
          <w:szCs w:val="24"/>
          <w:lang w:val="ru-RU"/>
        </w:rPr>
        <w:t>трудностив</w:t>
      </w:r>
      <w:proofErr w:type="spellEnd"/>
      <w:r w:rsidRPr="001F5FB7">
        <w:rPr>
          <w:sz w:val="24"/>
          <w:szCs w:val="24"/>
          <w:lang w:val="ru-RU"/>
        </w:rPr>
        <w:t xml:space="preserve"> понимании и использовании в речи слов, обозначающих признаки предметов, форму, цвет, материал.</w:t>
      </w:r>
    </w:p>
    <w:p w:rsidR="00735A32" w:rsidRPr="001F5FB7" w:rsidRDefault="00735A32" w:rsidP="001F5FB7">
      <w:pPr>
        <w:pStyle w:val="a4"/>
        <w:spacing w:line="360" w:lineRule="auto"/>
        <w:ind w:left="0" w:firstLine="709"/>
        <w:jc w:val="both"/>
        <w:rPr>
          <w:sz w:val="24"/>
          <w:szCs w:val="24"/>
          <w:lang w:val="ru-RU"/>
        </w:rPr>
      </w:pPr>
      <w:r w:rsidRPr="001F5FB7">
        <w:rPr>
          <w:sz w:val="24"/>
          <w:szCs w:val="24"/>
          <w:lang w:val="ru-RU"/>
        </w:rPr>
        <w:t xml:space="preserve">Связная речь характеризуется недостаточной передачей некоторых смысловых отношений и может сводиться к простому перечислению событий, действий или предметов. Дети вступают в контакт с окружающими, но свободное речевое общение затруднено </w:t>
      </w:r>
      <w:r w:rsidR="00264190" w:rsidRPr="001F5FB7">
        <w:rPr>
          <w:sz w:val="24"/>
          <w:szCs w:val="24"/>
          <w:lang w:val="ru-RU"/>
        </w:rPr>
        <w:t>[5</w:t>
      </w:r>
      <w:r w:rsidRPr="001F5FB7">
        <w:rPr>
          <w:sz w:val="24"/>
          <w:szCs w:val="24"/>
          <w:lang w:val="ru-RU"/>
        </w:rPr>
        <w:t>].</w:t>
      </w:r>
    </w:p>
    <w:p w:rsidR="00735A32" w:rsidRPr="001F5FB7" w:rsidRDefault="00735A32" w:rsidP="001F5FB7">
      <w:pPr>
        <w:pStyle w:val="a4"/>
        <w:spacing w:line="360" w:lineRule="auto"/>
        <w:ind w:left="0" w:firstLine="709"/>
        <w:jc w:val="both"/>
        <w:rPr>
          <w:sz w:val="24"/>
          <w:szCs w:val="24"/>
          <w:lang w:val="ru-RU"/>
        </w:rPr>
      </w:pPr>
      <w:r w:rsidRPr="001F5FB7">
        <w:rPr>
          <w:sz w:val="24"/>
          <w:szCs w:val="24"/>
          <w:lang w:val="ru-RU"/>
        </w:rPr>
        <w:t xml:space="preserve">У детей с </w:t>
      </w:r>
      <w:r w:rsidR="001F5FB7" w:rsidRPr="001F5FB7">
        <w:rPr>
          <w:sz w:val="24"/>
          <w:szCs w:val="24"/>
          <w:lang w:val="ru-RU"/>
        </w:rPr>
        <w:t>третьим уровнем</w:t>
      </w:r>
      <w:r w:rsidRPr="001F5FB7">
        <w:rPr>
          <w:sz w:val="24"/>
          <w:szCs w:val="24"/>
          <w:lang w:val="ru-RU"/>
        </w:rPr>
        <w:t xml:space="preserve"> недоразвития речи, наряду с лексическими ошибками, отмечаются нестандартные особенности связной речи, что подтверждается трудностями в программировании содержания развернутых высказываний и языкового оформления этих высказываний. Выделяются следующие характерные особенности связной речи: нарушения в последовательности и связности рассказов, пропуски важных элементов сюжетных линий, нарушения во временных и причинно-следственных связях, а также фрагментарность изложения. Низкая степень самостоятельной речевой активности детей, неумение выделять главные и второстепенные элементы в замысле текста, а также связи в них, обусл</w:t>
      </w:r>
      <w:r w:rsidR="000F0CB1" w:rsidRPr="001F5FB7">
        <w:rPr>
          <w:sz w:val="24"/>
          <w:szCs w:val="24"/>
          <w:lang w:val="ru-RU"/>
        </w:rPr>
        <w:t xml:space="preserve">авливают указанные особенности </w:t>
      </w:r>
      <w:r w:rsidR="00264190" w:rsidRPr="001F5FB7">
        <w:rPr>
          <w:sz w:val="24"/>
          <w:szCs w:val="24"/>
          <w:lang w:val="ru-RU"/>
        </w:rPr>
        <w:t>[2</w:t>
      </w:r>
      <w:r w:rsidRPr="001F5FB7">
        <w:rPr>
          <w:sz w:val="24"/>
          <w:szCs w:val="24"/>
          <w:lang w:val="ru-RU"/>
        </w:rPr>
        <w:t>].</w:t>
      </w:r>
    </w:p>
    <w:p w:rsidR="00264190" w:rsidRPr="001F5FB7" w:rsidRDefault="00264190" w:rsidP="001F5FB7">
      <w:pPr>
        <w:pStyle w:val="a4"/>
        <w:spacing w:line="360" w:lineRule="auto"/>
        <w:ind w:left="0" w:firstLine="709"/>
        <w:jc w:val="both"/>
        <w:rPr>
          <w:sz w:val="24"/>
          <w:szCs w:val="24"/>
          <w:lang w:val="ru-RU"/>
        </w:rPr>
      </w:pPr>
      <w:r w:rsidRPr="001F5FB7">
        <w:rPr>
          <w:sz w:val="24"/>
          <w:szCs w:val="24"/>
          <w:lang w:val="ru-RU"/>
        </w:rPr>
        <w:t xml:space="preserve">Любое тяжелое нарушение речи сопровождается недоразвитием определенный психических функций, что негативно сказывается на формировании и развитии социально-коммуникативных навыков. Дети, у которых имеются речевые нарушения, в большей степени нуждаются в развитии социально-коммуникативных навыков. </w:t>
      </w:r>
    </w:p>
    <w:p w:rsidR="00735A32" w:rsidRPr="001F5FB7" w:rsidRDefault="00264190" w:rsidP="001F5FB7">
      <w:pPr>
        <w:pStyle w:val="a4"/>
        <w:spacing w:line="360" w:lineRule="auto"/>
        <w:ind w:left="0" w:firstLine="709"/>
        <w:jc w:val="both"/>
        <w:rPr>
          <w:sz w:val="24"/>
          <w:szCs w:val="24"/>
          <w:lang w:val="ru-RU"/>
        </w:rPr>
      </w:pPr>
      <w:r w:rsidRPr="001F5FB7">
        <w:rPr>
          <w:sz w:val="24"/>
          <w:szCs w:val="24"/>
          <w:lang w:val="ru-RU"/>
        </w:rPr>
        <w:t xml:space="preserve">В рамках рассмотрения вопроса трудностей в адаптации </w:t>
      </w:r>
      <w:r w:rsidR="001F5FB7" w:rsidRPr="001F5FB7">
        <w:rPr>
          <w:sz w:val="24"/>
          <w:szCs w:val="24"/>
          <w:lang w:val="ru-RU"/>
        </w:rPr>
        <w:t>к условиям</w:t>
      </w:r>
      <w:r w:rsidRPr="001F5FB7">
        <w:rPr>
          <w:sz w:val="24"/>
          <w:szCs w:val="24"/>
          <w:lang w:val="ru-RU"/>
        </w:rPr>
        <w:t xml:space="preserve"> ДОУ у детей с ТНР необходимо отметить, что д</w:t>
      </w:r>
      <w:r w:rsidR="00735A32" w:rsidRPr="001F5FB7">
        <w:rPr>
          <w:sz w:val="24"/>
          <w:szCs w:val="24"/>
          <w:lang w:val="ru-RU"/>
        </w:rPr>
        <w:t xml:space="preserve">ля </w:t>
      </w:r>
      <w:r w:rsidRPr="001F5FB7">
        <w:rPr>
          <w:sz w:val="24"/>
          <w:szCs w:val="24"/>
          <w:lang w:val="ru-RU"/>
        </w:rPr>
        <w:t xml:space="preserve">данной категории детей </w:t>
      </w:r>
      <w:r w:rsidR="00735A32" w:rsidRPr="001F5FB7">
        <w:rPr>
          <w:sz w:val="24"/>
          <w:szCs w:val="24"/>
          <w:lang w:val="ru-RU"/>
        </w:rPr>
        <w:t>характерно недоразвитие всей познавательной сферы (восприятие, память, мышление, речь), в большей степени на произвольном уровне и осознанности. Внимание у детей дошкольного возраста с тяжелыми нарушениями речи характеризуется неустойчивостью, сниженным объемом и сниженной активной направленностью в процессах припоминания последовательности действий, событий и сюжетных линий в тексте. Дети испытывают затруднения при перекл</w:t>
      </w:r>
      <w:r w:rsidR="000F0CB1" w:rsidRPr="001F5FB7">
        <w:rPr>
          <w:sz w:val="24"/>
          <w:szCs w:val="24"/>
          <w:lang w:val="ru-RU"/>
        </w:rPr>
        <w:t>ючении и распределении внимания</w:t>
      </w:r>
      <w:r w:rsidR="00735A32" w:rsidRPr="001F5FB7">
        <w:rPr>
          <w:sz w:val="24"/>
          <w:szCs w:val="24"/>
          <w:lang w:val="ru-RU"/>
        </w:rPr>
        <w:t>. Материал, предъявленный детям вербально, достаточно быстро забывается. Недоразвитие мыслительных операций, снижение способности к абстрагированию и обобщению присущи многим детям дошкольного возраста с тяжелыми нарушениями</w:t>
      </w:r>
      <w:r w:rsidRPr="001F5FB7">
        <w:rPr>
          <w:sz w:val="24"/>
          <w:szCs w:val="24"/>
          <w:lang w:val="ru-RU"/>
        </w:rPr>
        <w:t xml:space="preserve"> </w:t>
      </w:r>
      <w:r w:rsidR="00735A32" w:rsidRPr="001F5FB7">
        <w:rPr>
          <w:sz w:val="24"/>
          <w:szCs w:val="24"/>
          <w:lang w:val="ru-RU"/>
        </w:rPr>
        <w:t>речи.</w:t>
      </w:r>
      <w:r w:rsidRPr="001F5FB7">
        <w:rPr>
          <w:sz w:val="24"/>
          <w:szCs w:val="24"/>
          <w:lang w:val="ru-RU"/>
        </w:rPr>
        <w:t xml:space="preserve"> </w:t>
      </w:r>
      <w:r w:rsidR="00735A32" w:rsidRPr="001F5FB7">
        <w:rPr>
          <w:sz w:val="24"/>
          <w:szCs w:val="24"/>
          <w:lang w:val="ru-RU"/>
        </w:rPr>
        <w:t>Ребенку</w:t>
      </w:r>
      <w:r w:rsidRPr="001F5FB7">
        <w:rPr>
          <w:sz w:val="24"/>
          <w:szCs w:val="24"/>
          <w:lang w:val="ru-RU"/>
        </w:rPr>
        <w:t xml:space="preserve"> </w:t>
      </w:r>
      <w:r w:rsidR="00735A32" w:rsidRPr="001F5FB7">
        <w:rPr>
          <w:sz w:val="24"/>
          <w:szCs w:val="24"/>
          <w:lang w:val="ru-RU"/>
        </w:rPr>
        <w:t>с</w:t>
      </w:r>
      <w:r w:rsidRPr="001F5FB7">
        <w:rPr>
          <w:sz w:val="24"/>
          <w:szCs w:val="24"/>
          <w:lang w:val="ru-RU"/>
        </w:rPr>
        <w:t xml:space="preserve"> </w:t>
      </w:r>
      <w:r w:rsidR="00735A32" w:rsidRPr="001F5FB7">
        <w:rPr>
          <w:sz w:val="24"/>
          <w:szCs w:val="24"/>
          <w:lang w:val="ru-RU"/>
        </w:rPr>
        <w:t>патологией</w:t>
      </w:r>
      <w:r w:rsidRPr="001F5FB7">
        <w:rPr>
          <w:sz w:val="24"/>
          <w:szCs w:val="24"/>
          <w:lang w:val="ru-RU"/>
        </w:rPr>
        <w:t xml:space="preserve"> </w:t>
      </w:r>
      <w:r w:rsidR="00735A32" w:rsidRPr="001F5FB7">
        <w:rPr>
          <w:sz w:val="24"/>
          <w:szCs w:val="24"/>
          <w:lang w:val="ru-RU"/>
        </w:rPr>
        <w:t>речи</w:t>
      </w:r>
      <w:r w:rsidRPr="001F5FB7">
        <w:rPr>
          <w:sz w:val="24"/>
          <w:szCs w:val="24"/>
          <w:lang w:val="ru-RU"/>
        </w:rPr>
        <w:t xml:space="preserve"> </w:t>
      </w:r>
      <w:r w:rsidR="00735A32" w:rsidRPr="001F5FB7">
        <w:rPr>
          <w:sz w:val="24"/>
          <w:szCs w:val="24"/>
          <w:lang w:val="ru-RU"/>
        </w:rPr>
        <w:t>проще</w:t>
      </w:r>
      <w:r w:rsidRPr="001F5FB7">
        <w:rPr>
          <w:sz w:val="24"/>
          <w:szCs w:val="24"/>
          <w:lang w:val="ru-RU"/>
        </w:rPr>
        <w:t xml:space="preserve"> </w:t>
      </w:r>
      <w:r w:rsidR="00735A32" w:rsidRPr="001F5FB7">
        <w:rPr>
          <w:sz w:val="24"/>
          <w:szCs w:val="24"/>
          <w:lang w:val="ru-RU"/>
        </w:rPr>
        <w:t>выполнять</w:t>
      </w:r>
      <w:r w:rsidRPr="001F5FB7">
        <w:rPr>
          <w:sz w:val="24"/>
          <w:szCs w:val="24"/>
          <w:lang w:val="ru-RU"/>
        </w:rPr>
        <w:t xml:space="preserve"> </w:t>
      </w:r>
      <w:r w:rsidR="00735A32" w:rsidRPr="001F5FB7">
        <w:rPr>
          <w:sz w:val="24"/>
          <w:szCs w:val="24"/>
          <w:lang w:val="ru-RU"/>
        </w:rPr>
        <w:t>те</w:t>
      </w:r>
      <w:r w:rsidRPr="001F5FB7">
        <w:rPr>
          <w:sz w:val="24"/>
          <w:szCs w:val="24"/>
          <w:lang w:val="ru-RU"/>
        </w:rPr>
        <w:t xml:space="preserve"> </w:t>
      </w:r>
      <w:r w:rsidR="00735A32" w:rsidRPr="001F5FB7">
        <w:rPr>
          <w:sz w:val="24"/>
          <w:szCs w:val="24"/>
          <w:lang w:val="ru-RU"/>
        </w:rPr>
        <w:t>задания,</w:t>
      </w:r>
      <w:r w:rsidRPr="001F5FB7">
        <w:rPr>
          <w:sz w:val="24"/>
          <w:szCs w:val="24"/>
          <w:lang w:val="ru-RU"/>
        </w:rPr>
        <w:t xml:space="preserve"> </w:t>
      </w:r>
      <w:r w:rsidR="00735A32" w:rsidRPr="001F5FB7">
        <w:rPr>
          <w:sz w:val="24"/>
          <w:szCs w:val="24"/>
          <w:lang w:val="ru-RU"/>
        </w:rPr>
        <w:t xml:space="preserve">которые </w:t>
      </w:r>
      <w:r w:rsidR="00735A32" w:rsidRPr="001F5FB7">
        <w:rPr>
          <w:sz w:val="24"/>
          <w:szCs w:val="24"/>
          <w:lang w:val="ru-RU"/>
        </w:rPr>
        <w:lastRenderedPageBreak/>
        <w:t>представлены в наглядном виде, а не в речевом. Большая часть детей с нарушениями речи имеют также и расстройства в двигатель</w:t>
      </w:r>
      <w:r w:rsidRPr="001F5FB7">
        <w:rPr>
          <w:sz w:val="24"/>
          <w:szCs w:val="24"/>
          <w:lang w:val="ru-RU"/>
        </w:rPr>
        <w:t>ной сфере: моторная неловкость, неуклюжесть, импульсивность и хаотичность</w:t>
      </w:r>
      <w:r w:rsidR="00735A32" w:rsidRPr="001F5FB7">
        <w:rPr>
          <w:sz w:val="24"/>
          <w:szCs w:val="24"/>
          <w:lang w:val="ru-RU"/>
        </w:rPr>
        <w:t xml:space="preserve"> движений. Дети с речевыми нарушениями имеют пониженную работоспособность, достаточно быстро утомляются и долго не могут в</w:t>
      </w:r>
      <w:r w:rsidRPr="001F5FB7">
        <w:rPr>
          <w:sz w:val="24"/>
          <w:szCs w:val="24"/>
          <w:lang w:val="ru-RU"/>
        </w:rPr>
        <w:t>ключиться в выполнение задания [6</w:t>
      </w:r>
      <w:r w:rsidR="00735A32" w:rsidRPr="001F5FB7">
        <w:rPr>
          <w:sz w:val="24"/>
          <w:szCs w:val="24"/>
          <w:lang w:val="ru-RU"/>
        </w:rPr>
        <w:t>].</w:t>
      </w:r>
      <w:r w:rsidRPr="001F5FB7">
        <w:rPr>
          <w:sz w:val="24"/>
          <w:szCs w:val="24"/>
          <w:lang w:val="ru-RU"/>
        </w:rPr>
        <w:t xml:space="preserve"> </w:t>
      </w:r>
    </w:p>
    <w:p w:rsidR="00735A32" w:rsidRPr="001F5FB7" w:rsidRDefault="00735A32" w:rsidP="001F5FB7">
      <w:pPr>
        <w:pStyle w:val="a4"/>
        <w:spacing w:line="360" w:lineRule="auto"/>
        <w:ind w:left="0" w:firstLine="709"/>
        <w:jc w:val="both"/>
        <w:rPr>
          <w:sz w:val="24"/>
          <w:szCs w:val="24"/>
          <w:lang w:val="ru-RU"/>
        </w:rPr>
      </w:pPr>
      <w:r w:rsidRPr="001F5FB7">
        <w:rPr>
          <w:sz w:val="24"/>
          <w:szCs w:val="24"/>
          <w:lang w:val="ru-RU"/>
        </w:rPr>
        <w:t>В эмоционально-волевой сфере у детей с речевыми нарушениями имеется ряд особенностей, среди которых выделяются нестойкость в интересах, пониженный уровень наблюдательности, снижение мотивации. Чаще всего дети имеют и негативные личностные особенности: замкнутость, обидчивость, агрессивность, излишняя раздражительность и неуверенность в себе, вследствие чего, детям трудно налаживать контакты с окружающими их детьми и взрослыми людьми [</w:t>
      </w:r>
      <w:r w:rsidR="000F0CB1" w:rsidRPr="001F5FB7">
        <w:rPr>
          <w:sz w:val="24"/>
          <w:szCs w:val="24"/>
          <w:lang w:val="ru-RU"/>
        </w:rPr>
        <w:t>4</w:t>
      </w:r>
      <w:r w:rsidRPr="001F5FB7">
        <w:rPr>
          <w:sz w:val="24"/>
          <w:szCs w:val="24"/>
          <w:lang w:val="ru-RU"/>
        </w:rPr>
        <w:t>].</w:t>
      </w:r>
      <w:r w:rsidR="003B1337" w:rsidRPr="001F5FB7">
        <w:rPr>
          <w:sz w:val="24"/>
          <w:szCs w:val="24"/>
          <w:lang w:val="ru-RU"/>
        </w:rPr>
        <w:t xml:space="preserve"> Все перечисленные особенности непосредственно оказывают негативное влияние на процесс адаптации ребенка к условиям ДОУ: нарушается межличностное взаимодействие дошкольника (со сверстниками, с воспитателями), а также его активность и участие в рамках образовательной и развивающей деятельности, реализуемой ДОУ. </w:t>
      </w:r>
    </w:p>
    <w:p w:rsidR="00F746A0" w:rsidRPr="001F5FB7" w:rsidRDefault="00F746A0" w:rsidP="001F5FB7">
      <w:pPr>
        <w:pStyle w:val="a4"/>
        <w:spacing w:line="360" w:lineRule="auto"/>
        <w:ind w:left="0" w:firstLine="709"/>
        <w:jc w:val="both"/>
        <w:rPr>
          <w:sz w:val="24"/>
          <w:szCs w:val="24"/>
          <w:lang w:val="ru-RU"/>
        </w:rPr>
      </w:pPr>
      <w:r w:rsidRPr="001F5FB7">
        <w:rPr>
          <w:sz w:val="24"/>
          <w:szCs w:val="24"/>
          <w:lang w:val="ru-RU"/>
        </w:rPr>
        <w:t>Исследования Т. А. Репиной показали, что дети в старших группах детских садов представляют собой относительно устойчивую систему, в которой каждый ребенок занимает определенное место. Важную роль играют как личностные качества ребенка, та</w:t>
      </w:r>
      <w:r w:rsidR="00763E8D" w:rsidRPr="001F5FB7">
        <w:rPr>
          <w:sz w:val="24"/>
          <w:szCs w:val="24"/>
          <w:lang w:val="ru-RU"/>
        </w:rPr>
        <w:t>к и уровень развития социально-</w:t>
      </w:r>
      <w:r w:rsidRPr="001F5FB7">
        <w:rPr>
          <w:sz w:val="24"/>
          <w:szCs w:val="24"/>
          <w:lang w:val="ru-RU"/>
        </w:rPr>
        <w:t xml:space="preserve">коммуникативных навыков </w:t>
      </w:r>
      <w:r w:rsidR="000F0CB1" w:rsidRPr="001F5FB7">
        <w:rPr>
          <w:sz w:val="24"/>
          <w:szCs w:val="24"/>
          <w:lang w:val="ru-RU"/>
        </w:rPr>
        <w:t>[</w:t>
      </w:r>
      <w:r w:rsidR="003B1337" w:rsidRPr="001F5FB7">
        <w:rPr>
          <w:sz w:val="24"/>
          <w:szCs w:val="24"/>
          <w:lang w:val="ru-RU"/>
        </w:rPr>
        <w:t>4</w:t>
      </w:r>
      <w:r w:rsidR="000F0CB1" w:rsidRPr="001F5FB7">
        <w:rPr>
          <w:sz w:val="24"/>
          <w:szCs w:val="24"/>
          <w:lang w:val="ru-RU"/>
        </w:rPr>
        <w:t>, с.58</w:t>
      </w:r>
      <w:r w:rsidRPr="001F5FB7">
        <w:rPr>
          <w:sz w:val="24"/>
          <w:szCs w:val="24"/>
          <w:lang w:val="ru-RU"/>
        </w:rPr>
        <w:t>].</w:t>
      </w:r>
      <w:r w:rsidR="003B1337" w:rsidRPr="001F5FB7">
        <w:rPr>
          <w:sz w:val="24"/>
          <w:szCs w:val="24"/>
          <w:lang w:val="ru-RU"/>
        </w:rPr>
        <w:t xml:space="preserve"> </w:t>
      </w:r>
    </w:p>
    <w:p w:rsidR="00F746A0" w:rsidRPr="001F5FB7" w:rsidRDefault="00F746A0" w:rsidP="001F5FB7">
      <w:pPr>
        <w:pStyle w:val="a4"/>
        <w:spacing w:line="360" w:lineRule="auto"/>
        <w:ind w:left="0" w:firstLine="709"/>
        <w:jc w:val="both"/>
        <w:rPr>
          <w:sz w:val="24"/>
          <w:szCs w:val="24"/>
          <w:lang w:val="ru-RU"/>
        </w:rPr>
      </w:pPr>
      <w:r w:rsidRPr="001F5FB7">
        <w:rPr>
          <w:sz w:val="24"/>
          <w:szCs w:val="24"/>
          <w:lang w:val="ru-RU"/>
        </w:rPr>
        <w:t>У детей с ТНР часто встречаются лексические и фонетические нарушения. Дети испытывают значительные затруднения при формировании слоговой структуры слова. Вторичный дефект подобного нарушения речи служит поведенческий негативизм, влияющий на формирование личностно- эмоциональной сферы детей. Так как волевые процессы у детей с нарушением речи ослаблены, то возникают сложности в коммуникативных ситуациях, особенно когда возникает необходимость в развернутых выражениях своих мыслей</w:t>
      </w:r>
      <w:r w:rsidR="003B1337" w:rsidRPr="001F5FB7">
        <w:rPr>
          <w:sz w:val="24"/>
          <w:szCs w:val="24"/>
          <w:lang w:val="ru-RU"/>
        </w:rPr>
        <w:t xml:space="preserve"> </w:t>
      </w:r>
      <w:r w:rsidRPr="001F5FB7">
        <w:rPr>
          <w:sz w:val="24"/>
          <w:szCs w:val="24"/>
          <w:lang w:val="ru-RU"/>
        </w:rPr>
        <w:t>[</w:t>
      </w:r>
      <w:r w:rsidR="003B1337" w:rsidRPr="001F5FB7">
        <w:rPr>
          <w:sz w:val="24"/>
          <w:szCs w:val="24"/>
          <w:lang w:val="ru-RU"/>
        </w:rPr>
        <w:t>5</w:t>
      </w:r>
      <w:r w:rsidRPr="001F5FB7">
        <w:rPr>
          <w:sz w:val="24"/>
          <w:szCs w:val="24"/>
          <w:lang w:val="ru-RU"/>
        </w:rPr>
        <w:t>].</w:t>
      </w:r>
    </w:p>
    <w:p w:rsidR="00F746A0" w:rsidRPr="001F5FB7" w:rsidRDefault="00F746A0" w:rsidP="001F5FB7">
      <w:pPr>
        <w:pStyle w:val="a4"/>
        <w:spacing w:line="360" w:lineRule="auto"/>
        <w:ind w:left="0" w:firstLine="709"/>
        <w:jc w:val="both"/>
        <w:rPr>
          <w:sz w:val="24"/>
          <w:szCs w:val="24"/>
          <w:lang w:val="ru-RU"/>
        </w:rPr>
      </w:pPr>
      <w:r w:rsidRPr="001F5FB7">
        <w:rPr>
          <w:sz w:val="24"/>
          <w:szCs w:val="24"/>
          <w:lang w:val="ru-RU"/>
        </w:rPr>
        <w:t xml:space="preserve">В некоторых случаях, </w:t>
      </w:r>
      <w:r w:rsidR="001F5FB7" w:rsidRPr="001F5FB7">
        <w:rPr>
          <w:sz w:val="24"/>
          <w:szCs w:val="24"/>
          <w:lang w:val="ru-RU"/>
        </w:rPr>
        <w:t>например,</w:t>
      </w:r>
      <w:r w:rsidRPr="001F5FB7">
        <w:rPr>
          <w:sz w:val="24"/>
          <w:szCs w:val="24"/>
          <w:lang w:val="ru-RU"/>
        </w:rPr>
        <w:t xml:space="preserve"> при сенсорной алалии, речевой акт нарушен вследствие повреждения речеслухового анализатора, что приводит к непониманию ребенком речи окружающих и к невозможности или затруднению коммуникативного процесса. Дети дошкольного возраста могут понять отдельно взятые слова, но в контексте предложения или монологе, даже небольшом, эти слова теряют свое смысловое значение. К тому же основная масса детей с ТНР стеснительны при общении с людьми, так как понимают свой речевой недостаток, что в свою очередь затрудняет формирование и развитие социально-коммуникативных навыков </w:t>
      </w:r>
      <w:r w:rsidR="000F0CB1" w:rsidRPr="001F5FB7">
        <w:rPr>
          <w:sz w:val="24"/>
          <w:szCs w:val="24"/>
          <w:lang w:val="ru-RU"/>
        </w:rPr>
        <w:t>[</w:t>
      </w:r>
      <w:r w:rsidR="003B1337" w:rsidRPr="001F5FB7">
        <w:rPr>
          <w:sz w:val="24"/>
          <w:szCs w:val="24"/>
          <w:lang w:val="ru-RU"/>
        </w:rPr>
        <w:t>5</w:t>
      </w:r>
      <w:r w:rsidRPr="001F5FB7">
        <w:rPr>
          <w:sz w:val="24"/>
          <w:szCs w:val="24"/>
          <w:lang w:val="ru-RU"/>
        </w:rPr>
        <w:t>].</w:t>
      </w:r>
    </w:p>
    <w:p w:rsidR="00F746A0" w:rsidRPr="001F5FB7" w:rsidRDefault="00F746A0" w:rsidP="001F5FB7">
      <w:pPr>
        <w:pStyle w:val="a4"/>
        <w:spacing w:line="360" w:lineRule="auto"/>
        <w:ind w:left="0" w:firstLine="709"/>
        <w:jc w:val="both"/>
        <w:rPr>
          <w:sz w:val="24"/>
          <w:szCs w:val="24"/>
          <w:lang w:val="ru-RU"/>
        </w:rPr>
      </w:pPr>
      <w:r w:rsidRPr="001F5FB7">
        <w:rPr>
          <w:sz w:val="24"/>
          <w:szCs w:val="24"/>
          <w:lang w:val="ru-RU"/>
        </w:rPr>
        <w:t xml:space="preserve">В собственной речи дети используют развернутую фразу, но в ней наблюдаются элементы фонетико-фонематического и лексико- </w:t>
      </w:r>
      <w:r w:rsidR="001F5FB7" w:rsidRPr="001F5FB7">
        <w:rPr>
          <w:sz w:val="24"/>
          <w:szCs w:val="24"/>
          <w:lang w:val="ru-RU"/>
        </w:rPr>
        <w:t>грамматического недоразвития</w:t>
      </w:r>
      <w:r w:rsidR="003B1337" w:rsidRPr="001F5FB7">
        <w:rPr>
          <w:sz w:val="24"/>
          <w:szCs w:val="24"/>
          <w:lang w:val="ru-RU"/>
        </w:rPr>
        <w:t>, в</w:t>
      </w:r>
      <w:r w:rsidRPr="001F5FB7">
        <w:rPr>
          <w:sz w:val="24"/>
          <w:szCs w:val="24"/>
          <w:lang w:val="ru-RU"/>
        </w:rPr>
        <w:t xml:space="preserve">следствие </w:t>
      </w:r>
      <w:r w:rsidR="001F5FB7" w:rsidRPr="001F5FB7">
        <w:rPr>
          <w:sz w:val="24"/>
          <w:szCs w:val="24"/>
          <w:lang w:val="ru-RU"/>
        </w:rPr>
        <w:lastRenderedPageBreak/>
        <w:t>чего свободное</w:t>
      </w:r>
      <w:r w:rsidRPr="001F5FB7">
        <w:rPr>
          <w:sz w:val="24"/>
          <w:szCs w:val="24"/>
          <w:lang w:val="ru-RU"/>
        </w:rPr>
        <w:t xml:space="preserve"> общение детям с </w:t>
      </w:r>
      <w:r w:rsidR="001F5FB7" w:rsidRPr="001F5FB7">
        <w:rPr>
          <w:sz w:val="24"/>
          <w:szCs w:val="24"/>
          <w:lang w:val="ru-RU"/>
        </w:rPr>
        <w:t>ТНР дается</w:t>
      </w:r>
      <w:r w:rsidRPr="001F5FB7">
        <w:rPr>
          <w:sz w:val="24"/>
          <w:szCs w:val="24"/>
          <w:lang w:val="ru-RU"/>
        </w:rPr>
        <w:t xml:space="preserve"> трудно. Дети чаще вступают в контакт с людьми только в присутствии своих близких или знакомых, которые могут пояснить то, что они хотели сказать</w:t>
      </w:r>
      <w:r w:rsidR="00325A75" w:rsidRPr="001F5FB7">
        <w:rPr>
          <w:sz w:val="24"/>
          <w:szCs w:val="24"/>
          <w:lang w:val="ru-RU"/>
        </w:rPr>
        <w:t xml:space="preserve"> </w:t>
      </w:r>
      <w:r w:rsidR="000F0CB1" w:rsidRPr="001F5FB7">
        <w:rPr>
          <w:sz w:val="24"/>
          <w:szCs w:val="24"/>
          <w:lang w:val="ru-RU"/>
        </w:rPr>
        <w:t>[</w:t>
      </w:r>
      <w:r w:rsidR="00325A75" w:rsidRPr="001F5FB7">
        <w:rPr>
          <w:sz w:val="24"/>
          <w:szCs w:val="24"/>
          <w:lang w:val="ru-RU"/>
        </w:rPr>
        <w:t>8</w:t>
      </w:r>
      <w:r w:rsidRPr="001F5FB7">
        <w:rPr>
          <w:sz w:val="24"/>
          <w:szCs w:val="24"/>
          <w:lang w:val="ru-RU"/>
        </w:rPr>
        <w:t>]</w:t>
      </w:r>
      <w:r w:rsidR="000F0CB1" w:rsidRPr="001F5FB7">
        <w:rPr>
          <w:sz w:val="24"/>
          <w:szCs w:val="24"/>
          <w:lang w:val="ru-RU"/>
        </w:rPr>
        <w:t>.</w:t>
      </w:r>
    </w:p>
    <w:p w:rsidR="00F746A0" w:rsidRPr="001F5FB7" w:rsidRDefault="00F746A0" w:rsidP="001F5FB7">
      <w:pPr>
        <w:pStyle w:val="a4"/>
        <w:tabs>
          <w:tab w:val="left" w:pos="7981"/>
        </w:tabs>
        <w:spacing w:line="360" w:lineRule="auto"/>
        <w:ind w:left="0" w:firstLine="709"/>
        <w:jc w:val="both"/>
        <w:rPr>
          <w:sz w:val="24"/>
          <w:szCs w:val="24"/>
          <w:lang w:val="ru-RU"/>
        </w:rPr>
      </w:pPr>
      <w:r w:rsidRPr="001F5FB7">
        <w:rPr>
          <w:sz w:val="24"/>
          <w:szCs w:val="24"/>
          <w:lang w:val="ru-RU"/>
        </w:rPr>
        <w:t xml:space="preserve">Особенности взаимоотношения детей с ТНР формируются в связи </w:t>
      </w:r>
      <w:r w:rsidRPr="001F5FB7">
        <w:rPr>
          <w:spacing w:val="2"/>
          <w:sz w:val="24"/>
          <w:szCs w:val="24"/>
          <w:lang w:val="ru-RU"/>
        </w:rPr>
        <w:t xml:space="preserve">со </w:t>
      </w:r>
      <w:r w:rsidRPr="001F5FB7">
        <w:rPr>
          <w:sz w:val="24"/>
          <w:szCs w:val="24"/>
          <w:lang w:val="ru-RU"/>
        </w:rPr>
        <w:t>спецификой их личностного развития. Ю.Ф.</w:t>
      </w:r>
      <w:r w:rsidR="00C37B99" w:rsidRPr="001F5FB7">
        <w:rPr>
          <w:sz w:val="24"/>
          <w:szCs w:val="24"/>
          <w:lang w:val="ru-RU"/>
        </w:rPr>
        <w:t xml:space="preserve">Гаркуша, </w:t>
      </w:r>
      <w:r w:rsidRPr="001F5FB7">
        <w:rPr>
          <w:sz w:val="24"/>
          <w:szCs w:val="24"/>
          <w:lang w:val="ru-RU"/>
        </w:rPr>
        <w:t xml:space="preserve">Е. М. </w:t>
      </w:r>
      <w:proofErr w:type="spellStart"/>
      <w:r w:rsidRPr="001F5FB7">
        <w:rPr>
          <w:sz w:val="24"/>
          <w:szCs w:val="24"/>
          <w:lang w:val="ru-RU"/>
        </w:rPr>
        <w:t>Мас</w:t>
      </w:r>
      <w:r w:rsidR="00325A75" w:rsidRPr="001F5FB7">
        <w:rPr>
          <w:sz w:val="24"/>
          <w:szCs w:val="24"/>
          <w:lang w:val="ru-RU"/>
        </w:rPr>
        <w:t>тюкова</w:t>
      </w:r>
      <w:proofErr w:type="spellEnd"/>
      <w:r w:rsidR="00325A75" w:rsidRPr="001F5FB7">
        <w:rPr>
          <w:sz w:val="24"/>
          <w:szCs w:val="24"/>
          <w:lang w:val="ru-RU"/>
        </w:rPr>
        <w:t xml:space="preserve">, С. А. Миронова </w:t>
      </w:r>
      <w:r w:rsidR="001F5FB7" w:rsidRPr="001F5FB7">
        <w:rPr>
          <w:sz w:val="24"/>
          <w:szCs w:val="24"/>
          <w:lang w:val="ru-RU"/>
        </w:rPr>
        <w:t>отмечают тот</w:t>
      </w:r>
      <w:r w:rsidRPr="001F5FB7">
        <w:rPr>
          <w:sz w:val="24"/>
          <w:szCs w:val="24"/>
          <w:lang w:val="ru-RU"/>
        </w:rPr>
        <w:t xml:space="preserve"> факт, что у детей с ТНР снижен уровень общения, что способствует возникновению у детей стеснительности, застенчивости, нерешительности, робости, замкнутости. Все это, в свою очередь, влияет на активность в речевой деятельности и непосредственно личностную активность, в результате возникает ограниченность свободного общения, препятствия для развития познавательной и речевой деятельности у детей. Особенности таких сторон речи, как экспрессивной и </w:t>
      </w:r>
      <w:proofErr w:type="spellStart"/>
      <w:r w:rsidRPr="001F5FB7">
        <w:rPr>
          <w:sz w:val="24"/>
          <w:szCs w:val="24"/>
          <w:lang w:val="ru-RU"/>
        </w:rPr>
        <w:t>импрессивной</w:t>
      </w:r>
      <w:proofErr w:type="spellEnd"/>
      <w:r w:rsidRPr="001F5FB7">
        <w:rPr>
          <w:sz w:val="24"/>
          <w:szCs w:val="24"/>
          <w:lang w:val="ru-RU"/>
        </w:rPr>
        <w:t xml:space="preserve"> обуславливают трудности в диалогической речи. Дети не только стремятся мало говорить, но и замыкаются совсем, отсюда следует, что происходит нарушение главной функции речи – коммуникативной</w:t>
      </w:r>
      <w:r w:rsidR="00325A75" w:rsidRPr="001F5FB7">
        <w:rPr>
          <w:sz w:val="24"/>
          <w:szCs w:val="24"/>
          <w:lang w:val="ru-RU"/>
        </w:rPr>
        <w:t xml:space="preserve"> [8</w:t>
      </w:r>
      <w:r w:rsidRPr="001F5FB7">
        <w:rPr>
          <w:sz w:val="24"/>
          <w:szCs w:val="24"/>
          <w:lang w:val="ru-RU"/>
        </w:rPr>
        <w:t>].</w:t>
      </w:r>
    </w:p>
    <w:p w:rsidR="00F746A0" w:rsidRPr="001F5FB7" w:rsidRDefault="00F746A0" w:rsidP="001F5FB7">
      <w:pPr>
        <w:pStyle w:val="a4"/>
        <w:spacing w:line="360" w:lineRule="auto"/>
        <w:ind w:left="0" w:firstLine="709"/>
        <w:jc w:val="both"/>
        <w:rPr>
          <w:sz w:val="24"/>
          <w:szCs w:val="24"/>
          <w:lang w:val="ru-RU"/>
        </w:rPr>
      </w:pPr>
      <w:r w:rsidRPr="001F5FB7">
        <w:rPr>
          <w:sz w:val="24"/>
          <w:szCs w:val="24"/>
          <w:lang w:val="ru-RU"/>
        </w:rPr>
        <w:t xml:space="preserve">Дефицит средств общения и отсутствие полноценных условий для накопления достаточного опыта речевой деятельности усугубляет отсрочку формирования социально-коммуникативных навыков у детей с нарушениями речи и значительно удлиняет сроки их развития </w:t>
      </w:r>
      <w:r w:rsidR="000F0CB1" w:rsidRPr="001F5FB7">
        <w:rPr>
          <w:sz w:val="24"/>
          <w:szCs w:val="24"/>
          <w:lang w:val="ru-RU"/>
        </w:rPr>
        <w:t>[4</w:t>
      </w:r>
      <w:r w:rsidRPr="001F5FB7">
        <w:rPr>
          <w:sz w:val="24"/>
          <w:szCs w:val="24"/>
          <w:lang w:val="ru-RU"/>
        </w:rPr>
        <w:t>].</w:t>
      </w:r>
    </w:p>
    <w:p w:rsidR="00F746A0" w:rsidRPr="001F5FB7" w:rsidRDefault="00F746A0" w:rsidP="001F5FB7">
      <w:pPr>
        <w:pStyle w:val="a4"/>
        <w:spacing w:line="360" w:lineRule="auto"/>
        <w:ind w:left="0" w:firstLine="709"/>
        <w:jc w:val="both"/>
        <w:rPr>
          <w:sz w:val="24"/>
          <w:szCs w:val="24"/>
          <w:lang w:val="ru-RU"/>
        </w:rPr>
      </w:pPr>
      <w:r w:rsidRPr="001F5FB7">
        <w:rPr>
          <w:sz w:val="24"/>
          <w:szCs w:val="24"/>
          <w:lang w:val="ru-RU"/>
        </w:rPr>
        <w:t xml:space="preserve">Все научные исследования доказывают важность общения детей со </w:t>
      </w:r>
      <w:r w:rsidR="001F5FB7" w:rsidRPr="001F5FB7">
        <w:rPr>
          <w:sz w:val="24"/>
          <w:szCs w:val="24"/>
          <w:lang w:val="ru-RU"/>
        </w:rPr>
        <w:t>своими сверстниками для формирования целостной</w:t>
      </w:r>
      <w:r w:rsidR="00975BE4" w:rsidRPr="001F5FB7">
        <w:rPr>
          <w:sz w:val="24"/>
          <w:szCs w:val="24"/>
          <w:lang w:val="ru-RU"/>
        </w:rPr>
        <w:t xml:space="preserve"> личности </w:t>
      </w:r>
      <w:r w:rsidRPr="001F5FB7">
        <w:rPr>
          <w:sz w:val="24"/>
          <w:szCs w:val="24"/>
          <w:lang w:val="ru-RU"/>
        </w:rPr>
        <w:t>ребенка</w:t>
      </w:r>
      <w:r w:rsidR="00325A75" w:rsidRPr="001F5FB7">
        <w:rPr>
          <w:sz w:val="24"/>
          <w:szCs w:val="24"/>
          <w:lang w:val="ru-RU"/>
        </w:rPr>
        <w:t xml:space="preserve"> и его успешной адаптации в социальную среду</w:t>
      </w:r>
      <w:r w:rsidRPr="001F5FB7">
        <w:rPr>
          <w:sz w:val="24"/>
          <w:szCs w:val="24"/>
          <w:lang w:val="ru-RU"/>
        </w:rPr>
        <w:t xml:space="preserve">. А. А. </w:t>
      </w:r>
      <w:proofErr w:type="spellStart"/>
      <w:r w:rsidRPr="001F5FB7">
        <w:rPr>
          <w:sz w:val="24"/>
          <w:szCs w:val="24"/>
          <w:lang w:val="ru-RU"/>
        </w:rPr>
        <w:t>Рояк</w:t>
      </w:r>
      <w:proofErr w:type="spellEnd"/>
      <w:r w:rsidRPr="001F5FB7">
        <w:rPr>
          <w:sz w:val="24"/>
          <w:szCs w:val="24"/>
          <w:lang w:val="ru-RU"/>
        </w:rPr>
        <w:t xml:space="preserve"> отмечены два типа трудностей в</w:t>
      </w:r>
      <w:r w:rsidR="00325A75" w:rsidRPr="001F5FB7">
        <w:rPr>
          <w:sz w:val="24"/>
          <w:szCs w:val="24"/>
          <w:lang w:val="ru-RU"/>
        </w:rPr>
        <w:t xml:space="preserve"> </w:t>
      </w:r>
      <w:r w:rsidRPr="001F5FB7">
        <w:rPr>
          <w:sz w:val="24"/>
          <w:szCs w:val="24"/>
          <w:lang w:val="ru-RU"/>
        </w:rPr>
        <w:t>общении:</w:t>
      </w:r>
      <w:r w:rsidR="00325A75" w:rsidRPr="001F5FB7">
        <w:rPr>
          <w:sz w:val="24"/>
          <w:szCs w:val="24"/>
          <w:lang w:val="ru-RU"/>
        </w:rPr>
        <w:t xml:space="preserve"> </w:t>
      </w:r>
      <w:proofErr w:type="spellStart"/>
      <w:r w:rsidRPr="001F5FB7">
        <w:rPr>
          <w:sz w:val="24"/>
          <w:szCs w:val="24"/>
          <w:lang w:val="ru-RU"/>
        </w:rPr>
        <w:t>операциональные</w:t>
      </w:r>
      <w:proofErr w:type="spellEnd"/>
      <w:r w:rsidRPr="001F5FB7">
        <w:rPr>
          <w:sz w:val="24"/>
          <w:szCs w:val="24"/>
          <w:lang w:val="ru-RU"/>
        </w:rPr>
        <w:t xml:space="preserve"> – трудности в игре, которые возникают вследствие недостатка знаний, умений и способов реализации игровых</w:t>
      </w:r>
      <w:r w:rsidR="00325A75" w:rsidRPr="001F5FB7">
        <w:rPr>
          <w:sz w:val="24"/>
          <w:szCs w:val="24"/>
          <w:lang w:val="ru-RU"/>
        </w:rPr>
        <w:t xml:space="preserve"> </w:t>
      </w:r>
      <w:r w:rsidRPr="001F5FB7">
        <w:rPr>
          <w:sz w:val="24"/>
          <w:szCs w:val="24"/>
          <w:lang w:val="ru-RU"/>
        </w:rPr>
        <w:t>действий;</w:t>
      </w:r>
      <w:r w:rsidR="00325A75" w:rsidRPr="001F5FB7">
        <w:rPr>
          <w:sz w:val="24"/>
          <w:szCs w:val="24"/>
          <w:lang w:val="ru-RU"/>
        </w:rPr>
        <w:t xml:space="preserve"> </w:t>
      </w:r>
      <w:r w:rsidRPr="001F5FB7">
        <w:rPr>
          <w:sz w:val="24"/>
          <w:szCs w:val="24"/>
          <w:lang w:val="ru-RU"/>
        </w:rPr>
        <w:t>мотивационные – трудности, в результате которых перестает быть ведущей потребность в общении, а также смещается иерархическая последовательность самих целей общения</w:t>
      </w:r>
      <w:r w:rsidR="00325A75" w:rsidRPr="001F5FB7">
        <w:rPr>
          <w:sz w:val="24"/>
          <w:szCs w:val="24"/>
          <w:lang w:val="ru-RU"/>
        </w:rPr>
        <w:t xml:space="preserve"> </w:t>
      </w:r>
      <w:r w:rsidRPr="001F5FB7">
        <w:rPr>
          <w:sz w:val="24"/>
          <w:szCs w:val="24"/>
          <w:lang w:val="ru-RU"/>
        </w:rPr>
        <w:t>[</w:t>
      </w:r>
      <w:r w:rsidR="00325A75" w:rsidRPr="001F5FB7">
        <w:rPr>
          <w:sz w:val="24"/>
          <w:szCs w:val="24"/>
          <w:lang w:val="ru-RU"/>
        </w:rPr>
        <w:t>5</w:t>
      </w:r>
      <w:r w:rsidR="000F0CB1" w:rsidRPr="001F5FB7">
        <w:rPr>
          <w:sz w:val="24"/>
          <w:szCs w:val="24"/>
          <w:lang w:val="ru-RU"/>
        </w:rPr>
        <w:t>, с.74</w:t>
      </w:r>
      <w:r w:rsidRPr="001F5FB7">
        <w:rPr>
          <w:sz w:val="24"/>
          <w:szCs w:val="24"/>
          <w:lang w:val="ru-RU"/>
        </w:rPr>
        <w:t>].</w:t>
      </w:r>
    </w:p>
    <w:p w:rsidR="00F746A0" w:rsidRPr="001F5FB7" w:rsidRDefault="00121DBC" w:rsidP="001F5FB7">
      <w:pPr>
        <w:pStyle w:val="a4"/>
        <w:spacing w:line="360" w:lineRule="auto"/>
        <w:ind w:left="0" w:firstLine="709"/>
        <w:jc w:val="both"/>
        <w:rPr>
          <w:sz w:val="24"/>
          <w:szCs w:val="24"/>
          <w:lang w:val="ru-RU"/>
        </w:rPr>
      </w:pPr>
      <w:r w:rsidRPr="001F5FB7">
        <w:rPr>
          <w:sz w:val="24"/>
          <w:szCs w:val="24"/>
          <w:lang w:val="ru-RU"/>
        </w:rPr>
        <w:t xml:space="preserve">А.А. </w:t>
      </w:r>
      <w:proofErr w:type="spellStart"/>
      <w:r w:rsidR="00F746A0" w:rsidRPr="001F5FB7">
        <w:rPr>
          <w:sz w:val="24"/>
          <w:szCs w:val="24"/>
          <w:lang w:val="ru-RU"/>
        </w:rPr>
        <w:t>Рояк</w:t>
      </w:r>
      <w:proofErr w:type="spellEnd"/>
      <w:r w:rsidR="00F746A0" w:rsidRPr="001F5FB7">
        <w:rPr>
          <w:sz w:val="24"/>
          <w:szCs w:val="24"/>
          <w:lang w:val="ru-RU"/>
        </w:rPr>
        <w:t xml:space="preserve"> выделяет следующие проявления в поведении ребенка, возникающие при трудностях взаимодействия с окружающими:</w:t>
      </w:r>
      <w:r w:rsidR="00325A75" w:rsidRPr="001F5FB7">
        <w:rPr>
          <w:sz w:val="24"/>
          <w:szCs w:val="24"/>
          <w:lang w:val="ru-RU"/>
        </w:rPr>
        <w:t xml:space="preserve"> </w:t>
      </w:r>
      <w:r w:rsidR="00F746A0" w:rsidRPr="001F5FB7">
        <w:rPr>
          <w:sz w:val="24"/>
          <w:szCs w:val="24"/>
          <w:lang w:val="ru-RU"/>
        </w:rPr>
        <w:t>ребенок стремится к сверстникам, но они его не принимают в</w:t>
      </w:r>
      <w:r w:rsidR="00325A75" w:rsidRPr="001F5FB7">
        <w:rPr>
          <w:sz w:val="24"/>
          <w:szCs w:val="24"/>
          <w:lang w:val="ru-RU"/>
        </w:rPr>
        <w:t xml:space="preserve"> </w:t>
      </w:r>
      <w:r w:rsidR="00F746A0" w:rsidRPr="001F5FB7">
        <w:rPr>
          <w:sz w:val="24"/>
          <w:szCs w:val="24"/>
          <w:lang w:val="ru-RU"/>
        </w:rPr>
        <w:t>игру;</w:t>
      </w:r>
      <w:r w:rsidR="00325A75" w:rsidRPr="001F5FB7">
        <w:rPr>
          <w:sz w:val="24"/>
          <w:szCs w:val="24"/>
          <w:lang w:val="ru-RU"/>
        </w:rPr>
        <w:t xml:space="preserve"> </w:t>
      </w:r>
      <w:r w:rsidR="00F746A0" w:rsidRPr="001F5FB7">
        <w:rPr>
          <w:sz w:val="24"/>
          <w:szCs w:val="24"/>
          <w:lang w:val="ru-RU"/>
        </w:rPr>
        <w:t>стремится к сверстникам, и они играют с ним, но их общение носит формальный</w:t>
      </w:r>
      <w:r w:rsidR="00325A75" w:rsidRPr="001F5FB7">
        <w:rPr>
          <w:sz w:val="24"/>
          <w:szCs w:val="24"/>
          <w:lang w:val="ru-RU"/>
        </w:rPr>
        <w:t xml:space="preserve"> </w:t>
      </w:r>
      <w:r w:rsidR="00F746A0" w:rsidRPr="001F5FB7">
        <w:rPr>
          <w:sz w:val="24"/>
          <w:szCs w:val="24"/>
          <w:lang w:val="ru-RU"/>
        </w:rPr>
        <w:t>характер;</w:t>
      </w:r>
      <w:r w:rsidR="00325A75" w:rsidRPr="001F5FB7">
        <w:rPr>
          <w:sz w:val="24"/>
          <w:szCs w:val="24"/>
          <w:lang w:val="ru-RU"/>
        </w:rPr>
        <w:t xml:space="preserve"> </w:t>
      </w:r>
      <w:r w:rsidR="00F746A0" w:rsidRPr="001F5FB7">
        <w:rPr>
          <w:sz w:val="24"/>
          <w:szCs w:val="24"/>
          <w:lang w:val="ru-RU"/>
        </w:rPr>
        <w:t>уходит от сверстников, но они настроены к нему</w:t>
      </w:r>
      <w:r w:rsidR="00325A75" w:rsidRPr="001F5FB7">
        <w:rPr>
          <w:sz w:val="24"/>
          <w:szCs w:val="24"/>
          <w:lang w:val="ru-RU"/>
        </w:rPr>
        <w:t xml:space="preserve"> </w:t>
      </w:r>
      <w:r w:rsidR="00F746A0" w:rsidRPr="001F5FB7">
        <w:rPr>
          <w:sz w:val="24"/>
          <w:szCs w:val="24"/>
          <w:lang w:val="ru-RU"/>
        </w:rPr>
        <w:t>дружелюбно;</w:t>
      </w:r>
      <w:r w:rsidR="00325A75" w:rsidRPr="001F5FB7">
        <w:rPr>
          <w:sz w:val="24"/>
          <w:szCs w:val="24"/>
          <w:lang w:val="ru-RU"/>
        </w:rPr>
        <w:t xml:space="preserve"> </w:t>
      </w:r>
      <w:r w:rsidR="00F746A0" w:rsidRPr="001F5FB7">
        <w:rPr>
          <w:sz w:val="24"/>
          <w:szCs w:val="24"/>
          <w:lang w:val="ru-RU"/>
        </w:rPr>
        <w:t>уходит от сверстников, и сверстники избегают контакта с ним</w:t>
      </w:r>
      <w:r w:rsidR="00325A75" w:rsidRPr="001F5FB7">
        <w:rPr>
          <w:sz w:val="24"/>
          <w:szCs w:val="24"/>
          <w:lang w:val="ru-RU"/>
        </w:rPr>
        <w:t xml:space="preserve"> [5</w:t>
      </w:r>
      <w:r w:rsidR="000F0CB1" w:rsidRPr="001F5FB7">
        <w:rPr>
          <w:sz w:val="24"/>
          <w:szCs w:val="24"/>
          <w:lang w:val="ru-RU"/>
        </w:rPr>
        <w:t>, с.73</w:t>
      </w:r>
      <w:r w:rsidR="00F746A0" w:rsidRPr="001F5FB7">
        <w:rPr>
          <w:sz w:val="24"/>
          <w:szCs w:val="24"/>
          <w:lang w:val="ru-RU"/>
        </w:rPr>
        <w:t>].</w:t>
      </w:r>
      <w:r w:rsidR="00325A75" w:rsidRPr="001F5FB7">
        <w:rPr>
          <w:sz w:val="24"/>
          <w:szCs w:val="24"/>
          <w:lang w:val="ru-RU"/>
        </w:rPr>
        <w:t xml:space="preserve"> Все представленные варианты так или иначе отражают проблему адаптации ребенка с ТНР в социальной среде сверстников. </w:t>
      </w:r>
    </w:p>
    <w:p w:rsidR="00F746A0" w:rsidRPr="001F5FB7" w:rsidRDefault="00325A75" w:rsidP="001F5FB7">
      <w:pPr>
        <w:pStyle w:val="a4"/>
        <w:spacing w:line="360" w:lineRule="auto"/>
        <w:ind w:left="0" w:firstLine="709"/>
        <w:jc w:val="both"/>
        <w:rPr>
          <w:sz w:val="24"/>
          <w:szCs w:val="24"/>
          <w:lang w:val="ru-RU"/>
        </w:rPr>
      </w:pPr>
      <w:r w:rsidRPr="001F5FB7">
        <w:rPr>
          <w:sz w:val="24"/>
          <w:szCs w:val="24"/>
          <w:lang w:val="ru-RU"/>
        </w:rPr>
        <w:t xml:space="preserve">При рассмотрении проблемы адаптации детей </w:t>
      </w:r>
      <w:r w:rsidR="001F5FB7" w:rsidRPr="001F5FB7">
        <w:rPr>
          <w:sz w:val="24"/>
          <w:szCs w:val="24"/>
          <w:lang w:val="ru-RU"/>
        </w:rPr>
        <w:t>с ТНР</w:t>
      </w:r>
      <w:r w:rsidRPr="001F5FB7">
        <w:rPr>
          <w:sz w:val="24"/>
          <w:szCs w:val="24"/>
          <w:lang w:val="ru-RU"/>
        </w:rPr>
        <w:t xml:space="preserve"> к условиям ДОУ стоит отметить, что таким детям </w:t>
      </w:r>
      <w:r w:rsidR="00F746A0" w:rsidRPr="001F5FB7">
        <w:rPr>
          <w:sz w:val="24"/>
          <w:szCs w:val="24"/>
          <w:lang w:val="ru-RU"/>
        </w:rPr>
        <w:t>трудно устанавл</w:t>
      </w:r>
      <w:r w:rsidRPr="001F5FB7">
        <w:rPr>
          <w:sz w:val="24"/>
          <w:szCs w:val="24"/>
          <w:lang w:val="ru-RU"/>
        </w:rPr>
        <w:t>ивать контакты со сверстниками, а также приспосабливаться</w:t>
      </w:r>
      <w:r w:rsidR="00EC6B8A" w:rsidRPr="001F5FB7">
        <w:rPr>
          <w:sz w:val="24"/>
          <w:szCs w:val="24"/>
          <w:lang w:val="ru-RU"/>
        </w:rPr>
        <w:t xml:space="preserve"> к изменяющимся условиям: </w:t>
      </w:r>
      <w:r w:rsidR="00F746A0" w:rsidRPr="001F5FB7">
        <w:rPr>
          <w:sz w:val="24"/>
          <w:szCs w:val="24"/>
          <w:lang w:val="ru-RU"/>
        </w:rPr>
        <w:t>они чаще выбирают игры, которые не требуют взаимодействия с людьми, у них может отмечаться речевой негативизм [</w:t>
      </w:r>
      <w:r w:rsidR="00EC6B8A" w:rsidRPr="001F5FB7">
        <w:rPr>
          <w:sz w:val="24"/>
          <w:szCs w:val="24"/>
          <w:lang w:val="ru-RU"/>
        </w:rPr>
        <w:t>4</w:t>
      </w:r>
      <w:r w:rsidR="00F746A0" w:rsidRPr="001F5FB7">
        <w:rPr>
          <w:sz w:val="24"/>
          <w:szCs w:val="24"/>
          <w:lang w:val="ru-RU"/>
        </w:rPr>
        <w:t>].</w:t>
      </w:r>
      <w:r w:rsidR="00EC6B8A" w:rsidRPr="001F5FB7">
        <w:rPr>
          <w:sz w:val="24"/>
          <w:szCs w:val="24"/>
          <w:lang w:val="ru-RU"/>
        </w:rPr>
        <w:t xml:space="preserve"> </w:t>
      </w:r>
      <w:r w:rsidR="00F746A0" w:rsidRPr="001F5FB7">
        <w:rPr>
          <w:sz w:val="24"/>
          <w:szCs w:val="24"/>
          <w:lang w:val="ru-RU"/>
        </w:rPr>
        <w:t>Детям старшего дошкольног</w:t>
      </w:r>
      <w:r w:rsidR="005821E5" w:rsidRPr="001F5FB7">
        <w:rPr>
          <w:sz w:val="24"/>
          <w:szCs w:val="24"/>
          <w:lang w:val="ru-RU"/>
        </w:rPr>
        <w:t>о возраста с низкими социально-</w:t>
      </w:r>
      <w:r w:rsidR="00F746A0" w:rsidRPr="001F5FB7">
        <w:rPr>
          <w:sz w:val="24"/>
          <w:szCs w:val="24"/>
          <w:lang w:val="ru-RU"/>
        </w:rPr>
        <w:t xml:space="preserve">коммуникативными навыками сложно работать с партнером </w:t>
      </w:r>
      <w:r w:rsidR="00F746A0" w:rsidRPr="001F5FB7">
        <w:rPr>
          <w:sz w:val="24"/>
          <w:szCs w:val="24"/>
          <w:lang w:val="ru-RU"/>
        </w:rPr>
        <w:lastRenderedPageBreak/>
        <w:t xml:space="preserve">или участвовать в коллективной игре, так как они редко ориентируются на другого человека, плохо владеют навыками сотрудничества </w:t>
      </w:r>
      <w:r w:rsidR="00EC6B8A" w:rsidRPr="001F5FB7">
        <w:rPr>
          <w:sz w:val="24"/>
          <w:szCs w:val="24"/>
          <w:lang w:val="ru-RU"/>
        </w:rPr>
        <w:t>[5</w:t>
      </w:r>
      <w:r w:rsidR="00F746A0" w:rsidRPr="001F5FB7">
        <w:rPr>
          <w:sz w:val="24"/>
          <w:szCs w:val="24"/>
          <w:lang w:val="ru-RU"/>
        </w:rPr>
        <w:t>].</w:t>
      </w:r>
    </w:p>
    <w:p w:rsidR="00366759" w:rsidRPr="001F5FB7" w:rsidRDefault="00366759" w:rsidP="001F5FB7">
      <w:pPr>
        <w:pStyle w:val="a4"/>
        <w:spacing w:line="360" w:lineRule="auto"/>
        <w:ind w:left="0" w:firstLine="709"/>
        <w:jc w:val="both"/>
        <w:rPr>
          <w:sz w:val="24"/>
          <w:szCs w:val="24"/>
          <w:lang w:val="ru-RU"/>
        </w:rPr>
      </w:pPr>
      <w:r w:rsidRPr="001F5FB7">
        <w:rPr>
          <w:sz w:val="24"/>
          <w:szCs w:val="24"/>
          <w:lang w:val="ru-RU"/>
        </w:rPr>
        <w:t xml:space="preserve">Таким образом, </w:t>
      </w:r>
      <w:r w:rsidR="00121DBC" w:rsidRPr="001F5FB7">
        <w:rPr>
          <w:sz w:val="24"/>
          <w:szCs w:val="24"/>
          <w:lang w:val="ru-RU"/>
        </w:rPr>
        <w:t>адаптация –</w:t>
      </w:r>
      <w:r w:rsidRPr="001F5FB7">
        <w:rPr>
          <w:sz w:val="24"/>
          <w:szCs w:val="24"/>
          <w:lang w:val="ru-RU"/>
        </w:rPr>
        <w:t xml:space="preserve"> это </w:t>
      </w:r>
      <w:r w:rsidR="00EC6B8A" w:rsidRPr="001F5FB7">
        <w:rPr>
          <w:sz w:val="24"/>
          <w:szCs w:val="24"/>
          <w:lang w:val="ru-RU"/>
        </w:rPr>
        <w:t xml:space="preserve">состояние динамического соответствия, равновесия между человеком и внешней средой. </w:t>
      </w:r>
      <w:r w:rsidR="00121DBC" w:rsidRPr="001F5FB7">
        <w:rPr>
          <w:sz w:val="24"/>
          <w:szCs w:val="24"/>
          <w:lang w:val="ru-RU"/>
        </w:rPr>
        <w:t>А</w:t>
      </w:r>
      <w:r w:rsidRPr="001F5FB7">
        <w:rPr>
          <w:sz w:val="24"/>
          <w:szCs w:val="24"/>
          <w:lang w:val="ru-RU"/>
        </w:rPr>
        <w:t xml:space="preserve">даптации дошкольника </w:t>
      </w:r>
      <w:r w:rsidR="00EC6B8A" w:rsidRPr="001F5FB7">
        <w:rPr>
          <w:sz w:val="24"/>
          <w:szCs w:val="24"/>
          <w:lang w:val="ru-RU"/>
        </w:rPr>
        <w:t xml:space="preserve">к условиям ДОУ осуществляется в рамках его </w:t>
      </w:r>
      <w:r w:rsidRPr="001F5FB7">
        <w:rPr>
          <w:sz w:val="24"/>
          <w:szCs w:val="24"/>
          <w:lang w:val="ru-RU"/>
        </w:rPr>
        <w:t xml:space="preserve">взаимодействия и общения с другими людьми и соответствующей активной деятельности. </w:t>
      </w:r>
    </w:p>
    <w:p w:rsidR="00325A75" w:rsidRPr="001F5FB7" w:rsidRDefault="00785460" w:rsidP="001F5FB7">
      <w:pPr>
        <w:pStyle w:val="a4"/>
        <w:spacing w:line="360" w:lineRule="auto"/>
        <w:ind w:left="0" w:firstLine="709"/>
        <w:jc w:val="both"/>
        <w:rPr>
          <w:sz w:val="24"/>
          <w:szCs w:val="24"/>
          <w:lang w:val="ru-RU"/>
        </w:rPr>
      </w:pPr>
      <w:r w:rsidRPr="001F5FB7">
        <w:rPr>
          <w:sz w:val="24"/>
          <w:szCs w:val="24"/>
          <w:lang w:val="ru-RU"/>
        </w:rPr>
        <w:t>Дети старшего дошкольного возраста с ТНР</w:t>
      </w:r>
      <w:r w:rsidR="00A233B5" w:rsidRPr="001F5FB7">
        <w:rPr>
          <w:sz w:val="24"/>
          <w:szCs w:val="24"/>
          <w:lang w:val="ru-RU"/>
        </w:rPr>
        <w:t xml:space="preserve"> </w:t>
      </w:r>
      <w:r w:rsidRPr="001F5FB7">
        <w:rPr>
          <w:sz w:val="24"/>
          <w:szCs w:val="24"/>
          <w:lang w:val="ru-RU"/>
        </w:rPr>
        <w:t>имеют специфические отклонения в формировании компонентов речевой системы (лексического и грамматического строя речи, фонематических процессов, звукопроизношения, просодической организации звукового потока), познавательной сфере и поведения.</w:t>
      </w:r>
      <w:r w:rsidR="00A233B5" w:rsidRPr="001F5FB7">
        <w:rPr>
          <w:sz w:val="24"/>
          <w:szCs w:val="24"/>
          <w:lang w:val="ru-RU"/>
        </w:rPr>
        <w:t xml:space="preserve"> Н</w:t>
      </w:r>
      <w:r w:rsidR="00325A75" w:rsidRPr="001F5FB7">
        <w:rPr>
          <w:sz w:val="24"/>
          <w:szCs w:val="24"/>
          <w:lang w:val="ru-RU"/>
        </w:rPr>
        <w:t>арушения речевой функции негативно отражаются не только на коммуникативном процессе, но и на процессе социально-психологической адаптации детей в условиях ДОУ. Дети с тяжелыми нарушениями речи имеют слабо развитые социально-коммуникативные навыки, поскольку они безынициативны, не уверены в собственных поступках и действиях. Детям сложно воспринимать речь говорящего, что приводит к неразвитым навыкам общения, снижению вербального мышления и обобщения.</w:t>
      </w:r>
    </w:p>
    <w:p w:rsidR="00A233B5" w:rsidRPr="001F5FB7" w:rsidRDefault="00EC6B8A" w:rsidP="001F5FB7">
      <w:pPr>
        <w:pStyle w:val="a4"/>
        <w:spacing w:line="360" w:lineRule="auto"/>
        <w:ind w:left="0" w:firstLine="709"/>
        <w:jc w:val="both"/>
        <w:rPr>
          <w:sz w:val="24"/>
          <w:szCs w:val="24"/>
          <w:lang w:val="ru-RU"/>
        </w:rPr>
      </w:pPr>
      <w:r w:rsidRPr="001F5FB7">
        <w:rPr>
          <w:sz w:val="24"/>
          <w:szCs w:val="24"/>
          <w:lang w:val="ru-RU"/>
        </w:rPr>
        <w:t xml:space="preserve">Так, дети с ТНР имеют ряд особенностей в формировании социально-коммуникативных навыков вследствие своего речевого дефекта, что оказывает негативное влияние на развитие личности ребенка в целом и процесс его адаптации к условиям ДОУ – в частности. </w:t>
      </w:r>
      <w:r w:rsidR="00A233B5" w:rsidRPr="001F5FB7">
        <w:rPr>
          <w:sz w:val="24"/>
          <w:szCs w:val="24"/>
          <w:lang w:val="ru-RU"/>
        </w:rPr>
        <w:t>Проблема адаптации старших дошкольников к условиям образовательного учреждения становится особо важной, и на данном возрастном этапе особо требует своего разрешения, поскольку дошкольнику вскоре предстоит включиться в новую социальную ситуацию своего развития, где основой его активности и деятельности станет учеба.</w:t>
      </w:r>
    </w:p>
    <w:p w:rsidR="00A233B5" w:rsidRPr="001F5FB7" w:rsidRDefault="00A233B5" w:rsidP="001F5FB7">
      <w:pPr>
        <w:pStyle w:val="a4"/>
        <w:spacing w:line="360" w:lineRule="auto"/>
        <w:ind w:left="0" w:firstLine="709"/>
        <w:jc w:val="both"/>
        <w:rPr>
          <w:sz w:val="24"/>
          <w:szCs w:val="24"/>
          <w:lang w:val="ru-RU"/>
        </w:rPr>
      </w:pPr>
    </w:p>
    <w:p w:rsidR="00EC6B8A" w:rsidRPr="001F5FB7" w:rsidRDefault="00EC6B8A" w:rsidP="001F5FB7">
      <w:pPr>
        <w:pStyle w:val="a4"/>
        <w:spacing w:line="360" w:lineRule="auto"/>
        <w:ind w:left="0" w:firstLine="709"/>
        <w:jc w:val="both"/>
        <w:rPr>
          <w:sz w:val="24"/>
          <w:szCs w:val="24"/>
          <w:lang w:val="ru-RU"/>
        </w:rPr>
      </w:pPr>
    </w:p>
    <w:p w:rsidR="00325A75" w:rsidRPr="001F5FB7" w:rsidRDefault="00325A75" w:rsidP="001F5FB7">
      <w:pPr>
        <w:pStyle w:val="a3"/>
        <w:spacing w:before="0" w:beforeAutospacing="0" w:after="0" w:afterAutospacing="0" w:line="360" w:lineRule="auto"/>
        <w:ind w:firstLine="709"/>
        <w:rPr>
          <w:color w:val="000000"/>
        </w:rPr>
      </w:pPr>
    </w:p>
    <w:p w:rsidR="007967EA" w:rsidRPr="001F5FB7" w:rsidRDefault="007967EA" w:rsidP="001F5FB7">
      <w:pPr>
        <w:pStyle w:val="a3"/>
        <w:spacing w:before="0" w:beforeAutospacing="0" w:after="0" w:afterAutospacing="0" w:line="360" w:lineRule="auto"/>
        <w:rPr>
          <w:b/>
          <w:color w:val="000000"/>
        </w:rPr>
      </w:pPr>
      <w:r w:rsidRPr="001F5FB7">
        <w:rPr>
          <w:b/>
          <w:color w:val="000000"/>
        </w:rPr>
        <w:t>Ссылки на источники:</w:t>
      </w:r>
    </w:p>
    <w:p w:rsidR="007967EA" w:rsidRPr="001F5FB7" w:rsidRDefault="007967EA" w:rsidP="001F5FB7">
      <w:pPr>
        <w:pStyle w:val="a3"/>
        <w:spacing w:before="0" w:beforeAutospacing="0" w:after="0" w:afterAutospacing="0" w:line="360" w:lineRule="auto"/>
        <w:rPr>
          <w:color w:val="000000"/>
        </w:rPr>
      </w:pPr>
    </w:p>
    <w:p w:rsidR="002A68EE" w:rsidRPr="001F5FB7" w:rsidRDefault="002A68EE" w:rsidP="001F5FB7">
      <w:pPr>
        <w:pStyle w:val="a6"/>
        <w:numPr>
          <w:ilvl w:val="0"/>
          <w:numId w:val="3"/>
        </w:numPr>
        <w:tabs>
          <w:tab w:val="left" w:pos="0"/>
        </w:tabs>
        <w:spacing w:before="5" w:line="360" w:lineRule="auto"/>
        <w:ind w:left="0" w:right="0" w:firstLine="709"/>
        <w:rPr>
          <w:sz w:val="24"/>
          <w:szCs w:val="24"/>
          <w:lang w:val="ru-RU"/>
        </w:rPr>
      </w:pPr>
      <w:r w:rsidRPr="001F5FB7">
        <w:rPr>
          <w:sz w:val="24"/>
          <w:szCs w:val="24"/>
          <w:lang w:val="ru-RU" w:eastAsia="ru-RU"/>
        </w:rPr>
        <w:t xml:space="preserve">Аронсон, Э. </w:t>
      </w:r>
      <w:r w:rsidRPr="001F5FB7">
        <w:rPr>
          <w:bCs/>
          <w:sz w:val="24"/>
          <w:szCs w:val="24"/>
          <w:shd w:val="clear" w:color="auto" w:fill="FFFFFF"/>
          <w:lang w:val="ru-RU" w:eastAsia="ru-RU"/>
        </w:rPr>
        <w:t>Большая</w:t>
      </w:r>
      <w:r w:rsidRPr="001F5FB7">
        <w:rPr>
          <w:sz w:val="24"/>
          <w:szCs w:val="24"/>
          <w:shd w:val="clear" w:color="auto" w:fill="FFFFFF"/>
          <w:lang w:eastAsia="ru-RU"/>
        </w:rPr>
        <w:t> </w:t>
      </w:r>
      <w:r w:rsidRPr="001F5FB7">
        <w:rPr>
          <w:bCs/>
          <w:sz w:val="24"/>
          <w:szCs w:val="24"/>
          <w:shd w:val="clear" w:color="auto" w:fill="FFFFFF"/>
          <w:lang w:val="ru-RU" w:eastAsia="ru-RU"/>
        </w:rPr>
        <w:t>психологическая</w:t>
      </w:r>
      <w:r w:rsidRPr="001F5FB7">
        <w:rPr>
          <w:sz w:val="24"/>
          <w:szCs w:val="24"/>
          <w:shd w:val="clear" w:color="auto" w:fill="FFFFFF"/>
          <w:lang w:eastAsia="ru-RU"/>
        </w:rPr>
        <w:t> </w:t>
      </w:r>
      <w:r w:rsidRPr="001F5FB7">
        <w:rPr>
          <w:bCs/>
          <w:sz w:val="24"/>
          <w:szCs w:val="24"/>
          <w:shd w:val="clear" w:color="auto" w:fill="FFFFFF"/>
          <w:lang w:val="ru-RU" w:eastAsia="ru-RU"/>
        </w:rPr>
        <w:t>энциклопедия</w:t>
      </w:r>
      <w:r w:rsidRPr="001F5FB7">
        <w:rPr>
          <w:sz w:val="24"/>
          <w:szCs w:val="24"/>
          <w:shd w:val="clear" w:color="auto" w:fill="FFFFFF"/>
          <w:lang w:eastAsia="ru-RU"/>
        </w:rPr>
        <w:t> </w:t>
      </w:r>
      <w:r w:rsidRPr="001F5FB7">
        <w:rPr>
          <w:color w:val="000000"/>
          <w:sz w:val="24"/>
          <w:szCs w:val="24"/>
          <w:shd w:val="clear" w:color="auto" w:fill="FFFFFF"/>
          <w:lang w:val="ru-RU" w:eastAsia="ru-RU"/>
        </w:rPr>
        <w:t>[Текст</w:t>
      </w:r>
      <w:r w:rsidR="001F5FB7" w:rsidRPr="001F5FB7">
        <w:rPr>
          <w:color w:val="000000"/>
          <w:sz w:val="24"/>
          <w:szCs w:val="24"/>
          <w:shd w:val="clear" w:color="auto" w:fill="FFFFFF"/>
          <w:lang w:val="ru-RU" w:eastAsia="ru-RU"/>
        </w:rPr>
        <w:t>]:</w:t>
      </w:r>
      <w:r w:rsidRPr="001F5FB7">
        <w:rPr>
          <w:color w:val="000000"/>
          <w:sz w:val="24"/>
          <w:szCs w:val="24"/>
          <w:shd w:val="clear" w:color="auto" w:fill="FFFFFF"/>
          <w:lang w:val="ru-RU" w:eastAsia="ru-RU"/>
        </w:rPr>
        <w:t xml:space="preserve"> Почему человек ведет себя так, а не </w:t>
      </w:r>
      <w:r w:rsidR="001F5FB7" w:rsidRPr="001F5FB7">
        <w:rPr>
          <w:color w:val="000000"/>
          <w:sz w:val="24"/>
          <w:szCs w:val="24"/>
          <w:shd w:val="clear" w:color="auto" w:fill="FFFFFF"/>
          <w:lang w:val="ru-RU" w:eastAsia="ru-RU"/>
        </w:rPr>
        <w:t>иначе:</w:t>
      </w:r>
      <w:r w:rsidRPr="001F5FB7">
        <w:rPr>
          <w:color w:val="000000"/>
          <w:sz w:val="24"/>
          <w:szCs w:val="24"/>
          <w:shd w:val="clear" w:color="auto" w:fill="FFFFFF"/>
          <w:lang w:val="ru-RU" w:eastAsia="ru-RU"/>
        </w:rPr>
        <w:t xml:space="preserve"> психологические законы человеческого поведения / Эллиот Аронсон, Тим Уилсон, Робин </w:t>
      </w:r>
      <w:proofErr w:type="spellStart"/>
      <w:proofErr w:type="gramStart"/>
      <w:r w:rsidRPr="001F5FB7">
        <w:rPr>
          <w:color w:val="000000"/>
          <w:sz w:val="24"/>
          <w:szCs w:val="24"/>
          <w:shd w:val="clear" w:color="auto" w:fill="FFFFFF"/>
          <w:lang w:val="ru-RU" w:eastAsia="ru-RU"/>
        </w:rPr>
        <w:t>Эйкерт</w:t>
      </w:r>
      <w:proofErr w:type="spellEnd"/>
      <w:r w:rsidRPr="001F5FB7">
        <w:rPr>
          <w:color w:val="000000"/>
          <w:sz w:val="24"/>
          <w:szCs w:val="24"/>
          <w:shd w:val="clear" w:color="auto" w:fill="FFFFFF"/>
          <w:lang w:val="ru-RU" w:eastAsia="ru-RU"/>
        </w:rPr>
        <w:t xml:space="preserve"> ;</w:t>
      </w:r>
      <w:proofErr w:type="gramEnd"/>
      <w:r w:rsidRPr="001F5FB7">
        <w:rPr>
          <w:color w:val="000000"/>
          <w:sz w:val="24"/>
          <w:szCs w:val="24"/>
          <w:shd w:val="clear" w:color="auto" w:fill="FFFFFF"/>
          <w:lang w:val="ru-RU" w:eastAsia="ru-RU"/>
        </w:rPr>
        <w:t xml:space="preserve"> [пер. с англ. В. </w:t>
      </w:r>
      <w:proofErr w:type="spellStart"/>
      <w:r w:rsidRPr="001F5FB7">
        <w:rPr>
          <w:color w:val="000000"/>
          <w:sz w:val="24"/>
          <w:szCs w:val="24"/>
          <w:shd w:val="clear" w:color="auto" w:fill="FFFFFF"/>
          <w:lang w:val="ru-RU" w:eastAsia="ru-RU"/>
        </w:rPr>
        <w:t>Волохонский</w:t>
      </w:r>
      <w:proofErr w:type="spellEnd"/>
      <w:r w:rsidRPr="001F5FB7">
        <w:rPr>
          <w:color w:val="000000"/>
          <w:sz w:val="24"/>
          <w:szCs w:val="24"/>
          <w:shd w:val="clear" w:color="auto" w:fill="FFFFFF"/>
          <w:lang w:val="ru-RU" w:eastAsia="ru-RU"/>
        </w:rPr>
        <w:t xml:space="preserve"> и др.]. - Санкт-</w:t>
      </w:r>
      <w:r w:rsidR="001F5FB7" w:rsidRPr="001F5FB7">
        <w:rPr>
          <w:color w:val="000000"/>
          <w:sz w:val="24"/>
          <w:szCs w:val="24"/>
          <w:shd w:val="clear" w:color="auto" w:fill="FFFFFF"/>
          <w:lang w:val="ru-RU" w:eastAsia="ru-RU"/>
        </w:rPr>
        <w:t>Петербург:</w:t>
      </w:r>
      <w:r w:rsidRPr="001F5FB7">
        <w:rPr>
          <w:color w:val="000000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1F5FB7">
        <w:rPr>
          <w:color w:val="000000"/>
          <w:sz w:val="24"/>
          <w:szCs w:val="24"/>
          <w:shd w:val="clear" w:color="auto" w:fill="FFFFFF"/>
          <w:lang w:val="ru-RU" w:eastAsia="ru-RU"/>
        </w:rPr>
        <w:t>Прайм</w:t>
      </w:r>
      <w:proofErr w:type="spellEnd"/>
      <w:r w:rsidRPr="001F5FB7">
        <w:rPr>
          <w:color w:val="000000"/>
          <w:sz w:val="24"/>
          <w:szCs w:val="24"/>
          <w:shd w:val="clear" w:color="auto" w:fill="FFFFFF"/>
          <w:lang w:val="ru-RU" w:eastAsia="ru-RU"/>
        </w:rPr>
        <w:t>-ЕВРОЗНАК, 2008. - 558 с.</w:t>
      </w:r>
    </w:p>
    <w:p w:rsidR="00975BE4" w:rsidRPr="001F5FB7" w:rsidRDefault="00975BE4" w:rsidP="001F5FB7">
      <w:pPr>
        <w:pStyle w:val="a6"/>
        <w:numPr>
          <w:ilvl w:val="0"/>
          <w:numId w:val="3"/>
        </w:numPr>
        <w:tabs>
          <w:tab w:val="left" w:pos="0"/>
        </w:tabs>
        <w:spacing w:line="360" w:lineRule="auto"/>
        <w:ind w:left="0" w:right="0" w:firstLine="709"/>
        <w:rPr>
          <w:sz w:val="24"/>
          <w:szCs w:val="24"/>
          <w:lang w:val="ru-RU"/>
        </w:rPr>
      </w:pPr>
      <w:r w:rsidRPr="001F5FB7">
        <w:rPr>
          <w:sz w:val="24"/>
          <w:szCs w:val="24"/>
          <w:lang w:val="ru-RU"/>
        </w:rPr>
        <w:t xml:space="preserve">Волкова, Л. С. Логопедия [Текст]: </w:t>
      </w:r>
      <w:proofErr w:type="spellStart"/>
      <w:proofErr w:type="gramStart"/>
      <w:r w:rsidRPr="001F5FB7">
        <w:rPr>
          <w:sz w:val="24"/>
          <w:szCs w:val="24"/>
          <w:lang w:val="ru-RU"/>
        </w:rPr>
        <w:t>учеб.для</w:t>
      </w:r>
      <w:proofErr w:type="spellEnd"/>
      <w:proofErr w:type="gramEnd"/>
      <w:r w:rsidRPr="001F5FB7">
        <w:rPr>
          <w:sz w:val="24"/>
          <w:szCs w:val="24"/>
          <w:lang w:val="ru-RU"/>
        </w:rPr>
        <w:t xml:space="preserve"> студентов </w:t>
      </w:r>
      <w:proofErr w:type="spellStart"/>
      <w:r w:rsidRPr="001F5FB7">
        <w:rPr>
          <w:sz w:val="24"/>
          <w:szCs w:val="24"/>
          <w:lang w:val="ru-RU"/>
        </w:rPr>
        <w:t>дефектол.фак</w:t>
      </w:r>
      <w:proofErr w:type="spellEnd"/>
      <w:r w:rsidRPr="001F5FB7">
        <w:rPr>
          <w:sz w:val="24"/>
          <w:szCs w:val="24"/>
          <w:lang w:val="ru-RU"/>
        </w:rPr>
        <w:t xml:space="preserve">. пед.вузов / Л. С. Волкова, С. Н. Шаховская. – </w:t>
      </w:r>
      <w:r w:rsidR="001F5FB7" w:rsidRPr="001F5FB7">
        <w:rPr>
          <w:sz w:val="24"/>
          <w:szCs w:val="24"/>
          <w:lang w:val="ru-RU"/>
        </w:rPr>
        <w:t xml:space="preserve">М.: </w:t>
      </w:r>
      <w:proofErr w:type="spellStart"/>
      <w:r w:rsidR="001F5FB7" w:rsidRPr="001F5FB7">
        <w:rPr>
          <w:sz w:val="24"/>
          <w:szCs w:val="24"/>
          <w:lang w:val="ru-RU"/>
        </w:rPr>
        <w:t>Владос</w:t>
      </w:r>
      <w:proofErr w:type="spellEnd"/>
      <w:r w:rsidRPr="001F5FB7">
        <w:rPr>
          <w:sz w:val="24"/>
          <w:szCs w:val="24"/>
          <w:lang w:val="ru-RU"/>
        </w:rPr>
        <w:t>, 2009. – 703с.</w:t>
      </w:r>
    </w:p>
    <w:p w:rsidR="00975BE4" w:rsidRPr="001F5FB7" w:rsidRDefault="001F5FB7" w:rsidP="001F5FB7">
      <w:pPr>
        <w:pStyle w:val="a6"/>
        <w:numPr>
          <w:ilvl w:val="0"/>
          <w:numId w:val="3"/>
        </w:numPr>
        <w:tabs>
          <w:tab w:val="left" w:pos="0"/>
        </w:tabs>
        <w:spacing w:line="360" w:lineRule="auto"/>
        <w:ind w:left="0" w:right="0" w:firstLine="709"/>
        <w:rPr>
          <w:sz w:val="24"/>
          <w:szCs w:val="24"/>
          <w:lang w:val="ru-RU"/>
        </w:rPr>
      </w:pPr>
      <w:r w:rsidRPr="001F5FB7">
        <w:rPr>
          <w:sz w:val="24"/>
          <w:szCs w:val="24"/>
          <w:lang w:val="ru-RU"/>
        </w:rPr>
        <w:t xml:space="preserve">Левина, </w:t>
      </w:r>
      <w:proofErr w:type="spellStart"/>
      <w:r w:rsidRPr="001F5FB7">
        <w:rPr>
          <w:sz w:val="24"/>
          <w:szCs w:val="24"/>
          <w:lang w:val="ru-RU"/>
        </w:rPr>
        <w:t>Р.Е.Разграничениеаномалийречевогоразвитияудетей</w:t>
      </w:r>
      <w:proofErr w:type="spellEnd"/>
      <w:r w:rsidR="00975BE4" w:rsidRPr="001F5FB7">
        <w:rPr>
          <w:sz w:val="24"/>
          <w:szCs w:val="24"/>
          <w:lang w:val="ru-RU"/>
        </w:rPr>
        <w:t xml:space="preserve"> /Р. Е. Левина // </w:t>
      </w:r>
      <w:r w:rsidR="00975BE4" w:rsidRPr="001F5FB7">
        <w:rPr>
          <w:sz w:val="24"/>
          <w:szCs w:val="24"/>
          <w:lang w:val="ru-RU"/>
        </w:rPr>
        <w:lastRenderedPageBreak/>
        <w:t>Дефектология. – 2005. – №2. – С.12–15.</w:t>
      </w:r>
    </w:p>
    <w:p w:rsidR="001D4BAE" w:rsidRPr="001F5FB7" w:rsidRDefault="00975BE4" w:rsidP="001F5FB7">
      <w:pPr>
        <w:pStyle w:val="a6"/>
        <w:numPr>
          <w:ilvl w:val="0"/>
          <w:numId w:val="3"/>
        </w:numPr>
        <w:tabs>
          <w:tab w:val="left" w:pos="0"/>
        </w:tabs>
        <w:spacing w:line="360" w:lineRule="auto"/>
        <w:ind w:left="0" w:right="0" w:firstLine="709"/>
        <w:rPr>
          <w:sz w:val="24"/>
          <w:szCs w:val="24"/>
          <w:lang w:val="ru-RU"/>
        </w:rPr>
      </w:pPr>
      <w:r w:rsidRPr="001F5FB7">
        <w:rPr>
          <w:sz w:val="24"/>
          <w:szCs w:val="24"/>
          <w:lang w:val="ru-RU"/>
        </w:rPr>
        <w:t>Репина, Т. А. Социально-</w:t>
      </w:r>
      <w:proofErr w:type="spellStart"/>
      <w:r w:rsidRPr="001F5FB7">
        <w:rPr>
          <w:sz w:val="24"/>
          <w:szCs w:val="24"/>
          <w:lang w:val="ru-RU"/>
        </w:rPr>
        <w:t>псхологическая</w:t>
      </w:r>
      <w:proofErr w:type="spellEnd"/>
      <w:r w:rsidRPr="001F5FB7">
        <w:rPr>
          <w:sz w:val="24"/>
          <w:szCs w:val="24"/>
          <w:lang w:val="ru-RU"/>
        </w:rPr>
        <w:t xml:space="preserve"> характеристика группы детского сада [Текст] / Т. А. Ре</w:t>
      </w:r>
      <w:r w:rsidR="001D4BAE" w:rsidRPr="001F5FB7">
        <w:rPr>
          <w:sz w:val="24"/>
          <w:szCs w:val="24"/>
          <w:lang w:val="ru-RU"/>
        </w:rPr>
        <w:t xml:space="preserve">пина. – </w:t>
      </w:r>
      <w:r w:rsidR="001F5FB7" w:rsidRPr="001F5FB7">
        <w:rPr>
          <w:sz w:val="24"/>
          <w:szCs w:val="24"/>
          <w:lang w:val="ru-RU"/>
        </w:rPr>
        <w:t>М.:</w:t>
      </w:r>
      <w:r w:rsidR="001D4BAE" w:rsidRPr="001F5FB7">
        <w:rPr>
          <w:sz w:val="24"/>
          <w:szCs w:val="24"/>
          <w:lang w:val="ru-RU"/>
        </w:rPr>
        <w:t xml:space="preserve"> Педагогика, 1988. –</w:t>
      </w:r>
      <w:r w:rsidRPr="001F5FB7">
        <w:rPr>
          <w:sz w:val="24"/>
          <w:szCs w:val="24"/>
          <w:lang w:val="ru-RU"/>
        </w:rPr>
        <w:t xml:space="preserve"> 232с</w:t>
      </w:r>
      <w:r w:rsidR="001D4BAE" w:rsidRPr="001F5FB7">
        <w:rPr>
          <w:sz w:val="24"/>
          <w:szCs w:val="24"/>
          <w:lang w:val="ru-RU"/>
        </w:rPr>
        <w:t>.</w:t>
      </w:r>
    </w:p>
    <w:p w:rsidR="001D4BAE" w:rsidRPr="001F5FB7" w:rsidRDefault="001D4BAE" w:rsidP="001F5FB7">
      <w:pPr>
        <w:pStyle w:val="a6"/>
        <w:numPr>
          <w:ilvl w:val="0"/>
          <w:numId w:val="3"/>
        </w:numPr>
        <w:tabs>
          <w:tab w:val="left" w:pos="0"/>
        </w:tabs>
        <w:spacing w:line="360" w:lineRule="auto"/>
        <w:ind w:left="0" w:right="0" w:firstLine="709"/>
        <w:rPr>
          <w:sz w:val="24"/>
          <w:szCs w:val="24"/>
          <w:lang w:val="ru-RU"/>
        </w:rPr>
      </w:pPr>
      <w:proofErr w:type="spellStart"/>
      <w:r w:rsidRPr="001F5FB7">
        <w:rPr>
          <w:color w:val="000000"/>
          <w:sz w:val="24"/>
          <w:szCs w:val="24"/>
          <w:lang w:val="ru-RU" w:eastAsia="ru-RU"/>
        </w:rPr>
        <w:t>Рояк</w:t>
      </w:r>
      <w:proofErr w:type="spellEnd"/>
      <w:r w:rsidRPr="001F5FB7">
        <w:rPr>
          <w:color w:val="000000"/>
          <w:sz w:val="24"/>
          <w:szCs w:val="24"/>
          <w:lang w:val="ru-RU" w:eastAsia="ru-RU"/>
        </w:rPr>
        <w:t xml:space="preserve"> А.А. К психологической характеристике трудностей в общении детей дошкольного возраста // Психологическое изучение трудновоспитуемых школьников и несовершеннолетних правонарушителей. Тезисы докладов </w:t>
      </w:r>
      <w:r w:rsidRPr="001F5FB7">
        <w:rPr>
          <w:color w:val="000000"/>
          <w:sz w:val="24"/>
          <w:szCs w:val="24"/>
          <w:lang w:eastAsia="ru-RU"/>
        </w:rPr>
        <w:t>II</w:t>
      </w:r>
      <w:r w:rsidRPr="001F5FB7">
        <w:rPr>
          <w:color w:val="000000"/>
          <w:sz w:val="24"/>
          <w:szCs w:val="24"/>
          <w:lang w:val="ru-RU" w:eastAsia="ru-RU"/>
        </w:rPr>
        <w:t xml:space="preserve"> Всесоюзной конференции, 27 - 29 июня 1973 </w:t>
      </w:r>
      <w:proofErr w:type="gramStart"/>
      <w:r w:rsidRPr="001F5FB7">
        <w:rPr>
          <w:color w:val="000000"/>
          <w:sz w:val="24"/>
          <w:szCs w:val="24"/>
          <w:lang w:val="ru-RU" w:eastAsia="ru-RU"/>
        </w:rPr>
        <w:t>г..</w:t>
      </w:r>
      <w:proofErr w:type="gramEnd"/>
      <w:r w:rsidRPr="001F5FB7">
        <w:rPr>
          <w:color w:val="000000"/>
          <w:sz w:val="24"/>
          <w:szCs w:val="24"/>
          <w:lang w:val="ru-RU" w:eastAsia="ru-RU"/>
        </w:rPr>
        <w:t xml:space="preserve"> - М.: Изд-во Всесоюз. ин-та по </w:t>
      </w:r>
      <w:proofErr w:type="spellStart"/>
      <w:r w:rsidRPr="001F5FB7">
        <w:rPr>
          <w:color w:val="000000"/>
          <w:sz w:val="24"/>
          <w:szCs w:val="24"/>
          <w:lang w:val="ru-RU" w:eastAsia="ru-RU"/>
        </w:rPr>
        <w:t>изуч</w:t>
      </w:r>
      <w:proofErr w:type="spellEnd"/>
      <w:r w:rsidRPr="001F5FB7">
        <w:rPr>
          <w:color w:val="000000"/>
          <w:sz w:val="24"/>
          <w:szCs w:val="24"/>
          <w:lang w:val="ru-RU" w:eastAsia="ru-RU"/>
        </w:rPr>
        <w:t>. причин и разраб. мер предупреждения преступности, 1973. - С. 73-74</w:t>
      </w:r>
      <w:r w:rsidR="000F0CB1" w:rsidRPr="001F5FB7">
        <w:rPr>
          <w:color w:val="000000"/>
          <w:sz w:val="24"/>
          <w:szCs w:val="24"/>
          <w:lang w:val="ru-RU" w:eastAsia="ru-RU"/>
        </w:rPr>
        <w:t>.</w:t>
      </w:r>
    </w:p>
    <w:p w:rsidR="00975BE4" w:rsidRPr="001F5FB7" w:rsidRDefault="00975BE4" w:rsidP="001F5FB7">
      <w:pPr>
        <w:pStyle w:val="a6"/>
        <w:numPr>
          <w:ilvl w:val="0"/>
          <w:numId w:val="3"/>
        </w:numPr>
        <w:tabs>
          <w:tab w:val="left" w:pos="0"/>
        </w:tabs>
        <w:spacing w:before="5" w:line="360" w:lineRule="auto"/>
        <w:ind w:left="0" w:right="0" w:firstLine="709"/>
        <w:rPr>
          <w:sz w:val="24"/>
          <w:szCs w:val="24"/>
          <w:lang w:val="ru-RU"/>
        </w:rPr>
      </w:pPr>
      <w:r w:rsidRPr="001F5FB7">
        <w:rPr>
          <w:sz w:val="24"/>
          <w:szCs w:val="24"/>
          <w:lang w:val="ru-RU"/>
        </w:rPr>
        <w:t>Соловьёва, Л. Г. Особенности коммуникативной деятельности детей с общим недоразвитием речи [Текст] / Л. Г. Соловьева//Дефектология. – 1996. – №1. – С.62–67.</w:t>
      </w:r>
    </w:p>
    <w:p w:rsidR="00975BE4" w:rsidRPr="001F5FB7" w:rsidRDefault="00975BE4" w:rsidP="001F5FB7">
      <w:pPr>
        <w:pStyle w:val="a6"/>
        <w:numPr>
          <w:ilvl w:val="0"/>
          <w:numId w:val="3"/>
        </w:numPr>
        <w:tabs>
          <w:tab w:val="left" w:pos="0"/>
        </w:tabs>
        <w:spacing w:before="5" w:line="360" w:lineRule="auto"/>
        <w:ind w:left="0" w:right="0" w:firstLine="709"/>
        <w:rPr>
          <w:sz w:val="24"/>
          <w:szCs w:val="24"/>
          <w:lang w:val="ru-RU"/>
        </w:rPr>
      </w:pPr>
      <w:r w:rsidRPr="001F5FB7">
        <w:rPr>
          <w:sz w:val="24"/>
          <w:szCs w:val="24"/>
          <w:lang w:val="ru-RU"/>
        </w:rPr>
        <w:t xml:space="preserve">Федеральный государственный образовательный стандарт дошкольного образования: принят 23 октября 2013 г. [электронный ресурс] </w:t>
      </w:r>
      <w:r w:rsidRPr="001F5FB7">
        <w:rPr>
          <w:sz w:val="24"/>
          <w:szCs w:val="24"/>
        </w:rPr>
        <w:t>URL</w:t>
      </w:r>
      <w:r w:rsidRPr="001F5FB7">
        <w:rPr>
          <w:sz w:val="24"/>
          <w:szCs w:val="24"/>
          <w:lang w:val="ru-RU"/>
        </w:rPr>
        <w:t>:</w:t>
      </w:r>
      <w:hyperlink r:id="rId8">
        <w:r w:rsidRPr="001F5FB7">
          <w:rPr>
            <w:color w:val="0000FF"/>
            <w:sz w:val="24"/>
            <w:szCs w:val="24"/>
            <w:u w:val="single" w:color="0000FF"/>
          </w:rPr>
          <w:t>http</w:t>
        </w:r>
        <w:r w:rsidRPr="001F5FB7">
          <w:rPr>
            <w:color w:val="0000FF"/>
            <w:sz w:val="24"/>
            <w:szCs w:val="24"/>
            <w:u w:val="single" w:color="0000FF"/>
            <w:lang w:val="ru-RU"/>
          </w:rPr>
          <w:t>://</w:t>
        </w:r>
        <w:proofErr w:type="spellStart"/>
        <w:r w:rsidRPr="001F5FB7">
          <w:rPr>
            <w:color w:val="0000FF"/>
            <w:sz w:val="24"/>
            <w:szCs w:val="24"/>
            <w:u w:val="single" w:color="0000FF"/>
            <w:lang w:val="ru-RU"/>
          </w:rPr>
          <w:t>минобрнауки.рф</w:t>
        </w:r>
        <w:proofErr w:type="spellEnd"/>
        <w:r w:rsidRPr="001F5FB7">
          <w:rPr>
            <w:color w:val="0000FF"/>
            <w:sz w:val="24"/>
            <w:szCs w:val="24"/>
            <w:u w:val="single" w:color="0000FF"/>
            <w:lang w:val="ru-RU"/>
          </w:rPr>
          <w:t>/новости/3447/файл/2280/13.06.14-ФГОС-ДО.</w:t>
        </w:r>
        <w:r w:rsidRPr="001F5FB7">
          <w:rPr>
            <w:color w:val="0000FF"/>
            <w:sz w:val="24"/>
            <w:szCs w:val="24"/>
            <w:u w:val="single" w:color="0000FF"/>
          </w:rPr>
          <w:t>pdf</w:t>
        </w:r>
      </w:hyperlink>
    </w:p>
    <w:p w:rsidR="002A68EE" w:rsidRPr="001F5FB7" w:rsidRDefault="00975BE4" w:rsidP="001F5FB7">
      <w:pPr>
        <w:pStyle w:val="a6"/>
        <w:numPr>
          <w:ilvl w:val="0"/>
          <w:numId w:val="3"/>
        </w:numPr>
        <w:tabs>
          <w:tab w:val="left" w:pos="0"/>
        </w:tabs>
        <w:spacing w:before="5" w:line="360" w:lineRule="auto"/>
        <w:ind w:left="0" w:right="0" w:firstLine="709"/>
        <w:rPr>
          <w:sz w:val="24"/>
          <w:szCs w:val="24"/>
          <w:lang w:val="ru-RU"/>
        </w:rPr>
      </w:pPr>
      <w:r w:rsidRPr="001F5FB7">
        <w:rPr>
          <w:sz w:val="24"/>
          <w:szCs w:val="24"/>
          <w:lang w:val="ru-RU"/>
        </w:rPr>
        <w:t xml:space="preserve">Филичева, Т. Б. Коррекция нарушений речи: программы дошкольных образовательных учреждений компенсирующего вида для детей с нарушением речи / Т. Б. Филичева, Г. В. Чиркина, Т. В. Туманова. – </w:t>
      </w:r>
      <w:proofErr w:type="gramStart"/>
      <w:r w:rsidRPr="001F5FB7">
        <w:rPr>
          <w:sz w:val="24"/>
          <w:szCs w:val="24"/>
          <w:lang w:val="ru-RU"/>
        </w:rPr>
        <w:t>М. :</w:t>
      </w:r>
      <w:proofErr w:type="gramEnd"/>
      <w:r w:rsidRPr="001F5FB7">
        <w:rPr>
          <w:sz w:val="24"/>
          <w:szCs w:val="24"/>
          <w:lang w:val="ru-RU"/>
        </w:rPr>
        <w:t xml:space="preserve"> Просвещение, 2010. – 272с.</w:t>
      </w:r>
    </w:p>
    <w:p w:rsidR="0016667C" w:rsidRDefault="0016667C" w:rsidP="00975BE4">
      <w:pPr>
        <w:tabs>
          <w:tab w:val="left" w:pos="0"/>
        </w:tabs>
        <w:jc w:val="both"/>
      </w:pPr>
    </w:p>
    <w:p w:rsidR="001F5FB7" w:rsidRDefault="001F5FB7" w:rsidP="00975BE4">
      <w:pPr>
        <w:tabs>
          <w:tab w:val="left" w:pos="0"/>
        </w:tabs>
        <w:jc w:val="both"/>
      </w:pPr>
    </w:p>
    <w:p w:rsidR="001F5FB7" w:rsidRDefault="001F5FB7" w:rsidP="00975BE4">
      <w:pPr>
        <w:tabs>
          <w:tab w:val="left" w:pos="0"/>
        </w:tabs>
        <w:jc w:val="both"/>
      </w:pPr>
    </w:p>
    <w:p w:rsidR="001F5FB7" w:rsidRDefault="001F5FB7" w:rsidP="00975BE4">
      <w:pPr>
        <w:tabs>
          <w:tab w:val="left" w:pos="0"/>
        </w:tabs>
        <w:jc w:val="both"/>
      </w:pPr>
    </w:p>
    <w:p w:rsidR="001F5FB7" w:rsidRDefault="001F5FB7" w:rsidP="00975BE4">
      <w:pPr>
        <w:tabs>
          <w:tab w:val="left" w:pos="0"/>
        </w:tabs>
        <w:jc w:val="both"/>
      </w:pPr>
    </w:p>
    <w:p w:rsidR="001F5FB7" w:rsidRDefault="001F5FB7" w:rsidP="00975BE4">
      <w:pPr>
        <w:tabs>
          <w:tab w:val="left" w:pos="0"/>
        </w:tabs>
        <w:jc w:val="both"/>
      </w:pPr>
    </w:p>
    <w:p w:rsidR="001F5FB7" w:rsidRDefault="001F5FB7" w:rsidP="00975BE4">
      <w:pPr>
        <w:tabs>
          <w:tab w:val="left" w:pos="0"/>
        </w:tabs>
        <w:jc w:val="both"/>
      </w:pPr>
    </w:p>
    <w:p w:rsidR="001F5FB7" w:rsidRDefault="001F5FB7" w:rsidP="00975BE4">
      <w:pPr>
        <w:tabs>
          <w:tab w:val="left" w:pos="0"/>
        </w:tabs>
        <w:jc w:val="both"/>
      </w:pPr>
    </w:p>
    <w:p w:rsidR="001F5FB7" w:rsidRDefault="001F5FB7" w:rsidP="00975BE4">
      <w:pPr>
        <w:tabs>
          <w:tab w:val="left" w:pos="0"/>
        </w:tabs>
        <w:jc w:val="both"/>
      </w:pPr>
    </w:p>
    <w:p w:rsidR="001F5FB7" w:rsidRDefault="001F5FB7" w:rsidP="00975BE4">
      <w:pPr>
        <w:tabs>
          <w:tab w:val="left" w:pos="0"/>
        </w:tabs>
        <w:jc w:val="both"/>
      </w:pPr>
    </w:p>
    <w:p w:rsidR="001F5FB7" w:rsidRDefault="001F5FB7" w:rsidP="00975BE4">
      <w:pPr>
        <w:tabs>
          <w:tab w:val="left" w:pos="0"/>
        </w:tabs>
        <w:jc w:val="both"/>
      </w:pPr>
    </w:p>
    <w:p w:rsidR="001F5FB7" w:rsidRDefault="001F5FB7" w:rsidP="00975BE4">
      <w:pPr>
        <w:tabs>
          <w:tab w:val="left" w:pos="0"/>
        </w:tabs>
        <w:jc w:val="both"/>
      </w:pPr>
    </w:p>
    <w:p w:rsidR="001F5FB7" w:rsidRDefault="001F5FB7" w:rsidP="00975BE4">
      <w:pPr>
        <w:tabs>
          <w:tab w:val="left" w:pos="0"/>
        </w:tabs>
        <w:jc w:val="both"/>
      </w:pPr>
    </w:p>
    <w:p w:rsidR="001F5FB7" w:rsidRDefault="001F5FB7" w:rsidP="00975BE4">
      <w:pPr>
        <w:tabs>
          <w:tab w:val="left" w:pos="0"/>
        </w:tabs>
        <w:jc w:val="both"/>
      </w:pPr>
    </w:p>
    <w:p w:rsidR="001F5FB7" w:rsidRDefault="001F5FB7" w:rsidP="00975BE4">
      <w:pPr>
        <w:tabs>
          <w:tab w:val="left" w:pos="0"/>
        </w:tabs>
        <w:jc w:val="both"/>
      </w:pPr>
    </w:p>
    <w:p w:rsidR="001675AB" w:rsidRDefault="001675AB" w:rsidP="001F5FB7">
      <w:pPr>
        <w:tabs>
          <w:tab w:val="left" w:pos="0"/>
        </w:tabs>
        <w:jc w:val="both"/>
      </w:pPr>
      <w:proofErr w:type="spellStart"/>
      <w:r>
        <w:lastRenderedPageBreak/>
        <w:t>Сафарьян</w:t>
      </w:r>
      <w:proofErr w:type="spellEnd"/>
      <w:r>
        <w:t xml:space="preserve"> Мария Евгеньевна</w:t>
      </w:r>
    </w:p>
    <w:p w:rsidR="001675AB" w:rsidRDefault="001675AB" w:rsidP="001F5FB7">
      <w:pPr>
        <w:tabs>
          <w:tab w:val="left" w:pos="0"/>
        </w:tabs>
        <w:jc w:val="both"/>
      </w:pPr>
      <w:r>
        <w:t>11 января, 1982г.,</w:t>
      </w:r>
    </w:p>
    <w:p w:rsidR="001675AB" w:rsidRDefault="001675AB" w:rsidP="001F5FB7">
      <w:pPr>
        <w:tabs>
          <w:tab w:val="left" w:pos="0"/>
        </w:tabs>
        <w:jc w:val="both"/>
      </w:pPr>
      <w:r>
        <w:t>Муниципальное бюджетное дошкольное образовательное учреждение детский сад комбинированного вида №189</w:t>
      </w:r>
    </w:p>
    <w:p w:rsidR="001675AB" w:rsidRDefault="001675AB" w:rsidP="001F5FB7">
      <w:pPr>
        <w:tabs>
          <w:tab w:val="left" w:pos="0"/>
        </w:tabs>
        <w:jc w:val="both"/>
      </w:pPr>
      <w:r>
        <w:t xml:space="preserve"> </w:t>
      </w:r>
      <w:proofErr w:type="spellStart"/>
      <w:r>
        <w:t>г.Оренбург</w:t>
      </w:r>
      <w:proofErr w:type="spellEnd"/>
      <w:r>
        <w:t xml:space="preserve">, </w:t>
      </w:r>
      <w:proofErr w:type="spellStart"/>
      <w:r>
        <w:t>ул.Дружбы</w:t>
      </w:r>
      <w:proofErr w:type="spellEnd"/>
      <w:r>
        <w:t xml:space="preserve">, д.14, кв.12, 460047, +79123526065, </w:t>
      </w:r>
      <w:hyperlink r:id="rId9" w:history="1">
        <w:r w:rsidRPr="008E4E27">
          <w:rPr>
            <w:rStyle w:val="ab"/>
            <w:lang w:val="en-US"/>
          </w:rPr>
          <w:t>smariae</w:t>
        </w:r>
        <w:r w:rsidRPr="008E4E27">
          <w:rPr>
            <w:rStyle w:val="ab"/>
          </w:rPr>
          <w:t>@</w:t>
        </w:r>
        <w:r w:rsidRPr="008E4E27">
          <w:rPr>
            <w:rStyle w:val="ab"/>
            <w:lang w:val="en-US"/>
          </w:rPr>
          <w:t>mail</w:t>
        </w:r>
        <w:r w:rsidRPr="008E4E27">
          <w:rPr>
            <w:rStyle w:val="ab"/>
          </w:rPr>
          <w:t>.</w:t>
        </w:r>
        <w:proofErr w:type="spellStart"/>
        <w:r w:rsidRPr="008E4E27">
          <w:rPr>
            <w:rStyle w:val="ab"/>
            <w:lang w:val="en-US"/>
          </w:rPr>
          <w:t>ru</w:t>
        </w:r>
        <w:proofErr w:type="spellEnd"/>
      </w:hyperlink>
      <w:r>
        <w:t>,</w:t>
      </w:r>
      <w:r w:rsidR="001F5FB7">
        <w:t xml:space="preserve"> </w:t>
      </w:r>
    </w:p>
    <w:p w:rsidR="001675AB" w:rsidRDefault="001675AB" w:rsidP="001F5FB7">
      <w:pPr>
        <w:tabs>
          <w:tab w:val="left" w:pos="0"/>
        </w:tabs>
        <w:jc w:val="both"/>
      </w:pPr>
      <w:r>
        <w:t>паспорт 5311 074818, выдан 19.04.2011, УФМС по Оренбургской области, в Оренбургском районе</w:t>
      </w:r>
    </w:p>
    <w:p w:rsidR="001F5FB7" w:rsidRDefault="001675AB" w:rsidP="001F5FB7">
      <w:pPr>
        <w:tabs>
          <w:tab w:val="left" w:pos="0"/>
        </w:tabs>
        <w:jc w:val="both"/>
      </w:pPr>
      <w:r>
        <w:t>ИНН 8</w:t>
      </w:r>
      <w:bookmarkStart w:id="0" w:name="_GoBack"/>
      <w:bookmarkEnd w:id="0"/>
      <w:r>
        <w:t>90507646658, СНИЛС 124-6-835-23</w:t>
      </w:r>
      <w:r w:rsidR="001F5FB7">
        <w:t>.</w:t>
      </w:r>
    </w:p>
    <w:p w:rsidR="001F5FB7" w:rsidRDefault="001F5FB7" w:rsidP="001F5FB7">
      <w:pPr>
        <w:tabs>
          <w:tab w:val="left" w:pos="0"/>
        </w:tabs>
        <w:jc w:val="both"/>
      </w:pPr>
    </w:p>
    <w:sectPr w:rsidR="001F5FB7" w:rsidSect="007967EA">
      <w:headerReference w:type="default" r:id="rId10"/>
      <w:footerReference w:type="default" r:id="rId11"/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8CD" w:rsidRDefault="00AB38CD">
      <w:pPr>
        <w:spacing w:after="0" w:line="240" w:lineRule="auto"/>
      </w:pPr>
      <w:r>
        <w:separator/>
      </w:r>
    </w:p>
  </w:endnote>
  <w:endnote w:type="continuationSeparator" w:id="0">
    <w:p w:rsidR="00AB38CD" w:rsidRDefault="00AB3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337" w:rsidRDefault="003B1337">
    <w:pPr>
      <w:pStyle w:val="a4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8CD" w:rsidRDefault="00AB38CD">
      <w:pPr>
        <w:spacing w:after="0" w:line="240" w:lineRule="auto"/>
      </w:pPr>
      <w:r>
        <w:separator/>
      </w:r>
    </w:p>
  </w:footnote>
  <w:footnote w:type="continuationSeparator" w:id="0">
    <w:p w:rsidR="00AB38CD" w:rsidRDefault="00AB3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337" w:rsidRPr="00763E8D" w:rsidRDefault="003B1337">
    <w:pPr>
      <w:pStyle w:val="a7"/>
      <w:jc w:val="center"/>
      <w:rPr>
        <w:rFonts w:ascii="Times New Roman" w:hAnsi="Times New Roman"/>
        <w:sz w:val="28"/>
      </w:rPr>
    </w:pPr>
    <w:r w:rsidRPr="00763E8D">
      <w:rPr>
        <w:rFonts w:ascii="Times New Roman" w:hAnsi="Times New Roman"/>
        <w:sz w:val="28"/>
      </w:rPr>
      <w:fldChar w:fldCharType="begin"/>
    </w:r>
    <w:r w:rsidRPr="00763E8D">
      <w:rPr>
        <w:rFonts w:ascii="Times New Roman" w:hAnsi="Times New Roman"/>
        <w:sz w:val="28"/>
      </w:rPr>
      <w:instrText>PAGE   \* MERGEFORMAT</w:instrText>
    </w:r>
    <w:r w:rsidRPr="00763E8D">
      <w:rPr>
        <w:rFonts w:ascii="Times New Roman" w:hAnsi="Times New Roman"/>
        <w:sz w:val="28"/>
      </w:rPr>
      <w:fldChar w:fldCharType="separate"/>
    </w:r>
    <w:r w:rsidR="001675AB">
      <w:rPr>
        <w:rFonts w:ascii="Times New Roman" w:hAnsi="Times New Roman"/>
        <w:noProof/>
        <w:sz w:val="28"/>
      </w:rPr>
      <w:t>10</w:t>
    </w:r>
    <w:r w:rsidRPr="00763E8D">
      <w:rPr>
        <w:rFonts w:ascii="Times New Roman" w:hAnsi="Times New Roman"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80D46"/>
    <w:multiLevelType w:val="hybridMultilevel"/>
    <w:tmpl w:val="CDDAA3C2"/>
    <w:lvl w:ilvl="0" w:tplc="FBEC4B84">
      <w:numFmt w:val="bullet"/>
      <w:lvlText w:val=""/>
      <w:lvlJc w:val="left"/>
      <w:pPr>
        <w:ind w:left="259" w:hanging="284"/>
      </w:pPr>
      <w:rPr>
        <w:rFonts w:ascii="Symbol" w:eastAsia="Symbol" w:hAnsi="Symbol" w:cs="Symbol" w:hint="default"/>
        <w:w w:val="99"/>
        <w:sz w:val="28"/>
        <w:szCs w:val="28"/>
      </w:rPr>
    </w:lvl>
    <w:lvl w:ilvl="1" w:tplc="746AA29E">
      <w:numFmt w:val="bullet"/>
      <w:lvlText w:val="•"/>
      <w:lvlJc w:val="left"/>
      <w:pPr>
        <w:ind w:left="1228" w:hanging="284"/>
      </w:pPr>
      <w:rPr>
        <w:rFonts w:hint="default"/>
      </w:rPr>
    </w:lvl>
    <w:lvl w:ilvl="2" w:tplc="F0883C0A">
      <w:numFmt w:val="bullet"/>
      <w:lvlText w:val="•"/>
      <w:lvlJc w:val="left"/>
      <w:pPr>
        <w:ind w:left="2196" w:hanging="284"/>
      </w:pPr>
      <w:rPr>
        <w:rFonts w:hint="default"/>
      </w:rPr>
    </w:lvl>
    <w:lvl w:ilvl="3" w:tplc="97FAEB06">
      <w:numFmt w:val="bullet"/>
      <w:lvlText w:val="•"/>
      <w:lvlJc w:val="left"/>
      <w:pPr>
        <w:ind w:left="3164" w:hanging="284"/>
      </w:pPr>
      <w:rPr>
        <w:rFonts w:hint="default"/>
      </w:rPr>
    </w:lvl>
    <w:lvl w:ilvl="4" w:tplc="EC6A4340">
      <w:numFmt w:val="bullet"/>
      <w:lvlText w:val="•"/>
      <w:lvlJc w:val="left"/>
      <w:pPr>
        <w:ind w:left="4132" w:hanging="284"/>
      </w:pPr>
      <w:rPr>
        <w:rFonts w:hint="default"/>
      </w:rPr>
    </w:lvl>
    <w:lvl w:ilvl="5" w:tplc="5CD01E02">
      <w:numFmt w:val="bullet"/>
      <w:lvlText w:val="•"/>
      <w:lvlJc w:val="left"/>
      <w:pPr>
        <w:ind w:left="5100" w:hanging="284"/>
      </w:pPr>
      <w:rPr>
        <w:rFonts w:hint="default"/>
      </w:rPr>
    </w:lvl>
    <w:lvl w:ilvl="6" w:tplc="A538FE02">
      <w:numFmt w:val="bullet"/>
      <w:lvlText w:val="•"/>
      <w:lvlJc w:val="left"/>
      <w:pPr>
        <w:ind w:left="6068" w:hanging="284"/>
      </w:pPr>
      <w:rPr>
        <w:rFonts w:hint="default"/>
      </w:rPr>
    </w:lvl>
    <w:lvl w:ilvl="7" w:tplc="42F2C060">
      <w:numFmt w:val="bullet"/>
      <w:lvlText w:val="•"/>
      <w:lvlJc w:val="left"/>
      <w:pPr>
        <w:ind w:left="7036" w:hanging="284"/>
      </w:pPr>
      <w:rPr>
        <w:rFonts w:hint="default"/>
      </w:rPr>
    </w:lvl>
    <w:lvl w:ilvl="8" w:tplc="AE522DEE">
      <w:numFmt w:val="bullet"/>
      <w:lvlText w:val="•"/>
      <w:lvlJc w:val="left"/>
      <w:pPr>
        <w:ind w:left="8004" w:hanging="284"/>
      </w:pPr>
      <w:rPr>
        <w:rFonts w:hint="default"/>
      </w:rPr>
    </w:lvl>
  </w:abstractNum>
  <w:abstractNum w:abstractNumId="1" w15:restartNumberingAfterBreak="0">
    <w:nsid w:val="30852B7D"/>
    <w:multiLevelType w:val="multilevel"/>
    <w:tmpl w:val="2E782A3E"/>
    <w:lvl w:ilvl="0">
      <w:start w:val="1"/>
      <w:numFmt w:val="decimal"/>
      <w:lvlText w:val="%1."/>
      <w:lvlJc w:val="left"/>
      <w:pPr>
        <w:ind w:left="259" w:hanging="370"/>
      </w:pPr>
      <w:rPr>
        <w:rFonts w:ascii="Times New Roman" w:eastAsia="Times New Roman" w:hAnsi="Times New Roman" w:cs="Times New Roman" w:hint="default"/>
        <w:i/>
        <w:w w:val="99"/>
        <w:sz w:val="28"/>
        <w:szCs w:val="28"/>
      </w:rPr>
    </w:lvl>
    <w:lvl w:ilvl="1">
      <w:start w:val="1"/>
      <w:numFmt w:val="decimal"/>
      <w:lvlText w:val="%2."/>
      <w:lvlJc w:val="left"/>
      <w:pPr>
        <w:ind w:left="259" w:hanging="490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2">
      <w:start w:val="1"/>
      <w:numFmt w:val="decimal"/>
      <w:lvlText w:val="%2.%3."/>
      <w:lvlJc w:val="left"/>
      <w:pPr>
        <w:ind w:left="422" w:hanging="495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3">
      <w:numFmt w:val="bullet"/>
      <w:lvlText w:val="•"/>
      <w:lvlJc w:val="left"/>
      <w:pPr>
        <w:ind w:left="2535" w:hanging="495"/>
      </w:pPr>
      <w:rPr>
        <w:rFonts w:hint="default"/>
      </w:rPr>
    </w:lvl>
    <w:lvl w:ilvl="4">
      <w:numFmt w:val="bullet"/>
      <w:lvlText w:val="•"/>
      <w:lvlJc w:val="left"/>
      <w:pPr>
        <w:ind w:left="3593" w:hanging="495"/>
      </w:pPr>
      <w:rPr>
        <w:rFonts w:hint="default"/>
      </w:rPr>
    </w:lvl>
    <w:lvl w:ilvl="5">
      <w:numFmt w:val="bullet"/>
      <w:lvlText w:val="•"/>
      <w:lvlJc w:val="left"/>
      <w:pPr>
        <w:ind w:left="4651" w:hanging="495"/>
      </w:pPr>
      <w:rPr>
        <w:rFonts w:hint="default"/>
      </w:rPr>
    </w:lvl>
    <w:lvl w:ilvl="6">
      <w:numFmt w:val="bullet"/>
      <w:lvlText w:val="•"/>
      <w:lvlJc w:val="left"/>
      <w:pPr>
        <w:ind w:left="5708" w:hanging="495"/>
      </w:pPr>
      <w:rPr>
        <w:rFonts w:hint="default"/>
      </w:rPr>
    </w:lvl>
    <w:lvl w:ilvl="7">
      <w:numFmt w:val="bullet"/>
      <w:lvlText w:val="•"/>
      <w:lvlJc w:val="left"/>
      <w:pPr>
        <w:ind w:left="6766" w:hanging="495"/>
      </w:pPr>
      <w:rPr>
        <w:rFonts w:hint="default"/>
      </w:rPr>
    </w:lvl>
    <w:lvl w:ilvl="8">
      <w:numFmt w:val="bullet"/>
      <w:lvlText w:val="•"/>
      <w:lvlJc w:val="left"/>
      <w:pPr>
        <w:ind w:left="7824" w:hanging="495"/>
      </w:pPr>
      <w:rPr>
        <w:rFonts w:hint="default"/>
      </w:rPr>
    </w:lvl>
  </w:abstractNum>
  <w:abstractNum w:abstractNumId="2" w15:restartNumberingAfterBreak="0">
    <w:nsid w:val="531760E6"/>
    <w:multiLevelType w:val="multilevel"/>
    <w:tmpl w:val="4DFC1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4D72359"/>
    <w:multiLevelType w:val="hybridMultilevel"/>
    <w:tmpl w:val="6D5271EA"/>
    <w:lvl w:ilvl="0" w:tplc="81EE098C">
      <w:start w:val="1"/>
      <w:numFmt w:val="decimal"/>
      <w:lvlText w:val="%1."/>
      <w:lvlJc w:val="left"/>
      <w:pPr>
        <w:ind w:left="8777" w:hanging="696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849CE14A">
      <w:numFmt w:val="bullet"/>
      <w:lvlText w:val="•"/>
      <w:lvlJc w:val="left"/>
      <w:pPr>
        <w:ind w:left="1228" w:hanging="696"/>
      </w:pPr>
      <w:rPr>
        <w:rFonts w:hint="default"/>
      </w:rPr>
    </w:lvl>
    <w:lvl w:ilvl="2" w:tplc="77545C76">
      <w:numFmt w:val="bullet"/>
      <w:lvlText w:val="•"/>
      <w:lvlJc w:val="left"/>
      <w:pPr>
        <w:ind w:left="2196" w:hanging="696"/>
      </w:pPr>
      <w:rPr>
        <w:rFonts w:hint="default"/>
      </w:rPr>
    </w:lvl>
    <w:lvl w:ilvl="3" w:tplc="7180B0A6">
      <w:numFmt w:val="bullet"/>
      <w:lvlText w:val="•"/>
      <w:lvlJc w:val="left"/>
      <w:pPr>
        <w:ind w:left="3164" w:hanging="696"/>
      </w:pPr>
      <w:rPr>
        <w:rFonts w:hint="default"/>
      </w:rPr>
    </w:lvl>
    <w:lvl w:ilvl="4" w:tplc="550AE82E">
      <w:numFmt w:val="bullet"/>
      <w:lvlText w:val="•"/>
      <w:lvlJc w:val="left"/>
      <w:pPr>
        <w:ind w:left="4132" w:hanging="696"/>
      </w:pPr>
      <w:rPr>
        <w:rFonts w:hint="default"/>
      </w:rPr>
    </w:lvl>
    <w:lvl w:ilvl="5" w:tplc="C3AEA162">
      <w:numFmt w:val="bullet"/>
      <w:lvlText w:val="•"/>
      <w:lvlJc w:val="left"/>
      <w:pPr>
        <w:ind w:left="5100" w:hanging="696"/>
      </w:pPr>
      <w:rPr>
        <w:rFonts w:hint="default"/>
      </w:rPr>
    </w:lvl>
    <w:lvl w:ilvl="6" w:tplc="D3587942">
      <w:numFmt w:val="bullet"/>
      <w:lvlText w:val="•"/>
      <w:lvlJc w:val="left"/>
      <w:pPr>
        <w:ind w:left="6068" w:hanging="696"/>
      </w:pPr>
      <w:rPr>
        <w:rFonts w:hint="default"/>
      </w:rPr>
    </w:lvl>
    <w:lvl w:ilvl="7" w:tplc="54663A6A">
      <w:numFmt w:val="bullet"/>
      <w:lvlText w:val="•"/>
      <w:lvlJc w:val="left"/>
      <w:pPr>
        <w:ind w:left="7036" w:hanging="696"/>
      </w:pPr>
      <w:rPr>
        <w:rFonts w:hint="default"/>
      </w:rPr>
    </w:lvl>
    <w:lvl w:ilvl="8" w:tplc="5012366A">
      <w:numFmt w:val="bullet"/>
      <w:lvlText w:val="•"/>
      <w:lvlJc w:val="left"/>
      <w:pPr>
        <w:ind w:left="8004" w:hanging="696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28C"/>
    <w:rsid w:val="000958AF"/>
    <w:rsid w:val="000E157D"/>
    <w:rsid w:val="000F0CB1"/>
    <w:rsid w:val="00121DBC"/>
    <w:rsid w:val="00132881"/>
    <w:rsid w:val="0016667C"/>
    <w:rsid w:val="001675AB"/>
    <w:rsid w:val="001D4BAE"/>
    <w:rsid w:val="001F5FB7"/>
    <w:rsid w:val="002062A6"/>
    <w:rsid w:val="00222927"/>
    <w:rsid w:val="0023627F"/>
    <w:rsid w:val="00264190"/>
    <w:rsid w:val="00294492"/>
    <w:rsid w:val="002A68EE"/>
    <w:rsid w:val="00323172"/>
    <w:rsid w:val="00325A75"/>
    <w:rsid w:val="00366759"/>
    <w:rsid w:val="003B1337"/>
    <w:rsid w:val="004F6ED0"/>
    <w:rsid w:val="0051497A"/>
    <w:rsid w:val="005548DC"/>
    <w:rsid w:val="005821E5"/>
    <w:rsid w:val="005A6894"/>
    <w:rsid w:val="005C1E67"/>
    <w:rsid w:val="0061628C"/>
    <w:rsid w:val="00654AEA"/>
    <w:rsid w:val="006E1A98"/>
    <w:rsid w:val="00735A32"/>
    <w:rsid w:val="00763E8D"/>
    <w:rsid w:val="00785460"/>
    <w:rsid w:val="0079169D"/>
    <w:rsid w:val="007967EA"/>
    <w:rsid w:val="007A43BB"/>
    <w:rsid w:val="007E2204"/>
    <w:rsid w:val="007F10BB"/>
    <w:rsid w:val="007F3701"/>
    <w:rsid w:val="00817E97"/>
    <w:rsid w:val="00836121"/>
    <w:rsid w:val="008E2253"/>
    <w:rsid w:val="0095777B"/>
    <w:rsid w:val="00975BE4"/>
    <w:rsid w:val="00A233B5"/>
    <w:rsid w:val="00A46AE3"/>
    <w:rsid w:val="00A87D26"/>
    <w:rsid w:val="00AB38CD"/>
    <w:rsid w:val="00B24F21"/>
    <w:rsid w:val="00C37B99"/>
    <w:rsid w:val="00C61920"/>
    <w:rsid w:val="00C7404D"/>
    <w:rsid w:val="00CC5EE3"/>
    <w:rsid w:val="00D128BA"/>
    <w:rsid w:val="00D96A84"/>
    <w:rsid w:val="00E12F50"/>
    <w:rsid w:val="00E34F2D"/>
    <w:rsid w:val="00E7196B"/>
    <w:rsid w:val="00E764B9"/>
    <w:rsid w:val="00EC6B8A"/>
    <w:rsid w:val="00EF288F"/>
    <w:rsid w:val="00F746A0"/>
    <w:rsid w:val="00F7522F"/>
    <w:rsid w:val="00F859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A6267D"/>
  <w15:chartTrackingRefBased/>
  <w15:docId w15:val="{52F2FF01-949A-7F49-B91E-A005B0DDF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E9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67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1"/>
    <w:qFormat/>
    <w:rsid w:val="00735A32"/>
    <w:pPr>
      <w:widowControl w:val="0"/>
      <w:autoSpaceDE w:val="0"/>
      <w:autoSpaceDN w:val="0"/>
      <w:spacing w:after="0" w:line="240" w:lineRule="auto"/>
      <w:ind w:left="259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5">
    <w:name w:val="Основной текст Знак"/>
    <w:basedOn w:val="a0"/>
    <w:link w:val="a4"/>
    <w:uiPriority w:val="1"/>
    <w:rsid w:val="00735A32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6">
    <w:name w:val="List Paragraph"/>
    <w:basedOn w:val="a"/>
    <w:uiPriority w:val="1"/>
    <w:qFormat/>
    <w:rsid w:val="00735A32"/>
    <w:pPr>
      <w:widowControl w:val="0"/>
      <w:autoSpaceDE w:val="0"/>
      <w:autoSpaceDN w:val="0"/>
      <w:spacing w:after="0" w:line="240" w:lineRule="auto"/>
      <w:ind w:left="259" w:right="328" w:firstLine="720"/>
      <w:jc w:val="both"/>
    </w:pPr>
    <w:rPr>
      <w:rFonts w:ascii="Times New Roman" w:eastAsia="Times New Roman" w:hAnsi="Times New Roman"/>
      <w:lang w:val="en-US"/>
    </w:rPr>
  </w:style>
  <w:style w:type="character" w:customStyle="1" w:styleId="c0">
    <w:name w:val="c0"/>
    <w:basedOn w:val="a0"/>
    <w:rsid w:val="001D4BAE"/>
  </w:style>
  <w:style w:type="paragraph" w:styleId="a7">
    <w:name w:val="header"/>
    <w:basedOn w:val="a"/>
    <w:link w:val="a8"/>
    <w:uiPriority w:val="99"/>
    <w:unhideWhenUsed/>
    <w:rsid w:val="00763E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3E8D"/>
  </w:style>
  <w:style w:type="paragraph" w:styleId="a9">
    <w:name w:val="footer"/>
    <w:basedOn w:val="a"/>
    <w:link w:val="aa"/>
    <w:uiPriority w:val="99"/>
    <w:unhideWhenUsed/>
    <w:rsid w:val="00763E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3E8D"/>
  </w:style>
  <w:style w:type="character" w:styleId="ab">
    <w:name w:val="Hyperlink"/>
    <w:basedOn w:val="a0"/>
    <w:uiPriority w:val="99"/>
    <w:unhideWhenUsed/>
    <w:rsid w:val="001F5F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9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027232">
          <w:marLeft w:val="0"/>
          <w:marRight w:val="0"/>
          <w:marTop w:val="0"/>
          <w:marBottom w:val="187"/>
          <w:divBdr>
            <w:top w:val="none" w:sz="0" w:space="0" w:color="auto"/>
            <w:left w:val="none" w:sz="0" w:space="0" w:color="auto"/>
            <w:bottom w:val="single" w:sz="8" w:space="4" w:color="CCCCCC"/>
            <w:right w:val="none" w:sz="0" w:space="0" w:color="auto"/>
          </w:divBdr>
        </w:div>
      </w:divsChild>
    </w:div>
    <w:div w:id="14301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20807">
          <w:marLeft w:val="0"/>
          <w:marRight w:val="0"/>
          <w:marTop w:val="0"/>
          <w:marBottom w:val="187"/>
          <w:divBdr>
            <w:top w:val="none" w:sz="0" w:space="0" w:color="auto"/>
            <w:left w:val="none" w:sz="0" w:space="0" w:color="auto"/>
            <w:bottom w:val="single" w:sz="8" w:space="4" w:color="CCCCCC"/>
            <w:right w:val="none" w:sz="0" w:space="0" w:color="auto"/>
          </w:divBdr>
        </w:div>
      </w:divsChild>
    </w:div>
    <w:div w:id="16405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4;&#1080;&#1085;&#1086;&#1073;&#1088;&#1085;&#1072;&#1091;&#1082;&#1080;.&#1088;&#1092;/%D0%BD%D0%BE%D0%B2%D0%BE%D1%81%D1%82%D0%B8/3447/%D1%84%D0%B0%D0%B9%D0%BB/2280/13.06.14-%D0%A4%D0%93%D0%9E%D0%A1-%D0%94%D0%9E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mariae@mai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mariae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3309</Words>
  <Characters>18865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22130</CharactersWithSpaces>
  <SharedDoc>false</SharedDoc>
  <HLinks>
    <vt:vector size="6" baseType="variant">
      <vt:variant>
        <vt:i4>71237678</vt:i4>
      </vt:variant>
      <vt:variant>
        <vt:i4>0</vt:i4>
      </vt:variant>
      <vt:variant>
        <vt:i4>0</vt:i4>
      </vt:variant>
      <vt:variant>
        <vt:i4>5</vt:i4>
      </vt:variant>
      <vt:variant>
        <vt:lpwstr>http://минобрнауки.рф/%D0%BD%D0%BE%D0%B2%D0%BE%D1%81%D1%82%D0%B8/3447/%D1%84%D0%B0%D0%B9%D0%BB/2280/13.06.14-%D0%A4%D0%93%D0%9E%D0%A1-%D0%94%D0%9E.pdf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ASUS</cp:lastModifiedBy>
  <cp:revision>3</cp:revision>
  <cp:lastPrinted>2018-11-28T14:46:00Z</cp:lastPrinted>
  <dcterms:created xsi:type="dcterms:W3CDTF">2019-01-21T06:43:00Z</dcterms:created>
  <dcterms:modified xsi:type="dcterms:W3CDTF">2019-01-21T07:02:00Z</dcterms:modified>
</cp:coreProperties>
</file>