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77B" w:rsidRDefault="00D3077B" w:rsidP="00D3077B">
      <w:pPr>
        <w:pStyle w:val="a3"/>
        <w:spacing w:before="0" w:beforeAutospacing="0" w:after="150" w:afterAutospacing="0" w:line="360" w:lineRule="auto"/>
        <w:ind w:left="-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Экологическое воспитание</w:t>
      </w:r>
    </w:p>
    <w:p w:rsidR="00BD4A63" w:rsidRPr="00D3077B" w:rsidRDefault="00BD4A63" w:rsidP="00D3077B">
      <w:pPr>
        <w:pStyle w:val="a3"/>
        <w:spacing w:before="0" w:beforeAutospacing="0" w:after="150" w:afterAutospacing="0" w:line="360" w:lineRule="auto"/>
        <w:ind w:left="-567"/>
        <w:rPr>
          <w:color w:val="000000"/>
          <w:sz w:val="28"/>
          <w:szCs w:val="28"/>
        </w:rPr>
      </w:pPr>
      <w:r w:rsidRPr="00D3077B">
        <w:rPr>
          <w:color w:val="000000"/>
          <w:sz w:val="28"/>
          <w:szCs w:val="28"/>
        </w:rPr>
        <w:t>Сегодня перед человечеством стоит вопрос о необходимости изменения своего отношения к окружающей среде и обеспечении соответствующего воспитания и образования молодого поколения.</w:t>
      </w:r>
    </w:p>
    <w:p w:rsidR="00BD4A63" w:rsidRPr="00D3077B" w:rsidRDefault="00BD4A63" w:rsidP="00D3077B">
      <w:pPr>
        <w:pStyle w:val="a3"/>
        <w:spacing w:before="0" w:beforeAutospacing="0" w:after="150" w:afterAutospacing="0" w:line="360" w:lineRule="auto"/>
        <w:ind w:left="-567"/>
        <w:rPr>
          <w:color w:val="000000"/>
          <w:sz w:val="28"/>
          <w:szCs w:val="28"/>
        </w:rPr>
      </w:pPr>
      <w:r w:rsidRPr="00D3077B">
        <w:rPr>
          <w:color w:val="000000"/>
          <w:sz w:val="28"/>
          <w:szCs w:val="28"/>
        </w:rPr>
        <w:t>Экологическое образование - составная часть нравственного воспитания. На формирование экологического сознания оказывают влияние экологические знания и убеждения, которые должно дать учреждение образования в ходе образовательного процесса.</w:t>
      </w:r>
    </w:p>
    <w:p w:rsidR="00BD4A63" w:rsidRPr="00D3077B" w:rsidRDefault="00BD4A63" w:rsidP="00D3077B">
      <w:pPr>
        <w:pStyle w:val="a3"/>
        <w:spacing w:before="0" w:beforeAutospacing="0" w:after="150" w:afterAutospacing="0" w:line="360" w:lineRule="auto"/>
        <w:ind w:left="-567"/>
        <w:rPr>
          <w:color w:val="000000"/>
          <w:sz w:val="28"/>
          <w:szCs w:val="28"/>
        </w:rPr>
      </w:pPr>
      <w:r w:rsidRPr="00D3077B">
        <w:rPr>
          <w:color w:val="000000"/>
          <w:sz w:val="28"/>
          <w:szCs w:val="28"/>
        </w:rPr>
        <w:t>Данное направление направлено на определение роли и задач экологического воспитания в системе школьного образования в свете ФГОС.</w:t>
      </w:r>
    </w:p>
    <w:p w:rsidR="00BD4A63" w:rsidRPr="00D3077B" w:rsidRDefault="00BD4A63" w:rsidP="00D3077B">
      <w:pPr>
        <w:pStyle w:val="a3"/>
        <w:spacing w:before="0" w:beforeAutospacing="0" w:after="150" w:afterAutospacing="0" w:line="360" w:lineRule="auto"/>
        <w:ind w:left="-567"/>
        <w:rPr>
          <w:color w:val="000000"/>
          <w:sz w:val="28"/>
          <w:szCs w:val="28"/>
        </w:rPr>
      </w:pPr>
      <w:r w:rsidRPr="00D3077B">
        <w:rPr>
          <w:bCs/>
          <w:color w:val="000000"/>
          <w:sz w:val="28"/>
          <w:szCs w:val="28"/>
        </w:rPr>
        <w:t>Федеральный государственный образовательный стандарт и новая модель экологическог</w:t>
      </w:r>
      <w:r w:rsidR="00D3077B">
        <w:rPr>
          <w:bCs/>
          <w:color w:val="000000"/>
          <w:sz w:val="28"/>
          <w:szCs w:val="28"/>
        </w:rPr>
        <w:t>о воспитания и образования дошкольников и школьников.</w:t>
      </w:r>
    </w:p>
    <w:p w:rsidR="00BD4A63" w:rsidRPr="00D3077B" w:rsidRDefault="00BD4A63" w:rsidP="00D3077B">
      <w:pPr>
        <w:pStyle w:val="a3"/>
        <w:spacing w:before="0" w:beforeAutospacing="0" w:after="150" w:afterAutospacing="0" w:line="360" w:lineRule="auto"/>
        <w:ind w:left="-567"/>
        <w:rPr>
          <w:color w:val="000000"/>
          <w:sz w:val="28"/>
          <w:szCs w:val="28"/>
        </w:rPr>
      </w:pPr>
      <w:r w:rsidRPr="00D3077B">
        <w:rPr>
          <w:color w:val="000000"/>
          <w:sz w:val="28"/>
          <w:szCs w:val="28"/>
          <w:shd w:val="clear" w:color="auto" w:fill="FFFFFF"/>
        </w:rPr>
        <w:t>В настоящее время влияние деятельности человека на окружающую среду значительно возросло. Техника и промышленное производство создали реальную угрозу всем живым организмам, населяющим нашу планету. В связи с этим возникла острая необходимость в правильном прогнозировании последствий воздействия человека на природу и формировании у людей экологического</w:t>
      </w:r>
      <w:r w:rsidR="00D3077B">
        <w:rPr>
          <w:color w:val="000000"/>
          <w:sz w:val="28"/>
          <w:szCs w:val="28"/>
          <w:shd w:val="clear" w:color="auto" w:fill="FFFFFF"/>
        </w:rPr>
        <w:t xml:space="preserve"> сознания уже на этапе дошкольного</w:t>
      </w:r>
      <w:r w:rsidRPr="00D3077B">
        <w:rPr>
          <w:color w:val="000000"/>
          <w:sz w:val="28"/>
          <w:szCs w:val="28"/>
          <w:shd w:val="clear" w:color="auto" w:fill="FFFFFF"/>
        </w:rPr>
        <w:t xml:space="preserve"> образования. </w:t>
      </w:r>
      <w:r w:rsidRPr="00D3077B">
        <w:rPr>
          <w:color w:val="000000"/>
          <w:sz w:val="28"/>
          <w:szCs w:val="28"/>
        </w:rPr>
        <w:t>Экологические проблемы сов</w:t>
      </w:r>
      <w:r w:rsidR="00D3077B">
        <w:rPr>
          <w:color w:val="000000"/>
          <w:sz w:val="28"/>
          <w:szCs w:val="28"/>
        </w:rPr>
        <w:t xml:space="preserve">ременного общества привели </w:t>
      </w:r>
      <w:r w:rsidRPr="00D3077B">
        <w:rPr>
          <w:color w:val="000000"/>
          <w:sz w:val="28"/>
          <w:szCs w:val="28"/>
        </w:rPr>
        <w:t xml:space="preserve"> к пересмотру ряда педагогических позиций, к переосмыслению некоторых сторон научно-теоретической и практической системы воспитания. Современное общее экологическое образование рассматривается как гуманитарно-естественнонаучное образование, направленное на формирование у обучающихся основ экологической образованности, экологического мышления и исполнения правовых и нравственных обязанностей в области охраны окружающей среды, здоровья человека, рационального потребления природных ресурсов.</w:t>
      </w:r>
    </w:p>
    <w:p w:rsidR="00BD4A63" w:rsidRPr="00D3077B" w:rsidRDefault="00BD4A63" w:rsidP="00D3077B">
      <w:pPr>
        <w:pStyle w:val="a3"/>
        <w:spacing w:before="0" w:beforeAutospacing="0" w:after="150" w:afterAutospacing="0" w:line="360" w:lineRule="auto"/>
        <w:ind w:left="-567"/>
        <w:rPr>
          <w:color w:val="000000"/>
          <w:sz w:val="28"/>
          <w:szCs w:val="28"/>
        </w:rPr>
      </w:pPr>
      <w:r w:rsidRPr="00D3077B">
        <w:rPr>
          <w:color w:val="000000"/>
          <w:sz w:val="28"/>
          <w:szCs w:val="28"/>
        </w:rPr>
        <w:lastRenderedPageBreak/>
        <w:t>Таким образом, можно утверждать, что в начале XXI века сложились предпосылки для создания новой модели экологического образования.</w:t>
      </w:r>
    </w:p>
    <w:p w:rsidR="00BD4A63" w:rsidRPr="00D3077B" w:rsidRDefault="00BD4A63" w:rsidP="00D3077B">
      <w:pPr>
        <w:pStyle w:val="a3"/>
        <w:spacing w:before="0" w:beforeAutospacing="0" w:after="150" w:afterAutospacing="0" w:line="360" w:lineRule="auto"/>
        <w:ind w:left="-567"/>
        <w:rPr>
          <w:color w:val="000000"/>
          <w:sz w:val="28"/>
          <w:szCs w:val="28"/>
        </w:rPr>
      </w:pPr>
      <w:r w:rsidRPr="00D3077B">
        <w:rPr>
          <w:color w:val="000000"/>
          <w:sz w:val="28"/>
          <w:szCs w:val="28"/>
        </w:rPr>
        <w:t>ФГОС является социальным инструментом ее реализации. Системно-деятельностный подход, лежащий в основе ФГОС второго поколения, позволяет выделить основные результаты обучения и воспитания, создать навигацию проектирования универсальных учебных действий, которыми должны овладеть учащиеся. Логика развития универсальных учебных действий строится по формуле: от действия к мысли. Развитие личности в системе образования обеспечивается через формирование универсальных учебных действий. Овладение учащимися универсальными учебными действиями создаёт возможность самостоятельного успешного усвоения новых знаний, умений и компетентностей, включая организацию усвоения, т.е. умения учиться.</w:t>
      </w:r>
    </w:p>
    <w:p w:rsidR="00BD4A63" w:rsidRPr="00D3077B" w:rsidRDefault="00BD4A63" w:rsidP="00D3077B">
      <w:pPr>
        <w:pStyle w:val="a3"/>
        <w:spacing w:before="0" w:beforeAutospacing="0" w:after="150" w:afterAutospacing="0" w:line="360" w:lineRule="auto"/>
        <w:ind w:left="-567"/>
        <w:rPr>
          <w:color w:val="000000"/>
          <w:sz w:val="28"/>
          <w:szCs w:val="28"/>
        </w:rPr>
      </w:pPr>
      <w:r w:rsidRPr="00D3077B">
        <w:rPr>
          <w:color w:val="000000"/>
          <w:sz w:val="28"/>
          <w:szCs w:val="28"/>
        </w:rPr>
        <w:t>Согласно ФГОС записано: «…необходимо 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ситуациях».</w:t>
      </w:r>
    </w:p>
    <w:p w:rsidR="00BD4A63" w:rsidRPr="00D3077B" w:rsidRDefault="00BD4A63" w:rsidP="00D3077B">
      <w:pPr>
        <w:pStyle w:val="a3"/>
        <w:shd w:val="clear" w:color="auto" w:fill="FFFFFF"/>
        <w:spacing w:before="0" w:beforeAutospacing="0" w:after="150" w:afterAutospacing="0" w:line="360" w:lineRule="auto"/>
        <w:ind w:left="-567"/>
        <w:rPr>
          <w:color w:val="000000"/>
          <w:sz w:val="28"/>
          <w:szCs w:val="28"/>
        </w:rPr>
      </w:pPr>
      <w:r w:rsidRPr="00D3077B">
        <w:rPr>
          <w:color w:val="000000"/>
          <w:sz w:val="28"/>
          <w:szCs w:val="28"/>
        </w:rPr>
        <w:t>Одним из аспектов новой модели является непрерывное экологическое образование. Непрерывное экологическое образование – это экологическая составляющая единой системы образования Российской Федерации, представляющая собой совокупность преемственных экологических образовательных программ как основных, так и дополнительных, соответствующих государственным образовательным стандартам, сети реализующих их образовательных учреждений независимо от их организационно-правовых форм, информационного эколого-образовательного пространства Российской Федерации, а также управление непрерывным экологическим образованием. Непрерывное о</w:t>
      </w:r>
      <w:r w:rsidRPr="00D3077B">
        <w:rPr>
          <w:color w:val="000000"/>
          <w:sz w:val="28"/>
          <w:szCs w:val="28"/>
          <w:shd w:val="clear" w:color="auto" w:fill="FFFFFF"/>
        </w:rPr>
        <w:t>бразование в области экологии обеспечивает обучение, самообразование, накопление опыта и развитие личности, направленное на формирование ценностных ориентаций, поведенческих норм и получение специальных знаний по охране окружающей среды, природопользованию и экологической безопасности, реализуемых в экологически грамотной деятельности. </w:t>
      </w:r>
    </w:p>
    <w:p w:rsidR="00BD4A63" w:rsidRPr="00D3077B" w:rsidRDefault="00BD4A63" w:rsidP="00155749">
      <w:pPr>
        <w:pStyle w:val="a3"/>
        <w:shd w:val="clear" w:color="auto" w:fill="FFFFFF"/>
        <w:spacing w:before="0" w:beforeAutospacing="0" w:after="150" w:afterAutospacing="0" w:line="360" w:lineRule="auto"/>
        <w:ind w:left="-567"/>
        <w:rPr>
          <w:color w:val="000000"/>
          <w:sz w:val="28"/>
          <w:szCs w:val="28"/>
        </w:rPr>
      </w:pPr>
      <w:r w:rsidRPr="00D3077B">
        <w:rPr>
          <w:color w:val="000000"/>
          <w:sz w:val="28"/>
          <w:szCs w:val="28"/>
        </w:rPr>
        <w:t xml:space="preserve">Еще одна составляющая новой модели экологического воспитания – это накопление личного, индивидуального и группового практического опыта применения знаний, умений, ценностей. Часть такого опыта имеет характер стереотипов экологически безопасного поведения. Часть – является опытом творческого решения нестандартных, экологических задач. «Именно при их решении сразу сказывается пробел в формировании у школьников </w:t>
      </w:r>
      <w:proofErr w:type="gramStart"/>
      <w:r w:rsidRPr="00D3077B">
        <w:rPr>
          <w:color w:val="000000"/>
          <w:sz w:val="28"/>
          <w:szCs w:val="28"/>
        </w:rPr>
        <w:t>над</w:t>
      </w:r>
      <w:proofErr w:type="gramEnd"/>
      <w:r w:rsidR="00C248B1">
        <w:rPr>
          <w:color w:val="000000"/>
          <w:sz w:val="28"/>
          <w:szCs w:val="28"/>
        </w:rPr>
        <w:t xml:space="preserve"> </w:t>
      </w:r>
      <w:r w:rsidRPr="00D3077B">
        <w:rPr>
          <w:color w:val="000000"/>
          <w:sz w:val="28"/>
          <w:szCs w:val="28"/>
        </w:rPr>
        <w:t>предметных умений, способности обращаться к культурному аналогу или к собственному практическому опыту для принятия решения. Таким образом, не преуменьшая роли научных экологических знаний, следует признать, что главным в школьном экологическом образовании является его общекультурная, деятельностная направленность, которая нацелена на воспитание таких качеств личности, которые обеспечивают ей готовность и способность к экологически безопасным действиям в окружающей среде». Внедряя в учебный процесс </w:t>
      </w:r>
      <w:r w:rsidRPr="00D3077B">
        <w:rPr>
          <w:color w:val="000000"/>
          <w:sz w:val="28"/>
          <w:szCs w:val="28"/>
          <w:shd w:val="clear" w:color="auto" w:fill="FFFFFF"/>
        </w:rPr>
        <w:t>новую модель экологического воспита</w:t>
      </w:r>
      <w:r w:rsidR="00C248B1">
        <w:rPr>
          <w:color w:val="000000"/>
          <w:sz w:val="28"/>
          <w:szCs w:val="28"/>
          <w:shd w:val="clear" w:color="auto" w:fill="FFFFFF"/>
        </w:rPr>
        <w:t xml:space="preserve">ния и образования, у дошкольников </w:t>
      </w:r>
      <w:r w:rsidRPr="00D3077B">
        <w:rPr>
          <w:color w:val="000000"/>
          <w:sz w:val="28"/>
          <w:szCs w:val="28"/>
          <w:shd w:val="clear" w:color="auto" w:fill="FFFFFF"/>
        </w:rPr>
        <w:t>формируется экологическая грамотность, подразумевающая сохранение и восстановление живой природы, рациональное использование разнообразных ресурсов природы, оздоровление окружающей среды и образа жизни человека. Для правильной и успешной реализации концепции устойчивого развития в рамках школьного экологического образования следует изучить необходимые документы такие как «Концепция перехода Российской Федерации к устойчивому развитию», «Основы государственной политики в области экологического развития Российской Федерации на период до 2030 года», декларация «Будущее, которого мы хотим», «Хартия Земли».</w:t>
      </w:r>
    </w:p>
    <w:p w:rsidR="00BD4A63" w:rsidRPr="00D3077B" w:rsidRDefault="00BD4A63" w:rsidP="00D3077B">
      <w:pPr>
        <w:pStyle w:val="a3"/>
        <w:shd w:val="clear" w:color="auto" w:fill="FFFFFF"/>
        <w:spacing w:before="0" w:beforeAutospacing="0" w:after="150" w:afterAutospacing="0" w:line="360" w:lineRule="auto"/>
        <w:ind w:left="-567"/>
        <w:rPr>
          <w:color w:val="000000"/>
          <w:sz w:val="28"/>
          <w:szCs w:val="28"/>
        </w:rPr>
      </w:pPr>
      <w:r w:rsidRPr="00D3077B">
        <w:rPr>
          <w:color w:val="000000"/>
          <w:sz w:val="28"/>
          <w:szCs w:val="28"/>
        </w:rPr>
        <w:t>Каждый педагог, приступающий к планированию реализации экологического образования в соответствии с требованиями ФГОС, должен не только изучить данный документ, но и овладеть технологией проектирования учебных задач.</w:t>
      </w:r>
    </w:p>
    <w:p w:rsidR="00BD4A63" w:rsidRPr="00D3077B" w:rsidRDefault="00BD4A63" w:rsidP="00D3077B">
      <w:pPr>
        <w:pStyle w:val="a3"/>
        <w:shd w:val="clear" w:color="auto" w:fill="FFFFFF"/>
        <w:spacing w:before="0" w:beforeAutospacing="0" w:after="150" w:afterAutospacing="0" w:line="360" w:lineRule="auto"/>
        <w:ind w:left="-567"/>
        <w:rPr>
          <w:color w:val="000000"/>
          <w:sz w:val="28"/>
          <w:szCs w:val="28"/>
        </w:rPr>
      </w:pPr>
      <w:r w:rsidRPr="00D3077B">
        <w:rPr>
          <w:color w:val="000000"/>
          <w:sz w:val="28"/>
          <w:szCs w:val="28"/>
        </w:rPr>
        <w:t>В документах обозначены уровни достижения цели экологического образования школьников:</w:t>
      </w:r>
    </w:p>
    <w:p w:rsidR="00BD4A63" w:rsidRPr="00D3077B" w:rsidRDefault="00BD4A63" w:rsidP="00D3077B">
      <w:pPr>
        <w:pStyle w:val="a3"/>
        <w:shd w:val="clear" w:color="auto" w:fill="FFFFFF"/>
        <w:spacing w:before="0" w:beforeAutospacing="0" w:after="150" w:afterAutospacing="0" w:line="360" w:lineRule="auto"/>
        <w:ind w:left="-567"/>
        <w:rPr>
          <w:color w:val="000000"/>
          <w:sz w:val="28"/>
          <w:szCs w:val="28"/>
        </w:rPr>
      </w:pPr>
      <w:r w:rsidRPr="00D3077B">
        <w:rPr>
          <w:color w:val="000000"/>
          <w:sz w:val="28"/>
          <w:szCs w:val="28"/>
        </w:rPr>
        <w:t xml:space="preserve">1 уровень - экологическая грамотность. Этот уровень представляет познавательную модель, сформированную на эмпирическом уровне, действия </w:t>
      </w:r>
      <w:proofErr w:type="gramStart"/>
      <w:r w:rsidRPr="00D3077B">
        <w:rPr>
          <w:color w:val="000000"/>
          <w:sz w:val="28"/>
          <w:szCs w:val="28"/>
        </w:rPr>
        <w:t>учащихся</w:t>
      </w:r>
      <w:proofErr w:type="gramEnd"/>
      <w:r w:rsidRPr="00D3077B">
        <w:rPr>
          <w:color w:val="000000"/>
          <w:sz w:val="28"/>
          <w:szCs w:val="28"/>
        </w:rPr>
        <w:t xml:space="preserve"> на этом уровне осуществляются по образцу, а также формирование мотивации на самоограничение в рамках экологических, нравственных и правовых норм.</w:t>
      </w:r>
    </w:p>
    <w:p w:rsidR="00BD4A63" w:rsidRPr="00D3077B" w:rsidRDefault="00BD4A63" w:rsidP="00D3077B">
      <w:pPr>
        <w:pStyle w:val="a3"/>
        <w:shd w:val="clear" w:color="auto" w:fill="FFFFFF"/>
        <w:spacing w:before="0" w:beforeAutospacing="0" w:after="150" w:afterAutospacing="0" w:line="360" w:lineRule="auto"/>
        <w:ind w:left="-567"/>
        <w:rPr>
          <w:color w:val="000000"/>
          <w:sz w:val="28"/>
          <w:szCs w:val="28"/>
        </w:rPr>
      </w:pPr>
      <w:r w:rsidRPr="00D3077B">
        <w:rPr>
          <w:color w:val="000000"/>
          <w:sz w:val="28"/>
          <w:szCs w:val="28"/>
        </w:rPr>
        <w:t>2 уровень - экологическая образованность. Уровень, при котором познавательная модель освоена на теоретическом уровне, как принцип познания, средство экологического самообразования, экологического исследования, экологического проектирования.</w:t>
      </w:r>
    </w:p>
    <w:p w:rsidR="00BD4A63" w:rsidRPr="00D3077B" w:rsidRDefault="00BD4A63" w:rsidP="00D3077B">
      <w:pPr>
        <w:pStyle w:val="a3"/>
        <w:shd w:val="clear" w:color="auto" w:fill="FFFFFF"/>
        <w:spacing w:before="0" w:beforeAutospacing="0" w:after="150" w:afterAutospacing="0" w:line="360" w:lineRule="auto"/>
        <w:ind w:left="-567"/>
        <w:rPr>
          <w:color w:val="000000"/>
          <w:sz w:val="28"/>
          <w:szCs w:val="28"/>
        </w:rPr>
      </w:pPr>
      <w:r w:rsidRPr="00D3077B">
        <w:rPr>
          <w:color w:val="000000"/>
          <w:sz w:val="28"/>
          <w:szCs w:val="28"/>
        </w:rPr>
        <w:t>3 уровень - экологическая компетентность. Уровень, на котором познавательная модель сформирована как созидательная деятельность, накоплен опыт экологической деятельности в разных жизненных ситуациях, сформирована экологическая составляющая ключевых компетенций личности.</w:t>
      </w:r>
    </w:p>
    <w:p w:rsidR="00BD4A63" w:rsidRPr="00D3077B" w:rsidRDefault="00BD4A63" w:rsidP="00D3077B">
      <w:pPr>
        <w:pStyle w:val="a3"/>
        <w:spacing w:before="0" w:beforeAutospacing="0" w:after="150" w:afterAutospacing="0" w:line="360" w:lineRule="auto"/>
        <w:ind w:left="-567"/>
        <w:rPr>
          <w:color w:val="000000"/>
          <w:sz w:val="28"/>
          <w:szCs w:val="28"/>
        </w:rPr>
      </w:pPr>
      <w:r w:rsidRPr="00D3077B">
        <w:rPr>
          <w:color w:val="000000"/>
          <w:sz w:val="28"/>
          <w:szCs w:val="28"/>
        </w:rPr>
        <w:t>На основании этих уровней формируется экологическая культура. </w:t>
      </w:r>
      <w:r w:rsidRPr="00D3077B">
        <w:rPr>
          <w:color w:val="000000"/>
          <w:sz w:val="28"/>
          <w:szCs w:val="28"/>
          <w:shd w:val="clear" w:color="auto" w:fill="FFFFFF"/>
        </w:rPr>
        <w:t>Экологическая культура предполагает такой способ жизнеобеспечения, при котором общество не создает угрозы жизни на Земле.</w:t>
      </w:r>
      <w:r w:rsidRPr="00D3077B">
        <w:rPr>
          <w:color w:val="000000"/>
          <w:sz w:val="28"/>
          <w:szCs w:val="28"/>
        </w:rPr>
        <w:t> </w:t>
      </w:r>
      <w:r w:rsidR="00D3077B">
        <w:rPr>
          <w:color w:val="000000"/>
          <w:sz w:val="28"/>
          <w:szCs w:val="28"/>
          <w:shd w:val="clear" w:color="auto" w:fill="FFFFFF"/>
        </w:rPr>
        <w:t>Экологическая воспитание</w:t>
      </w:r>
      <w:r w:rsidRPr="00D3077B">
        <w:rPr>
          <w:color w:val="000000"/>
          <w:sz w:val="28"/>
          <w:szCs w:val="28"/>
          <w:shd w:val="clear" w:color="auto" w:fill="FFFFFF"/>
        </w:rPr>
        <w:t xml:space="preserve"> - это способность людей пользоваться своими экологическими знаниями и умениями в практической деятельности. Без соответствующего уровня культуры люди могут </w:t>
      </w:r>
      <w:proofErr w:type="gramStart"/>
      <w:r w:rsidRPr="00D3077B">
        <w:rPr>
          <w:color w:val="000000"/>
          <w:sz w:val="28"/>
          <w:szCs w:val="28"/>
          <w:shd w:val="clear" w:color="auto" w:fill="FFFFFF"/>
        </w:rPr>
        <w:t>хоть</w:t>
      </w:r>
      <w:proofErr w:type="gramEnd"/>
      <w:r w:rsidRPr="00D3077B">
        <w:rPr>
          <w:color w:val="000000"/>
          <w:sz w:val="28"/>
          <w:szCs w:val="28"/>
          <w:shd w:val="clear" w:color="auto" w:fill="FFFFFF"/>
        </w:rPr>
        <w:t xml:space="preserve"> и обладать необходимыми знаниями, но не владеть ими.</w:t>
      </w:r>
    </w:p>
    <w:p w:rsidR="00BD4A63" w:rsidRPr="00D3077B" w:rsidRDefault="00D3077B" w:rsidP="00D3077B">
      <w:pPr>
        <w:pStyle w:val="a3"/>
        <w:spacing w:before="0" w:beforeAutospacing="0" w:after="150" w:afterAutospacing="0" w:line="360" w:lineRule="auto"/>
        <w:ind w:left="-567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>Экологическая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воспитание</w:t>
      </w:r>
      <w:r w:rsidR="00BD4A63" w:rsidRPr="00D3077B">
        <w:rPr>
          <w:color w:val="000000"/>
          <w:sz w:val="28"/>
          <w:szCs w:val="28"/>
          <w:shd w:val="clear" w:color="auto" w:fill="FFFFFF"/>
        </w:rPr>
        <w:t xml:space="preserve"> человека включает его экологическое сознание и экологическое поведение.</w:t>
      </w:r>
    </w:p>
    <w:p w:rsidR="00BD4A63" w:rsidRPr="00D3077B" w:rsidRDefault="00BD4A63" w:rsidP="00D3077B">
      <w:pPr>
        <w:pStyle w:val="a3"/>
        <w:spacing w:before="0" w:beforeAutospacing="0" w:after="150" w:afterAutospacing="0" w:line="360" w:lineRule="auto"/>
        <w:ind w:left="-567" w:right="283"/>
        <w:rPr>
          <w:color w:val="000000"/>
          <w:sz w:val="28"/>
          <w:szCs w:val="28"/>
        </w:rPr>
      </w:pPr>
      <w:r w:rsidRPr="00D3077B">
        <w:rPr>
          <w:color w:val="000000"/>
          <w:sz w:val="28"/>
          <w:szCs w:val="28"/>
        </w:rPr>
        <w:t>Фор</w:t>
      </w:r>
      <w:r w:rsidR="00D3077B">
        <w:rPr>
          <w:color w:val="000000"/>
          <w:sz w:val="28"/>
          <w:szCs w:val="28"/>
        </w:rPr>
        <w:t>мирование экологической воспитание</w:t>
      </w:r>
      <w:r w:rsidRPr="00D3077B">
        <w:rPr>
          <w:color w:val="000000"/>
          <w:sz w:val="28"/>
          <w:szCs w:val="28"/>
        </w:rPr>
        <w:t> – это желательный, стратегический результат экологического образования, следствие совместного влияния на человека социокультурной среды, образования и саморазвития.</w:t>
      </w:r>
    </w:p>
    <w:p w:rsidR="00BD4A63" w:rsidRPr="00D3077B" w:rsidRDefault="00BD4A63" w:rsidP="00D3077B">
      <w:pPr>
        <w:pStyle w:val="a3"/>
        <w:spacing w:before="0" w:beforeAutospacing="0" w:after="150" w:afterAutospacing="0" w:line="360" w:lineRule="auto"/>
        <w:ind w:left="-567"/>
        <w:rPr>
          <w:color w:val="000000"/>
          <w:sz w:val="28"/>
          <w:szCs w:val="28"/>
        </w:rPr>
      </w:pPr>
      <w:r w:rsidRPr="00D3077B">
        <w:rPr>
          <w:color w:val="000000"/>
          <w:sz w:val="28"/>
          <w:szCs w:val="28"/>
        </w:rPr>
        <w:t>Концепция Федеральных Государственных Образовательных Стандартов второго поколения дает новые ориентиры для модернизации российской общеобразовательной школы. Это неизбежно ставит вопрос о необходимости обновления теоретических и научно-методических оснований школьного экологического образования. В основе модернизации школьного экологического образования лежит ряд педагогических принципов:</w:t>
      </w:r>
    </w:p>
    <w:p w:rsidR="00BD4A63" w:rsidRPr="00D3077B" w:rsidRDefault="00BD4A63" w:rsidP="00D3077B">
      <w:pPr>
        <w:pStyle w:val="a3"/>
        <w:spacing w:before="0" w:beforeAutospacing="0" w:after="150" w:afterAutospacing="0" w:line="360" w:lineRule="auto"/>
        <w:ind w:left="-567"/>
        <w:rPr>
          <w:color w:val="000000"/>
          <w:sz w:val="28"/>
          <w:szCs w:val="28"/>
        </w:rPr>
      </w:pPr>
      <w:r w:rsidRPr="00D3077B">
        <w:rPr>
          <w:color w:val="000000"/>
          <w:sz w:val="28"/>
          <w:szCs w:val="28"/>
        </w:rPr>
        <w:t>– деятельностный подход и формирование компетентности;</w:t>
      </w:r>
    </w:p>
    <w:p w:rsidR="00BD4A63" w:rsidRPr="00D3077B" w:rsidRDefault="00BD4A63" w:rsidP="00D3077B">
      <w:pPr>
        <w:pStyle w:val="a3"/>
        <w:spacing w:before="0" w:beforeAutospacing="0" w:after="150" w:afterAutospacing="0" w:line="360" w:lineRule="auto"/>
        <w:ind w:left="-567"/>
        <w:rPr>
          <w:color w:val="000000"/>
          <w:sz w:val="28"/>
          <w:szCs w:val="28"/>
        </w:rPr>
      </w:pPr>
      <w:r w:rsidRPr="00D3077B">
        <w:rPr>
          <w:color w:val="000000"/>
          <w:sz w:val="28"/>
          <w:szCs w:val="28"/>
        </w:rPr>
        <w:t>– общекультурная направленность содержания образования;</w:t>
      </w:r>
    </w:p>
    <w:p w:rsidR="00BD4A63" w:rsidRPr="00D3077B" w:rsidRDefault="00BD4A63" w:rsidP="00D3077B">
      <w:pPr>
        <w:pStyle w:val="a3"/>
        <w:spacing w:before="0" w:beforeAutospacing="0" w:after="150" w:afterAutospacing="0" w:line="360" w:lineRule="auto"/>
        <w:ind w:left="-567"/>
        <w:rPr>
          <w:color w:val="000000"/>
          <w:sz w:val="28"/>
          <w:szCs w:val="28"/>
        </w:rPr>
      </w:pPr>
      <w:r w:rsidRPr="00D3077B">
        <w:rPr>
          <w:color w:val="000000"/>
          <w:sz w:val="28"/>
          <w:szCs w:val="28"/>
        </w:rPr>
        <w:t>– социально-проблемный характер его новых образовательных областей для учебного взаимодействия;</w:t>
      </w:r>
    </w:p>
    <w:p w:rsidR="00BD4A63" w:rsidRPr="00D3077B" w:rsidRDefault="00BD4A63" w:rsidP="00D3077B">
      <w:pPr>
        <w:pStyle w:val="a3"/>
        <w:spacing w:before="0" w:beforeAutospacing="0" w:after="150" w:afterAutospacing="0" w:line="360" w:lineRule="auto"/>
        <w:ind w:left="-567"/>
        <w:rPr>
          <w:color w:val="000000"/>
          <w:sz w:val="28"/>
          <w:szCs w:val="28"/>
        </w:rPr>
      </w:pPr>
      <w:r w:rsidRPr="00D3077B">
        <w:rPr>
          <w:color w:val="000000"/>
          <w:sz w:val="28"/>
          <w:szCs w:val="28"/>
        </w:rPr>
        <w:t>– преемственность всех ступеней общего образования.</w:t>
      </w:r>
    </w:p>
    <w:p w:rsidR="00BD4A63" w:rsidRPr="00D3077B" w:rsidRDefault="00BD4A63" w:rsidP="00D3077B">
      <w:pPr>
        <w:pStyle w:val="a3"/>
        <w:spacing w:before="0" w:beforeAutospacing="0" w:after="150" w:afterAutospacing="0" w:line="360" w:lineRule="auto"/>
        <w:ind w:left="-567"/>
        <w:rPr>
          <w:color w:val="000000"/>
          <w:sz w:val="28"/>
          <w:szCs w:val="28"/>
        </w:rPr>
      </w:pPr>
      <w:r w:rsidRPr="00D3077B">
        <w:rPr>
          <w:color w:val="000000"/>
          <w:sz w:val="28"/>
          <w:szCs w:val="28"/>
        </w:rPr>
        <w:t>Цель экологического образования, зафиксирована в законодательных документах Российской Федерации, это развитие экологической культуры, которая включает формирование экологических ценностей, экологического мировоззрения, экологически ориентированного поведения.</w:t>
      </w:r>
    </w:p>
    <w:p w:rsidR="00BD4A63" w:rsidRPr="00D3077B" w:rsidRDefault="00BD4A63" w:rsidP="00D3077B">
      <w:pPr>
        <w:pStyle w:val="a3"/>
        <w:spacing w:before="0" w:beforeAutospacing="0" w:after="150" w:afterAutospacing="0" w:line="360" w:lineRule="auto"/>
        <w:ind w:left="-567"/>
        <w:rPr>
          <w:color w:val="000000"/>
          <w:sz w:val="28"/>
          <w:szCs w:val="28"/>
        </w:rPr>
      </w:pPr>
      <w:r w:rsidRPr="00D3077B">
        <w:rPr>
          <w:color w:val="000000"/>
          <w:sz w:val="28"/>
          <w:szCs w:val="28"/>
        </w:rPr>
        <w:t>В Концепции ФГОС обозначены три группы результатов школьного экологического образования: личностные, предметные, метапредметные. Рассмотрим их.</w:t>
      </w:r>
    </w:p>
    <w:p w:rsidR="00BD4A63" w:rsidRPr="00D3077B" w:rsidRDefault="00BD4A63" w:rsidP="00D3077B">
      <w:pPr>
        <w:pStyle w:val="a3"/>
        <w:spacing w:before="0" w:beforeAutospacing="0" w:after="150" w:afterAutospacing="0" w:line="360" w:lineRule="auto"/>
        <w:ind w:left="-567"/>
        <w:rPr>
          <w:color w:val="000000"/>
          <w:sz w:val="28"/>
          <w:szCs w:val="28"/>
        </w:rPr>
      </w:pPr>
      <w:r w:rsidRPr="00D3077B">
        <w:rPr>
          <w:color w:val="000000"/>
          <w:sz w:val="28"/>
          <w:szCs w:val="28"/>
        </w:rPr>
        <w:t xml:space="preserve">Личностные результаты, отражают общекультурную направленность экологического воспитания и образования. </w:t>
      </w:r>
      <w:proofErr w:type="gramStart"/>
      <w:r w:rsidRPr="00D3077B">
        <w:rPr>
          <w:color w:val="000000"/>
          <w:sz w:val="28"/>
          <w:szCs w:val="28"/>
        </w:rPr>
        <w:t>Личностные результаты школьного экологического воспитания предполагают способность обучающихся к самоопределению, формируют у них нравственную и гражданскую экологическую позицию, ценностное отношение к окружающей среде, здоровью человека, безопасности жизни.</w:t>
      </w:r>
      <w:proofErr w:type="gramEnd"/>
      <w:r w:rsidRPr="00D3077B">
        <w:rPr>
          <w:color w:val="000000"/>
          <w:sz w:val="28"/>
          <w:szCs w:val="28"/>
        </w:rPr>
        <w:t xml:space="preserve"> К личностным результатам относятся правовые и этические нормы, регулирующие взаимодействие человека с окружающей средой. Личностные результаты освоения основной образовательной программы должны отражать формирование основ экологической культуры, соответствующей современному уровню экологического мышления, развитие опыта экологически ориентированной рефлексивно-оценочной и практической деятельности в жизненных ситуациях.</w:t>
      </w:r>
    </w:p>
    <w:p w:rsidR="00BD4A63" w:rsidRPr="00D3077B" w:rsidRDefault="00BD4A63" w:rsidP="00D3077B">
      <w:pPr>
        <w:pStyle w:val="a3"/>
        <w:spacing w:before="0" w:beforeAutospacing="0" w:after="150" w:afterAutospacing="0" w:line="360" w:lineRule="auto"/>
        <w:ind w:left="-567"/>
        <w:rPr>
          <w:color w:val="000000"/>
          <w:sz w:val="28"/>
          <w:szCs w:val="28"/>
        </w:rPr>
      </w:pPr>
      <w:r w:rsidRPr="00D3077B">
        <w:rPr>
          <w:color w:val="000000"/>
          <w:sz w:val="28"/>
          <w:szCs w:val="28"/>
        </w:rPr>
        <w:t>Предметные результаты, отражают фундаментальный характер предметных знаний, на которые опирается экологическое воспитание. Предметные результаты – это владение естественнонаучными и гуманитарными знаниями, ключевыми нормами и правилами в области взаимодействия «человек–общество–природа». Такие знания имеют опорное значение для осуществления положительной экологической деятельности. Предметные результаты освоения интегрированных учебных предметов ориентированы на формирование целостных представлений о мире и общей культуры обучающихся путем освоения систематических научных знаний и способов действий на метапредметной основе.</w:t>
      </w:r>
    </w:p>
    <w:p w:rsidR="00BD4A63" w:rsidRPr="00D3077B" w:rsidRDefault="00BD4A63" w:rsidP="00D3077B">
      <w:pPr>
        <w:pStyle w:val="a3"/>
        <w:spacing w:before="0" w:beforeAutospacing="0" w:after="150" w:afterAutospacing="0" w:line="360" w:lineRule="auto"/>
        <w:ind w:left="-567"/>
        <w:rPr>
          <w:color w:val="000000"/>
          <w:sz w:val="28"/>
          <w:szCs w:val="28"/>
        </w:rPr>
      </w:pPr>
      <w:r w:rsidRPr="00D3077B">
        <w:rPr>
          <w:color w:val="000000"/>
          <w:sz w:val="28"/>
          <w:szCs w:val="28"/>
        </w:rPr>
        <w:t>Метапредметные результаты, отражают универсальный характер учебной деятельности. Метапредметные результаты – это умения, которые позволяют ориентироваться в мире социальных, нравственных и эстетических экологических ценностей, а также </w:t>
      </w:r>
      <w:r w:rsidRPr="00D3077B">
        <w:rPr>
          <w:color w:val="000000"/>
          <w:sz w:val="28"/>
          <w:szCs w:val="28"/>
          <w:shd w:val="clear" w:color="auto" w:fill="FFFFFF"/>
        </w:rPr>
        <w:t>формирование и развитие экологического мышления, умения применять его в познавательной, коммуникативной, социальной практике и профессиональной ориентации.</w:t>
      </w:r>
    </w:p>
    <w:p w:rsidR="00BD4A63" w:rsidRPr="00D3077B" w:rsidRDefault="00BD4A63" w:rsidP="00D3077B">
      <w:pPr>
        <w:pStyle w:val="a3"/>
        <w:spacing w:before="0" w:beforeAutospacing="0" w:after="150" w:afterAutospacing="0" w:line="360" w:lineRule="auto"/>
        <w:ind w:left="-567"/>
        <w:rPr>
          <w:color w:val="000000"/>
          <w:sz w:val="28"/>
          <w:szCs w:val="28"/>
        </w:rPr>
      </w:pPr>
      <w:r w:rsidRPr="00D3077B">
        <w:rPr>
          <w:color w:val="000000"/>
          <w:sz w:val="28"/>
          <w:szCs w:val="28"/>
        </w:rPr>
        <w:t>В мировой и отечественной педагогической практике существуют три модели экологического образования:</w:t>
      </w:r>
    </w:p>
    <w:p w:rsidR="00BD4A63" w:rsidRPr="00D3077B" w:rsidRDefault="00BD4A63" w:rsidP="00D3077B">
      <w:pPr>
        <w:pStyle w:val="a3"/>
        <w:spacing w:before="0" w:beforeAutospacing="0" w:after="150" w:afterAutospacing="0" w:line="360" w:lineRule="auto"/>
        <w:ind w:left="-567"/>
        <w:rPr>
          <w:color w:val="000000"/>
          <w:sz w:val="28"/>
          <w:szCs w:val="28"/>
        </w:rPr>
      </w:pPr>
      <w:r w:rsidRPr="00D3077B">
        <w:rPr>
          <w:color w:val="000000"/>
          <w:sz w:val="28"/>
          <w:szCs w:val="28"/>
        </w:rPr>
        <w:t xml:space="preserve">- </w:t>
      </w:r>
      <w:proofErr w:type="spellStart"/>
      <w:r w:rsidRPr="00D3077B">
        <w:rPr>
          <w:color w:val="000000"/>
          <w:sz w:val="28"/>
          <w:szCs w:val="28"/>
        </w:rPr>
        <w:t>Однопредметная</w:t>
      </w:r>
      <w:proofErr w:type="spellEnd"/>
      <w:r w:rsidRPr="00D3077B">
        <w:rPr>
          <w:color w:val="000000"/>
          <w:sz w:val="28"/>
          <w:szCs w:val="28"/>
        </w:rPr>
        <w:t xml:space="preserve"> – в образовательный процесс вводится интегрированная учебная дисциплина экологической направленности.</w:t>
      </w:r>
    </w:p>
    <w:p w:rsidR="00BD4A63" w:rsidRPr="00D3077B" w:rsidRDefault="00BD4A63" w:rsidP="00D3077B">
      <w:pPr>
        <w:pStyle w:val="a3"/>
        <w:spacing w:before="0" w:beforeAutospacing="0" w:after="150" w:afterAutospacing="0" w:line="360" w:lineRule="auto"/>
        <w:ind w:left="-567"/>
        <w:rPr>
          <w:color w:val="000000"/>
          <w:sz w:val="28"/>
          <w:szCs w:val="28"/>
        </w:rPr>
      </w:pPr>
      <w:r w:rsidRPr="00D3077B">
        <w:rPr>
          <w:color w:val="000000"/>
          <w:sz w:val="28"/>
          <w:szCs w:val="28"/>
        </w:rPr>
        <w:t>- Многопредметная модель, при которой осуществляется экологизация традиционных учебных курсов и дисциплин.</w:t>
      </w:r>
    </w:p>
    <w:p w:rsidR="00BD4A63" w:rsidRPr="00D3077B" w:rsidRDefault="00BD4A63" w:rsidP="00D3077B">
      <w:pPr>
        <w:pStyle w:val="a3"/>
        <w:spacing w:before="0" w:beforeAutospacing="0" w:after="150" w:afterAutospacing="0" w:line="360" w:lineRule="auto"/>
        <w:ind w:left="-567"/>
        <w:rPr>
          <w:color w:val="000000"/>
          <w:sz w:val="28"/>
          <w:szCs w:val="28"/>
        </w:rPr>
      </w:pPr>
      <w:r w:rsidRPr="00D3077B">
        <w:rPr>
          <w:color w:val="000000"/>
          <w:sz w:val="28"/>
          <w:szCs w:val="28"/>
        </w:rPr>
        <w:t>- Смешанная модель включает новый курс экологической направленности и одновременная экологизация традиционных учебных предметов.</w:t>
      </w:r>
    </w:p>
    <w:p w:rsidR="004B0B20" w:rsidRPr="00D3077B" w:rsidRDefault="005718DE" w:rsidP="00D3077B">
      <w:pPr>
        <w:spacing w:line="360" w:lineRule="auto"/>
        <w:ind w:left="-567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spellStart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татья</w:t>
      </w:r>
      <w:proofErr w:type="spellEnd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посвящена</w:t>
      </w:r>
      <w:proofErr w:type="gramEnd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экологическому образованию обучающихся, способствующему формированию у них экологического сознания и экологической культуры. Ключевые </w:t>
      </w:r>
      <w:proofErr w:type="spellStart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слова</w:t>
      </w:r>
      <w:proofErr w:type="gramStart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:э</w:t>
      </w:r>
      <w:proofErr w:type="gramEnd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кологическое</w:t>
      </w:r>
      <w:proofErr w:type="spellEnd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образование, воспитание, мышление, экологическая культура, окружающая среда. В современном мире экологизация образовательного и воспитательного процесса способствует формированию целостной системы экологических знаний, охватывающей все ступени обучения и воспитания обучающихся. В этой связи необходимо, чтобы специалист любого профиля, деятельность которого прямо или косвенно влияет на состояние природной среды, имел глубокие теоретические экологические знания и определенные практические навыки, знал природоохранное законодательство, умел применять их в повседневной жизни. </w:t>
      </w:r>
      <w:proofErr w:type="gramStart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 мнению Л. А. Колывановой, Т. М. Носовой, важной задачей экологического образования и воспитания обучающихся, является формирование у них экологического сознания и мышления, а значит — экологической культуры [4].</w:t>
      </w:r>
      <w:proofErr w:type="gramEnd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Экологическое сознание — это есть осознание человеком своей роли на земле, ощущения себя и окружающего мира как единого целого, в то время как экологическое мышление представляет собой глубокое понимание взаимовлияния человека и природы, формирование экологически ориентированного мировоззрения, культуры щадящего отношения к природе [1]. Экологическая культура выражается в готовности к ответственному поведению и деятельности в соответствии с моральным долгом и нормами права. Формирование экологической культуры происходит постепенно, начиная с обычного наблюдения за процессами и закономерностями в природе, обнаруживаются разрушительные тенденции. Возникающее эмоциональное сопереживание и внутренний протест приводят к необходимости действий по изменению ситуации — к экологическим акциям. Именно в них экологическое сознание и мышление приобретают конкретную практическую направленность, что проявляется в виде определенных поступков. Считая экологические акции узловым моментом в формировании личности, не следует забывать и их общественный смысл. Создавая прецеденты небольшого улучшения ситуации (прецеденты) неравнодушия к экологической проблеме, в обществе побуждается необходимость заниматься этими вопросами в полном объеме и надолго. Позиция, о которой заявляет общественная акция — это позиция большой ответственности. Из нее вытекает потребность в некотором кодексе человека, определившего свою нравственную позицию как экологическое неравнодушие. Очевидно, что работа по экологическому образованию и воспитанию молодежи в настоящее время относится к одной из важнейших задач любого учебного учреждения. </w:t>
      </w:r>
      <w:proofErr w:type="gramStart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Для реализации этой задачи необходимо качественное обновление целей, принципов и содержания экологической подготовки, основные элементы которой были бы синтезированы вокруг общих и профессионально значимых знаний и умений, необходимых для решения конкретных практических задач в области охраны окружающей среды (Г. А. Иванов, </w:t>
      </w:r>
      <w:proofErr w:type="spellStart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Криксунов</w:t>
      </w:r>
      <w:proofErr w:type="spellEnd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Е. А.; В. Я. </w:t>
      </w:r>
      <w:proofErr w:type="spellStart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Курамшин</w:t>
      </w:r>
      <w:proofErr w:type="spellEnd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Пасечник В. В.) [5].</w:t>
      </w:r>
      <w:proofErr w:type="gramEnd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Ведущими принципами экологического образования и воспитания обучающихся являются: – всеобщность и непрерывность; – вертикальная и горизонтальная интеграция формальных и неформальных образовательных и воспитательных структур; – гибкость, вариантность, проблемность, преемственность обучения и воспитания; – единство общего и профессионального экологического образования, воспитания; – связь с требованиями практики; – учет национальных интересов, культурных и религиозных особенностей; – гуманизация, ориентация на развитие социально-активной личности экологического сознания, мышления и культуры [6].</w:t>
      </w:r>
      <w:proofErr w:type="gramEnd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Экологическое образование может осуществляться как через экологизацию традиционных дисциплин, так и преподавание специального учебного курса. Но возможно и объединение обоих подходов в смешанной модели. Принципиальное значение придает модульному построению системы экологических знаний. Первый модуль — базисный, основанный на синтезе экологических знаний высокой степени обобщения. Объектом изучения является система «общество-природа» и протекающие в ней процессы. Внимание акцентируется на планетарном, глобальном характере воздействия общества на природную среду, на тех изменениях, которые вносятся обществом в природную среду, биосферу. Второй модуль. На этом уровне изучаемый материал посвящается вопросам рационального природопользования и ориентируется на умение понимать экологическую ситуацию в конкретном регионе, принимать экологически взвешенные решения для улучшения положения, готовить будущего гражданина к бережному отношению к окружающему миру. Третий модуль — прикладной, включает экологические знания профессионального характера. Знания этого уровня способствуют формированию ответственного отношения специалиста к трудовой деятельности. Выбор методов и средств экологического обучения определяется понятийным составом научных знаний и особенностями рассматриваемых во время занятий экологических проблем. Система знаний, полученная в результате неформального обучения (использование средств массовой информации, чтение литературы, экскурсии на природу, посещение </w:t>
      </w:r>
      <w:proofErr w:type="spellStart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экомузеев</w:t>
      </w:r>
      <w:proofErr w:type="spellEnd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вечеров, выставок и участие в работе различных организаций по охране природы), позволяет заложить основу формирования экологически грамотной личности обучающихся [3]. При этом объектом изучения являются процессы глобально-планетарного характера, происходящие под влиянием общественного развития. Экологически ответственное отношение человека к природе связано с восстановлением многих традиционных форм культуры, которым экологичность внутренне </w:t>
      </w:r>
      <w:proofErr w:type="gramStart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присуща</w:t>
      </w:r>
      <w:proofErr w:type="gramEnd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что нашло свое отражение в создании экологических объединений, клубов, общественных организаций. Благородное стремление общественного движения и средств массовой информации пробудить интерес к экологической проблеме и подтолкнуть широкую общественность на практические действия по защите окружающей среды способствовали лишь осознанию грозящей экологической катастрофы. Но достижения науки в сфере экологии, деятельность правоведов по созданию природоохранных законов до сих пор остаются малоизвестными населению. Не став субъектами, осознающими свое место и роль в природе, граждане пребывают в неведении относительно своих прав и обязанностей в процессе природопользования и как, правило, не чувствуют непосредственной связи между состоянием природной среды и нравственным климатом в обществе. Нравственный аспект природопользования в результате оказался на периферии общественного сознания. Отсюда становится очевидным необходимость использования методов формального обучения, предусматривающих формирование профессионально значимых знаний и умений в вопросах охраны окружающей среды и предупреждений вредного воздействия ее на человека. При этом широко используются имитационные и ролевые игры. Имитационная игра делает попытку дать представление о сложном характере проблемы окружающей среды. Игровая ситуация в экологическом образовании может учитывать как широкий спектр самых различных факторов среды, так и ценности, интересы, поведенческие модели, стереотипы конкретных представлений общества (деятелей экономики и промышленности, ученых, представителей власти, жителей различных регионов), деятельность которых может служить как причиной возникновения экологических проблем, так и средством их разрешения. Действительно, использование ролевых и имитационных игр в процессе обучения способствует углублению знаний, приобретаемых в рамках экологического образования, развивает активную позицию, способствует росту увлеченности и личной заинтересованности, что крайне необходимо, а также облегчает широкое внедрение </w:t>
      </w:r>
      <w:proofErr w:type="spellStart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междисциплинарности</w:t>
      </w:r>
      <w:proofErr w:type="spellEnd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Исходя из понимания, что </w:t>
      </w:r>
      <w:proofErr w:type="spellStart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мегаэкология</w:t>
      </w:r>
      <w:proofErr w:type="spellEnd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— это новый тип мышления и деятельности людей в области рационального природопользования и экологического программирования, то масштаб сложности экологического воспитания населения страны, трудности выбора его стратегии становятся очевидными. Для конструктивного решения глобальных проблем необходимо ввести «инновационное обучение», основанное на предвидении и активном участии людей в создании своего общества. Экологическое образование школьников и профессиональная экологическая подготовка будущих специалистов, бесспорно, занимают важнейшее место и играют особую роль в процессе формирования экологического сознания и экологической культуры [2]. Специфика объекта экологии, подразумевающая рассмотрение явлений, одновременно включающих различные уровни организма материи, делает ее проблематику принципиально междисциплинарной. Реализация </w:t>
      </w:r>
      <w:proofErr w:type="spellStart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междисциплинарности</w:t>
      </w:r>
      <w:proofErr w:type="spellEnd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возможна через курсы </w:t>
      </w:r>
      <w:proofErr w:type="spellStart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биоэкологии</w:t>
      </w:r>
      <w:proofErr w:type="spellEnd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геоэкологии, глобальной экологии, экологии человека, </w:t>
      </w:r>
      <w:proofErr w:type="spellStart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урбоэкологии</w:t>
      </w:r>
      <w:proofErr w:type="spellEnd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природопользования и т. п. Каждый из перечисленных курсов должен иметь свои содержательные особенности. Таким образом, экологическое образование населения заключается в изучении окружающей среды, решении ее проблем, что определяет естественные жизненные проявления людей о ее органической необходимости.</w:t>
      </w:r>
      <w:r w:rsidRPr="00D3077B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D3077B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Пожалуйста, не забудьте правильно оформить цитату:</w:t>
      </w:r>
      <w:r w:rsidRPr="00D3077B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Сальникова М. В. Экологическое образование и воспитание </w:t>
      </w:r>
      <w:proofErr w:type="gramStart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обучающихся</w:t>
      </w:r>
      <w:proofErr w:type="gramEnd"/>
      <w:r w:rsidRPr="00D307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// Молодой ученый. — 2016. — №11. — С. 1543-1546. — URL https://moluch.ru/archive/115/31056/ (дата обращения: 08.01.2018).</w:t>
      </w:r>
    </w:p>
    <w:p w:rsidR="005718DE" w:rsidRPr="00D3077B" w:rsidRDefault="005718DE" w:rsidP="00D3077B">
      <w:pPr>
        <w:shd w:val="clear" w:color="auto" w:fill="FFFFFF"/>
        <w:spacing w:before="100" w:beforeAutospacing="1" w:after="100" w:afterAutospacing="1" w:line="360" w:lineRule="auto"/>
        <w:ind w:left="-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Экологическое воспитание</w:t>
      </w:r>
    </w:p>
    <w:p w:rsidR="005718DE" w:rsidRPr="00D3077B" w:rsidRDefault="005718DE" w:rsidP="00D3077B">
      <w:pPr>
        <w:shd w:val="clear" w:color="auto" w:fill="FFFFFF"/>
        <w:spacing w:before="100" w:beforeAutospacing="1" w:after="100" w:afterAutospacing="1" w:line="36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Подготовила: </w:t>
      </w:r>
      <w:proofErr w:type="spellStart"/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Ситалова</w:t>
      </w:r>
      <w:proofErr w:type="spellEnd"/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Олеся Александровна;</w:t>
      </w:r>
    </w:p>
    <w:p w:rsidR="005718DE" w:rsidRPr="00D3077B" w:rsidRDefault="005718DE" w:rsidP="00D3077B">
      <w:pPr>
        <w:shd w:val="clear" w:color="auto" w:fill="FFFFFF"/>
        <w:spacing w:before="100" w:beforeAutospacing="1" w:after="100" w:afterAutospacing="1" w:line="36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«Кто был глух к природе с детства, кто в детские годы не подобрал выпавшего из гнезда птенца, не открыл для себя красоты первой весенней травы, к тому потом с трудом достучится чувство прекрасного, чувство поэзии, а может быть, и простая человечность».</w:t>
      </w:r>
    </w:p>
    <w:p w:rsidR="005718DE" w:rsidRPr="00D3077B" w:rsidRDefault="005718DE" w:rsidP="00D3077B">
      <w:pPr>
        <w:shd w:val="clear" w:color="auto" w:fill="FFFFFF"/>
        <w:spacing w:before="100" w:beforeAutospacing="1" w:after="100" w:afterAutospacing="1" w:line="360" w:lineRule="auto"/>
        <w:ind w:left="-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(В.А. Сухомлинский)</w:t>
      </w:r>
    </w:p>
    <w:p w:rsidR="005718DE" w:rsidRPr="00D3077B" w:rsidRDefault="005718DE" w:rsidP="00D3077B">
      <w:pPr>
        <w:shd w:val="clear" w:color="auto" w:fill="FFFFFF"/>
        <w:spacing w:before="100" w:beforeAutospacing="1" w:after="100" w:afterAutospacing="1" w:line="36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современном этапе развития общества остро встает вопрос экологического воспитания. Главная причина этого – тотальная экологическая безответственность. Экологические проблемы носят глобальный характер и затрагивают все человечество.  В связи с этим необходимо усилить и больше уделять внимания экологическому воспитанию в современной школе уже с первых лет воспитания детей.</w:t>
      </w:r>
    </w:p>
    <w:p w:rsidR="005718DE" w:rsidRPr="00D3077B" w:rsidRDefault="005718DE" w:rsidP="00D3077B">
      <w:pPr>
        <w:shd w:val="clear" w:color="auto" w:fill="FFFFFF"/>
        <w:spacing w:before="100" w:beforeAutospacing="1" w:after="100" w:afterAutospacing="1" w:line="36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Почему это так необходимо и что послужило тому причиной? К числу </w:t>
      </w:r>
      <w:proofErr w:type="gramStart"/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самых</w:t>
      </w:r>
      <w:proofErr w:type="gramEnd"/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волнующих, несомненно, относятся проблемы, связанные с загрязнением окружающей среды. Загрязняется все: воздух, вода, почва. Растут и горы бытового мусора. В результате нерационального использования земель происходит истощение почв. Нарастает беспокойство о растениях и животных, которые испытывают двойной гнет: во-первых, разрушения и загрязнения мест обитания; во-вторых, от непосредственного влияния со стороны человека. В результате многие виды исчезли с лица Земли.</w:t>
      </w:r>
    </w:p>
    <w:p w:rsidR="005718DE" w:rsidRPr="00D3077B" w:rsidRDefault="005718DE" w:rsidP="00D3077B">
      <w:pPr>
        <w:shd w:val="clear" w:color="auto" w:fill="FFFFFF"/>
        <w:spacing w:before="100" w:beforeAutospacing="1" w:after="100" w:afterAutospacing="1" w:line="36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Одним из негативных факторов является также ухудшение состояния здоровья детей, наличие вредных привычек, бесцельное времяпровождение подростков, что может привести к негативным последствиям. Имеют место социально-экологические проблемы: запыленность, загазованность воздушной среды в </w:t>
      </w:r>
      <w:proofErr w:type="gramStart"/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микрорайоне</w:t>
      </w:r>
      <w:proofErr w:type="gramEnd"/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прилегающем к школе, не очень высокий уровень природоохранной активности у школьников и жителей города. Также пришкольный участок необходимо сделать местом отдыха и игр учащихся и школьного лагеря. Все проводимые мероприятия служат для решения этих задач.</w:t>
      </w:r>
    </w:p>
    <w:p w:rsidR="005718DE" w:rsidRPr="00D3077B" w:rsidRDefault="005718DE" w:rsidP="00D3077B">
      <w:pPr>
        <w:shd w:val="clear" w:color="auto" w:fill="FFFFFF"/>
        <w:spacing w:before="100" w:beforeAutospacing="1" w:after="100" w:afterAutospacing="1" w:line="36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Становится ясно, что спасти окружающую среду от деградации человечество сможет при условии осознания каждым человеком своей гражданской позиции, ответственности за судьбу своего общего дома — Земля.</w:t>
      </w:r>
    </w:p>
    <w:p w:rsidR="005718DE" w:rsidRPr="00D3077B" w:rsidRDefault="005718DE" w:rsidP="00D3077B">
      <w:pPr>
        <w:shd w:val="clear" w:color="auto" w:fill="FFFFFF"/>
        <w:spacing w:before="100" w:beforeAutospacing="1" w:after="100" w:afterAutospacing="1" w:line="36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Теоретическая основа экологического воспитания основывается на решении задач в их единстве: обучения, воспитания и развития. Критерием сформированности ответственного отношения к окружающей среде является нравственная забота о будущих поколениях. Правильно используя различные методы воспитания, учитель может сформировать экологически грамотную и воспитанную личность. Как известно, воспитание тесно связано с обучением, поэтому воспитание, основанное на раскрытии конкретных экологических связей, поможет ученикам усваивать правила и нормы поведения в природе.</w:t>
      </w:r>
    </w:p>
    <w:p w:rsidR="005718DE" w:rsidRPr="00D3077B" w:rsidRDefault="005718DE" w:rsidP="00D3077B">
      <w:pPr>
        <w:shd w:val="clear" w:color="auto" w:fill="FFFFFF"/>
        <w:spacing w:before="100" w:beforeAutospacing="1" w:after="100" w:afterAutospacing="1" w:line="36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Экологическое образование и воспитание включает в себя систему мероприятий, которые осуществляются циклично и формируют экологическую грамотность учащихся, побуждают к активному взаимодействию с социумом (демонстрация собственных исследований, экологические акции, конкурсные мероприятия).</w:t>
      </w:r>
    </w:p>
    <w:p w:rsidR="005718DE" w:rsidRPr="00D3077B" w:rsidRDefault="005718DE" w:rsidP="00D3077B">
      <w:pPr>
        <w:shd w:val="clear" w:color="auto" w:fill="FFFFFF"/>
        <w:spacing w:before="100" w:beforeAutospacing="1" w:after="100" w:afterAutospacing="1" w:line="36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этом уже в начальном звене закладываются основы экологической культуры. Ребенок должен понимать «что такое хорошо и что такое плохо» в его поведении по отношению к окружающей природе. Достигается это в ходе различных мероприятий, и через взаимодействие с учащимися среднего и старшего звена: беседы, игры, конкурсы. В том числе и вовремя работы во внеурочной деятельности.</w:t>
      </w:r>
    </w:p>
    <w:p w:rsidR="005718DE" w:rsidRPr="00D3077B" w:rsidRDefault="005718DE" w:rsidP="00D3077B">
      <w:pPr>
        <w:shd w:val="clear" w:color="auto" w:fill="FFFFFF"/>
        <w:spacing w:before="100" w:beforeAutospacing="1" w:after="100" w:afterAutospacing="1" w:line="36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начальной школе, среднем и старшем звене целенаправленно закладываются основы экологической культуры детей.</w:t>
      </w:r>
    </w:p>
    <w:p w:rsidR="005718DE" w:rsidRPr="00D3077B" w:rsidRDefault="005718DE" w:rsidP="00D3077B">
      <w:pPr>
        <w:shd w:val="clear" w:color="auto" w:fill="FFFFFF"/>
        <w:spacing w:before="100" w:beforeAutospacing="1" w:after="100" w:afterAutospacing="1" w:line="36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Главная задача экологического образования школьников формирование у них экологической культуры, ответственного отношения к природе, понимание неразрывной связи человеческого общества и природы включающего систему экологических знаний, умений, мышления. Экологическое образование невозможно без интеграции всех учебных предметов и внеклассных мероприятий.</w:t>
      </w:r>
    </w:p>
    <w:p w:rsidR="005718DE" w:rsidRPr="00D3077B" w:rsidRDefault="005718DE" w:rsidP="00D3077B">
      <w:pPr>
        <w:shd w:val="clear" w:color="auto" w:fill="FFFFFF"/>
        <w:spacing w:before="100" w:beforeAutospacing="1" w:after="100" w:afterAutospacing="1" w:line="36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Большой интерес у детей вызывают экологические проекты:</w:t>
      </w:r>
    </w:p>
    <w:p w:rsidR="005718DE" w:rsidRPr="00D3077B" w:rsidRDefault="005718DE" w:rsidP="00D3077B">
      <w:pPr>
        <w:shd w:val="clear" w:color="auto" w:fill="FFFFFF"/>
        <w:spacing w:before="100" w:beforeAutospacing="1" w:after="100" w:afterAutospacing="1" w:line="36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Птичья «столовая»</w:t>
      </w:r>
    </w:p>
    <w:p w:rsidR="00C76232" w:rsidRPr="00D3077B" w:rsidRDefault="00C76232" w:rsidP="00D3077B">
      <w:pPr>
        <w:shd w:val="clear" w:color="auto" w:fill="FFFFFF"/>
        <w:spacing w:before="100" w:beforeAutospacing="1" w:after="100" w:afterAutospacing="1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Педагогическая статья «Экологическое воспитание дошкольников»</w:t>
      </w:r>
    </w:p>
    <w:p w:rsidR="00C76232" w:rsidRPr="00D3077B" w:rsidRDefault="00C76232" w:rsidP="00D3077B">
      <w:pPr>
        <w:shd w:val="clear" w:color="auto" w:fill="FFFFFF"/>
        <w:spacing w:before="100" w:beforeAutospacing="1" w:after="100" w:afterAutospacing="1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Дошкольный возраст – самоценный этап в развитии экологической культуры человека. В этот период закладываются основы личности, в том числе, позитивное отношение к природе, окружающему миру. В этом возрасте ребенок начинает выделять себя из окружающей среды, развивается эмоционально-ценностное отношение к окружающему, формируются основы нравственно-экологических позиций личности, которые проявляются во взаимодействии ребенка с природой, в осознании неразрывности с ней.</w:t>
      </w:r>
    </w:p>
    <w:p w:rsidR="00C76232" w:rsidRPr="00D3077B" w:rsidRDefault="00C76232" w:rsidP="00D3077B">
      <w:pPr>
        <w:shd w:val="clear" w:color="auto" w:fill="FFFFFF"/>
        <w:spacing w:before="100" w:beforeAutospacing="1" w:after="100" w:afterAutospacing="1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Детский сад является первым звеном системы непрерывного экологического образования, поэтому не случайно перед педагогами встает задача формирования у дошкольников основ культуры рационального природопользования.</w:t>
      </w:r>
    </w:p>
    <w:p w:rsidR="00C76232" w:rsidRPr="00D3077B" w:rsidRDefault="00C76232" w:rsidP="00D3077B">
      <w:pPr>
        <w:shd w:val="clear" w:color="auto" w:fill="FFFFFF"/>
        <w:spacing w:before="100" w:beforeAutospacing="1" w:after="100" w:afterAutospacing="1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 опыт заключается в том, чтобы воспитать у детей любовь к родной природе, способность воспринимать и глубоко чувствовать ее красоту, умение бережно относиться к растениям и животным.</w:t>
      </w:r>
    </w:p>
    <w:p w:rsidR="00C76232" w:rsidRPr="00D3077B" w:rsidRDefault="00C76232" w:rsidP="00D3077B">
      <w:pPr>
        <w:shd w:val="clear" w:color="auto" w:fill="FFFFFF"/>
        <w:spacing w:before="100" w:beforeAutospacing="1" w:after="100" w:afterAutospacing="1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76232" w:rsidRPr="00D3077B" w:rsidRDefault="00C76232" w:rsidP="00D3077B">
      <w:pPr>
        <w:shd w:val="clear" w:color="auto" w:fill="FFFFFF"/>
        <w:spacing w:before="100" w:beforeAutospacing="1" w:after="100" w:afterAutospacing="1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Экологическое воспитание осуществляется в детском саду через весь педагогический процесс – в самостоятельной деятельности и в НОД. В реализации задач экологического воспитания большое значение имеет природное окружение в детском саду. Это уголки природы, организация систематических наблюдений за природными явлениями и объектами, приобщение детей к регулярному труду.</w:t>
      </w:r>
    </w:p>
    <w:p w:rsidR="00C76232" w:rsidRPr="00D3077B" w:rsidRDefault="00C76232" w:rsidP="00D3077B">
      <w:pPr>
        <w:shd w:val="clear" w:color="auto" w:fill="FFFFFF"/>
        <w:spacing w:before="100" w:beforeAutospacing="1" w:after="100" w:afterAutospacing="1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 и задачи экологического воспитания.</w:t>
      </w:r>
    </w:p>
    <w:p w:rsidR="00C76232" w:rsidRPr="00D3077B" w:rsidRDefault="00C76232" w:rsidP="00D3077B">
      <w:pPr>
        <w:shd w:val="clear" w:color="auto" w:fill="FFFFFF"/>
        <w:spacing w:before="100" w:beforeAutospacing="1" w:after="100" w:afterAutospacing="1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формирования экологической культуры дошкольников состоит в воспитании ответственного, бережного отношения к природе. Достижение этой цели возможно при условии целенаправленной систематической работы по формированию у детей системы научных знаний, направленных на познание процессов и результатов взаимодействия человека, общества и природы; экологических ценностных ориентаций, норм и правил в отношении к природе, умений и навыков по ее изучению и охране.</w:t>
      </w:r>
    </w:p>
    <w:p w:rsidR="00C76232" w:rsidRPr="00D3077B" w:rsidRDefault="00C76232" w:rsidP="00D3077B">
      <w:pPr>
        <w:shd w:val="clear" w:color="auto" w:fill="FFFFFF"/>
        <w:spacing w:before="100" w:beforeAutospacing="1" w:after="100" w:afterAutospacing="1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достижения этой цели необходимо решить ряд задач в воспитании, обучении и развитии ребёнка:</w:t>
      </w:r>
    </w:p>
    <w:p w:rsidR="00C76232" w:rsidRPr="00D3077B" w:rsidRDefault="00C76232" w:rsidP="00D3077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-567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навыки и умения наблюдения за природными объектами и явлениями.</w:t>
      </w:r>
    </w:p>
    <w:p w:rsidR="00C76232" w:rsidRPr="00D3077B" w:rsidRDefault="00C76232" w:rsidP="00D3077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-567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познавательный интерес к миру природы.</w:t>
      </w:r>
    </w:p>
    <w:p w:rsidR="00C76232" w:rsidRPr="00D3077B" w:rsidRDefault="00C76232" w:rsidP="00D3077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-567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гуманное и бережное отношение к миру природы.</w:t>
      </w:r>
    </w:p>
    <w:p w:rsidR="00C76232" w:rsidRPr="00D3077B" w:rsidRDefault="00C76232" w:rsidP="00D3077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-567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умение и желание сохранять природу.</w:t>
      </w:r>
    </w:p>
    <w:p w:rsidR="00C76232" w:rsidRPr="00D3077B" w:rsidRDefault="00C76232" w:rsidP="00D3077B">
      <w:pPr>
        <w:shd w:val="clear" w:color="auto" w:fill="FFFFFF"/>
        <w:spacing w:before="100" w:beforeAutospacing="1" w:after="100" w:afterAutospacing="1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важнейших условий реализации системы экологического образования является организация предметно-развивающей среды. В нашей группе мы постарались создать среду таким образом, чтобы она способствовала развитию ребенка, формировала его как личность, а также создала условия для формирования у ребенка элементов экологической культуры, экологически грамотного поведения. Поэтому процесс обучения стараемся строить таким образом, чтобы основные экологические знания дети получали наглядным методом. С этой целью создали в группе экологическую лабораторию, где дети ставят простейшие опыты и ведут наблюдения, которые фиксируются в специальном журнале </w:t>
      </w:r>
      <w:r w:rsidRPr="00D307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«Наши наблюдения»</w:t>
      </w: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помещен материал для экспериментирования (стаканчики, трубочки, микроскоп, лупы, весы, песочные часы и т. д., размещены ящики с почвой, растения, за которыми ведутся наблюдения.</w:t>
      </w:r>
      <w:proofErr w:type="gramEnd"/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Уголок природы в группе мы назвали с детьми </w:t>
      </w:r>
      <w:r w:rsidRPr="00D307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«Центром науки»</w:t>
      </w: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Он служит не только украшением группы, но и местом для саморазвития детей. В </w:t>
      </w:r>
      <w:r w:rsidRPr="00D307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«Центре науки»</w:t>
      </w: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удобном стеллаже находятся энциклопедии, иллюстрации животных и растений, различные коллекции перьев птиц, коры деревьев, камней, шишек хвойных деревьев и многое другое.</w:t>
      </w:r>
    </w:p>
    <w:p w:rsidR="00C76232" w:rsidRPr="00D3077B" w:rsidRDefault="00C76232" w:rsidP="00D3077B">
      <w:pPr>
        <w:shd w:val="clear" w:color="auto" w:fill="FFFFFF"/>
        <w:spacing w:before="100" w:beforeAutospacing="1" w:after="100" w:afterAutospacing="1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уголке природы есть разнообразные комнатные растения, экологические игры.</w:t>
      </w:r>
    </w:p>
    <w:p w:rsidR="00C76232" w:rsidRPr="00D3077B" w:rsidRDefault="00C76232" w:rsidP="00D3077B">
      <w:pPr>
        <w:shd w:val="clear" w:color="auto" w:fill="FFFFFF"/>
        <w:spacing w:before="100" w:beforeAutospacing="1" w:after="100" w:afterAutospacing="1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экологической зоне повешен календарь природы, дети самостоятельно определяют времена года. На протяжении всего учебного года воспитатель проводит ежедневный уход за обитателями уголка природы, наблюдает за цветущими растениями, В НАШЕЙ ГРУППЕ БЫЛ СОЗДАН ОГОРОД НА ПОДОКОННИКЕ, И МЫ НАБЛЮДАЛИ ЗА </w:t>
      </w:r>
      <w:proofErr w:type="spellStart"/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End"/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ростом лука на подоконнике </w:t>
      </w:r>
      <w:r w:rsidRPr="00D3077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(январь-февраль, ЗА РОСТОМ ОГУРЦОВ, ПЕРЦА, за ветками деревьев в вазе (февраль – март, за пробуждениями мат</w:t>
      </w:r>
      <w:proofErr w:type="gramStart"/>
      <w:r w:rsidRPr="00D3077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ь-</w:t>
      </w:r>
      <w:proofErr w:type="gramEnd"/>
      <w:r w:rsidRPr="00D3077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и -мачехи и одуванчиков на участке (апрель-май)</w:t>
      </w: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Систематически проводятся наблюдения за погодой </w:t>
      </w:r>
      <w:proofErr w:type="gramStart"/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–о</w:t>
      </w:r>
      <w:proofErr w:type="gramEnd"/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дну неделю в месяц ежедневно рассматривают небо, уточняют характер осадков. Воспитатель с детьми регулярно фиксирует погоду и состояние живой природы.</w:t>
      </w:r>
    </w:p>
    <w:p w:rsidR="00C76232" w:rsidRPr="00D3077B" w:rsidRDefault="00C76232" w:rsidP="00D3077B">
      <w:pPr>
        <w:shd w:val="clear" w:color="auto" w:fill="FFFFFF"/>
        <w:spacing w:before="100" w:beforeAutospacing="1" w:after="100" w:afterAutospacing="1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практических навыков по уходу за объектами живой природы.</w:t>
      </w:r>
    </w:p>
    <w:p w:rsidR="00C76232" w:rsidRPr="00D3077B" w:rsidRDefault="00C76232" w:rsidP="00D3077B">
      <w:pPr>
        <w:shd w:val="clear" w:color="auto" w:fill="FFFFFF"/>
        <w:spacing w:before="100" w:beforeAutospacing="1" w:after="100" w:afterAutospacing="1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уголке природы дети с помощью воспитателя регулярно ведут уход за растениями: поливают цветы, обрывают увядшие листья, палочкой рыхлят землю, вытирают пыль с листьев</w:t>
      </w:r>
      <w:proofErr w:type="gramStart"/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.. </w:t>
      </w:r>
      <w:proofErr w:type="gramEnd"/>
      <w:r w:rsidRPr="00D30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 ребятами совершаем игровые путешествия по лесу, в поле, на речку и т. д.</w:t>
      </w:r>
    </w:p>
    <w:p w:rsidR="00C76232" w:rsidRPr="00D3077B" w:rsidRDefault="00C76232" w:rsidP="00D3077B">
      <w:pPr>
        <w:shd w:val="clear" w:color="auto" w:fill="FFFFFF"/>
        <w:spacing w:before="100" w:beforeAutospacing="1" w:after="100" w:afterAutospacing="1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7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«Экскурсия на речку»</w:t>
      </w:r>
    </w:p>
    <w:p w:rsidR="005718DE" w:rsidRPr="00D3077B" w:rsidRDefault="005718DE" w:rsidP="00D3077B">
      <w:pPr>
        <w:spacing w:line="360" w:lineRule="auto"/>
        <w:ind w:left="-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718DE" w:rsidRPr="00D3077B" w:rsidSect="00D3077B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83B5B"/>
    <w:multiLevelType w:val="multilevel"/>
    <w:tmpl w:val="812CD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AC5938"/>
    <w:rsid w:val="00155749"/>
    <w:rsid w:val="00365F43"/>
    <w:rsid w:val="00447A00"/>
    <w:rsid w:val="004B0B20"/>
    <w:rsid w:val="005718DE"/>
    <w:rsid w:val="00AC5938"/>
    <w:rsid w:val="00BD4A63"/>
    <w:rsid w:val="00C248B1"/>
    <w:rsid w:val="00C76232"/>
    <w:rsid w:val="00D30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4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76232"/>
    <w:rPr>
      <w:b/>
      <w:bCs/>
    </w:rPr>
  </w:style>
  <w:style w:type="character" w:styleId="a5">
    <w:name w:val="Emphasis"/>
    <w:basedOn w:val="a0"/>
    <w:uiPriority w:val="20"/>
    <w:qFormat/>
    <w:rsid w:val="00C7623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4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16</Pages>
  <Words>4141</Words>
  <Characters>23610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Георгий Георгий</dc:creator>
  <cp:keywords/>
  <dc:description/>
  <cp:lastModifiedBy>Windows User</cp:lastModifiedBy>
  <cp:revision>9</cp:revision>
  <dcterms:created xsi:type="dcterms:W3CDTF">2018-01-08T10:19:00Z</dcterms:created>
  <dcterms:modified xsi:type="dcterms:W3CDTF">2018-01-11T07:07:00Z</dcterms:modified>
</cp:coreProperties>
</file>