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977" w:rsidRPr="00AD67C2" w:rsidRDefault="00317B00" w:rsidP="00AD67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7C2">
        <w:rPr>
          <w:rFonts w:ascii="Times New Roman" w:hAnsi="Times New Roman" w:cs="Times New Roman"/>
          <w:b/>
          <w:sz w:val="28"/>
          <w:szCs w:val="28"/>
        </w:rPr>
        <w:t>Особенности преподавания истории детям с задержкой психического развития (ЗПР) в средней школе</w:t>
      </w:r>
    </w:p>
    <w:p w:rsidR="00317B00" w:rsidRPr="00AD67C2" w:rsidRDefault="00317B00" w:rsidP="00AD6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7C2">
        <w:rPr>
          <w:rFonts w:ascii="Times New Roman" w:hAnsi="Times New Roman" w:cs="Times New Roman"/>
          <w:sz w:val="28"/>
          <w:szCs w:val="28"/>
        </w:rPr>
        <w:t>В конце 60-х гг. американские психологи и педагоги стали использовать термин «дети со специфическими трудностями в обучении», чтобы подчеркнуть отсутствие у таких детей каких-либо других значительных физических или психических недостатков, которые также вызывают затруднения в учении.</w:t>
      </w:r>
    </w:p>
    <w:p w:rsidR="00317B00" w:rsidRPr="00AD67C2" w:rsidRDefault="00317B00" w:rsidP="00AD6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7C2">
        <w:rPr>
          <w:rFonts w:ascii="Times New Roman" w:hAnsi="Times New Roman" w:cs="Times New Roman"/>
          <w:sz w:val="28"/>
          <w:szCs w:val="28"/>
        </w:rPr>
        <w:t>В СССР эту категорию детей в 60-е гг. стали называть «дети с временной задержкой психического развития». Недостаточность способностей к усвоению знаний у детей сочетается с ослаблением и отставанием в развитии нервно-психической сферы, нередко к этому добавляется ослабленное состояние здоровья</w:t>
      </w:r>
      <w:r w:rsidR="008E7782" w:rsidRPr="008E7782">
        <w:rPr>
          <w:rFonts w:ascii="Times New Roman" w:hAnsi="Times New Roman" w:cs="Times New Roman"/>
          <w:sz w:val="28"/>
          <w:szCs w:val="28"/>
        </w:rPr>
        <w:t xml:space="preserve"> [3]</w:t>
      </w:r>
      <w:r w:rsidRPr="00AD67C2">
        <w:rPr>
          <w:rFonts w:ascii="Times New Roman" w:hAnsi="Times New Roman" w:cs="Times New Roman"/>
          <w:sz w:val="28"/>
          <w:szCs w:val="28"/>
        </w:rPr>
        <w:t>.</w:t>
      </w:r>
    </w:p>
    <w:p w:rsidR="00317B00" w:rsidRPr="00AD67C2" w:rsidRDefault="007F12ED" w:rsidP="00AD6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7C2">
        <w:rPr>
          <w:rFonts w:ascii="Times New Roman" w:hAnsi="Times New Roman" w:cs="Times New Roman"/>
          <w:sz w:val="28"/>
          <w:szCs w:val="28"/>
        </w:rPr>
        <w:t>Т</w:t>
      </w:r>
      <w:r w:rsidR="00317B00" w:rsidRPr="00AD67C2">
        <w:rPr>
          <w:rFonts w:ascii="Times New Roman" w:hAnsi="Times New Roman" w:cs="Times New Roman"/>
          <w:sz w:val="28"/>
          <w:szCs w:val="28"/>
        </w:rPr>
        <w:t xml:space="preserve">рудности в усвоении учебного материала, которые испытывают дети с ЗПР, могут быть обусловлены как недостатками внимания, эмоционально-волевой регуляции, самоконтроля, низким уровнем учебной мотивации и общей познавательной пассивностью, так и недоразвитием отдельных психических процессов — восприятия, памяти, мышления, негрубыми недостатками речи, нарушениями моторики в виде недостаточной координации движений, двигательной расторможенности. </w:t>
      </w:r>
      <w:r w:rsidRPr="00AD67C2">
        <w:rPr>
          <w:rFonts w:ascii="Times New Roman" w:hAnsi="Times New Roman" w:cs="Times New Roman"/>
          <w:sz w:val="28"/>
          <w:szCs w:val="28"/>
        </w:rPr>
        <w:t>Д</w:t>
      </w:r>
      <w:r w:rsidR="00317B00" w:rsidRPr="00AD67C2">
        <w:rPr>
          <w:rFonts w:ascii="Times New Roman" w:hAnsi="Times New Roman" w:cs="Times New Roman"/>
          <w:sz w:val="28"/>
          <w:szCs w:val="28"/>
        </w:rPr>
        <w:t xml:space="preserve">ля них характерны низкая работоспособность, ограниченный запас знаний об окружающем мире, </w:t>
      </w:r>
      <w:proofErr w:type="spellStart"/>
      <w:r w:rsidR="00317B00" w:rsidRPr="00AD67C2">
        <w:rPr>
          <w:rFonts w:ascii="Times New Roman" w:hAnsi="Times New Roman" w:cs="Times New Roman"/>
          <w:sz w:val="28"/>
          <w:szCs w:val="28"/>
        </w:rPr>
        <w:t>несформированность</w:t>
      </w:r>
      <w:proofErr w:type="spellEnd"/>
      <w:r w:rsidR="00317B00" w:rsidRPr="00AD67C2">
        <w:rPr>
          <w:rFonts w:ascii="Times New Roman" w:hAnsi="Times New Roman" w:cs="Times New Roman"/>
          <w:sz w:val="28"/>
          <w:szCs w:val="28"/>
        </w:rPr>
        <w:t xml:space="preserve"> операционных компонентов учебно-познавательной деятельности.</w:t>
      </w:r>
    </w:p>
    <w:p w:rsidR="007F12ED" w:rsidRPr="00AD67C2" w:rsidRDefault="007F12ED" w:rsidP="00AD6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7C2">
        <w:rPr>
          <w:rFonts w:ascii="Times New Roman" w:hAnsi="Times New Roman" w:cs="Times New Roman"/>
          <w:sz w:val="28"/>
          <w:szCs w:val="28"/>
        </w:rPr>
        <w:t>Изучая историю, школьники знакомятся с событиями, предметами прошлого, с людьми, действовавшими в разные эпохи. События в общественно-историческом процессе совершаются в пространстве и во времени. Локализация фактов во времени требует от учеников знания хронологии, а локализация в пространстве – знания исторической географии.</w:t>
      </w:r>
    </w:p>
    <w:p w:rsidR="002A101F" w:rsidRPr="00770E8F" w:rsidRDefault="007F12ED" w:rsidP="00AD6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7C2">
        <w:rPr>
          <w:rFonts w:ascii="Times New Roman" w:hAnsi="Times New Roman" w:cs="Times New Roman"/>
          <w:sz w:val="28"/>
          <w:szCs w:val="28"/>
        </w:rPr>
        <w:t>Так как у детей с ЗПР</w:t>
      </w:r>
      <w:r w:rsidR="007A62B6" w:rsidRPr="00AD67C2">
        <w:rPr>
          <w:rFonts w:ascii="Times New Roman" w:hAnsi="Times New Roman" w:cs="Times New Roman"/>
          <w:sz w:val="28"/>
          <w:szCs w:val="28"/>
        </w:rPr>
        <w:t xml:space="preserve"> низкое восприятие, то всё, сказанное абстрактно, они не запоминают.</w:t>
      </w:r>
      <w:r w:rsidR="00FB1A3D" w:rsidRPr="00AD67C2">
        <w:rPr>
          <w:rFonts w:ascii="Times New Roman" w:hAnsi="Times New Roman" w:cs="Times New Roman"/>
          <w:sz w:val="28"/>
          <w:szCs w:val="28"/>
        </w:rPr>
        <w:t xml:space="preserve"> В связи с этим возникает необходимость работать, например, с</w:t>
      </w:r>
      <w:r w:rsidR="002A101F" w:rsidRPr="00AD67C2">
        <w:rPr>
          <w:rFonts w:ascii="Times New Roman" w:hAnsi="Times New Roman" w:cs="Times New Roman"/>
          <w:sz w:val="28"/>
          <w:szCs w:val="28"/>
        </w:rPr>
        <w:t xml:space="preserve"> пиктограм</w:t>
      </w:r>
      <w:r w:rsidR="00D54025" w:rsidRPr="00AD67C2">
        <w:rPr>
          <w:rFonts w:ascii="Times New Roman" w:hAnsi="Times New Roman" w:cs="Times New Roman"/>
          <w:sz w:val="28"/>
          <w:szCs w:val="28"/>
        </w:rPr>
        <w:t>м</w:t>
      </w:r>
      <w:r w:rsidR="002A101F" w:rsidRPr="00AD67C2">
        <w:rPr>
          <w:rFonts w:ascii="Times New Roman" w:hAnsi="Times New Roman" w:cs="Times New Roman"/>
          <w:sz w:val="28"/>
          <w:szCs w:val="28"/>
        </w:rPr>
        <w:t>ами</w:t>
      </w:r>
      <w:r w:rsidR="00FB1A3D" w:rsidRPr="00AD67C2">
        <w:rPr>
          <w:rFonts w:ascii="Times New Roman" w:hAnsi="Times New Roman" w:cs="Times New Roman"/>
          <w:sz w:val="28"/>
          <w:szCs w:val="28"/>
        </w:rPr>
        <w:t xml:space="preserve"> Пиктограмма - это</w:t>
      </w:r>
      <w:r w:rsidR="00FB1A3D" w:rsidRPr="00AD67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2A101F" w:rsidRPr="00AD67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="00FB1A3D" w:rsidRPr="00AD67C2">
        <w:rPr>
          <w:rFonts w:ascii="Times New Roman" w:hAnsi="Times New Roman" w:cs="Times New Roman"/>
          <w:sz w:val="28"/>
          <w:szCs w:val="28"/>
        </w:rPr>
        <w:t>исьменный знак в виде рисунка, изображающий предметы и понятия</w:t>
      </w:r>
      <w:r w:rsidR="008E4F30">
        <w:rPr>
          <w:rFonts w:ascii="Times New Roman" w:hAnsi="Times New Roman" w:cs="Times New Roman"/>
          <w:sz w:val="28"/>
          <w:szCs w:val="28"/>
        </w:rPr>
        <w:t xml:space="preserve"> </w:t>
      </w:r>
      <w:r w:rsidR="008E4F30" w:rsidRPr="008E4F30">
        <w:rPr>
          <w:rFonts w:ascii="Times New Roman" w:hAnsi="Times New Roman" w:cs="Times New Roman"/>
          <w:sz w:val="28"/>
          <w:szCs w:val="28"/>
        </w:rPr>
        <w:t>[1]</w:t>
      </w:r>
      <w:r w:rsidR="00FB1A3D" w:rsidRPr="00AD67C2">
        <w:rPr>
          <w:rFonts w:ascii="Times New Roman" w:hAnsi="Times New Roman" w:cs="Times New Roman"/>
          <w:sz w:val="28"/>
          <w:szCs w:val="28"/>
        </w:rPr>
        <w:t>.</w:t>
      </w:r>
      <w:r w:rsidR="002A101F" w:rsidRPr="00AD67C2">
        <w:rPr>
          <w:rFonts w:ascii="Times New Roman" w:hAnsi="Times New Roman" w:cs="Times New Roman"/>
          <w:sz w:val="28"/>
          <w:szCs w:val="28"/>
        </w:rPr>
        <w:t xml:space="preserve"> С пиктограммой связаны, например, такие задания: </w:t>
      </w:r>
      <w:r w:rsidR="00770E8F">
        <w:rPr>
          <w:rFonts w:ascii="Times New Roman" w:hAnsi="Times New Roman" w:cs="Times New Roman"/>
          <w:sz w:val="28"/>
          <w:szCs w:val="28"/>
        </w:rPr>
        <w:t>«</w:t>
      </w:r>
      <w:r w:rsidR="002A101F" w:rsidRPr="00AD67C2">
        <w:rPr>
          <w:rFonts w:ascii="Times New Roman" w:hAnsi="Times New Roman" w:cs="Times New Roman"/>
          <w:sz w:val="28"/>
          <w:szCs w:val="28"/>
        </w:rPr>
        <w:t xml:space="preserve">Опираясь на рисунки </w:t>
      </w:r>
      <w:r w:rsidR="002A101F" w:rsidRPr="00770E8F">
        <w:rPr>
          <w:rFonts w:ascii="Times New Roman" w:hAnsi="Times New Roman" w:cs="Times New Roman"/>
          <w:sz w:val="28"/>
          <w:szCs w:val="28"/>
        </w:rPr>
        <w:t>расскажите о</w:t>
      </w:r>
      <w:r w:rsidR="00770E8F" w:rsidRPr="00770E8F">
        <w:rPr>
          <w:rFonts w:ascii="Times New Roman" w:hAnsi="Times New Roman" w:cs="Times New Roman"/>
          <w:sz w:val="28"/>
          <w:szCs w:val="28"/>
        </w:rPr>
        <w:t>б основных занятиях древнего человека и его окружении»</w:t>
      </w:r>
      <w:r w:rsidR="00770E8F">
        <w:rPr>
          <w:rFonts w:ascii="Times New Roman" w:hAnsi="Times New Roman" w:cs="Times New Roman"/>
          <w:sz w:val="28"/>
          <w:szCs w:val="28"/>
        </w:rPr>
        <w:t>, «На основании портрета составьте рассказ об историческом деятеле», и т.д</w:t>
      </w:r>
      <w:r w:rsidR="00770E8F" w:rsidRPr="00770E8F">
        <w:rPr>
          <w:rFonts w:ascii="Times New Roman" w:hAnsi="Times New Roman" w:cs="Times New Roman"/>
          <w:sz w:val="28"/>
          <w:szCs w:val="28"/>
        </w:rPr>
        <w:t>.</w:t>
      </w:r>
    </w:p>
    <w:p w:rsidR="00867435" w:rsidRPr="00AD67C2" w:rsidRDefault="002A101F" w:rsidP="00AD67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AD67C2">
        <w:rPr>
          <w:rFonts w:ascii="Times New Roman" w:hAnsi="Times New Roman" w:cs="Times New Roman"/>
          <w:sz w:val="28"/>
          <w:szCs w:val="28"/>
        </w:rPr>
        <w:t>Как и в обычных классах, в классах коррекции</w:t>
      </w:r>
      <w:r w:rsidR="00867435" w:rsidRPr="00AD67C2">
        <w:rPr>
          <w:rFonts w:ascii="Times New Roman" w:hAnsi="Times New Roman" w:cs="Times New Roman"/>
          <w:sz w:val="28"/>
          <w:szCs w:val="28"/>
        </w:rPr>
        <w:t xml:space="preserve"> большое значение для развития памяти ученика с ЗПР имеет работа с кар</w:t>
      </w:r>
      <w:r w:rsidR="00D54025" w:rsidRPr="00AD67C2">
        <w:rPr>
          <w:rFonts w:ascii="Times New Roman" w:hAnsi="Times New Roman" w:cs="Times New Roman"/>
          <w:sz w:val="28"/>
          <w:szCs w:val="28"/>
        </w:rPr>
        <w:t>т</w:t>
      </w:r>
      <w:r w:rsidR="00867435" w:rsidRPr="00AD67C2">
        <w:rPr>
          <w:rFonts w:ascii="Times New Roman" w:hAnsi="Times New Roman" w:cs="Times New Roman"/>
          <w:sz w:val="28"/>
          <w:szCs w:val="28"/>
        </w:rPr>
        <w:t>ой. Некоторые задания по работе с картой дети могут выполнять самостоятельно</w:t>
      </w:r>
      <w:r w:rsidR="00770E8F">
        <w:rPr>
          <w:rFonts w:ascii="Times New Roman" w:hAnsi="Times New Roman" w:cs="Times New Roman"/>
          <w:sz w:val="28"/>
          <w:szCs w:val="28"/>
        </w:rPr>
        <w:t xml:space="preserve">, как </w:t>
      </w:r>
      <w:proofErr w:type="gramStart"/>
      <w:r w:rsidR="00770E8F">
        <w:rPr>
          <w:rFonts w:ascii="Times New Roman" w:hAnsi="Times New Roman" w:cs="Times New Roman"/>
          <w:sz w:val="28"/>
          <w:szCs w:val="28"/>
        </w:rPr>
        <w:t>дома</w:t>
      </w:r>
      <w:proofErr w:type="gramEnd"/>
      <w:r w:rsidR="00770E8F">
        <w:rPr>
          <w:rFonts w:ascii="Times New Roman" w:hAnsi="Times New Roman" w:cs="Times New Roman"/>
          <w:sz w:val="28"/>
          <w:szCs w:val="28"/>
        </w:rPr>
        <w:t xml:space="preserve"> так и на уроке</w:t>
      </w:r>
      <w:r w:rsidR="00867435" w:rsidRPr="00AD67C2">
        <w:rPr>
          <w:rFonts w:ascii="Times New Roman" w:hAnsi="Times New Roman" w:cs="Times New Roman"/>
          <w:sz w:val="28"/>
          <w:szCs w:val="28"/>
        </w:rPr>
        <w:t xml:space="preserve"> </w:t>
      </w:r>
      <w:r w:rsidR="00770E8F">
        <w:rPr>
          <w:rFonts w:ascii="Times New Roman" w:hAnsi="Times New Roman" w:cs="Times New Roman"/>
          <w:sz w:val="28"/>
          <w:szCs w:val="28"/>
        </w:rPr>
        <w:t>(работа с контурными картами).</w:t>
      </w:r>
    </w:p>
    <w:p w:rsidR="00532F84" w:rsidRPr="00545D98" w:rsidRDefault="00532F84" w:rsidP="00AD6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7C2">
        <w:rPr>
          <w:rFonts w:ascii="Times New Roman" w:hAnsi="Times New Roman" w:cs="Times New Roman"/>
          <w:sz w:val="28"/>
          <w:szCs w:val="28"/>
        </w:rPr>
        <w:t xml:space="preserve">Большую роль в помощи в усвоении материала учениками с ЗПР на уроках истории играют </w:t>
      </w:r>
      <w:r w:rsidRPr="00545D98">
        <w:rPr>
          <w:rFonts w:ascii="Times New Roman" w:hAnsi="Times New Roman" w:cs="Times New Roman"/>
          <w:sz w:val="28"/>
          <w:szCs w:val="28"/>
        </w:rPr>
        <w:t>видеоматериалы и презентации</w:t>
      </w:r>
      <w:r w:rsidR="00545D98" w:rsidRPr="00545D98">
        <w:rPr>
          <w:rFonts w:ascii="Times New Roman" w:hAnsi="Times New Roman" w:cs="Times New Roman"/>
          <w:sz w:val="28"/>
          <w:szCs w:val="28"/>
        </w:rPr>
        <w:t xml:space="preserve">, но при этом следует </w:t>
      </w:r>
      <w:proofErr w:type="gramStart"/>
      <w:r w:rsidR="00545D98" w:rsidRPr="00545D98">
        <w:rPr>
          <w:rFonts w:ascii="Times New Roman" w:hAnsi="Times New Roman" w:cs="Times New Roman"/>
          <w:sz w:val="28"/>
          <w:szCs w:val="28"/>
        </w:rPr>
        <w:t>помнить</w:t>
      </w:r>
      <w:proofErr w:type="gramEnd"/>
      <w:r w:rsidR="00545D98" w:rsidRPr="00545D98">
        <w:rPr>
          <w:rFonts w:ascii="Times New Roman" w:hAnsi="Times New Roman" w:cs="Times New Roman"/>
          <w:sz w:val="28"/>
          <w:szCs w:val="28"/>
        </w:rPr>
        <w:t xml:space="preserve"> что период активного усвоения информации у таких детей значительно меньше, поэтому следует особое внимание обращать на хронометраж таких материалов</w:t>
      </w:r>
      <w:r w:rsidRPr="00545D98">
        <w:rPr>
          <w:rFonts w:ascii="Times New Roman" w:hAnsi="Times New Roman" w:cs="Times New Roman"/>
          <w:sz w:val="28"/>
          <w:szCs w:val="28"/>
        </w:rPr>
        <w:t>.</w:t>
      </w:r>
    </w:p>
    <w:p w:rsidR="00532F84" w:rsidRPr="00AD67C2" w:rsidRDefault="00532F84" w:rsidP="00AD6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7C2">
        <w:rPr>
          <w:rFonts w:ascii="Times New Roman" w:hAnsi="Times New Roman" w:cs="Times New Roman"/>
          <w:sz w:val="28"/>
          <w:szCs w:val="28"/>
        </w:rPr>
        <w:t>Кроме э</w:t>
      </w:r>
      <w:r w:rsidR="00EB7FB1" w:rsidRPr="00AD67C2">
        <w:rPr>
          <w:rFonts w:ascii="Times New Roman" w:hAnsi="Times New Roman" w:cs="Times New Roman"/>
          <w:sz w:val="28"/>
          <w:szCs w:val="28"/>
        </w:rPr>
        <w:t>того, ученикам в любом возрасте интересны разгадывания ребусов, участие в викторинах</w:t>
      </w:r>
      <w:r w:rsidR="005F220D" w:rsidRPr="00AD67C2">
        <w:rPr>
          <w:rFonts w:ascii="Times New Roman" w:hAnsi="Times New Roman" w:cs="Times New Roman"/>
          <w:sz w:val="28"/>
          <w:szCs w:val="28"/>
        </w:rPr>
        <w:t xml:space="preserve"> и различных дидактических </w:t>
      </w:r>
      <w:r w:rsidR="005F220D" w:rsidRPr="00545D98">
        <w:rPr>
          <w:rFonts w:ascii="Times New Roman" w:hAnsi="Times New Roman" w:cs="Times New Roman"/>
          <w:sz w:val="28"/>
          <w:szCs w:val="28"/>
        </w:rPr>
        <w:t>играх</w:t>
      </w:r>
      <w:r w:rsidR="005F220D" w:rsidRPr="00AD67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54025" w:rsidRDefault="00D54025" w:rsidP="00AD6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7C2">
        <w:rPr>
          <w:rFonts w:ascii="Times New Roman" w:hAnsi="Times New Roman" w:cs="Times New Roman"/>
          <w:sz w:val="28"/>
          <w:szCs w:val="28"/>
        </w:rPr>
        <w:t>Запоминание исторических дат</w:t>
      </w:r>
      <w:r w:rsidR="00545D98">
        <w:rPr>
          <w:rFonts w:ascii="Times New Roman" w:hAnsi="Times New Roman" w:cs="Times New Roman"/>
          <w:sz w:val="28"/>
          <w:szCs w:val="28"/>
        </w:rPr>
        <w:t>,</w:t>
      </w:r>
      <w:r w:rsidRPr="00AD67C2">
        <w:rPr>
          <w:rFonts w:ascii="Times New Roman" w:hAnsi="Times New Roman" w:cs="Times New Roman"/>
          <w:sz w:val="28"/>
          <w:szCs w:val="28"/>
        </w:rPr>
        <w:t xml:space="preserve"> ещё одна трудность в изучении истории не только для детей с ЗПР, но и для учеников обычных классов. </w:t>
      </w:r>
      <w:r w:rsidR="004C0C12" w:rsidRPr="00AD67C2">
        <w:rPr>
          <w:rFonts w:ascii="Times New Roman" w:hAnsi="Times New Roman" w:cs="Times New Roman"/>
          <w:sz w:val="28"/>
          <w:szCs w:val="28"/>
        </w:rPr>
        <w:t xml:space="preserve">Для того, чтобы </w:t>
      </w:r>
      <w:r w:rsidR="004C0C12" w:rsidRPr="00AD67C2">
        <w:rPr>
          <w:rFonts w:ascii="Times New Roman" w:hAnsi="Times New Roman" w:cs="Times New Roman"/>
          <w:sz w:val="28"/>
          <w:szCs w:val="28"/>
        </w:rPr>
        <w:lastRenderedPageBreak/>
        <w:t>заинтересовать учеников, проводится игра</w:t>
      </w:r>
      <w:r w:rsidR="008C2BDE" w:rsidRPr="00AD67C2">
        <w:rPr>
          <w:rFonts w:ascii="Times New Roman" w:hAnsi="Times New Roman" w:cs="Times New Roman"/>
          <w:sz w:val="28"/>
          <w:szCs w:val="28"/>
        </w:rPr>
        <w:t>, похожая на «</w:t>
      </w:r>
      <w:proofErr w:type="spellStart"/>
      <w:r w:rsidR="008C2BDE" w:rsidRPr="00AD67C2">
        <w:rPr>
          <w:rFonts w:ascii="Times New Roman" w:hAnsi="Times New Roman" w:cs="Times New Roman"/>
          <w:sz w:val="28"/>
          <w:szCs w:val="28"/>
        </w:rPr>
        <w:t>Таймлайн</w:t>
      </w:r>
      <w:proofErr w:type="spellEnd"/>
      <w:r w:rsidR="008C2BDE" w:rsidRPr="00AD67C2">
        <w:rPr>
          <w:rFonts w:ascii="Times New Roman" w:hAnsi="Times New Roman" w:cs="Times New Roman"/>
          <w:sz w:val="28"/>
          <w:szCs w:val="28"/>
        </w:rPr>
        <w:t xml:space="preserve">», которая стала популярна не только среди детей, но и среди взрослых. Игра состоит из карточек, на одной стороне которых изображено </w:t>
      </w:r>
      <w:r w:rsidR="00FF67C1" w:rsidRPr="00AD67C2">
        <w:rPr>
          <w:rFonts w:ascii="Times New Roman" w:hAnsi="Times New Roman" w:cs="Times New Roman"/>
          <w:sz w:val="28"/>
          <w:szCs w:val="28"/>
        </w:rPr>
        <w:t>название исторического</w:t>
      </w:r>
      <w:r w:rsidR="008C2BDE" w:rsidRPr="00AD67C2">
        <w:rPr>
          <w:rFonts w:ascii="Times New Roman" w:hAnsi="Times New Roman" w:cs="Times New Roman"/>
          <w:sz w:val="28"/>
          <w:szCs w:val="28"/>
        </w:rPr>
        <w:t xml:space="preserve"> </w:t>
      </w:r>
      <w:r w:rsidR="00FF67C1" w:rsidRPr="00AD67C2">
        <w:rPr>
          <w:rFonts w:ascii="Times New Roman" w:hAnsi="Times New Roman" w:cs="Times New Roman"/>
          <w:sz w:val="28"/>
          <w:szCs w:val="28"/>
        </w:rPr>
        <w:t>события</w:t>
      </w:r>
      <w:r w:rsidR="008C2BDE" w:rsidRPr="00AD67C2">
        <w:rPr>
          <w:rFonts w:ascii="Times New Roman" w:hAnsi="Times New Roman" w:cs="Times New Roman"/>
          <w:sz w:val="28"/>
          <w:szCs w:val="28"/>
        </w:rPr>
        <w:t xml:space="preserve"> и </w:t>
      </w:r>
      <w:r w:rsidR="00FF67C1" w:rsidRPr="00AD67C2">
        <w:rPr>
          <w:rFonts w:ascii="Times New Roman" w:hAnsi="Times New Roman" w:cs="Times New Roman"/>
          <w:sz w:val="28"/>
          <w:szCs w:val="28"/>
        </w:rPr>
        <w:t>его иллюстрация (по возможности)</w:t>
      </w:r>
      <w:r w:rsidR="008F38CD" w:rsidRPr="00AD67C2">
        <w:rPr>
          <w:rFonts w:ascii="Times New Roman" w:hAnsi="Times New Roman" w:cs="Times New Roman"/>
          <w:sz w:val="28"/>
          <w:szCs w:val="28"/>
        </w:rPr>
        <w:t xml:space="preserve">, на другой стороне – </w:t>
      </w:r>
      <w:r w:rsidR="00FF67C1" w:rsidRPr="00AD67C2">
        <w:rPr>
          <w:rFonts w:ascii="Times New Roman" w:hAnsi="Times New Roman" w:cs="Times New Roman"/>
          <w:sz w:val="28"/>
          <w:szCs w:val="28"/>
        </w:rPr>
        <w:t>аналогичное изображение и текст</w:t>
      </w:r>
      <w:r w:rsidR="008F38CD" w:rsidRPr="00AD67C2">
        <w:rPr>
          <w:rFonts w:ascii="Times New Roman" w:hAnsi="Times New Roman" w:cs="Times New Roman"/>
          <w:sz w:val="28"/>
          <w:szCs w:val="28"/>
        </w:rPr>
        <w:t xml:space="preserve">, но уже с указанием даты. Игра проводится для закрепления исторических дат какой-либо эпохи. В начале игры дату одной карты показывают ученикам, затем </w:t>
      </w:r>
      <w:r w:rsidR="001B2CF0" w:rsidRPr="00AD67C2">
        <w:rPr>
          <w:rFonts w:ascii="Times New Roman" w:hAnsi="Times New Roman" w:cs="Times New Roman"/>
          <w:sz w:val="28"/>
          <w:szCs w:val="28"/>
        </w:rPr>
        <w:t xml:space="preserve">она </w:t>
      </w:r>
      <w:r w:rsidR="008F38CD" w:rsidRPr="00AD67C2">
        <w:rPr>
          <w:rFonts w:ascii="Times New Roman" w:hAnsi="Times New Roman" w:cs="Times New Roman"/>
          <w:sz w:val="28"/>
          <w:szCs w:val="28"/>
        </w:rPr>
        <w:t xml:space="preserve">крепится на доску датой вниз. Учащиеся по </w:t>
      </w:r>
      <w:r w:rsidR="001B2CF0" w:rsidRPr="00AD67C2">
        <w:rPr>
          <w:rFonts w:ascii="Times New Roman" w:hAnsi="Times New Roman" w:cs="Times New Roman"/>
          <w:sz w:val="28"/>
          <w:szCs w:val="28"/>
        </w:rPr>
        <w:t>очереди берут</w:t>
      </w:r>
      <w:r w:rsidR="008F38CD" w:rsidRPr="00AD67C2">
        <w:rPr>
          <w:rFonts w:ascii="Times New Roman" w:hAnsi="Times New Roman" w:cs="Times New Roman"/>
          <w:sz w:val="28"/>
          <w:szCs w:val="28"/>
        </w:rPr>
        <w:t xml:space="preserve"> карту из стопки и, не глядя на дату, пытаются по названию</w:t>
      </w:r>
      <w:r w:rsidR="001B2CF0" w:rsidRPr="00AD67C2">
        <w:rPr>
          <w:rFonts w:ascii="Times New Roman" w:hAnsi="Times New Roman" w:cs="Times New Roman"/>
          <w:sz w:val="28"/>
          <w:szCs w:val="28"/>
        </w:rPr>
        <w:t xml:space="preserve"> события определить, было ли оно раньше события на карте, прикреплённой к доске, или позже. Ученик крепит карту на выбранное им место, затем происходит проверка. Если результат правильный, ученик получает 1 балл, если нет, ничего не получает. Цель игры – выложить все карточки в одну хронологическую цепочку.</w:t>
      </w:r>
      <w:r w:rsidR="00FF67C1" w:rsidRPr="00AD67C2">
        <w:rPr>
          <w:rFonts w:ascii="Times New Roman" w:hAnsi="Times New Roman" w:cs="Times New Roman"/>
          <w:sz w:val="28"/>
          <w:szCs w:val="28"/>
        </w:rPr>
        <w:t xml:space="preserve"> Выигрывает тот, кто наберет больше всего баллов при условии, что сделано одинаковое количество ходов. Эта игра развивает и память, и внимание. Благодаря такой игре, не прибегая к скучной </w:t>
      </w:r>
      <w:r w:rsidR="002D6F22" w:rsidRPr="00AD67C2">
        <w:rPr>
          <w:rFonts w:ascii="Times New Roman" w:hAnsi="Times New Roman" w:cs="Times New Roman"/>
          <w:sz w:val="28"/>
          <w:szCs w:val="28"/>
        </w:rPr>
        <w:t>зубрёжке, усваивается</w:t>
      </w:r>
      <w:r w:rsidR="00FF67C1" w:rsidRPr="00AD67C2">
        <w:rPr>
          <w:rFonts w:ascii="Times New Roman" w:hAnsi="Times New Roman" w:cs="Times New Roman"/>
          <w:sz w:val="28"/>
          <w:szCs w:val="28"/>
        </w:rPr>
        <w:t xml:space="preserve"> большое количество дат</w:t>
      </w:r>
      <w:r w:rsidR="002D6F22" w:rsidRPr="00AD67C2">
        <w:rPr>
          <w:rFonts w:ascii="Times New Roman" w:hAnsi="Times New Roman" w:cs="Times New Roman"/>
          <w:sz w:val="28"/>
          <w:szCs w:val="28"/>
        </w:rPr>
        <w:t>.</w:t>
      </w:r>
      <w:r w:rsidR="00FF67C1" w:rsidRPr="00AD67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1C02" w:rsidRPr="00AD67C2" w:rsidRDefault="004E1C02" w:rsidP="00AD6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учитывая особенности развития интеллекта учеников с ЗПР, можно строить урок истории в средней школе так, чтобы не только избежать пробелов в усвоении материала, но и способствовать планомерному развитию процессов чтения, слушания и говорения, которые в свою очередь </w:t>
      </w:r>
      <w:r w:rsidR="00545D98">
        <w:rPr>
          <w:rFonts w:ascii="Times New Roman" w:hAnsi="Times New Roman" w:cs="Times New Roman"/>
          <w:sz w:val="28"/>
          <w:szCs w:val="28"/>
        </w:rPr>
        <w:t>способствуют адаптации ученика к работе в обычном классе.</w:t>
      </w:r>
    </w:p>
    <w:p w:rsidR="007F12ED" w:rsidRPr="00AD67C2" w:rsidRDefault="007F12ED" w:rsidP="00AD6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12ED" w:rsidRPr="00AD67C2" w:rsidRDefault="001E0117" w:rsidP="008E778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E0117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7F12ED" w:rsidRPr="00AD67C2" w:rsidRDefault="007F12ED" w:rsidP="00AD6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7C2" w:rsidRPr="008E4F30" w:rsidRDefault="00FB1A3D" w:rsidP="008E4F30">
      <w:pPr>
        <w:pStyle w:val="a5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4F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Энциклопедический словарик</w:t>
      </w:r>
      <w:r w:rsidR="00AD67C2" w:rsidRPr="008E4F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E4F30" w:rsidRPr="008E4F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2012 </w:t>
      </w:r>
      <w:r w:rsidR="00AD67C2" w:rsidRPr="008E4F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[Электронный ресурс]</w:t>
      </w:r>
      <w:r w:rsidR="008E4F30" w:rsidRPr="008E4F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– Режим </w:t>
      </w:r>
      <w:proofErr w:type="gramStart"/>
      <w:r w:rsidR="008E4F30" w:rsidRPr="001562B7">
        <w:rPr>
          <w:rFonts w:ascii="Times New Roman" w:hAnsi="Times New Roman" w:cs="Times New Roman"/>
          <w:sz w:val="28"/>
          <w:szCs w:val="28"/>
          <w:shd w:val="clear" w:color="auto" w:fill="FFFFFF"/>
        </w:rPr>
        <w:t>доступа:</w:t>
      </w:r>
      <w:r w:rsidRPr="001562B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D67C2" w:rsidRPr="001562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D67C2" w:rsidRPr="001562B7">
        <w:rPr>
          <w:rStyle w:val="a3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https://slovar.cc/enc/slovarik/1809341.html</w:t>
      </w:r>
      <w:proofErr w:type="gramEnd"/>
      <w:r w:rsidR="008E4F30" w:rsidRPr="001562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Дата обращения: </w:t>
      </w:r>
      <w:r w:rsidR="008E4F30" w:rsidRPr="008E4F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29.09.2018</w:t>
      </w:r>
    </w:p>
    <w:p w:rsidR="005F220D" w:rsidRPr="008E4F30" w:rsidRDefault="001562B7" w:rsidP="008E4F30">
      <w:pPr>
        <w:pStyle w:val="a5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5F220D" w:rsidRPr="008E4F3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Яковлева В.Н.</w:t>
        </w:r>
      </w:hyperlink>
      <w:r w:rsidR="005F220D" w:rsidRPr="008E4F30">
        <w:rPr>
          <w:rFonts w:ascii="Times New Roman" w:hAnsi="Times New Roman" w:cs="Times New Roman"/>
          <w:sz w:val="28"/>
          <w:szCs w:val="28"/>
        </w:rPr>
        <w:t xml:space="preserve"> Преподавание истории древнего мира детям с ограниченными возможностями здоровья [Электронный ресурс]. – </w:t>
      </w:r>
      <w:r w:rsidR="008E4F30" w:rsidRPr="008E4F30">
        <w:rPr>
          <w:rFonts w:ascii="Times New Roman" w:hAnsi="Times New Roman" w:cs="Times New Roman"/>
          <w:sz w:val="28"/>
          <w:szCs w:val="28"/>
        </w:rPr>
        <w:t xml:space="preserve">Режим доступа: </w:t>
      </w:r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  <w:lang w:val="en-US"/>
        </w:rPr>
        <w:t>http</w:t>
      </w:r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</w:rPr>
        <w:t>://</w:t>
      </w:r>
      <w:proofErr w:type="spellStart"/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  <w:lang w:val="en-US"/>
        </w:rPr>
        <w:t>xn</w:t>
      </w:r>
      <w:proofErr w:type="spellEnd"/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</w:rPr>
        <w:t>--</w:t>
      </w:r>
      <w:proofErr w:type="spellStart"/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  <w:lang w:val="en-US"/>
        </w:rPr>
        <w:t>i</w:t>
      </w:r>
      <w:proofErr w:type="spellEnd"/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</w:rPr>
        <w:t>1</w:t>
      </w:r>
      <w:proofErr w:type="spellStart"/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  <w:lang w:val="en-US"/>
        </w:rPr>
        <w:t>abbnckbmcl</w:t>
      </w:r>
      <w:proofErr w:type="spellEnd"/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</w:rPr>
        <w:t>9</w:t>
      </w:r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  <w:lang w:val="en-US"/>
        </w:rPr>
        <w:t>fb</w:t>
      </w:r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</w:rPr>
        <w:t>.</w:t>
      </w:r>
      <w:proofErr w:type="spellStart"/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  <w:lang w:val="en-US"/>
        </w:rPr>
        <w:t>xn</w:t>
      </w:r>
      <w:proofErr w:type="spellEnd"/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</w:rPr>
        <w:t>--</w:t>
      </w:r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  <w:lang w:val="en-US"/>
        </w:rPr>
        <w:t>p</w:t>
      </w:r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</w:rPr>
        <w:t>1</w:t>
      </w:r>
      <w:proofErr w:type="spellStart"/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  <w:lang w:val="en-US"/>
        </w:rPr>
        <w:t>ai</w:t>
      </w:r>
      <w:proofErr w:type="spellEnd"/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</w:rPr>
        <w:t>/%</w:t>
      </w:r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  <w:lang w:val="en-US"/>
        </w:rPr>
        <w:t>D</w:t>
      </w:r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</w:rPr>
        <w:t>1%81%</w:t>
      </w:r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  <w:lang w:val="en-US"/>
        </w:rPr>
        <w:t>D</w:t>
      </w:r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</w:rPr>
        <w:t>1%82%</w:t>
      </w:r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  <w:lang w:val="en-US"/>
        </w:rPr>
        <w:t>D</w:t>
      </w:r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</w:rPr>
        <w:t>0%</w:t>
      </w:r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  <w:lang w:val="en-US"/>
        </w:rPr>
        <w:t>B</w:t>
      </w:r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</w:rPr>
        <w:t>0%</w:t>
      </w:r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  <w:lang w:val="en-US"/>
        </w:rPr>
        <w:t>D</w:t>
      </w:r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</w:rPr>
        <w:t>1%82%</w:t>
      </w:r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  <w:lang w:val="en-US"/>
        </w:rPr>
        <w:t>D</w:t>
      </w:r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</w:rPr>
        <w:t>1%8</w:t>
      </w:r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</w:rPr>
        <w:t>%</w:t>
      </w:r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  <w:lang w:val="en-US"/>
        </w:rPr>
        <w:t>D</w:t>
      </w:r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</w:rPr>
        <w:t>0%</w:t>
      </w:r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  <w:lang w:val="en-US"/>
        </w:rPr>
        <w:t>B</w:t>
      </w:r>
      <w:r w:rsidR="008E4F30" w:rsidRPr="001562B7">
        <w:rPr>
          <w:rStyle w:val="a3"/>
          <w:rFonts w:ascii="Times New Roman" w:hAnsi="Times New Roman" w:cs="Times New Roman"/>
          <w:color w:val="auto"/>
          <w:sz w:val="28"/>
          <w:szCs w:val="28"/>
        </w:rPr>
        <w:t>8/590551/</w:t>
      </w:r>
      <w:r w:rsidR="008E4F30" w:rsidRPr="001562B7">
        <w:rPr>
          <w:rFonts w:ascii="Times New Roman" w:hAnsi="Times New Roman" w:cs="Times New Roman"/>
          <w:sz w:val="28"/>
          <w:szCs w:val="28"/>
        </w:rPr>
        <w:t xml:space="preserve"> </w:t>
      </w:r>
      <w:r w:rsidR="008E4F30" w:rsidRPr="008E4F30">
        <w:rPr>
          <w:rFonts w:ascii="Times New Roman" w:hAnsi="Times New Roman" w:cs="Times New Roman"/>
          <w:sz w:val="28"/>
          <w:szCs w:val="28"/>
        </w:rPr>
        <w:t>Дата обращения: 29.09.2018</w:t>
      </w:r>
      <w:r w:rsidR="006C306A" w:rsidRPr="008E4F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4F30" w:rsidRPr="008E4F30" w:rsidRDefault="008E4F30" w:rsidP="008E4F30">
      <w:pPr>
        <w:pStyle w:val="a5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4F30">
        <w:rPr>
          <w:rFonts w:ascii="Times New Roman" w:hAnsi="Times New Roman" w:cs="Times New Roman"/>
          <w:sz w:val="28"/>
          <w:szCs w:val="28"/>
        </w:rPr>
        <w:t>Яруллин</w:t>
      </w:r>
      <w:proofErr w:type="spellEnd"/>
      <w:r w:rsidRPr="008E4F30">
        <w:rPr>
          <w:rFonts w:ascii="Times New Roman" w:hAnsi="Times New Roman" w:cs="Times New Roman"/>
          <w:sz w:val="28"/>
          <w:szCs w:val="28"/>
        </w:rPr>
        <w:t xml:space="preserve"> И.Ф. Специальные классы в образовательных учреждениях общего назначения [Электронный ресурс]. – Режим </w:t>
      </w:r>
      <w:proofErr w:type="gramStart"/>
      <w:r w:rsidRPr="008E4F30">
        <w:rPr>
          <w:rFonts w:ascii="Times New Roman" w:hAnsi="Times New Roman" w:cs="Times New Roman"/>
          <w:sz w:val="28"/>
          <w:szCs w:val="28"/>
        </w:rPr>
        <w:t xml:space="preserve">доступа:  </w:t>
      </w:r>
      <w:r w:rsidRPr="001562B7">
        <w:rPr>
          <w:rStyle w:val="a3"/>
          <w:rFonts w:ascii="Times New Roman" w:hAnsi="Times New Roman" w:cs="Times New Roman"/>
          <w:color w:val="auto"/>
          <w:sz w:val="28"/>
          <w:szCs w:val="28"/>
        </w:rPr>
        <w:t>https://studfiles.net/preview/3002864/page:5/</w:t>
      </w:r>
      <w:proofErr w:type="gramEnd"/>
      <w:r w:rsidRPr="008E4F30">
        <w:rPr>
          <w:rFonts w:ascii="Times New Roman" w:hAnsi="Times New Roman" w:cs="Times New Roman"/>
          <w:sz w:val="28"/>
          <w:szCs w:val="28"/>
        </w:rPr>
        <w:t xml:space="preserve"> Дата обращения: 29.09.2018</w:t>
      </w:r>
    </w:p>
    <w:p w:rsidR="005F220D" w:rsidRPr="00AD67C2" w:rsidRDefault="005F220D" w:rsidP="00AD6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F220D" w:rsidRPr="00AD67C2" w:rsidSect="00AD67C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25546"/>
    <w:multiLevelType w:val="hybridMultilevel"/>
    <w:tmpl w:val="3A6478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A2936"/>
    <w:multiLevelType w:val="multilevel"/>
    <w:tmpl w:val="810C1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B00"/>
    <w:rsid w:val="001562B7"/>
    <w:rsid w:val="001B2CF0"/>
    <w:rsid w:val="001E0117"/>
    <w:rsid w:val="002A101F"/>
    <w:rsid w:val="002D6F22"/>
    <w:rsid w:val="00317B00"/>
    <w:rsid w:val="004C0C12"/>
    <w:rsid w:val="004E1C02"/>
    <w:rsid w:val="00532F84"/>
    <w:rsid w:val="00545D98"/>
    <w:rsid w:val="005F220D"/>
    <w:rsid w:val="0069528B"/>
    <w:rsid w:val="006C306A"/>
    <w:rsid w:val="00770E8F"/>
    <w:rsid w:val="007A62B6"/>
    <w:rsid w:val="007F12ED"/>
    <w:rsid w:val="00867435"/>
    <w:rsid w:val="008C2BDE"/>
    <w:rsid w:val="008E4F30"/>
    <w:rsid w:val="008E7782"/>
    <w:rsid w:val="008F38CD"/>
    <w:rsid w:val="009645E9"/>
    <w:rsid w:val="00AD67C2"/>
    <w:rsid w:val="00B52EBF"/>
    <w:rsid w:val="00BA5977"/>
    <w:rsid w:val="00D54025"/>
    <w:rsid w:val="00EB7FB1"/>
    <w:rsid w:val="00FB1A3D"/>
    <w:rsid w:val="00FF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06BB39-7EE7-4A85-9EFD-B430CCCEE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67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220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F220D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D67C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8E4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801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9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xn--i1abbnckbmcl9fb.xn--p1ai/%D0%B0%D0%B2%D1%82%D0%BE%D1%80%D1%8B/231-153-35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Мартыненко-Фриауф</dc:creator>
  <cp:keywords/>
  <dc:description/>
  <cp:lastModifiedBy>123</cp:lastModifiedBy>
  <cp:revision>3</cp:revision>
  <dcterms:created xsi:type="dcterms:W3CDTF">2018-10-01T06:02:00Z</dcterms:created>
  <dcterms:modified xsi:type="dcterms:W3CDTF">2018-10-01T06:08:00Z</dcterms:modified>
</cp:coreProperties>
</file>