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9FE" w:rsidRDefault="008319FE" w:rsidP="008319FE">
      <w:pPr>
        <w:ind w:left="851"/>
        <w:jc w:val="center"/>
      </w:pPr>
      <w:r>
        <w:t xml:space="preserve">Управление образования Администрации </w:t>
      </w:r>
    </w:p>
    <w:p w:rsidR="008319FE" w:rsidRDefault="008319FE" w:rsidP="008319FE">
      <w:pPr>
        <w:ind w:left="851"/>
        <w:jc w:val="center"/>
      </w:pPr>
      <w:r>
        <w:t>городского округа Электросталь Московской области</w:t>
      </w:r>
    </w:p>
    <w:p w:rsidR="008319FE" w:rsidRDefault="008319FE" w:rsidP="008319FE">
      <w:pPr>
        <w:jc w:val="center"/>
        <w:rPr>
          <w:caps/>
        </w:rPr>
      </w:pPr>
      <w:r>
        <w:rPr>
          <w:caps/>
        </w:rPr>
        <w:t>Муниципальное общеобразовательное учреждение «Гимназия №4»</w:t>
      </w:r>
    </w:p>
    <w:p w:rsidR="008319FE" w:rsidRDefault="008319FE" w:rsidP="008319FE">
      <w:pPr>
        <w:ind w:left="851"/>
        <w:jc w:val="center"/>
      </w:pPr>
      <w:r>
        <w:t>(МОУ «Гимназия №4»)</w:t>
      </w:r>
    </w:p>
    <w:p w:rsidR="008319FE" w:rsidRDefault="008319FE" w:rsidP="008319FE">
      <w:r w:rsidRPr="00D02E64">
        <w:t xml:space="preserve">    </w:t>
      </w:r>
    </w:p>
    <w:p w:rsidR="008319FE" w:rsidRDefault="008319FE" w:rsidP="008319FE"/>
    <w:p w:rsidR="008319FE" w:rsidRPr="00D02E64" w:rsidRDefault="008319FE" w:rsidP="008319FE"/>
    <w:p w:rsidR="008319FE" w:rsidRPr="00D02E64" w:rsidRDefault="008319FE" w:rsidP="008319FE">
      <w:pPr>
        <w:jc w:val="center"/>
        <w:rPr>
          <w:b/>
        </w:rPr>
      </w:pPr>
      <w:r w:rsidRPr="00D02E64">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645"/>
      </w:tblGrid>
      <w:tr w:rsidR="008319FE" w:rsidTr="00232BC2">
        <w:tc>
          <w:tcPr>
            <w:tcW w:w="4644" w:type="dxa"/>
            <w:tcBorders>
              <w:top w:val="nil"/>
              <w:left w:val="nil"/>
              <w:bottom w:val="nil"/>
              <w:right w:val="nil"/>
            </w:tcBorders>
          </w:tcPr>
          <w:p w:rsidR="008319FE" w:rsidRPr="000275A6" w:rsidRDefault="008319FE" w:rsidP="00232BC2">
            <w:pPr>
              <w:shd w:val="clear" w:color="auto" w:fill="FFFFFF"/>
              <w:rPr>
                <w:rFonts w:eastAsia="Calibri"/>
                <w:b/>
              </w:rPr>
            </w:pPr>
            <w:r w:rsidRPr="000275A6">
              <w:rPr>
                <w:rFonts w:eastAsia="Calibri"/>
                <w:b/>
              </w:rPr>
              <w:t>Согласовано</w:t>
            </w:r>
          </w:p>
          <w:p w:rsidR="008319FE" w:rsidRPr="003034E0" w:rsidRDefault="008319FE" w:rsidP="00232BC2">
            <w:pPr>
              <w:shd w:val="clear" w:color="auto" w:fill="FFFFFF"/>
              <w:rPr>
                <w:rFonts w:eastAsia="Calibri"/>
              </w:rPr>
            </w:pPr>
            <w:r w:rsidRPr="003034E0">
              <w:rPr>
                <w:rFonts w:eastAsia="Calibri"/>
                <w:shd w:val="clear" w:color="auto" w:fill="FFFFFF"/>
              </w:rPr>
              <w:t>Директор МУ ДПО "Методический центр"</w:t>
            </w:r>
          </w:p>
          <w:p w:rsidR="008319FE" w:rsidRPr="003034E0" w:rsidRDefault="008319FE" w:rsidP="00232BC2">
            <w:pPr>
              <w:shd w:val="clear" w:color="auto" w:fill="FFFFFF"/>
              <w:rPr>
                <w:rFonts w:eastAsia="Calibri"/>
              </w:rPr>
            </w:pPr>
            <w:r w:rsidRPr="003034E0">
              <w:rPr>
                <w:rFonts w:eastAsia="Calibri"/>
                <w:shd w:val="clear" w:color="auto" w:fill="FFFFFF"/>
              </w:rPr>
              <w:t>Новикова Н.Е.</w:t>
            </w:r>
          </w:p>
          <w:p w:rsidR="008319FE" w:rsidRPr="003034E0" w:rsidRDefault="008319FE" w:rsidP="00232BC2">
            <w:pPr>
              <w:shd w:val="clear" w:color="auto" w:fill="FFFFFF"/>
              <w:rPr>
                <w:rFonts w:eastAsia="Calibri"/>
                <w:shd w:val="clear" w:color="auto" w:fill="FFFFFF"/>
              </w:rPr>
            </w:pPr>
          </w:p>
          <w:p w:rsidR="008319FE" w:rsidRPr="003034E0" w:rsidRDefault="00C90F3C" w:rsidP="00232BC2">
            <w:pPr>
              <w:shd w:val="clear" w:color="auto" w:fill="FFFFFF"/>
              <w:rPr>
                <w:rFonts w:eastAsia="Calibri"/>
              </w:rPr>
            </w:pPr>
            <w:r>
              <w:rPr>
                <w:rFonts w:eastAsia="Calibri"/>
                <w:shd w:val="clear" w:color="auto" w:fill="FFFFFF"/>
              </w:rPr>
              <w:t>"______"августа 2018</w:t>
            </w:r>
            <w:r w:rsidR="008319FE" w:rsidRPr="003034E0">
              <w:rPr>
                <w:rFonts w:eastAsia="Calibri"/>
                <w:shd w:val="clear" w:color="auto" w:fill="FFFFFF"/>
              </w:rPr>
              <w:t xml:space="preserve"> г.</w:t>
            </w:r>
          </w:p>
          <w:p w:rsidR="008319FE" w:rsidRPr="003034E0" w:rsidRDefault="008319FE" w:rsidP="00232BC2">
            <w:pPr>
              <w:rPr>
                <w:rFonts w:ascii="Calibri" w:eastAsia="Calibri" w:hAnsi="Calibri"/>
              </w:rPr>
            </w:pPr>
          </w:p>
        </w:tc>
        <w:tc>
          <w:tcPr>
            <w:tcW w:w="4645" w:type="dxa"/>
            <w:tcBorders>
              <w:top w:val="nil"/>
              <w:left w:val="nil"/>
              <w:bottom w:val="nil"/>
              <w:right w:val="nil"/>
            </w:tcBorders>
          </w:tcPr>
          <w:p w:rsidR="008319FE" w:rsidRPr="000B7B1F" w:rsidRDefault="008319FE" w:rsidP="00232BC2">
            <w:pPr>
              <w:jc w:val="right"/>
              <w:rPr>
                <w:rFonts w:eastAsia="Calibri"/>
                <w:b/>
              </w:rPr>
            </w:pPr>
            <w:r w:rsidRPr="000B7B1F">
              <w:rPr>
                <w:rFonts w:eastAsia="Calibri"/>
                <w:b/>
              </w:rPr>
              <w:t>Утверждаю</w:t>
            </w:r>
          </w:p>
          <w:p w:rsidR="008319FE" w:rsidRPr="003034E0" w:rsidRDefault="008319FE" w:rsidP="00232BC2">
            <w:pPr>
              <w:jc w:val="right"/>
              <w:rPr>
                <w:rFonts w:eastAsia="Calibri"/>
              </w:rPr>
            </w:pPr>
            <w:r w:rsidRPr="003034E0">
              <w:rPr>
                <w:rFonts w:eastAsia="Calibri"/>
              </w:rPr>
              <w:t>Директор МОУ «Гимназия № 4»</w:t>
            </w:r>
          </w:p>
          <w:p w:rsidR="008319FE" w:rsidRPr="003034E0" w:rsidRDefault="008319FE" w:rsidP="00232BC2">
            <w:pPr>
              <w:jc w:val="right"/>
              <w:rPr>
                <w:rFonts w:eastAsia="Calibri"/>
              </w:rPr>
            </w:pPr>
            <w:r w:rsidRPr="003034E0">
              <w:rPr>
                <w:rFonts w:eastAsia="Calibri"/>
              </w:rPr>
              <w:t>_______________ И. И. Шеляпина</w:t>
            </w:r>
          </w:p>
          <w:p w:rsidR="008319FE" w:rsidRPr="003034E0" w:rsidRDefault="008319FE" w:rsidP="00232BC2">
            <w:pPr>
              <w:jc w:val="right"/>
              <w:rPr>
                <w:rFonts w:eastAsia="Calibri"/>
              </w:rPr>
            </w:pPr>
            <w:r w:rsidRPr="003034E0">
              <w:rPr>
                <w:rFonts w:eastAsia="Calibri"/>
              </w:rPr>
              <w:t xml:space="preserve">                                                                                                                                                         Приказ  от  </w:t>
            </w:r>
            <w:r>
              <w:rPr>
                <w:rFonts w:eastAsia="Calibri"/>
              </w:rPr>
              <w:t>___</w:t>
            </w:r>
            <w:r w:rsidRPr="003034E0">
              <w:rPr>
                <w:rFonts w:eastAsia="Calibri"/>
              </w:rPr>
              <w:t>.08.201</w:t>
            </w:r>
            <w:r>
              <w:rPr>
                <w:rFonts w:eastAsia="Calibri"/>
              </w:rPr>
              <w:t>8</w:t>
            </w:r>
            <w:r w:rsidRPr="003034E0">
              <w:rPr>
                <w:rFonts w:eastAsia="Calibri"/>
              </w:rPr>
              <w:t xml:space="preserve">  № </w:t>
            </w:r>
            <w:r>
              <w:rPr>
                <w:rFonts w:eastAsia="Calibri"/>
              </w:rPr>
              <w:t xml:space="preserve">   </w:t>
            </w:r>
            <w:r w:rsidRPr="003034E0">
              <w:rPr>
                <w:rFonts w:eastAsia="Calibri"/>
              </w:rPr>
              <w:t xml:space="preserve">-ОД/ОВ   </w:t>
            </w:r>
          </w:p>
          <w:p w:rsidR="008319FE" w:rsidRPr="003034E0" w:rsidRDefault="008319FE" w:rsidP="00232BC2">
            <w:pPr>
              <w:rPr>
                <w:rFonts w:ascii="Calibri" w:eastAsia="Calibri" w:hAnsi="Calibri"/>
              </w:rPr>
            </w:pPr>
          </w:p>
        </w:tc>
      </w:tr>
    </w:tbl>
    <w:p w:rsidR="008319FE" w:rsidRPr="009A022B" w:rsidRDefault="008319FE" w:rsidP="008319FE">
      <w:pPr>
        <w:jc w:val="right"/>
      </w:pPr>
      <w:r>
        <w:t xml:space="preserve"> </w:t>
      </w: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Pr="00D02E64" w:rsidRDefault="008319FE" w:rsidP="008319FE">
      <w:pPr>
        <w:jc w:val="center"/>
      </w:pPr>
    </w:p>
    <w:p w:rsidR="008319FE" w:rsidRPr="000B7B1F" w:rsidRDefault="008319FE" w:rsidP="008319FE">
      <w:pPr>
        <w:spacing w:line="360" w:lineRule="auto"/>
        <w:jc w:val="center"/>
        <w:rPr>
          <w:b/>
        </w:rPr>
      </w:pPr>
      <w:r w:rsidRPr="000B7B1F">
        <w:rPr>
          <w:b/>
        </w:rPr>
        <w:t xml:space="preserve">Рабочая программа по </w:t>
      </w:r>
      <w:r>
        <w:rPr>
          <w:b/>
        </w:rPr>
        <w:t>алгебре</w:t>
      </w:r>
    </w:p>
    <w:p w:rsidR="008319FE" w:rsidRDefault="008319FE" w:rsidP="008319FE">
      <w:pPr>
        <w:spacing w:line="360" w:lineRule="auto"/>
        <w:jc w:val="center"/>
        <w:rPr>
          <w:b/>
        </w:rPr>
      </w:pPr>
      <w:r w:rsidRPr="000B7B1F">
        <w:rPr>
          <w:b/>
        </w:rPr>
        <w:t xml:space="preserve"> (углублённое изучение) </w:t>
      </w:r>
    </w:p>
    <w:p w:rsidR="008319FE" w:rsidRPr="000B7B1F" w:rsidRDefault="008319FE" w:rsidP="008319FE">
      <w:pPr>
        <w:spacing w:line="360" w:lineRule="auto"/>
        <w:jc w:val="center"/>
        <w:rPr>
          <w:b/>
        </w:rPr>
      </w:pPr>
      <w:r w:rsidRPr="000B7B1F">
        <w:rPr>
          <w:b/>
        </w:rPr>
        <w:t>7 «</w:t>
      </w:r>
      <w:r w:rsidR="00196C45">
        <w:rPr>
          <w:b/>
        </w:rPr>
        <w:t>А</w:t>
      </w:r>
      <w:r w:rsidRPr="000B7B1F">
        <w:rPr>
          <w:b/>
        </w:rPr>
        <w:t>» класс</w:t>
      </w:r>
    </w:p>
    <w:p w:rsidR="008319FE" w:rsidRDefault="008319FE" w:rsidP="008319FE">
      <w:pPr>
        <w:spacing w:line="360" w:lineRule="auto"/>
      </w:pPr>
      <w:r w:rsidRPr="00D02E64">
        <w:t xml:space="preserve"> </w:t>
      </w:r>
    </w:p>
    <w:p w:rsidR="008319FE" w:rsidRDefault="008319FE" w:rsidP="008319FE"/>
    <w:p w:rsidR="008319FE" w:rsidRDefault="008319FE" w:rsidP="008319FE"/>
    <w:p w:rsidR="008319FE" w:rsidRPr="00D02E64" w:rsidRDefault="008319FE" w:rsidP="008319FE"/>
    <w:p w:rsidR="008319FE" w:rsidRPr="00D02E64" w:rsidRDefault="008319FE" w:rsidP="008319FE">
      <w:r w:rsidRPr="00D02E64">
        <w:t xml:space="preserve">                                                                                                                     </w:t>
      </w:r>
    </w:p>
    <w:p w:rsidR="008319FE" w:rsidRDefault="008319FE" w:rsidP="008319FE">
      <w:pPr>
        <w:jc w:val="right"/>
      </w:pPr>
      <w:r w:rsidRPr="00D02E64">
        <w:t xml:space="preserve">                                    </w:t>
      </w:r>
      <w:r>
        <w:t xml:space="preserve">                               </w:t>
      </w:r>
      <w:r w:rsidRPr="00D02E64">
        <w:t xml:space="preserve"> </w:t>
      </w:r>
      <w:r>
        <w:t xml:space="preserve">                                               </w:t>
      </w:r>
    </w:p>
    <w:p w:rsidR="008319FE" w:rsidRDefault="008319FE" w:rsidP="008319FE">
      <w:pPr>
        <w:jc w:val="right"/>
      </w:pPr>
      <w:r>
        <w:t xml:space="preserve"> </w:t>
      </w:r>
      <w:r w:rsidRPr="00D02E64">
        <w:t>Состави</w:t>
      </w:r>
      <w:r>
        <w:t>тель</w:t>
      </w:r>
      <w:r w:rsidR="00C5372E">
        <w:t>:</w:t>
      </w:r>
      <w:r>
        <w:t xml:space="preserve"> </w:t>
      </w:r>
      <w:r w:rsidR="00196C45">
        <w:t>Силиванец Светлана Валерьевна</w:t>
      </w:r>
      <w:r>
        <w:t>,</w:t>
      </w:r>
    </w:p>
    <w:p w:rsidR="008319FE" w:rsidRDefault="008319FE" w:rsidP="008319FE">
      <w:pPr>
        <w:jc w:val="right"/>
      </w:pPr>
      <w:r>
        <w:t xml:space="preserve">                                                                                                                                                                                                               </w:t>
      </w:r>
      <w:r w:rsidRPr="00D02E64">
        <w:t xml:space="preserve">учитель </w:t>
      </w:r>
      <w:r>
        <w:t xml:space="preserve">математики </w:t>
      </w:r>
      <w:r w:rsidR="00196C45">
        <w:t>высшей</w:t>
      </w:r>
      <w:bookmarkStart w:id="0" w:name="_GoBack"/>
      <w:bookmarkEnd w:id="0"/>
      <w:r>
        <w:t xml:space="preserve"> квалификационной категории</w:t>
      </w: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p>
    <w:p w:rsidR="008319FE" w:rsidRDefault="008319FE" w:rsidP="008319FE">
      <w:pPr>
        <w:jc w:val="center"/>
      </w:pPr>
      <w:r w:rsidRPr="00D02E64">
        <w:t>201</w:t>
      </w:r>
      <w:r>
        <w:t xml:space="preserve">8 </w:t>
      </w:r>
      <w:r w:rsidRPr="00D02E64">
        <w:t xml:space="preserve"> год</w:t>
      </w:r>
    </w:p>
    <w:p w:rsidR="008319FE" w:rsidRPr="001F434E" w:rsidRDefault="008319FE" w:rsidP="008319FE">
      <w:pPr>
        <w:jc w:val="center"/>
        <w:rPr>
          <w:b/>
        </w:rPr>
      </w:pPr>
      <w:r w:rsidRPr="001F434E">
        <w:rPr>
          <w:b/>
        </w:rPr>
        <w:lastRenderedPageBreak/>
        <w:t>Пояснительная  записка</w:t>
      </w:r>
    </w:p>
    <w:p w:rsidR="008319FE" w:rsidRDefault="008319FE" w:rsidP="008319FE">
      <w:pPr>
        <w:jc w:val="both"/>
        <w:rPr>
          <w:i/>
        </w:rPr>
      </w:pPr>
      <w:r w:rsidRPr="00A847AF">
        <w:rPr>
          <w:i/>
        </w:rPr>
        <w:t>Рабочая  программа по</w:t>
      </w:r>
      <w:r>
        <w:rPr>
          <w:i/>
        </w:rPr>
        <w:t xml:space="preserve"> математике</w:t>
      </w:r>
      <w:r w:rsidRPr="00A847AF">
        <w:rPr>
          <w:i/>
        </w:rPr>
        <w:t xml:space="preserve">  разработана в соответствии с:</w:t>
      </w:r>
    </w:p>
    <w:p w:rsidR="008319FE" w:rsidRPr="000A4745" w:rsidRDefault="008319FE" w:rsidP="008319FE">
      <w:pPr>
        <w:jc w:val="both"/>
        <w:rPr>
          <w:i/>
        </w:rPr>
      </w:pPr>
      <w:r w:rsidRPr="00612EDC">
        <w:t>-</w:t>
      </w:r>
      <w:r w:rsidRPr="000A4745">
        <w:t xml:space="preserve"> </w:t>
      </w:r>
      <w:bookmarkStart w:id="1" w:name="_Hlk521629717"/>
      <w:r>
        <w:t xml:space="preserve">Федеральным </w:t>
      </w:r>
      <w:r w:rsidRPr="008562F1">
        <w:t xml:space="preserve"> государс</w:t>
      </w:r>
      <w:r>
        <w:t>твенным образовательным</w:t>
      </w:r>
      <w:r w:rsidRPr="008562F1">
        <w:t xml:space="preserve"> стандарт</w:t>
      </w:r>
      <w:r>
        <w:t>ом</w:t>
      </w:r>
      <w:r w:rsidRPr="008562F1">
        <w:t xml:space="preserve"> основного общего образования (утвержден приказом Министерства образования и науки Российской Федерации от 17 декабря </w:t>
      </w:r>
      <w:smartTag w:uri="urn:schemas-microsoft-com:office:smarttags" w:element="metricconverter">
        <w:smartTagPr>
          <w:attr w:name="ProductID" w:val="2010 г"/>
        </w:smartTagPr>
        <w:r w:rsidRPr="008562F1">
          <w:t>2010 г</w:t>
        </w:r>
      </w:smartTag>
      <w:r w:rsidRPr="008562F1">
        <w:t>. № 1879)</w:t>
      </w:r>
      <w:r>
        <w:rPr>
          <w:i/>
        </w:rPr>
        <w:t>;</w:t>
      </w:r>
      <w:bookmarkEnd w:id="1"/>
    </w:p>
    <w:p w:rsidR="008319FE" w:rsidRPr="008562F1" w:rsidRDefault="008319FE" w:rsidP="008319FE">
      <w:pPr>
        <w:pStyle w:val="af6"/>
        <w:spacing w:before="0" w:beforeAutospacing="0" w:after="0" w:afterAutospacing="0"/>
        <w:jc w:val="both"/>
      </w:pPr>
      <w:bookmarkStart w:id="2" w:name="_Hlk521629777"/>
      <w:r w:rsidRPr="00612EDC">
        <w:t>-</w:t>
      </w:r>
      <w:r w:rsidRPr="000A4745">
        <w:t xml:space="preserve"> </w:t>
      </w:r>
      <w:r w:rsidRPr="008562F1">
        <w:t>Постановление</w:t>
      </w:r>
      <w:r>
        <w:t xml:space="preserve">м </w:t>
      </w:r>
      <w:r w:rsidRPr="008562F1">
        <w:t xml:space="preserve"> Главного государственного санитарного врача РФ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w:t>
      </w:r>
      <w:r>
        <w:t>;</w:t>
      </w:r>
    </w:p>
    <w:bookmarkEnd w:id="2"/>
    <w:p w:rsidR="008319FE" w:rsidRPr="00612EDC" w:rsidRDefault="008319FE" w:rsidP="008319FE">
      <w:pPr>
        <w:jc w:val="both"/>
      </w:pPr>
      <w:r>
        <w:t xml:space="preserve">- </w:t>
      </w:r>
      <w:bookmarkStart w:id="3" w:name="_Hlk521629823"/>
      <w:r w:rsidRPr="00FA1118">
        <w:t>Федеральным базисным учебным планом и примерными учебными планами для общеобразовательных учреждений Российской Федерации, реализующих программы общего образования (Приказ Минобразования России от 30.08.2010 №889);</w:t>
      </w:r>
    </w:p>
    <w:bookmarkEnd w:id="3"/>
    <w:p w:rsidR="008319FE" w:rsidRPr="00612EDC" w:rsidRDefault="008319FE" w:rsidP="008319FE">
      <w:pPr>
        <w:jc w:val="both"/>
      </w:pPr>
      <w:r w:rsidRPr="00612EDC">
        <w:t xml:space="preserve">- </w:t>
      </w:r>
      <w:bookmarkStart w:id="4" w:name="_Hlk521629851"/>
      <w:r>
        <w:t>р</w:t>
      </w:r>
      <w:r w:rsidRPr="00612EDC">
        <w:t>егиональным базисным  учебным планом  (Приказ Мин</w:t>
      </w:r>
      <w:r>
        <w:t>истра образования МО от ____________</w:t>
      </w:r>
      <w:r w:rsidRPr="00612EDC">
        <w:t>);</w:t>
      </w:r>
      <w:bookmarkEnd w:id="4"/>
    </w:p>
    <w:p w:rsidR="008319FE" w:rsidRPr="000A4745" w:rsidRDefault="008319FE" w:rsidP="008319FE">
      <w:pPr>
        <w:jc w:val="both"/>
        <w:rPr>
          <w:color w:val="FF0000"/>
        </w:rPr>
      </w:pPr>
      <w:bookmarkStart w:id="5" w:name="_Hlk521629922"/>
      <w:r>
        <w:t>- у</w:t>
      </w:r>
      <w:r w:rsidRPr="00612EDC">
        <w:t>чебным пл</w:t>
      </w:r>
      <w:r>
        <w:t>аном  МОУ «Гимназия № 4» на 2018-2019 учебный год (</w:t>
      </w:r>
      <w:r w:rsidRPr="00612EDC">
        <w:t xml:space="preserve">утвержден  </w:t>
      </w:r>
      <w:r>
        <w:t>приказом директора ОУ от 15.08.2018 № _____ ОД/ОВ);</w:t>
      </w:r>
    </w:p>
    <w:p w:rsidR="008319FE" w:rsidRPr="000A4745" w:rsidRDefault="008319FE" w:rsidP="008319FE">
      <w:pPr>
        <w:jc w:val="both"/>
      </w:pPr>
      <w:r>
        <w:t xml:space="preserve"> - м</w:t>
      </w:r>
      <w:r w:rsidRPr="000A4745">
        <w:t>етодическими рекомендациями по составлению рабочих программ общеобразовательных учреждений Московской области/ В.Ф. Солдатов, И.А. Фоменко</w:t>
      </w:r>
      <w:r>
        <w:t>,</w:t>
      </w:r>
      <w:r w:rsidRPr="000A4745">
        <w:t xml:space="preserve"> АСОУ, 2014</w:t>
      </w:r>
      <w:r>
        <w:t>;</w:t>
      </w:r>
    </w:p>
    <w:p w:rsidR="008319FE" w:rsidRPr="000A4745" w:rsidRDefault="008319FE" w:rsidP="008319FE">
      <w:pPr>
        <w:pStyle w:val="af2"/>
        <w:spacing w:after="0" w:line="240" w:lineRule="auto"/>
        <w:contextualSpacing/>
        <w:jc w:val="both"/>
        <w:rPr>
          <w:rFonts w:ascii="Times New Roman" w:hAnsi="Times New Roman"/>
          <w:sz w:val="24"/>
          <w:szCs w:val="24"/>
        </w:rPr>
      </w:pPr>
      <w:r>
        <w:rPr>
          <w:rFonts w:ascii="Times New Roman" w:hAnsi="Times New Roman"/>
          <w:sz w:val="24"/>
          <w:szCs w:val="24"/>
        </w:rPr>
        <w:t>- п</w:t>
      </w:r>
      <w:r w:rsidRPr="000A4745">
        <w:rPr>
          <w:rFonts w:ascii="Times New Roman" w:hAnsi="Times New Roman"/>
          <w:sz w:val="24"/>
          <w:szCs w:val="24"/>
        </w:rPr>
        <w:t>риказ</w:t>
      </w:r>
      <w:r>
        <w:rPr>
          <w:rFonts w:ascii="Times New Roman" w:hAnsi="Times New Roman"/>
          <w:sz w:val="24"/>
          <w:szCs w:val="24"/>
        </w:rPr>
        <w:t xml:space="preserve">ом </w:t>
      </w:r>
      <w:r w:rsidRPr="000A4745">
        <w:rPr>
          <w:rFonts w:ascii="Times New Roman" w:hAnsi="Times New Roman"/>
          <w:sz w:val="24"/>
          <w:szCs w:val="24"/>
        </w:rPr>
        <w:t xml:space="preserve"> Министерства образования и науки Российской Федерации от 31.03.2014 № 253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w:t>
      </w:r>
      <w:r>
        <w:rPr>
          <w:rFonts w:ascii="Times New Roman" w:hAnsi="Times New Roman"/>
          <w:sz w:val="24"/>
          <w:szCs w:val="24"/>
        </w:rPr>
        <w:t>арственную аккредитацию, на 2018-2019</w:t>
      </w:r>
      <w:r w:rsidRPr="000A4745">
        <w:rPr>
          <w:rFonts w:ascii="Times New Roman" w:hAnsi="Times New Roman"/>
          <w:sz w:val="24"/>
          <w:szCs w:val="24"/>
        </w:rPr>
        <w:t xml:space="preserve"> учебный год».</w:t>
      </w:r>
    </w:p>
    <w:p w:rsidR="008319FE" w:rsidRPr="00612EDC" w:rsidRDefault="008319FE" w:rsidP="008319FE">
      <w:pPr>
        <w:jc w:val="both"/>
        <w:rPr>
          <w:i/>
        </w:rPr>
      </w:pPr>
      <w:r w:rsidRPr="00612EDC">
        <w:rPr>
          <w:i/>
        </w:rPr>
        <w:t xml:space="preserve">Рабочая  программа </w:t>
      </w:r>
      <w:r w:rsidRPr="00A847AF">
        <w:rPr>
          <w:i/>
        </w:rPr>
        <w:t>по</w:t>
      </w:r>
      <w:r>
        <w:rPr>
          <w:i/>
        </w:rPr>
        <w:t xml:space="preserve"> математике</w:t>
      </w:r>
      <w:r w:rsidRPr="00A847AF">
        <w:rPr>
          <w:i/>
        </w:rPr>
        <w:t xml:space="preserve">  </w:t>
      </w:r>
      <w:r w:rsidRPr="00612EDC">
        <w:rPr>
          <w:i/>
        </w:rPr>
        <w:t>разработана  на основе:</w:t>
      </w:r>
    </w:p>
    <w:p w:rsidR="008319FE" w:rsidRPr="00EE7908" w:rsidRDefault="008319FE" w:rsidP="008319FE">
      <w:pPr>
        <w:jc w:val="both"/>
      </w:pPr>
      <w:r w:rsidRPr="00EE7908">
        <w:t>- Программы развития МОУ «Гимназия №4»;</w:t>
      </w:r>
    </w:p>
    <w:p w:rsidR="008319FE" w:rsidRPr="00EE7908" w:rsidRDefault="008319FE" w:rsidP="008319FE">
      <w:pPr>
        <w:jc w:val="both"/>
      </w:pPr>
      <w:r w:rsidRPr="00EE7908">
        <w:t>- основной образовательной программы  ООО;</w:t>
      </w:r>
    </w:p>
    <w:p w:rsidR="008319FE" w:rsidRPr="008319FE" w:rsidRDefault="008319FE" w:rsidP="008319FE">
      <w:pPr>
        <w:pStyle w:val="af2"/>
        <w:jc w:val="both"/>
        <w:rPr>
          <w:rFonts w:ascii="Times New Roman" w:hAnsi="Times New Roman"/>
          <w:sz w:val="24"/>
          <w:szCs w:val="24"/>
        </w:rPr>
      </w:pPr>
      <w:r w:rsidRPr="00EE7908">
        <w:rPr>
          <w:rFonts w:ascii="Times New Roman" w:hAnsi="Times New Roman"/>
          <w:sz w:val="24"/>
          <w:szCs w:val="24"/>
        </w:rPr>
        <w:t>- а</w:t>
      </w:r>
      <w:r w:rsidRPr="00EE7908">
        <w:rPr>
          <w:rFonts w:ascii="Times New Roman" w:eastAsia="Calibri" w:hAnsi="Times New Roman"/>
          <w:sz w:val="24"/>
          <w:szCs w:val="24"/>
        </w:rPr>
        <w:t xml:space="preserve">вторских программ </w:t>
      </w:r>
      <w:r w:rsidRPr="00EE7908">
        <w:rPr>
          <w:rFonts w:ascii="Times New Roman" w:hAnsi="Times New Roman"/>
          <w:sz w:val="24"/>
          <w:szCs w:val="24"/>
        </w:rPr>
        <w:t>Ю. Н. Макарычева, Н. Г. Миндюка, К. И Нешкова, С. Б. Суворовой и</w:t>
      </w:r>
      <w:r w:rsidRPr="00EE7908">
        <w:rPr>
          <w:rFonts w:ascii="Times New Roman" w:eastAsia="Calibri" w:hAnsi="Times New Roman"/>
          <w:color w:val="000000"/>
          <w:sz w:val="24"/>
          <w:szCs w:val="24"/>
        </w:rPr>
        <w:t xml:space="preserve"> Л.С.Атанасяна, В.Ф.Бутузова, С.Б. Кадомцев</w:t>
      </w:r>
      <w:r w:rsidRPr="00EE7908">
        <w:rPr>
          <w:rFonts w:ascii="Times New Roman" w:hAnsi="Times New Roman"/>
          <w:sz w:val="24"/>
          <w:szCs w:val="24"/>
        </w:rPr>
        <w:t xml:space="preserve">а, Э.Г. Позняка, И.И. Юдина. Программа  предназначена для работы по учебникам алгебры для 7 класса под редакцией С. А. Теляковского «Алгебра-7», Москва, «Просвещение», 2014г. (учебник для общеобразовательных организаций),  </w:t>
      </w:r>
      <w:r w:rsidRPr="0084581B">
        <w:rPr>
          <w:rFonts w:ascii="Times New Roman" w:hAnsi="Times New Roman"/>
          <w:bCs/>
          <w:i/>
          <w:iCs/>
          <w:kern w:val="36"/>
          <w:sz w:val="24"/>
          <w:szCs w:val="24"/>
        </w:rPr>
        <w:t>Макарыче</w:t>
      </w:r>
      <w:r w:rsidRPr="00EE7908">
        <w:rPr>
          <w:rFonts w:ascii="Times New Roman" w:hAnsi="Times New Roman"/>
          <w:bCs/>
          <w:i/>
          <w:iCs/>
          <w:kern w:val="36"/>
          <w:sz w:val="24"/>
          <w:szCs w:val="24"/>
        </w:rPr>
        <w:t>в Ю.Н., Миндюка Н.Г. и др., «Алгебра-7», «Просвещение», Москва, 201</w:t>
      </w:r>
      <w:r w:rsidR="00773006">
        <w:rPr>
          <w:rFonts w:ascii="Times New Roman" w:hAnsi="Times New Roman"/>
          <w:bCs/>
          <w:i/>
          <w:iCs/>
          <w:kern w:val="36"/>
          <w:sz w:val="24"/>
          <w:szCs w:val="24"/>
        </w:rPr>
        <w:t>5</w:t>
      </w:r>
      <w:r w:rsidRPr="00EE7908">
        <w:rPr>
          <w:rFonts w:ascii="Times New Roman" w:hAnsi="Times New Roman"/>
          <w:bCs/>
          <w:i/>
          <w:iCs/>
          <w:kern w:val="36"/>
          <w:sz w:val="24"/>
          <w:szCs w:val="24"/>
        </w:rPr>
        <w:t>(у</w:t>
      </w:r>
      <w:r w:rsidRPr="0084581B">
        <w:rPr>
          <w:rFonts w:ascii="Times New Roman" w:hAnsi="Times New Roman"/>
          <w:bCs/>
          <w:i/>
          <w:kern w:val="36"/>
          <w:sz w:val="24"/>
          <w:szCs w:val="24"/>
        </w:rPr>
        <w:t>чебник</w:t>
      </w:r>
      <w:r w:rsidRPr="00EE7908">
        <w:rPr>
          <w:rFonts w:ascii="Times New Roman" w:hAnsi="Times New Roman"/>
          <w:bCs/>
          <w:i/>
          <w:kern w:val="36"/>
          <w:sz w:val="24"/>
          <w:szCs w:val="24"/>
        </w:rPr>
        <w:t xml:space="preserve"> для углублённого изучения</w:t>
      </w:r>
      <w:r>
        <w:rPr>
          <w:rFonts w:ascii="Times New Roman" w:hAnsi="Times New Roman"/>
          <w:bCs/>
          <w:i/>
          <w:kern w:val="36"/>
          <w:sz w:val="24"/>
          <w:szCs w:val="24"/>
        </w:rPr>
        <w:t>)</w:t>
      </w:r>
      <w:r w:rsidR="00773006">
        <w:rPr>
          <w:rFonts w:ascii="Times New Roman" w:hAnsi="Times New Roman"/>
          <w:bCs/>
          <w:i/>
          <w:kern w:val="36"/>
          <w:sz w:val="24"/>
          <w:szCs w:val="24"/>
        </w:rPr>
        <w:t>.</w:t>
      </w:r>
    </w:p>
    <w:bookmarkEnd w:id="5"/>
    <w:p w:rsidR="008319FE" w:rsidRDefault="008319FE" w:rsidP="008319FE">
      <w:pPr>
        <w:pStyle w:val="af1"/>
        <w:spacing w:after="0" w:line="100" w:lineRule="atLeast"/>
        <w:ind w:firstLine="709"/>
        <w:jc w:val="both"/>
        <w:rPr>
          <w:rFonts w:ascii="Times New Roman" w:hAnsi="Times New Roman" w:cs="Times New Roman"/>
          <w:sz w:val="24"/>
          <w:szCs w:val="24"/>
        </w:rPr>
      </w:pPr>
      <w:r>
        <w:t xml:space="preserve"> </w:t>
      </w:r>
      <w:r w:rsidRPr="000402F8">
        <w:rPr>
          <w:rFonts w:ascii="Times New Roman" w:hAnsi="Times New Roman" w:cs="Times New Roman"/>
          <w:bCs/>
          <w:sz w:val="24"/>
          <w:szCs w:val="24"/>
        </w:rPr>
        <w:t xml:space="preserve">Выбор данной авторской программы и учебно-методического комплекта обусловлен </w:t>
      </w:r>
      <w:r w:rsidRPr="000402F8">
        <w:rPr>
          <w:rFonts w:ascii="Times New Roman" w:hAnsi="Times New Roman" w:cs="Times New Roman"/>
          <w:sz w:val="24"/>
          <w:szCs w:val="24"/>
        </w:rPr>
        <w:t>преемственностью целей образования, логикой внутрипредметных связей</w:t>
      </w:r>
      <w:r>
        <w:rPr>
          <w:rFonts w:ascii="Times New Roman" w:hAnsi="Times New Roman" w:cs="Times New Roman"/>
          <w:sz w:val="24"/>
          <w:szCs w:val="24"/>
        </w:rPr>
        <w:t>.</w:t>
      </w:r>
      <w:r w:rsidRPr="000402F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02F8">
        <w:rPr>
          <w:rFonts w:ascii="Times New Roman" w:hAnsi="Times New Roman" w:cs="Times New Roman"/>
          <w:sz w:val="24"/>
          <w:szCs w:val="24"/>
        </w:rPr>
        <w:t xml:space="preserve"> </w:t>
      </w:r>
      <w:r w:rsidRPr="000402F8">
        <w:rPr>
          <w:rFonts w:ascii="Times New Roman" w:hAnsi="Times New Roman" w:cs="Times New Roman"/>
          <w:bCs/>
          <w:sz w:val="24"/>
          <w:szCs w:val="24"/>
        </w:rPr>
        <w:t xml:space="preserve">Рабочая программа имеет целью </w:t>
      </w:r>
      <w:r w:rsidRPr="000402F8">
        <w:rPr>
          <w:rFonts w:ascii="Times New Roman" w:hAnsi="Times New Roman" w:cs="Times New Roman"/>
          <w:sz w:val="24"/>
          <w:szCs w:val="24"/>
        </w:rPr>
        <w:t>обновление требований к уровню подготовки школьников в системе естественно-математического образования, отражающее важнейшую особенность педагогической концепции государственного стандарта</w:t>
      </w:r>
      <w:r>
        <w:rPr>
          <w:rFonts w:ascii="Times New Roman" w:hAnsi="Times New Roman" w:cs="Times New Roman"/>
          <w:sz w:val="24"/>
          <w:szCs w:val="24"/>
        </w:rPr>
        <w:t xml:space="preserve"> </w:t>
      </w:r>
      <w:r w:rsidRPr="000402F8">
        <w:rPr>
          <w:rFonts w:ascii="Times New Roman" w:hAnsi="Times New Roman" w:cs="Times New Roman"/>
          <w:sz w:val="24"/>
          <w:szCs w:val="24"/>
        </w:rPr>
        <w:t>- переход от сум</w:t>
      </w:r>
      <w:r>
        <w:rPr>
          <w:rFonts w:ascii="Times New Roman" w:hAnsi="Times New Roman" w:cs="Times New Roman"/>
          <w:sz w:val="24"/>
          <w:szCs w:val="24"/>
        </w:rPr>
        <w:t>мы «предметных результатов» к «</w:t>
      </w:r>
      <w:r w:rsidRPr="000402F8">
        <w:rPr>
          <w:rFonts w:ascii="Times New Roman" w:hAnsi="Times New Roman" w:cs="Times New Roman"/>
          <w:sz w:val="24"/>
          <w:szCs w:val="24"/>
        </w:rPr>
        <w:t xml:space="preserve">метапредметным результатам». </w:t>
      </w:r>
    </w:p>
    <w:p w:rsidR="008319FE" w:rsidRDefault="008319FE" w:rsidP="008319FE">
      <w:pPr>
        <w:pStyle w:val="af1"/>
        <w:spacing w:after="0" w:line="100" w:lineRule="atLeast"/>
        <w:ind w:firstLine="709"/>
        <w:jc w:val="both"/>
      </w:pPr>
      <w:r w:rsidRPr="000402F8">
        <w:rPr>
          <w:rFonts w:ascii="Times New Roman" w:hAnsi="Times New Roman" w:cs="Times New Roman"/>
          <w:bCs/>
          <w:sz w:val="24"/>
          <w:szCs w:val="24"/>
        </w:rPr>
        <w:t>Способствует решению</w:t>
      </w:r>
      <w:r>
        <w:rPr>
          <w:rFonts w:ascii="Times New Roman" w:hAnsi="Times New Roman"/>
          <w:bCs/>
          <w:sz w:val="24"/>
          <w:szCs w:val="24"/>
        </w:rPr>
        <w:t xml:space="preserve"> следующих задач изучения математики ступени основного образования:</w:t>
      </w:r>
    </w:p>
    <w:p w:rsidR="008319FE" w:rsidRDefault="008319FE" w:rsidP="008319FE">
      <w:pPr>
        <w:pStyle w:val="21"/>
        <w:numPr>
          <w:ilvl w:val="0"/>
          <w:numId w:val="1"/>
        </w:numPr>
        <w:suppressAutoHyphens/>
        <w:spacing w:line="100" w:lineRule="atLeast"/>
        <w:ind w:left="0"/>
      </w:pPr>
      <w:r>
        <w:rPr>
          <w:bCs/>
        </w:rPr>
        <w:t>приобретение математических знаний и умений:</w:t>
      </w:r>
    </w:p>
    <w:p w:rsidR="008319FE" w:rsidRDefault="008319FE" w:rsidP="008319FE">
      <w:pPr>
        <w:pStyle w:val="21"/>
        <w:numPr>
          <w:ilvl w:val="0"/>
          <w:numId w:val="1"/>
        </w:numPr>
        <w:suppressAutoHyphens/>
        <w:spacing w:line="100" w:lineRule="atLeast"/>
        <w:ind w:left="0"/>
      </w:pPr>
      <w:r>
        <w:rPr>
          <w:bCs/>
        </w:rPr>
        <w:t>овладение обобщенными способами мыслительной, творческой деятельности:</w:t>
      </w:r>
    </w:p>
    <w:p w:rsidR="008319FE" w:rsidRPr="000402F8" w:rsidRDefault="008319FE" w:rsidP="008319FE">
      <w:pPr>
        <w:pStyle w:val="21"/>
        <w:numPr>
          <w:ilvl w:val="0"/>
          <w:numId w:val="1"/>
        </w:numPr>
        <w:suppressAutoHyphens/>
        <w:spacing w:line="100" w:lineRule="atLeast"/>
        <w:ind w:left="0" w:hanging="426"/>
      </w:pPr>
      <w:r w:rsidRPr="000402F8">
        <w:rPr>
          <w:bCs/>
        </w:rPr>
        <w:t>освоение компетенций учебно-познавательной, коммуникативной, рефлексивной, личностного саморазвития, ценностно-ориентационной и профессионально-трудового выбора.</w:t>
      </w:r>
    </w:p>
    <w:p w:rsidR="008319FE" w:rsidRDefault="008319FE" w:rsidP="008319FE">
      <w:pPr>
        <w:pStyle w:val="21"/>
        <w:suppressAutoHyphens/>
        <w:spacing w:line="100" w:lineRule="atLeast"/>
      </w:pPr>
      <w:r w:rsidRPr="000402F8">
        <w:rPr>
          <w:bCs/>
        </w:rPr>
        <w:t>Н</w:t>
      </w:r>
      <w:r w:rsidRPr="000402F8">
        <w:t>овизна данной программы определяется тем, что</w:t>
      </w:r>
      <w:r w:rsidRPr="000402F8">
        <w:rPr>
          <w:color w:val="000000"/>
        </w:rPr>
        <w:t xml:space="preserve"> в </w:t>
      </w:r>
      <w:r w:rsidRPr="000402F8">
        <w:t xml:space="preserve">основе построения данного курса лежит идея гуманизации обучения, соответствующая современным представлениям о целях школьного образования и уделяющая особое внимание личности ученика, его интересам и способностям. Предлагаемый курс позволяет обеспечить формирование как </w:t>
      </w:r>
      <w:r w:rsidRPr="000402F8">
        <w:rPr>
          <w:i/>
        </w:rPr>
        <w:t xml:space="preserve">предметных </w:t>
      </w:r>
      <w:r w:rsidRPr="000402F8">
        <w:t>умений</w:t>
      </w:r>
      <w:r w:rsidRPr="000402F8">
        <w:rPr>
          <w:i/>
        </w:rPr>
        <w:t xml:space="preserve">, </w:t>
      </w:r>
      <w:r w:rsidRPr="000402F8">
        <w:t>так и</w:t>
      </w:r>
      <w:r w:rsidRPr="000402F8">
        <w:rPr>
          <w:i/>
        </w:rPr>
        <w:t xml:space="preserve"> универсальных учебных действий</w:t>
      </w:r>
      <w:r w:rsidRPr="000402F8">
        <w:t xml:space="preserve"> школьников, а также </w:t>
      </w:r>
      <w:r w:rsidRPr="000402F8">
        <w:lastRenderedPageBreak/>
        <w:t>способствует достижению определённых во ФГОС личностных результатов, которые в дальнейшем позволят учащимся применять полученные знания и умения для решения различных жизненных задач.</w:t>
      </w:r>
    </w:p>
    <w:p w:rsidR="008319FE" w:rsidRPr="00612EDC" w:rsidRDefault="008319FE" w:rsidP="008319FE">
      <w:pPr>
        <w:pStyle w:val="21"/>
        <w:ind w:firstLine="709"/>
      </w:pPr>
      <w:r w:rsidRPr="00612EDC">
        <w:t>Реализация данной программ</w:t>
      </w:r>
      <w:r>
        <w:t>ы</w:t>
      </w:r>
      <w:r w:rsidRPr="00612EDC">
        <w:t xml:space="preserve"> будет способствовать установлению глубоких межпредметных связей между дисциплинами, созданию условий для успешной самореализации обучающихся в поликультурном инновационном обществе, формированию коммуникативных компетенций учащихся, развитию интеллектуальных и творческих способностей ребенка.</w:t>
      </w:r>
    </w:p>
    <w:p w:rsidR="008319FE" w:rsidRPr="00C606AB" w:rsidRDefault="008319FE" w:rsidP="008319FE">
      <w:pPr>
        <w:ind w:firstLine="709"/>
        <w:jc w:val="both"/>
        <w:rPr>
          <w:color w:val="FF0000"/>
        </w:rPr>
      </w:pPr>
      <w:r>
        <w:rPr>
          <w:rFonts w:eastAsia="Calibri"/>
        </w:rPr>
        <w:t xml:space="preserve"> </w:t>
      </w:r>
      <w:r w:rsidRPr="00BE2D4B">
        <w:rPr>
          <w:rFonts w:eastAsia="SimSun"/>
          <w:lang w:eastAsia="en-US"/>
        </w:rPr>
        <w:t>В соответствии с  видом общеобразовательного учреждения, миссией, целями и задачами, социальным заказом  гимназии предмет  «</w:t>
      </w:r>
      <w:r w:rsidR="00232BC2">
        <w:rPr>
          <w:rFonts w:eastAsia="SimSun"/>
          <w:lang w:eastAsia="en-US"/>
        </w:rPr>
        <w:t>Алгебр</w:t>
      </w:r>
      <w:r w:rsidRPr="00BE2D4B">
        <w:rPr>
          <w:rFonts w:eastAsia="SimSun"/>
          <w:lang w:eastAsia="en-US"/>
        </w:rPr>
        <w:t xml:space="preserve">а» изучается на </w:t>
      </w:r>
      <w:r w:rsidRPr="000362F3">
        <w:rPr>
          <w:rFonts w:eastAsia="SimSun"/>
          <w:i/>
          <w:lang w:eastAsia="en-US"/>
        </w:rPr>
        <w:t>углублённом уровне</w:t>
      </w:r>
      <w:r w:rsidRPr="005E363F">
        <w:rPr>
          <w:rFonts w:eastAsia="SimSun"/>
          <w:lang w:eastAsia="en-US"/>
        </w:rPr>
        <w:t xml:space="preserve">  </w:t>
      </w:r>
      <w:r>
        <w:rPr>
          <w:rFonts w:eastAsia="SimSun"/>
          <w:lang w:eastAsia="en-US"/>
        </w:rPr>
        <w:t xml:space="preserve">в качестве обязательного предмета </w:t>
      </w:r>
      <w:r w:rsidRPr="005E363F">
        <w:rPr>
          <w:rFonts w:eastAsia="SimSun"/>
          <w:lang w:eastAsia="en-US"/>
        </w:rPr>
        <w:t xml:space="preserve">в </w:t>
      </w:r>
      <w:r>
        <w:rPr>
          <w:rFonts w:eastAsia="SimSun"/>
          <w:lang w:eastAsia="en-US"/>
        </w:rPr>
        <w:t>общем объёме</w:t>
      </w:r>
      <w:r w:rsidRPr="005E363F">
        <w:rPr>
          <w:rFonts w:eastAsia="SimSun"/>
          <w:lang w:eastAsia="en-US"/>
        </w:rPr>
        <w:t xml:space="preserve"> </w:t>
      </w:r>
      <w:r>
        <w:rPr>
          <w:rFonts w:eastAsia="SimSun"/>
          <w:lang w:eastAsia="en-US"/>
        </w:rPr>
        <w:t>140</w:t>
      </w:r>
      <w:r w:rsidRPr="005E363F">
        <w:rPr>
          <w:rFonts w:eastAsia="SimSun"/>
          <w:lang w:eastAsia="en-US"/>
        </w:rPr>
        <w:t xml:space="preserve"> часов (</w:t>
      </w:r>
      <w:r>
        <w:rPr>
          <w:rFonts w:eastAsia="SimSun"/>
          <w:lang w:eastAsia="en-US"/>
        </w:rPr>
        <w:t>4 часа</w:t>
      </w:r>
      <w:r w:rsidRPr="005E363F">
        <w:rPr>
          <w:rFonts w:eastAsia="SimSun"/>
          <w:lang w:eastAsia="en-US"/>
        </w:rPr>
        <w:t xml:space="preserve"> в неделю)</w:t>
      </w:r>
      <w:r>
        <w:rPr>
          <w:rFonts w:eastAsia="SimSun"/>
          <w:lang w:eastAsia="en-US"/>
        </w:rPr>
        <w:t>,</w:t>
      </w:r>
      <w:r w:rsidRPr="005E363F">
        <w:rPr>
          <w:rFonts w:eastAsia="SimSun"/>
          <w:lang w:eastAsia="en-US"/>
        </w:rPr>
        <w:t xml:space="preserve"> </w:t>
      </w:r>
      <w:r w:rsidRPr="005E363F">
        <w:t>что</w:t>
      </w:r>
      <w:r w:rsidRPr="00E86D35">
        <w:t xml:space="preserve"> обеспечено увеличением </w:t>
      </w:r>
      <w:r w:rsidRPr="000E5B4F">
        <w:t>на 1 час количества часов по учебному плану в его  вариативной части</w:t>
      </w:r>
      <w:r w:rsidRPr="00444621">
        <w:t xml:space="preserve">.  </w:t>
      </w:r>
      <w:r>
        <w:t xml:space="preserve"> Углубле</w:t>
      </w:r>
      <w:r w:rsidRPr="00C606AB">
        <w:t>ние осуществляется с целью  развития абстрактного логического мышления, формирования представления о текстах, записанных в кодовых (математических) знаковых системах.</w:t>
      </w:r>
    </w:p>
    <w:p w:rsidR="008319FE" w:rsidRPr="00E86D35" w:rsidRDefault="008319FE" w:rsidP="008319FE">
      <w:pPr>
        <w:tabs>
          <w:tab w:val="left" w:pos="7979"/>
        </w:tabs>
        <w:jc w:val="both"/>
        <w:rPr>
          <w:i/>
        </w:rPr>
      </w:pPr>
      <w:r w:rsidRPr="00C606AB">
        <w:t xml:space="preserve">            </w:t>
      </w:r>
      <w:r w:rsidRPr="00C30A65">
        <w:rPr>
          <w:i/>
        </w:rPr>
        <w:t>Углубле</w:t>
      </w:r>
      <w:r w:rsidRPr="00C606AB">
        <w:rPr>
          <w:i/>
        </w:rPr>
        <w:t>нное изучение</w:t>
      </w:r>
      <w:r w:rsidRPr="00E86D35">
        <w:rPr>
          <w:i/>
        </w:rPr>
        <w:t xml:space="preserve"> курса достигается за счёт включения в основное программное содержание дополнительных тем, способствующих развитию математического кругозора, освоению более продвинутого математического аппарата, математических способностей. Обязательным является рассмотрение тем под рубрикой «Для тех, кто хочет знать больше»: «Формулы», «Задание функции несколькими формулами», «О простых и составных числах», «Деление с остатком», «Возведение двучлена в степень», «Линейные неравенства с двумя переменными и их системы», а также изучение тем «Линейные уравнения, содержащие модуль», «Линейные уравнения, содержащие параметр», «Построение графика линейной функции, содержащей модуль», «Решение уравнений с помощью разложения на множители», «</w:t>
      </w:r>
      <w:r w:rsidRPr="00E86D35">
        <w:rPr>
          <w:rFonts w:eastAsia="Calibri"/>
          <w:i/>
        </w:rPr>
        <w:t>Квадрат суммы нескольких слагаемых</w:t>
      </w:r>
      <w:r w:rsidRPr="00E86D35">
        <w:rPr>
          <w:i/>
        </w:rPr>
        <w:t>», «</w:t>
      </w:r>
      <w:r w:rsidRPr="00E86D35">
        <w:rPr>
          <w:rFonts w:eastAsia="Calibri"/>
          <w:i/>
        </w:rPr>
        <w:t xml:space="preserve">Разложение на множители разности </w:t>
      </w:r>
      <w:r w:rsidRPr="00E86D35">
        <w:rPr>
          <w:rFonts w:eastAsia="Calibri"/>
          <w:i/>
          <w:lang w:val="en-US"/>
        </w:rPr>
        <w:t>n</w:t>
      </w:r>
      <w:r w:rsidRPr="00E86D35">
        <w:rPr>
          <w:rFonts w:eastAsia="Calibri"/>
          <w:i/>
        </w:rPr>
        <w:t xml:space="preserve"> </w:t>
      </w:r>
      <w:r w:rsidRPr="00E86D35">
        <w:rPr>
          <w:i/>
        </w:rPr>
        <w:t>–</w:t>
      </w:r>
      <w:r w:rsidRPr="00E86D35">
        <w:rPr>
          <w:rFonts w:eastAsia="Calibri"/>
          <w:i/>
        </w:rPr>
        <w:t>степеней</w:t>
      </w:r>
      <w:r w:rsidRPr="00E86D35">
        <w:rPr>
          <w:i/>
        </w:rPr>
        <w:t>», «Системы линейных уравнений с тремя переменными». Расширение содержания математического образования</w:t>
      </w:r>
      <w:r>
        <w:rPr>
          <w:i/>
        </w:rPr>
        <w:t>,</w:t>
      </w:r>
      <w:r w:rsidRPr="00E86D35">
        <w:rPr>
          <w:i/>
        </w:rPr>
        <w:t xml:space="preserve"> таким образом</w:t>
      </w:r>
      <w:r>
        <w:rPr>
          <w:i/>
        </w:rPr>
        <w:t>,</w:t>
      </w:r>
      <w:r w:rsidRPr="00E86D35">
        <w:rPr>
          <w:i/>
        </w:rPr>
        <w:t xml:space="preserve"> даёт возможность существенно обогатить  круг решаемых математических задач.  </w:t>
      </w:r>
    </w:p>
    <w:p w:rsidR="008319FE" w:rsidRPr="00E86D35" w:rsidRDefault="008319FE" w:rsidP="008319FE">
      <w:pPr>
        <w:ind w:firstLine="708"/>
        <w:jc w:val="both"/>
        <w:rPr>
          <w:i/>
        </w:rPr>
      </w:pPr>
      <w:r w:rsidRPr="00E86D35">
        <w:rPr>
          <w:color w:val="FF0000"/>
        </w:rPr>
        <w:t xml:space="preserve">      </w:t>
      </w:r>
      <w:r w:rsidRPr="00E86D35">
        <w:rPr>
          <w:i/>
        </w:rPr>
        <w:t>Для систематизации знаний учащихся по</w:t>
      </w:r>
      <w:r>
        <w:rPr>
          <w:i/>
        </w:rPr>
        <w:t xml:space="preserve"> математике </w:t>
      </w:r>
      <w:r w:rsidRPr="00E86D35">
        <w:rPr>
          <w:i/>
        </w:rPr>
        <w:t xml:space="preserve"> после изучения тем наряду с традиционными контрольными работами  планируется проводить  тематические тестирования учащихся и контрольные работы в новой форме, включающей часть работы в виде теста, часть – в виде контрольной работы. Это позволит учащимся </w:t>
      </w:r>
      <w:r>
        <w:rPr>
          <w:i/>
        </w:rPr>
        <w:t xml:space="preserve">эффективно готовиться к сдаче итоговой аттестации </w:t>
      </w:r>
      <w:r w:rsidRPr="00E86D35">
        <w:rPr>
          <w:i/>
        </w:rPr>
        <w:t xml:space="preserve"> по математике. </w:t>
      </w:r>
    </w:p>
    <w:p w:rsidR="008319FE" w:rsidRPr="001D151A" w:rsidRDefault="008319FE" w:rsidP="008319FE">
      <w:pPr>
        <w:jc w:val="both"/>
        <w:rPr>
          <w:i/>
        </w:rPr>
      </w:pPr>
      <w:r w:rsidRPr="001D151A">
        <w:rPr>
          <w:b/>
        </w:rPr>
        <w:t xml:space="preserve">           </w:t>
      </w:r>
      <w:r w:rsidRPr="001D151A">
        <w:rPr>
          <w:i/>
        </w:rPr>
        <w:t xml:space="preserve">Для систематизации знаний учащихся по геометрии два раза в год (декабрь и май)  наряду с традиционными контрольными работами  планируется проводить   зачёты по билетам, включающим теоретические вопросы и практические задачи. </w:t>
      </w:r>
    </w:p>
    <w:p w:rsidR="008319FE" w:rsidRPr="00C047E0" w:rsidRDefault="008319FE" w:rsidP="008319FE">
      <w:pPr>
        <w:ind w:firstLine="708"/>
        <w:jc w:val="both"/>
        <w:rPr>
          <w:b/>
        </w:rPr>
      </w:pPr>
      <w:r w:rsidRPr="00C047E0">
        <w:rPr>
          <w:b/>
        </w:rPr>
        <w:t xml:space="preserve">Такой подход в наибольшей степени соответствует особенностям образовательного процесса МОУ «Гимназия №4», призванного воспитать эрудированного, творчески мыслящего человека, гражданина, патриота своей страны, владеющего  разными знаковыми системами (математическими, образными, языковыми и кодовыми), что  позволяет выпускнику гимназии максимально «встроиться» в инновационное информационное общество. </w:t>
      </w:r>
    </w:p>
    <w:p w:rsidR="008319FE" w:rsidRDefault="008319FE" w:rsidP="008319FE">
      <w:pPr>
        <w:suppressAutoHyphens/>
        <w:ind w:firstLine="708"/>
        <w:jc w:val="both"/>
      </w:pPr>
      <w:r>
        <w:rPr>
          <w:i/>
        </w:rPr>
        <w:t xml:space="preserve"> </w:t>
      </w:r>
    </w:p>
    <w:p w:rsidR="008319FE" w:rsidRPr="001F434E" w:rsidRDefault="008319FE" w:rsidP="008319FE">
      <w:pPr>
        <w:pStyle w:val="af2"/>
        <w:spacing w:after="0" w:line="240" w:lineRule="auto"/>
        <w:jc w:val="center"/>
        <w:rPr>
          <w:rFonts w:ascii="Times New Roman" w:hAnsi="Times New Roman"/>
          <w:b/>
          <w:sz w:val="24"/>
          <w:szCs w:val="24"/>
        </w:rPr>
      </w:pPr>
      <w:r w:rsidRPr="001F434E">
        <w:rPr>
          <w:rFonts w:ascii="Times New Roman" w:hAnsi="Times New Roman"/>
          <w:b/>
          <w:spacing w:val="-7"/>
          <w:position w:val="2"/>
          <w:sz w:val="24"/>
          <w:szCs w:val="24"/>
        </w:rPr>
        <w:t>Общая характеристика учебного предмета</w:t>
      </w:r>
      <w:r>
        <w:rPr>
          <w:rFonts w:ascii="Times New Roman" w:hAnsi="Times New Roman"/>
          <w:b/>
          <w:spacing w:val="-7"/>
          <w:position w:val="2"/>
          <w:sz w:val="24"/>
          <w:szCs w:val="24"/>
        </w:rPr>
        <w:t>.</w:t>
      </w:r>
    </w:p>
    <w:p w:rsidR="008319FE" w:rsidRDefault="008319FE" w:rsidP="008319FE">
      <w:pPr>
        <w:pStyle w:val="af2"/>
        <w:spacing w:after="0" w:line="240" w:lineRule="auto"/>
        <w:jc w:val="both"/>
        <w:rPr>
          <w:rFonts w:ascii="Times New Roman" w:hAnsi="Times New Roman"/>
          <w:sz w:val="24"/>
          <w:szCs w:val="24"/>
        </w:rPr>
      </w:pPr>
      <w:r w:rsidRPr="00AF634E">
        <w:rPr>
          <w:rFonts w:ascii="Times New Roman" w:hAnsi="Times New Roman"/>
          <w:sz w:val="24"/>
          <w:szCs w:val="24"/>
        </w:rPr>
        <w:t xml:space="preserve">          </w:t>
      </w:r>
      <w:r>
        <w:rPr>
          <w:rFonts w:ascii="Times New Roman" w:hAnsi="Times New Roman"/>
          <w:b/>
          <w:i/>
          <w:sz w:val="24"/>
          <w:szCs w:val="24"/>
        </w:rPr>
        <w:t xml:space="preserve"> </w:t>
      </w:r>
      <w:r w:rsidRPr="00FD6FB6">
        <w:rPr>
          <w:rFonts w:ascii="Times New Roman" w:hAnsi="Times New Roman"/>
          <w:sz w:val="24"/>
          <w:szCs w:val="24"/>
        </w:rPr>
        <w:t xml:space="preserve">Математическое образование в основной школе складывается из следующих содержательных компонентов: </w:t>
      </w:r>
      <w:r>
        <w:rPr>
          <w:rFonts w:ascii="Times New Roman" w:hAnsi="Times New Roman"/>
          <w:sz w:val="24"/>
          <w:szCs w:val="24"/>
        </w:rPr>
        <w:t>«Арифметика», «Алгебра», «Геометрия», «Элементы логики, комбинаторики, статистики и теории вероятности». Эти содержательные компоненты, развиваясь на протяжении всех  лет обучения, естественным образом переплетаются и взаимодействуют.</w:t>
      </w:r>
    </w:p>
    <w:p w:rsidR="008319FE" w:rsidRPr="00236D07" w:rsidRDefault="008319FE" w:rsidP="008319FE">
      <w:pPr>
        <w:pStyle w:val="af2"/>
        <w:spacing w:after="0" w:line="240" w:lineRule="auto"/>
        <w:jc w:val="both"/>
        <w:rPr>
          <w:rFonts w:ascii="Times New Roman" w:hAnsi="Times New Roman"/>
          <w:sz w:val="24"/>
          <w:szCs w:val="24"/>
        </w:rPr>
      </w:pPr>
      <w:r>
        <w:rPr>
          <w:rFonts w:ascii="Times New Roman" w:hAnsi="Times New Roman"/>
          <w:b/>
          <w:sz w:val="24"/>
          <w:szCs w:val="24"/>
        </w:rPr>
        <w:lastRenderedPageBreak/>
        <w:t xml:space="preserve">         </w:t>
      </w:r>
      <w:r w:rsidRPr="00906D82">
        <w:rPr>
          <w:rFonts w:ascii="Times New Roman" w:hAnsi="Times New Roman"/>
          <w:b/>
          <w:sz w:val="24"/>
          <w:szCs w:val="24"/>
        </w:rPr>
        <w:t>Арифметика</w:t>
      </w:r>
      <w:r>
        <w:rPr>
          <w:rFonts w:ascii="Times New Roman" w:hAnsi="Times New Roman"/>
          <w:sz w:val="24"/>
          <w:szCs w:val="24"/>
        </w:rPr>
        <w:t xml:space="preserve"> 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8319FE" w:rsidRDefault="008319FE" w:rsidP="008319FE">
      <w:pPr>
        <w:widowControl w:val="0"/>
        <w:ind w:firstLine="567"/>
        <w:jc w:val="both"/>
        <w:rPr>
          <w:b/>
        </w:rPr>
      </w:pPr>
      <w:r w:rsidRPr="0094725C">
        <w:rPr>
          <w:b/>
        </w:rPr>
        <w:t>Алгебра</w:t>
      </w:r>
      <w:r w:rsidRPr="0094725C">
        <w:t xml:space="preserve"> нацелена на формирование математического аппарата для решения задач из математики, смежных предметов, окружающей реальности. Язык алгебры подчеркивает значение математики как  языка для построения математических моделей, процессов и явлений реального мира. Одной из основных задач изучения алгебры является развитие алгоритмического мышления, необходимого, в частности, для освоения курса информатики; овладение навыками дедуктивных рассуждений. Преобразование символических форм вносит свой специфический вклад в развитие воображения, способностей к математическому творчеству. </w:t>
      </w:r>
    </w:p>
    <w:p w:rsidR="008319FE" w:rsidRDefault="008319FE" w:rsidP="008319FE">
      <w:pPr>
        <w:widowControl w:val="0"/>
        <w:ind w:firstLine="567"/>
        <w:jc w:val="both"/>
      </w:pPr>
      <w:r w:rsidRPr="00EC576B">
        <w:rPr>
          <w:b/>
        </w:rPr>
        <w:t>Геометрия</w:t>
      </w:r>
      <w:r w:rsidRPr="00EC576B">
        <w:t>–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доказательства.</w:t>
      </w:r>
    </w:p>
    <w:p w:rsidR="008319FE" w:rsidRDefault="008319FE" w:rsidP="008319FE">
      <w:pPr>
        <w:widowControl w:val="0"/>
        <w:jc w:val="both"/>
      </w:pPr>
      <w:r>
        <w:rPr>
          <w:b/>
        </w:rPr>
        <w:t xml:space="preserve">        </w:t>
      </w:r>
      <w:r w:rsidRPr="005344F0">
        <w:rPr>
          <w:b/>
        </w:rPr>
        <w:t>Элементы логики, комбинаторики, статистики и теории вероятности</w:t>
      </w:r>
      <w:r>
        <w:t xml:space="preserve"> стали обязательным компонентом школьного образования, усиливающим его прикладное и практическое значение. Этот материал необходим, прежде всего, для формирования функциональной грамотности – умений воспринимать и анализировать информацию, представленную в различных формах, понимать вероятностный характер реальных зависимостей, производить простейшие вероятностные расчеты. Изучение снов комбинаторики позволит учащемуся осуществлять рассмотрение случаев, перебор и подсчет числа вариантов, в том числе в простейших прикладных задачах.</w:t>
      </w:r>
    </w:p>
    <w:p w:rsidR="00C047E0" w:rsidRPr="00C047E0" w:rsidRDefault="00C047E0" w:rsidP="00C047E0">
      <w:pPr>
        <w:widowControl w:val="0"/>
        <w:tabs>
          <w:tab w:val="left" w:pos="720"/>
        </w:tabs>
        <w:jc w:val="center"/>
        <w:rPr>
          <w:b/>
        </w:rPr>
      </w:pPr>
      <w:r w:rsidRPr="00C047E0">
        <w:rPr>
          <w:b/>
        </w:rPr>
        <w:t>Используемые технологии, методы и формы работы.</w:t>
      </w:r>
    </w:p>
    <w:p w:rsidR="00C047E0" w:rsidRPr="00C047E0" w:rsidRDefault="00C047E0" w:rsidP="00C047E0">
      <w:pPr>
        <w:widowControl w:val="0"/>
        <w:tabs>
          <w:tab w:val="left" w:pos="720"/>
        </w:tabs>
        <w:jc w:val="both"/>
      </w:pPr>
      <w:r w:rsidRPr="00C047E0">
        <w:t>При реализации данной программы используются элементы следующих технологий:</w:t>
      </w:r>
    </w:p>
    <w:p w:rsidR="00C047E0" w:rsidRPr="00C047E0" w:rsidRDefault="00C047E0" w:rsidP="00C047E0">
      <w:pPr>
        <w:widowControl w:val="0"/>
        <w:tabs>
          <w:tab w:val="left" w:pos="720"/>
        </w:tabs>
        <w:jc w:val="both"/>
      </w:pPr>
      <w:r w:rsidRPr="00C047E0">
        <w:t xml:space="preserve">    1.  здоровьесбережения;</w:t>
      </w:r>
    </w:p>
    <w:p w:rsidR="00C047E0" w:rsidRPr="00C047E0" w:rsidRDefault="00C047E0" w:rsidP="00C047E0">
      <w:pPr>
        <w:widowControl w:val="0"/>
        <w:tabs>
          <w:tab w:val="left" w:pos="720"/>
        </w:tabs>
        <w:jc w:val="both"/>
      </w:pPr>
      <w:r w:rsidRPr="00C047E0">
        <w:t xml:space="preserve">    2. педагогики сотрудничества;</w:t>
      </w:r>
    </w:p>
    <w:p w:rsidR="00C047E0" w:rsidRPr="00C047E0" w:rsidRDefault="00C047E0" w:rsidP="00C047E0">
      <w:pPr>
        <w:widowControl w:val="0"/>
        <w:tabs>
          <w:tab w:val="left" w:pos="720"/>
        </w:tabs>
        <w:jc w:val="both"/>
      </w:pPr>
      <w:r w:rsidRPr="00C047E0">
        <w:t xml:space="preserve">    3. проблемного обучения;</w:t>
      </w:r>
    </w:p>
    <w:p w:rsidR="00C047E0" w:rsidRPr="00C047E0" w:rsidRDefault="00C047E0" w:rsidP="00C047E0">
      <w:pPr>
        <w:widowControl w:val="0"/>
        <w:tabs>
          <w:tab w:val="left" w:pos="720"/>
        </w:tabs>
        <w:jc w:val="both"/>
      </w:pPr>
      <w:r w:rsidRPr="00C047E0">
        <w:t xml:space="preserve">    4. поэтапного формирования умственных действий;</w:t>
      </w:r>
    </w:p>
    <w:p w:rsidR="00C047E0" w:rsidRPr="00C047E0" w:rsidRDefault="00C047E0" w:rsidP="00C047E0">
      <w:pPr>
        <w:widowControl w:val="0"/>
        <w:tabs>
          <w:tab w:val="left" w:pos="720"/>
        </w:tabs>
        <w:jc w:val="both"/>
      </w:pPr>
      <w:r w:rsidRPr="00C047E0">
        <w:t xml:space="preserve">    5. развития исследовательских навыков;</w:t>
      </w:r>
    </w:p>
    <w:p w:rsidR="00C047E0" w:rsidRPr="00C047E0" w:rsidRDefault="00C047E0" w:rsidP="00C047E0">
      <w:pPr>
        <w:widowControl w:val="0"/>
        <w:tabs>
          <w:tab w:val="left" w:pos="720"/>
        </w:tabs>
        <w:jc w:val="both"/>
      </w:pPr>
      <w:r w:rsidRPr="00C047E0">
        <w:t xml:space="preserve">    6. индивидуально-личностного обучения;</w:t>
      </w:r>
    </w:p>
    <w:p w:rsidR="00C047E0" w:rsidRPr="00C047E0" w:rsidRDefault="00C047E0" w:rsidP="00C047E0">
      <w:pPr>
        <w:widowControl w:val="0"/>
        <w:tabs>
          <w:tab w:val="left" w:pos="720"/>
        </w:tabs>
        <w:jc w:val="both"/>
      </w:pPr>
      <w:r w:rsidRPr="00C047E0">
        <w:t xml:space="preserve">    7. развития творческих способностей;</w:t>
      </w:r>
    </w:p>
    <w:p w:rsidR="00C047E0" w:rsidRPr="00C047E0" w:rsidRDefault="00C047E0" w:rsidP="00C047E0">
      <w:pPr>
        <w:widowControl w:val="0"/>
        <w:tabs>
          <w:tab w:val="left" w:pos="720"/>
        </w:tabs>
        <w:jc w:val="both"/>
      </w:pPr>
      <w:r w:rsidRPr="00C047E0">
        <w:t xml:space="preserve">    8. дифференцированного подхода в обучении;</w:t>
      </w:r>
    </w:p>
    <w:p w:rsidR="00C047E0" w:rsidRPr="00C047E0" w:rsidRDefault="00C047E0" w:rsidP="00C047E0">
      <w:pPr>
        <w:widowControl w:val="0"/>
        <w:tabs>
          <w:tab w:val="left" w:pos="720"/>
        </w:tabs>
        <w:jc w:val="both"/>
      </w:pPr>
      <w:r w:rsidRPr="00C047E0">
        <w:t xml:space="preserve">    9. ИКТ;</w:t>
      </w:r>
    </w:p>
    <w:p w:rsidR="00C047E0" w:rsidRPr="00C047E0" w:rsidRDefault="00C047E0" w:rsidP="00C047E0">
      <w:pPr>
        <w:widowControl w:val="0"/>
        <w:tabs>
          <w:tab w:val="left" w:pos="720"/>
        </w:tabs>
        <w:jc w:val="both"/>
      </w:pPr>
      <w:r w:rsidRPr="00C047E0">
        <w:t xml:space="preserve">  10. кейс-технологии.</w:t>
      </w:r>
    </w:p>
    <w:p w:rsidR="00C047E0" w:rsidRPr="00C047E0" w:rsidRDefault="00C047E0" w:rsidP="00C047E0">
      <w:pPr>
        <w:widowControl w:val="0"/>
        <w:tabs>
          <w:tab w:val="left" w:pos="720"/>
        </w:tabs>
        <w:jc w:val="both"/>
      </w:pPr>
    </w:p>
    <w:p w:rsidR="00C047E0" w:rsidRPr="00C047E0" w:rsidRDefault="00C047E0" w:rsidP="00C047E0">
      <w:pPr>
        <w:spacing w:line="276" w:lineRule="auto"/>
        <w:jc w:val="center"/>
        <w:rPr>
          <w:rFonts w:eastAsia="Calibri"/>
          <w:b/>
          <w:lang w:eastAsia="en-US"/>
        </w:rPr>
      </w:pPr>
      <w:r w:rsidRPr="00C047E0">
        <w:rPr>
          <w:rFonts w:eastAsia="Calibri"/>
          <w:b/>
          <w:lang w:eastAsia="en-US"/>
        </w:rPr>
        <w:t>Методы обучения:</w:t>
      </w:r>
    </w:p>
    <w:p w:rsidR="00C047E0" w:rsidRPr="00C047E0" w:rsidRDefault="00C047E0" w:rsidP="005C2A24">
      <w:pPr>
        <w:numPr>
          <w:ilvl w:val="1"/>
          <w:numId w:val="22"/>
        </w:numPr>
        <w:tabs>
          <w:tab w:val="num" w:pos="709"/>
        </w:tabs>
        <w:suppressAutoHyphens/>
        <w:spacing w:line="276" w:lineRule="auto"/>
        <w:ind w:hanging="1620"/>
        <w:rPr>
          <w:rFonts w:eastAsia="Calibri"/>
          <w:lang w:eastAsia="en-US"/>
        </w:rPr>
      </w:pPr>
      <w:r w:rsidRPr="00C047E0">
        <w:rPr>
          <w:rFonts w:eastAsia="Calibri"/>
          <w:lang w:eastAsia="en-US"/>
        </w:rPr>
        <w:t>Классификация по источнику знаний: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Словесные</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Наглядные</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Практические</w:t>
      </w:r>
    </w:p>
    <w:p w:rsidR="00C047E0" w:rsidRPr="00C047E0" w:rsidRDefault="00C047E0" w:rsidP="005C2A24">
      <w:pPr>
        <w:numPr>
          <w:ilvl w:val="1"/>
          <w:numId w:val="22"/>
        </w:numPr>
        <w:tabs>
          <w:tab w:val="num" w:pos="709"/>
        </w:tabs>
        <w:suppressAutoHyphens/>
        <w:spacing w:line="276" w:lineRule="auto"/>
        <w:ind w:hanging="1620"/>
        <w:rPr>
          <w:rFonts w:eastAsia="Calibri"/>
          <w:lang w:eastAsia="en-US"/>
        </w:rPr>
      </w:pPr>
      <w:r w:rsidRPr="00C047E0">
        <w:rPr>
          <w:rFonts w:eastAsia="Calibri"/>
          <w:lang w:eastAsia="en-US"/>
        </w:rPr>
        <w:t>Классификация по характеру УПД</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Объяснительно-иллюстративный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Проблемное изложение знаний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Частично-поисковый (эвристический)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Исследовательский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Репродуктивный</w:t>
      </w:r>
    </w:p>
    <w:p w:rsidR="00C047E0" w:rsidRPr="00C047E0" w:rsidRDefault="00C047E0" w:rsidP="005C2A24">
      <w:pPr>
        <w:numPr>
          <w:ilvl w:val="1"/>
          <w:numId w:val="22"/>
        </w:numPr>
        <w:tabs>
          <w:tab w:val="num" w:pos="709"/>
        </w:tabs>
        <w:suppressAutoHyphens/>
        <w:spacing w:line="276" w:lineRule="auto"/>
        <w:ind w:hanging="1620"/>
        <w:rPr>
          <w:rFonts w:eastAsia="Calibri"/>
          <w:lang w:eastAsia="en-US"/>
        </w:rPr>
      </w:pPr>
      <w:r w:rsidRPr="00C047E0">
        <w:rPr>
          <w:rFonts w:eastAsia="Calibri"/>
          <w:lang w:eastAsia="en-US"/>
        </w:rPr>
        <w:lastRenderedPageBreak/>
        <w:t>Классификация по логике</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Индуктивный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Дедуктивный</w:t>
      </w:r>
    </w:p>
    <w:p w:rsidR="00C047E0" w:rsidRPr="00C047E0" w:rsidRDefault="00C047E0" w:rsidP="005C2A24">
      <w:pPr>
        <w:numPr>
          <w:ilvl w:val="2"/>
          <w:numId w:val="22"/>
        </w:numPr>
        <w:tabs>
          <w:tab w:val="num" w:pos="709"/>
        </w:tabs>
        <w:suppressAutoHyphens/>
        <w:spacing w:line="276" w:lineRule="auto"/>
        <w:ind w:hanging="1620"/>
        <w:rPr>
          <w:rFonts w:eastAsia="Calibri"/>
          <w:lang w:eastAsia="en-US"/>
        </w:rPr>
      </w:pPr>
      <w:r w:rsidRPr="00C047E0">
        <w:rPr>
          <w:rFonts w:eastAsia="Calibri"/>
          <w:lang w:eastAsia="en-US"/>
        </w:rPr>
        <w:t>Аналогии</w:t>
      </w:r>
    </w:p>
    <w:p w:rsidR="00C047E0" w:rsidRPr="00C047E0" w:rsidRDefault="00C047E0" w:rsidP="00C047E0">
      <w:pPr>
        <w:widowControl w:val="0"/>
        <w:tabs>
          <w:tab w:val="left" w:pos="720"/>
        </w:tabs>
        <w:jc w:val="both"/>
      </w:pPr>
      <w:r w:rsidRPr="00C047E0">
        <w:t xml:space="preserve">Для продуктивной работы по данной программе следует сочетать многообразие методов обучения. </w:t>
      </w:r>
    </w:p>
    <w:p w:rsidR="00C047E0" w:rsidRPr="00C047E0" w:rsidRDefault="00C047E0" w:rsidP="00C047E0">
      <w:pPr>
        <w:spacing w:line="276" w:lineRule="auto"/>
        <w:jc w:val="center"/>
        <w:rPr>
          <w:rFonts w:eastAsia="Calibri"/>
          <w:b/>
          <w:lang w:eastAsia="en-US"/>
        </w:rPr>
      </w:pPr>
      <w:r w:rsidRPr="00C047E0">
        <w:rPr>
          <w:rFonts w:eastAsia="Calibri"/>
          <w:b/>
          <w:lang w:eastAsia="en-US"/>
        </w:rPr>
        <w:t>Формы работы</w:t>
      </w:r>
    </w:p>
    <w:p w:rsidR="00C047E0" w:rsidRPr="00C047E0" w:rsidRDefault="00C047E0" w:rsidP="00C047E0">
      <w:pPr>
        <w:spacing w:line="276" w:lineRule="auto"/>
        <w:jc w:val="both"/>
        <w:rPr>
          <w:rFonts w:eastAsia="Calibri"/>
          <w:lang w:eastAsia="en-US"/>
        </w:rPr>
      </w:pPr>
      <w:r w:rsidRPr="00C047E0">
        <w:rPr>
          <w:rFonts w:eastAsia="Calibri"/>
          <w:lang w:eastAsia="en-US"/>
        </w:rPr>
        <w:t xml:space="preserve">             К наиболее приемлемым формам организации учебных занятий по математике можно отнести:</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Урок-лекция.</w:t>
      </w:r>
      <w:r w:rsidRPr="00C047E0">
        <w:rPr>
          <w:rFonts w:eastAsia="Calibri"/>
          <w:lang w:eastAsia="en-US"/>
        </w:rPr>
        <w:t xml:space="preserve"> Предполагаются совместные усилия учителя и учеников для решения общей проблемной познавательной задачи. </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Урок-практикум.</w:t>
      </w:r>
      <w:r w:rsidRPr="00C047E0">
        <w:rPr>
          <w:rFonts w:eastAsia="Calibri"/>
          <w:lang w:eastAsia="en-US"/>
        </w:rPr>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практическое применение различных методов решения задач. </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Комбинированный урок</w:t>
      </w:r>
      <w:r w:rsidRPr="00C047E0">
        <w:rPr>
          <w:rFonts w:eastAsia="Calibri"/>
          <w:lang w:eastAsia="en-US"/>
        </w:rPr>
        <w:t xml:space="preserve"> предполагает выполнение работ и заданий разного вида.</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 решения задач</w:t>
      </w:r>
      <w:r w:rsidRPr="00C047E0">
        <w:rPr>
          <w:rFonts w:eastAsia="Calibri"/>
          <w:i/>
          <w:iCs/>
          <w:lang w:eastAsia="en-US"/>
        </w:rPr>
        <w:t>.</w:t>
      </w:r>
      <w:r w:rsidRPr="00C047E0">
        <w:rPr>
          <w:rFonts w:eastAsia="Calibri"/>
          <w:lang w:eastAsia="en-US"/>
        </w:rPr>
        <w:t xml:space="preserve"> Вырабатываются у учащихся умения и навыки решения задач на уровне обязательной и возможной подготовке. </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Урок-тест.</w:t>
      </w:r>
      <w:r w:rsidRPr="00C047E0">
        <w:rPr>
          <w:rFonts w:eastAsia="Calibri"/>
          <w:iCs/>
          <w:lang w:eastAsia="en-US"/>
        </w:rPr>
        <w:t xml:space="preserve"> </w:t>
      </w:r>
      <w:r w:rsidRPr="00C047E0">
        <w:rPr>
          <w:rFonts w:eastAsia="Calibri"/>
          <w:lang w:eastAsia="en-US"/>
        </w:rPr>
        <w:t xml:space="preserve">Тестирование проводится с целью диагностики пробелов знаний, контроля уровня обученности учащихся, тренировки технике тестирования. </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 - самостоятельная работа</w:t>
      </w:r>
      <w:r w:rsidRPr="00C047E0">
        <w:rPr>
          <w:rFonts w:eastAsia="Calibri"/>
          <w:bCs/>
          <w:i/>
          <w:lang w:eastAsia="en-US"/>
        </w:rPr>
        <w:t>.</w:t>
      </w:r>
      <w:r w:rsidRPr="00C047E0">
        <w:rPr>
          <w:rFonts w:eastAsia="Calibri"/>
          <w:lang w:eastAsia="en-US"/>
        </w:rPr>
        <w:t>  Предлагаются разные виды самостоятельных работ.</w:t>
      </w:r>
    </w:p>
    <w:p w:rsidR="00C047E0" w:rsidRPr="00C047E0" w:rsidRDefault="00C047E0" w:rsidP="00C047E0">
      <w:pPr>
        <w:spacing w:line="276" w:lineRule="auto"/>
        <w:jc w:val="both"/>
        <w:rPr>
          <w:rFonts w:eastAsia="Calibri"/>
          <w:lang w:eastAsia="en-US"/>
        </w:rPr>
      </w:pPr>
      <w:r w:rsidRPr="00C047E0">
        <w:rPr>
          <w:rFonts w:eastAsia="Calibri"/>
          <w:bCs/>
          <w:i/>
          <w:iCs/>
          <w:lang w:eastAsia="en-US"/>
        </w:rPr>
        <w:t>Урок - контрольная работа</w:t>
      </w:r>
      <w:r w:rsidRPr="00C047E0">
        <w:rPr>
          <w:rFonts w:eastAsia="Calibri"/>
          <w:i/>
          <w:lang w:eastAsia="en-US"/>
        </w:rPr>
        <w:t>.</w:t>
      </w:r>
      <w:r w:rsidRPr="00C047E0">
        <w:rPr>
          <w:rFonts w:eastAsia="Calibri"/>
          <w:lang w:eastAsia="en-US"/>
        </w:rPr>
        <w:t xml:space="preserve"> Контроль знаний по пройденной теме.</w:t>
      </w:r>
    </w:p>
    <w:p w:rsidR="008319FE" w:rsidRPr="00A24121" w:rsidRDefault="008319FE" w:rsidP="008319FE">
      <w:pPr>
        <w:pStyle w:val="af2"/>
        <w:spacing w:after="0"/>
        <w:rPr>
          <w:rFonts w:ascii="Times New Roman" w:hAnsi="Times New Roman"/>
          <w:sz w:val="24"/>
          <w:szCs w:val="24"/>
        </w:rPr>
      </w:pPr>
    </w:p>
    <w:p w:rsidR="008319FE" w:rsidRPr="009624C8" w:rsidRDefault="008319FE" w:rsidP="008319FE">
      <w:pPr>
        <w:ind w:firstLine="709"/>
      </w:pPr>
      <w:r w:rsidRPr="009624C8">
        <w:rPr>
          <w:b/>
          <w:bCs/>
        </w:rPr>
        <w:t>Требования к результатам обучения и освоению содержания предмета.</w:t>
      </w:r>
    </w:p>
    <w:p w:rsidR="008319FE" w:rsidRPr="009624C8" w:rsidRDefault="008319FE" w:rsidP="008319FE">
      <w:pPr>
        <w:pStyle w:val="af2"/>
        <w:rPr>
          <w:rFonts w:ascii="Times New Roman" w:hAnsi="Times New Roman"/>
          <w:b/>
          <w:i/>
          <w:sz w:val="24"/>
          <w:szCs w:val="24"/>
          <w:u w:val="single"/>
        </w:rPr>
      </w:pPr>
      <w:r w:rsidRPr="009624C8">
        <w:rPr>
          <w:rFonts w:ascii="Times New Roman" w:hAnsi="Times New Roman"/>
          <w:b/>
          <w:bCs/>
          <w:i/>
          <w:sz w:val="24"/>
          <w:szCs w:val="24"/>
        </w:rPr>
        <w:t xml:space="preserve"> </w:t>
      </w:r>
      <w:r w:rsidRPr="009624C8">
        <w:rPr>
          <w:rFonts w:ascii="Times New Roman" w:hAnsi="Times New Roman"/>
          <w:b/>
          <w:i/>
          <w:sz w:val="24"/>
          <w:szCs w:val="24"/>
          <w:u w:val="single"/>
        </w:rPr>
        <w:t>Личностные результаты:</w:t>
      </w:r>
    </w:p>
    <w:p w:rsidR="008319FE" w:rsidRDefault="008319FE" w:rsidP="008319FE">
      <w:pPr>
        <w:shd w:val="clear" w:color="auto" w:fill="FFFFFF"/>
        <w:ind w:right="-3372"/>
        <w:jc w:val="both"/>
      </w:pPr>
      <w:r>
        <w:rPr>
          <w:color w:val="000000"/>
        </w:rPr>
        <w:t>- г</w:t>
      </w:r>
      <w:r w:rsidRPr="009624C8">
        <w:t>отовность и спо</w:t>
      </w:r>
      <w:r w:rsidRPr="009624C8">
        <w:softHyphen/>
        <w:t xml:space="preserve">собность обучающихся к саморазвитию и самообразованию на основе </w:t>
      </w:r>
    </w:p>
    <w:p w:rsidR="008319FE" w:rsidRPr="009624C8" w:rsidRDefault="008319FE" w:rsidP="008319FE">
      <w:pPr>
        <w:shd w:val="clear" w:color="auto" w:fill="FFFFFF"/>
        <w:ind w:right="-3372"/>
        <w:jc w:val="both"/>
        <w:rPr>
          <w:color w:val="000000"/>
        </w:rPr>
      </w:pPr>
      <w:r>
        <w:t xml:space="preserve"> </w:t>
      </w:r>
      <w:r w:rsidRPr="009624C8">
        <w:t>мотивации к</w:t>
      </w:r>
      <w:r>
        <w:t xml:space="preserve">  </w:t>
      </w:r>
      <w:r w:rsidRPr="009624C8">
        <w:t>обучению и познанию;</w:t>
      </w:r>
    </w:p>
    <w:p w:rsidR="008319FE" w:rsidRDefault="008319FE" w:rsidP="008319FE">
      <w:pPr>
        <w:shd w:val="clear" w:color="auto" w:fill="FFFFFF"/>
        <w:tabs>
          <w:tab w:val="left" w:pos="9072"/>
        </w:tabs>
        <w:ind w:right="-3372"/>
        <w:jc w:val="both"/>
      </w:pPr>
      <w:r>
        <w:t>- с</w:t>
      </w:r>
      <w:r w:rsidRPr="009624C8">
        <w:t>формированность коммуникативной компетентности в об</w:t>
      </w:r>
      <w:r w:rsidRPr="009624C8">
        <w:softHyphen/>
        <w:t xml:space="preserve">щении и сотрудничестве </w:t>
      </w:r>
    </w:p>
    <w:p w:rsidR="008319FE" w:rsidRDefault="008319FE" w:rsidP="008319FE">
      <w:pPr>
        <w:shd w:val="clear" w:color="auto" w:fill="FFFFFF"/>
        <w:tabs>
          <w:tab w:val="left" w:pos="9072"/>
        </w:tabs>
        <w:ind w:right="-3372"/>
        <w:jc w:val="both"/>
      </w:pPr>
      <w:r w:rsidRPr="009624C8">
        <w:t>со сверстниками,</w:t>
      </w:r>
      <w:r>
        <w:t xml:space="preserve">  </w:t>
      </w:r>
      <w:r w:rsidRPr="009624C8">
        <w:t>старшими и млад</w:t>
      </w:r>
      <w:r w:rsidRPr="009624C8">
        <w:softHyphen/>
        <w:t xml:space="preserve">шими в образовательной, учебно-исследовательской, </w:t>
      </w:r>
    </w:p>
    <w:p w:rsidR="008319FE" w:rsidRDefault="008319FE" w:rsidP="008319FE">
      <w:pPr>
        <w:shd w:val="clear" w:color="auto" w:fill="FFFFFF"/>
        <w:tabs>
          <w:tab w:val="left" w:pos="9072"/>
        </w:tabs>
        <w:ind w:right="-3372"/>
        <w:jc w:val="both"/>
      </w:pPr>
      <w:r w:rsidRPr="009624C8">
        <w:t>творче</w:t>
      </w:r>
      <w:r w:rsidRPr="009624C8">
        <w:softHyphen/>
        <w:t>ской и других видах</w:t>
      </w:r>
      <w:r w:rsidRPr="005B7DF7">
        <w:t xml:space="preserve"> деятельности;</w:t>
      </w:r>
    </w:p>
    <w:p w:rsidR="008319FE" w:rsidRDefault="008319FE" w:rsidP="008319FE">
      <w:pPr>
        <w:shd w:val="clear" w:color="auto" w:fill="FFFFFF"/>
        <w:spacing w:line="240" w:lineRule="exact"/>
        <w:ind w:right="-3372"/>
      </w:pPr>
      <w:r>
        <w:rPr>
          <w:color w:val="000000"/>
        </w:rPr>
        <w:t>- у</w:t>
      </w:r>
      <w:r w:rsidRPr="005B7DF7">
        <w:t>мени</w:t>
      </w:r>
      <w:r>
        <w:t>е</w:t>
      </w:r>
      <w:r w:rsidRPr="005B7DF7">
        <w:t xml:space="preserve"> ясно, точно, грамотно излагать свои мысли в устной и письменной речи, понимать</w:t>
      </w:r>
    </w:p>
    <w:p w:rsidR="008319FE" w:rsidRDefault="008319FE" w:rsidP="008319FE">
      <w:pPr>
        <w:shd w:val="clear" w:color="auto" w:fill="FFFFFF"/>
        <w:spacing w:line="240" w:lineRule="exact"/>
        <w:ind w:right="-3372"/>
        <w:jc w:val="both"/>
      </w:pPr>
      <w:r w:rsidRPr="005B7DF7">
        <w:t xml:space="preserve"> смысл </w:t>
      </w:r>
      <w:r>
        <w:t xml:space="preserve">  </w:t>
      </w:r>
      <w:r w:rsidRPr="005B7DF7">
        <w:t xml:space="preserve">поставленной задачи, выстраивать аргументацию, приводить примеры и </w:t>
      </w:r>
    </w:p>
    <w:p w:rsidR="008319FE" w:rsidRDefault="008319FE" w:rsidP="008319FE">
      <w:pPr>
        <w:shd w:val="clear" w:color="auto" w:fill="FFFFFF"/>
        <w:spacing w:line="240" w:lineRule="exact"/>
        <w:ind w:right="-3372"/>
        <w:jc w:val="both"/>
        <w:rPr>
          <w:color w:val="000000"/>
        </w:rPr>
      </w:pPr>
      <w:r w:rsidRPr="005B7DF7">
        <w:t>контрпримеры;</w:t>
      </w:r>
    </w:p>
    <w:p w:rsidR="008319FE" w:rsidRDefault="008319FE" w:rsidP="008319FE">
      <w:pPr>
        <w:shd w:val="clear" w:color="auto" w:fill="FFFFFF"/>
        <w:spacing w:before="106" w:line="240" w:lineRule="exact"/>
        <w:ind w:right="-3372"/>
        <w:jc w:val="both"/>
      </w:pPr>
      <w:r>
        <w:t>- к</w:t>
      </w:r>
      <w:r w:rsidRPr="005B7DF7">
        <w:t>реативност</w:t>
      </w:r>
      <w:r>
        <w:t>ь</w:t>
      </w:r>
      <w:r w:rsidRPr="005B7DF7">
        <w:t xml:space="preserve"> мышления, инициативы, находчивости, активност</w:t>
      </w:r>
      <w:r>
        <w:t>ь</w:t>
      </w:r>
      <w:r w:rsidRPr="005B7DF7">
        <w:t xml:space="preserve"> при решении </w:t>
      </w:r>
    </w:p>
    <w:p w:rsidR="008319FE" w:rsidRDefault="008319FE" w:rsidP="008319FE">
      <w:pPr>
        <w:shd w:val="clear" w:color="auto" w:fill="FFFFFF"/>
        <w:spacing w:before="106" w:line="240" w:lineRule="exact"/>
        <w:ind w:right="-3372"/>
        <w:jc w:val="both"/>
        <w:rPr>
          <w:color w:val="000000"/>
        </w:rPr>
      </w:pPr>
      <w:r w:rsidRPr="005B7DF7">
        <w:t>арифметических задач;</w:t>
      </w:r>
    </w:p>
    <w:p w:rsidR="008319FE" w:rsidRPr="009624C8" w:rsidRDefault="008319FE" w:rsidP="008319FE">
      <w:pPr>
        <w:shd w:val="clear" w:color="auto" w:fill="FFFFFF"/>
        <w:spacing w:before="106" w:line="240" w:lineRule="exact"/>
        <w:ind w:right="-3372"/>
        <w:jc w:val="both"/>
        <w:rPr>
          <w:color w:val="000000"/>
        </w:rPr>
      </w:pPr>
      <w:r>
        <w:t>- у</w:t>
      </w:r>
      <w:r w:rsidRPr="005B7DF7">
        <w:t>мени</w:t>
      </w:r>
      <w:r>
        <w:t>е</w:t>
      </w:r>
      <w:r w:rsidRPr="005B7DF7">
        <w:t xml:space="preserve"> контролировать процесс и результат учебно</w:t>
      </w:r>
      <w:r>
        <w:t>й математической деятельности.</w:t>
      </w:r>
    </w:p>
    <w:p w:rsidR="008319FE" w:rsidRPr="00B07673" w:rsidRDefault="008319FE" w:rsidP="008319FE">
      <w:pPr>
        <w:pStyle w:val="af2"/>
        <w:spacing w:after="0" w:line="240" w:lineRule="auto"/>
        <w:jc w:val="both"/>
        <w:rPr>
          <w:rFonts w:ascii="Times New Roman" w:hAnsi="Times New Roman"/>
          <w:b/>
          <w:i/>
          <w:sz w:val="24"/>
          <w:szCs w:val="24"/>
          <w:u w:val="single"/>
        </w:rPr>
      </w:pPr>
      <w:r w:rsidRPr="00544ADD">
        <w:rPr>
          <w:rFonts w:ascii="Times New Roman" w:hAnsi="Times New Roman"/>
          <w:b/>
          <w:i/>
          <w:sz w:val="24"/>
          <w:szCs w:val="24"/>
          <w:u w:val="single"/>
        </w:rPr>
        <w:t>Метапредеметные результаты:</w:t>
      </w:r>
    </w:p>
    <w:p w:rsidR="008319FE" w:rsidRDefault="008319FE" w:rsidP="008319FE">
      <w:pPr>
        <w:shd w:val="clear" w:color="auto" w:fill="FFFFFF"/>
        <w:ind w:right="-3372"/>
        <w:jc w:val="both"/>
      </w:pPr>
      <w:r>
        <w:t>- с</w:t>
      </w:r>
      <w:r w:rsidRPr="005B7DF7">
        <w:t>пособност</w:t>
      </w:r>
      <w:r>
        <w:t>ь</w:t>
      </w:r>
      <w:r w:rsidRPr="005B7DF7">
        <w:t xml:space="preserve"> самостоятельно планировать альтернативные пути достижения целей, </w:t>
      </w:r>
    </w:p>
    <w:p w:rsidR="008319FE" w:rsidRDefault="008319FE" w:rsidP="008319FE">
      <w:pPr>
        <w:shd w:val="clear" w:color="auto" w:fill="FFFFFF"/>
        <w:ind w:right="-3372"/>
        <w:jc w:val="both"/>
      </w:pPr>
      <w:r w:rsidRPr="005B7DF7">
        <w:t xml:space="preserve">осознанно выбирать </w:t>
      </w:r>
      <w:r>
        <w:t xml:space="preserve"> </w:t>
      </w:r>
      <w:r w:rsidRPr="005B7DF7">
        <w:t xml:space="preserve">наиболее эффективные способы решения учебных и познавательных </w:t>
      </w:r>
    </w:p>
    <w:p w:rsidR="008319FE" w:rsidRPr="000710D7" w:rsidRDefault="008319FE" w:rsidP="008319FE">
      <w:pPr>
        <w:shd w:val="clear" w:color="auto" w:fill="FFFFFF"/>
        <w:ind w:right="-3372"/>
        <w:jc w:val="both"/>
      </w:pPr>
      <w:r w:rsidRPr="005B7DF7">
        <w:t>задач;</w:t>
      </w:r>
    </w:p>
    <w:p w:rsidR="008319FE" w:rsidRDefault="008319FE" w:rsidP="008319FE">
      <w:pPr>
        <w:shd w:val="clear" w:color="auto" w:fill="FFFFFF"/>
        <w:ind w:right="-3372"/>
        <w:jc w:val="both"/>
        <w:rPr>
          <w:color w:val="000000"/>
        </w:rPr>
      </w:pPr>
      <w:r>
        <w:t>- у</w:t>
      </w:r>
      <w:r w:rsidRPr="005B7DF7">
        <w:t>мени</w:t>
      </w:r>
      <w:r>
        <w:t>е</w:t>
      </w:r>
      <w:r w:rsidRPr="005B7DF7">
        <w:t xml:space="preserve"> осуществлять контроль по образцу и вносить не</w:t>
      </w:r>
      <w:r w:rsidRPr="005B7DF7">
        <w:softHyphen/>
        <w:t>обходимые коррективы;</w:t>
      </w:r>
    </w:p>
    <w:p w:rsidR="008319FE" w:rsidRDefault="008319FE" w:rsidP="008319FE">
      <w:pPr>
        <w:shd w:val="clear" w:color="auto" w:fill="FFFFFF"/>
        <w:ind w:right="-3372"/>
        <w:jc w:val="both"/>
      </w:pPr>
      <w:r>
        <w:t>- у</w:t>
      </w:r>
      <w:r w:rsidRPr="005B7DF7">
        <w:t>мени</w:t>
      </w:r>
      <w:r>
        <w:t>е</w:t>
      </w:r>
      <w:r w:rsidRPr="005B7DF7">
        <w:t xml:space="preserve"> устанавливать причинно-следственные связи; строить логические рассуждения, </w:t>
      </w:r>
    </w:p>
    <w:p w:rsidR="008319FE" w:rsidRDefault="008319FE" w:rsidP="008319FE">
      <w:pPr>
        <w:shd w:val="clear" w:color="auto" w:fill="FFFFFF"/>
        <w:ind w:right="-3372"/>
        <w:jc w:val="both"/>
        <w:rPr>
          <w:color w:val="000000"/>
        </w:rPr>
      </w:pPr>
      <w:r w:rsidRPr="005B7DF7">
        <w:t xml:space="preserve">умозаключения </w:t>
      </w:r>
      <w:r>
        <w:t xml:space="preserve">   </w:t>
      </w:r>
      <w:r w:rsidRPr="005B7DF7">
        <w:t>(индуктив</w:t>
      </w:r>
      <w:r w:rsidRPr="005B7DF7">
        <w:softHyphen/>
        <w:t>ные, дедуктивные и по аналогии) и выводы;</w:t>
      </w:r>
    </w:p>
    <w:p w:rsidR="008319FE" w:rsidRDefault="008319FE" w:rsidP="008319FE">
      <w:pPr>
        <w:shd w:val="clear" w:color="auto" w:fill="FFFFFF"/>
        <w:ind w:right="-3372"/>
        <w:jc w:val="both"/>
      </w:pPr>
      <w:r>
        <w:t>- у</w:t>
      </w:r>
      <w:r w:rsidRPr="005B7DF7">
        <w:t>мени</w:t>
      </w:r>
      <w:r>
        <w:t>е</w:t>
      </w:r>
      <w:r w:rsidRPr="005B7DF7">
        <w:t xml:space="preserve"> создавать, применять и преобразовывать зна</w:t>
      </w:r>
      <w:r w:rsidRPr="005B7DF7">
        <w:softHyphen/>
        <w:t xml:space="preserve">ково-символические средства, </w:t>
      </w:r>
    </w:p>
    <w:p w:rsidR="008319FE" w:rsidRDefault="008319FE" w:rsidP="008319FE">
      <w:pPr>
        <w:shd w:val="clear" w:color="auto" w:fill="FFFFFF"/>
        <w:ind w:right="-3372"/>
        <w:jc w:val="both"/>
        <w:rPr>
          <w:color w:val="000000"/>
        </w:rPr>
      </w:pPr>
      <w:r w:rsidRPr="005B7DF7">
        <w:t xml:space="preserve">модели и схемы для </w:t>
      </w:r>
      <w:r>
        <w:t xml:space="preserve"> </w:t>
      </w:r>
      <w:r w:rsidRPr="005B7DF7">
        <w:t>решения учебных и познавательных задач;</w:t>
      </w:r>
    </w:p>
    <w:p w:rsidR="008319FE" w:rsidRDefault="008319FE" w:rsidP="008319FE">
      <w:pPr>
        <w:shd w:val="clear" w:color="auto" w:fill="FFFFFF"/>
        <w:ind w:right="-3372"/>
        <w:jc w:val="both"/>
      </w:pPr>
      <w:r>
        <w:t>- р</w:t>
      </w:r>
      <w:r w:rsidRPr="005B7DF7">
        <w:t>азвити</w:t>
      </w:r>
      <w:r>
        <w:t>е</w:t>
      </w:r>
      <w:r w:rsidRPr="005B7DF7">
        <w:t xml:space="preserve"> способности организовывать учебное сотруд</w:t>
      </w:r>
      <w:r w:rsidRPr="005B7DF7">
        <w:softHyphen/>
        <w:t xml:space="preserve">ничество и совместную </w:t>
      </w:r>
    </w:p>
    <w:p w:rsidR="008319FE" w:rsidRDefault="008319FE" w:rsidP="008319FE">
      <w:pPr>
        <w:shd w:val="clear" w:color="auto" w:fill="FFFFFF"/>
        <w:ind w:right="-3372"/>
        <w:jc w:val="both"/>
      </w:pPr>
      <w:r w:rsidRPr="005B7DF7">
        <w:t>деятельность с учителем и</w:t>
      </w:r>
      <w:r>
        <w:t xml:space="preserve"> </w:t>
      </w:r>
      <w:r w:rsidRPr="005B7DF7">
        <w:t xml:space="preserve"> сверстниками: определять цели, распределять функции и </w:t>
      </w:r>
    </w:p>
    <w:p w:rsidR="008319FE" w:rsidRDefault="008319FE" w:rsidP="008319FE">
      <w:pPr>
        <w:shd w:val="clear" w:color="auto" w:fill="FFFFFF"/>
        <w:ind w:right="-3372"/>
        <w:jc w:val="both"/>
      </w:pPr>
      <w:r w:rsidRPr="005B7DF7">
        <w:lastRenderedPageBreak/>
        <w:t>роли участ</w:t>
      </w:r>
      <w:r w:rsidRPr="005B7DF7">
        <w:softHyphen/>
        <w:t xml:space="preserve">ников, взаимодействовать и находить </w:t>
      </w:r>
      <w:r>
        <w:t xml:space="preserve"> </w:t>
      </w:r>
      <w:r w:rsidRPr="005B7DF7">
        <w:t xml:space="preserve">общие способы работы; умения </w:t>
      </w:r>
    </w:p>
    <w:p w:rsidR="008319FE" w:rsidRDefault="008319FE" w:rsidP="008319FE">
      <w:pPr>
        <w:shd w:val="clear" w:color="auto" w:fill="FFFFFF"/>
        <w:ind w:right="-3372"/>
        <w:jc w:val="both"/>
      </w:pPr>
      <w:r w:rsidRPr="005B7DF7">
        <w:t xml:space="preserve">работать в группе: находить общее решение и разрешать конфликты на </w:t>
      </w:r>
      <w:r>
        <w:t xml:space="preserve"> </w:t>
      </w:r>
      <w:r w:rsidRPr="005B7DF7">
        <w:t>основе</w:t>
      </w:r>
    </w:p>
    <w:p w:rsidR="008319FE" w:rsidRDefault="008319FE" w:rsidP="008319FE">
      <w:pPr>
        <w:shd w:val="clear" w:color="auto" w:fill="FFFFFF"/>
        <w:ind w:right="-3372"/>
        <w:jc w:val="both"/>
      </w:pPr>
      <w:r w:rsidRPr="005B7DF7">
        <w:t xml:space="preserve"> согласования позиций и учёта ин</w:t>
      </w:r>
      <w:r w:rsidRPr="005B7DF7">
        <w:softHyphen/>
        <w:t xml:space="preserve">тересов; слушать партнёра; формулировать, </w:t>
      </w:r>
    </w:p>
    <w:p w:rsidR="008319FE" w:rsidRDefault="008319FE" w:rsidP="008319FE">
      <w:pPr>
        <w:shd w:val="clear" w:color="auto" w:fill="FFFFFF"/>
        <w:ind w:right="-3372"/>
        <w:jc w:val="both"/>
        <w:rPr>
          <w:color w:val="000000"/>
        </w:rPr>
      </w:pPr>
      <w:r w:rsidRPr="005B7DF7">
        <w:t>аргументировать и отстаивать</w:t>
      </w:r>
      <w:r>
        <w:t xml:space="preserve">   </w:t>
      </w:r>
      <w:r w:rsidRPr="005B7DF7">
        <w:t>своё мнение;</w:t>
      </w:r>
    </w:p>
    <w:p w:rsidR="008319FE" w:rsidRDefault="008319FE" w:rsidP="008319FE">
      <w:pPr>
        <w:shd w:val="clear" w:color="auto" w:fill="FFFFFF"/>
        <w:ind w:right="-3372"/>
        <w:jc w:val="both"/>
      </w:pPr>
      <w:r>
        <w:t>- по</w:t>
      </w:r>
      <w:r w:rsidRPr="005B7DF7">
        <w:t>нимани</w:t>
      </w:r>
      <w:r>
        <w:t>е</w:t>
      </w:r>
      <w:r w:rsidRPr="005B7DF7">
        <w:t xml:space="preserve"> сущности алгоритмических предписаний и умения действовать в </w:t>
      </w:r>
    </w:p>
    <w:p w:rsidR="008319FE" w:rsidRDefault="008319FE" w:rsidP="008319FE">
      <w:pPr>
        <w:shd w:val="clear" w:color="auto" w:fill="FFFFFF"/>
        <w:ind w:right="-3372"/>
        <w:jc w:val="both"/>
      </w:pPr>
      <w:r w:rsidRPr="005B7DF7">
        <w:t>соответствии с предложенным</w:t>
      </w:r>
      <w:r>
        <w:t xml:space="preserve">   </w:t>
      </w:r>
      <w:r w:rsidRPr="005B7DF7">
        <w:t>ал</w:t>
      </w:r>
      <w:r w:rsidRPr="005B7DF7">
        <w:softHyphen/>
        <w:t>горитмом;</w:t>
      </w:r>
      <w:r>
        <w:t xml:space="preserve">                                                                                                                                                                                              - с</w:t>
      </w:r>
      <w:r w:rsidRPr="005B7DF7">
        <w:t>пособност</w:t>
      </w:r>
      <w:r>
        <w:t xml:space="preserve">ь </w:t>
      </w:r>
      <w:r w:rsidRPr="005B7DF7">
        <w:t xml:space="preserve">планировать и осуществлять деятельность, направленную на решение </w:t>
      </w:r>
    </w:p>
    <w:p w:rsidR="008319FE" w:rsidRPr="00FC5FBF" w:rsidRDefault="008319FE" w:rsidP="008319FE">
      <w:pPr>
        <w:shd w:val="clear" w:color="auto" w:fill="FFFFFF"/>
        <w:ind w:right="-3372"/>
        <w:jc w:val="both"/>
        <w:rPr>
          <w:color w:val="000000"/>
        </w:rPr>
      </w:pPr>
      <w:r w:rsidRPr="005B7DF7">
        <w:t>задач исследовательского характера</w:t>
      </w:r>
    </w:p>
    <w:p w:rsidR="008319FE" w:rsidRDefault="008319FE" w:rsidP="008319FE">
      <w:pPr>
        <w:pStyle w:val="af2"/>
        <w:spacing w:after="0"/>
        <w:jc w:val="both"/>
        <w:rPr>
          <w:rFonts w:ascii="Times New Roman" w:hAnsi="Times New Roman"/>
          <w:b/>
          <w:i/>
          <w:sz w:val="24"/>
          <w:szCs w:val="24"/>
          <w:u w:val="single"/>
        </w:rPr>
      </w:pPr>
      <w:r w:rsidRPr="00C9623F">
        <w:rPr>
          <w:rFonts w:ascii="Times New Roman" w:hAnsi="Times New Roman"/>
          <w:b/>
          <w:i/>
          <w:sz w:val="24"/>
          <w:szCs w:val="24"/>
          <w:u w:val="single"/>
        </w:rPr>
        <w:t>Предметные результаты:</w:t>
      </w:r>
    </w:p>
    <w:p w:rsidR="008319FE" w:rsidRDefault="008319FE" w:rsidP="008319FE">
      <w:pPr>
        <w:shd w:val="clear" w:color="auto" w:fill="FFFFFF"/>
        <w:ind w:right="-3372"/>
        <w:jc w:val="both"/>
      </w:pPr>
      <w:r>
        <w:t>- умение</w:t>
      </w:r>
      <w:r w:rsidRPr="005B7DF7">
        <w:t xml:space="preserve"> работать с математическим текстом (структу</w:t>
      </w:r>
      <w:r w:rsidRPr="005B7DF7">
        <w:softHyphen/>
        <w:t>рирование, извлечение необходимой</w:t>
      </w:r>
      <w:r>
        <w:t xml:space="preserve">    </w:t>
      </w:r>
    </w:p>
    <w:p w:rsidR="008319FE" w:rsidRDefault="008319FE" w:rsidP="008319FE">
      <w:pPr>
        <w:shd w:val="clear" w:color="auto" w:fill="FFFFFF"/>
        <w:ind w:right="-3372"/>
        <w:jc w:val="both"/>
      </w:pPr>
      <w:r w:rsidRPr="005B7DF7">
        <w:t xml:space="preserve"> информации), </w:t>
      </w:r>
      <w:r>
        <w:t xml:space="preserve"> </w:t>
      </w:r>
      <w:r w:rsidRPr="005B7DF7">
        <w:t xml:space="preserve">точно и грамотно выражать свои мысли в устной и письменной речи, </w:t>
      </w:r>
    </w:p>
    <w:p w:rsidR="008319FE" w:rsidRDefault="008319FE" w:rsidP="008319FE">
      <w:pPr>
        <w:shd w:val="clear" w:color="auto" w:fill="FFFFFF"/>
        <w:ind w:right="-3372"/>
        <w:jc w:val="both"/>
      </w:pPr>
      <w:r w:rsidRPr="005B7DF7">
        <w:t xml:space="preserve">применяя математическую </w:t>
      </w:r>
      <w:r>
        <w:t xml:space="preserve"> </w:t>
      </w:r>
      <w:r w:rsidRPr="005B7DF7">
        <w:t>терминологию и символику</w:t>
      </w:r>
      <w:r>
        <w:t xml:space="preserve">; </w:t>
      </w:r>
    </w:p>
    <w:p w:rsidR="008319FE" w:rsidRDefault="008319FE" w:rsidP="008319FE">
      <w:pPr>
        <w:shd w:val="clear" w:color="auto" w:fill="FFFFFF"/>
        <w:ind w:right="-3372"/>
        <w:jc w:val="both"/>
      </w:pPr>
      <w:r>
        <w:t>- развитие</w:t>
      </w:r>
      <w:r w:rsidRPr="005B7DF7">
        <w:t xml:space="preserve"> способности обосновывать суждения, проводить классификацию;</w:t>
      </w:r>
      <w:r>
        <w:t xml:space="preserve">                                                                      </w:t>
      </w:r>
    </w:p>
    <w:p w:rsidR="008319FE" w:rsidRDefault="008319FE" w:rsidP="008319FE">
      <w:pPr>
        <w:shd w:val="clear" w:color="auto" w:fill="FFFFFF"/>
        <w:ind w:right="-3372"/>
        <w:jc w:val="both"/>
      </w:pPr>
      <w:r>
        <w:t>- владение</w:t>
      </w:r>
      <w:r w:rsidRPr="005B7DF7">
        <w:t xml:space="preserve"> базовым понятийным аппаратом: иметь представление</w:t>
      </w:r>
      <w:r>
        <w:t xml:space="preserve"> о выражении, уравнении,</w:t>
      </w:r>
    </w:p>
    <w:p w:rsidR="008319FE" w:rsidRDefault="008319FE" w:rsidP="008319FE">
      <w:pPr>
        <w:shd w:val="clear" w:color="auto" w:fill="FFFFFF"/>
        <w:ind w:right="-3372"/>
        <w:jc w:val="both"/>
      </w:pPr>
      <w:r>
        <w:t xml:space="preserve"> системе  уравнений и способах преобразования и решения их; о функции и графике, </w:t>
      </w:r>
    </w:p>
    <w:p w:rsidR="008319FE" w:rsidRDefault="008319FE" w:rsidP="008319FE">
      <w:pPr>
        <w:shd w:val="clear" w:color="auto" w:fill="FFFFFF"/>
        <w:ind w:right="-3372"/>
        <w:jc w:val="both"/>
      </w:pPr>
      <w:r>
        <w:t xml:space="preserve">степени с натуральным  показателем; </w:t>
      </w:r>
    </w:p>
    <w:p w:rsidR="008319FE" w:rsidRDefault="008319FE" w:rsidP="008319FE">
      <w:pPr>
        <w:shd w:val="clear" w:color="auto" w:fill="FFFFFF"/>
        <w:ind w:right="-3372"/>
        <w:jc w:val="both"/>
      </w:pPr>
      <w:r>
        <w:t xml:space="preserve">-  формирование  </w:t>
      </w:r>
      <w:r w:rsidRPr="005B7DF7">
        <w:t>представлений о статистических за</w:t>
      </w:r>
      <w:r w:rsidRPr="005B7DF7">
        <w:softHyphen/>
        <w:t xml:space="preserve">кономерностях в реальном мире и </w:t>
      </w:r>
    </w:p>
    <w:p w:rsidR="008319FE" w:rsidRDefault="008319FE" w:rsidP="008319FE">
      <w:pPr>
        <w:shd w:val="clear" w:color="auto" w:fill="FFFFFF"/>
        <w:ind w:right="-3372"/>
        <w:jc w:val="both"/>
      </w:pPr>
      <w:r w:rsidRPr="005B7DF7">
        <w:t>различных способах их изучения;</w:t>
      </w:r>
    </w:p>
    <w:p w:rsidR="008319FE" w:rsidRDefault="008319FE" w:rsidP="008319FE">
      <w:pPr>
        <w:shd w:val="clear" w:color="auto" w:fill="FFFFFF"/>
        <w:ind w:right="-3372"/>
        <w:jc w:val="both"/>
      </w:pPr>
      <w:r>
        <w:t>- умение</w:t>
      </w:r>
      <w:r w:rsidRPr="005B7DF7">
        <w:t xml:space="preserve"> выполнять арифметические преобразования ра</w:t>
      </w:r>
      <w:r w:rsidRPr="005B7DF7">
        <w:softHyphen/>
        <w:t xml:space="preserve">циональных выражений, применять </w:t>
      </w:r>
    </w:p>
    <w:p w:rsidR="008319FE" w:rsidRDefault="008319FE" w:rsidP="008319FE">
      <w:pPr>
        <w:shd w:val="clear" w:color="auto" w:fill="FFFFFF"/>
        <w:ind w:right="-3372"/>
        <w:jc w:val="both"/>
      </w:pPr>
      <w:r w:rsidRPr="005B7DF7">
        <w:t xml:space="preserve">их для решения </w:t>
      </w:r>
      <w:r>
        <w:t xml:space="preserve">             </w:t>
      </w:r>
      <w:r w:rsidRPr="005B7DF7">
        <w:t xml:space="preserve">учебных математических задач и задач, возникающих в </w:t>
      </w:r>
    </w:p>
    <w:p w:rsidR="008319FE" w:rsidRDefault="008319FE" w:rsidP="008319FE">
      <w:pPr>
        <w:shd w:val="clear" w:color="auto" w:fill="FFFFFF"/>
        <w:ind w:right="-3372"/>
        <w:jc w:val="both"/>
      </w:pPr>
      <w:r w:rsidRPr="005B7DF7">
        <w:t>смежных учеб</w:t>
      </w:r>
      <w:r w:rsidRPr="005B7DF7">
        <w:softHyphen/>
        <w:t>ных предметах;</w:t>
      </w:r>
      <w:r>
        <w:t xml:space="preserve">                                                                                                                                    </w:t>
      </w:r>
    </w:p>
    <w:p w:rsidR="008319FE" w:rsidRDefault="008319FE" w:rsidP="008319FE">
      <w:pPr>
        <w:shd w:val="clear" w:color="auto" w:fill="FFFFFF"/>
        <w:ind w:right="-3372"/>
        <w:jc w:val="both"/>
      </w:pPr>
      <w:r>
        <w:t xml:space="preserve">- умение </w:t>
      </w:r>
      <w:r w:rsidRPr="005B7DF7">
        <w:t>пользоваться изученными математическими формулами; применять изученные</w:t>
      </w:r>
    </w:p>
    <w:p w:rsidR="008319FE" w:rsidRDefault="008319FE" w:rsidP="008319FE">
      <w:pPr>
        <w:shd w:val="clear" w:color="auto" w:fill="FFFFFF"/>
        <w:ind w:right="-3372"/>
        <w:jc w:val="both"/>
      </w:pPr>
      <w:r w:rsidRPr="005B7DF7">
        <w:t xml:space="preserve"> понятия, результаты </w:t>
      </w:r>
      <w:r>
        <w:t xml:space="preserve"> </w:t>
      </w:r>
      <w:r w:rsidRPr="005B7DF7">
        <w:t>и ме</w:t>
      </w:r>
      <w:r w:rsidRPr="005B7DF7">
        <w:softHyphen/>
        <w:t xml:space="preserve">тоды при решении задач из различных разделов курса, в том </w:t>
      </w:r>
    </w:p>
    <w:p w:rsidR="008319FE" w:rsidRDefault="008319FE" w:rsidP="008319FE">
      <w:pPr>
        <w:shd w:val="clear" w:color="auto" w:fill="FFFFFF"/>
        <w:ind w:right="-3372"/>
        <w:jc w:val="both"/>
      </w:pPr>
      <w:r w:rsidRPr="005B7DF7">
        <w:t>числе задач, не сводящихся к непосредственному применению известных алгоритмов.</w:t>
      </w:r>
    </w:p>
    <w:p w:rsidR="00C047E0" w:rsidRDefault="008319FE" w:rsidP="00773006">
      <w:pPr>
        <w:pStyle w:val="af2"/>
        <w:rPr>
          <w:rFonts w:ascii="Times New Roman" w:hAnsi="Times New Roman"/>
          <w:b/>
          <w:i/>
          <w:sz w:val="24"/>
          <w:szCs w:val="24"/>
        </w:rPr>
      </w:pPr>
      <w:r>
        <w:rPr>
          <w:rFonts w:ascii="Times New Roman" w:hAnsi="Times New Roman"/>
          <w:b/>
          <w:i/>
          <w:sz w:val="24"/>
          <w:szCs w:val="24"/>
        </w:rPr>
        <w:t xml:space="preserve">  </w:t>
      </w:r>
      <w:bookmarkStart w:id="6" w:name="_Hlk521630634"/>
    </w:p>
    <w:p w:rsidR="008319FE" w:rsidRPr="00086900" w:rsidRDefault="008319FE" w:rsidP="00773006">
      <w:pPr>
        <w:pStyle w:val="af2"/>
        <w:rPr>
          <w:rFonts w:ascii="Times New Roman" w:hAnsi="Times New Roman"/>
          <w:b/>
          <w:sz w:val="24"/>
          <w:szCs w:val="24"/>
        </w:rPr>
      </w:pPr>
      <w:r>
        <w:rPr>
          <w:rFonts w:ascii="Times New Roman" w:hAnsi="Times New Roman"/>
          <w:b/>
          <w:i/>
          <w:sz w:val="24"/>
          <w:szCs w:val="24"/>
        </w:rPr>
        <w:t xml:space="preserve"> </w:t>
      </w:r>
      <w:r>
        <w:rPr>
          <w:rFonts w:ascii="Times New Roman" w:hAnsi="Times New Roman"/>
          <w:b/>
          <w:sz w:val="24"/>
          <w:szCs w:val="24"/>
        </w:rPr>
        <w:t>Система контроля</w:t>
      </w:r>
    </w:p>
    <w:p w:rsidR="008319FE" w:rsidRDefault="008319FE" w:rsidP="008319FE">
      <w:pPr>
        <w:pStyle w:val="af2"/>
        <w:numPr>
          <w:ilvl w:val="0"/>
          <w:numId w:val="10"/>
        </w:numPr>
        <w:suppressAutoHyphens w:val="0"/>
        <w:spacing w:after="0" w:line="240" w:lineRule="auto"/>
        <w:rPr>
          <w:rFonts w:ascii="Times New Roman" w:hAnsi="Times New Roman"/>
          <w:sz w:val="24"/>
          <w:szCs w:val="24"/>
        </w:rPr>
      </w:pPr>
      <w:r>
        <w:rPr>
          <w:rFonts w:ascii="Times New Roman" w:hAnsi="Times New Roman"/>
          <w:sz w:val="24"/>
          <w:szCs w:val="24"/>
        </w:rPr>
        <w:t>учительский контроль,</w:t>
      </w:r>
    </w:p>
    <w:p w:rsidR="008319FE" w:rsidRDefault="008319FE" w:rsidP="008319FE">
      <w:pPr>
        <w:pStyle w:val="af2"/>
        <w:numPr>
          <w:ilvl w:val="0"/>
          <w:numId w:val="10"/>
        </w:numPr>
        <w:suppressAutoHyphens w:val="0"/>
        <w:spacing w:after="0" w:line="240" w:lineRule="auto"/>
        <w:rPr>
          <w:rFonts w:ascii="Times New Roman" w:hAnsi="Times New Roman"/>
          <w:sz w:val="24"/>
          <w:szCs w:val="24"/>
        </w:rPr>
      </w:pPr>
      <w:r>
        <w:rPr>
          <w:rFonts w:ascii="Times New Roman" w:hAnsi="Times New Roman"/>
          <w:sz w:val="24"/>
          <w:szCs w:val="24"/>
        </w:rPr>
        <w:t xml:space="preserve">самоконтроль </w:t>
      </w:r>
    </w:p>
    <w:p w:rsidR="008319FE" w:rsidRDefault="008319FE" w:rsidP="008319FE">
      <w:pPr>
        <w:pStyle w:val="af2"/>
        <w:numPr>
          <w:ilvl w:val="0"/>
          <w:numId w:val="10"/>
        </w:numPr>
        <w:suppressAutoHyphens w:val="0"/>
        <w:spacing w:after="0" w:line="240" w:lineRule="auto"/>
        <w:rPr>
          <w:rFonts w:ascii="Times New Roman" w:hAnsi="Times New Roman"/>
          <w:sz w:val="24"/>
          <w:szCs w:val="24"/>
        </w:rPr>
      </w:pPr>
      <w:r>
        <w:rPr>
          <w:rFonts w:ascii="Times New Roman" w:hAnsi="Times New Roman"/>
          <w:sz w:val="24"/>
          <w:szCs w:val="24"/>
        </w:rPr>
        <w:t>взаимоконтроль.</w:t>
      </w:r>
    </w:p>
    <w:p w:rsidR="008319FE" w:rsidRPr="00086900" w:rsidRDefault="008319FE" w:rsidP="008319FE">
      <w:pPr>
        <w:shd w:val="clear" w:color="auto" w:fill="FFFFFF"/>
        <w:spacing w:before="106" w:line="240" w:lineRule="exact"/>
        <w:ind w:right="-3372" w:firstLine="142"/>
      </w:pPr>
      <w:r w:rsidRPr="00B97686">
        <w:rPr>
          <w:b/>
          <w:i/>
        </w:rPr>
        <w:t xml:space="preserve">  </w:t>
      </w:r>
      <w:r w:rsidRPr="00086900">
        <w:rPr>
          <w:b/>
          <w:bCs/>
        </w:rPr>
        <w:t>Ф</w:t>
      </w:r>
      <w:r>
        <w:rPr>
          <w:b/>
          <w:bCs/>
        </w:rPr>
        <w:t>ормы контроля</w:t>
      </w:r>
      <w:r w:rsidRPr="00086900">
        <w:rPr>
          <w:bCs/>
        </w:rPr>
        <w:t>:</w:t>
      </w:r>
      <w:r w:rsidRPr="00086900">
        <w:t xml:space="preserve"> </w:t>
      </w:r>
    </w:p>
    <w:p w:rsidR="008319FE" w:rsidRDefault="008319FE" w:rsidP="008319FE">
      <w:pPr>
        <w:shd w:val="clear" w:color="auto" w:fill="FFFFFF"/>
        <w:ind w:right="-3372" w:firstLine="142"/>
      </w:pPr>
      <w:r w:rsidRPr="0047306C">
        <w:t xml:space="preserve">а) устный опрос;                                                                                                                                                                                                                                                                                  </w:t>
      </w:r>
      <w:r>
        <w:t xml:space="preserve">      </w:t>
      </w:r>
    </w:p>
    <w:p w:rsidR="008319FE" w:rsidRPr="00374E40" w:rsidRDefault="008319FE" w:rsidP="008319FE">
      <w:pPr>
        <w:shd w:val="clear" w:color="auto" w:fill="FFFFFF"/>
        <w:ind w:right="-3372" w:firstLine="142"/>
      </w:pPr>
      <w:r w:rsidRPr="0047306C">
        <w:t xml:space="preserve">б) письменный опрос:                                                                                                                                                                                   </w:t>
      </w:r>
      <w:r>
        <w:t xml:space="preserve">         </w:t>
      </w:r>
    </w:p>
    <w:p w:rsidR="008319FE" w:rsidRDefault="008319FE" w:rsidP="008319FE">
      <w:pPr>
        <w:shd w:val="clear" w:color="auto" w:fill="FFFFFF"/>
        <w:ind w:right="-3372" w:firstLine="142"/>
      </w:pPr>
      <w:r>
        <w:t xml:space="preserve">     -</w:t>
      </w:r>
      <w:r w:rsidRPr="0047306C">
        <w:t xml:space="preserve">самостоятельные проверочные работы, специально формирующие самоконтроль и </w:t>
      </w:r>
    </w:p>
    <w:p w:rsidR="008319FE" w:rsidRPr="0008246D" w:rsidRDefault="008319FE" w:rsidP="008319FE">
      <w:pPr>
        <w:shd w:val="clear" w:color="auto" w:fill="FFFFFF"/>
        <w:ind w:right="-3372" w:firstLine="142"/>
      </w:pPr>
      <w:r>
        <w:t xml:space="preserve">       </w:t>
      </w:r>
      <w:r w:rsidRPr="0047306C">
        <w:t>с</w:t>
      </w:r>
      <w:r>
        <w:t xml:space="preserve">амооценку   </w:t>
      </w:r>
      <w:r w:rsidRPr="0047306C">
        <w:t xml:space="preserve">обучающихся после освоения ими определённых тем;                                                                                                                                                                      </w:t>
      </w:r>
    </w:p>
    <w:p w:rsidR="008319FE" w:rsidRDefault="008319FE" w:rsidP="008319FE">
      <w:pPr>
        <w:shd w:val="clear" w:color="auto" w:fill="FFFFFF"/>
        <w:ind w:right="-3372" w:firstLine="142"/>
      </w:pPr>
      <w:r w:rsidRPr="0047306C">
        <w:t xml:space="preserve">      -самостоятельные, контрольные работы, демонстрирующие умения обучающихся </w:t>
      </w:r>
    </w:p>
    <w:p w:rsidR="008319FE" w:rsidRDefault="008319FE" w:rsidP="008319FE">
      <w:pPr>
        <w:shd w:val="clear" w:color="auto" w:fill="FFFFFF"/>
        <w:ind w:right="-3372" w:firstLine="142"/>
      </w:pPr>
      <w:r>
        <w:t xml:space="preserve">       </w:t>
      </w:r>
      <w:r w:rsidRPr="0047306C">
        <w:t>применять усвоенные</w:t>
      </w:r>
      <w:r>
        <w:t xml:space="preserve">   </w:t>
      </w:r>
      <w:r w:rsidRPr="0047306C">
        <w:t xml:space="preserve">по </w:t>
      </w:r>
      <w:r>
        <w:t xml:space="preserve"> </w:t>
      </w:r>
      <w:r w:rsidRPr="0047306C">
        <w:t xml:space="preserve"> определённой теме знания на практике;                                                                                                                                                                                                   в) тестовые диагностические задания;                                                                                                                                                                                                                                                              г) графические работы: рисунки, диаграммы, схемы, чертежи и т.д.;                                                                                                                                                           </w:t>
      </w:r>
      <w:r w:rsidRPr="00D26DD5">
        <w:t xml:space="preserve">                                                                         </w:t>
      </w:r>
      <w:r w:rsidRPr="0047306C">
        <w:t xml:space="preserve">  д) административные контрольные работы, проверяющие усвоение обучающимися </w:t>
      </w:r>
    </w:p>
    <w:p w:rsidR="008319FE" w:rsidRDefault="008319FE" w:rsidP="008319FE">
      <w:pPr>
        <w:shd w:val="clear" w:color="auto" w:fill="FFFFFF"/>
        <w:ind w:right="-3372" w:firstLine="142"/>
      </w:pPr>
      <w:r w:rsidRPr="0047306C">
        <w:t>со</w:t>
      </w:r>
      <w:r>
        <w:t xml:space="preserve">вокупности тем, </w:t>
      </w:r>
      <w:r w:rsidRPr="0047306C">
        <w:t xml:space="preserve">разделов программы, курса обучения за определённый период </w:t>
      </w:r>
    </w:p>
    <w:p w:rsidR="00C047E0" w:rsidRDefault="008319FE" w:rsidP="008319FE">
      <w:pPr>
        <w:shd w:val="clear" w:color="auto" w:fill="FFFFFF"/>
        <w:ind w:right="-3372" w:firstLine="142"/>
        <w:rPr>
          <w:b/>
        </w:rPr>
      </w:pPr>
      <w:r w:rsidRPr="0047306C">
        <w:t>времени (четверть</w:t>
      </w:r>
      <w:r w:rsidRPr="00BD0BE4">
        <w:rPr>
          <w:color w:val="000000"/>
        </w:rPr>
        <w:t>, полугодие, год)</w:t>
      </w:r>
      <w:r>
        <w:rPr>
          <w:color w:val="000000"/>
        </w:rPr>
        <w:t>.</w:t>
      </w:r>
      <w:r w:rsidRPr="00BD0BE4">
        <w:rPr>
          <w:color w:val="000000"/>
        </w:rPr>
        <w:t xml:space="preserve"> </w:t>
      </w:r>
      <w:r>
        <w:rPr>
          <w:b/>
        </w:rPr>
        <w:t xml:space="preserve"> </w:t>
      </w:r>
    </w:p>
    <w:p w:rsidR="00C047E0" w:rsidRDefault="008319FE" w:rsidP="00C047E0">
      <w:pPr>
        <w:ind w:left="567" w:hanging="567"/>
        <w:jc w:val="center"/>
        <w:rPr>
          <w:b/>
        </w:rPr>
      </w:pPr>
      <w:r>
        <w:rPr>
          <w:b/>
        </w:rPr>
        <w:t xml:space="preserve"> </w:t>
      </w:r>
    </w:p>
    <w:p w:rsidR="00C047E0" w:rsidRPr="00344F8C" w:rsidRDefault="00C047E0" w:rsidP="00C047E0">
      <w:pPr>
        <w:ind w:left="567" w:hanging="567"/>
        <w:jc w:val="center"/>
        <w:rPr>
          <w:b/>
        </w:rPr>
      </w:pPr>
      <w:r w:rsidRPr="00344F8C">
        <w:rPr>
          <w:b/>
        </w:rPr>
        <w:t>Требования к письменным и контрольным работам обучающихся</w:t>
      </w:r>
    </w:p>
    <w:p w:rsidR="00C047E0" w:rsidRPr="00344F8C" w:rsidRDefault="00C047E0" w:rsidP="00C047E0">
      <w:pPr>
        <w:ind w:firstLine="709"/>
        <w:jc w:val="both"/>
      </w:pPr>
      <w:r w:rsidRPr="00344F8C">
        <w:t>Оценка письменных и контрольных работ обучающихся по математике осуществляется согласно нормам оценки знаний, умений и навыков обучающихся по математике.</w:t>
      </w:r>
    </w:p>
    <w:p w:rsidR="00C047E0" w:rsidRPr="00344F8C" w:rsidRDefault="00C047E0" w:rsidP="00C047E0">
      <w:pPr>
        <w:keepNext/>
        <w:ind w:left="567" w:hanging="567"/>
        <w:jc w:val="center"/>
        <w:outlineLvl w:val="0"/>
        <w:rPr>
          <w:b/>
        </w:rPr>
      </w:pPr>
      <w:r w:rsidRPr="00344F8C">
        <w:rPr>
          <w:b/>
        </w:rPr>
        <w:t>Критерии и нормы оценки знаний, умений и навыков обучающихся по математике.</w:t>
      </w:r>
    </w:p>
    <w:p w:rsidR="00C047E0" w:rsidRPr="00344F8C" w:rsidRDefault="00C047E0" w:rsidP="00C047E0">
      <w:pPr>
        <w:keepNext/>
        <w:ind w:left="567" w:hanging="567"/>
        <w:jc w:val="both"/>
        <w:outlineLvl w:val="0"/>
        <w:rPr>
          <w:i/>
        </w:rPr>
      </w:pPr>
      <w:r w:rsidRPr="00344F8C">
        <w:rPr>
          <w:i/>
        </w:rPr>
        <w:t>1.  Оценка письменных контрольных работ обучающихся по математике.</w:t>
      </w:r>
    </w:p>
    <w:p w:rsidR="00C047E0" w:rsidRPr="00344F8C" w:rsidRDefault="00C047E0" w:rsidP="00C047E0">
      <w:pPr>
        <w:ind w:left="567" w:hanging="567"/>
        <w:jc w:val="both"/>
        <w:rPr>
          <w:bCs/>
          <w:iCs/>
        </w:rPr>
      </w:pPr>
      <w:r w:rsidRPr="00344F8C">
        <w:rPr>
          <w:bCs/>
          <w:iCs/>
        </w:rPr>
        <w:t>Ответ оценивается отметкой «</w:t>
      </w:r>
      <w:r w:rsidRPr="00344F8C">
        <w:rPr>
          <w:b/>
          <w:bCs/>
          <w:iCs/>
        </w:rPr>
        <w:t>5</w:t>
      </w:r>
      <w:r w:rsidRPr="00344F8C">
        <w:rPr>
          <w:bCs/>
          <w:iCs/>
        </w:rPr>
        <w:t xml:space="preserve">», если: </w:t>
      </w:r>
    </w:p>
    <w:p w:rsidR="00C047E0" w:rsidRPr="00344F8C" w:rsidRDefault="00C047E0" w:rsidP="00C047E0">
      <w:pPr>
        <w:numPr>
          <w:ilvl w:val="0"/>
          <w:numId w:val="2"/>
        </w:numPr>
        <w:tabs>
          <w:tab w:val="num" w:pos="284"/>
        </w:tabs>
        <w:ind w:left="284" w:hanging="284"/>
        <w:jc w:val="both"/>
      </w:pPr>
      <w:r w:rsidRPr="00344F8C">
        <w:t>работа выполнена полностью;</w:t>
      </w:r>
    </w:p>
    <w:p w:rsidR="00C047E0" w:rsidRPr="00344F8C" w:rsidRDefault="00C047E0" w:rsidP="00C047E0">
      <w:pPr>
        <w:numPr>
          <w:ilvl w:val="0"/>
          <w:numId w:val="2"/>
        </w:numPr>
        <w:tabs>
          <w:tab w:val="num" w:pos="284"/>
          <w:tab w:val="num" w:pos="993"/>
        </w:tabs>
        <w:ind w:left="284" w:hanging="284"/>
        <w:jc w:val="both"/>
      </w:pPr>
      <w:r w:rsidRPr="00344F8C">
        <w:lastRenderedPageBreak/>
        <w:t>в логических рассуждениях и обосновании решения нет пробелов и ошибок;</w:t>
      </w:r>
    </w:p>
    <w:p w:rsidR="00C047E0" w:rsidRPr="00344F8C" w:rsidRDefault="00C047E0" w:rsidP="00C047E0">
      <w:pPr>
        <w:numPr>
          <w:ilvl w:val="0"/>
          <w:numId w:val="2"/>
        </w:numPr>
        <w:tabs>
          <w:tab w:val="num" w:pos="284"/>
          <w:tab w:val="num" w:pos="993"/>
        </w:tabs>
        <w:ind w:left="284" w:hanging="284"/>
        <w:jc w:val="both"/>
      </w:pPr>
      <w:r w:rsidRPr="00344F8C">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C047E0" w:rsidRPr="00344F8C" w:rsidRDefault="00C047E0" w:rsidP="00C047E0">
      <w:pPr>
        <w:tabs>
          <w:tab w:val="num" w:pos="993"/>
        </w:tabs>
        <w:ind w:left="567" w:hanging="567"/>
        <w:jc w:val="both"/>
        <w:rPr>
          <w:rFonts w:eastAsia="Calibri"/>
          <w:iCs/>
        </w:rPr>
      </w:pPr>
      <w:r w:rsidRPr="00344F8C">
        <w:rPr>
          <w:rFonts w:eastAsia="Calibri"/>
        </w:rPr>
        <w:t>Отметка «</w:t>
      </w:r>
      <w:r w:rsidRPr="00344F8C">
        <w:rPr>
          <w:rFonts w:eastAsia="Calibri"/>
          <w:b/>
        </w:rPr>
        <w:t>4</w:t>
      </w:r>
      <w:r w:rsidRPr="00344F8C">
        <w:rPr>
          <w:rFonts w:eastAsia="Calibri"/>
        </w:rPr>
        <w:t>» ставится в следующих случаях:</w:t>
      </w:r>
    </w:p>
    <w:p w:rsidR="00C047E0" w:rsidRPr="00344F8C" w:rsidRDefault="00C047E0" w:rsidP="00C047E0">
      <w:pPr>
        <w:numPr>
          <w:ilvl w:val="0"/>
          <w:numId w:val="3"/>
        </w:numPr>
        <w:shd w:val="clear" w:color="auto" w:fill="FFFFFF"/>
        <w:tabs>
          <w:tab w:val="num" w:pos="284"/>
        </w:tabs>
        <w:ind w:left="284" w:hanging="284"/>
        <w:jc w:val="both"/>
        <w:rPr>
          <w:rFonts w:eastAsia="Calibri"/>
          <w:bCs/>
          <w:iCs/>
        </w:rPr>
      </w:pPr>
      <w:r w:rsidRPr="00344F8C">
        <w:rPr>
          <w:rFonts w:eastAsia="Calibri"/>
          <w:bCs/>
          <w:iCs/>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C047E0" w:rsidRPr="00344F8C" w:rsidRDefault="00C047E0" w:rsidP="00C047E0">
      <w:pPr>
        <w:numPr>
          <w:ilvl w:val="0"/>
          <w:numId w:val="3"/>
        </w:numPr>
        <w:shd w:val="clear" w:color="auto" w:fill="FFFFFF"/>
        <w:tabs>
          <w:tab w:val="num" w:pos="284"/>
        </w:tabs>
        <w:ind w:left="284" w:hanging="284"/>
        <w:jc w:val="both"/>
        <w:rPr>
          <w:rFonts w:eastAsia="Calibri"/>
          <w:bCs/>
          <w:iCs/>
        </w:rPr>
      </w:pPr>
      <w:r w:rsidRPr="00344F8C">
        <w:rPr>
          <w:rFonts w:eastAsia="Calibri"/>
          <w:bCs/>
          <w:iCs/>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C047E0" w:rsidRPr="00344F8C" w:rsidRDefault="00C047E0" w:rsidP="00C047E0">
      <w:pPr>
        <w:tabs>
          <w:tab w:val="num" w:pos="709"/>
          <w:tab w:val="num" w:pos="993"/>
        </w:tabs>
        <w:ind w:left="567" w:hanging="567"/>
        <w:jc w:val="both"/>
        <w:rPr>
          <w:rFonts w:eastAsia="Calibri"/>
        </w:rPr>
      </w:pPr>
      <w:r w:rsidRPr="00344F8C">
        <w:rPr>
          <w:rFonts w:eastAsia="Calibri"/>
        </w:rPr>
        <w:t>Отметка «</w:t>
      </w:r>
      <w:r w:rsidRPr="00344F8C">
        <w:rPr>
          <w:rFonts w:eastAsia="Calibri"/>
          <w:b/>
        </w:rPr>
        <w:t>3</w:t>
      </w:r>
      <w:r w:rsidRPr="00344F8C">
        <w:rPr>
          <w:rFonts w:eastAsia="Calibri"/>
        </w:rPr>
        <w:t>» ставится, если:</w:t>
      </w:r>
    </w:p>
    <w:p w:rsidR="00C047E0" w:rsidRPr="00344F8C" w:rsidRDefault="00C047E0" w:rsidP="00C047E0">
      <w:pPr>
        <w:numPr>
          <w:ilvl w:val="0"/>
          <w:numId w:val="4"/>
        </w:numPr>
        <w:shd w:val="clear" w:color="auto" w:fill="FFFFFF"/>
        <w:tabs>
          <w:tab w:val="left" w:pos="284"/>
        </w:tabs>
        <w:ind w:left="284" w:hanging="284"/>
        <w:jc w:val="both"/>
        <w:rPr>
          <w:rFonts w:eastAsia="Calibri"/>
          <w:iCs/>
        </w:rPr>
      </w:pPr>
      <w:r w:rsidRPr="00344F8C">
        <w:rPr>
          <w:rFonts w:eastAsia="Calibri"/>
          <w:bCs/>
          <w:iCs/>
        </w:rPr>
        <w:t xml:space="preserve">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C047E0" w:rsidRPr="00344F8C" w:rsidRDefault="00C047E0" w:rsidP="00C047E0">
      <w:pPr>
        <w:tabs>
          <w:tab w:val="num" w:pos="709"/>
          <w:tab w:val="num" w:pos="993"/>
        </w:tabs>
        <w:ind w:left="567" w:hanging="567"/>
        <w:jc w:val="both"/>
        <w:rPr>
          <w:rFonts w:eastAsia="Calibri"/>
        </w:rPr>
      </w:pPr>
      <w:r w:rsidRPr="00344F8C">
        <w:rPr>
          <w:rFonts w:eastAsia="Calibri"/>
        </w:rPr>
        <w:t>Отметка «</w:t>
      </w:r>
      <w:r w:rsidRPr="00344F8C">
        <w:rPr>
          <w:rFonts w:eastAsia="Calibri"/>
          <w:b/>
        </w:rPr>
        <w:t>2</w:t>
      </w:r>
      <w:r w:rsidRPr="00344F8C">
        <w:rPr>
          <w:rFonts w:eastAsia="Calibri"/>
        </w:rPr>
        <w:t>» ставится, если:</w:t>
      </w:r>
    </w:p>
    <w:p w:rsidR="00C047E0" w:rsidRPr="00344F8C" w:rsidRDefault="00C047E0" w:rsidP="00C047E0">
      <w:pPr>
        <w:numPr>
          <w:ilvl w:val="0"/>
          <w:numId w:val="5"/>
        </w:numPr>
        <w:shd w:val="clear" w:color="auto" w:fill="FFFFFF"/>
        <w:tabs>
          <w:tab w:val="clear" w:pos="927"/>
          <w:tab w:val="num" w:pos="284"/>
        </w:tabs>
        <w:ind w:left="284" w:hanging="284"/>
        <w:jc w:val="both"/>
        <w:rPr>
          <w:rFonts w:eastAsia="Calibri"/>
          <w:bCs/>
          <w:iCs/>
        </w:rPr>
      </w:pPr>
      <w:r w:rsidRPr="00344F8C">
        <w:rPr>
          <w:rFonts w:eastAsia="Calibri"/>
          <w:bCs/>
          <w:iCs/>
        </w:rPr>
        <w:t xml:space="preserve">допущены существенные ошибки, показавшие, что обучающийся не обладает обязательными умениями по данной теме в полной мере. </w:t>
      </w:r>
    </w:p>
    <w:p w:rsidR="00C047E0" w:rsidRPr="00344F8C" w:rsidRDefault="00C047E0" w:rsidP="00C047E0">
      <w:pPr>
        <w:tabs>
          <w:tab w:val="num" w:pos="993"/>
        </w:tabs>
        <w:ind w:firstLine="709"/>
        <w:jc w:val="both"/>
        <w:rPr>
          <w:rFonts w:eastAsia="Calibri"/>
          <w:bCs/>
          <w:iCs/>
        </w:rPr>
      </w:pPr>
      <w:r w:rsidRPr="00344F8C">
        <w:rPr>
          <w:rFonts w:eastAsia="Calibri"/>
          <w:bCs/>
          <w:iCs/>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 </w:t>
      </w:r>
    </w:p>
    <w:p w:rsidR="00C047E0" w:rsidRPr="00344F8C" w:rsidRDefault="00C047E0" w:rsidP="00C047E0">
      <w:pPr>
        <w:keepNext/>
        <w:tabs>
          <w:tab w:val="num" w:pos="993"/>
        </w:tabs>
        <w:ind w:left="567" w:hanging="567"/>
        <w:jc w:val="both"/>
        <w:outlineLvl w:val="0"/>
        <w:rPr>
          <w:i/>
        </w:rPr>
      </w:pPr>
      <w:r w:rsidRPr="00344F8C">
        <w:rPr>
          <w:i/>
        </w:rPr>
        <w:t>2.  Оценка устных ответов обучающихся по математике.</w:t>
      </w:r>
    </w:p>
    <w:p w:rsidR="00C047E0" w:rsidRPr="00344F8C" w:rsidRDefault="00C047E0" w:rsidP="00C047E0">
      <w:pPr>
        <w:tabs>
          <w:tab w:val="num" w:pos="993"/>
        </w:tabs>
        <w:ind w:left="567" w:hanging="567"/>
        <w:jc w:val="both"/>
        <w:rPr>
          <w:bCs/>
          <w:iCs/>
        </w:rPr>
      </w:pPr>
      <w:r w:rsidRPr="00344F8C">
        <w:rPr>
          <w:bCs/>
          <w:iCs/>
        </w:rPr>
        <w:t>Ответ оценивается отметкой «</w:t>
      </w:r>
      <w:r w:rsidRPr="00344F8C">
        <w:rPr>
          <w:b/>
          <w:bCs/>
          <w:iCs/>
        </w:rPr>
        <w:t>5</w:t>
      </w:r>
      <w:r w:rsidRPr="00344F8C">
        <w:rPr>
          <w:bCs/>
          <w:iCs/>
        </w:rPr>
        <w:t xml:space="preserve">», если ученик: </w:t>
      </w:r>
    </w:p>
    <w:p w:rsidR="00C047E0" w:rsidRPr="00344F8C" w:rsidRDefault="00C047E0" w:rsidP="00C047E0">
      <w:pPr>
        <w:numPr>
          <w:ilvl w:val="0"/>
          <w:numId w:val="2"/>
        </w:numPr>
        <w:tabs>
          <w:tab w:val="num" w:pos="284"/>
        </w:tabs>
        <w:ind w:left="284" w:hanging="284"/>
        <w:jc w:val="both"/>
      </w:pPr>
      <w:r w:rsidRPr="00344F8C">
        <w:t>полно раскрыл содержание материала в объеме, предусмотренном программой и учебником;</w:t>
      </w:r>
    </w:p>
    <w:p w:rsidR="00C047E0" w:rsidRPr="00344F8C" w:rsidRDefault="00C047E0" w:rsidP="00C047E0">
      <w:pPr>
        <w:numPr>
          <w:ilvl w:val="0"/>
          <w:numId w:val="2"/>
        </w:numPr>
        <w:tabs>
          <w:tab w:val="num" w:pos="284"/>
        </w:tabs>
        <w:ind w:left="284" w:hanging="284"/>
        <w:jc w:val="both"/>
      </w:pPr>
      <w:r w:rsidRPr="00344F8C">
        <w:t>изложил материал грамотным языком, точно используя математическую терминологию и символику, в определенной логической последовательности;</w:t>
      </w:r>
    </w:p>
    <w:p w:rsidR="00C047E0" w:rsidRPr="00344F8C" w:rsidRDefault="00C047E0" w:rsidP="00C047E0">
      <w:pPr>
        <w:numPr>
          <w:ilvl w:val="0"/>
          <w:numId w:val="2"/>
        </w:numPr>
        <w:tabs>
          <w:tab w:val="num" w:pos="284"/>
        </w:tabs>
        <w:ind w:left="284" w:hanging="284"/>
        <w:jc w:val="both"/>
      </w:pPr>
      <w:r w:rsidRPr="00344F8C">
        <w:t>правильно выполнил рисунки, чертежи, графики, сопутствующие ответу;</w:t>
      </w:r>
    </w:p>
    <w:p w:rsidR="00C047E0" w:rsidRPr="00344F8C" w:rsidRDefault="00C047E0" w:rsidP="00C047E0">
      <w:pPr>
        <w:numPr>
          <w:ilvl w:val="0"/>
          <w:numId w:val="2"/>
        </w:numPr>
        <w:tabs>
          <w:tab w:val="num" w:pos="284"/>
        </w:tabs>
        <w:ind w:left="284" w:hanging="284"/>
        <w:jc w:val="both"/>
      </w:pPr>
      <w:r w:rsidRPr="00344F8C">
        <w:t>показал умение иллюстрировать теорию конкретными примерами, применять ее в новой ситуации при выполнении практического задания;</w:t>
      </w:r>
    </w:p>
    <w:p w:rsidR="00C047E0" w:rsidRPr="00344F8C" w:rsidRDefault="00C047E0" w:rsidP="00C047E0">
      <w:pPr>
        <w:numPr>
          <w:ilvl w:val="0"/>
          <w:numId w:val="2"/>
        </w:numPr>
        <w:tabs>
          <w:tab w:val="num" w:pos="284"/>
        </w:tabs>
        <w:ind w:left="284" w:hanging="284"/>
        <w:jc w:val="both"/>
      </w:pPr>
      <w:r w:rsidRPr="00344F8C">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C047E0" w:rsidRPr="00344F8C" w:rsidRDefault="00C047E0" w:rsidP="00C047E0">
      <w:pPr>
        <w:numPr>
          <w:ilvl w:val="0"/>
          <w:numId w:val="2"/>
        </w:numPr>
        <w:tabs>
          <w:tab w:val="num" w:pos="284"/>
        </w:tabs>
        <w:ind w:left="284" w:hanging="284"/>
        <w:jc w:val="both"/>
      </w:pPr>
      <w:r w:rsidRPr="00344F8C">
        <w:t>отвечал самостоятельно, без наводящих вопросов учителя;</w:t>
      </w:r>
    </w:p>
    <w:p w:rsidR="00C047E0" w:rsidRPr="00344F8C" w:rsidRDefault="00C047E0" w:rsidP="00C047E0">
      <w:pPr>
        <w:numPr>
          <w:ilvl w:val="0"/>
          <w:numId w:val="2"/>
        </w:numPr>
        <w:tabs>
          <w:tab w:val="num" w:pos="284"/>
        </w:tabs>
        <w:ind w:left="284" w:hanging="284"/>
        <w:jc w:val="both"/>
      </w:pPr>
      <w:r w:rsidRPr="00344F8C">
        <w:t>возможны одна – две  неточности при освещение второстепенных вопросов или в выкладках, которые ученик легко исправил после замечания учителя.</w:t>
      </w:r>
    </w:p>
    <w:p w:rsidR="00C047E0" w:rsidRPr="00344F8C" w:rsidRDefault="00C047E0" w:rsidP="00C047E0">
      <w:pPr>
        <w:tabs>
          <w:tab w:val="num" w:pos="993"/>
        </w:tabs>
        <w:jc w:val="both"/>
        <w:rPr>
          <w:rFonts w:eastAsia="Calibri"/>
          <w:iCs/>
        </w:rPr>
      </w:pPr>
      <w:r w:rsidRPr="00344F8C">
        <w:rPr>
          <w:rFonts w:eastAsia="Calibri"/>
        </w:rPr>
        <w:t>Ответ оценивается отметкой «</w:t>
      </w:r>
      <w:r w:rsidRPr="00344F8C">
        <w:rPr>
          <w:rFonts w:eastAsia="Calibri"/>
          <w:b/>
        </w:rPr>
        <w:t>4</w:t>
      </w:r>
      <w:r w:rsidRPr="00344F8C">
        <w:rPr>
          <w:rFonts w:eastAsia="Calibri"/>
        </w:rPr>
        <w:t>», если удовлетворяет в основном требованиям на оценку «5», но при этом имеет один из недостатков:</w:t>
      </w:r>
    </w:p>
    <w:p w:rsidR="00C047E0" w:rsidRPr="00344F8C" w:rsidRDefault="00C047E0" w:rsidP="00C047E0">
      <w:pPr>
        <w:numPr>
          <w:ilvl w:val="0"/>
          <w:numId w:val="6"/>
        </w:numPr>
        <w:shd w:val="clear" w:color="auto" w:fill="FFFFFF"/>
        <w:tabs>
          <w:tab w:val="clear" w:pos="1147"/>
          <w:tab w:val="num" w:pos="284"/>
        </w:tabs>
        <w:ind w:left="284" w:hanging="284"/>
        <w:jc w:val="both"/>
        <w:rPr>
          <w:rFonts w:eastAsia="Calibri"/>
          <w:bCs/>
          <w:iCs/>
        </w:rPr>
      </w:pPr>
      <w:r w:rsidRPr="00344F8C">
        <w:rPr>
          <w:rFonts w:eastAsia="Calibri"/>
          <w:bCs/>
          <w:iCs/>
        </w:rPr>
        <w:t>в изложении допущены небольшие пробелы, не исказившее математическое содержание ответа;</w:t>
      </w:r>
    </w:p>
    <w:p w:rsidR="00C047E0" w:rsidRPr="00344F8C" w:rsidRDefault="00C047E0" w:rsidP="00C047E0">
      <w:pPr>
        <w:numPr>
          <w:ilvl w:val="0"/>
          <w:numId w:val="6"/>
        </w:numPr>
        <w:shd w:val="clear" w:color="auto" w:fill="FFFFFF"/>
        <w:tabs>
          <w:tab w:val="clear" w:pos="1147"/>
          <w:tab w:val="num" w:pos="284"/>
        </w:tabs>
        <w:ind w:left="284" w:hanging="284"/>
        <w:jc w:val="both"/>
        <w:rPr>
          <w:rFonts w:eastAsia="Calibri"/>
          <w:bCs/>
          <w:iCs/>
        </w:rPr>
      </w:pPr>
      <w:r w:rsidRPr="00344F8C">
        <w:rPr>
          <w:rFonts w:eastAsia="Calibri"/>
          <w:bCs/>
          <w:iCs/>
        </w:rPr>
        <w:t>допущены один – два недочета при освещении основного содержания ответа, исправленные после замечания учителя;</w:t>
      </w:r>
    </w:p>
    <w:p w:rsidR="00C047E0" w:rsidRPr="00344F8C" w:rsidRDefault="00C047E0" w:rsidP="00C047E0">
      <w:pPr>
        <w:numPr>
          <w:ilvl w:val="0"/>
          <w:numId w:val="6"/>
        </w:numPr>
        <w:shd w:val="clear" w:color="auto" w:fill="FFFFFF"/>
        <w:tabs>
          <w:tab w:val="clear" w:pos="1147"/>
          <w:tab w:val="num" w:pos="284"/>
        </w:tabs>
        <w:ind w:left="284" w:hanging="284"/>
        <w:jc w:val="both"/>
        <w:rPr>
          <w:rFonts w:eastAsia="Calibri"/>
          <w:bCs/>
          <w:iCs/>
        </w:rPr>
      </w:pPr>
      <w:r w:rsidRPr="00344F8C">
        <w:rPr>
          <w:rFonts w:eastAsia="Calibri"/>
          <w:bCs/>
          <w:iCs/>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C047E0" w:rsidRPr="00344F8C" w:rsidRDefault="00C047E0" w:rsidP="00C047E0">
      <w:pPr>
        <w:tabs>
          <w:tab w:val="num" w:pos="993"/>
        </w:tabs>
        <w:ind w:left="567" w:hanging="567"/>
        <w:jc w:val="both"/>
        <w:rPr>
          <w:rFonts w:eastAsia="Calibri"/>
        </w:rPr>
      </w:pPr>
      <w:r w:rsidRPr="00344F8C">
        <w:rPr>
          <w:rFonts w:eastAsia="Calibri"/>
        </w:rPr>
        <w:t>Отметка «</w:t>
      </w:r>
      <w:r w:rsidRPr="00344F8C">
        <w:rPr>
          <w:rFonts w:eastAsia="Calibri"/>
          <w:b/>
        </w:rPr>
        <w:t>3</w:t>
      </w:r>
      <w:r w:rsidRPr="00344F8C">
        <w:rPr>
          <w:rFonts w:eastAsia="Calibri"/>
        </w:rPr>
        <w:t>» ставится в следующих случаях:</w:t>
      </w:r>
    </w:p>
    <w:p w:rsidR="00C047E0" w:rsidRPr="00344F8C" w:rsidRDefault="00C047E0" w:rsidP="00C047E0">
      <w:pPr>
        <w:numPr>
          <w:ilvl w:val="0"/>
          <w:numId w:val="7"/>
        </w:numPr>
        <w:shd w:val="clear" w:color="auto" w:fill="FFFFFF"/>
        <w:tabs>
          <w:tab w:val="clear" w:pos="1167"/>
          <w:tab w:val="num" w:pos="284"/>
        </w:tabs>
        <w:ind w:left="284" w:hanging="284"/>
        <w:jc w:val="both"/>
        <w:rPr>
          <w:rFonts w:eastAsia="Calibri"/>
          <w:bCs/>
          <w:iCs/>
        </w:rPr>
      </w:pPr>
      <w:r w:rsidRPr="00344F8C">
        <w:rPr>
          <w:rFonts w:eastAsia="Calibri"/>
          <w:bCs/>
          <w:iCs/>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C047E0" w:rsidRPr="00344F8C" w:rsidRDefault="00C047E0" w:rsidP="00C047E0">
      <w:pPr>
        <w:numPr>
          <w:ilvl w:val="0"/>
          <w:numId w:val="7"/>
        </w:numPr>
        <w:shd w:val="clear" w:color="auto" w:fill="FFFFFF"/>
        <w:tabs>
          <w:tab w:val="clear" w:pos="1167"/>
          <w:tab w:val="num" w:pos="284"/>
        </w:tabs>
        <w:ind w:left="284" w:hanging="284"/>
        <w:jc w:val="both"/>
        <w:rPr>
          <w:rFonts w:eastAsia="Calibri"/>
          <w:bCs/>
          <w:iCs/>
        </w:rPr>
      </w:pPr>
      <w:r w:rsidRPr="00344F8C">
        <w:rPr>
          <w:rFonts w:eastAsia="Calibri"/>
          <w:bCs/>
          <w:iCs/>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C047E0" w:rsidRPr="00344F8C" w:rsidRDefault="00C047E0" w:rsidP="00C047E0">
      <w:pPr>
        <w:numPr>
          <w:ilvl w:val="0"/>
          <w:numId w:val="7"/>
        </w:numPr>
        <w:shd w:val="clear" w:color="auto" w:fill="FFFFFF"/>
        <w:tabs>
          <w:tab w:val="clear" w:pos="1167"/>
          <w:tab w:val="num" w:pos="284"/>
        </w:tabs>
        <w:ind w:left="284" w:hanging="284"/>
        <w:jc w:val="both"/>
        <w:rPr>
          <w:rFonts w:eastAsia="Calibri"/>
          <w:bCs/>
          <w:iCs/>
        </w:rPr>
      </w:pPr>
      <w:r w:rsidRPr="00344F8C">
        <w:rPr>
          <w:rFonts w:eastAsia="Calibri"/>
          <w:bCs/>
          <w:iCs/>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C047E0" w:rsidRPr="00344F8C" w:rsidRDefault="00C047E0" w:rsidP="00C047E0">
      <w:pPr>
        <w:numPr>
          <w:ilvl w:val="0"/>
          <w:numId w:val="7"/>
        </w:numPr>
        <w:shd w:val="clear" w:color="auto" w:fill="FFFFFF"/>
        <w:tabs>
          <w:tab w:val="clear" w:pos="1167"/>
          <w:tab w:val="num" w:pos="284"/>
        </w:tabs>
        <w:ind w:left="284" w:hanging="284"/>
        <w:jc w:val="both"/>
        <w:rPr>
          <w:rFonts w:eastAsia="Calibri"/>
          <w:bCs/>
          <w:iCs/>
        </w:rPr>
      </w:pPr>
      <w:r w:rsidRPr="00344F8C">
        <w:rPr>
          <w:rFonts w:eastAsia="Calibri"/>
          <w:bCs/>
          <w:iCs/>
        </w:rPr>
        <w:lastRenderedPageBreak/>
        <w:t>при достаточном знании теоретического материала выявлена недостаточная сформированность основных умений и навыков.</w:t>
      </w:r>
    </w:p>
    <w:p w:rsidR="00C047E0" w:rsidRPr="00344F8C" w:rsidRDefault="00C047E0" w:rsidP="00C047E0">
      <w:pPr>
        <w:tabs>
          <w:tab w:val="num" w:pos="993"/>
        </w:tabs>
        <w:ind w:left="567" w:hanging="567"/>
        <w:jc w:val="both"/>
        <w:rPr>
          <w:rFonts w:eastAsia="Calibri"/>
        </w:rPr>
      </w:pPr>
      <w:r w:rsidRPr="00344F8C">
        <w:rPr>
          <w:rFonts w:eastAsia="Calibri"/>
          <w:bCs/>
          <w:iCs/>
        </w:rPr>
        <w:t xml:space="preserve"> </w:t>
      </w:r>
      <w:r w:rsidRPr="00344F8C">
        <w:rPr>
          <w:rFonts w:eastAsia="Calibri"/>
        </w:rPr>
        <w:t>Отметка «</w:t>
      </w:r>
      <w:r w:rsidRPr="00344F8C">
        <w:rPr>
          <w:rFonts w:eastAsia="Calibri"/>
          <w:b/>
        </w:rPr>
        <w:t>2</w:t>
      </w:r>
      <w:r w:rsidRPr="00344F8C">
        <w:rPr>
          <w:rFonts w:eastAsia="Calibri"/>
        </w:rPr>
        <w:t>» ставится в следующих случаях:</w:t>
      </w:r>
    </w:p>
    <w:p w:rsidR="00C047E0" w:rsidRPr="00344F8C" w:rsidRDefault="00C047E0" w:rsidP="00C047E0">
      <w:pPr>
        <w:numPr>
          <w:ilvl w:val="0"/>
          <w:numId w:val="8"/>
        </w:numPr>
        <w:shd w:val="clear" w:color="auto" w:fill="FFFFFF"/>
        <w:tabs>
          <w:tab w:val="clear" w:pos="927"/>
          <w:tab w:val="num" w:pos="284"/>
        </w:tabs>
        <w:ind w:left="284" w:hanging="284"/>
        <w:jc w:val="both"/>
        <w:rPr>
          <w:rFonts w:eastAsia="Calibri"/>
          <w:bCs/>
          <w:iCs/>
        </w:rPr>
      </w:pPr>
      <w:r w:rsidRPr="00344F8C">
        <w:rPr>
          <w:rFonts w:eastAsia="Calibri"/>
          <w:bCs/>
          <w:iCs/>
        </w:rPr>
        <w:t>не раскрыто основное содержание учебного материала;</w:t>
      </w:r>
    </w:p>
    <w:p w:rsidR="00C047E0" w:rsidRPr="00344F8C" w:rsidRDefault="00C047E0" w:rsidP="00C047E0">
      <w:pPr>
        <w:numPr>
          <w:ilvl w:val="0"/>
          <w:numId w:val="8"/>
        </w:numPr>
        <w:shd w:val="clear" w:color="auto" w:fill="FFFFFF"/>
        <w:tabs>
          <w:tab w:val="clear" w:pos="927"/>
          <w:tab w:val="num" w:pos="284"/>
        </w:tabs>
        <w:ind w:left="284" w:hanging="284"/>
        <w:jc w:val="both"/>
        <w:rPr>
          <w:rFonts w:eastAsia="Calibri"/>
          <w:bCs/>
          <w:iCs/>
        </w:rPr>
      </w:pPr>
      <w:r w:rsidRPr="00344F8C">
        <w:rPr>
          <w:rFonts w:eastAsia="Calibri"/>
          <w:bCs/>
          <w:iCs/>
        </w:rPr>
        <w:t>обнаружено незнание учеником большей или наиболее важной части учебного материала;</w:t>
      </w:r>
    </w:p>
    <w:p w:rsidR="00C047E0" w:rsidRPr="00344F8C" w:rsidRDefault="00C047E0" w:rsidP="00C047E0">
      <w:pPr>
        <w:numPr>
          <w:ilvl w:val="0"/>
          <w:numId w:val="8"/>
        </w:numPr>
        <w:shd w:val="clear" w:color="auto" w:fill="FFFFFF"/>
        <w:tabs>
          <w:tab w:val="clear" w:pos="927"/>
          <w:tab w:val="num" w:pos="284"/>
        </w:tabs>
        <w:ind w:left="284" w:hanging="284"/>
        <w:jc w:val="both"/>
        <w:rPr>
          <w:rFonts w:eastAsia="Calibri"/>
          <w:bCs/>
          <w:iCs/>
        </w:rPr>
      </w:pPr>
      <w:r w:rsidRPr="00344F8C">
        <w:rPr>
          <w:rFonts w:eastAsia="Calibri"/>
          <w:bCs/>
          <w:iCs/>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C047E0" w:rsidRDefault="00C047E0" w:rsidP="00C047E0">
      <w:pPr>
        <w:ind w:left="567" w:hanging="567"/>
        <w:jc w:val="center"/>
        <w:rPr>
          <w:b/>
        </w:rPr>
      </w:pPr>
    </w:p>
    <w:p w:rsidR="00C047E0" w:rsidRPr="00344F8C" w:rsidRDefault="00C047E0" w:rsidP="00C047E0">
      <w:pPr>
        <w:ind w:left="567" w:hanging="567"/>
        <w:jc w:val="center"/>
        <w:rPr>
          <w:b/>
        </w:rPr>
      </w:pPr>
      <w:r w:rsidRPr="00344F8C">
        <w:rPr>
          <w:b/>
        </w:rPr>
        <w:t>Требования к речи обучающихся</w:t>
      </w:r>
    </w:p>
    <w:p w:rsidR="00C047E0" w:rsidRPr="00344F8C" w:rsidRDefault="00C047E0" w:rsidP="00C047E0">
      <w:pPr>
        <w:ind w:firstLine="709"/>
        <w:jc w:val="both"/>
      </w:pPr>
      <w:r w:rsidRPr="00344F8C">
        <w:t>Обучающиеся должны уметь:</w:t>
      </w:r>
    </w:p>
    <w:p w:rsidR="00C047E0" w:rsidRPr="00344F8C" w:rsidRDefault="00C047E0" w:rsidP="00C047E0">
      <w:pPr>
        <w:jc w:val="both"/>
      </w:pPr>
      <w:r w:rsidRPr="00344F8C">
        <w:t xml:space="preserve"> - излагать материал логично и последовательно;</w:t>
      </w:r>
    </w:p>
    <w:p w:rsidR="00C047E0" w:rsidRPr="00344F8C" w:rsidRDefault="00C047E0" w:rsidP="00C047E0">
      <w:pPr>
        <w:jc w:val="both"/>
      </w:pPr>
      <w:r w:rsidRPr="00344F8C">
        <w:t>- отвечать громко, четко, с соблюдением логических ударений, пауз и правильной интонации.</w:t>
      </w:r>
    </w:p>
    <w:p w:rsidR="00C047E0" w:rsidRPr="00344F8C" w:rsidRDefault="00C047E0" w:rsidP="00C047E0">
      <w:pPr>
        <w:ind w:firstLine="709"/>
        <w:jc w:val="both"/>
      </w:pPr>
      <w:r w:rsidRPr="00344F8C">
        <w:t xml:space="preserve">Для речевой культуры обучающихся важны и такие умения, как умение слушать и понимать речь учителя и товарищей, внимательно относиться к высказываниям других, умение поставить вопрос, принять участие в обсуждении проблемы. </w:t>
      </w:r>
    </w:p>
    <w:p w:rsidR="00C047E0" w:rsidRDefault="00C047E0" w:rsidP="00C047E0">
      <w:pPr>
        <w:tabs>
          <w:tab w:val="left" w:pos="720"/>
        </w:tabs>
        <w:ind w:firstLine="709"/>
        <w:jc w:val="both"/>
        <w:rPr>
          <w:rFonts w:eastAsia="Calibri"/>
        </w:rPr>
      </w:pPr>
      <w:r w:rsidRPr="00344F8C">
        <w:rPr>
          <w:rFonts w:eastAsia="Calibri"/>
        </w:rPr>
        <w:t>Текущий контроль осуществляется в форме контрольных, самостоятельных работ; промежуточный контроль - в виде административной контрольной работы.</w:t>
      </w:r>
    </w:p>
    <w:p w:rsidR="005F7BD9" w:rsidRDefault="005F7BD9" w:rsidP="005F7BD9">
      <w:pPr>
        <w:shd w:val="clear" w:color="auto" w:fill="FFFFFF"/>
        <w:ind w:firstLine="709"/>
        <w:jc w:val="both"/>
        <w:rPr>
          <w:rFonts w:eastAsia="Calibri"/>
        </w:rPr>
      </w:pPr>
    </w:p>
    <w:p w:rsidR="005F7BD9" w:rsidRPr="005F7BD9" w:rsidRDefault="005F7BD9" w:rsidP="005F7BD9">
      <w:pPr>
        <w:shd w:val="clear" w:color="auto" w:fill="FFFFFF"/>
        <w:ind w:firstLine="709"/>
        <w:jc w:val="both"/>
        <w:rPr>
          <w:rFonts w:eastAsia="Calibri"/>
        </w:rPr>
      </w:pPr>
      <w:r w:rsidRPr="005F7BD9">
        <w:rPr>
          <w:rFonts w:eastAsia="Calibri"/>
        </w:rPr>
        <w:t>Для всех учащихся, в качестве подготовки к отчетной проектной деятельности за курс основной школы предполагае</w:t>
      </w:r>
      <w:r>
        <w:rPr>
          <w:rFonts w:eastAsia="Calibri"/>
        </w:rPr>
        <w:t>тся</w:t>
      </w:r>
      <w:r w:rsidRPr="005F7BD9">
        <w:rPr>
          <w:rFonts w:eastAsia="Calibri"/>
        </w:rPr>
        <w:t xml:space="preserve"> выполнение </w:t>
      </w:r>
      <w:r w:rsidRPr="005F7BD9">
        <w:rPr>
          <w:rFonts w:eastAsia="Calibri"/>
          <w:b/>
          <w:i/>
        </w:rPr>
        <w:t>учебного проекта</w:t>
      </w:r>
      <w:r w:rsidRPr="005F7BD9">
        <w:rPr>
          <w:rFonts w:eastAsia="Calibri"/>
        </w:rPr>
        <w:t xml:space="preserve"> по предмету. </w:t>
      </w:r>
    </w:p>
    <w:p w:rsidR="005F7BD9" w:rsidRPr="005F7BD9" w:rsidRDefault="005F7BD9" w:rsidP="005F7BD9">
      <w:pPr>
        <w:shd w:val="clear" w:color="auto" w:fill="FFFFFF"/>
        <w:ind w:left="567" w:hanging="567"/>
        <w:jc w:val="center"/>
        <w:rPr>
          <w:rFonts w:eastAsia="Calibri"/>
        </w:rPr>
      </w:pPr>
    </w:p>
    <w:p w:rsidR="005F7BD9" w:rsidRPr="005F7BD9" w:rsidRDefault="005F7BD9" w:rsidP="005F7BD9">
      <w:pPr>
        <w:shd w:val="clear" w:color="auto" w:fill="FFFFFF"/>
        <w:ind w:left="567" w:hanging="567"/>
        <w:jc w:val="center"/>
        <w:rPr>
          <w:rFonts w:eastAsia="Calibri"/>
          <w:b/>
          <w:i/>
        </w:rPr>
      </w:pPr>
      <w:r w:rsidRPr="005F7BD9">
        <w:rPr>
          <w:rFonts w:eastAsia="Calibri"/>
          <w:b/>
          <w:i/>
        </w:rPr>
        <w:t xml:space="preserve">Темы ученических проектов по </w:t>
      </w:r>
      <w:r>
        <w:rPr>
          <w:rFonts w:eastAsia="Calibri"/>
          <w:b/>
          <w:i/>
        </w:rPr>
        <w:t>алгебре</w:t>
      </w:r>
      <w:r w:rsidRPr="005F7BD9">
        <w:rPr>
          <w:rFonts w:eastAsia="Calibri"/>
          <w:b/>
          <w:i/>
        </w:rPr>
        <w:t xml:space="preserve"> для </w:t>
      </w:r>
      <w:r>
        <w:rPr>
          <w:rFonts w:eastAsia="Calibri"/>
          <w:b/>
          <w:i/>
        </w:rPr>
        <w:t>7</w:t>
      </w:r>
      <w:r w:rsidRPr="005F7BD9">
        <w:rPr>
          <w:rFonts w:eastAsia="Calibri"/>
          <w:b/>
          <w:i/>
        </w:rPr>
        <w:t>-х классов (урочная деятельность)</w:t>
      </w:r>
    </w:p>
    <w:p w:rsidR="005F7BD9" w:rsidRPr="005F7BD9" w:rsidRDefault="005F7BD9" w:rsidP="005F7BD9">
      <w:pPr>
        <w:shd w:val="clear" w:color="auto" w:fill="FFFFFF"/>
        <w:ind w:left="567" w:hanging="567"/>
        <w:jc w:val="both"/>
        <w:rPr>
          <w:rFonts w:eastAsia="Calibri"/>
        </w:rPr>
      </w:pPr>
      <w:r w:rsidRPr="005F7BD9">
        <w:rPr>
          <w:rFonts w:eastAsia="Calibri"/>
          <w:u w:val="single"/>
        </w:rPr>
        <w:t>Цель:</w:t>
      </w:r>
      <w:r w:rsidRPr="005F7BD9">
        <w:rPr>
          <w:rFonts w:eastAsia="Calibri"/>
        </w:rPr>
        <w:t xml:space="preserve"> способствовать развитию творческих способностей, умений добывать необходимую информацию, самостоятельно анализировать её и представлять в виде единого целого продукта; развитию интереса к математике, привитию ученикам математической культуры и расширению кругозора учащихся.</w:t>
      </w:r>
      <w:r w:rsidR="00042A50" w:rsidRPr="00042A50">
        <w:rPr>
          <w:color w:val="000000"/>
        </w:rPr>
        <w:t xml:space="preserve"> </w:t>
      </w:r>
      <w:r w:rsidR="00042A50" w:rsidRPr="00042A50">
        <w:rPr>
          <w:i/>
          <w:color w:val="000000"/>
        </w:rPr>
        <w:t>Данные темы исследовательских работ по математике для 7 класса расширенные и дают возможность учащимся в процессе своей исследовательской работы более углубленно изучить использование формул сокращенного умножения в преобразовании и разложении на множители выражений, решение систем линейных уравнений аналитическими и графическим способами.</w:t>
      </w:r>
    </w:p>
    <w:p w:rsidR="005F7BD9" w:rsidRPr="005F7BD9" w:rsidRDefault="005F7BD9" w:rsidP="005F7BD9">
      <w:pPr>
        <w:shd w:val="clear" w:color="auto" w:fill="FFFFFF"/>
        <w:ind w:left="567" w:hanging="567"/>
        <w:jc w:val="both"/>
        <w:rPr>
          <w:rFonts w:eastAsia="Calibri"/>
          <w:u w:val="single"/>
        </w:rPr>
      </w:pPr>
      <w:r w:rsidRPr="005F7BD9">
        <w:rPr>
          <w:rFonts w:eastAsia="Calibri"/>
          <w:u w:val="single"/>
        </w:rPr>
        <w:t>Задачи:</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научиться составлять и решать задачи по математике;</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познакомить с различными источниками получения информации;</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развивать самостоятельность, коммуникативные качества, память, мышление, творческое воображение;</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способствовать активному вовлечению родителей в совместную деятельность с ребенком в условиях семьи и школы;</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обогащение детско-родительских отношений опытом совместной деятельности;</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формирование чувства сопричастности к родному краю, семье;</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 xml:space="preserve">познакомиться с </w:t>
      </w:r>
      <w:r w:rsidR="005C2A24">
        <w:rPr>
          <w:rFonts w:eastAsia="Calibri"/>
        </w:rPr>
        <w:t>углубленным</w:t>
      </w:r>
      <w:r w:rsidRPr="005F7BD9">
        <w:rPr>
          <w:rFonts w:eastAsia="Calibri"/>
        </w:rPr>
        <w:t xml:space="preserve"> материалом;</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усилить взаимосвязь математики с историей;</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продемонстрировать значимость математических знаний в практической деятельности;</w:t>
      </w:r>
    </w:p>
    <w:p w:rsidR="005F7BD9" w:rsidRPr="005F7BD9" w:rsidRDefault="005F7BD9" w:rsidP="005C2A24">
      <w:pPr>
        <w:widowControl w:val="0"/>
        <w:numPr>
          <w:ilvl w:val="0"/>
          <w:numId w:val="23"/>
        </w:numPr>
        <w:shd w:val="clear" w:color="auto" w:fill="FFFFFF"/>
        <w:autoSpaceDE w:val="0"/>
        <w:autoSpaceDN w:val="0"/>
        <w:adjustRightInd w:val="0"/>
        <w:ind w:left="284" w:hanging="284"/>
        <w:jc w:val="both"/>
        <w:rPr>
          <w:rFonts w:eastAsia="Calibri"/>
        </w:rPr>
      </w:pPr>
      <w:r w:rsidRPr="005F7BD9">
        <w:rPr>
          <w:rFonts w:eastAsia="Calibri"/>
        </w:rPr>
        <w:t>превратить материалы наблюдения в средство повышения эффективности уроков математики.</w:t>
      </w:r>
    </w:p>
    <w:p w:rsidR="005F7BD9" w:rsidRPr="005F7BD9" w:rsidRDefault="005F7BD9" w:rsidP="005F7BD9">
      <w:pPr>
        <w:shd w:val="clear" w:color="auto" w:fill="FFFFFF"/>
        <w:ind w:left="567" w:hanging="567"/>
        <w:jc w:val="both"/>
        <w:rPr>
          <w:rFonts w:eastAsia="Calibri"/>
        </w:rPr>
      </w:pPr>
    </w:p>
    <w:p w:rsidR="005F7BD9" w:rsidRPr="005F7BD9" w:rsidRDefault="005F7BD9" w:rsidP="005F7BD9">
      <w:pPr>
        <w:shd w:val="clear" w:color="auto" w:fill="FFFFFF"/>
        <w:ind w:left="567" w:hanging="567"/>
        <w:jc w:val="center"/>
        <w:rPr>
          <w:rFonts w:eastAsia="Calibri"/>
          <w:b/>
        </w:rPr>
      </w:pPr>
      <w:r w:rsidRPr="005F7BD9">
        <w:rPr>
          <w:rFonts w:eastAsia="Calibri"/>
          <w:b/>
        </w:rPr>
        <w:t>Общая характеристика проекта</w:t>
      </w:r>
    </w:p>
    <w:p w:rsidR="005F7BD9" w:rsidRPr="005F7BD9" w:rsidRDefault="005F7BD9" w:rsidP="005F7BD9">
      <w:pPr>
        <w:shd w:val="clear" w:color="auto" w:fill="FFFFFF"/>
        <w:ind w:left="567" w:hanging="567"/>
        <w:jc w:val="both"/>
        <w:rPr>
          <w:rFonts w:eastAsia="Calibri"/>
        </w:rPr>
      </w:pPr>
      <w:r w:rsidRPr="005F7BD9">
        <w:rPr>
          <w:rFonts w:eastAsia="Calibri"/>
        </w:rPr>
        <w:t>Тип проекта: практико-ориентированный.</w:t>
      </w:r>
    </w:p>
    <w:p w:rsidR="005F7BD9" w:rsidRPr="005F7BD9" w:rsidRDefault="005F7BD9" w:rsidP="005F7BD9">
      <w:pPr>
        <w:shd w:val="clear" w:color="auto" w:fill="FFFFFF"/>
        <w:ind w:left="567" w:hanging="567"/>
        <w:jc w:val="both"/>
        <w:rPr>
          <w:rFonts w:eastAsia="Calibri"/>
        </w:rPr>
      </w:pPr>
      <w:r w:rsidRPr="005F7BD9">
        <w:rPr>
          <w:rFonts w:eastAsia="Calibri"/>
        </w:rPr>
        <w:t>Виды деятельности: творческий, информационный, прикладной.</w:t>
      </w:r>
    </w:p>
    <w:p w:rsidR="005F7BD9" w:rsidRPr="005F7BD9" w:rsidRDefault="005F7BD9" w:rsidP="005F7BD9">
      <w:pPr>
        <w:shd w:val="clear" w:color="auto" w:fill="FFFFFF"/>
        <w:ind w:left="567" w:hanging="567"/>
        <w:jc w:val="both"/>
        <w:rPr>
          <w:rFonts w:eastAsia="Calibri"/>
        </w:rPr>
      </w:pPr>
      <w:r w:rsidRPr="005F7BD9">
        <w:rPr>
          <w:rFonts w:eastAsia="Calibri"/>
        </w:rPr>
        <w:lastRenderedPageBreak/>
        <w:t xml:space="preserve">Применяемые умения: </w:t>
      </w:r>
    </w:p>
    <w:p w:rsidR="005F7BD9" w:rsidRPr="005F7BD9" w:rsidRDefault="005F7BD9" w:rsidP="005F7BD9">
      <w:pPr>
        <w:shd w:val="clear" w:color="auto" w:fill="FFFFFF"/>
        <w:ind w:left="567" w:hanging="567"/>
        <w:jc w:val="both"/>
        <w:rPr>
          <w:rFonts w:eastAsia="Calibri"/>
        </w:rPr>
      </w:pPr>
      <w:r w:rsidRPr="005F7BD9">
        <w:rPr>
          <w:rFonts w:eastAsia="Calibri"/>
        </w:rPr>
        <w:t xml:space="preserve">– проектные (организационные, информационные, поисковые, коммуникативные, презентационные, оценочные); </w:t>
      </w:r>
    </w:p>
    <w:p w:rsidR="005F7BD9" w:rsidRPr="005F7BD9" w:rsidRDefault="005F7BD9" w:rsidP="005F7BD9">
      <w:pPr>
        <w:shd w:val="clear" w:color="auto" w:fill="FFFFFF"/>
        <w:ind w:left="567" w:hanging="567"/>
        <w:jc w:val="both"/>
        <w:rPr>
          <w:rFonts w:eastAsia="Calibri"/>
        </w:rPr>
      </w:pPr>
      <w:r w:rsidRPr="005F7BD9">
        <w:rPr>
          <w:rFonts w:eastAsia="Calibri"/>
        </w:rPr>
        <w:t>– предметные (математические).</w:t>
      </w:r>
    </w:p>
    <w:p w:rsidR="005F7BD9" w:rsidRPr="005F7BD9" w:rsidRDefault="005F7BD9" w:rsidP="005F7BD9">
      <w:pPr>
        <w:shd w:val="clear" w:color="auto" w:fill="FFFFFF"/>
        <w:ind w:left="567" w:hanging="567"/>
        <w:jc w:val="both"/>
        <w:rPr>
          <w:rFonts w:eastAsia="Calibri"/>
        </w:rPr>
      </w:pPr>
      <w:r w:rsidRPr="005F7BD9">
        <w:rPr>
          <w:rFonts w:eastAsia="Calibri"/>
        </w:rPr>
        <w:t>База выполнения: школьная.</w:t>
      </w:r>
    </w:p>
    <w:p w:rsidR="005F7BD9" w:rsidRPr="005F7BD9" w:rsidRDefault="005F7BD9" w:rsidP="005F7BD9">
      <w:pPr>
        <w:shd w:val="clear" w:color="auto" w:fill="FFFFFF"/>
        <w:ind w:left="567" w:hanging="567"/>
        <w:jc w:val="both"/>
        <w:rPr>
          <w:rFonts w:eastAsia="Calibri"/>
        </w:rPr>
      </w:pPr>
      <w:r w:rsidRPr="005F7BD9">
        <w:rPr>
          <w:rFonts w:eastAsia="Calibri"/>
        </w:rPr>
        <w:t>Формы обучения: групповая и индивидуальная.</w:t>
      </w:r>
    </w:p>
    <w:p w:rsidR="005F7BD9" w:rsidRPr="005F7BD9" w:rsidRDefault="005F7BD9" w:rsidP="005F7BD9">
      <w:pPr>
        <w:shd w:val="clear" w:color="auto" w:fill="FFFFFF"/>
        <w:jc w:val="both"/>
        <w:rPr>
          <w:rFonts w:eastAsia="Calibri"/>
        </w:rPr>
      </w:pPr>
      <w:r w:rsidRPr="005F7BD9">
        <w:rPr>
          <w:rFonts w:eastAsia="Calibri"/>
        </w:rPr>
        <w:t>Продолжительность выполнения: средней продолжительности – октябрь 2018 года – март 2019 года.</w:t>
      </w:r>
    </w:p>
    <w:p w:rsidR="005F7BD9" w:rsidRPr="005F7BD9" w:rsidRDefault="005F7BD9" w:rsidP="005F7BD9">
      <w:pPr>
        <w:shd w:val="clear" w:color="auto" w:fill="FFFFFF"/>
        <w:ind w:left="567" w:hanging="567"/>
        <w:jc w:val="both"/>
        <w:rPr>
          <w:rFonts w:eastAsia="Calibri"/>
        </w:rPr>
      </w:pPr>
      <w:r w:rsidRPr="005F7BD9">
        <w:rPr>
          <w:rFonts w:eastAsia="Calibri"/>
        </w:rPr>
        <w:t>Вид проекта: творческий, средней продолжительности, межгрупповой.</w:t>
      </w:r>
    </w:p>
    <w:p w:rsidR="005F7BD9" w:rsidRPr="005F7BD9" w:rsidRDefault="005F7BD9" w:rsidP="005F7BD9">
      <w:pPr>
        <w:shd w:val="clear" w:color="auto" w:fill="FFFFFF"/>
        <w:ind w:left="567" w:hanging="567"/>
        <w:jc w:val="both"/>
        <w:rPr>
          <w:rFonts w:eastAsia="Calibri"/>
        </w:rPr>
      </w:pPr>
      <w:r w:rsidRPr="005F7BD9">
        <w:rPr>
          <w:rFonts w:eastAsia="Calibri"/>
        </w:rPr>
        <w:t>Средства обучения: печатные, наглядные, компьютерные презентации.</w:t>
      </w:r>
    </w:p>
    <w:p w:rsidR="005F7BD9" w:rsidRDefault="005F7BD9" w:rsidP="005F7BD9">
      <w:pPr>
        <w:shd w:val="clear" w:color="auto" w:fill="FFFFFF"/>
        <w:ind w:left="567" w:hanging="567"/>
        <w:jc w:val="both"/>
        <w:rPr>
          <w:rFonts w:eastAsia="Calibri"/>
        </w:rPr>
      </w:pPr>
      <w:r w:rsidRPr="005F7BD9">
        <w:rPr>
          <w:rFonts w:eastAsia="Calibri"/>
        </w:rPr>
        <w:t>Формы продуктов деятельности: компьютерный диск.</w:t>
      </w:r>
    </w:p>
    <w:p w:rsidR="00042A50" w:rsidRPr="005F7BD9" w:rsidRDefault="00042A50" w:rsidP="00042A50">
      <w:pPr>
        <w:shd w:val="clear" w:color="auto" w:fill="FFFFFF"/>
        <w:ind w:left="567" w:hanging="567"/>
        <w:jc w:val="both"/>
        <w:rPr>
          <w:rFonts w:eastAsia="Calibri"/>
        </w:rPr>
      </w:pPr>
    </w:p>
    <w:p w:rsidR="005F7BD9" w:rsidRPr="005F7BD9" w:rsidRDefault="005F7BD9" w:rsidP="00042A50">
      <w:pPr>
        <w:shd w:val="clear" w:color="auto" w:fill="FFFFFF"/>
        <w:ind w:left="567" w:hanging="567"/>
        <w:jc w:val="both"/>
        <w:rPr>
          <w:rFonts w:eastAsia="Calibri"/>
          <w:b/>
        </w:rPr>
      </w:pPr>
      <w:r w:rsidRPr="005F7BD9">
        <w:rPr>
          <w:rFonts w:eastAsia="Calibri"/>
          <w:b/>
        </w:rPr>
        <w:t xml:space="preserve">Темы проектов, </w:t>
      </w:r>
      <w:r w:rsidR="00042A50">
        <w:rPr>
          <w:color w:val="000000"/>
        </w:rPr>
        <w:t>по которым предполагается проведение учащимися исследовательских работ, связанных с функциями и многочленами, свойствами степени с натуральным показателем, графиками линейной функции.</w:t>
      </w:r>
      <w:r w:rsidRPr="005F7BD9">
        <w:rPr>
          <w:rFonts w:eastAsia="Calibri"/>
          <w:b/>
        </w:rPr>
        <w:t>:</w:t>
      </w:r>
    </w:p>
    <w:p w:rsidR="00042A50" w:rsidRDefault="00042A50" w:rsidP="005C2A24">
      <w:pPr>
        <w:pStyle w:val="afa"/>
        <w:numPr>
          <w:ilvl w:val="0"/>
          <w:numId w:val="25"/>
        </w:numPr>
        <w:shd w:val="clear" w:color="auto" w:fill="FFFFFF"/>
        <w:rPr>
          <w:color w:val="000000"/>
        </w:rPr>
      </w:pPr>
      <w:r w:rsidRPr="00042A50">
        <w:rPr>
          <w:color w:val="000000"/>
        </w:rPr>
        <w:t>Аналитические методы решения систем уравнений.</w:t>
      </w:r>
    </w:p>
    <w:p w:rsidR="00042A50" w:rsidRDefault="00042A50" w:rsidP="005C2A24">
      <w:pPr>
        <w:pStyle w:val="afa"/>
        <w:numPr>
          <w:ilvl w:val="0"/>
          <w:numId w:val="25"/>
        </w:numPr>
        <w:shd w:val="clear" w:color="auto" w:fill="FFFFFF"/>
        <w:rPr>
          <w:color w:val="000000"/>
        </w:rPr>
      </w:pPr>
      <w:r w:rsidRPr="00042A50">
        <w:rPr>
          <w:color w:val="000000"/>
        </w:rPr>
        <w:t>«Божественная пропорция» (о возникновении учения об отношении и пропорциях, об использовании ее в архитектуре и в искусстве).</w:t>
      </w:r>
    </w:p>
    <w:p w:rsidR="00042A50" w:rsidRDefault="00042A50" w:rsidP="005C2A24">
      <w:pPr>
        <w:pStyle w:val="afa"/>
        <w:numPr>
          <w:ilvl w:val="0"/>
          <w:numId w:val="25"/>
        </w:numPr>
        <w:shd w:val="clear" w:color="auto" w:fill="FFFFFF"/>
        <w:rPr>
          <w:color w:val="000000"/>
        </w:rPr>
      </w:pPr>
      <w:r w:rsidRPr="00042A50">
        <w:rPr>
          <w:color w:val="000000"/>
        </w:rPr>
        <w:t>Великие математики</w:t>
      </w:r>
      <w:r w:rsidR="005C2A24">
        <w:rPr>
          <w:color w:val="000000"/>
        </w:rPr>
        <w:t>.</w:t>
      </w:r>
    </w:p>
    <w:p w:rsidR="00042A50" w:rsidRDefault="00042A50" w:rsidP="005C2A24">
      <w:pPr>
        <w:pStyle w:val="afa"/>
        <w:numPr>
          <w:ilvl w:val="0"/>
          <w:numId w:val="25"/>
        </w:numPr>
        <w:shd w:val="clear" w:color="auto" w:fill="FFFFFF"/>
        <w:rPr>
          <w:color w:val="000000"/>
        </w:rPr>
      </w:pPr>
      <w:r w:rsidRPr="00042A50">
        <w:rPr>
          <w:color w:val="000000"/>
        </w:rPr>
        <w:t>Влияние чисел на события жизни: вымысел или реальность? (на примере чисел 7 и 13).</w:t>
      </w:r>
    </w:p>
    <w:p w:rsidR="00042A50" w:rsidRDefault="00042A50" w:rsidP="005C2A24">
      <w:pPr>
        <w:pStyle w:val="afa"/>
        <w:numPr>
          <w:ilvl w:val="0"/>
          <w:numId w:val="25"/>
        </w:numPr>
        <w:shd w:val="clear" w:color="auto" w:fill="FFFFFF"/>
        <w:rPr>
          <w:color w:val="000000"/>
        </w:rPr>
      </w:pPr>
      <w:r w:rsidRPr="00042A50">
        <w:rPr>
          <w:color w:val="000000"/>
        </w:rPr>
        <w:t>Графики линейной функции и их применение в решении текстовых задач на движение.</w:t>
      </w:r>
    </w:p>
    <w:p w:rsidR="00042A50" w:rsidRDefault="00042A50" w:rsidP="005C2A24">
      <w:pPr>
        <w:pStyle w:val="afa"/>
        <w:numPr>
          <w:ilvl w:val="0"/>
          <w:numId w:val="25"/>
        </w:numPr>
        <w:shd w:val="clear" w:color="auto" w:fill="FFFFFF"/>
        <w:rPr>
          <w:color w:val="000000"/>
        </w:rPr>
      </w:pPr>
      <w:r w:rsidRPr="00042A50">
        <w:rPr>
          <w:color w:val="000000"/>
        </w:rPr>
        <w:t>Графический метод решения систем уравнений.</w:t>
      </w:r>
    </w:p>
    <w:p w:rsidR="00042A50" w:rsidRDefault="00042A50" w:rsidP="005C2A24">
      <w:pPr>
        <w:pStyle w:val="afa"/>
        <w:numPr>
          <w:ilvl w:val="0"/>
          <w:numId w:val="25"/>
        </w:numPr>
        <w:shd w:val="clear" w:color="auto" w:fill="FFFFFF"/>
        <w:rPr>
          <w:color w:val="000000"/>
        </w:rPr>
      </w:pPr>
      <w:r w:rsidRPr="00042A50">
        <w:rPr>
          <w:color w:val="000000"/>
        </w:rPr>
        <w:t>Действия с многочленами.</w:t>
      </w:r>
    </w:p>
    <w:p w:rsidR="00042A50" w:rsidRDefault="00042A50" w:rsidP="005C2A24">
      <w:pPr>
        <w:pStyle w:val="afa"/>
        <w:numPr>
          <w:ilvl w:val="0"/>
          <w:numId w:val="25"/>
        </w:numPr>
        <w:shd w:val="clear" w:color="auto" w:fill="FFFFFF"/>
        <w:rPr>
          <w:color w:val="000000"/>
        </w:rPr>
      </w:pPr>
      <w:r w:rsidRPr="00042A50">
        <w:rPr>
          <w:color w:val="000000"/>
        </w:rPr>
        <w:t>Деление во множестве многочленов</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Знакомые и незнакомые формулы сокращенного умножения и их применение при решении задач.</w:t>
      </w:r>
    </w:p>
    <w:p w:rsidR="00042A50" w:rsidRDefault="00042A50" w:rsidP="005C2A24">
      <w:pPr>
        <w:pStyle w:val="afa"/>
        <w:numPr>
          <w:ilvl w:val="0"/>
          <w:numId w:val="25"/>
        </w:numPr>
        <w:shd w:val="clear" w:color="auto" w:fill="FFFFFF"/>
        <w:rPr>
          <w:color w:val="000000"/>
        </w:rPr>
      </w:pPr>
      <w:r w:rsidRPr="00042A50">
        <w:rPr>
          <w:color w:val="000000"/>
        </w:rPr>
        <w:t>Знакомый и незнакомый модуль.</w:t>
      </w:r>
    </w:p>
    <w:p w:rsidR="00042A50" w:rsidRDefault="00042A50" w:rsidP="005C2A24">
      <w:pPr>
        <w:pStyle w:val="afa"/>
        <w:numPr>
          <w:ilvl w:val="0"/>
          <w:numId w:val="25"/>
        </w:numPr>
        <w:shd w:val="clear" w:color="auto" w:fill="FFFFFF"/>
        <w:rPr>
          <w:color w:val="000000"/>
        </w:rPr>
      </w:pPr>
      <w:r w:rsidRPr="00042A50">
        <w:rPr>
          <w:color w:val="000000"/>
        </w:rPr>
        <w:t>Золотое сечение — гармоничная пропорция.</w:t>
      </w:r>
    </w:p>
    <w:p w:rsidR="00042A50" w:rsidRDefault="00042A50" w:rsidP="005C2A24">
      <w:pPr>
        <w:pStyle w:val="afa"/>
        <w:numPr>
          <w:ilvl w:val="0"/>
          <w:numId w:val="25"/>
        </w:numPr>
        <w:shd w:val="clear" w:color="auto" w:fill="FFFFFF"/>
        <w:rPr>
          <w:color w:val="000000"/>
        </w:rPr>
      </w:pPr>
      <w:r w:rsidRPr="00042A50">
        <w:rPr>
          <w:color w:val="000000"/>
        </w:rPr>
        <w:t>Избыток и недостаток</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Квадратные уравнения</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Линейная функция</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Математика в поэзии</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Мой край в координатах</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Нестандартные задачи по алгебре.</w:t>
      </w:r>
    </w:p>
    <w:p w:rsidR="00042A50" w:rsidRDefault="00042A50" w:rsidP="005C2A24">
      <w:pPr>
        <w:pStyle w:val="afa"/>
        <w:numPr>
          <w:ilvl w:val="0"/>
          <w:numId w:val="25"/>
        </w:numPr>
        <w:shd w:val="clear" w:color="auto" w:fill="FFFFFF"/>
        <w:rPr>
          <w:color w:val="000000"/>
        </w:rPr>
      </w:pPr>
      <w:r w:rsidRPr="00042A50">
        <w:rPr>
          <w:color w:val="000000"/>
        </w:rPr>
        <w:t>О представимости натуральных чисел в виде линейной комбинации с целыми коэффициентами.</w:t>
      </w:r>
    </w:p>
    <w:p w:rsidR="00042A50" w:rsidRDefault="00042A50" w:rsidP="005C2A24">
      <w:pPr>
        <w:pStyle w:val="afa"/>
        <w:numPr>
          <w:ilvl w:val="0"/>
          <w:numId w:val="25"/>
        </w:numPr>
        <w:shd w:val="clear" w:color="auto" w:fill="FFFFFF"/>
        <w:rPr>
          <w:color w:val="000000"/>
        </w:rPr>
      </w:pPr>
      <w:r w:rsidRPr="00042A50">
        <w:rPr>
          <w:color w:val="000000"/>
        </w:rPr>
        <w:t>От абака до компьютера.</w:t>
      </w:r>
    </w:p>
    <w:p w:rsidR="00042A50" w:rsidRDefault="00042A50" w:rsidP="005C2A24">
      <w:pPr>
        <w:pStyle w:val="afa"/>
        <w:numPr>
          <w:ilvl w:val="0"/>
          <w:numId w:val="25"/>
        </w:numPr>
        <w:shd w:val="clear" w:color="auto" w:fill="FFFFFF"/>
        <w:rPr>
          <w:color w:val="000000"/>
        </w:rPr>
      </w:pPr>
      <w:r w:rsidRPr="00042A50">
        <w:rPr>
          <w:color w:val="000000"/>
        </w:rPr>
        <w:t>Последние цифры степеней</w:t>
      </w:r>
      <w:r>
        <w:rPr>
          <w:color w:val="000000"/>
        </w:rPr>
        <w:t>.</w:t>
      </w:r>
    </w:p>
    <w:p w:rsidR="00042A50" w:rsidRDefault="00042A50" w:rsidP="005C2A24">
      <w:pPr>
        <w:pStyle w:val="afa"/>
        <w:numPr>
          <w:ilvl w:val="0"/>
          <w:numId w:val="25"/>
        </w:numPr>
        <w:shd w:val="clear" w:color="auto" w:fill="FFFFFF"/>
        <w:rPr>
          <w:color w:val="000000"/>
        </w:rPr>
      </w:pPr>
      <w:r w:rsidRPr="00042A50">
        <w:rPr>
          <w:color w:val="000000"/>
        </w:rPr>
        <w:t>Построение графиков функций.</w:t>
      </w:r>
    </w:p>
    <w:p w:rsidR="00042A50" w:rsidRDefault="00042A50" w:rsidP="005C2A24">
      <w:pPr>
        <w:pStyle w:val="afa"/>
        <w:numPr>
          <w:ilvl w:val="0"/>
          <w:numId w:val="25"/>
        </w:numPr>
        <w:shd w:val="clear" w:color="auto" w:fill="FFFFFF"/>
        <w:rPr>
          <w:color w:val="000000"/>
        </w:rPr>
      </w:pPr>
      <w:r w:rsidRPr="00042A50">
        <w:rPr>
          <w:color w:val="000000"/>
        </w:rPr>
        <w:t>Преобразование графиков функции</w:t>
      </w:r>
    </w:p>
    <w:p w:rsidR="00042A50" w:rsidRDefault="00042A50" w:rsidP="005C2A24">
      <w:pPr>
        <w:pStyle w:val="afa"/>
        <w:numPr>
          <w:ilvl w:val="0"/>
          <w:numId w:val="25"/>
        </w:numPr>
        <w:shd w:val="clear" w:color="auto" w:fill="FFFFFF"/>
        <w:rPr>
          <w:color w:val="000000"/>
        </w:rPr>
      </w:pPr>
      <w:r w:rsidRPr="00042A50">
        <w:rPr>
          <w:color w:val="000000"/>
        </w:rPr>
        <w:t>Применение симметрических многочленов для решения задач школьного курса математики.</w:t>
      </w:r>
    </w:p>
    <w:p w:rsidR="00042A50" w:rsidRPr="00042A50" w:rsidRDefault="00042A50" w:rsidP="005C2A24">
      <w:pPr>
        <w:pStyle w:val="afa"/>
        <w:numPr>
          <w:ilvl w:val="0"/>
          <w:numId w:val="25"/>
        </w:numPr>
        <w:shd w:val="clear" w:color="auto" w:fill="FFFFFF"/>
        <w:rPr>
          <w:color w:val="000000"/>
        </w:rPr>
      </w:pPr>
      <w:r w:rsidRPr="00042A50">
        <w:rPr>
          <w:color w:val="000000"/>
        </w:rPr>
        <w:t>Принцип Дирихле в задачах.</w:t>
      </w:r>
    </w:p>
    <w:p w:rsidR="005F7BD9" w:rsidRPr="005F7BD9" w:rsidRDefault="005F7BD9" w:rsidP="005F7BD9">
      <w:pPr>
        <w:shd w:val="clear" w:color="auto" w:fill="FFFFFF"/>
        <w:ind w:left="567" w:hanging="567"/>
        <w:jc w:val="center"/>
        <w:rPr>
          <w:rFonts w:eastAsia="Calibri"/>
          <w:b/>
        </w:rPr>
      </w:pPr>
      <w:r w:rsidRPr="005F7BD9">
        <w:rPr>
          <w:rFonts w:eastAsia="Calibri"/>
          <w:b/>
        </w:rPr>
        <w:t>Этапы проекта</w:t>
      </w:r>
    </w:p>
    <w:p w:rsidR="005F7BD9" w:rsidRPr="005F7BD9" w:rsidRDefault="005F7BD9" w:rsidP="005F7BD9">
      <w:pPr>
        <w:shd w:val="clear" w:color="auto" w:fill="FFFFFF"/>
        <w:ind w:left="567" w:hanging="567"/>
        <w:jc w:val="both"/>
        <w:rPr>
          <w:rFonts w:eastAsia="Calibri"/>
        </w:rPr>
      </w:pPr>
      <w:r w:rsidRPr="005F7BD9">
        <w:rPr>
          <w:rFonts w:eastAsia="Calibri"/>
          <w:i/>
        </w:rPr>
        <w:t>1 этап.</w:t>
      </w:r>
      <w:r w:rsidRPr="005F7BD9">
        <w:rPr>
          <w:rFonts w:eastAsia="Calibri"/>
        </w:rPr>
        <w:t xml:space="preserve"> Подготовительный</w:t>
      </w:r>
    </w:p>
    <w:p w:rsidR="005F7BD9" w:rsidRPr="005F7BD9" w:rsidRDefault="005F7BD9" w:rsidP="005F7BD9">
      <w:pPr>
        <w:shd w:val="clear" w:color="auto" w:fill="FFFFFF"/>
        <w:ind w:left="567" w:hanging="567"/>
        <w:jc w:val="both"/>
        <w:rPr>
          <w:rFonts w:eastAsia="Calibri"/>
        </w:rPr>
      </w:pPr>
      <w:r w:rsidRPr="005F7BD9">
        <w:rPr>
          <w:rFonts w:eastAsia="Calibri"/>
        </w:rPr>
        <w:t>1. Обсуждение темы проекта и выбор формы для его защиты.</w:t>
      </w:r>
    </w:p>
    <w:p w:rsidR="005F7BD9" w:rsidRPr="005F7BD9" w:rsidRDefault="005F7BD9" w:rsidP="005F7BD9">
      <w:pPr>
        <w:shd w:val="clear" w:color="auto" w:fill="FFFFFF"/>
        <w:ind w:left="567" w:hanging="567"/>
        <w:jc w:val="both"/>
        <w:rPr>
          <w:rFonts w:eastAsia="Calibri"/>
        </w:rPr>
      </w:pPr>
      <w:r w:rsidRPr="005F7BD9">
        <w:rPr>
          <w:rFonts w:eastAsia="Calibri"/>
        </w:rPr>
        <w:t>2. Подбор материалов для реализации проекта.</w:t>
      </w:r>
    </w:p>
    <w:p w:rsidR="005F7BD9" w:rsidRPr="005F7BD9" w:rsidRDefault="005F7BD9" w:rsidP="005F7BD9">
      <w:pPr>
        <w:shd w:val="clear" w:color="auto" w:fill="FFFFFF"/>
        <w:ind w:left="567" w:hanging="567"/>
        <w:jc w:val="both"/>
        <w:rPr>
          <w:rFonts w:eastAsia="Calibri"/>
        </w:rPr>
      </w:pPr>
      <w:r w:rsidRPr="005F7BD9">
        <w:rPr>
          <w:rFonts w:eastAsia="Calibri"/>
        </w:rPr>
        <w:t>3. Изготовление дидактических игр.</w:t>
      </w:r>
    </w:p>
    <w:p w:rsidR="005F7BD9" w:rsidRPr="005F7BD9" w:rsidRDefault="005F7BD9" w:rsidP="005F7BD9">
      <w:pPr>
        <w:shd w:val="clear" w:color="auto" w:fill="FFFFFF"/>
        <w:ind w:left="567" w:hanging="567"/>
        <w:jc w:val="both"/>
        <w:rPr>
          <w:rFonts w:eastAsia="Calibri"/>
        </w:rPr>
      </w:pPr>
      <w:r w:rsidRPr="005F7BD9">
        <w:rPr>
          <w:rFonts w:eastAsia="Calibri"/>
        </w:rPr>
        <w:t>4. Работа с методическим материалом, литературой по данной теме.</w:t>
      </w:r>
    </w:p>
    <w:p w:rsidR="005F7BD9" w:rsidRPr="005F7BD9" w:rsidRDefault="005F7BD9" w:rsidP="005F7BD9">
      <w:pPr>
        <w:shd w:val="clear" w:color="auto" w:fill="FFFFFF"/>
        <w:ind w:left="567" w:hanging="567"/>
        <w:jc w:val="both"/>
        <w:rPr>
          <w:rFonts w:eastAsia="Calibri"/>
        </w:rPr>
      </w:pPr>
      <w:r w:rsidRPr="005F7BD9">
        <w:rPr>
          <w:rFonts w:eastAsia="Calibri"/>
          <w:i/>
        </w:rPr>
        <w:t>2 этап.</w:t>
      </w:r>
      <w:r w:rsidRPr="005F7BD9">
        <w:rPr>
          <w:rFonts w:eastAsia="Calibri"/>
        </w:rPr>
        <w:t xml:space="preserve">  Выполнение проекта </w:t>
      </w:r>
    </w:p>
    <w:p w:rsidR="005F7BD9" w:rsidRPr="005F7BD9" w:rsidRDefault="005F7BD9" w:rsidP="005F7BD9">
      <w:pPr>
        <w:shd w:val="clear" w:color="auto" w:fill="FFFFFF"/>
        <w:ind w:left="567" w:hanging="567"/>
        <w:jc w:val="both"/>
        <w:rPr>
          <w:rFonts w:eastAsia="Calibri"/>
        </w:rPr>
      </w:pPr>
      <w:r w:rsidRPr="005F7BD9">
        <w:rPr>
          <w:rFonts w:eastAsia="Calibri"/>
        </w:rPr>
        <w:lastRenderedPageBreak/>
        <w:t>1. Самостоятельная работа групп по выполнению заданий.</w:t>
      </w:r>
    </w:p>
    <w:p w:rsidR="005F7BD9" w:rsidRPr="005F7BD9" w:rsidRDefault="005F7BD9" w:rsidP="005F7BD9">
      <w:pPr>
        <w:shd w:val="clear" w:color="auto" w:fill="FFFFFF"/>
        <w:ind w:left="284" w:hanging="284"/>
        <w:jc w:val="both"/>
        <w:rPr>
          <w:rFonts w:eastAsia="Calibri"/>
        </w:rPr>
      </w:pPr>
      <w:r w:rsidRPr="005F7BD9">
        <w:rPr>
          <w:rFonts w:eastAsia="Calibri"/>
        </w:rPr>
        <w:t xml:space="preserve">2. Подготовка школьниками презентации и публикаций по отчету о проделанной работе, консультации учителя. </w:t>
      </w:r>
    </w:p>
    <w:p w:rsidR="005F7BD9" w:rsidRPr="005F7BD9" w:rsidRDefault="005F7BD9" w:rsidP="005F7BD9">
      <w:pPr>
        <w:shd w:val="clear" w:color="auto" w:fill="FFFFFF"/>
        <w:ind w:left="567" w:hanging="567"/>
        <w:jc w:val="both"/>
        <w:rPr>
          <w:rFonts w:eastAsia="Calibri"/>
        </w:rPr>
      </w:pPr>
      <w:r w:rsidRPr="005F7BD9">
        <w:rPr>
          <w:rFonts w:eastAsia="Calibri"/>
        </w:rPr>
        <w:t>3.Систематизация полученных знаний.</w:t>
      </w:r>
    </w:p>
    <w:p w:rsidR="005F7BD9" w:rsidRPr="005F7BD9" w:rsidRDefault="005F7BD9" w:rsidP="005F7BD9">
      <w:pPr>
        <w:shd w:val="clear" w:color="auto" w:fill="FFFFFF"/>
        <w:ind w:left="567" w:hanging="567"/>
        <w:jc w:val="both"/>
        <w:rPr>
          <w:rFonts w:eastAsia="Calibri"/>
        </w:rPr>
      </w:pPr>
      <w:r w:rsidRPr="005F7BD9">
        <w:rPr>
          <w:rFonts w:eastAsia="Calibri"/>
          <w:i/>
        </w:rPr>
        <w:t>3 этап.</w:t>
      </w:r>
      <w:r w:rsidRPr="005F7BD9">
        <w:rPr>
          <w:rFonts w:eastAsia="Calibri"/>
        </w:rPr>
        <w:t xml:space="preserve"> Результаты</w:t>
      </w:r>
    </w:p>
    <w:p w:rsidR="005F7BD9" w:rsidRPr="005F7BD9" w:rsidRDefault="005F7BD9" w:rsidP="005C2A24">
      <w:pPr>
        <w:widowControl w:val="0"/>
        <w:numPr>
          <w:ilvl w:val="0"/>
          <w:numId w:val="24"/>
        </w:numPr>
        <w:shd w:val="clear" w:color="auto" w:fill="FFFFFF"/>
        <w:autoSpaceDE w:val="0"/>
        <w:autoSpaceDN w:val="0"/>
        <w:adjustRightInd w:val="0"/>
        <w:ind w:left="426" w:hanging="426"/>
        <w:jc w:val="both"/>
        <w:rPr>
          <w:rFonts w:eastAsia="Calibri"/>
        </w:rPr>
      </w:pPr>
      <w:r w:rsidRPr="005F7BD9">
        <w:rPr>
          <w:rFonts w:eastAsia="Calibri"/>
        </w:rPr>
        <w:t xml:space="preserve">Презентация проекта. </w:t>
      </w:r>
    </w:p>
    <w:p w:rsidR="005F7BD9" w:rsidRPr="005F7BD9" w:rsidRDefault="005F7BD9" w:rsidP="005F7BD9">
      <w:pPr>
        <w:shd w:val="clear" w:color="auto" w:fill="FFFFFF"/>
        <w:jc w:val="both"/>
        <w:rPr>
          <w:rFonts w:eastAsia="Calibri"/>
        </w:rPr>
      </w:pPr>
      <w:r w:rsidRPr="005F7BD9">
        <w:rPr>
          <w:rFonts w:eastAsia="Calibri"/>
        </w:rPr>
        <w:t xml:space="preserve">“5” баллов - текст хорошо написан, сформированные идеи ясно изложены и структурированы, слайды представлены в логической последовательности, использованы эффекты анимации, вставлены графики, таблицы, фотографии, видеоролики; </w:t>
      </w:r>
    </w:p>
    <w:p w:rsidR="005F7BD9" w:rsidRPr="005F7BD9" w:rsidRDefault="005F7BD9" w:rsidP="005F7BD9">
      <w:pPr>
        <w:shd w:val="clear" w:color="auto" w:fill="FFFFFF"/>
        <w:jc w:val="both"/>
        <w:rPr>
          <w:rFonts w:eastAsia="Calibri"/>
        </w:rPr>
      </w:pPr>
      <w:r w:rsidRPr="005F7BD9">
        <w:rPr>
          <w:rFonts w:eastAsia="Calibri"/>
        </w:rPr>
        <w:t>“3” балла – средства визуализации не соответствуют содержанию, отсутствует логическая последовательность подачи информации;</w:t>
      </w:r>
    </w:p>
    <w:p w:rsidR="005F7BD9" w:rsidRPr="005F7BD9" w:rsidRDefault="005F7BD9" w:rsidP="005F7BD9">
      <w:pPr>
        <w:shd w:val="clear" w:color="auto" w:fill="FFFFFF"/>
        <w:jc w:val="both"/>
        <w:rPr>
          <w:rFonts w:eastAsia="Calibri"/>
        </w:rPr>
      </w:pPr>
      <w:r w:rsidRPr="005F7BD9">
        <w:rPr>
          <w:rFonts w:eastAsia="Calibri"/>
        </w:rPr>
        <w:t>“1” балл – число слайдов не превышает 10, текст на слайдах отображает полное содержание проекта.</w:t>
      </w:r>
    </w:p>
    <w:p w:rsidR="005F7BD9" w:rsidRPr="005F7BD9" w:rsidRDefault="005F7BD9" w:rsidP="005F7BD9">
      <w:pPr>
        <w:shd w:val="clear" w:color="auto" w:fill="FFFFFF"/>
        <w:ind w:left="426" w:hanging="426"/>
        <w:jc w:val="both"/>
        <w:rPr>
          <w:rFonts w:eastAsia="Calibri"/>
        </w:rPr>
      </w:pPr>
      <w:r w:rsidRPr="005F7BD9">
        <w:rPr>
          <w:rFonts w:eastAsia="Calibri"/>
        </w:rPr>
        <w:t>2.</w:t>
      </w:r>
      <w:r w:rsidRPr="005F7BD9">
        <w:rPr>
          <w:rFonts w:eastAsia="Calibri"/>
        </w:rPr>
        <w:tab/>
        <w:t>Защита проекта.</w:t>
      </w:r>
    </w:p>
    <w:p w:rsidR="005F7BD9" w:rsidRPr="005F7BD9" w:rsidRDefault="005F7BD9" w:rsidP="005F7BD9">
      <w:pPr>
        <w:shd w:val="clear" w:color="auto" w:fill="FFFFFF"/>
        <w:jc w:val="both"/>
        <w:rPr>
          <w:rFonts w:eastAsia="Calibri"/>
        </w:rPr>
      </w:pPr>
      <w:r w:rsidRPr="005F7BD9">
        <w:rPr>
          <w:rFonts w:eastAsia="Calibri"/>
        </w:rPr>
        <w:t>“5” баллов – эмоциональное, логическое и короткое по времени изложение проектной работы с использованием наглядного материала, автор, чётко отвечая на вопросы, организует обратную связь с аудиторией;</w:t>
      </w:r>
    </w:p>
    <w:p w:rsidR="005F7BD9" w:rsidRPr="005F7BD9" w:rsidRDefault="005F7BD9" w:rsidP="005F7BD9">
      <w:pPr>
        <w:shd w:val="clear" w:color="auto" w:fill="FFFFFF"/>
        <w:jc w:val="both"/>
        <w:rPr>
          <w:rFonts w:eastAsia="Calibri"/>
        </w:rPr>
      </w:pPr>
      <w:r w:rsidRPr="005F7BD9">
        <w:rPr>
          <w:rFonts w:eastAsia="Calibri"/>
        </w:rPr>
        <w:t>“3” балла – в выступлении не просматривается личное отношение автора к проекту, отвечает на вопросы, направленные только на понимание темы;</w:t>
      </w:r>
    </w:p>
    <w:p w:rsidR="005F7BD9" w:rsidRPr="005F7BD9" w:rsidRDefault="005F7BD9" w:rsidP="005F7BD9">
      <w:pPr>
        <w:shd w:val="clear" w:color="auto" w:fill="FFFFFF"/>
        <w:jc w:val="both"/>
        <w:rPr>
          <w:rFonts w:eastAsia="Calibri"/>
        </w:rPr>
      </w:pPr>
      <w:r w:rsidRPr="005F7BD9">
        <w:rPr>
          <w:rFonts w:eastAsia="Calibri"/>
        </w:rPr>
        <w:t>“1” балл – чтение основного содержания работы, ответы на вопросы не раскрывают глубокого знания выбранной темы.</w:t>
      </w:r>
    </w:p>
    <w:p w:rsidR="005F7BD9" w:rsidRPr="005F7BD9" w:rsidRDefault="005F7BD9" w:rsidP="005F7BD9">
      <w:pPr>
        <w:shd w:val="clear" w:color="auto" w:fill="FFFFFF"/>
        <w:ind w:left="426" w:hanging="426"/>
        <w:jc w:val="both"/>
        <w:rPr>
          <w:rFonts w:eastAsia="Calibri"/>
        </w:rPr>
      </w:pPr>
      <w:r w:rsidRPr="005F7BD9">
        <w:rPr>
          <w:rFonts w:eastAsia="Calibri"/>
        </w:rPr>
        <w:t>3.</w:t>
      </w:r>
      <w:r w:rsidRPr="005F7BD9">
        <w:rPr>
          <w:rFonts w:eastAsia="Calibri"/>
        </w:rPr>
        <w:tab/>
        <w:t>Подведение итогов и анализ работы.</w:t>
      </w:r>
    </w:p>
    <w:p w:rsidR="005F7BD9" w:rsidRPr="00344F8C" w:rsidRDefault="005F7BD9" w:rsidP="00C047E0">
      <w:pPr>
        <w:tabs>
          <w:tab w:val="left" w:pos="720"/>
        </w:tabs>
        <w:ind w:firstLine="709"/>
        <w:jc w:val="both"/>
        <w:rPr>
          <w:rFonts w:eastAsia="Calibri"/>
        </w:rPr>
      </w:pPr>
    </w:p>
    <w:p w:rsidR="00C047E0" w:rsidRPr="00344F8C" w:rsidRDefault="00C047E0" w:rsidP="00C047E0">
      <w:pPr>
        <w:ind w:left="567" w:hanging="567"/>
        <w:jc w:val="both"/>
      </w:pPr>
      <w:bookmarkStart w:id="7" w:name="_Hlk521630993"/>
      <w:r w:rsidRPr="00344F8C">
        <w:t xml:space="preserve">Каждый ученик ведет своё </w:t>
      </w:r>
      <w:r w:rsidRPr="00344F8C">
        <w:rPr>
          <w:b/>
          <w:i/>
        </w:rPr>
        <w:t>портфолио</w:t>
      </w:r>
      <w:r w:rsidRPr="00344F8C">
        <w:t>.</w:t>
      </w:r>
    </w:p>
    <w:p w:rsidR="00C047E0" w:rsidRPr="00344F8C" w:rsidRDefault="00C047E0" w:rsidP="00C047E0">
      <w:pPr>
        <w:ind w:firstLine="709"/>
        <w:jc w:val="both"/>
      </w:pPr>
      <w:r w:rsidRPr="00344F8C">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области математики.</w:t>
      </w:r>
    </w:p>
    <w:p w:rsidR="00C047E0" w:rsidRPr="00344F8C" w:rsidRDefault="00C047E0" w:rsidP="00C047E0">
      <w:pPr>
        <w:ind w:left="567" w:hanging="567"/>
        <w:jc w:val="both"/>
      </w:pPr>
      <w:r w:rsidRPr="00344F8C">
        <w:t>В состав портфеля достижений включаются:</w:t>
      </w:r>
    </w:p>
    <w:p w:rsidR="00C047E0" w:rsidRPr="00344F8C" w:rsidRDefault="00C047E0" w:rsidP="00C047E0">
      <w:pPr>
        <w:numPr>
          <w:ilvl w:val="0"/>
          <w:numId w:val="9"/>
        </w:numPr>
        <w:ind w:left="284" w:hanging="284"/>
        <w:jc w:val="both"/>
      </w:pPr>
      <w:r w:rsidRPr="00344F8C">
        <w:t xml:space="preserve">результаты, </w:t>
      </w:r>
      <w:r w:rsidR="003858AA" w:rsidRPr="00344F8C">
        <w:t>достигнутые обучающимися</w:t>
      </w:r>
      <w:r w:rsidRPr="00344F8C">
        <w:t xml:space="preserve"> в ходе учебной деятельности;</w:t>
      </w:r>
    </w:p>
    <w:p w:rsidR="00C047E0" w:rsidRPr="00344F8C" w:rsidRDefault="00C047E0" w:rsidP="00C047E0">
      <w:pPr>
        <w:numPr>
          <w:ilvl w:val="0"/>
          <w:numId w:val="9"/>
        </w:numPr>
        <w:ind w:left="284" w:hanging="284"/>
        <w:jc w:val="both"/>
      </w:pPr>
      <w:r w:rsidRPr="00344F8C">
        <w:t>работы по индивидуальной траектории обучения;</w:t>
      </w:r>
    </w:p>
    <w:p w:rsidR="00C047E0" w:rsidRPr="00344F8C" w:rsidRDefault="00C047E0" w:rsidP="00C047E0">
      <w:pPr>
        <w:numPr>
          <w:ilvl w:val="0"/>
          <w:numId w:val="9"/>
        </w:numPr>
        <w:ind w:left="284" w:hanging="284"/>
        <w:jc w:val="both"/>
      </w:pPr>
      <w:r w:rsidRPr="00344F8C">
        <w:t>учебные проекты;</w:t>
      </w:r>
    </w:p>
    <w:p w:rsidR="00C047E0" w:rsidRPr="00344F8C" w:rsidRDefault="00C047E0" w:rsidP="00C047E0">
      <w:pPr>
        <w:numPr>
          <w:ilvl w:val="0"/>
          <w:numId w:val="9"/>
        </w:numPr>
        <w:ind w:left="284" w:hanging="284"/>
        <w:jc w:val="both"/>
      </w:pPr>
      <w:r w:rsidRPr="00344F8C">
        <w:t>результаты участия в олимпиадах, конкурсах, смотрах, выставках;</w:t>
      </w:r>
    </w:p>
    <w:p w:rsidR="00C047E0" w:rsidRPr="00344F8C" w:rsidRDefault="00C047E0" w:rsidP="00C047E0">
      <w:pPr>
        <w:numPr>
          <w:ilvl w:val="0"/>
          <w:numId w:val="9"/>
        </w:numPr>
        <w:ind w:left="284" w:hanging="284"/>
        <w:jc w:val="both"/>
      </w:pPr>
      <w:r w:rsidRPr="00344F8C">
        <w:t>различные творческие работы;</w:t>
      </w:r>
    </w:p>
    <w:p w:rsidR="00C047E0" w:rsidRPr="00344F8C" w:rsidRDefault="00C047E0" w:rsidP="00C047E0">
      <w:pPr>
        <w:numPr>
          <w:ilvl w:val="0"/>
          <w:numId w:val="9"/>
        </w:numPr>
        <w:ind w:left="284" w:hanging="284"/>
        <w:jc w:val="both"/>
      </w:pPr>
      <w:r w:rsidRPr="00344F8C">
        <w:t>медиапроекты.</w:t>
      </w:r>
    </w:p>
    <w:p w:rsidR="00C047E0" w:rsidRDefault="00C047E0" w:rsidP="00C047E0">
      <w:pPr>
        <w:ind w:firstLine="709"/>
        <w:jc w:val="both"/>
      </w:pPr>
      <w:r w:rsidRPr="00344F8C">
        <w:t>Отбор работ для портфеля достижений ведется самим обучающимся совместно с классным руководителем, учителем</w:t>
      </w:r>
      <w:r>
        <w:t>-</w:t>
      </w:r>
      <w:r w:rsidRPr="00344F8C">
        <w:t>предметником и при участии семьи.</w:t>
      </w:r>
    </w:p>
    <w:p w:rsidR="008319FE" w:rsidRPr="00086900" w:rsidRDefault="008319FE" w:rsidP="008319FE">
      <w:pPr>
        <w:shd w:val="clear" w:color="auto" w:fill="FFFFFF"/>
        <w:ind w:right="-3372" w:firstLine="142"/>
      </w:pPr>
    </w:p>
    <w:bookmarkEnd w:id="6"/>
    <w:bookmarkEnd w:id="7"/>
    <w:p w:rsidR="008319FE" w:rsidRDefault="008319FE" w:rsidP="008319FE">
      <w:pPr>
        <w:jc w:val="center"/>
        <w:rPr>
          <w:b/>
        </w:rPr>
      </w:pPr>
    </w:p>
    <w:p w:rsidR="008319FE" w:rsidRPr="00E86D35" w:rsidRDefault="008319FE" w:rsidP="008319FE">
      <w:pPr>
        <w:jc w:val="center"/>
        <w:rPr>
          <w:b/>
        </w:rPr>
      </w:pPr>
      <w:r>
        <w:rPr>
          <w:b/>
        </w:rPr>
        <w:t xml:space="preserve"> </w:t>
      </w:r>
      <w:r w:rsidRPr="00E86D35">
        <w:rPr>
          <w:b/>
        </w:rPr>
        <w:t>Основное содержание.</w:t>
      </w:r>
      <w:r>
        <w:rPr>
          <w:b/>
        </w:rPr>
        <w:t xml:space="preserve"> </w:t>
      </w:r>
    </w:p>
    <w:p w:rsidR="008319FE" w:rsidRPr="00E86D35" w:rsidRDefault="008319FE" w:rsidP="008319FE">
      <w:pPr>
        <w:ind w:left="720"/>
        <w:jc w:val="both"/>
      </w:pPr>
      <w:r w:rsidRPr="00E86D35">
        <w:rPr>
          <w:b/>
        </w:rPr>
        <w:t>1 Выражения и их преобразования. Уравнения (29 часов, из них 2 часа контрольные работы).</w:t>
      </w:r>
    </w:p>
    <w:p w:rsidR="008319FE" w:rsidRPr="00E86D35" w:rsidRDefault="008319FE" w:rsidP="008319FE">
      <w:pPr>
        <w:jc w:val="both"/>
      </w:pPr>
      <w:r w:rsidRPr="00E86D35">
        <w:t xml:space="preserve">Числовые выражения и выражения с переменными. Числовое значение буквенного выражения. Равенство буквенных выражений. Тождество, доказательство тождеств. Простейшие преобразования выражений с переменными. Уравнение с одним неизвестным и его корень. Линейное уравнение. </w:t>
      </w:r>
      <w:r w:rsidRPr="00E86D35">
        <w:rPr>
          <w:i/>
        </w:rPr>
        <w:t xml:space="preserve">Линейное уравнение с модулем. Линейное уравнение с параметром. </w:t>
      </w:r>
      <w:r w:rsidRPr="00E86D35">
        <w:t>Решение задач с использованием линейных уравнений.</w:t>
      </w:r>
    </w:p>
    <w:p w:rsidR="008319FE" w:rsidRPr="00E86D35" w:rsidRDefault="008319FE" w:rsidP="008319FE">
      <w:pPr>
        <w:jc w:val="both"/>
      </w:pPr>
      <w:r w:rsidRPr="00E86D35">
        <w:rPr>
          <w:b/>
        </w:rPr>
        <w:t xml:space="preserve">Основная цель - </w:t>
      </w:r>
      <w:r w:rsidRPr="00E86D35">
        <w:t xml:space="preserve">систематизировать и обобщить сведения о преобразованиях алгебраических выражений и решении уравнений с одной переменной. В соответствии с поставленной целью для изучения этой темы целесообразно добавить 3 часа (дополнительно 1 час – тема «Выражения», 1 час – тема «Преобразование выражений», 1 час – «Уравнения с одной переменной»). Это позволит учащимся систематизировать и </w:t>
      </w:r>
      <w:r w:rsidRPr="00E86D35">
        <w:lastRenderedPageBreak/>
        <w:t>обобщить сведения о преобразованиях алгебраических выражений и решении уравнений с одной переменной.</w:t>
      </w:r>
    </w:p>
    <w:p w:rsidR="008319FE" w:rsidRPr="00E86D35" w:rsidRDefault="008319FE" w:rsidP="008319FE">
      <w:pPr>
        <w:shd w:val="clear" w:color="auto" w:fill="FFFFFF"/>
        <w:autoSpaceDE w:val="0"/>
        <w:autoSpaceDN w:val="0"/>
        <w:adjustRightInd w:val="0"/>
        <w:ind w:firstLine="708"/>
        <w:jc w:val="both"/>
      </w:pPr>
      <w:r w:rsidRPr="00E86D35">
        <w:t>Первая тема курса 7 класса является связующим звеном между курсом математики 5—6 классов и курсом алгебры. В ней закрепляются вычислительные навыки, систематизируются и обобщаются сведения о преобразованиях выражений и решении уравнений.</w:t>
      </w:r>
    </w:p>
    <w:p w:rsidR="008319FE" w:rsidRPr="00E86D35" w:rsidRDefault="008319FE" w:rsidP="008319FE">
      <w:pPr>
        <w:shd w:val="clear" w:color="auto" w:fill="FFFFFF"/>
        <w:autoSpaceDE w:val="0"/>
        <w:autoSpaceDN w:val="0"/>
        <w:adjustRightInd w:val="0"/>
        <w:ind w:firstLine="708"/>
        <w:jc w:val="both"/>
      </w:pPr>
      <w:r w:rsidRPr="00E86D35">
        <w:t>Нахождение значений числовых и буквенных выражений даёт возможность повторить с обучающимися правила действий с рациональными числами. Умения выполнять арифметические действия с рациональными числами являются опорными для всего курса алгебры. Следует выяснить, насколько прочно овладели ими учащиеся, и в случае необходимости организовать повторение с целью ликвидации выявленных пробелов. Развитию навыков вычислений должно уделяться серьезное внимание и в дальнейшем при изучении других тем курса алгебры.</w:t>
      </w:r>
    </w:p>
    <w:p w:rsidR="008319FE" w:rsidRPr="00E86D35" w:rsidRDefault="008319FE" w:rsidP="008319FE">
      <w:pPr>
        <w:shd w:val="clear" w:color="auto" w:fill="FFFFFF"/>
        <w:autoSpaceDE w:val="0"/>
        <w:autoSpaceDN w:val="0"/>
        <w:adjustRightInd w:val="0"/>
        <w:ind w:firstLine="708"/>
        <w:jc w:val="both"/>
      </w:pPr>
      <w:r w:rsidRPr="00E86D35">
        <w:t>В связи с рассмотрением вопроса о сравнении значений выражений расширяются сведения о неравенствах: вводятся знаки ≥</w:t>
      </w:r>
      <w:r w:rsidRPr="00E86D35">
        <w:rPr>
          <w:i/>
          <w:iCs/>
        </w:rPr>
        <w:t xml:space="preserve"> </w:t>
      </w:r>
      <w:r w:rsidRPr="00E86D35">
        <w:t>и ≤, дается понятие о двойных неравенствах.</w:t>
      </w:r>
    </w:p>
    <w:p w:rsidR="008319FE" w:rsidRPr="00E86D35" w:rsidRDefault="008319FE" w:rsidP="008319FE">
      <w:pPr>
        <w:shd w:val="clear" w:color="auto" w:fill="FFFFFF"/>
        <w:autoSpaceDE w:val="0"/>
        <w:autoSpaceDN w:val="0"/>
        <w:adjustRightInd w:val="0"/>
        <w:ind w:firstLine="708"/>
        <w:jc w:val="both"/>
      </w:pPr>
      <w:r w:rsidRPr="00E86D35">
        <w:t>При рассмотрении преобразований выражений формально-оперативные умения остаются на том же уровне, учащиеся поднимаются на новую ступень в овладении теорией. Вводятся понятия «тождественно равные выражения», «тождество», «тождественное преобразование выражений», содержание которых будет постоянно раскрываться и углубляться при изучении преобразований различных алгебраических выражений. Подчеркивается, что основу тождественных преобразований составляют свойства действий над числами.</w:t>
      </w:r>
    </w:p>
    <w:p w:rsidR="008319FE" w:rsidRPr="00E86D35" w:rsidRDefault="008319FE" w:rsidP="008319FE">
      <w:pPr>
        <w:ind w:firstLine="708"/>
        <w:jc w:val="both"/>
      </w:pPr>
      <w:r w:rsidRPr="00E86D35">
        <w:t xml:space="preserve">Усиливается роль теоретических сведений при рассмотрении уравнений. С целью обеспечения осознанного восприятия обучающимися алгоритмов решения уравнений вводится вспомогательное понятие равносильности уравнений, формулируются и разъясняются на конкретных примерах свойства равносильности. Дается понятие линейного уравнения и исследуется вопрос о числе его корней. В системе упражнений особое внимание уделяется решению уравнений вида </w:t>
      </w:r>
      <w:r w:rsidRPr="00E86D35">
        <w:rPr>
          <w:iCs/>
        </w:rPr>
        <w:t>ах=</w:t>
      </w:r>
      <w:r w:rsidRPr="00E86D35">
        <w:rPr>
          <w:iCs/>
          <w:lang w:val="en-US"/>
        </w:rPr>
        <w:t>b</w:t>
      </w:r>
      <w:r w:rsidRPr="00E86D35">
        <w:rPr>
          <w:i/>
          <w:iCs/>
        </w:rPr>
        <w:t xml:space="preserve"> </w:t>
      </w:r>
      <w:r w:rsidRPr="00E86D35">
        <w:t xml:space="preserve">при различных значениях а и </w:t>
      </w:r>
      <w:r w:rsidRPr="00E86D35">
        <w:rPr>
          <w:lang w:val="en-US"/>
        </w:rPr>
        <w:t>b</w:t>
      </w:r>
      <w:r w:rsidRPr="00E86D35">
        <w:rPr>
          <w:i/>
          <w:iCs/>
        </w:rPr>
        <w:t xml:space="preserve">. Рассматриваются методы решения линейных уравнений, содержащих модуль и параметр. </w:t>
      </w:r>
      <w:r w:rsidRPr="00E86D35">
        <w:t>Продолжается работа по формированию у обучающихся умения использовать аппарат уравнений как средство для решения текстовых задач. Уровень сложности задач здесь остается таким же, как в 6 классе.</w:t>
      </w:r>
    </w:p>
    <w:p w:rsidR="008319FE" w:rsidRPr="00E86D35" w:rsidRDefault="008319FE" w:rsidP="008319FE">
      <w:pPr>
        <w:shd w:val="clear" w:color="auto" w:fill="FFFFFF"/>
        <w:autoSpaceDE w:val="0"/>
        <w:autoSpaceDN w:val="0"/>
        <w:adjustRightInd w:val="0"/>
        <w:jc w:val="both"/>
      </w:pPr>
      <w:r w:rsidRPr="00E86D35">
        <w:t>Изучение темы завершается ознакомлением обучающихся с простейшими статистическими характеристиками: средним арифметическим, модой, медианой, размахом. Учащиеся должны уметь пользовать эти характеристики для анализа ряда данных в несложных ситуациях.</w:t>
      </w:r>
    </w:p>
    <w:p w:rsidR="008319FE" w:rsidRPr="00E86D35" w:rsidRDefault="008319FE" w:rsidP="008319FE">
      <w:pPr>
        <w:ind w:left="720"/>
        <w:jc w:val="both"/>
      </w:pPr>
      <w:r w:rsidRPr="00E86D35">
        <w:rPr>
          <w:b/>
        </w:rPr>
        <w:t>2. Функции (17 часов, из них 1 час контрольная работа).</w:t>
      </w:r>
    </w:p>
    <w:p w:rsidR="008319FE" w:rsidRPr="00E86D35" w:rsidRDefault="008319FE" w:rsidP="008319FE">
      <w:pPr>
        <w:jc w:val="both"/>
        <w:rPr>
          <w:i/>
        </w:rPr>
      </w:pPr>
      <w:r w:rsidRPr="00E86D35">
        <w:t xml:space="preserve">Понятие функции. Область определения функции. Способы задания функции. График функции. Функция </w:t>
      </w:r>
      <w:r w:rsidRPr="00E86D35">
        <w:rPr>
          <w:lang w:val="en-US"/>
        </w:rPr>
        <w:t>y</w:t>
      </w:r>
      <w:r w:rsidRPr="00E86D35">
        <w:t xml:space="preserve"> = </w:t>
      </w:r>
      <w:r w:rsidRPr="00E86D35">
        <w:rPr>
          <w:lang w:val="en-US"/>
        </w:rPr>
        <w:t>kx</w:t>
      </w:r>
      <w:r w:rsidRPr="00E86D35">
        <w:t xml:space="preserve"> + </w:t>
      </w:r>
      <w:r w:rsidRPr="00E86D35">
        <w:rPr>
          <w:lang w:val="en-US"/>
        </w:rPr>
        <w:t>b</w:t>
      </w:r>
      <w:r w:rsidRPr="00E86D35">
        <w:t xml:space="preserve"> и её график. Геометрический смысл коэффициентов. Функция </w:t>
      </w:r>
      <w:r w:rsidRPr="00E86D35">
        <w:rPr>
          <w:lang w:val="en-US"/>
        </w:rPr>
        <w:t>y</w:t>
      </w:r>
      <w:r w:rsidRPr="00E86D35">
        <w:t xml:space="preserve"> = </w:t>
      </w:r>
      <w:r w:rsidRPr="00E86D35">
        <w:rPr>
          <w:lang w:val="en-US"/>
        </w:rPr>
        <w:t>kx</w:t>
      </w:r>
      <w:r w:rsidRPr="00E86D35">
        <w:t xml:space="preserve"> и ее график (прямая пропорциональность).</w:t>
      </w:r>
      <w:r w:rsidRPr="00E86D35">
        <w:rPr>
          <w:i/>
        </w:rPr>
        <w:t xml:space="preserve"> Построение графиков линейных функций, содержащих  модуль.</w:t>
      </w:r>
    </w:p>
    <w:p w:rsidR="008319FE" w:rsidRPr="00E86D35" w:rsidRDefault="008319FE" w:rsidP="008319FE">
      <w:pPr>
        <w:shd w:val="clear" w:color="auto" w:fill="FFFFFF"/>
        <w:autoSpaceDE w:val="0"/>
        <w:autoSpaceDN w:val="0"/>
        <w:adjustRightInd w:val="0"/>
        <w:jc w:val="both"/>
      </w:pPr>
      <w:r w:rsidRPr="00E86D35">
        <w:rPr>
          <w:b/>
        </w:rPr>
        <w:t xml:space="preserve">Основная цель - </w:t>
      </w:r>
      <w:r w:rsidRPr="00E86D35">
        <w:t xml:space="preserve">ознакомить обучающихся с важнейшими функциональными понятиями и с графиками прямой пропорциональности и линейной функции общего вида. </w:t>
      </w:r>
    </w:p>
    <w:p w:rsidR="008319FE" w:rsidRPr="00E86D35" w:rsidRDefault="008319FE" w:rsidP="008319FE">
      <w:pPr>
        <w:shd w:val="clear" w:color="auto" w:fill="FFFFFF"/>
        <w:autoSpaceDE w:val="0"/>
        <w:autoSpaceDN w:val="0"/>
        <w:adjustRightInd w:val="0"/>
        <w:ind w:firstLine="708"/>
        <w:jc w:val="both"/>
      </w:pPr>
      <w:r w:rsidRPr="00E86D35">
        <w:t>Данная тема является начальным этапом в систематической функциональной подготовке обучающихся. Здесь вводятся такие понятия, как функция, аргумент, область определения функции, график функции. Функция трактуется как зависимость одной переменной от другой. Учащиеся получают первое представление о способах задания функции. В данной теме начинается работа по формированию у обучающихся умений находить по формуле значение функции по известному значению аргумента, выполнять ту же задачу по графику и решать по графику обратную задачу.</w:t>
      </w:r>
    </w:p>
    <w:p w:rsidR="008319FE" w:rsidRPr="00E86D35" w:rsidRDefault="008319FE" w:rsidP="008319FE">
      <w:pPr>
        <w:shd w:val="clear" w:color="auto" w:fill="FFFFFF"/>
        <w:autoSpaceDE w:val="0"/>
        <w:autoSpaceDN w:val="0"/>
        <w:adjustRightInd w:val="0"/>
        <w:ind w:firstLine="708"/>
        <w:jc w:val="both"/>
      </w:pPr>
      <w:r w:rsidRPr="00E86D35">
        <w:t xml:space="preserve">Функциональные понятия получают свою конкретизацию при изучении линейной функции и ее частного вида — прямой пропорциональности. Умения строить и читать </w:t>
      </w:r>
      <w:r w:rsidRPr="00E86D35">
        <w:lastRenderedPageBreak/>
        <w:t>графики этих функций широко используются как в самом курсе алгебры, так и в курсах геометрии и физики. Учащиеся должны понимать, как влияет знак коэффициента на расположение в координатной плоскости графика функции у = кх</w:t>
      </w:r>
      <w:r w:rsidRPr="00E86D35">
        <w:rPr>
          <w:i/>
          <w:iCs/>
        </w:rPr>
        <w:t xml:space="preserve">, </w:t>
      </w:r>
      <w:r w:rsidRPr="00E86D35">
        <w:t>где к</w:t>
      </w:r>
      <w:r w:rsidRPr="00E86D35">
        <w:rPr>
          <w:position w:val="-4"/>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8" o:title=""/>
          </v:shape>
          <o:OLEObject Type="Embed" ProgID="Equation.3" ShapeID="_x0000_i1025" DrawAspect="Content" ObjectID="_1595416455" r:id="rId9"/>
        </w:object>
      </w:r>
      <w:r w:rsidRPr="00E86D35">
        <w:t xml:space="preserve">0, как зависит от значений к и </w:t>
      </w:r>
      <w:r w:rsidRPr="00E86D35">
        <w:rPr>
          <w:lang w:val="en-US"/>
        </w:rPr>
        <w:t>b</w:t>
      </w:r>
      <w:r w:rsidRPr="00E86D35">
        <w:t xml:space="preserve"> взаимное расположение графиков двух функций вида у = кх+</w:t>
      </w:r>
      <w:r w:rsidRPr="00E86D35">
        <w:rPr>
          <w:lang w:val="en-US"/>
        </w:rPr>
        <w:t>b</w:t>
      </w:r>
      <w:r w:rsidRPr="00E86D35">
        <w:t>.</w:t>
      </w:r>
    </w:p>
    <w:p w:rsidR="008319FE" w:rsidRPr="00E86D35" w:rsidRDefault="008319FE" w:rsidP="008319FE">
      <w:pPr>
        <w:shd w:val="clear" w:color="auto" w:fill="FFFFFF"/>
        <w:autoSpaceDE w:val="0"/>
        <w:autoSpaceDN w:val="0"/>
        <w:adjustRightInd w:val="0"/>
        <w:ind w:firstLine="708"/>
        <w:jc w:val="both"/>
        <w:rPr>
          <w:b/>
        </w:rPr>
      </w:pPr>
      <w:r w:rsidRPr="00E86D35">
        <w:t xml:space="preserve">Формирование всех функциональных понятий и выработка соответствующих навыков, а также изучение конкретных функций сопровождаются рассмотрением примеров реальных зависимостей между величинами, что способствует усилению прикладной направленности курса алгебры. Тема «Линейная функция» обычно не вызывает трудностей у учащихся, поэтому вместо рекомендованных 10 часов на её изучение планируется выделить  9 часов. </w:t>
      </w:r>
    </w:p>
    <w:p w:rsidR="008319FE" w:rsidRPr="00E86D35" w:rsidRDefault="008319FE" w:rsidP="008319FE">
      <w:pPr>
        <w:ind w:left="720"/>
        <w:jc w:val="both"/>
      </w:pPr>
      <w:r w:rsidRPr="00E86D35">
        <w:rPr>
          <w:b/>
        </w:rPr>
        <w:t>3. Степень с натуральным показателем (15 часов, из них 1 час контрольная работа).</w:t>
      </w:r>
    </w:p>
    <w:p w:rsidR="008319FE" w:rsidRPr="00E86D35" w:rsidRDefault="008319FE" w:rsidP="008319FE">
      <w:pPr>
        <w:jc w:val="both"/>
        <w:rPr>
          <w:i/>
        </w:rPr>
      </w:pPr>
      <w:r w:rsidRPr="00E86D35">
        <w:t xml:space="preserve">Степень с натуральным показателем и её свойства. Одночлен. Функции </w:t>
      </w:r>
      <w:r w:rsidRPr="00E86D35">
        <w:rPr>
          <w:lang w:val="en-US"/>
        </w:rPr>
        <w:t>y</w:t>
      </w:r>
      <w:r w:rsidRPr="00E86D35">
        <w:t xml:space="preserve"> = </w:t>
      </w:r>
      <w:r w:rsidRPr="00E86D35">
        <w:rPr>
          <w:lang w:val="en-US"/>
        </w:rPr>
        <w:t>x</w:t>
      </w:r>
      <w:r w:rsidRPr="00E86D35">
        <w:rPr>
          <w:vertAlign w:val="superscript"/>
        </w:rPr>
        <w:t>2</w:t>
      </w:r>
      <w:r w:rsidRPr="00E86D35">
        <w:t xml:space="preserve">, </w:t>
      </w:r>
      <w:r w:rsidRPr="00E86D35">
        <w:rPr>
          <w:lang w:val="en-US"/>
        </w:rPr>
        <w:t>y</w:t>
      </w:r>
      <w:r w:rsidRPr="00E86D35">
        <w:t xml:space="preserve"> = </w:t>
      </w:r>
      <w:r w:rsidRPr="00E86D35">
        <w:rPr>
          <w:lang w:val="en-US"/>
        </w:rPr>
        <w:t>x</w:t>
      </w:r>
      <w:r w:rsidRPr="00E86D35">
        <w:rPr>
          <w:vertAlign w:val="superscript"/>
        </w:rPr>
        <w:t>3</w:t>
      </w:r>
      <w:r w:rsidRPr="00E86D35">
        <w:t xml:space="preserve"> и их графики. Измерение величин. </w:t>
      </w:r>
      <w:r w:rsidRPr="00E86D35">
        <w:rPr>
          <w:i/>
        </w:rPr>
        <w:t xml:space="preserve"> </w:t>
      </w:r>
    </w:p>
    <w:p w:rsidR="008319FE" w:rsidRPr="00E86D35" w:rsidRDefault="008319FE" w:rsidP="008319FE">
      <w:pPr>
        <w:shd w:val="clear" w:color="auto" w:fill="FFFFFF"/>
        <w:autoSpaceDE w:val="0"/>
        <w:autoSpaceDN w:val="0"/>
        <w:adjustRightInd w:val="0"/>
        <w:ind w:firstLine="708"/>
        <w:jc w:val="both"/>
      </w:pPr>
      <w:r w:rsidRPr="00E86D35">
        <w:rPr>
          <w:b/>
        </w:rPr>
        <w:t>Основная цель -</w:t>
      </w:r>
      <w:r w:rsidRPr="00E86D35">
        <w:t xml:space="preserve"> выработать умение выполнять действия над степенями с натуральными показателями.</w:t>
      </w:r>
    </w:p>
    <w:p w:rsidR="008319FE" w:rsidRPr="00E86D35" w:rsidRDefault="008319FE" w:rsidP="008319FE">
      <w:pPr>
        <w:pStyle w:val="afa"/>
        <w:ind w:left="0"/>
        <w:jc w:val="both"/>
      </w:pPr>
      <w:r w:rsidRPr="00E86D35">
        <w:t>В данной теме дается определение степени с натуральным показателем. Так как в курсе математики 6 класса учащиеся уже встречались с примерами возведения чисел в степень, то на  изучение этой темы планируется выделить 7 часов вместо рекомендованных 10. В связи с вычислением значений степени в 7 классе дается представление о нахождении значений степени с помощью калькулятора. Рассматриваются свойства степени с натуральным показателем: на примере доказательства свойств а</w:t>
      </w:r>
      <w:r w:rsidRPr="00E86D35">
        <w:rPr>
          <w:vertAlign w:val="superscript"/>
          <w:lang w:val="en-US"/>
        </w:rPr>
        <w:t>m</w:t>
      </w:r>
      <w:r w:rsidRPr="00E86D35">
        <w:t xml:space="preserve"> ·</w:t>
      </w:r>
      <w:r w:rsidRPr="00E86D35">
        <w:rPr>
          <w:i/>
          <w:iCs/>
        </w:rPr>
        <w:t xml:space="preserve"> </w:t>
      </w:r>
      <w:r w:rsidRPr="00E86D35">
        <w:t>а</w:t>
      </w:r>
      <w:r w:rsidRPr="00E86D35">
        <w:rPr>
          <w:vertAlign w:val="superscript"/>
          <w:lang w:val="en-US"/>
        </w:rPr>
        <w:t>n</w:t>
      </w:r>
      <w:r w:rsidRPr="00E86D35">
        <w:rPr>
          <w:i/>
          <w:iCs/>
        </w:rPr>
        <w:t xml:space="preserve"> = </w:t>
      </w:r>
      <w:r w:rsidRPr="00E86D35">
        <w:t>а</w:t>
      </w:r>
      <w:r w:rsidRPr="00E86D35">
        <w:rPr>
          <w:vertAlign w:val="superscript"/>
          <w:lang w:val="en-US"/>
        </w:rPr>
        <w:t>m</w:t>
      </w:r>
      <w:r w:rsidRPr="00E86D35">
        <w:rPr>
          <w:vertAlign w:val="superscript"/>
        </w:rPr>
        <w:t>+</w:t>
      </w:r>
      <w:r w:rsidRPr="00E86D35">
        <w:rPr>
          <w:vertAlign w:val="superscript"/>
          <w:lang w:val="en-US"/>
        </w:rPr>
        <w:t>n</w:t>
      </w:r>
      <w:r w:rsidRPr="00E86D35">
        <w:t>;  а</w:t>
      </w:r>
      <w:r w:rsidRPr="00E86D35">
        <w:rPr>
          <w:vertAlign w:val="superscript"/>
          <w:lang w:val="en-US"/>
        </w:rPr>
        <w:t>m</w:t>
      </w:r>
      <w:r w:rsidRPr="00E86D35">
        <w:t xml:space="preserve"> :</w:t>
      </w:r>
      <w:r w:rsidRPr="00E86D35">
        <w:rPr>
          <w:i/>
          <w:iCs/>
        </w:rPr>
        <w:t xml:space="preserve"> </w:t>
      </w:r>
      <w:r w:rsidRPr="00E86D35">
        <w:t>а</w:t>
      </w:r>
      <w:r w:rsidRPr="00E86D35">
        <w:rPr>
          <w:vertAlign w:val="superscript"/>
          <w:lang w:val="en-US"/>
        </w:rPr>
        <w:t>n</w:t>
      </w:r>
      <w:r w:rsidRPr="00E86D35">
        <w:rPr>
          <w:i/>
          <w:iCs/>
        </w:rPr>
        <w:t xml:space="preserve"> = </w:t>
      </w:r>
      <w:r w:rsidRPr="00E86D35">
        <w:t>а</w:t>
      </w:r>
      <w:r w:rsidRPr="00E86D35">
        <w:rPr>
          <w:vertAlign w:val="superscript"/>
          <w:lang w:val="en-US"/>
        </w:rPr>
        <w:t>m</w:t>
      </w:r>
      <w:r w:rsidRPr="00E86D35">
        <w:rPr>
          <w:vertAlign w:val="superscript"/>
        </w:rPr>
        <w:t>-</w:t>
      </w:r>
      <w:r w:rsidRPr="00E86D35">
        <w:rPr>
          <w:vertAlign w:val="superscript"/>
          <w:lang w:val="en-US"/>
        </w:rPr>
        <w:t>n</w:t>
      </w:r>
      <w:r w:rsidRPr="00E86D35">
        <w:t xml:space="preserve">, где </w:t>
      </w:r>
      <w:r w:rsidRPr="00E86D35">
        <w:rPr>
          <w:lang w:val="en-US"/>
        </w:rPr>
        <w:t>m</w:t>
      </w:r>
      <w:r w:rsidRPr="00E86D35">
        <w:t xml:space="preserve"> &gt; </w:t>
      </w:r>
      <w:r w:rsidRPr="00E86D35">
        <w:rPr>
          <w:lang w:val="en-US"/>
        </w:rPr>
        <w:t>n</w:t>
      </w:r>
      <w:r w:rsidRPr="00E86D35">
        <w:t>; (а</w:t>
      </w:r>
      <w:r w:rsidRPr="00E86D35">
        <w:rPr>
          <w:vertAlign w:val="superscript"/>
          <w:lang w:val="en-US"/>
        </w:rPr>
        <w:t>m</w:t>
      </w:r>
      <w:r w:rsidRPr="00E86D35">
        <w:t>)</w:t>
      </w:r>
      <w:r w:rsidRPr="00E86D35">
        <w:rPr>
          <w:vertAlign w:val="superscript"/>
          <w:lang w:val="en-US"/>
        </w:rPr>
        <w:t>n</w:t>
      </w:r>
      <w:r w:rsidRPr="00E86D35">
        <w:rPr>
          <w:i/>
          <w:iCs/>
        </w:rPr>
        <w:t xml:space="preserve"> = </w:t>
      </w:r>
      <w:r w:rsidRPr="00E86D35">
        <w:t>а</w:t>
      </w:r>
      <w:r w:rsidRPr="00E86D35">
        <w:rPr>
          <w:vertAlign w:val="superscript"/>
          <w:lang w:val="en-US"/>
        </w:rPr>
        <w:t>m</w:t>
      </w:r>
      <w:r w:rsidRPr="00E86D35">
        <w:rPr>
          <w:vertAlign w:val="superscript"/>
        </w:rPr>
        <w:t>·</w:t>
      </w:r>
      <w:r w:rsidRPr="00E86D35">
        <w:rPr>
          <w:vertAlign w:val="superscript"/>
          <w:lang w:val="en-US"/>
        </w:rPr>
        <w:t>n</w:t>
      </w:r>
      <w:r w:rsidRPr="00E86D35">
        <w:rPr>
          <w:i/>
        </w:rPr>
        <w:t>;</w:t>
      </w:r>
      <w:r w:rsidRPr="00E86D35">
        <w:rPr>
          <w:i/>
          <w:iCs/>
        </w:rPr>
        <w:t xml:space="preserve"> (</w:t>
      </w:r>
      <w:r w:rsidRPr="00E86D35">
        <w:rPr>
          <w:iCs/>
          <w:lang w:val="en-US"/>
        </w:rPr>
        <w:t>ab</w:t>
      </w:r>
      <w:r w:rsidRPr="00E86D35">
        <w:rPr>
          <w:iCs/>
        </w:rPr>
        <w:t>)</w:t>
      </w:r>
      <w:r w:rsidRPr="00E86D35">
        <w:rPr>
          <w:iCs/>
          <w:vertAlign w:val="superscript"/>
          <w:lang w:val="en-US"/>
        </w:rPr>
        <w:t>m</w:t>
      </w:r>
      <w:r w:rsidRPr="00E86D35">
        <w:rPr>
          <w:iCs/>
        </w:rPr>
        <w:t xml:space="preserve"> = </w:t>
      </w:r>
      <w:r w:rsidRPr="00E86D35">
        <w:rPr>
          <w:iCs/>
          <w:lang w:val="en-US"/>
        </w:rPr>
        <w:t>a</w:t>
      </w:r>
      <w:r w:rsidRPr="00E86D35">
        <w:rPr>
          <w:iCs/>
          <w:vertAlign w:val="superscript"/>
          <w:lang w:val="en-US"/>
        </w:rPr>
        <w:t>m</w:t>
      </w:r>
      <w:r w:rsidRPr="00E86D35">
        <w:rPr>
          <w:iCs/>
          <w:lang w:val="en-US"/>
        </w:rPr>
        <w:t>b</w:t>
      </w:r>
      <w:r w:rsidRPr="00E86D35">
        <w:rPr>
          <w:iCs/>
          <w:vertAlign w:val="superscript"/>
          <w:lang w:val="en-US"/>
        </w:rPr>
        <w:t>m</w:t>
      </w:r>
      <w:r w:rsidRPr="00E86D35">
        <w:rPr>
          <w:i/>
          <w:iCs/>
        </w:rPr>
        <w:t xml:space="preserve"> </w:t>
      </w:r>
      <w:r w:rsidRPr="00E86D35">
        <w:t>учащиеся впервые знакомятся с доказательствами, проводимыми на алгебраическом материале. Указанные свойства степени с натуральным показателем находят применение при умножении одночленов и возведении одночленов в степень. При нахождении значений выражений содержащих степени, особое внимание следует обратить на порядок действий.</w:t>
      </w:r>
    </w:p>
    <w:p w:rsidR="008319FE" w:rsidRPr="00E86D35" w:rsidRDefault="008319FE" w:rsidP="008319FE">
      <w:pPr>
        <w:shd w:val="clear" w:color="auto" w:fill="FFFFFF"/>
        <w:autoSpaceDE w:val="0"/>
        <w:autoSpaceDN w:val="0"/>
        <w:adjustRightInd w:val="0"/>
        <w:jc w:val="both"/>
      </w:pPr>
      <w:r w:rsidRPr="00E86D35">
        <w:t xml:space="preserve">Рассмотрение функций </w:t>
      </w:r>
      <w:r w:rsidRPr="00E86D35">
        <w:rPr>
          <w:iCs/>
        </w:rPr>
        <w:t>у=х</w:t>
      </w:r>
      <w:r w:rsidRPr="00E86D35">
        <w:rPr>
          <w:iCs/>
          <w:vertAlign w:val="superscript"/>
        </w:rPr>
        <w:t>2</w:t>
      </w:r>
      <w:r w:rsidRPr="00E86D35">
        <w:rPr>
          <w:iCs/>
        </w:rPr>
        <w:t>, у=х</w:t>
      </w:r>
      <w:r w:rsidRPr="00E86D35">
        <w:rPr>
          <w:iCs/>
          <w:vertAlign w:val="superscript"/>
        </w:rPr>
        <w:t>3</w:t>
      </w:r>
      <w:r w:rsidRPr="00E86D35">
        <w:rPr>
          <w:i/>
          <w:iCs/>
        </w:rPr>
        <w:t xml:space="preserve"> </w:t>
      </w:r>
      <w:r w:rsidRPr="00E86D35">
        <w:t xml:space="preserve">позволяет продолжить работу по формированию умений строить и читать графики функций. Важно обратить внимание обучающихся на особенности графика функции </w:t>
      </w:r>
      <w:r w:rsidRPr="00E86D35">
        <w:rPr>
          <w:iCs/>
        </w:rPr>
        <w:t>у=х</w:t>
      </w:r>
      <w:r w:rsidRPr="00E86D35">
        <w:rPr>
          <w:iCs/>
          <w:vertAlign w:val="superscript"/>
        </w:rPr>
        <w:t>2</w:t>
      </w:r>
      <w:r w:rsidRPr="00E86D35">
        <w:rPr>
          <w:iCs/>
        </w:rPr>
        <w:t>:</w:t>
      </w:r>
      <w:r w:rsidRPr="00E86D35">
        <w:rPr>
          <w:iCs/>
          <w:vertAlign w:val="superscript"/>
        </w:rPr>
        <w:t xml:space="preserve"> </w:t>
      </w:r>
      <w:r w:rsidRPr="00E86D35">
        <w:t>график проходит через начало координат, ось Оу является его осью симметрии, график расположен в верхней полуплоскости.</w:t>
      </w:r>
    </w:p>
    <w:p w:rsidR="008319FE" w:rsidRPr="00E86D35" w:rsidRDefault="008319FE" w:rsidP="008319FE">
      <w:pPr>
        <w:shd w:val="clear" w:color="auto" w:fill="FFFFFF"/>
        <w:autoSpaceDE w:val="0"/>
        <w:autoSpaceDN w:val="0"/>
        <w:adjustRightInd w:val="0"/>
        <w:jc w:val="both"/>
      </w:pPr>
      <w:r w:rsidRPr="00E86D35">
        <w:t xml:space="preserve">Умение строить графики функций </w:t>
      </w:r>
      <w:r w:rsidRPr="00E86D35">
        <w:rPr>
          <w:iCs/>
        </w:rPr>
        <w:t>у</w:t>
      </w:r>
      <w:r w:rsidRPr="00E86D35">
        <w:t>=</w:t>
      </w:r>
      <w:r w:rsidRPr="00E86D35">
        <w:rPr>
          <w:iCs/>
        </w:rPr>
        <w:t>х</w:t>
      </w:r>
      <w:r w:rsidRPr="00E86D35">
        <w:rPr>
          <w:iCs/>
          <w:vertAlign w:val="superscript"/>
        </w:rPr>
        <w:t>2</w:t>
      </w:r>
      <w:r w:rsidRPr="00E86D35">
        <w:rPr>
          <w:iCs/>
        </w:rPr>
        <w:t xml:space="preserve"> </w:t>
      </w:r>
      <w:r w:rsidRPr="00E86D35">
        <w:t xml:space="preserve">и </w:t>
      </w:r>
      <w:r w:rsidRPr="00E86D35">
        <w:rPr>
          <w:iCs/>
        </w:rPr>
        <w:t>у=х</w:t>
      </w:r>
      <w:r w:rsidRPr="00E86D35">
        <w:rPr>
          <w:iCs/>
          <w:vertAlign w:val="superscript"/>
        </w:rPr>
        <w:t>3</w:t>
      </w:r>
      <w:r w:rsidRPr="00E86D35">
        <w:rPr>
          <w:iCs/>
        </w:rPr>
        <w:t xml:space="preserve"> </w:t>
      </w:r>
      <w:r w:rsidRPr="00E86D35">
        <w:t>используется для ознакомления обучающихся с графическим способом решения уравнений.</w:t>
      </w:r>
    </w:p>
    <w:p w:rsidR="008319FE" w:rsidRPr="00E86D35" w:rsidRDefault="008319FE" w:rsidP="008319FE">
      <w:pPr>
        <w:ind w:left="720"/>
        <w:jc w:val="both"/>
      </w:pPr>
      <w:r w:rsidRPr="00E86D35">
        <w:rPr>
          <w:b/>
        </w:rPr>
        <w:t>4. Многочлены (23 часа, из них 2 часа контрольные работы).</w:t>
      </w:r>
    </w:p>
    <w:p w:rsidR="008319FE" w:rsidRPr="00E86D35" w:rsidRDefault="008319FE" w:rsidP="008319FE">
      <w:pPr>
        <w:jc w:val="both"/>
        <w:rPr>
          <w:i/>
        </w:rPr>
      </w:pPr>
      <w:r w:rsidRPr="00E86D35">
        <w:t xml:space="preserve">Многочлен. Степень многочлена. Сложение, вычитание и умножение многочленов. Разложение многочлена на множители: вынесением общего множителя за скобки, способом группировки. </w:t>
      </w:r>
      <w:r w:rsidRPr="00E86D35">
        <w:rPr>
          <w:i/>
        </w:rPr>
        <w:t>Решение уравнений с помощью разложения на множители. Деление с остатком.</w:t>
      </w:r>
    </w:p>
    <w:p w:rsidR="008319FE" w:rsidRPr="00E86D35" w:rsidRDefault="008319FE" w:rsidP="008319FE">
      <w:pPr>
        <w:shd w:val="clear" w:color="auto" w:fill="FFFFFF"/>
        <w:autoSpaceDE w:val="0"/>
        <w:autoSpaceDN w:val="0"/>
        <w:adjustRightInd w:val="0"/>
        <w:ind w:firstLine="708"/>
        <w:jc w:val="both"/>
      </w:pPr>
      <w:r w:rsidRPr="00E86D35">
        <w:rPr>
          <w:b/>
        </w:rPr>
        <w:t xml:space="preserve">Основная цель - </w:t>
      </w:r>
      <w:r w:rsidRPr="00E86D35">
        <w:t>выработать умение выполнять сложе</w:t>
      </w:r>
      <w:r w:rsidRPr="00E86D35">
        <w:softHyphen/>
        <w:t>ние, вычитание, умножение многочленов и разложение многочленов на множители.</w:t>
      </w:r>
    </w:p>
    <w:p w:rsidR="008319FE" w:rsidRPr="00E86D35" w:rsidRDefault="008319FE" w:rsidP="008319FE">
      <w:pPr>
        <w:shd w:val="clear" w:color="auto" w:fill="FFFFFF"/>
        <w:autoSpaceDE w:val="0"/>
        <w:autoSpaceDN w:val="0"/>
        <w:adjustRightInd w:val="0"/>
        <w:jc w:val="both"/>
      </w:pPr>
      <w:r w:rsidRPr="00E86D35">
        <w:t>Данная тема играет фундаментальную роль в формировании умения выполнять тождественные преобразования алгебраических выражений. Формируемые здесь формально-оперативные умения являются опорными при изучении действий с рациональными дробями, корнями, степенями с рациональными показателями.</w:t>
      </w:r>
    </w:p>
    <w:p w:rsidR="008319FE" w:rsidRPr="00E86D35" w:rsidRDefault="008319FE" w:rsidP="008319FE">
      <w:pPr>
        <w:shd w:val="clear" w:color="auto" w:fill="FFFFFF"/>
        <w:autoSpaceDE w:val="0"/>
        <w:autoSpaceDN w:val="0"/>
        <w:adjustRightInd w:val="0"/>
        <w:ind w:firstLine="720"/>
        <w:jc w:val="both"/>
      </w:pPr>
      <w:r w:rsidRPr="00E86D35">
        <w:t>Изучение темы начинается с введения понятий многочлена, стандартного вида многочлена, степени многочлена. Основное место в этой теме занимают алгоритмы действий с многочленами — сложение, вычитание и умножение. Учащиеся должны понимать, что сумму, разность, произведение многочленов всегда можно представить в виде многочлена. Действия сложения, вычитания и умножения многочленов выступают как составной компонент в заданиях на преобразования целых выражений. Поэтому нецелесообразно переходить к комбинированным заданиям прежде, чем усвоены основные алгоритмы.</w:t>
      </w:r>
    </w:p>
    <w:p w:rsidR="008319FE" w:rsidRPr="00E86D35" w:rsidRDefault="008319FE" w:rsidP="008319FE">
      <w:pPr>
        <w:shd w:val="clear" w:color="auto" w:fill="FFFFFF"/>
        <w:autoSpaceDE w:val="0"/>
        <w:autoSpaceDN w:val="0"/>
        <w:adjustRightInd w:val="0"/>
        <w:ind w:firstLine="720"/>
        <w:jc w:val="both"/>
      </w:pPr>
      <w:r w:rsidRPr="00E86D35">
        <w:lastRenderedPageBreak/>
        <w:t>Серьезное внимание в этой теме уделяется разложению многочленов на множители с помощью вынесения за скобки общего множителя и с помощью группировки. Соответствующие преобразования находят широкое применение как в курсе 7 класса, так и в последующих курсах, особенно в действиях с рациональными дробями.</w:t>
      </w:r>
    </w:p>
    <w:p w:rsidR="008319FE" w:rsidRPr="00E86D35" w:rsidRDefault="008319FE" w:rsidP="008319FE">
      <w:pPr>
        <w:shd w:val="clear" w:color="auto" w:fill="FFFFFF"/>
        <w:autoSpaceDE w:val="0"/>
        <w:autoSpaceDN w:val="0"/>
        <w:adjustRightInd w:val="0"/>
        <w:ind w:firstLine="720"/>
        <w:jc w:val="both"/>
      </w:pPr>
      <w:r w:rsidRPr="00E86D35">
        <w:t>В данной теме учащиеся встречаются с примерами использования рассматриваемых преобразований при решении разнообразных задач, в частности при решении уравнений. Это позволяет в ходе изучения темы продолжить работу по формированию умения решать уравнения, а также решать задачи методом составления уравнений. В число упражнений включаются несложные задания на доказательство тождества.</w:t>
      </w:r>
    </w:p>
    <w:p w:rsidR="008319FE" w:rsidRPr="00E86D35" w:rsidRDefault="008319FE" w:rsidP="008319FE">
      <w:pPr>
        <w:ind w:left="720"/>
        <w:jc w:val="both"/>
      </w:pPr>
      <w:r w:rsidRPr="00E86D35">
        <w:rPr>
          <w:b/>
        </w:rPr>
        <w:t>5.</w:t>
      </w:r>
      <w:r w:rsidRPr="00E86D35">
        <w:t xml:space="preserve"> </w:t>
      </w:r>
      <w:r w:rsidRPr="00E86D35">
        <w:rPr>
          <w:b/>
        </w:rPr>
        <w:t>Формулы сокращённого умножения (24 часа, из них 2 часа контрольные работы).</w:t>
      </w:r>
    </w:p>
    <w:p w:rsidR="008319FE" w:rsidRPr="00E86D35" w:rsidRDefault="008319FE" w:rsidP="008319FE">
      <w:pPr>
        <w:jc w:val="both"/>
        <w:rPr>
          <w:i/>
        </w:rPr>
      </w:pPr>
      <w:r w:rsidRPr="00E86D35">
        <w:t xml:space="preserve">Формулы сокращенного умножения: квадрат суммы, квадрат разности, </w:t>
      </w:r>
      <w:r w:rsidRPr="00E86D35">
        <w:rPr>
          <w:i/>
        </w:rPr>
        <w:t>куб суммы и куб разности</w:t>
      </w:r>
      <w:r w:rsidRPr="00E86D35">
        <w:t xml:space="preserve">. Формула разности квадратов, </w:t>
      </w:r>
      <w:r w:rsidRPr="00E86D35">
        <w:rPr>
          <w:i/>
        </w:rPr>
        <w:t>формулы суммы кубов и разности кубов.</w:t>
      </w:r>
      <w:r w:rsidRPr="00E86D35">
        <w:t xml:space="preserve"> Применение формул сокращенного умножения к разложению на множители. </w:t>
      </w:r>
      <w:r w:rsidRPr="00E86D35">
        <w:rPr>
          <w:i/>
        </w:rPr>
        <w:t>Квадрат суммы нескольких слагаемых. Разложение на множители разности п – степеней.</w:t>
      </w:r>
    </w:p>
    <w:p w:rsidR="008319FE" w:rsidRPr="00E86D35" w:rsidRDefault="008319FE" w:rsidP="008319FE">
      <w:pPr>
        <w:shd w:val="clear" w:color="auto" w:fill="FFFFFF"/>
        <w:autoSpaceDE w:val="0"/>
        <w:autoSpaceDN w:val="0"/>
        <w:adjustRightInd w:val="0"/>
        <w:ind w:firstLine="708"/>
        <w:jc w:val="both"/>
      </w:pPr>
      <w:r w:rsidRPr="00E86D35">
        <w:rPr>
          <w:b/>
        </w:rPr>
        <w:t xml:space="preserve">Основная цель - </w:t>
      </w:r>
      <w:r w:rsidRPr="00E86D35">
        <w:t>выработать умение применять формулы сокращенного умножения в преобразованиях целых выражений в многочлены и в разложении многочленов на множители.</w:t>
      </w:r>
    </w:p>
    <w:p w:rsidR="008319FE" w:rsidRPr="00E86D35" w:rsidRDefault="008319FE" w:rsidP="008319FE">
      <w:pPr>
        <w:shd w:val="clear" w:color="auto" w:fill="FFFFFF"/>
        <w:autoSpaceDE w:val="0"/>
        <w:autoSpaceDN w:val="0"/>
        <w:adjustRightInd w:val="0"/>
        <w:ind w:firstLine="720"/>
        <w:jc w:val="both"/>
      </w:pPr>
      <w:r w:rsidRPr="00E86D35">
        <w:t xml:space="preserve">В данной теме продолжается работа по формированию у обучающихся умения выполнять тождественные преобразования целых выражений. Основное внимание в теме уделяется формулам (а - </w:t>
      </w:r>
      <w:r w:rsidRPr="00E86D35">
        <w:rPr>
          <w:iCs/>
          <w:lang w:val="en-US"/>
        </w:rPr>
        <w:t>b</w:t>
      </w:r>
      <w:r w:rsidRPr="00E86D35">
        <w:t xml:space="preserve">)(а + </w:t>
      </w:r>
      <w:r w:rsidRPr="00E86D35">
        <w:rPr>
          <w:iCs/>
          <w:lang w:val="en-US"/>
        </w:rPr>
        <w:t>b</w:t>
      </w:r>
      <w:r w:rsidRPr="00E86D35">
        <w:t>) = а</w:t>
      </w:r>
      <w:r w:rsidRPr="00E86D35">
        <w:rPr>
          <w:vertAlign w:val="superscript"/>
        </w:rPr>
        <w:t>2</w:t>
      </w:r>
      <w:r w:rsidRPr="00E86D35">
        <w:t xml:space="preserve"> - </w:t>
      </w:r>
      <w:r w:rsidRPr="00E86D35">
        <w:rPr>
          <w:iCs/>
          <w:lang w:val="en-US"/>
        </w:rPr>
        <w:t>b</w:t>
      </w:r>
      <w:r w:rsidRPr="00E86D35">
        <w:t xml:space="preserve"> </w:t>
      </w:r>
      <w:r w:rsidRPr="00E86D35">
        <w:rPr>
          <w:vertAlign w:val="superscript"/>
        </w:rPr>
        <w:t>2</w:t>
      </w:r>
      <w:r w:rsidRPr="00E86D35">
        <w:t xml:space="preserve">, (а ± </w:t>
      </w:r>
      <w:r w:rsidRPr="00E86D35">
        <w:rPr>
          <w:iCs/>
          <w:lang w:val="en-US"/>
        </w:rPr>
        <w:t>b</w:t>
      </w:r>
      <w:r w:rsidRPr="00E86D35">
        <w:rPr>
          <w:iCs/>
        </w:rPr>
        <w:t>)</w:t>
      </w:r>
      <w:r w:rsidRPr="00E86D35">
        <w:rPr>
          <w:iCs/>
          <w:vertAlign w:val="superscript"/>
        </w:rPr>
        <w:t>2</w:t>
      </w:r>
      <w:r w:rsidRPr="00E86D35">
        <w:rPr>
          <w:iCs/>
        </w:rPr>
        <w:t xml:space="preserve"> = а</w:t>
      </w:r>
      <w:r w:rsidRPr="00E86D35">
        <w:rPr>
          <w:iCs/>
          <w:vertAlign w:val="superscript"/>
        </w:rPr>
        <w:t>2</w:t>
      </w:r>
      <w:r w:rsidRPr="00E86D35">
        <w:rPr>
          <w:iCs/>
        </w:rPr>
        <w:t xml:space="preserve">± 2а </w:t>
      </w:r>
      <w:r w:rsidRPr="00E86D35">
        <w:rPr>
          <w:iCs/>
          <w:lang w:val="en-US"/>
        </w:rPr>
        <w:t>b</w:t>
      </w:r>
      <w:r w:rsidRPr="00E86D35">
        <w:rPr>
          <w:iCs/>
        </w:rPr>
        <w:t xml:space="preserve"> + </w:t>
      </w:r>
      <w:r w:rsidRPr="00E86D35">
        <w:rPr>
          <w:iCs/>
          <w:lang w:val="en-US"/>
        </w:rPr>
        <w:t>b</w:t>
      </w:r>
      <w:r w:rsidRPr="00E86D35">
        <w:rPr>
          <w:iCs/>
          <w:vertAlign w:val="superscript"/>
        </w:rPr>
        <w:t>2</w:t>
      </w:r>
      <w:r w:rsidRPr="00E86D35">
        <w:t>. Учащиеся должны знать эти формулы и соответствующие словесные формулировки, уметь применять их как «слева направо», так и «справа налево». Формулы сокращённого умножения находят своё применение при решении многих алгебраических и геометрических задач, поэтому планируется выделить дополнительно 1 час на их изучение.</w:t>
      </w:r>
    </w:p>
    <w:p w:rsidR="008319FE" w:rsidRPr="00E86D35" w:rsidRDefault="008319FE" w:rsidP="008319FE">
      <w:pPr>
        <w:shd w:val="clear" w:color="auto" w:fill="FFFFFF"/>
        <w:autoSpaceDE w:val="0"/>
        <w:autoSpaceDN w:val="0"/>
        <w:adjustRightInd w:val="0"/>
        <w:ind w:firstLine="720"/>
        <w:jc w:val="both"/>
      </w:pPr>
      <w:r w:rsidRPr="00E86D35">
        <w:t xml:space="preserve">Наряду с указанными рассматриваются также формулы </w:t>
      </w:r>
      <w:r w:rsidRPr="00E86D35">
        <w:rPr>
          <w:iCs/>
        </w:rPr>
        <w:t xml:space="preserve">(а </w:t>
      </w:r>
      <w:r w:rsidRPr="00E86D35">
        <w:t xml:space="preserve">± </w:t>
      </w:r>
      <w:r w:rsidRPr="00E86D35">
        <w:rPr>
          <w:iCs/>
          <w:lang w:val="en-US"/>
        </w:rPr>
        <w:t>b</w:t>
      </w:r>
      <w:r w:rsidRPr="00E86D35">
        <w:t>)</w:t>
      </w:r>
      <w:r w:rsidRPr="00E86D35">
        <w:rPr>
          <w:vertAlign w:val="superscript"/>
        </w:rPr>
        <w:t>3</w:t>
      </w:r>
      <w:r w:rsidRPr="00E86D35">
        <w:t xml:space="preserve"> = а</w:t>
      </w:r>
      <w:r w:rsidRPr="00E86D35">
        <w:rPr>
          <w:vertAlign w:val="superscript"/>
        </w:rPr>
        <w:t>3</w:t>
      </w:r>
      <w:r w:rsidRPr="00E86D35">
        <w:t xml:space="preserve"> ± За</w:t>
      </w:r>
      <w:r w:rsidRPr="00E86D35">
        <w:rPr>
          <w:vertAlign w:val="superscript"/>
        </w:rPr>
        <w:t>2</w:t>
      </w:r>
      <w:r w:rsidRPr="00E86D35">
        <w:rPr>
          <w:iCs/>
        </w:rPr>
        <w:t xml:space="preserve"> </w:t>
      </w:r>
      <w:r w:rsidRPr="00E86D35">
        <w:rPr>
          <w:iCs/>
          <w:lang w:val="en-US"/>
        </w:rPr>
        <w:t>b</w:t>
      </w:r>
      <w:r w:rsidRPr="00E86D35">
        <w:rPr>
          <w:iCs/>
        </w:rPr>
        <w:t xml:space="preserve"> </w:t>
      </w:r>
      <w:r w:rsidRPr="00E86D35">
        <w:t>+ За</w:t>
      </w:r>
      <w:r w:rsidRPr="00E86D35">
        <w:rPr>
          <w:iCs/>
        </w:rPr>
        <w:t xml:space="preserve"> </w:t>
      </w:r>
      <w:r w:rsidRPr="00E86D35">
        <w:rPr>
          <w:iCs/>
          <w:lang w:val="en-US"/>
        </w:rPr>
        <w:t>b</w:t>
      </w:r>
      <w:r w:rsidRPr="00E86D35">
        <w:rPr>
          <w:vertAlign w:val="superscript"/>
        </w:rPr>
        <w:t>2</w:t>
      </w:r>
      <w:r w:rsidRPr="00E86D35">
        <w:t xml:space="preserve"> ± </w:t>
      </w:r>
      <w:r w:rsidRPr="00E86D35">
        <w:rPr>
          <w:iCs/>
          <w:lang w:val="en-US"/>
        </w:rPr>
        <w:t>b</w:t>
      </w:r>
      <w:r w:rsidRPr="00E86D35">
        <w:rPr>
          <w:iCs/>
          <w:vertAlign w:val="superscript"/>
        </w:rPr>
        <w:t>3</w:t>
      </w:r>
      <w:r w:rsidRPr="00E86D35">
        <w:rPr>
          <w:iCs/>
        </w:rPr>
        <w:t xml:space="preserve">, </w:t>
      </w:r>
      <w:r w:rsidRPr="00E86D35">
        <w:t xml:space="preserve">(а ± </w:t>
      </w:r>
      <w:r w:rsidRPr="00E86D35">
        <w:rPr>
          <w:iCs/>
          <w:lang w:val="en-US"/>
        </w:rPr>
        <w:t>b</w:t>
      </w:r>
      <w:r w:rsidRPr="00E86D35">
        <w:rPr>
          <w:iCs/>
        </w:rPr>
        <w:t>)</w:t>
      </w:r>
      <w:r w:rsidRPr="00E86D35">
        <w:t xml:space="preserve"> </w:t>
      </w:r>
      <w:r w:rsidRPr="00E86D35">
        <w:rPr>
          <w:iCs/>
        </w:rPr>
        <w:t>(а</w:t>
      </w:r>
      <w:r w:rsidRPr="00E86D35">
        <w:rPr>
          <w:iCs/>
          <w:vertAlign w:val="superscript"/>
        </w:rPr>
        <w:t xml:space="preserve">2 </w:t>
      </w:r>
      <w:r w:rsidRPr="00E86D35">
        <w:rPr>
          <w:iCs/>
          <w:position w:val="-4"/>
          <w:vertAlign w:val="superscript"/>
        </w:rPr>
        <w:object w:dxaOrig="200" w:dyaOrig="220">
          <v:shape id="_x0000_i1026" type="#_x0000_t75" style="width:9.75pt;height:9.75pt" o:ole="">
            <v:imagedata r:id="rId10" o:title=""/>
          </v:shape>
          <o:OLEObject Type="Embed" ProgID="Equation.3" ShapeID="_x0000_i1026" DrawAspect="Content" ObjectID="_1595416456" r:id="rId11"/>
        </w:object>
      </w:r>
      <w:r w:rsidRPr="00E86D35">
        <w:rPr>
          <w:iCs/>
        </w:rPr>
        <w:t xml:space="preserve"> а </w:t>
      </w:r>
      <w:r w:rsidRPr="00E86D35">
        <w:rPr>
          <w:iCs/>
          <w:lang w:val="en-US"/>
        </w:rPr>
        <w:t>b</w:t>
      </w:r>
      <w:r w:rsidRPr="00E86D35">
        <w:rPr>
          <w:iCs/>
        </w:rPr>
        <w:t xml:space="preserve"> + </w:t>
      </w:r>
      <w:r w:rsidRPr="00E86D35">
        <w:rPr>
          <w:iCs/>
          <w:lang w:val="en-US"/>
        </w:rPr>
        <w:t>b</w:t>
      </w:r>
      <w:r w:rsidRPr="00E86D35">
        <w:rPr>
          <w:iCs/>
          <w:vertAlign w:val="superscript"/>
        </w:rPr>
        <w:t>2</w:t>
      </w:r>
      <w:r w:rsidRPr="00E86D35">
        <w:rPr>
          <w:iCs/>
        </w:rPr>
        <w:t>)</w:t>
      </w:r>
      <w:r w:rsidRPr="00E86D35">
        <w:rPr>
          <w:i/>
          <w:iCs/>
        </w:rPr>
        <w:t xml:space="preserve"> </w:t>
      </w:r>
      <w:r w:rsidRPr="00E86D35">
        <w:t>= а</w:t>
      </w:r>
      <w:r w:rsidRPr="00E86D35">
        <w:rPr>
          <w:vertAlign w:val="superscript"/>
        </w:rPr>
        <w:t>3</w:t>
      </w:r>
      <w:r w:rsidRPr="00E86D35">
        <w:t xml:space="preserve"> ± </w:t>
      </w:r>
      <w:r w:rsidRPr="00E86D35">
        <w:rPr>
          <w:iCs/>
          <w:lang w:val="en-US"/>
        </w:rPr>
        <w:t>b</w:t>
      </w:r>
      <w:r w:rsidRPr="00E86D35">
        <w:rPr>
          <w:vertAlign w:val="superscript"/>
        </w:rPr>
        <w:t>3</w:t>
      </w:r>
      <w:r w:rsidRPr="00E86D35">
        <w:t xml:space="preserve">.  </w:t>
      </w:r>
    </w:p>
    <w:p w:rsidR="008319FE" w:rsidRPr="00E86D35" w:rsidRDefault="008319FE" w:rsidP="008319FE">
      <w:pPr>
        <w:shd w:val="clear" w:color="auto" w:fill="FFFFFF"/>
        <w:autoSpaceDE w:val="0"/>
        <w:autoSpaceDN w:val="0"/>
        <w:adjustRightInd w:val="0"/>
        <w:ind w:firstLine="720"/>
        <w:jc w:val="both"/>
      </w:pPr>
      <w:r w:rsidRPr="00E86D35">
        <w:t>В заключительной части темы рассматривается применение различных приемов разложения многочленов на множители, а также использование преобразований целых выражений для решения широкого круга задач.</w:t>
      </w:r>
    </w:p>
    <w:p w:rsidR="008319FE" w:rsidRPr="00E86D35" w:rsidRDefault="008319FE" w:rsidP="008319FE">
      <w:pPr>
        <w:ind w:left="720"/>
        <w:jc w:val="both"/>
      </w:pPr>
      <w:r w:rsidRPr="00E86D35">
        <w:rPr>
          <w:b/>
        </w:rPr>
        <w:t>6.</w:t>
      </w:r>
      <w:r w:rsidRPr="00E86D35">
        <w:t xml:space="preserve"> </w:t>
      </w:r>
      <w:r w:rsidRPr="00E86D35">
        <w:rPr>
          <w:b/>
        </w:rPr>
        <w:t>Системы линейных уравнений (18 часов, из них 1 час контрольная работа).</w:t>
      </w:r>
    </w:p>
    <w:p w:rsidR="008319FE" w:rsidRPr="00E86D35" w:rsidRDefault="008319FE" w:rsidP="008319FE">
      <w:pPr>
        <w:jc w:val="both"/>
        <w:rPr>
          <w:i/>
        </w:rPr>
      </w:pPr>
      <w:r w:rsidRPr="00E86D35">
        <w:t xml:space="preserve">Линейное уравнение с двумя переменными, его графическая интерпретация. Система уравнений, понятие решения системы уравнений с двумя переменными; решение линейных систем подстановкой и алгебраическим сложением. Графическая интерпретация системы линейных уравнений с двумя переменными. Решение задач методом составления линейных систем уравнений. </w:t>
      </w:r>
      <w:r w:rsidRPr="00E86D35">
        <w:rPr>
          <w:i/>
        </w:rPr>
        <w:t>Системы линейных уравнений с тремя переменными.</w:t>
      </w:r>
    </w:p>
    <w:p w:rsidR="008319FE" w:rsidRPr="00E86D35" w:rsidRDefault="008319FE" w:rsidP="008319FE">
      <w:pPr>
        <w:shd w:val="clear" w:color="auto" w:fill="FFFFFF"/>
        <w:autoSpaceDE w:val="0"/>
        <w:autoSpaceDN w:val="0"/>
        <w:adjustRightInd w:val="0"/>
        <w:ind w:firstLine="708"/>
        <w:jc w:val="both"/>
      </w:pPr>
      <w:r w:rsidRPr="00E86D35">
        <w:rPr>
          <w:b/>
        </w:rPr>
        <w:t xml:space="preserve">Основная цель - </w:t>
      </w:r>
      <w:r w:rsidRPr="00E86D35">
        <w:t>ознакомить обучающихся со способом решения систем линейных уравнений с двумя переменными, выработать умение решать системы уравнений и применять их при решении текстовых задач.</w:t>
      </w:r>
    </w:p>
    <w:p w:rsidR="008319FE" w:rsidRPr="00E86D35" w:rsidRDefault="008319FE" w:rsidP="008319FE">
      <w:pPr>
        <w:shd w:val="clear" w:color="auto" w:fill="FFFFFF"/>
        <w:autoSpaceDE w:val="0"/>
        <w:autoSpaceDN w:val="0"/>
        <w:adjustRightInd w:val="0"/>
        <w:ind w:firstLine="720"/>
        <w:jc w:val="both"/>
      </w:pPr>
      <w:r w:rsidRPr="00E86D35">
        <w:t>Изучение систем уравнений распределяется между курсами 7 и 9 классов. В 7 классе вводится понятие системы и рассматриваются системы линейных уравнений.</w:t>
      </w:r>
    </w:p>
    <w:p w:rsidR="008319FE" w:rsidRPr="00E86D35" w:rsidRDefault="008319FE" w:rsidP="008319FE">
      <w:pPr>
        <w:shd w:val="clear" w:color="auto" w:fill="FFFFFF"/>
        <w:autoSpaceDE w:val="0"/>
        <w:autoSpaceDN w:val="0"/>
        <w:adjustRightInd w:val="0"/>
        <w:ind w:firstLine="720"/>
        <w:jc w:val="both"/>
      </w:pPr>
      <w:r w:rsidRPr="00E86D35">
        <w:t xml:space="preserve">Изложение начинается с введения понятия «линейное уравнение с двумя переменными». В систему упражнений включаются несложные задания на решение линейных уравнений с двумя переменными в целых числах. Тема вызывает затруднение у учащихся, поэтому на её изучение целесообразно выделить дополнительно 1 учебный час. </w:t>
      </w:r>
    </w:p>
    <w:p w:rsidR="008319FE" w:rsidRPr="00E86D35" w:rsidRDefault="008319FE" w:rsidP="008319FE">
      <w:pPr>
        <w:shd w:val="clear" w:color="auto" w:fill="FFFFFF"/>
        <w:autoSpaceDE w:val="0"/>
        <w:autoSpaceDN w:val="0"/>
        <w:adjustRightInd w:val="0"/>
        <w:ind w:firstLine="720"/>
        <w:jc w:val="both"/>
      </w:pPr>
      <w:r w:rsidRPr="00E86D35">
        <w:t xml:space="preserve">Формируется умение строить график уравнения ах + </w:t>
      </w:r>
      <w:r w:rsidRPr="00E86D35">
        <w:rPr>
          <w:iCs/>
          <w:lang w:val="en-US"/>
        </w:rPr>
        <w:t>b</w:t>
      </w:r>
      <w:r w:rsidRPr="00E86D35">
        <w:rPr>
          <w:iCs/>
        </w:rPr>
        <w:t>у=</w:t>
      </w:r>
      <w:r w:rsidRPr="00E86D35">
        <w:t xml:space="preserve">с, где а≠0 или </w:t>
      </w:r>
      <w:r w:rsidRPr="00E86D35">
        <w:rPr>
          <w:iCs/>
          <w:lang w:val="en-US"/>
        </w:rPr>
        <w:t>b</w:t>
      </w:r>
      <w:r w:rsidRPr="00E86D35">
        <w:t xml:space="preserve">≠0, при различных значениях </w:t>
      </w:r>
      <w:r w:rsidRPr="00E86D35">
        <w:rPr>
          <w:iCs/>
        </w:rPr>
        <w:t xml:space="preserve">а, </w:t>
      </w:r>
      <w:r w:rsidRPr="00E86D35">
        <w:rPr>
          <w:iCs/>
          <w:lang w:val="en-US"/>
        </w:rPr>
        <w:t>b</w:t>
      </w:r>
      <w:r w:rsidRPr="00E86D35">
        <w:rPr>
          <w:iCs/>
        </w:rPr>
        <w:t xml:space="preserve">, с. </w:t>
      </w:r>
      <w:r w:rsidRPr="00E86D35">
        <w:t>Введение графических образов даёт возможность наглядно исследовать вопрос о числе решений системы двух линейных уравнений с двумя переменными.</w:t>
      </w:r>
    </w:p>
    <w:p w:rsidR="008319FE" w:rsidRPr="00E86D35" w:rsidRDefault="008319FE" w:rsidP="008319FE">
      <w:pPr>
        <w:shd w:val="clear" w:color="auto" w:fill="FFFFFF"/>
        <w:autoSpaceDE w:val="0"/>
        <w:autoSpaceDN w:val="0"/>
        <w:adjustRightInd w:val="0"/>
        <w:ind w:firstLine="720"/>
        <w:jc w:val="both"/>
      </w:pPr>
      <w:r w:rsidRPr="00E86D35">
        <w:t xml:space="preserve">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 Введение систем позволяет значительно расширить круг текстовых задач, решаемых с </w:t>
      </w:r>
      <w:r w:rsidRPr="00E86D35">
        <w:lastRenderedPageBreak/>
        <w:t>помощью аппарата алгебры. Применение систем упрощает процесс перевода данных задачи с обычного языка на язык уравнений.</w:t>
      </w:r>
    </w:p>
    <w:p w:rsidR="008319FE" w:rsidRPr="00E86D35" w:rsidRDefault="008319FE" w:rsidP="008319FE">
      <w:pPr>
        <w:ind w:left="720"/>
        <w:jc w:val="both"/>
      </w:pPr>
      <w:r w:rsidRPr="00E86D35">
        <w:rPr>
          <w:b/>
        </w:rPr>
        <w:t>7. Повторение. Решение задач (14 часов, из них 2 часа контрольные работы).</w:t>
      </w:r>
    </w:p>
    <w:p w:rsidR="008319FE" w:rsidRPr="00E86D35" w:rsidRDefault="008319FE" w:rsidP="008319FE">
      <w:pPr>
        <w:pStyle w:val="afa"/>
        <w:ind w:left="0" w:firstLine="708"/>
        <w:jc w:val="both"/>
      </w:pPr>
      <w:r w:rsidRPr="00E86D35">
        <w:rPr>
          <w:b/>
        </w:rPr>
        <w:t xml:space="preserve">Основная цель - </w:t>
      </w:r>
      <w:r w:rsidRPr="00E86D35">
        <w:t>повторение, обобщение и систематизация знаний, умений и навыков за курс алгебры 7 класса.</w:t>
      </w:r>
    </w:p>
    <w:p w:rsidR="008319FE" w:rsidRPr="00E86D35" w:rsidRDefault="008319FE" w:rsidP="008319FE">
      <w:pPr>
        <w:pStyle w:val="afa"/>
        <w:ind w:left="0" w:firstLine="708"/>
        <w:jc w:val="both"/>
      </w:pPr>
      <w:r w:rsidRPr="00E86D35">
        <w:t>За счёт перераспределения часов появилась возможность 3 часа дополнительно направить на повторение, обобщение, систематизацию знаний учащихся.</w:t>
      </w:r>
    </w:p>
    <w:p w:rsidR="008319FE" w:rsidRDefault="008319FE" w:rsidP="008319FE">
      <w:pPr>
        <w:widowControl w:val="0"/>
        <w:ind w:firstLine="567"/>
        <w:jc w:val="center"/>
        <w:rPr>
          <w:b/>
        </w:rPr>
      </w:pPr>
    </w:p>
    <w:p w:rsidR="008319FE" w:rsidRPr="001D151A" w:rsidRDefault="008319FE" w:rsidP="008319FE">
      <w:pPr>
        <w:widowControl w:val="0"/>
        <w:ind w:firstLine="567"/>
        <w:jc w:val="center"/>
        <w:rPr>
          <w:b/>
        </w:rPr>
      </w:pPr>
      <w:r w:rsidRPr="001D151A">
        <w:rPr>
          <w:b/>
        </w:rPr>
        <w:t>Результаты обучения.</w:t>
      </w:r>
    </w:p>
    <w:p w:rsidR="008319FE" w:rsidRPr="001D151A" w:rsidRDefault="008319FE" w:rsidP="008319FE">
      <w:pPr>
        <w:ind w:firstLine="709"/>
        <w:jc w:val="both"/>
      </w:pPr>
      <w:r w:rsidRPr="001D151A">
        <w:t>Результаты обучения представлены в Требованиях к уровню подготовки, задающих систему итоговых результатов обучения, которые должны быть достигнуты всеми учащимися, оканчивающими 7 класс, и достижение которых является обязательным условием положительной аттестации ученика за курс 7 класса. Эти требования структурированы по трем компонентам: «знать/понимать», «уметь», «использовать приобретенные знания и умения в практической деятельности и повседневной жизни».</w:t>
      </w:r>
    </w:p>
    <w:p w:rsidR="008319FE" w:rsidRPr="00E86D35" w:rsidRDefault="008319FE" w:rsidP="008319FE">
      <w:pPr>
        <w:jc w:val="center"/>
        <w:rPr>
          <w:b/>
        </w:rPr>
      </w:pPr>
      <w:r w:rsidRPr="00E86D35">
        <w:rPr>
          <w:b/>
        </w:rPr>
        <w:t>Требования к уровню подготовки семиклассников</w:t>
      </w:r>
    </w:p>
    <w:p w:rsidR="008319FE" w:rsidRPr="00E86D35" w:rsidRDefault="008319FE" w:rsidP="008319FE">
      <w:pPr>
        <w:jc w:val="both"/>
        <w:rPr>
          <w:b/>
        </w:rPr>
      </w:pPr>
      <w:r w:rsidRPr="00E86D35">
        <w:rPr>
          <w:b/>
        </w:rPr>
        <w:t>В р</w:t>
      </w:r>
      <w:r>
        <w:rPr>
          <w:b/>
        </w:rPr>
        <w:t xml:space="preserve">езультате изучения курса </w:t>
      </w:r>
      <w:r w:rsidRPr="00E86D35">
        <w:rPr>
          <w:b/>
        </w:rPr>
        <w:t xml:space="preserve"> </w:t>
      </w:r>
      <w:r>
        <w:rPr>
          <w:b/>
        </w:rPr>
        <w:t xml:space="preserve">математики </w:t>
      </w:r>
      <w:r w:rsidRPr="00E86D35">
        <w:rPr>
          <w:b/>
        </w:rPr>
        <w:t>7 класса обучающиеся должны:</w:t>
      </w:r>
    </w:p>
    <w:p w:rsidR="008319FE" w:rsidRPr="00E86D35" w:rsidRDefault="008319FE" w:rsidP="008319FE">
      <w:pPr>
        <w:ind w:firstLine="709"/>
        <w:jc w:val="both"/>
        <w:rPr>
          <w:b/>
        </w:rPr>
      </w:pPr>
      <w:r w:rsidRPr="00E86D35">
        <w:rPr>
          <w:b/>
        </w:rPr>
        <w:t>знать/понимать</w:t>
      </w:r>
    </w:p>
    <w:p w:rsidR="008319FE" w:rsidRPr="00E86D35" w:rsidRDefault="008319FE" w:rsidP="008319FE">
      <w:pPr>
        <w:numPr>
          <w:ilvl w:val="0"/>
          <w:numId w:val="11"/>
        </w:numPr>
        <w:jc w:val="both"/>
      </w:pPr>
      <w:r w:rsidRPr="00E86D35">
        <w:t>существо понятия математического доказательства; примеры доказательств;</w:t>
      </w:r>
    </w:p>
    <w:p w:rsidR="008319FE" w:rsidRPr="00E86D35" w:rsidRDefault="008319FE" w:rsidP="008319FE">
      <w:pPr>
        <w:numPr>
          <w:ilvl w:val="0"/>
          <w:numId w:val="11"/>
        </w:numPr>
        <w:jc w:val="both"/>
      </w:pPr>
      <w:r w:rsidRPr="00E86D35">
        <w:t>существо понятия алгоритма; примеры алгоритмов;</w:t>
      </w:r>
    </w:p>
    <w:p w:rsidR="008319FE" w:rsidRPr="00E86D35" w:rsidRDefault="008319FE" w:rsidP="008319FE">
      <w:pPr>
        <w:numPr>
          <w:ilvl w:val="0"/>
          <w:numId w:val="11"/>
        </w:numPr>
        <w:jc w:val="both"/>
      </w:pPr>
      <w:r w:rsidRPr="00E86D35">
        <w:t>как используются математические формулы, уравнения и неравенства; примеры их применения для решения математических и практических задач;</w:t>
      </w:r>
    </w:p>
    <w:p w:rsidR="008319FE" w:rsidRPr="00E86D35" w:rsidRDefault="008319FE" w:rsidP="008319FE">
      <w:pPr>
        <w:numPr>
          <w:ilvl w:val="0"/>
          <w:numId w:val="11"/>
        </w:numPr>
        <w:jc w:val="both"/>
      </w:pPr>
      <w:r w:rsidRPr="00E86D35">
        <w:t>как математически определенные функции могут описывать реальные зависимости; приводить примеры такого описания;</w:t>
      </w:r>
    </w:p>
    <w:p w:rsidR="008319FE" w:rsidRPr="00E86D35" w:rsidRDefault="008319FE" w:rsidP="008319FE">
      <w:pPr>
        <w:numPr>
          <w:ilvl w:val="0"/>
          <w:numId w:val="11"/>
        </w:numPr>
        <w:jc w:val="both"/>
      </w:pPr>
      <w:r w:rsidRPr="00E86D35">
        <w:t>как потребности практики привели математическую науку к необходимости расширения понятия числа;</w:t>
      </w:r>
    </w:p>
    <w:p w:rsidR="008319FE" w:rsidRPr="00E86D35" w:rsidRDefault="008319FE" w:rsidP="008319FE">
      <w:pPr>
        <w:numPr>
          <w:ilvl w:val="0"/>
          <w:numId w:val="11"/>
        </w:numPr>
        <w:jc w:val="both"/>
      </w:pPr>
      <w:r w:rsidRPr="00E86D35">
        <w:t>примеры статистических закономерностей и выводов;</w:t>
      </w:r>
    </w:p>
    <w:p w:rsidR="008319FE" w:rsidRPr="001D151A" w:rsidRDefault="008319FE" w:rsidP="008319FE">
      <w:pPr>
        <w:numPr>
          <w:ilvl w:val="0"/>
          <w:numId w:val="11"/>
        </w:numPr>
        <w:jc w:val="both"/>
      </w:pPr>
      <w:r w:rsidRPr="00E86D35">
        <w:t>каким образом геометрия возникла из практических задач землемерия; примеры геометрических объектов и утверждений о них, важных для практики.</w:t>
      </w:r>
    </w:p>
    <w:p w:rsidR="008319FE" w:rsidRPr="00E86D35" w:rsidRDefault="008319FE" w:rsidP="008319FE">
      <w:pPr>
        <w:spacing w:before="120"/>
        <w:ind w:firstLine="567"/>
        <w:jc w:val="both"/>
      </w:pPr>
      <w:r w:rsidRPr="00E86D35">
        <w:rPr>
          <w:b/>
          <w:bCs/>
        </w:rPr>
        <w:t>уметь</w:t>
      </w:r>
    </w:p>
    <w:p w:rsidR="008319FE" w:rsidRPr="00E86D35" w:rsidRDefault="008319FE" w:rsidP="008319FE">
      <w:pPr>
        <w:numPr>
          <w:ilvl w:val="0"/>
          <w:numId w:val="12"/>
        </w:numPr>
        <w:jc w:val="both"/>
      </w:pPr>
      <w:r w:rsidRPr="00E86D35">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осуществлять подстановку одного выражения в другое; выражать из формул одну переменную через остальные;</w:t>
      </w:r>
    </w:p>
    <w:p w:rsidR="008319FE" w:rsidRPr="00E86D35" w:rsidRDefault="008319FE" w:rsidP="008319FE">
      <w:pPr>
        <w:numPr>
          <w:ilvl w:val="0"/>
          <w:numId w:val="12"/>
        </w:numPr>
        <w:jc w:val="both"/>
      </w:pPr>
      <w:r w:rsidRPr="00E86D35">
        <w:t>выполнять основные действия со степенями с натуральными показателями, с многочленами; выполнять разложение многочленов на множители; выполнять тождественные преобразования рациональных выражений;</w:t>
      </w:r>
    </w:p>
    <w:p w:rsidR="008319FE" w:rsidRPr="00E86D35" w:rsidRDefault="008319FE" w:rsidP="008319FE">
      <w:pPr>
        <w:numPr>
          <w:ilvl w:val="0"/>
          <w:numId w:val="12"/>
        </w:numPr>
        <w:jc w:val="both"/>
      </w:pPr>
      <w:r w:rsidRPr="00E86D35">
        <w:t>решать линейные уравнения решать линейные 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8319FE" w:rsidRPr="00E86D35" w:rsidRDefault="008319FE" w:rsidP="008319FE">
      <w:pPr>
        <w:numPr>
          <w:ilvl w:val="0"/>
          <w:numId w:val="12"/>
        </w:numPr>
        <w:jc w:val="both"/>
      </w:pPr>
      <w:r w:rsidRPr="00E86D35">
        <w:t>изображать числа точками на координатной прямой;</w:t>
      </w:r>
    </w:p>
    <w:p w:rsidR="008319FE" w:rsidRPr="00E86D35" w:rsidRDefault="008319FE" w:rsidP="008319FE">
      <w:pPr>
        <w:numPr>
          <w:ilvl w:val="0"/>
          <w:numId w:val="12"/>
        </w:numPr>
        <w:jc w:val="both"/>
      </w:pPr>
      <w:r w:rsidRPr="00E86D35">
        <w:t>определять координаты точки плоскости, строить точки с заданными координатами;</w:t>
      </w:r>
    </w:p>
    <w:p w:rsidR="008319FE" w:rsidRPr="00E86D35" w:rsidRDefault="008319FE" w:rsidP="008319FE">
      <w:pPr>
        <w:numPr>
          <w:ilvl w:val="0"/>
          <w:numId w:val="12"/>
        </w:numPr>
        <w:jc w:val="both"/>
      </w:pPr>
      <w:r w:rsidRPr="00E86D35">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8319FE" w:rsidRPr="00E86D35" w:rsidRDefault="008319FE" w:rsidP="008319FE">
      <w:pPr>
        <w:numPr>
          <w:ilvl w:val="0"/>
          <w:numId w:val="12"/>
        </w:numPr>
        <w:jc w:val="both"/>
      </w:pPr>
      <w:r w:rsidRPr="00E86D35">
        <w:t>применять графические представления при решении уравнений, систем, неравенств;</w:t>
      </w:r>
    </w:p>
    <w:p w:rsidR="008319FE" w:rsidRPr="00E86D35" w:rsidRDefault="008319FE" w:rsidP="008319FE">
      <w:pPr>
        <w:numPr>
          <w:ilvl w:val="0"/>
          <w:numId w:val="12"/>
        </w:numPr>
        <w:jc w:val="both"/>
      </w:pPr>
      <w:r w:rsidRPr="00E86D35">
        <w:t>описывать свойства изученных функций (у=кх</w:t>
      </w:r>
      <w:r w:rsidRPr="00E86D35">
        <w:rPr>
          <w:i/>
          <w:iCs/>
        </w:rPr>
        <w:t xml:space="preserve">, </w:t>
      </w:r>
      <w:r w:rsidRPr="00E86D35">
        <w:t>где к</w:t>
      </w:r>
      <w:r w:rsidRPr="00E86D35">
        <w:rPr>
          <w:position w:val="-4"/>
        </w:rPr>
        <w:object w:dxaOrig="200" w:dyaOrig="200">
          <v:shape id="_x0000_i1027" type="#_x0000_t75" style="width:9.75pt;height:9.75pt" o:ole="">
            <v:imagedata r:id="rId8" o:title=""/>
          </v:shape>
          <o:OLEObject Type="Embed" ProgID="Equation.3" ShapeID="_x0000_i1027" DrawAspect="Content" ObjectID="_1595416457" r:id="rId12"/>
        </w:object>
      </w:r>
      <w:r w:rsidRPr="00E86D35">
        <w:t>0, у=кх+</w:t>
      </w:r>
      <w:r w:rsidRPr="00E86D35">
        <w:rPr>
          <w:lang w:val="en-US"/>
        </w:rPr>
        <w:t>b</w:t>
      </w:r>
      <w:r w:rsidRPr="00E86D35">
        <w:t xml:space="preserve">, </w:t>
      </w:r>
      <w:r w:rsidRPr="00E86D35">
        <w:rPr>
          <w:iCs/>
        </w:rPr>
        <w:t>у=х</w:t>
      </w:r>
      <w:r w:rsidRPr="00E86D35">
        <w:rPr>
          <w:iCs/>
          <w:vertAlign w:val="superscript"/>
        </w:rPr>
        <w:t>2</w:t>
      </w:r>
      <w:r w:rsidRPr="00E86D35">
        <w:rPr>
          <w:iCs/>
        </w:rPr>
        <w:t>, у=х</w:t>
      </w:r>
      <w:r w:rsidRPr="00E86D35">
        <w:rPr>
          <w:iCs/>
          <w:vertAlign w:val="superscript"/>
        </w:rPr>
        <w:t>3</w:t>
      </w:r>
      <w:r w:rsidRPr="00E86D35">
        <w:t>), строить их графики.</w:t>
      </w:r>
    </w:p>
    <w:p w:rsidR="008319FE" w:rsidRPr="001D151A" w:rsidRDefault="008319FE" w:rsidP="008319FE">
      <w:pPr>
        <w:numPr>
          <w:ilvl w:val="0"/>
          <w:numId w:val="12"/>
        </w:numPr>
        <w:jc w:val="both"/>
      </w:pPr>
      <w:r w:rsidRPr="001D151A">
        <w:t>пользоваться геометрическим языком для описания предметов окружающего мира;</w:t>
      </w:r>
    </w:p>
    <w:p w:rsidR="008319FE" w:rsidRPr="001D151A" w:rsidRDefault="008319FE" w:rsidP="008319FE">
      <w:pPr>
        <w:numPr>
          <w:ilvl w:val="0"/>
          <w:numId w:val="12"/>
        </w:numPr>
        <w:jc w:val="both"/>
      </w:pPr>
      <w:r w:rsidRPr="001D151A">
        <w:t>распознавать геометрические фигуры, различать их взаимное расположение;</w:t>
      </w:r>
    </w:p>
    <w:p w:rsidR="008319FE" w:rsidRPr="001D151A" w:rsidRDefault="008319FE" w:rsidP="008319FE">
      <w:pPr>
        <w:numPr>
          <w:ilvl w:val="0"/>
          <w:numId w:val="12"/>
        </w:numPr>
        <w:jc w:val="both"/>
      </w:pPr>
      <w:r w:rsidRPr="001D151A">
        <w:lastRenderedPageBreak/>
        <w:t>изображать геометрические фигуры; выполнять чертежи по условию задач; осуществлять преобразования фигур; распознавать на чертежах, моделях и в окружающей обстановке основные фигуры, изображать их;</w:t>
      </w:r>
    </w:p>
    <w:p w:rsidR="008319FE" w:rsidRPr="001D151A" w:rsidRDefault="008319FE" w:rsidP="008319FE">
      <w:pPr>
        <w:numPr>
          <w:ilvl w:val="0"/>
          <w:numId w:val="12"/>
        </w:numPr>
        <w:jc w:val="both"/>
      </w:pPr>
      <w:r w:rsidRPr="001D151A">
        <w:t>проводить доказательные рассуждения при решении задач, используя известные теоремы, обнаруживая возможности для их использования; решать простейшие планиметрические задачи;</w:t>
      </w:r>
    </w:p>
    <w:p w:rsidR="008319FE" w:rsidRPr="00E86D35" w:rsidRDefault="008319FE" w:rsidP="008319FE">
      <w:pPr>
        <w:spacing w:before="240"/>
        <w:ind w:left="720"/>
        <w:jc w:val="both"/>
        <w:rPr>
          <w:b/>
          <w:bCs/>
        </w:rPr>
      </w:pPr>
      <w:r w:rsidRPr="00E86D35">
        <w:rPr>
          <w:b/>
          <w:bCs/>
        </w:rPr>
        <w:t>использовать приобретенные знания и умения в практической деятельности и повседневной жизни для:</w:t>
      </w:r>
    </w:p>
    <w:p w:rsidR="008319FE" w:rsidRPr="00E86D35" w:rsidRDefault="008319FE" w:rsidP="008319FE">
      <w:pPr>
        <w:numPr>
          <w:ilvl w:val="0"/>
          <w:numId w:val="13"/>
        </w:numPr>
        <w:jc w:val="both"/>
      </w:pPr>
      <w:r w:rsidRPr="00E86D35">
        <w:t>выполнения расчетов по формулам, составления формул, выражающих зависимости между реальными величинами; нахождения нужной формулы в справочных материалах;</w:t>
      </w:r>
    </w:p>
    <w:p w:rsidR="008319FE" w:rsidRPr="00E86D35" w:rsidRDefault="008319FE" w:rsidP="008319FE">
      <w:pPr>
        <w:numPr>
          <w:ilvl w:val="0"/>
          <w:numId w:val="13"/>
        </w:numPr>
        <w:jc w:val="both"/>
      </w:pPr>
      <w:r w:rsidRPr="00E86D35">
        <w:t>моделирования практических ситуаций и исследовании построенных моделей с использованием аппарата алгебры;</w:t>
      </w:r>
    </w:p>
    <w:p w:rsidR="008319FE" w:rsidRPr="00E86D35" w:rsidRDefault="008319FE" w:rsidP="008319FE">
      <w:pPr>
        <w:numPr>
          <w:ilvl w:val="0"/>
          <w:numId w:val="13"/>
        </w:numPr>
        <w:jc w:val="both"/>
      </w:pPr>
      <w:r w:rsidRPr="00E86D35">
        <w:t>описания зависимостей между физическими величинами соответствующими формулами при исследовании несложных практических ситуаций;</w:t>
      </w:r>
    </w:p>
    <w:p w:rsidR="008319FE" w:rsidRDefault="008319FE" w:rsidP="008319FE">
      <w:pPr>
        <w:numPr>
          <w:ilvl w:val="0"/>
          <w:numId w:val="13"/>
        </w:numPr>
        <w:jc w:val="both"/>
      </w:pPr>
      <w:r w:rsidRPr="00E86D35">
        <w:t>интерпретации графиков реальных зависимостей между величинами.</w:t>
      </w:r>
    </w:p>
    <w:p w:rsidR="008319FE" w:rsidRDefault="008319FE" w:rsidP="008319FE">
      <w:pPr>
        <w:numPr>
          <w:ilvl w:val="0"/>
          <w:numId w:val="13"/>
        </w:numPr>
        <w:jc w:val="both"/>
      </w:pPr>
      <w:r w:rsidRPr="001D151A">
        <w:t>описания реальных ситуаций на языке геометрии;</w:t>
      </w:r>
    </w:p>
    <w:p w:rsidR="008319FE" w:rsidRPr="001D151A" w:rsidRDefault="008319FE" w:rsidP="008319FE">
      <w:pPr>
        <w:numPr>
          <w:ilvl w:val="0"/>
          <w:numId w:val="13"/>
        </w:numPr>
        <w:jc w:val="both"/>
      </w:pPr>
      <w:r w:rsidRPr="001D151A">
        <w:t>решения геометрических задач;</w:t>
      </w:r>
    </w:p>
    <w:p w:rsidR="008319FE" w:rsidRPr="001D151A" w:rsidRDefault="008319FE" w:rsidP="008319FE">
      <w:pPr>
        <w:numPr>
          <w:ilvl w:val="0"/>
          <w:numId w:val="13"/>
        </w:numPr>
        <w:jc w:val="both"/>
      </w:pPr>
      <w:r w:rsidRPr="001D151A">
        <w:t>решения практических задач, связанных с нахождением геометрических величин (используя при необходимости справочники и технические средства);</w:t>
      </w:r>
    </w:p>
    <w:p w:rsidR="008319FE" w:rsidRPr="001D151A" w:rsidRDefault="008319FE" w:rsidP="008319FE">
      <w:pPr>
        <w:numPr>
          <w:ilvl w:val="0"/>
          <w:numId w:val="13"/>
        </w:numPr>
        <w:jc w:val="both"/>
      </w:pPr>
      <w:r w:rsidRPr="001D151A">
        <w:t>построений геометрическими инструментами (линейка, угольник, циркуль, транспортир).</w:t>
      </w:r>
    </w:p>
    <w:p w:rsidR="008319FE" w:rsidRPr="00E86D35" w:rsidRDefault="008319FE" w:rsidP="008319FE">
      <w:pPr>
        <w:pStyle w:val="aff2"/>
        <w:widowControl w:val="0"/>
        <w:spacing w:before="240"/>
        <w:ind w:left="360"/>
        <w:jc w:val="center"/>
        <w:rPr>
          <w:rFonts w:ascii="Times New Roman" w:hAnsi="Times New Roman"/>
          <w:b/>
          <w:caps/>
          <w:sz w:val="24"/>
          <w:szCs w:val="24"/>
        </w:rPr>
      </w:pPr>
      <w:r w:rsidRPr="00E86D35">
        <w:rPr>
          <w:rFonts w:ascii="Times New Roman" w:hAnsi="Times New Roman"/>
          <w:b/>
          <w:caps/>
          <w:sz w:val="24"/>
          <w:szCs w:val="24"/>
        </w:rPr>
        <w:t>Элементы логики, комбинаторики,</w:t>
      </w:r>
      <w:r w:rsidRPr="00E86D35">
        <w:rPr>
          <w:rFonts w:ascii="Times New Roman" w:hAnsi="Times New Roman"/>
          <w:b/>
          <w:caps/>
          <w:sz w:val="24"/>
          <w:szCs w:val="24"/>
        </w:rPr>
        <w:br/>
        <w:t>статистики и теории вероятностей</w:t>
      </w:r>
    </w:p>
    <w:p w:rsidR="008319FE" w:rsidRPr="00E86D35" w:rsidRDefault="008319FE" w:rsidP="008319FE">
      <w:pPr>
        <w:spacing w:before="120"/>
        <w:ind w:firstLine="567"/>
        <w:jc w:val="both"/>
      </w:pPr>
      <w:r w:rsidRPr="00E86D35">
        <w:rPr>
          <w:b/>
          <w:bCs/>
        </w:rPr>
        <w:t>уметь</w:t>
      </w:r>
    </w:p>
    <w:p w:rsidR="008319FE" w:rsidRPr="00E86D35" w:rsidRDefault="008319FE" w:rsidP="008319FE">
      <w:pPr>
        <w:numPr>
          <w:ilvl w:val="0"/>
          <w:numId w:val="14"/>
        </w:numPr>
        <w:jc w:val="both"/>
      </w:pPr>
      <w:r w:rsidRPr="00E86D35">
        <w:t>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контрпримеры для опровержения утверждений;</w:t>
      </w:r>
    </w:p>
    <w:p w:rsidR="008319FE" w:rsidRPr="00E86D35" w:rsidRDefault="008319FE" w:rsidP="008319FE">
      <w:pPr>
        <w:numPr>
          <w:ilvl w:val="0"/>
          <w:numId w:val="14"/>
        </w:numPr>
        <w:jc w:val="both"/>
      </w:pPr>
      <w:r w:rsidRPr="00E86D35">
        <w:t>решать комбинаторные задачи путем систематического перебора возможных вариантов, вычислять средние значения результатов измерений;</w:t>
      </w:r>
    </w:p>
    <w:p w:rsidR="008319FE" w:rsidRPr="00E86D35" w:rsidRDefault="008319FE" w:rsidP="008319FE">
      <w:pPr>
        <w:ind w:left="720"/>
        <w:jc w:val="both"/>
        <w:rPr>
          <w:b/>
        </w:rPr>
      </w:pPr>
      <w:r w:rsidRPr="00E86D35">
        <w:rPr>
          <w:b/>
        </w:rPr>
        <w:t>использовать приобретенные знания и умения в практической деятельности и повседневной жизни для:</w:t>
      </w:r>
    </w:p>
    <w:p w:rsidR="008319FE" w:rsidRPr="00E86D35" w:rsidRDefault="008319FE" w:rsidP="008319FE">
      <w:pPr>
        <w:numPr>
          <w:ilvl w:val="0"/>
          <w:numId w:val="15"/>
        </w:numPr>
        <w:jc w:val="both"/>
      </w:pPr>
      <w:r w:rsidRPr="00E86D35">
        <w:t>выстраивания аргументации при доказательстве (в форме монолога и диалога);</w:t>
      </w:r>
    </w:p>
    <w:p w:rsidR="008319FE" w:rsidRPr="00E86D35" w:rsidRDefault="008319FE" w:rsidP="008319FE">
      <w:pPr>
        <w:numPr>
          <w:ilvl w:val="0"/>
          <w:numId w:val="15"/>
        </w:numPr>
        <w:jc w:val="both"/>
      </w:pPr>
      <w:r w:rsidRPr="00E86D35">
        <w:t>распознавания логически некорректных рассуждений;</w:t>
      </w:r>
    </w:p>
    <w:p w:rsidR="008319FE" w:rsidRPr="00E86D35" w:rsidRDefault="008319FE" w:rsidP="008319FE">
      <w:pPr>
        <w:numPr>
          <w:ilvl w:val="0"/>
          <w:numId w:val="15"/>
        </w:numPr>
        <w:jc w:val="both"/>
      </w:pPr>
      <w:r w:rsidRPr="00E86D35">
        <w:t>записи математических утверждений, доказательств;</w:t>
      </w:r>
    </w:p>
    <w:p w:rsidR="008319FE" w:rsidRPr="00E86D35" w:rsidRDefault="008319FE" w:rsidP="008319FE">
      <w:pPr>
        <w:numPr>
          <w:ilvl w:val="0"/>
          <w:numId w:val="15"/>
        </w:numPr>
        <w:jc w:val="both"/>
      </w:pPr>
      <w:r w:rsidRPr="00E86D35">
        <w:t>анализа реальных числовых данных, представленных в виде диаграмм, графиков, таблиц;</w:t>
      </w:r>
    </w:p>
    <w:p w:rsidR="008319FE" w:rsidRPr="00E86D35" w:rsidRDefault="008319FE" w:rsidP="008319FE">
      <w:pPr>
        <w:numPr>
          <w:ilvl w:val="0"/>
          <w:numId w:val="15"/>
        </w:numPr>
        <w:jc w:val="both"/>
      </w:pPr>
      <w:r w:rsidRPr="00E86D35">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8319FE" w:rsidRPr="00E86D35" w:rsidRDefault="008319FE" w:rsidP="008319FE">
      <w:pPr>
        <w:numPr>
          <w:ilvl w:val="0"/>
          <w:numId w:val="15"/>
        </w:numPr>
        <w:jc w:val="both"/>
      </w:pPr>
      <w:r w:rsidRPr="00E86D35">
        <w:t>решения учебных и практических задач, требующих систематического перебора вариантов;</w:t>
      </w:r>
    </w:p>
    <w:p w:rsidR="008319FE" w:rsidRPr="00E86D35" w:rsidRDefault="008319FE" w:rsidP="008319FE">
      <w:pPr>
        <w:numPr>
          <w:ilvl w:val="0"/>
          <w:numId w:val="15"/>
        </w:numPr>
        <w:jc w:val="both"/>
      </w:pPr>
      <w:r w:rsidRPr="00E86D35">
        <w:t>понимания статистических утверждений.</w:t>
      </w:r>
    </w:p>
    <w:p w:rsidR="008319FE" w:rsidRDefault="008319FE" w:rsidP="008319FE">
      <w:pPr>
        <w:jc w:val="center"/>
        <w:rPr>
          <w:b/>
        </w:rPr>
      </w:pPr>
    </w:p>
    <w:p w:rsidR="008319FE" w:rsidRDefault="008319FE" w:rsidP="008319FE">
      <w:pPr>
        <w:jc w:val="center"/>
        <w:rPr>
          <w:b/>
        </w:rPr>
      </w:pPr>
    </w:p>
    <w:p w:rsidR="003858AA" w:rsidRDefault="003858AA" w:rsidP="008319FE">
      <w:pPr>
        <w:jc w:val="center"/>
        <w:rPr>
          <w:b/>
        </w:rPr>
      </w:pPr>
    </w:p>
    <w:p w:rsidR="003858AA" w:rsidRDefault="003858AA" w:rsidP="008319FE">
      <w:pPr>
        <w:jc w:val="center"/>
        <w:rPr>
          <w:b/>
        </w:rPr>
      </w:pPr>
    </w:p>
    <w:p w:rsidR="008319FE" w:rsidRDefault="003858AA" w:rsidP="003858AA">
      <w:pPr>
        <w:suppressAutoHyphens/>
        <w:spacing w:line="360" w:lineRule="auto"/>
        <w:jc w:val="center"/>
        <w:rPr>
          <w:b/>
        </w:rPr>
      </w:pPr>
      <w:r w:rsidRPr="003858AA">
        <w:rPr>
          <w:b/>
          <w:bCs/>
          <w:lang w:eastAsia="zh-CN"/>
        </w:rPr>
        <w:lastRenderedPageBreak/>
        <w:t>Учебно-тематический план.</w:t>
      </w:r>
    </w:p>
    <w:p w:rsidR="008319FE" w:rsidRDefault="008319FE" w:rsidP="008319FE">
      <w:pPr>
        <w:jc w:val="center"/>
        <w:rPr>
          <w:b/>
        </w:rPr>
      </w:pPr>
    </w:p>
    <w:tbl>
      <w:tblPr>
        <w:tblW w:w="9924" w:type="dxa"/>
        <w:tblInd w:w="-431" w:type="dxa"/>
        <w:tblLayout w:type="fixed"/>
        <w:tblLook w:val="0000" w:firstRow="0" w:lastRow="0" w:firstColumn="0" w:lastColumn="0" w:noHBand="0" w:noVBand="0"/>
      </w:tblPr>
      <w:tblGrid>
        <w:gridCol w:w="568"/>
        <w:gridCol w:w="2552"/>
        <w:gridCol w:w="1275"/>
        <w:gridCol w:w="2268"/>
        <w:gridCol w:w="2127"/>
        <w:gridCol w:w="1134"/>
      </w:tblGrid>
      <w:tr w:rsidR="008319FE" w:rsidRPr="00BA0A2B" w:rsidTr="00485954">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w:t>
            </w:r>
          </w:p>
        </w:tc>
        <w:tc>
          <w:tcPr>
            <w:tcW w:w="2552"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ТЕМА</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 xml:space="preserve">Кол-во часов </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Самостоятельные работы</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Контрольные работы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rPr>
                <w:b/>
              </w:rPr>
            </w:pPr>
            <w:r w:rsidRPr="00BA0A2B">
              <w:rPr>
                <w:b/>
              </w:rPr>
              <w:t>Тесты</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BA0A2B">
              <w:t>1.</w:t>
            </w:r>
          </w:p>
        </w:tc>
        <w:tc>
          <w:tcPr>
            <w:tcW w:w="2552"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8F46BE">
              <w:t>Выражения, тождества, уравнения</w:t>
            </w:r>
            <w:r w:rsidRPr="00BA0A2B">
              <w:t xml:space="preserve"> </w:t>
            </w:r>
            <w:r>
              <w:t xml:space="preserve"> </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29</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3</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BA0A2B">
              <w:t>2.</w:t>
            </w:r>
          </w:p>
        </w:tc>
        <w:tc>
          <w:tcPr>
            <w:tcW w:w="2552" w:type="dxa"/>
            <w:tcBorders>
              <w:top w:val="single" w:sz="4" w:space="0" w:color="000000"/>
              <w:left w:val="single" w:sz="4" w:space="0" w:color="000000"/>
              <w:bottom w:val="single" w:sz="4" w:space="0" w:color="000000"/>
            </w:tcBorders>
            <w:shd w:val="clear" w:color="auto" w:fill="auto"/>
          </w:tcPr>
          <w:p w:rsidR="008319FE" w:rsidRPr="008F46BE" w:rsidRDefault="008319FE" w:rsidP="00232BC2">
            <w:pPr>
              <w:jc w:val="both"/>
            </w:pPr>
            <w:r w:rsidRPr="008F46BE">
              <w:t>Функции</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17</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3</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rsidRPr="00BA0A2B">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pPr>
            <w:r w:rsidRPr="00BA0A2B">
              <w:t>-</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BA0A2B">
              <w:t>3.</w:t>
            </w:r>
          </w:p>
        </w:tc>
        <w:tc>
          <w:tcPr>
            <w:tcW w:w="2552"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8F46BE">
              <w:t>Степень с натуральным показателем</w:t>
            </w:r>
            <w:r w:rsidRPr="00BA0A2B">
              <w:t xml:space="preserve"> </w:t>
            </w:r>
            <w:r>
              <w:t xml:space="preserve"> </w:t>
            </w:r>
            <w:r w:rsidRPr="00BA0A2B">
              <w:t xml:space="preserve"> </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15</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rsidRPr="00BA0A2B">
              <w:t>2</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rsidRPr="00BA0A2B">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BA0A2B">
              <w:t>4.</w:t>
            </w:r>
          </w:p>
        </w:tc>
        <w:tc>
          <w:tcPr>
            <w:tcW w:w="2552" w:type="dxa"/>
            <w:tcBorders>
              <w:top w:val="single" w:sz="4" w:space="0" w:color="000000"/>
              <w:left w:val="single" w:sz="4" w:space="0" w:color="000000"/>
              <w:bottom w:val="single" w:sz="4" w:space="0" w:color="000000"/>
            </w:tcBorders>
            <w:shd w:val="clear" w:color="auto" w:fill="auto"/>
          </w:tcPr>
          <w:p w:rsidR="008319FE" w:rsidRPr="008F46BE" w:rsidRDefault="008319FE" w:rsidP="00232BC2">
            <w:pPr>
              <w:jc w:val="both"/>
            </w:pPr>
            <w:r w:rsidRPr="008F46BE">
              <w:t>Многочлены</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23</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rsidRPr="00BA0A2B">
              <w:t>3</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rsidRPr="00BA0A2B">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rsidRPr="00BA0A2B">
              <w:t>5.</w:t>
            </w:r>
          </w:p>
        </w:tc>
        <w:tc>
          <w:tcPr>
            <w:tcW w:w="2552" w:type="dxa"/>
            <w:tcBorders>
              <w:top w:val="single" w:sz="4" w:space="0" w:color="000000"/>
              <w:left w:val="single" w:sz="4" w:space="0" w:color="000000"/>
              <w:bottom w:val="single" w:sz="4" w:space="0" w:color="000000"/>
            </w:tcBorders>
            <w:shd w:val="clear" w:color="auto" w:fill="auto"/>
          </w:tcPr>
          <w:p w:rsidR="008319FE" w:rsidRPr="008F46BE" w:rsidRDefault="008319FE" w:rsidP="00232BC2">
            <w:pPr>
              <w:jc w:val="both"/>
            </w:pPr>
            <w:r w:rsidRPr="008F46BE">
              <w:t>Формулы сокращенного умножения</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24</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3</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pPr>
            <w: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r>
              <w:t>6.</w:t>
            </w:r>
          </w:p>
        </w:tc>
        <w:tc>
          <w:tcPr>
            <w:tcW w:w="2552" w:type="dxa"/>
            <w:tcBorders>
              <w:top w:val="single" w:sz="4" w:space="0" w:color="000000"/>
              <w:left w:val="single" w:sz="4" w:space="0" w:color="000000"/>
              <w:bottom w:val="single" w:sz="4" w:space="0" w:color="000000"/>
            </w:tcBorders>
            <w:shd w:val="clear" w:color="auto" w:fill="auto"/>
          </w:tcPr>
          <w:p w:rsidR="008319FE" w:rsidRPr="008F46BE" w:rsidRDefault="008319FE" w:rsidP="00232BC2">
            <w:pPr>
              <w:jc w:val="both"/>
            </w:pPr>
            <w:r w:rsidRPr="008F46BE">
              <w:t>Системы линейных уравнений</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r>
              <w:t>18</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r>
              <w:t>2</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pPr>
            <w:r>
              <w:t>7.</w:t>
            </w:r>
          </w:p>
        </w:tc>
        <w:tc>
          <w:tcPr>
            <w:tcW w:w="2552" w:type="dxa"/>
            <w:tcBorders>
              <w:top w:val="single" w:sz="4" w:space="0" w:color="000000"/>
              <w:left w:val="single" w:sz="4" w:space="0" w:color="000000"/>
              <w:bottom w:val="single" w:sz="4" w:space="0" w:color="000000"/>
            </w:tcBorders>
            <w:shd w:val="clear" w:color="auto" w:fill="auto"/>
          </w:tcPr>
          <w:p w:rsidR="008319FE" w:rsidRPr="008F46BE" w:rsidRDefault="008319FE" w:rsidP="00232BC2">
            <w:pPr>
              <w:jc w:val="both"/>
            </w:pPr>
            <w:r w:rsidRPr="008F46BE">
              <w:t>Повторение</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r>
              <w:t>14</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p>
        </w:tc>
        <w:tc>
          <w:tcPr>
            <w:tcW w:w="2127" w:type="dxa"/>
            <w:tcBorders>
              <w:top w:val="single" w:sz="4" w:space="0" w:color="000000"/>
              <w:left w:val="single" w:sz="4" w:space="0" w:color="000000"/>
              <w:bottom w:val="single" w:sz="4" w:space="0" w:color="000000"/>
            </w:tcBorders>
            <w:shd w:val="clear" w:color="auto" w:fill="auto"/>
            <w:vAlign w:val="center"/>
          </w:tcPr>
          <w:p w:rsidR="008319FE" w:rsidRDefault="008319FE" w:rsidP="00232BC2">
            <w:pPr>
              <w:snapToGrid w:val="0"/>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Default="008319FE" w:rsidP="00232BC2">
            <w:pPr>
              <w:snapToGrid w:val="0"/>
              <w:jc w:val="center"/>
            </w:pPr>
            <w:r>
              <w:t>1</w:t>
            </w:r>
          </w:p>
        </w:tc>
      </w:tr>
      <w:tr w:rsidR="008319FE" w:rsidRPr="00BA0A2B" w:rsidTr="00485954">
        <w:trPr>
          <w:trHeight w:val="510"/>
        </w:trPr>
        <w:tc>
          <w:tcPr>
            <w:tcW w:w="5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pPr>
          </w:p>
        </w:tc>
        <w:tc>
          <w:tcPr>
            <w:tcW w:w="2552"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right"/>
              <w:rPr>
                <w:b/>
              </w:rPr>
            </w:pPr>
            <w:r w:rsidRPr="00BA0A2B">
              <w:rPr>
                <w:b/>
              </w:rPr>
              <w:t xml:space="preserve">Итого: </w:t>
            </w:r>
          </w:p>
        </w:tc>
        <w:tc>
          <w:tcPr>
            <w:tcW w:w="1275"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Pr>
                <w:b/>
              </w:rPr>
              <w:t>140</w:t>
            </w:r>
          </w:p>
        </w:tc>
        <w:tc>
          <w:tcPr>
            <w:tcW w:w="2268"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sidRPr="00BA0A2B">
              <w:rPr>
                <w:b/>
              </w:rPr>
              <w:t>1</w:t>
            </w:r>
            <w:r>
              <w:rPr>
                <w:b/>
              </w:rPr>
              <w:t>6</w:t>
            </w:r>
          </w:p>
        </w:tc>
        <w:tc>
          <w:tcPr>
            <w:tcW w:w="2127" w:type="dxa"/>
            <w:tcBorders>
              <w:top w:val="single" w:sz="4" w:space="0" w:color="000000"/>
              <w:left w:val="single" w:sz="4" w:space="0" w:color="000000"/>
              <w:bottom w:val="single" w:sz="4" w:space="0" w:color="000000"/>
            </w:tcBorders>
            <w:shd w:val="clear" w:color="auto" w:fill="auto"/>
            <w:vAlign w:val="center"/>
          </w:tcPr>
          <w:p w:rsidR="008319FE" w:rsidRPr="00BA0A2B" w:rsidRDefault="008319FE" w:rsidP="00232BC2">
            <w:pPr>
              <w:snapToGrid w:val="0"/>
              <w:jc w:val="center"/>
              <w:rPr>
                <w:b/>
              </w:rPr>
            </w:pPr>
            <w:r>
              <w:rPr>
                <w:b/>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9FE" w:rsidRPr="00BA0A2B" w:rsidRDefault="008319FE" w:rsidP="00232BC2">
            <w:pPr>
              <w:snapToGrid w:val="0"/>
              <w:jc w:val="center"/>
              <w:rPr>
                <w:b/>
              </w:rPr>
            </w:pPr>
            <w:r>
              <w:rPr>
                <w:b/>
              </w:rPr>
              <w:t>6</w:t>
            </w:r>
          </w:p>
        </w:tc>
      </w:tr>
    </w:tbl>
    <w:p w:rsidR="008319FE" w:rsidRDefault="008319FE" w:rsidP="008319FE">
      <w:pPr>
        <w:jc w:val="center"/>
        <w:rPr>
          <w:b/>
        </w:rPr>
      </w:pPr>
    </w:p>
    <w:p w:rsidR="008319FE" w:rsidRPr="00344F8C" w:rsidRDefault="008319FE" w:rsidP="008319FE">
      <w:pPr>
        <w:pStyle w:val="af2"/>
      </w:pPr>
      <w:r>
        <w:rPr>
          <w:rFonts w:ascii="Times New Roman" w:hAnsi="Times New Roman"/>
          <w:b/>
          <w:sz w:val="24"/>
          <w:szCs w:val="24"/>
        </w:rPr>
        <w:t xml:space="preserve"> </w:t>
      </w:r>
      <w:r>
        <w:rPr>
          <w:rFonts w:ascii="Times New Roman" w:hAnsi="Times New Roman"/>
          <w:b/>
          <w:sz w:val="28"/>
          <w:szCs w:val="28"/>
        </w:rPr>
        <w:t xml:space="preserve"> </w:t>
      </w:r>
      <w:r>
        <w:t xml:space="preserve"> </w:t>
      </w:r>
    </w:p>
    <w:p w:rsidR="00C90F3C" w:rsidRDefault="00C90F3C" w:rsidP="008319FE">
      <w:pPr>
        <w:ind w:firstLine="709"/>
        <w:jc w:val="both"/>
        <w:sectPr w:rsidR="00C90F3C" w:rsidSect="00B44AD2">
          <w:footerReference w:type="default" r:id="rId13"/>
          <w:pgSz w:w="11906" w:h="16838"/>
          <w:pgMar w:top="1134" w:right="850" w:bottom="1134" w:left="1701" w:header="708" w:footer="708" w:gutter="0"/>
          <w:cols w:space="708"/>
          <w:docGrid w:linePitch="360"/>
        </w:sectPr>
      </w:pPr>
    </w:p>
    <w:tbl>
      <w:tblPr>
        <w:tblW w:w="148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851"/>
        <w:gridCol w:w="850"/>
        <w:gridCol w:w="1559"/>
        <w:gridCol w:w="1418"/>
        <w:gridCol w:w="283"/>
        <w:gridCol w:w="55"/>
        <w:gridCol w:w="2213"/>
        <w:gridCol w:w="55"/>
        <w:gridCol w:w="87"/>
        <w:gridCol w:w="2126"/>
        <w:gridCol w:w="55"/>
        <w:gridCol w:w="3206"/>
        <w:gridCol w:w="55"/>
        <w:gridCol w:w="698"/>
        <w:gridCol w:w="664"/>
      </w:tblGrid>
      <w:tr w:rsidR="008319FE" w:rsidRPr="00D6068B" w:rsidTr="00C5372E">
        <w:trPr>
          <w:trHeight w:val="300"/>
        </w:trPr>
        <w:tc>
          <w:tcPr>
            <w:tcW w:w="664" w:type="dxa"/>
            <w:vMerge w:val="restart"/>
          </w:tcPr>
          <w:p w:rsidR="008319FE" w:rsidRPr="00D6068B" w:rsidRDefault="008319FE" w:rsidP="00232BC2">
            <w:pPr>
              <w:rPr>
                <w:b/>
                <w:sz w:val="18"/>
                <w:szCs w:val="18"/>
              </w:rPr>
            </w:pPr>
            <w:r w:rsidRPr="00D6068B">
              <w:rPr>
                <w:b/>
                <w:sz w:val="18"/>
                <w:szCs w:val="18"/>
              </w:rPr>
              <w:lastRenderedPageBreak/>
              <w:t>№урока</w:t>
            </w:r>
          </w:p>
        </w:tc>
        <w:tc>
          <w:tcPr>
            <w:tcW w:w="851" w:type="dxa"/>
            <w:vMerge w:val="restart"/>
          </w:tcPr>
          <w:p w:rsidR="008319FE" w:rsidRPr="00D6068B" w:rsidRDefault="008319FE" w:rsidP="00232BC2">
            <w:pPr>
              <w:rPr>
                <w:b/>
                <w:sz w:val="18"/>
                <w:szCs w:val="18"/>
              </w:rPr>
            </w:pPr>
            <w:r w:rsidRPr="00D6068B">
              <w:rPr>
                <w:b/>
                <w:sz w:val="18"/>
                <w:szCs w:val="18"/>
              </w:rPr>
              <w:t>Тема урока</w:t>
            </w:r>
          </w:p>
        </w:tc>
        <w:tc>
          <w:tcPr>
            <w:tcW w:w="850" w:type="dxa"/>
            <w:vMerge w:val="restart"/>
          </w:tcPr>
          <w:p w:rsidR="008319FE" w:rsidRPr="00D6068B" w:rsidRDefault="00EE2826" w:rsidP="00232BC2">
            <w:pPr>
              <w:rPr>
                <w:b/>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330835</wp:posOffset>
                      </wp:positionH>
                      <wp:positionV relativeFrom="paragraph">
                        <wp:posOffset>-492760</wp:posOffset>
                      </wp:positionV>
                      <wp:extent cx="5922010" cy="276225"/>
                      <wp:effectExtent l="10160" t="12065" r="11430" b="698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276225"/>
                              </a:xfrm>
                              <a:prstGeom prst="rect">
                                <a:avLst/>
                              </a:prstGeom>
                              <a:solidFill>
                                <a:srgbClr val="FFFFFF"/>
                              </a:solidFill>
                              <a:ln w="9525">
                                <a:solidFill>
                                  <a:schemeClr val="bg1">
                                    <a:lumMod val="100000"/>
                                    <a:lumOff val="0"/>
                                  </a:schemeClr>
                                </a:solidFill>
                                <a:miter lim="800000"/>
                                <a:headEnd/>
                                <a:tailEnd/>
                              </a:ln>
                            </wps:spPr>
                            <wps:txbx>
                              <w:txbxContent>
                                <w:p w:rsidR="00C5372E" w:rsidRDefault="00C5372E">
                                  <w:r>
                                    <w:t>Календарно-тематическое планирование по алгебре 7 класс (140 часов)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6.05pt;margin-top:-38.8pt;width:466.3pt;height:21.7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" strokecolor="white [3212]">
                      <v:textbox style="mso-fit-shape-to-text:t">
                        <w:txbxContent>
                          <w:p w:rsidR="00C5372E" w:rsidRDefault="00C5372E">
                            <w:r>
                              <w:t>Календарно-тематическое планирование по алгебре 7 класс (140 часов)</w:t>
                            </w:r>
                          </w:p>
                        </w:txbxContent>
                      </v:textbox>
                    </v:shape>
                  </w:pict>
                </mc:Fallback>
              </mc:AlternateContent>
            </w:r>
            <w:r w:rsidR="008319FE" w:rsidRPr="00D6068B">
              <w:rPr>
                <w:b/>
                <w:sz w:val="18"/>
                <w:szCs w:val="18"/>
              </w:rPr>
              <w:t>Тип урока</w:t>
            </w:r>
          </w:p>
        </w:tc>
        <w:tc>
          <w:tcPr>
            <w:tcW w:w="1559" w:type="dxa"/>
            <w:vMerge w:val="restart"/>
          </w:tcPr>
          <w:p w:rsidR="008319FE" w:rsidRPr="00D6068B" w:rsidRDefault="008319FE" w:rsidP="00232BC2">
            <w:pPr>
              <w:rPr>
                <w:b/>
                <w:sz w:val="18"/>
                <w:szCs w:val="18"/>
              </w:rPr>
            </w:pPr>
            <w:r w:rsidRPr="00D6068B">
              <w:rPr>
                <w:b/>
                <w:sz w:val="18"/>
                <w:szCs w:val="18"/>
              </w:rPr>
              <w:t xml:space="preserve">Технологии </w:t>
            </w:r>
          </w:p>
        </w:tc>
        <w:tc>
          <w:tcPr>
            <w:tcW w:w="1418" w:type="dxa"/>
            <w:vMerge w:val="restart"/>
          </w:tcPr>
          <w:p w:rsidR="008319FE" w:rsidRPr="00D6068B" w:rsidRDefault="008319FE" w:rsidP="00232BC2">
            <w:pPr>
              <w:rPr>
                <w:sz w:val="18"/>
                <w:szCs w:val="18"/>
              </w:rPr>
            </w:pPr>
            <w:r w:rsidRPr="00D6068B">
              <w:rPr>
                <w:b/>
                <w:sz w:val="18"/>
                <w:szCs w:val="18"/>
              </w:rPr>
              <w:t>Решаемые проблемы</w:t>
            </w:r>
          </w:p>
        </w:tc>
        <w:tc>
          <w:tcPr>
            <w:tcW w:w="2551" w:type="dxa"/>
            <w:gridSpan w:val="3"/>
            <w:vMerge w:val="restart"/>
          </w:tcPr>
          <w:p w:rsidR="008319FE" w:rsidRPr="00D6068B" w:rsidRDefault="008319FE" w:rsidP="00232BC2">
            <w:pPr>
              <w:rPr>
                <w:b/>
                <w:sz w:val="18"/>
                <w:szCs w:val="18"/>
              </w:rPr>
            </w:pPr>
            <w:r w:rsidRPr="00D6068B">
              <w:rPr>
                <w:b/>
                <w:sz w:val="18"/>
                <w:szCs w:val="18"/>
              </w:rPr>
              <w:t>Виды деятельности</w:t>
            </w:r>
          </w:p>
        </w:tc>
        <w:tc>
          <w:tcPr>
            <w:tcW w:w="6946" w:type="dxa"/>
            <w:gridSpan w:val="8"/>
            <w:tcBorders>
              <w:bottom w:val="single" w:sz="4" w:space="0" w:color="auto"/>
            </w:tcBorders>
          </w:tcPr>
          <w:p w:rsidR="008319FE" w:rsidRPr="00D6068B" w:rsidRDefault="008319FE" w:rsidP="00232BC2">
            <w:pPr>
              <w:rPr>
                <w:b/>
                <w:sz w:val="18"/>
                <w:szCs w:val="18"/>
              </w:rPr>
            </w:pPr>
            <w:r w:rsidRPr="00D6068B">
              <w:rPr>
                <w:b/>
                <w:sz w:val="18"/>
                <w:szCs w:val="18"/>
              </w:rPr>
              <w:t>Планируемые результаты</w:t>
            </w:r>
          </w:p>
        </w:tc>
      </w:tr>
      <w:tr w:rsidR="008319FE" w:rsidRPr="00D6068B" w:rsidTr="00C5372E">
        <w:trPr>
          <w:trHeight w:val="345"/>
        </w:trPr>
        <w:tc>
          <w:tcPr>
            <w:tcW w:w="664" w:type="dxa"/>
            <w:vMerge/>
          </w:tcPr>
          <w:p w:rsidR="008319FE" w:rsidRPr="00D6068B" w:rsidRDefault="008319FE" w:rsidP="00232BC2">
            <w:pPr>
              <w:rPr>
                <w:b/>
                <w:sz w:val="18"/>
                <w:szCs w:val="18"/>
              </w:rPr>
            </w:pPr>
          </w:p>
        </w:tc>
        <w:tc>
          <w:tcPr>
            <w:tcW w:w="851" w:type="dxa"/>
            <w:vMerge/>
          </w:tcPr>
          <w:p w:rsidR="008319FE" w:rsidRPr="00D6068B" w:rsidRDefault="008319FE" w:rsidP="00232BC2">
            <w:pPr>
              <w:rPr>
                <w:b/>
                <w:sz w:val="18"/>
                <w:szCs w:val="18"/>
              </w:rPr>
            </w:pPr>
          </w:p>
        </w:tc>
        <w:tc>
          <w:tcPr>
            <w:tcW w:w="850" w:type="dxa"/>
            <w:vMerge/>
          </w:tcPr>
          <w:p w:rsidR="008319FE" w:rsidRPr="00D6068B" w:rsidRDefault="008319FE" w:rsidP="00232BC2">
            <w:pPr>
              <w:rPr>
                <w:b/>
                <w:sz w:val="18"/>
                <w:szCs w:val="18"/>
              </w:rPr>
            </w:pPr>
          </w:p>
        </w:tc>
        <w:tc>
          <w:tcPr>
            <w:tcW w:w="1559" w:type="dxa"/>
            <w:vMerge/>
          </w:tcPr>
          <w:p w:rsidR="008319FE" w:rsidRPr="00D6068B" w:rsidRDefault="008319FE" w:rsidP="00232BC2">
            <w:pPr>
              <w:rPr>
                <w:b/>
                <w:sz w:val="18"/>
                <w:szCs w:val="18"/>
              </w:rPr>
            </w:pPr>
          </w:p>
        </w:tc>
        <w:tc>
          <w:tcPr>
            <w:tcW w:w="1418" w:type="dxa"/>
            <w:vMerge/>
          </w:tcPr>
          <w:p w:rsidR="008319FE" w:rsidRPr="00D6068B" w:rsidRDefault="008319FE" w:rsidP="00232BC2">
            <w:pPr>
              <w:rPr>
                <w:b/>
                <w:sz w:val="18"/>
                <w:szCs w:val="18"/>
              </w:rPr>
            </w:pPr>
          </w:p>
        </w:tc>
        <w:tc>
          <w:tcPr>
            <w:tcW w:w="2551" w:type="dxa"/>
            <w:gridSpan w:val="3"/>
            <w:vMerge/>
          </w:tcPr>
          <w:p w:rsidR="008319FE" w:rsidRPr="00D6068B" w:rsidRDefault="008319FE" w:rsidP="00232BC2">
            <w:pPr>
              <w:rPr>
                <w:b/>
                <w:sz w:val="18"/>
                <w:szCs w:val="18"/>
              </w:rPr>
            </w:pPr>
          </w:p>
        </w:tc>
        <w:tc>
          <w:tcPr>
            <w:tcW w:w="2268" w:type="dxa"/>
            <w:gridSpan w:val="3"/>
            <w:tcBorders>
              <w:top w:val="single" w:sz="4" w:space="0" w:color="auto"/>
              <w:right w:val="single" w:sz="4" w:space="0" w:color="auto"/>
            </w:tcBorders>
          </w:tcPr>
          <w:p w:rsidR="008319FE" w:rsidRPr="00D6068B" w:rsidRDefault="008319FE" w:rsidP="00232BC2">
            <w:pPr>
              <w:rPr>
                <w:b/>
                <w:sz w:val="18"/>
                <w:szCs w:val="18"/>
              </w:rPr>
            </w:pPr>
            <w:r w:rsidRPr="00D6068B">
              <w:rPr>
                <w:b/>
                <w:sz w:val="18"/>
                <w:szCs w:val="18"/>
              </w:rPr>
              <w:t xml:space="preserve">Предметные </w:t>
            </w:r>
          </w:p>
        </w:tc>
        <w:tc>
          <w:tcPr>
            <w:tcW w:w="3261" w:type="dxa"/>
            <w:gridSpan w:val="2"/>
            <w:tcBorders>
              <w:top w:val="single" w:sz="4" w:space="0" w:color="auto"/>
              <w:right w:val="single" w:sz="4" w:space="0" w:color="auto"/>
            </w:tcBorders>
          </w:tcPr>
          <w:p w:rsidR="008319FE" w:rsidRPr="00D6068B" w:rsidRDefault="008319FE" w:rsidP="00232BC2">
            <w:pPr>
              <w:rPr>
                <w:b/>
                <w:sz w:val="18"/>
                <w:szCs w:val="18"/>
              </w:rPr>
            </w:pPr>
            <w:r w:rsidRPr="00D6068B">
              <w:rPr>
                <w:b/>
                <w:sz w:val="18"/>
                <w:szCs w:val="18"/>
              </w:rPr>
              <w:t>УУД</w:t>
            </w:r>
          </w:p>
        </w:tc>
        <w:tc>
          <w:tcPr>
            <w:tcW w:w="1417" w:type="dxa"/>
            <w:gridSpan w:val="3"/>
            <w:tcBorders>
              <w:top w:val="single" w:sz="4" w:space="0" w:color="auto"/>
              <w:right w:val="single" w:sz="4" w:space="0" w:color="auto"/>
            </w:tcBorders>
          </w:tcPr>
          <w:p w:rsidR="008319FE" w:rsidRPr="00D6068B" w:rsidRDefault="008319FE" w:rsidP="00232BC2">
            <w:pPr>
              <w:rPr>
                <w:b/>
                <w:sz w:val="18"/>
                <w:szCs w:val="18"/>
              </w:rPr>
            </w:pPr>
            <w:r w:rsidRPr="00D6068B">
              <w:rPr>
                <w:b/>
                <w:sz w:val="18"/>
                <w:szCs w:val="18"/>
              </w:rPr>
              <w:t xml:space="preserve">Личностные </w:t>
            </w:r>
          </w:p>
        </w:tc>
      </w:tr>
      <w:tr w:rsidR="008319FE" w:rsidRPr="00D6068B" w:rsidTr="00C5372E">
        <w:tc>
          <w:tcPr>
            <w:tcW w:w="14839" w:type="dxa"/>
            <w:gridSpan w:val="16"/>
          </w:tcPr>
          <w:p w:rsidR="008319FE" w:rsidRPr="00D6068B" w:rsidRDefault="008319FE" w:rsidP="00232BC2">
            <w:pPr>
              <w:jc w:val="center"/>
              <w:rPr>
                <w:b/>
                <w:sz w:val="18"/>
                <w:szCs w:val="18"/>
              </w:rPr>
            </w:pPr>
            <w:r w:rsidRPr="00D6068B">
              <w:rPr>
                <w:b/>
                <w:sz w:val="18"/>
                <w:szCs w:val="18"/>
              </w:rPr>
              <w:t xml:space="preserve">Глава </w:t>
            </w:r>
            <w:r w:rsidRPr="00D6068B">
              <w:rPr>
                <w:b/>
                <w:sz w:val="18"/>
                <w:szCs w:val="18"/>
                <w:lang w:val="en-US"/>
              </w:rPr>
              <w:t>I</w:t>
            </w:r>
            <w:r w:rsidRPr="00D6068B">
              <w:rPr>
                <w:b/>
                <w:sz w:val="18"/>
                <w:szCs w:val="18"/>
              </w:rPr>
              <w:t>. ВЫР</w:t>
            </w:r>
            <w:r w:rsidR="00C90F3C">
              <w:rPr>
                <w:b/>
                <w:sz w:val="18"/>
                <w:szCs w:val="18"/>
              </w:rPr>
              <w:t>АЖЕНИЯ. ТОЖДЕСТВА. УРАВНЕНИЯ (29</w:t>
            </w:r>
            <w:r w:rsidRPr="00D6068B">
              <w:rPr>
                <w:b/>
                <w:sz w:val="18"/>
                <w:szCs w:val="18"/>
              </w:rPr>
              <w:t xml:space="preserve"> Ч)</w:t>
            </w:r>
          </w:p>
        </w:tc>
      </w:tr>
      <w:tr w:rsidR="00C90F3C" w:rsidRPr="00D6068B" w:rsidTr="00C5372E">
        <w:tc>
          <w:tcPr>
            <w:tcW w:w="664" w:type="dxa"/>
          </w:tcPr>
          <w:p w:rsidR="00C90F3C" w:rsidRPr="00D6068B" w:rsidRDefault="00C90F3C" w:rsidP="00232BC2">
            <w:pPr>
              <w:rPr>
                <w:b/>
                <w:sz w:val="18"/>
                <w:szCs w:val="18"/>
              </w:rPr>
            </w:pPr>
            <w:r>
              <w:rPr>
                <w:b/>
                <w:sz w:val="18"/>
                <w:szCs w:val="18"/>
              </w:rPr>
              <w:t>1</w:t>
            </w:r>
          </w:p>
        </w:tc>
        <w:tc>
          <w:tcPr>
            <w:tcW w:w="851" w:type="dxa"/>
          </w:tcPr>
          <w:p w:rsidR="00C90F3C" w:rsidRPr="00D6068B" w:rsidRDefault="00C90F3C" w:rsidP="00232BC2">
            <w:pPr>
              <w:rPr>
                <w:sz w:val="18"/>
                <w:szCs w:val="18"/>
              </w:rPr>
            </w:pPr>
            <w:r>
              <w:rPr>
                <w:sz w:val="18"/>
                <w:szCs w:val="18"/>
              </w:rPr>
              <w:t>Числа. Действия с числами</w:t>
            </w:r>
          </w:p>
        </w:tc>
        <w:tc>
          <w:tcPr>
            <w:tcW w:w="850" w:type="dxa"/>
          </w:tcPr>
          <w:p w:rsidR="00C90F3C" w:rsidRPr="00D6068B" w:rsidRDefault="00C90F3C" w:rsidP="00232BC2">
            <w:pPr>
              <w:rPr>
                <w:sz w:val="18"/>
                <w:szCs w:val="18"/>
              </w:rPr>
            </w:pPr>
            <w:r w:rsidRPr="00D6068B">
              <w:rPr>
                <w:sz w:val="18"/>
                <w:szCs w:val="18"/>
              </w:rPr>
              <w:t>Урок повторения изученного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sidRPr="00D6068B">
              <w:rPr>
                <w:sz w:val="18"/>
                <w:szCs w:val="18"/>
              </w:rPr>
              <w:t>Решение задачи. Числовые выражения. Алгебраическое выражение. Выражения, не имеющие смысла</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 </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числовое выражение, алгебраическое выражение, значение выражения, переменная, допустимое и недопустимое значение выражения. Научиться находить значение числового выражения при заданных значениях</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представлять конкретное содержание и сообщать его в письменной и устной форме; уметь с помощью вопросов добывать недостающую информацию.</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проводить анализ способов решения задач</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нового</w:t>
            </w:r>
          </w:p>
        </w:tc>
      </w:tr>
      <w:tr w:rsidR="00C90F3C" w:rsidRPr="00D6068B" w:rsidTr="00C5372E">
        <w:tc>
          <w:tcPr>
            <w:tcW w:w="664" w:type="dxa"/>
          </w:tcPr>
          <w:p w:rsidR="00C90F3C" w:rsidRPr="00D6068B" w:rsidRDefault="00C90F3C" w:rsidP="00232BC2">
            <w:pPr>
              <w:rPr>
                <w:b/>
                <w:sz w:val="18"/>
                <w:szCs w:val="18"/>
              </w:rPr>
            </w:pPr>
            <w:r>
              <w:rPr>
                <w:b/>
                <w:sz w:val="18"/>
                <w:szCs w:val="18"/>
              </w:rPr>
              <w:t>2</w:t>
            </w:r>
          </w:p>
        </w:tc>
        <w:tc>
          <w:tcPr>
            <w:tcW w:w="851" w:type="dxa"/>
          </w:tcPr>
          <w:p w:rsidR="00C90F3C" w:rsidRPr="00D6068B" w:rsidRDefault="00C90F3C" w:rsidP="00232BC2">
            <w:pPr>
              <w:rPr>
                <w:sz w:val="18"/>
                <w:szCs w:val="18"/>
              </w:rPr>
            </w:pPr>
            <w:r>
              <w:rPr>
                <w:sz w:val="18"/>
                <w:szCs w:val="18"/>
              </w:rPr>
              <w:t>Уравнения. Решения задач.</w:t>
            </w:r>
          </w:p>
        </w:tc>
        <w:tc>
          <w:tcPr>
            <w:tcW w:w="850" w:type="dxa"/>
          </w:tcPr>
          <w:p w:rsidR="00C90F3C" w:rsidRPr="00D6068B" w:rsidRDefault="00C90F3C" w:rsidP="00232BC2">
            <w:pPr>
              <w:rPr>
                <w:sz w:val="18"/>
                <w:szCs w:val="18"/>
              </w:rPr>
            </w:pPr>
            <w:r w:rsidRPr="00D6068B">
              <w:rPr>
                <w:sz w:val="18"/>
                <w:szCs w:val="18"/>
              </w:rPr>
              <w:t>Урок повторения изученного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sidRPr="00D6068B">
              <w:rPr>
                <w:sz w:val="18"/>
                <w:szCs w:val="18"/>
              </w:rPr>
              <w:t>Решение задачи. Числовые выражения. Алгебраическое выражение. Выражения, не имеющие смысла</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 </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числовое выражение, алгебраическое выражение, значение выражения, переменная, допустимое и недопустимое значение выражения. Научиться находить значение числового выражения при заданных значениях</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представлять конкретное содержание и сообщать его в письменной и устной форме; уметь с помощью вопросов добывать недостающую информацию.</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проводить анализ способов решения задач</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нового</w:t>
            </w:r>
          </w:p>
        </w:tc>
      </w:tr>
      <w:tr w:rsidR="00C90F3C" w:rsidRPr="00D6068B" w:rsidTr="00C5372E">
        <w:tc>
          <w:tcPr>
            <w:tcW w:w="664" w:type="dxa"/>
          </w:tcPr>
          <w:p w:rsidR="00C90F3C" w:rsidRPr="00D6068B" w:rsidRDefault="00C90F3C" w:rsidP="00232BC2">
            <w:pPr>
              <w:rPr>
                <w:b/>
                <w:sz w:val="18"/>
                <w:szCs w:val="18"/>
              </w:rPr>
            </w:pPr>
            <w:r>
              <w:rPr>
                <w:b/>
                <w:sz w:val="18"/>
                <w:szCs w:val="18"/>
              </w:rPr>
              <w:t>3</w:t>
            </w:r>
          </w:p>
        </w:tc>
        <w:tc>
          <w:tcPr>
            <w:tcW w:w="851" w:type="dxa"/>
          </w:tcPr>
          <w:p w:rsidR="00C90F3C" w:rsidRPr="00D6068B" w:rsidRDefault="00C90F3C" w:rsidP="00C90F3C">
            <w:pPr>
              <w:jc w:val="both"/>
              <w:rPr>
                <w:sz w:val="18"/>
                <w:szCs w:val="18"/>
              </w:rPr>
            </w:pPr>
            <w:r>
              <w:rPr>
                <w:sz w:val="18"/>
                <w:szCs w:val="18"/>
              </w:rPr>
              <w:t>Входная контрольная работа</w:t>
            </w:r>
          </w:p>
        </w:tc>
        <w:tc>
          <w:tcPr>
            <w:tcW w:w="850" w:type="dxa"/>
          </w:tcPr>
          <w:p w:rsidR="00C90F3C" w:rsidRPr="00D6068B" w:rsidRDefault="00C90F3C" w:rsidP="00C90F3C">
            <w:pPr>
              <w:jc w:val="both"/>
              <w:rPr>
                <w:sz w:val="18"/>
                <w:szCs w:val="18"/>
              </w:rPr>
            </w:pPr>
            <w:r w:rsidRPr="00D6068B">
              <w:rPr>
                <w:sz w:val="18"/>
                <w:szCs w:val="18"/>
              </w:rPr>
              <w:t>Урок контроля, оценки и коррекция знаний</w:t>
            </w:r>
          </w:p>
        </w:tc>
        <w:tc>
          <w:tcPr>
            <w:tcW w:w="1559" w:type="dxa"/>
          </w:tcPr>
          <w:p w:rsidR="00C90F3C" w:rsidRPr="00D6068B" w:rsidRDefault="00C90F3C" w:rsidP="00C90F3C">
            <w:pPr>
              <w:jc w:val="both"/>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C90F3C">
            <w:pPr>
              <w:jc w:val="both"/>
              <w:rPr>
                <w:sz w:val="18"/>
                <w:szCs w:val="18"/>
              </w:rPr>
            </w:pPr>
            <w:r w:rsidRPr="00D6068B">
              <w:rPr>
                <w:sz w:val="18"/>
                <w:szCs w:val="18"/>
              </w:rPr>
              <w:t xml:space="preserve">Проверка знаний, умений и навыков обучающихся </w:t>
            </w:r>
            <w:r>
              <w:rPr>
                <w:sz w:val="18"/>
                <w:szCs w:val="18"/>
              </w:rPr>
              <w:t>за курс математики 5-6 класса</w:t>
            </w:r>
          </w:p>
        </w:tc>
        <w:tc>
          <w:tcPr>
            <w:tcW w:w="2551" w:type="dxa"/>
            <w:gridSpan w:val="3"/>
          </w:tcPr>
          <w:p w:rsidR="00C90F3C" w:rsidRPr="00D6068B" w:rsidRDefault="00C90F3C" w:rsidP="00C90F3C">
            <w:pPr>
              <w:jc w:val="both"/>
              <w:rPr>
                <w:sz w:val="18"/>
                <w:szCs w:val="18"/>
              </w:rPr>
            </w:pPr>
            <w:r w:rsidRPr="00D6068B">
              <w:rPr>
                <w:sz w:val="18"/>
                <w:szCs w:val="18"/>
              </w:rPr>
              <w:t xml:space="preserve">Формирование у обучающих умений к осуществлению контрольной функции ; контроль и самоконтроль изученных понятий: написание контрольной работы </w:t>
            </w:r>
          </w:p>
        </w:tc>
        <w:tc>
          <w:tcPr>
            <w:tcW w:w="2268" w:type="dxa"/>
            <w:gridSpan w:val="3"/>
          </w:tcPr>
          <w:p w:rsidR="00C90F3C" w:rsidRPr="00D6068B" w:rsidRDefault="00C90F3C" w:rsidP="00C90F3C">
            <w:pPr>
              <w:jc w:val="both"/>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C90F3C">
            <w:pPr>
              <w:jc w:val="both"/>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C90F3C">
            <w:pPr>
              <w:jc w:val="both"/>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C90F3C">
            <w:pPr>
              <w:jc w:val="both"/>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C90F3C">
            <w:pPr>
              <w:jc w:val="both"/>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b/>
                <w:sz w:val="18"/>
                <w:szCs w:val="18"/>
              </w:rPr>
            </w:pPr>
            <w:r>
              <w:rPr>
                <w:b/>
                <w:sz w:val="18"/>
                <w:szCs w:val="18"/>
              </w:rPr>
              <w:lastRenderedPageBreak/>
              <w:t>4</w:t>
            </w:r>
          </w:p>
        </w:tc>
        <w:tc>
          <w:tcPr>
            <w:tcW w:w="851" w:type="dxa"/>
          </w:tcPr>
          <w:p w:rsidR="00C90F3C" w:rsidRPr="00D6068B" w:rsidRDefault="00C90F3C" w:rsidP="00232BC2">
            <w:pPr>
              <w:rPr>
                <w:sz w:val="18"/>
                <w:szCs w:val="18"/>
              </w:rPr>
            </w:pPr>
            <w:r w:rsidRPr="00D6068B">
              <w:rPr>
                <w:sz w:val="18"/>
                <w:szCs w:val="18"/>
              </w:rPr>
              <w:t>Числовые выражения</w:t>
            </w:r>
          </w:p>
        </w:tc>
        <w:tc>
          <w:tcPr>
            <w:tcW w:w="850" w:type="dxa"/>
          </w:tcPr>
          <w:p w:rsidR="00C90F3C" w:rsidRPr="00D6068B" w:rsidRDefault="00C90F3C" w:rsidP="00232BC2">
            <w:pPr>
              <w:rPr>
                <w:sz w:val="18"/>
                <w:szCs w:val="18"/>
              </w:rPr>
            </w:pPr>
            <w:r w:rsidRPr="00D6068B">
              <w:rPr>
                <w:sz w:val="18"/>
                <w:szCs w:val="18"/>
              </w:rPr>
              <w:t>Урок повторения изученного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sidRPr="00D6068B">
              <w:rPr>
                <w:sz w:val="18"/>
                <w:szCs w:val="18"/>
              </w:rPr>
              <w:t>Решение задачи. Числовые выражения. Алгебраическое выражение. Выражения, не имеющие смысла</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 </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числовое выражение, алгебраическое выражение, значение выражения, переменная, допустимое и недопустимое значение выражения. Научиться находить значение числового выражения при заданных значениях</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представлять конкретное содержание и сообщать его в письменной и устной форме; уметь с помощью вопросов добывать недостающую информацию.</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проводить анализ способов решения задач</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нового</w:t>
            </w:r>
          </w:p>
        </w:tc>
      </w:tr>
      <w:tr w:rsidR="00C90F3C" w:rsidRPr="00D6068B" w:rsidTr="00C5372E">
        <w:tc>
          <w:tcPr>
            <w:tcW w:w="664" w:type="dxa"/>
          </w:tcPr>
          <w:p w:rsidR="00C90F3C" w:rsidRPr="00D6068B" w:rsidRDefault="00C90F3C" w:rsidP="00232BC2">
            <w:pPr>
              <w:rPr>
                <w:b/>
                <w:sz w:val="18"/>
                <w:szCs w:val="18"/>
              </w:rPr>
            </w:pPr>
            <w:r>
              <w:rPr>
                <w:b/>
                <w:sz w:val="18"/>
                <w:szCs w:val="18"/>
              </w:rPr>
              <w:t>5</w:t>
            </w:r>
          </w:p>
        </w:tc>
        <w:tc>
          <w:tcPr>
            <w:tcW w:w="851" w:type="dxa"/>
          </w:tcPr>
          <w:p w:rsidR="00C90F3C" w:rsidRPr="00D6068B" w:rsidRDefault="00C90F3C" w:rsidP="00232BC2">
            <w:pPr>
              <w:rPr>
                <w:sz w:val="18"/>
                <w:szCs w:val="18"/>
              </w:rPr>
            </w:pPr>
            <w:r w:rsidRPr="00D6068B">
              <w:rPr>
                <w:sz w:val="18"/>
                <w:szCs w:val="18"/>
              </w:rPr>
              <w:t>Числовые выражения</w:t>
            </w:r>
          </w:p>
        </w:tc>
        <w:tc>
          <w:tcPr>
            <w:tcW w:w="850" w:type="dxa"/>
          </w:tcPr>
          <w:p w:rsidR="00C90F3C" w:rsidRPr="00D6068B" w:rsidRDefault="00C90F3C" w:rsidP="00232BC2">
            <w:pPr>
              <w:rPr>
                <w:sz w:val="18"/>
                <w:szCs w:val="18"/>
              </w:rPr>
            </w:pPr>
            <w:r w:rsidRPr="00D6068B">
              <w:rPr>
                <w:sz w:val="18"/>
                <w:szCs w:val="18"/>
              </w:rPr>
              <w:t xml:space="preserve">Урок –практикум </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индивидуально-личностного обучения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Решение задачи. Числовые выражения. Алгебраическое выражение. Выражения, не имеющие смысла</w:t>
            </w:r>
          </w:p>
        </w:tc>
        <w:tc>
          <w:tcPr>
            <w:tcW w:w="2551" w:type="dxa"/>
            <w:gridSpan w:val="3"/>
          </w:tcPr>
          <w:p w:rsidR="00C90F3C" w:rsidRPr="00D6068B" w:rsidRDefault="00C90F3C" w:rsidP="00232BC2">
            <w:pPr>
              <w:rPr>
                <w:b/>
                <w:sz w:val="18"/>
                <w:szCs w:val="18"/>
              </w:rPr>
            </w:pPr>
            <w:r w:rsidRPr="00D6068B">
              <w:rPr>
                <w:sz w:val="18"/>
                <w:szCs w:val="18"/>
              </w:rPr>
              <w:t>Формирование у учащихся способности к рефлекторной деятельности : ответы на вопросы по домашнему заданию (разбор нерешенных задач), контроль усвоения материала (письменный опрос), построение алгоритма  действий,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выполнять действия над числами: складывать, вычитать, умножать и делить десятичные и обыкновенные дроби; находить выражения, не имеющие смысла</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описывать  содержание действий с целью ориентировки предметно- практической или иной деятельности.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составлять план и последовательность действий; предвосхищать временные характеристики достижения результата (отвечать на вопросы «когда будет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 xml:space="preserve">проводить анализ способов решения задач с точки зрения их реальности и экономичности </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6</w:t>
            </w:r>
          </w:p>
        </w:tc>
        <w:tc>
          <w:tcPr>
            <w:tcW w:w="851" w:type="dxa"/>
          </w:tcPr>
          <w:p w:rsidR="00C90F3C" w:rsidRPr="00D6068B" w:rsidRDefault="00C90F3C" w:rsidP="00232BC2">
            <w:pPr>
              <w:rPr>
                <w:sz w:val="18"/>
                <w:szCs w:val="18"/>
              </w:rPr>
            </w:pPr>
            <w:r w:rsidRPr="00D6068B">
              <w:rPr>
                <w:sz w:val="18"/>
                <w:szCs w:val="18"/>
              </w:rPr>
              <w:t xml:space="preserve">Выражение с переменными </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развития исследовательских навыков, дифференцированного подхода в обучении, развития </w:t>
            </w:r>
            <w:r w:rsidRPr="00D6068B">
              <w:rPr>
                <w:sz w:val="18"/>
                <w:szCs w:val="18"/>
              </w:rPr>
              <w:lastRenderedPageBreak/>
              <w:t>творческих способностей</w:t>
            </w:r>
          </w:p>
        </w:tc>
        <w:tc>
          <w:tcPr>
            <w:tcW w:w="1418" w:type="dxa"/>
          </w:tcPr>
          <w:p w:rsidR="00C90F3C" w:rsidRPr="00D6068B" w:rsidRDefault="00C90F3C" w:rsidP="00232BC2">
            <w:pPr>
              <w:rPr>
                <w:sz w:val="18"/>
                <w:szCs w:val="18"/>
              </w:rPr>
            </w:pPr>
            <w:r w:rsidRPr="00D6068B">
              <w:rPr>
                <w:sz w:val="18"/>
                <w:szCs w:val="18"/>
              </w:rPr>
              <w:lastRenderedPageBreak/>
              <w:t>Выражение с переменными. Переменная. Доступное значение переменной. Недопустимое значение переменной. Запись формул</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способности к рефлекторной деятельности : разбор нерешенных задач, построение алгоритма  действий, составлнение опорного коспекта по теме урока, работа с опорным конспектом, выполнение практических заданий, выполнение творческого задания, проектирование выполнения домашнего </w:t>
            </w:r>
            <w:r w:rsidRPr="00D6068B">
              <w:rPr>
                <w:sz w:val="18"/>
                <w:szCs w:val="18"/>
              </w:rPr>
              <w:lastRenderedPageBreak/>
              <w:t>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понятиями </w:t>
            </w:r>
            <w:r w:rsidRPr="00D6068B">
              <w:rPr>
                <w:i/>
                <w:sz w:val="18"/>
                <w:szCs w:val="18"/>
              </w:rPr>
              <w:t>значение выражения с переменными, область допустимых значений переменной</w:t>
            </w:r>
            <w:r w:rsidRPr="00D6068B">
              <w:rPr>
                <w:sz w:val="18"/>
                <w:szCs w:val="18"/>
              </w:rPr>
              <w:t xml:space="preserve"> Научиться находить значение алгебраического выражения при заданных значениях переменных; определять значениях переменных, при которых имеет смысл выражение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на основе алгоритма выполнения задачи</w:t>
            </w:r>
          </w:p>
        </w:tc>
      </w:tr>
      <w:tr w:rsidR="00C90F3C" w:rsidRPr="00D6068B" w:rsidTr="00C5372E">
        <w:tc>
          <w:tcPr>
            <w:tcW w:w="664" w:type="dxa"/>
          </w:tcPr>
          <w:p w:rsidR="00C90F3C" w:rsidRPr="00D6068B" w:rsidRDefault="00C90F3C" w:rsidP="00232BC2">
            <w:pPr>
              <w:rPr>
                <w:b/>
                <w:sz w:val="18"/>
                <w:szCs w:val="18"/>
              </w:rPr>
            </w:pPr>
            <w:r>
              <w:rPr>
                <w:b/>
                <w:sz w:val="18"/>
                <w:szCs w:val="18"/>
              </w:rPr>
              <w:t>7</w:t>
            </w:r>
          </w:p>
        </w:tc>
        <w:tc>
          <w:tcPr>
            <w:tcW w:w="851" w:type="dxa"/>
          </w:tcPr>
          <w:p w:rsidR="00C90F3C" w:rsidRPr="00D6068B" w:rsidRDefault="00C90F3C" w:rsidP="00232BC2">
            <w:pPr>
              <w:rPr>
                <w:b/>
                <w:sz w:val="18"/>
                <w:szCs w:val="18"/>
              </w:rPr>
            </w:pPr>
            <w:r w:rsidRPr="00D6068B">
              <w:rPr>
                <w:sz w:val="18"/>
                <w:szCs w:val="18"/>
              </w:rPr>
              <w:t>Выражение с переменными</w:t>
            </w:r>
          </w:p>
        </w:tc>
        <w:tc>
          <w:tcPr>
            <w:tcW w:w="850" w:type="dxa"/>
          </w:tcPr>
          <w:p w:rsidR="00C90F3C" w:rsidRPr="00D6068B" w:rsidRDefault="00C90F3C" w:rsidP="00232BC2">
            <w:pPr>
              <w:rPr>
                <w:b/>
                <w:sz w:val="18"/>
                <w:szCs w:val="18"/>
              </w:rPr>
            </w:pPr>
            <w:r w:rsidRPr="00D6068B">
              <w:rPr>
                <w:sz w:val="18"/>
                <w:szCs w:val="18"/>
              </w:rPr>
              <w:t>Урок –практикум</w:t>
            </w:r>
          </w:p>
        </w:tc>
        <w:tc>
          <w:tcPr>
            <w:tcW w:w="1559" w:type="dxa"/>
          </w:tcPr>
          <w:p w:rsidR="00C90F3C" w:rsidRPr="00D6068B" w:rsidRDefault="00C90F3C" w:rsidP="00232BC2">
            <w:pPr>
              <w:rPr>
                <w:b/>
                <w:sz w:val="18"/>
                <w:szCs w:val="18"/>
              </w:rPr>
            </w:pPr>
            <w:r w:rsidRPr="00D6068B">
              <w:rPr>
                <w:sz w:val="18"/>
                <w:szCs w:val="18"/>
              </w:rPr>
              <w:t>Здоровьесбережения, проблемного обучения, педагогики сотрудничества, развивающего обучения, информационно-коммуникационные</w:t>
            </w:r>
          </w:p>
        </w:tc>
        <w:tc>
          <w:tcPr>
            <w:tcW w:w="1418" w:type="dxa"/>
          </w:tcPr>
          <w:p w:rsidR="00C90F3C" w:rsidRPr="00D6068B" w:rsidRDefault="00C90F3C" w:rsidP="00232BC2">
            <w:pPr>
              <w:rPr>
                <w:b/>
                <w:sz w:val="18"/>
                <w:szCs w:val="18"/>
              </w:rPr>
            </w:pPr>
            <w:r w:rsidRPr="00D6068B">
              <w:rPr>
                <w:sz w:val="18"/>
                <w:szCs w:val="18"/>
              </w:rPr>
              <w:t>Выражение с переменными. Переменная. Доступное значение переменной. Недопустимое значение переменной. Запись формул</w:t>
            </w:r>
          </w:p>
        </w:tc>
        <w:tc>
          <w:tcPr>
            <w:tcW w:w="2551" w:type="dxa"/>
            <w:gridSpan w:val="3"/>
          </w:tcPr>
          <w:p w:rsidR="00C90F3C" w:rsidRPr="00D6068B" w:rsidRDefault="00C90F3C" w:rsidP="00232BC2">
            <w:pPr>
              <w:rPr>
                <w:b/>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разбор нерешенных задач, письменный  опрос, работа в парах по учебнику, фронтальный опрос по теоретическому материалу, самостоятельная работа из УМК,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записывать формулы; осуществлять в буквенных выражениях числовые подставки и выполнять соответствующие вычисления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с достаточной полнотой и точностью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адекватно оценивать свои достижения, осознавать  возникающие трудности, искать их причины и пути преодоления.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объяснять роль математики в практической деятельности людей; выделять и формулировать проблему.</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Pr="00D6068B" w:rsidRDefault="00C90F3C" w:rsidP="00232BC2">
            <w:pPr>
              <w:rPr>
                <w:b/>
                <w:sz w:val="18"/>
                <w:szCs w:val="18"/>
              </w:rPr>
            </w:pPr>
            <w:r>
              <w:rPr>
                <w:b/>
                <w:sz w:val="18"/>
                <w:szCs w:val="18"/>
              </w:rPr>
              <w:t>8</w:t>
            </w:r>
          </w:p>
        </w:tc>
        <w:tc>
          <w:tcPr>
            <w:tcW w:w="851" w:type="dxa"/>
          </w:tcPr>
          <w:p w:rsidR="00C90F3C" w:rsidRPr="00D6068B" w:rsidRDefault="00C90F3C" w:rsidP="00232BC2">
            <w:pPr>
              <w:rPr>
                <w:sz w:val="18"/>
                <w:szCs w:val="18"/>
              </w:rPr>
            </w:pPr>
            <w:r w:rsidRPr="00D6068B">
              <w:rPr>
                <w:sz w:val="18"/>
                <w:szCs w:val="18"/>
              </w:rPr>
              <w:t>Сравнение значений выражений</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поэтапного формирования умственных действий, развития исследовательских навыков, развития творческих способностей </w:t>
            </w:r>
          </w:p>
        </w:tc>
        <w:tc>
          <w:tcPr>
            <w:tcW w:w="1418" w:type="dxa"/>
          </w:tcPr>
          <w:p w:rsidR="00C90F3C" w:rsidRPr="00D6068B" w:rsidRDefault="00C90F3C" w:rsidP="00232BC2">
            <w:pPr>
              <w:rPr>
                <w:sz w:val="18"/>
                <w:szCs w:val="18"/>
              </w:rPr>
            </w:pPr>
            <w:r w:rsidRPr="00D6068B">
              <w:rPr>
                <w:sz w:val="18"/>
                <w:szCs w:val="18"/>
              </w:rPr>
              <w:t>Решение задачи. Неравенство. Частное. Строгое неравенство (˃,˂). Нестрогое неравенство (≥,≤). Сравнение значений выражений.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разбор нерешенных задач, тест,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Познакомиться с понятием </w:t>
            </w:r>
            <w:r w:rsidRPr="00D6068B">
              <w:rPr>
                <w:i/>
                <w:sz w:val="18"/>
                <w:szCs w:val="18"/>
              </w:rPr>
              <w:t>неравенство</w:t>
            </w:r>
            <w:r w:rsidRPr="00D6068B">
              <w:rPr>
                <w:sz w:val="18"/>
                <w:szCs w:val="18"/>
              </w:rPr>
              <w:t>. Научиться сравнивать значения буквенных выражений при заданных значениях входящих в них переменных, используя строгие и нестрогие неравенства</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интересоваться чужим мнением и высказывать свое; устанавливать и сравнивать разные точки зрения, прежде чем принимать решение и делать выбор.</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сличать способ и результат своих действий с заданным эталоном, обнаруживать отклонения и отличия от эталона.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выполнять операции со знаками и символами; выделять объекты и процессы с точки зрения целого и частей.</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Pr="00D6068B" w:rsidRDefault="00C90F3C" w:rsidP="00232BC2">
            <w:pPr>
              <w:rPr>
                <w:sz w:val="18"/>
                <w:szCs w:val="18"/>
              </w:rPr>
            </w:pPr>
            <w:r>
              <w:rPr>
                <w:sz w:val="18"/>
                <w:szCs w:val="18"/>
              </w:rPr>
              <w:t>9</w:t>
            </w:r>
          </w:p>
        </w:tc>
        <w:tc>
          <w:tcPr>
            <w:tcW w:w="851" w:type="dxa"/>
          </w:tcPr>
          <w:p w:rsidR="00C90F3C" w:rsidRPr="00D6068B" w:rsidRDefault="00C90F3C" w:rsidP="00232BC2">
            <w:pPr>
              <w:rPr>
                <w:sz w:val="18"/>
                <w:szCs w:val="18"/>
              </w:rPr>
            </w:pPr>
            <w:r w:rsidRPr="00D6068B">
              <w:rPr>
                <w:sz w:val="18"/>
                <w:szCs w:val="18"/>
              </w:rPr>
              <w:t>Свойства действий над числами</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развивающего обучения, поэтапного </w:t>
            </w:r>
            <w:r w:rsidRPr="00D6068B">
              <w:rPr>
                <w:sz w:val="18"/>
                <w:szCs w:val="18"/>
              </w:rPr>
              <w:lastRenderedPageBreak/>
              <w:t>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Основные свойства сложения и умножения чисел: переместительное, сочетательное, распределител</w:t>
            </w:r>
            <w:r w:rsidRPr="00D6068B">
              <w:rPr>
                <w:sz w:val="18"/>
                <w:szCs w:val="18"/>
              </w:rPr>
              <w:lastRenderedPageBreak/>
              <w:t>ьное. Группировка чисел.</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деятельностных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по теме урока, </w:t>
            </w:r>
            <w:r w:rsidRPr="00D6068B">
              <w:rPr>
                <w:sz w:val="18"/>
                <w:szCs w:val="18"/>
              </w:rPr>
              <w:lastRenderedPageBreak/>
              <w:t>работа в парах, выполнение практических заданий ,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применять основные свойства сложения и умножения чисел; свойства действий над числами при нахождении значений числовых выражений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определять цели и функции участников, способы взаимодействия; планировать общие способы работы; представлять конкретное содержание и сообщать его в письменной и устной форме .</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выделять и осознавать то, что усвоено, осознавать качество и уровень усвоения.</w:t>
            </w:r>
          </w:p>
          <w:p w:rsidR="00C90F3C" w:rsidRPr="00D6068B" w:rsidRDefault="00C90F3C" w:rsidP="00232BC2">
            <w:pPr>
              <w:rPr>
                <w:sz w:val="18"/>
                <w:szCs w:val="18"/>
              </w:rPr>
            </w:pPr>
            <w:r w:rsidRPr="00D6068B">
              <w:rPr>
                <w:b/>
                <w:sz w:val="18"/>
                <w:szCs w:val="18"/>
              </w:rPr>
              <w:lastRenderedPageBreak/>
              <w:t xml:space="preserve">Познавательные: </w:t>
            </w:r>
            <w:r w:rsidRPr="00D6068B">
              <w:rPr>
                <w:sz w:val="18"/>
                <w:szCs w:val="18"/>
              </w:rPr>
              <w:t>выражать смысл ситуации различными средствами (рисунки, символы, схемы, знаки).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w:t>
            </w:r>
          </w:p>
        </w:tc>
      </w:tr>
      <w:tr w:rsidR="00C90F3C" w:rsidRPr="00D6068B" w:rsidTr="00C5372E">
        <w:tc>
          <w:tcPr>
            <w:tcW w:w="664" w:type="dxa"/>
          </w:tcPr>
          <w:p w:rsidR="00C90F3C" w:rsidRPr="00D6068B" w:rsidRDefault="00C90F3C" w:rsidP="00232BC2">
            <w:pPr>
              <w:rPr>
                <w:b/>
                <w:sz w:val="18"/>
                <w:szCs w:val="18"/>
              </w:rPr>
            </w:pPr>
            <w:r>
              <w:rPr>
                <w:b/>
                <w:sz w:val="18"/>
                <w:szCs w:val="18"/>
              </w:rPr>
              <w:t>10</w:t>
            </w:r>
          </w:p>
        </w:tc>
        <w:tc>
          <w:tcPr>
            <w:tcW w:w="851" w:type="dxa"/>
          </w:tcPr>
          <w:p w:rsidR="00C90F3C" w:rsidRPr="00D6068B" w:rsidRDefault="00C90F3C" w:rsidP="00232BC2">
            <w:pPr>
              <w:rPr>
                <w:b/>
                <w:sz w:val="18"/>
                <w:szCs w:val="18"/>
              </w:rPr>
            </w:pPr>
            <w:r w:rsidRPr="00D6068B">
              <w:rPr>
                <w:sz w:val="18"/>
                <w:szCs w:val="18"/>
              </w:rPr>
              <w:t>Свойства действий над числами</w:t>
            </w:r>
          </w:p>
        </w:tc>
        <w:tc>
          <w:tcPr>
            <w:tcW w:w="850" w:type="dxa"/>
          </w:tcPr>
          <w:p w:rsidR="00C90F3C" w:rsidRPr="00D6068B" w:rsidRDefault="00C90F3C" w:rsidP="00232BC2">
            <w:pPr>
              <w:rPr>
                <w:b/>
                <w:sz w:val="18"/>
                <w:szCs w:val="18"/>
              </w:rPr>
            </w:pPr>
            <w:r w:rsidRPr="00D6068B">
              <w:rPr>
                <w:sz w:val="18"/>
                <w:szCs w:val="18"/>
              </w:rPr>
              <w:t>Урок –практикум</w:t>
            </w:r>
          </w:p>
        </w:tc>
        <w:tc>
          <w:tcPr>
            <w:tcW w:w="1559" w:type="dxa"/>
          </w:tcPr>
          <w:p w:rsidR="00C90F3C" w:rsidRPr="00D6068B" w:rsidRDefault="00C90F3C" w:rsidP="00232BC2">
            <w:pPr>
              <w:rPr>
                <w:b/>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b/>
                <w:sz w:val="18"/>
                <w:szCs w:val="18"/>
              </w:rPr>
            </w:pPr>
            <w:r w:rsidRPr="00D6068B">
              <w:rPr>
                <w:sz w:val="18"/>
                <w:szCs w:val="18"/>
              </w:rPr>
              <w:t>Основные свойства сложения и умножения чисел: переместительное, сочетательное, распределительное. Группировка чисел</w:t>
            </w:r>
          </w:p>
        </w:tc>
        <w:tc>
          <w:tcPr>
            <w:tcW w:w="2551" w:type="dxa"/>
            <w:gridSpan w:val="3"/>
          </w:tcPr>
          <w:p w:rsidR="00C90F3C" w:rsidRPr="00D6068B" w:rsidRDefault="00C90F3C" w:rsidP="00232BC2">
            <w:pPr>
              <w:rPr>
                <w:b/>
                <w:sz w:val="18"/>
                <w:szCs w:val="18"/>
              </w:rPr>
            </w:pPr>
            <w:r w:rsidRPr="00D6068B">
              <w:rPr>
                <w:sz w:val="18"/>
                <w:szCs w:val="18"/>
              </w:rPr>
              <w:t>Формирование у учащихся навыков самодиагностирования и взаимоконтроля: разбор нерешенных задач, писменный опрос, работа с опорным конспектом, самостоятельная работа по заданиям из УМК,  выполнение творческого задания ,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находить значения числовых выражений при указанных значениях и с помощью свойств</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выражать готовность к обсуждению разных точек зрения и выработке общей позиции .</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вносить коррективы и дополнения в  способ своих действий в случае расхождения эталона, реального действия и его результата.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b/>
                <w:sz w:val="18"/>
                <w:szCs w:val="18"/>
              </w:rPr>
            </w:pPr>
            <w:r w:rsidRPr="00D6068B">
              <w:rPr>
                <w:sz w:val="18"/>
                <w:szCs w:val="18"/>
              </w:rPr>
              <w:t>Формирование устойчивой мотивации к самодиагностике</w:t>
            </w:r>
          </w:p>
        </w:tc>
      </w:tr>
      <w:tr w:rsidR="00C90F3C" w:rsidRPr="00D6068B" w:rsidTr="00C5372E">
        <w:tc>
          <w:tcPr>
            <w:tcW w:w="664" w:type="dxa"/>
          </w:tcPr>
          <w:p w:rsidR="00C90F3C" w:rsidRPr="00D6068B" w:rsidRDefault="00C90F3C" w:rsidP="00232BC2">
            <w:pPr>
              <w:jc w:val="center"/>
              <w:rPr>
                <w:b/>
                <w:sz w:val="18"/>
                <w:szCs w:val="18"/>
              </w:rPr>
            </w:pPr>
            <w:r>
              <w:rPr>
                <w:b/>
                <w:sz w:val="18"/>
                <w:szCs w:val="18"/>
              </w:rPr>
              <w:t>11</w:t>
            </w:r>
          </w:p>
        </w:tc>
        <w:tc>
          <w:tcPr>
            <w:tcW w:w="851" w:type="dxa"/>
          </w:tcPr>
          <w:p w:rsidR="00C90F3C" w:rsidRPr="00D6068B" w:rsidRDefault="00C90F3C" w:rsidP="00232BC2">
            <w:pPr>
              <w:jc w:val="center"/>
              <w:rPr>
                <w:sz w:val="18"/>
                <w:szCs w:val="18"/>
              </w:rPr>
            </w:pPr>
            <w:r w:rsidRPr="00D6068B">
              <w:rPr>
                <w:sz w:val="18"/>
                <w:szCs w:val="18"/>
              </w:rPr>
              <w:t>Тождества. Тождественные преобразования выражений</w:t>
            </w:r>
          </w:p>
        </w:tc>
        <w:tc>
          <w:tcPr>
            <w:tcW w:w="850" w:type="dxa"/>
          </w:tcPr>
          <w:p w:rsidR="00C90F3C" w:rsidRPr="00D6068B" w:rsidRDefault="00C90F3C" w:rsidP="00232BC2">
            <w:pPr>
              <w:jc w:val="center"/>
              <w:rPr>
                <w:sz w:val="18"/>
                <w:szCs w:val="18"/>
              </w:rPr>
            </w:pPr>
            <w:r w:rsidRPr="00D6068B">
              <w:rPr>
                <w:sz w:val="18"/>
                <w:szCs w:val="18"/>
              </w:rPr>
              <w:t>Продуктивный урок</w:t>
            </w:r>
          </w:p>
        </w:tc>
        <w:tc>
          <w:tcPr>
            <w:tcW w:w="1559" w:type="dxa"/>
          </w:tcPr>
          <w:p w:rsidR="00C90F3C" w:rsidRPr="00D6068B" w:rsidRDefault="00C90F3C" w:rsidP="00232BC2">
            <w:pPr>
              <w:jc w:val="center"/>
              <w:rPr>
                <w:sz w:val="18"/>
                <w:szCs w:val="18"/>
              </w:rPr>
            </w:pPr>
            <w:r w:rsidRPr="00D6068B">
              <w:rPr>
                <w:sz w:val="18"/>
                <w:szCs w:val="18"/>
              </w:rPr>
              <w:t>Здоровьесбережения, проблемного обучения, педагогики сотрудничества, развития исследовательских навыков, дифференцированного подхода в обучении, развития творческих способностей</w:t>
            </w:r>
          </w:p>
        </w:tc>
        <w:tc>
          <w:tcPr>
            <w:tcW w:w="1418" w:type="dxa"/>
          </w:tcPr>
          <w:p w:rsidR="00C90F3C" w:rsidRPr="00D6068B" w:rsidRDefault="00C90F3C" w:rsidP="00232BC2">
            <w:pPr>
              <w:jc w:val="center"/>
              <w:rPr>
                <w:sz w:val="18"/>
                <w:szCs w:val="18"/>
              </w:rPr>
            </w:pPr>
            <w:r w:rsidRPr="00D6068B">
              <w:rPr>
                <w:sz w:val="18"/>
                <w:szCs w:val="18"/>
              </w:rPr>
              <w:t>Тождественно равные значения переменной. Тождества. Тождественные преобразования выражений. Правила преобразований выражений</w:t>
            </w:r>
          </w:p>
        </w:tc>
        <w:tc>
          <w:tcPr>
            <w:tcW w:w="2551" w:type="dxa"/>
            <w:gridSpan w:val="3"/>
          </w:tcPr>
          <w:p w:rsidR="00C90F3C" w:rsidRPr="00D6068B" w:rsidRDefault="00C90F3C" w:rsidP="00232BC2">
            <w:pPr>
              <w:jc w:val="cente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jc w:val="center"/>
              <w:rPr>
                <w:sz w:val="18"/>
                <w:szCs w:val="18"/>
              </w:rPr>
            </w:pPr>
            <w:r w:rsidRPr="00D6068B">
              <w:rPr>
                <w:sz w:val="18"/>
                <w:szCs w:val="18"/>
              </w:rPr>
              <w:t>Познакомиться с понятиями т</w:t>
            </w:r>
            <w:r w:rsidRPr="00D6068B">
              <w:rPr>
                <w:i/>
                <w:sz w:val="18"/>
                <w:szCs w:val="18"/>
              </w:rPr>
              <w:t>ождество. тождественные преобразования, тождественно равные значения.</w:t>
            </w:r>
            <w:r w:rsidRPr="00D6068B">
              <w:rPr>
                <w:sz w:val="18"/>
                <w:szCs w:val="18"/>
              </w:rPr>
              <w:t xml:space="preserve"> Научиться применять правило преобразования выражений; доказывать тождества и преобразовывать тождественные выражения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предвосхищать результат и уровень усвоения; самостоятельно формулировать познавательную цель и строить действия в соответствии с ней.</w:t>
            </w:r>
          </w:p>
          <w:p w:rsidR="00C90F3C" w:rsidRPr="00D6068B" w:rsidRDefault="00C90F3C" w:rsidP="00232BC2">
            <w:pPr>
              <w:jc w:val="center"/>
              <w:rPr>
                <w:sz w:val="18"/>
                <w:szCs w:val="18"/>
              </w:rPr>
            </w:pPr>
            <w:r w:rsidRPr="00D6068B">
              <w:rPr>
                <w:b/>
                <w:sz w:val="18"/>
                <w:szCs w:val="18"/>
              </w:rPr>
              <w:t xml:space="preserve">Познавательные: </w:t>
            </w:r>
            <w:r w:rsidRPr="00D6068B">
              <w:rPr>
                <w:sz w:val="18"/>
                <w:szCs w:val="18"/>
              </w:rPr>
              <w:t>осуществлять поиск и выделение необходимой информации; устанавливать аналогии.</w:t>
            </w:r>
          </w:p>
        </w:tc>
        <w:tc>
          <w:tcPr>
            <w:tcW w:w="1417" w:type="dxa"/>
            <w:gridSpan w:val="3"/>
          </w:tcPr>
          <w:p w:rsidR="00C90F3C" w:rsidRPr="00D6068B" w:rsidRDefault="00C90F3C" w:rsidP="00232BC2">
            <w:pPr>
              <w:jc w:val="center"/>
              <w:rPr>
                <w:sz w:val="18"/>
                <w:szCs w:val="18"/>
              </w:rPr>
            </w:pPr>
            <w:r w:rsidRPr="00D6068B">
              <w:rPr>
                <w:sz w:val="18"/>
                <w:szCs w:val="18"/>
              </w:rPr>
              <w:t>Формирование устойчивой мотивации к изучению и закреплению  нового</w:t>
            </w:r>
          </w:p>
        </w:tc>
      </w:tr>
      <w:tr w:rsidR="00C90F3C" w:rsidRPr="00D6068B" w:rsidTr="00C5372E">
        <w:tc>
          <w:tcPr>
            <w:tcW w:w="664" w:type="dxa"/>
          </w:tcPr>
          <w:p w:rsidR="00C90F3C" w:rsidRPr="00D6068B" w:rsidRDefault="00C90F3C" w:rsidP="00232BC2">
            <w:pPr>
              <w:jc w:val="center"/>
              <w:rPr>
                <w:b/>
                <w:sz w:val="18"/>
                <w:szCs w:val="18"/>
              </w:rPr>
            </w:pPr>
            <w:r>
              <w:rPr>
                <w:b/>
                <w:sz w:val="18"/>
                <w:szCs w:val="18"/>
              </w:rPr>
              <w:t>12</w:t>
            </w:r>
          </w:p>
        </w:tc>
        <w:tc>
          <w:tcPr>
            <w:tcW w:w="851" w:type="dxa"/>
          </w:tcPr>
          <w:p w:rsidR="00C90F3C" w:rsidRPr="00D6068B" w:rsidRDefault="00C90F3C" w:rsidP="00232BC2">
            <w:pPr>
              <w:jc w:val="center"/>
              <w:rPr>
                <w:sz w:val="18"/>
                <w:szCs w:val="18"/>
              </w:rPr>
            </w:pPr>
            <w:r w:rsidRPr="00D6068B">
              <w:rPr>
                <w:sz w:val="18"/>
                <w:szCs w:val="18"/>
              </w:rPr>
              <w:t>Тождества. Тождественные преобра</w:t>
            </w:r>
            <w:r w:rsidRPr="00D6068B">
              <w:rPr>
                <w:sz w:val="18"/>
                <w:szCs w:val="18"/>
              </w:rPr>
              <w:lastRenderedPageBreak/>
              <w:t>зования выражений</w:t>
            </w:r>
          </w:p>
        </w:tc>
        <w:tc>
          <w:tcPr>
            <w:tcW w:w="850" w:type="dxa"/>
          </w:tcPr>
          <w:p w:rsidR="00C90F3C" w:rsidRPr="00D6068B" w:rsidRDefault="00C90F3C" w:rsidP="00232BC2">
            <w:pPr>
              <w:jc w:val="center"/>
              <w:rPr>
                <w:sz w:val="18"/>
                <w:szCs w:val="18"/>
              </w:rPr>
            </w:pPr>
            <w:r w:rsidRPr="00D6068B">
              <w:rPr>
                <w:sz w:val="18"/>
                <w:szCs w:val="18"/>
              </w:rPr>
              <w:lastRenderedPageBreak/>
              <w:t>Урок общеметодической направленности</w:t>
            </w:r>
          </w:p>
        </w:tc>
        <w:tc>
          <w:tcPr>
            <w:tcW w:w="1559" w:type="dxa"/>
          </w:tcPr>
          <w:p w:rsidR="00C90F3C" w:rsidRPr="00D6068B" w:rsidRDefault="00C90F3C" w:rsidP="00232BC2">
            <w:pPr>
              <w:jc w:val="center"/>
              <w:rPr>
                <w:sz w:val="18"/>
                <w:szCs w:val="18"/>
              </w:rPr>
            </w:pPr>
            <w:r w:rsidRPr="00D6068B">
              <w:rPr>
                <w:sz w:val="18"/>
                <w:szCs w:val="18"/>
              </w:rPr>
              <w:t xml:space="preserve">Здоровьесбережения, проблемного обучения, педагогики сотрудничества, </w:t>
            </w:r>
            <w:r w:rsidRPr="00D6068B">
              <w:rPr>
                <w:sz w:val="18"/>
                <w:szCs w:val="18"/>
              </w:rPr>
              <w:lastRenderedPageBreak/>
              <w:t>компьютерного урока, развивающего обучения, поэтапного формирования умственных действий</w:t>
            </w:r>
          </w:p>
        </w:tc>
        <w:tc>
          <w:tcPr>
            <w:tcW w:w="1418" w:type="dxa"/>
          </w:tcPr>
          <w:p w:rsidR="00C90F3C" w:rsidRPr="00D6068B" w:rsidRDefault="00C90F3C" w:rsidP="00232BC2">
            <w:pPr>
              <w:jc w:val="center"/>
              <w:rPr>
                <w:sz w:val="18"/>
                <w:szCs w:val="18"/>
              </w:rPr>
            </w:pPr>
            <w:r w:rsidRPr="00D6068B">
              <w:rPr>
                <w:sz w:val="18"/>
                <w:szCs w:val="18"/>
              </w:rPr>
              <w:lastRenderedPageBreak/>
              <w:t>Тождественно равные значения переменной. Тождества. Тождественны</w:t>
            </w:r>
            <w:r w:rsidRPr="00D6068B">
              <w:rPr>
                <w:sz w:val="18"/>
                <w:szCs w:val="18"/>
              </w:rPr>
              <w:lastRenderedPageBreak/>
              <w:t>е преобразования выражений. Правила преобразований выражений</w:t>
            </w:r>
          </w:p>
        </w:tc>
        <w:tc>
          <w:tcPr>
            <w:tcW w:w="2551" w:type="dxa"/>
            <w:gridSpan w:val="3"/>
          </w:tcPr>
          <w:p w:rsidR="00C90F3C" w:rsidRPr="00D6068B" w:rsidRDefault="00C90F3C" w:rsidP="00232BC2">
            <w:pPr>
              <w:jc w:val="center"/>
              <w:rPr>
                <w:sz w:val="18"/>
                <w:szCs w:val="18"/>
              </w:rPr>
            </w:pPr>
            <w:r w:rsidRPr="00D6068B">
              <w:rPr>
                <w:sz w:val="18"/>
                <w:szCs w:val="18"/>
              </w:rPr>
              <w:lastRenderedPageBreak/>
              <w:t xml:space="preserve">Формирование у учащихся умений построения и реализации новых знаний: разбор нерешенных задач, фронтальный опрос, выполнение практических и </w:t>
            </w:r>
            <w:r w:rsidRPr="00D6068B">
              <w:rPr>
                <w:sz w:val="18"/>
                <w:szCs w:val="18"/>
              </w:rPr>
              <w:lastRenderedPageBreak/>
              <w:t>проблемных заданий на закрепление т повторение изученного материала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jc w:val="center"/>
              <w:rPr>
                <w:sz w:val="18"/>
                <w:szCs w:val="18"/>
              </w:rPr>
            </w:pPr>
            <w:r w:rsidRPr="00D6068B">
              <w:rPr>
                <w:sz w:val="18"/>
                <w:szCs w:val="18"/>
              </w:rPr>
              <w:lastRenderedPageBreak/>
              <w:t xml:space="preserve">Научиться , используя тождественные преобразования, раскрывать скобки, группировать числа, </w:t>
            </w:r>
            <w:r w:rsidRPr="00D6068B">
              <w:rPr>
                <w:sz w:val="18"/>
                <w:szCs w:val="18"/>
              </w:rPr>
              <w:lastRenderedPageBreak/>
              <w:t>приводить подобные слагаемые.</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определять цели и функции участников, способы взаимодействия; планировать общие способы работы; с достаточной полнотой и точность выражать свои </w:t>
            </w:r>
            <w:r w:rsidRPr="00D6068B">
              <w:rPr>
                <w:sz w:val="18"/>
                <w:szCs w:val="18"/>
              </w:rPr>
              <w:lastRenderedPageBreak/>
              <w:t>мысли в соответствии с задачами и условиями коммуникации.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проектировать траектории развития через включение в новые виды деятельности и формы сотрудничества</w:t>
            </w:r>
          </w:p>
          <w:p w:rsidR="00C90F3C" w:rsidRPr="00D6068B" w:rsidRDefault="00C90F3C" w:rsidP="00232BC2">
            <w:pPr>
              <w:jc w:val="both"/>
              <w:rPr>
                <w:sz w:val="18"/>
                <w:szCs w:val="18"/>
              </w:rPr>
            </w:pPr>
            <w:r w:rsidRPr="00D6068B">
              <w:rPr>
                <w:b/>
                <w:sz w:val="18"/>
                <w:szCs w:val="18"/>
              </w:rPr>
              <w:t xml:space="preserve">Познавательные: </w:t>
            </w:r>
            <w:r w:rsidRPr="00D6068B">
              <w:rPr>
                <w:sz w:val="18"/>
                <w:szCs w:val="18"/>
              </w:rPr>
              <w:t>осуществлять синтез как составления целого из частей</w:t>
            </w:r>
          </w:p>
        </w:tc>
        <w:tc>
          <w:tcPr>
            <w:tcW w:w="1417" w:type="dxa"/>
            <w:gridSpan w:val="3"/>
          </w:tcPr>
          <w:p w:rsidR="00C90F3C" w:rsidRPr="00D6068B" w:rsidRDefault="00C90F3C" w:rsidP="00232BC2">
            <w:pPr>
              <w:jc w:val="center"/>
              <w:rPr>
                <w:sz w:val="18"/>
                <w:szCs w:val="18"/>
              </w:rPr>
            </w:pPr>
            <w:r w:rsidRPr="00D6068B">
              <w:rPr>
                <w:sz w:val="18"/>
                <w:szCs w:val="18"/>
              </w:rPr>
              <w:lastRenderedPageBreak/>
              <w:t>Формирование навыков самоанализа и самоконтроля</w:t>
            </w:r>
          </w:p>
        </w:tc>
      </w:tr>
      <w:tr w:rsidR="00C90F3C" w:rsidRPr="00D6068B" w:rsidTr="00C5372E">
        <w:tc>
          <w:tcPr>
            <w:tcW w:w="664" w:type="dxa"/>
          </w:tcPr>
          <w:p w:rsidR="00C90F3C" w:rsidRPr="00D6068B" w:rsidRDefault="00C90F3C" w:rsidP="00232BC2">
            <w:pPr>
              <w:jc w:val="center"/>
              <w:rPr>
                <w:b/>
                <w:sz w:val="18"/>
                <w:szCs w:val="18"/>
              </w:rPr>
            </w:pPr>
            <w:r>
              <w:rPr>
                <w:b/>
                <w:sz w:val="18"/>
                <w:szCs w:val="18"/>
              </w:rPr>
              <w:t>13</w:t>
            </w:r>
          </w:p>
        </w:tc>
        <w:tc>
          <w:tcPr>
            <w:tcW w:w="851" w:type="dxa"/>
          </w:tcPr>
          <w:p w:rsidR="00C90F3C" w:rsidRPr="00D6068B" w:rsidRDefault="00C90F3C" w:rsidP="00232BC2">
            <w:pPr>
              <w:jc w:val="center"/>
              <w:rPr>
                <w:i/>
                <w:sz w:val="18"/>
                <w:szCs w:val="18"/>
              </w:rPr>
            </w:pPr>
            <w:r w:rsidRPr="00D6068B">
              <w:rPr>
                <w:i/>
                <w:sz w:val="18"/>
                <w:szCs w:val="18"/>
              </w:rPr>
              <w:t>Контрольная работа №1 по теме «Выражение. Тождество»</w:t>
            </w:r>
          </w:p>
        </w:tc>
        <w:tc>
          <w:tcPr>
            <w:tcW w:w="850" w:type="dxa"/>
          </w:tcPr>
          <w:p w:rsidR="00C90F3C" w:rsidRPr="00D6068B" w:rsidRDefault="00C90F3C" w:rsidP="00232BC2">
            <w:pPr>
              <w:jc w:val="center"/>
              <w:rPr>
                <w:sz w:val="18"/>
                <w:szCs w:val="18"/>
              </w:rPr>
            </w:pPr>
            <w:r w:rsidRPr="00D6068B">
              <w:rPr>
                <w:sz w:val="18"/>
                <w:szCs w:val="18"/>
              </w:rPr>
              <w:t>Урок контроля, оценки и коррекция знаний</w:t>
            </w:r>
          </w:p>
        </w:tc>
        <w:tc>
          <w:tcPr>
            <w:tcW w:w="1559" w:type="dxa"/>
          </w:tcPr>
          <w:p w:rsidR="00C90F3C" w:rsidRPr="00D6068B" w:rsidRDefault="00C90F3C" w:rsidP="00232BC2">
            <w:pPr>
              <w:jc w:val="cente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jc w:val="center"/>
              <w:rPr>
                <w:sz w:val="18"/>
                <w:szCs w:val="18"/>
              </w:rPr>
            </w:pPr>
            <w:r w:rsidRPr="00D6068B">
              <w:rPr>
                <w:sz w:val="18"/>
                <w:szCs w:val="18"/>
              </w:rPr>
              <w:t>Проверка знаний, умений и навыков обучающихся по теме «Выражение. Тождество. Преобразования.»</w:t>
            </w:r>
          </w:p>
        </w:tc>
        <w:tc>
          <w:tcPr>
            <w:tcW w:w="2551" w:type="dxa"/>
            <w:gridSpan w:val="3"/>
          </w:tcPr>
          <w:p w:rsidR="00C90F3C" w:rsidRPr="00D6068B" w:rsidRDefault="00C90F3C" w:rsidP="00232BC2">
            <w:pPr>
              <w:jc w:val="center"/>
              <w:rPr>
                <w:sz w:val="18"/>
                <w:szCs w:val="18"/>
              </w:rPr>
            </w:pPr>
            <w:r w:rsidRPr="00D6068B">
              <w:rPr>
                <w:sz w:val="18"/>
                <w:szCs w:val="18"/>
              </w:rPr>
              <w:t xml:space="preserve">Формирование у обучающих умений к осуществлению контрольной функции ; контроль и самоконтроль изученных понятий: написание контрольной работы </w:t>
            </w:r>
          </w:p>
        </w:tc>
        <w:tc>
          <w:tcPr>
            <w:tcW w:w="2268" w:type="dxa"/>
            <w:gridSpan w:val="3"/>
          </w:tcPr>
          <w:p w:rsidR="00C90F3C" w:rsidRPr="00D6068B" w:rsidRDefault="00C90F3C" w:rsidP="00232BC2">
            <w:pPr>
              <w:jc w:val="cente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jc w:val="cente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jc w:val="cente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jc w:val="center"/>
              <w:rPr>
                <w:b/>
                <w:sz w:val="18"/>
                <w:szCs w:val="18"/>
              </w:rPr>
            </w:pPr>
            <w:r>
              <w:rPr>
                <w:b/>
                <w:sz w:val="18"/>
                <w:szCs w:val="18"/>
              </w:rPr>
              <w:t>14</w:t>
            </w:r>
          </w:p>
        </w:tc>
        <w:tc>
          <w:tcPr>
            <w:tcW w:w="851" w:type="dxa"/>
          </w:tcPr>
          <w:p w:rsidR="00C90F3C" w:rsidRPr="00C90F3C" w:rsidRDefault="00C90F3C" w:rsidP="00232BC2">
            <w:pPr>
              <w:jc w:val="center"/>
              <w:rPr>
                <w:sz w:val="18"/>
                <w:szCs w:val="18"/>
              </w:rPr>
            </w:pPr>
            <w:r w:rsidRPr="00C90F3C">
              <w:rPr>
                <w:sz w:val="18"/>
                <w:szCs w:val="18"/>
              </w:rPr>
              <w:t>Анализ контрольной работы</w:t>
            </w:r>
            <w:r>
              <w:rPr>
                <w:sz w:val="18"/>
                <w:szCs w:val="18"/>
              </w:rPr>
              <w:t xml:space="preserve">. Решение задач </w:t>
            </w:r>
            <w:r w:rsidRPr="00C90F3C">
              <w:rPr>
                <w:sz w:val="18"/>
                <w:szCs w:val="18"/>
              </w:rPr>
              <w:t xml:space="preserve"> </w:t>
            </w:r>
          </w:p>
        </w:tc>
        <w:tc>
          <w:tcPr>
            <w:tcW w:w="850" w:type="dxa"/>
          </w:tcPr>
          <w:p w:rsidR="00C90F3C" w:rsidRPr="00D6068B" w:rsidRDefault="00C90F3C" w:rsidP="00232BC2">
            <w:pPr>
              <w:jc w:val="center"/>
              <w:rPr>
                <w:sz w:val="18"/>
                <w:szCs w:val="18"/>
              </w:rPr>
            </w:pPr>
            <w:r w:rsidRPr="00D6068B">
              <w:rPr>
                <w:sz w:val="18"/>
                <w:szCs w:val="18"/>
              </w:rPr>
              <w:t>Урок контроля, оценки и коррекция знаний</w:t>
            </w:r>
          </w:p>
        </w:tc>
        <w:tc>
          <w:tcPr>
            <w:tcW w:w="1559" w:type="dxa"/>
          </w:tcPr>
          <w:p w:rsidR="00C90F3C" w:rsidRPr="00D6068B" w:rsidRDefault="00C90F3C" w:rsidP="00232BC2">
            <w:pPr>
              <w:jc w:val="cente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jc w:val="center"/>
              <w:rPr>
                <w:sz w:val="18"/>
                <w:szCs w:val="18"/>
              </w:rPr>
            </w:pPr>
            <w:r w:rsidRPr="00D6068B">
              <w:rPr>
                <w:sz w:val="18"/>
                <w:szCs w:val="18"/>
              </w:rPr>
              <w:t>Проверка знаний, умений и навыков обучающихся по теме «Выражение. Тождество. Преобразования.»</w:t>
            </w:r>
          </w:p>
        </w:tc>
        <w:tc>
          <w:tcPr>
            <w:tcW w:w="2551" w:type="dxa"/>
            <w:gridSpan w:val="3"/>
          </w:tcPr>
          <w:p w:rsidR="00C90F3C" w:rsidRPr="00D6068B" w:rsidRDefault="00C90F3C" w:rsidP="00232BC2">
            <w:pPr>
              <w:jc w:val="center"/>
              <w:rPr>
                <w:sz w:val="18"/>
                <w:szCs w:val="18"/>
              </w:rPr>
            </w:pPr>
            <w:r w:rsidRPr="00D6068B">
              <w:rPr>
                <w:sz w:val="18"/>
                <w:szCs w:val="18"/>
              </w:rPr>
              <w:t xml:space="preserve">Формирование у обучающих умений к осуществлению контрольной функции ; контроль и самоконтроль изученных понятий: написание контрольной работы </w:t>
            </w:r>
          </w:p>
        </w:tc>
        <w:tc>
          <w:tcPr>
            <w:tcW w:w="2268" w:type="dxa"/>
            <w:gridSpan w:val="3"/>
          </w:tcPr>
          <w:p w:rsidR="00C90F3C" w:rsidRPr="00D6068B" w:rsidRDefault="00C90F3C" w:rsidP="00232BC2">
            <w:pPr>
              <w:jc w:val="cente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jc w:val="cente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jc w:val="cente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jc w:val="center"/>
              <w:rPr>
                <w:b/>
                <w:sz w:val="18"/>
                <w:szCs w:val="18"/>
              </w:rPr>
            </w:pPr>
            <w:r>
              <w:rPr>
                <w:b/>
                <w:sz w:val="18"/>
                <w:szCs w:val="18"/>
              </w:rPr>
              <w:t>15</w:t>
            </w:r>
          </w:p>
        </w:tc>
        <w:tc>
          <w:tcPr>
            <w:tcW w:w="851" w:type="dxa"/>
          </w:tcPr>
          <w:p w:rsidR="00C90F3C" w:rsidRPr="00D6068B" w:rsidRDefault="00C90F3C" w:rsidP="00232BC2">
            <w:pPr>
              <w:jc w:val="center"/>
              <w:rPr>
                <w:sz w:val="18"/>
                <w:szCs w:val="18"/>
              </w:rPr>
            </w:pPr>
            <w:r w:rsidRPr="00D6068B">
              <w:rPr>
                <w:sz w:val="18"/>
                <w:szCs w:val="18"/>
              </w:rPr>
              <w:t>Уравнение и его корни</w:t>
            </w:r>
          </w:p>
        </w:tc>
        <w:tc>
          <w:tcPr>
            <w:tcW w:w="850" w:type="dxa"/>
          </w:tcPr>
          <w:p w:rsidR="00C90F3C" w:rsidRPr="00D6068B" w:rsidRDefault="00C90F3C" w:rsidP="00232BC2">
            <w:pPr>
              <w:jc w:val="center"/>
              <w:rPr>
                <w:sz w:val="18"/>
                <w:szCs w:val="18"/>
              </w:rPr>
            </w:pPr>
            <w:r w:rsidRPr="00D6068B">
              <w:rPr>
                <w:sz w:val="18"/>
                <w:szCs w:val="18"/>
              </w:rPr>
              <w:t>Урок проблемного изложения</w:t>
            </w:r>
          </w:p>
        </w:tc>
        <w:tc>
          <w:tcPr>
            <w:tcW w:w="1559" w:type="dxa"/>
          </w:tcPr>
          <w:p w:rsidR="00C90F3C" w:rsidRPr="00D6068B" w:rsidRDefault="00C90F3C" w:rsidP="00232BC2">
            <w:pPr>
              <w:jc w:val="center"/>
              <w:rPr>
                <w:b/>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jc w:val="center"/>
              <w:rPr>
                <w:sz w:val="18"/>
                <w:szCs w:val="18"/>
              </w:rPr>
            </w:pPr>
            <w:r w:rsidRPr="00D6068B">
              <w:rPr>
                <w:sz w:val="18"/>
                <w:szCs w:val="18"/>
              </w:rPr>
              <w:t>Уравнение с одной переменной. Решение уравнения. Корень уравнения. Равносильные уравнения.</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w:t>
            </w:r>
            <w:r w:rsidRPr="00D6068B">
              <w:rPr>
                <w:sz w:val="18"/>
                <w:szCs w:val="18"/>
              </w:rPr>
              <w:lastRenderedPageBreak/>
              <w:t>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Познакомиться с понятиями уравнение с одной переменной, равносильность уравнений, корень уравнения и его свойства. Научиться находить корни уравнения с одной неизвестной</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аргументировать свою точку зрения, спорить и отстаивать свою позицию невраждебным для оппонентов образом; развивать умения интегрироваться в группу сверстников и строить продуктивное взаимодействие со сверстниками и взрослыми.</w:t>
            </w:r>
          </w:p>
          <w:p w:rsidR="00C90F3C" w:rsidRPr="00D6068B" w:rsidRDefault="00C90F3C" w:rsidP="00232BC2">
            <w:pPr>
              <w:rPr>
                <w:sz w:val="18"/>
                <w:szCs w:val="18"/>
              </w:rPr>
            </w:pPr>
            <w:r w:rsidRPr="00D6068B">
              <w:rPr>
                <w:b/>
                <w:i/>
                <w:sz w:val="18"/>
                <w:szCs w:val="18"/>
              </w:rPr>
              <w:lastRenderedPageBreak/>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выдвигать и обосновывать гипотезы, предлагать способы их проверки; выбирать вид графической модели.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целевых установок учебной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16</w:t>
            </w:r>
          </w:p>
        </w:tc>
        <w:tc>
          <w:tcPr>
            <w:tcW w:w="851" w:type="dxa"/>
          </w:tcPr>
          <w:p w:rsidR="00C90F3C" w:rsidRPr="00D6068B" w:rsidRDefault="00C90F3C" w:rsidP="00232BC2">
            <w:pPr>
              <w:rPr>
                <w:sz w:val="18"/>
                <w:szCs w:val="18"/>
              </w:rPr>
            </w:pPr>
            <w:r w:rsidRPr="00D6068B">
              <w:rPr>
                <w:sz w:val="18"/>
                <w:szCs w:val="18"/>
              </w:rPr>
              <w:t>Уравнение и его корни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компьютерного урока, проблемного обучения, педагогики сотрудничества, индивидуального и коллективного проектирования</w:t>
            </w:r>
          </w:p>
        </w:tc>
        <w:tc>
          <w:tcPr>
            <w:tcW w:w="1418" w:type="dxa"/>
          </w:tcPr>
          <w:p w:rsidR="00C90F3C" w:rsidRPr="00D6068B" w:rsidRDefault="00C90F3C" w:rsidP="00232BC2">
            <w:pPr>
              <w:rPr>
                <w:sz w:val="18"/>
                <w:szCs w:val="18"/>
              </w:rPr>
            </w:pPr>
            <w:r w:rsidRPr="00D6068B">
              <w:rPr>
                <w:sz w:val="18"/>
                <w:szCs w:val="18"/>
              </w:rPr>
              <w:t>Свойство решения уравнения</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находить корни уравнений; выполнять равносильные преобразования уравнений с одной неизвестной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продуктивно общаться и взаимодействовать с коллегами по совместной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осознавать правило контроля и успешно использовать его в решении учебной задачи.</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наиболее эффективные способы решения задач; структурировать знания; заменять термины определениями</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Pr="00D6068B" w:rsidRDefault="00C90F3C" w:rsidP="00232BC2">
            <w:pPr>
              <w:rPr>
                <w:sz w:val="18"/>
                <w:szCs w:val="18"/>
              </w:rPr>
            </w:pPr>
            <w:r>
              <w:rPr>
                <w:sz w:val="18"/>
                <w:szCs w:val="18"/>
              </w:rPr>
              <w:t>17</w:t>
            </w:r>
          </w:p>
        </w:tc>
        <w:tc>
          <w:tcPr>
            <w:tcW w:w="851" w:type="dxa"/>
          </w:tcPr>
          <w:p w:rsidR="00C90F3C" w:rsidRPr="00D6068B" w:rsidRDefault="00C90F3C" w:rsidP="00232BC2">
            <w:pPr>
              <w:rPr>
                <w:sz w:val="18"/>
                <w:szCs w:val="18"/>
              </w:rPr>
            </w:pPr>
            <w:r w:rsidRPr="00D6068B">
              <w:rPr>
                <w:sz w:val="18"/>
                <w:szCs w:val="18"/>
              </w:rPr>
              <w:t>Линейное уравнение с одно переменной</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Линейное уравнение с одной переменной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построения и реализации новых знаний: разбор нерешенных задач, фронтальный опрос, выполнение практических и проблемных заданий на закрепление т повторение изученного материала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Научиться выстраивать алгоритм решения линейного уравнения с одной переменной; описывать свойства корней уравнений; распознавать линейные уравнения с одной неизвестной; решать линейные уравнения и уравнения, сводящиеся к ним; определять значение коэффициента при переменной </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выражать готовность к обсуждению разных точек зрения и выработке общей позиции.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прогнозировать результат и уровень усвоения.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обобщенные стратегии решения задачи; применять методы информационного поиска, в том числе с помощью компьютерных средств; структурировать знания; определять основную и второстепенную информацию</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18</w:t>
            </w:r>
          </w:p>
        </w:tc>
        <w:tc>
          <w:tcPr>
            <w:tcW w:w="851" w:type="dxa"/>
          </w:tcPr>
          <w:p w:rsidR="00C90F3C" w:rsidRPr="00D6068B" w:rsidRDefault="00C90F3C" w:rsidP="00232BC2">
            <w:pPr>
              <w:rPr>
                <w:sz w:val="18"/>
                <w:szCs w:val="18"/>
              </w:rPr>
            </w:pPr>
            <w:r w:rsidRPr="00D6068B">
              <w:rPr>
                <w:sz w:val="18"/>
                <w:szCs w:val="18"/>
              </w:rPr>
              <w:t xml:space="preserve">Линейное уравнение с одно </w:t>
            </w:r>
            <w:r w:rsidRPr="00D6068B">
              <w:rPr>
                <w:sz w:val="18"/>
                <w:szCs w:val="18"/>
              </w:rPr>
              <w:lastRenderedPageBreak/>
              <w:t>переменной</w:t>
            </w:r>
          </w:p>
        </w:tc>
        <w:tc>
          <w:tcPr>
            <w:tcW w:w="850" w:type="dxa"/>
          </w:tcPr>
          <w:p w:rsidR="00C90F3C" w:rsidRPr="00D6068B" w:rsidRDefault="00C90F3C" w:rsidP="00232BC2">
            <w:pPr>
              <w:rPr>
                <w:sz w:val="18"/>
                <w:szCs w:val="18"/>
              </w:rPr>
            </w:pPr>
            <w:r w:rsidRPr="00D6068B">
              <w:rPr>
                <w:sz w:val="18"/>
                <w:szCs w:val="18"/>
              </w:rPr>
              <w:lastRenderedPageBreak/>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 xml:space="preserve">Здоровьесбережение, проблемного обучения, педагогики </w:t>
            </w:r>
            <w:r w:rsidRPr="00D6068B">
              <w:rPr>
                <w:sz w:val="18"/>
                <w:szCs w:val="18"/>
              </w:rPr>
              <w:lastRenderedPageBreak/>
              <w:t>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sidRPr="00D6068B">
              <w:rPr>
                <w:sz w:val="18"/>
                <w:szCs w:val="18"/>
              </w:rPr>
              <w:lastRenderedPageBreak/>
              <w:t xml:space="preserve">Свойства корней линейного уравнения. Коэффициент </w:t>
            </w:r>
            <w:r w:rsidRPr="00D6068B">
              <w:rPr>
                <w:sz w:val="18"/>
                <w:szCs w:val="18"/>
              </w:rPr>
              <w:lastRenderedPageBreak/>
              <w:t>при переменной</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способности к рефлексивной деятельности : разбор нерешенных задач, фронтальный опрос, </w:t>
            </w:r>
            <w:r w:rsidRPr="00D6068B">
              <w:rPr>
                <w:sz w:val="18"/>
                <w:szCs w:val="18"/>
              </w:rPr>
              <w:lastRenderedPageBreak/>
              <w:t>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Научиться выстраивать алгоритм решения линейного уравнения с одной переменной; описывать свойства </w:t>
            </w:r>
            <w:r w:rsidRPr="00D6068B">
              <w:rPr>
                <w:sz w:val="18"/>
                <w:szCs w:val="18"/>
              </w:rPr>
              <w:lastRenderedPageBreak/>
              <w:t>корней уравнений; распознавать линейные уравнения с одной неизвестной; решать линейные уравнения и уравнения, сводящиеся к ним; определять значение коэффициента при переменной</w:t>
            </w:r>
          </w:p>
        </w:tc>
        <w:tc>
          <w:tcPr>
            <w:tcW w:w="3261" w:type="dxa"/>
            <w:gridSpan w:val="2"/>
          </w:tcPr>
          <w:p w:rsidR="00C90F3C" w:rsidRPr="00D6068B" w:rsidRDefault="00C90F3C" w:rsidP="00232BC2">
            <w:pPr>
              <w:rPr>
                <w:sz w:val="18"/>
                <w:szCs w:val="18"/>
              </w:rPr>
            </w:pPr>
            <w:r w:rsidRPr="00D6068B">
              <w:rPr>
                <w:b/>
                <w:i/>
                <w:sz w:val="18"/>
                <w:szCs w:val="18"/>
              </w:rPr>
              <w:lastRenderedPageBreak/>
              <w:t xml:space="preserve">Коммуникативные: </w:t>
            </w:r>
            <w:r w:rsidRPr="00D6068B">
              <w:rPr>
                <w:sz w:val="18"/>
                <w:szCs w:val="18"/>
              </w:rPr>
              <w:t>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lastRenderedPageBreak/>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мотивации к обучению на основе </w:t>
            </w:r>
            <w:r w:rsidRPr="00D6068B">
              <w:rPr>
                <w:sz w:val="18"/>
                <w:szCs w:val="18"/>
              </w:rPr>
              <w:lastRenderedPageBreak/>
              <w:t>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19</w:t>
            </w:r>
          </w:p>
        </w:tc>
        <w:tc>
          <w:tcPr>
            <w:tcW w:w="851" w:type="dxa"/>
          </w:tcPr>
          <w:p w:rsidR="00C90F3C" w:rsidRPr="00D6068B" w:rsidRDefault="00C90F3C" w:rsidP="00232BC2">
            <w:pPr>
              <w:rPr>
                <w:sz w:val="18"/>
                <w:szCs w:val="18"/>
              </w:rPr>
            </w:pPr>
            <w:r w:rsidRPr="00D6068B">
              <w:rPr>
                <w:sz w:val="18"/>
                <w:szCs w:val="18"/>
              </w:rPr>
              <w:t>Решение задач с помощью уравнений</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Математическая модель решения задачи на составление линейного уравнения. Решение задач на составление линейного уравнения с одной переменной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математической моделью для решения задачи. Научиться составлять математическую модель; уравнение по данным задачи, научиться находить его корни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переводить конфликтную ситуацию в логический план и разрешать ее как задачу через анализ ее условий; демонстрировать способность к эмпатии, стремление устанавливать доверительные отношения взаимопонимания.</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определять последовательность промежуточных целей с учетом конечного результата; предвосхищать временные характеристики достижения результата.</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восстанавливать предметную ситуацию, описанную в задаче, путем переформулирования, упрощенного пересказа текста, с выделением только существенной информации.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20</w:t>
            </w:r>
          </w:p>
        </w:tc>
        <w:tc>
          <w:tcPr>
            <w:tcW w:w="851" w:type="dxa"/>
          </w:tcPr>
          <w:p w:rsidR="00C90F3C" w:rsidRPr="00D6068B" w:rsidRDefault="00C90F3C" w:rsidP="00232BC2">
            <w:pPr>
              <w:rPr>
                <w:sz w:val="18"/>
                <w:szCs w:val="18"/>
              </w:rPr>
            </w:pPr>
            <w:r w:rsidRPr="00D6068B">
              <w:rPr>
                <w:sz w:val="18"/>
                <w:szCs w:val="18"/>
              </w:rPr>
              <w:t>Решение задач с помощью уравнений</w:t>
            </w:r>
          </w:p>
        </w:tc>
        <w:tc>
          <w:tcPr>
            <w:tcW w:w="850" w:type="dxa"/>
          </w:tcPr>
          <w:p w:rsidR="00C90F3C" w:rsidRPr="00D6068B" w:rsidRDefault="00C90F3C" w:rsidP="00232BC2">
            <w:pPr>
              <w:rPr>
                <w:sz w:val="18"/>
                <w:szCs w:val="18"/>
              </w:rPr>
            </w:pP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конструирования</w:t>
            </w:r>
          </w:p>
        </w:tc>
        <w:tc>
          <w:tcPr>
            <w:tcW w:w="1418" w:type="dxa"/>
          </w:tcPr>
          <w:p w:rsidR="00C90F3C" w:rsidRPr="00D6068B" w:rsidRDefault="00C90F3C" w:rsidP="00232BC2">
            <w:pPr>
              <w:rPr>
                <w:sz w:val="18"/>
                <w:szCs w:val="18"/>
              </w:rPr>
            </w:pPr>
            <w:r w:rsidRPr="00D6068B">
              <w:rPr>
                <w:sz w:val="18"/>
                <w:szCs w:val="18"/>
              </w:rPr>
              <w:t>Математическая модель решения задачи на составление линейного уравнения. Решение задач на составление линейного уравнения с одной переменной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решать текстовые задачи алгебраическим способом: переходить от словесной формулировки задачи к алгебраической модели путем составления уравнения; решать составленное уравнение; интерпретировать результат</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родного языка.</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 xml:space="preserve">выражать смысл ситуации различными средствами; анализировать объект, выделяя </w:t>
            </w:r>
            <w:r w:rsidRPr="00D6068B">
              <w:rPr>
                <w:sz w:val="18"/>
                <w:szCs w:val="18"/>
              </w:rPr>
              <w:lastRenderedPageBreak/>
              <w:t>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21</w:t>
            </w:r>
          </w:p>
        </w:tc>
        <w:tc>
          <w:tcPr>
            <w:tcW w:w="851" w:type="dxa"/>
          </w:tcPr>
          <w:p w:rsidR="00C90F3C" w:rsidRPr="00D6068B" w:rsidRDefault="00C90F3C" w:rsidP="00232BC2">
            <w:pPr>
              <w:rPr>
                <w:sz w:val="18"/>
                <w:szCs w:val="18"/>
              </w:rPr>
            </w:pPr>
            <w:r w:rsidRPr="00D6068B">
              <w:rPr>
                <w:sz w:val="18"/>
                <w:szCs w:val="18"/>
              </w:rPr>
              <w:t>Решение задач с помощью уравнений</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Математическая модель решения задачи на составление линейного уравнения. Решение задач на составление линейного уравнения с одной переменной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решать текстовые задачи алгебраическим способом: переходить от словесной формулировки задачи к алгебраической модели путем составления уравнения; решать составленное уравнение; интерпретировать результат</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и последовательность действий; вносить коррективы и дополнения в составленные планы.</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наиболее эффективные способы решения задачи в зависимости от конкретных условий; проводить анализ способов решения задач; восстанавливать предметную ситуацию, описанную в задаче, путем переформулирования, изображать на схеме только существенную информацию;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Default="00C90F3C" w:rsidP="00232BC2">
            <w:pPr>
              <w:rPr>
                <w:sz w:val="18"/>
                <w:szCs w:val="18"/>
              </w:rPr>
            </w:pPr>
            <w:r>
              <w:rPr>
                <w:sz w:val="18"/>
                <w:szCs w:val="18"/>
              </w:rPr>
              <w:t>22</w:t>
            </w:r>
          </w:p>
        </w:tc>
        <w:tc>
          <w:tcPr>
            <w:tcW w:w="851" w:type="dxa"/>
          </w:tcPr>
          <w:p w:rsidR="00C90F3C" w:rsidRPr="00D6068B" w:rsidRDefault="00C90F3C" w:rsidP="00232BC2">
            <w:pPr>
              <w:rPr>
                <w:i/>
                <w:sz w:val="18"/>
                <w:szCs w:val="18"/>
              </w:rPr>
            </w:pPr>
            <w:r w:rsidRPr="00D6068B">
              <w:rPr>
                <w:i/>
                <w:sz w:val="18"/>
                <w:szCs w:val="18"/>
              </w:rPr>
              <w:t>Контрольная работа №2 по теме « Уравнения»</w:t>
            </w:r>
          </w:p>
        </w:tc>
        <w:tc>
          <w:tcPr>
            <w:tcW w:w="850" w:type="dxa"/>
          </w:tcPr>
          <w:p w:rsidR="00C90F3C" w:rsidRPr="00D6068B" w:rsidRDefault="00C90F3C" w:rsidP="00232BC2">
            <w:pPr>
              <w:rPr>
                <w:sz w:val="18"/>
                <w:szCs w:val="18"/>
              </w:rPr>
            </w:pPr>
            <w:r w:rsidRPr="00D6068B">
              <w:rPr>
                <w:sz w:val="18"/>
                <w:szCs w:val="18"/>
              </w:rPr>
              <w:t>Урок контроля, оценки и коррекция знаний</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Проверка знаний, умений и навыков учащихся по теме « Уравнения»</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t>23</w:t>
            </w:r>
          </w:p>
        </w:tc>
        <w:tc>
          <w:tcPr>
            <w:tcW w:w="851" w:type="dxa"/>
          </w:tcPr>
          <w:p w:rsidR="00C90F3C" w:rsidRPr="00C90F3C" w:rsidRDefault="00C90F3C" w:rsidP="00C90F3C">
            <w:pPr>
              <w:rPr>
                <w:sz w:val="18"/>
                <w:szCs w:val="18"/>
              </w:rPr>
            </w:pPr>
            <w:r w:rsidRPr="00C90F3C">
              <w:rPr>
                <w:sz w:val="18"/>
                <w:szCs w:val="18"/>
              </w:rPr>
              <w:t xml:space="preserve">Анализ контрольной работы. </w:t>
            </w:r>
            <w:r w:rsidRPr="00C90F3C">
              <w:rPr>
                <w:i/>
                <w:sz w:val="18"/>
                <w:szCs w:val="18"/>
              </w:rPr>
              <w:t>Решение линейных уравнен</w:t>
            </w:r>
            <w:r w:rsidRPr="00C90F3C">
              <w:rPr>
                <w:i/>
                <w:sz w:val="18"/>
                <w:szCs w:val="18"/>
              </w:rPr>
              <w:lastRenderedPageBreak/>
              <w:t>ий с модулем</w:t>
            </w:r>
            <w:r>
              <w:rPr>
                <w:sz w:val="18"/>
                <w:szCs w:val="18"/>
              </w:rPr>
              <w:t xml:space="preserve"> </w:t>
            </w:r>
            <w:r w:rsidRPr="00C90F3C">
              <w:rPr>
                <w:sz w:val="18"/>
                <w:szCs w:val="18"/>
              </w:rPr>
              <w:t xml:space="preserve"> </w:t>
            </w:r>
          </w:p>
        </w:tc>
        <w:tc>
          <w:tcPr>
            <w:tcW w:w="850" w:type="dxa"/>
          </w:tcPr>
          <w:p w:rsidR="00C90F3C" w:rsidRPr="00D6068B" w:rsidRDefault="00C90F3C" w:rsidP="00232BC2">
            <w:pPr>
              <w:rPr>
                <w:sz w:val="18"/>
                <w:szCs w:val="18"/>
              </w:rPr>
            </w:pPr>
            <w:r w:rsidRPr="00D6068B">
              <w:rPr>
                <w:sz w:val="18"/>
                <w:szCs w:val="18"/>
              </w:rPr>
              <w:lastRenderedPageBreak/>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развитие исследовательских навыков, </w:t>
            </w:r>
            <w:r w:rsidRPr="00D6068B">
              <w:rPr>
                <w:sz w:val="18"/>
                <w:szCs w:val="18"/>
              </w:rPr>
              <w:lastRenderedPageBreak/>
              <w:t>самодиагностики и самокоррекции результатов</w:t>
            </w:r>
          </w:p>
        </w:tc>
        <w:tc>
          <w:tcPr>
            <w:tcW w:w="1418" w:type="dxa"/>
          </w:tcPr>
          <w:p w:rsidR="00C90F3C" w:rsidRDefault="00C90F3C" w:rsidP="00232BC2">
            <w:pPr>
              <w:rPr>
                <w:sz w:val="18"/>
                <w:szCs w:val="18"/>
              </w:rPr>
            </w:pPr>
            <w:r w:rsidRPr="00D6068B">
              <w:rPr>
                <w:sz w:val="18"/>
                <w:szCs w:val="18"/>
              </w:rPr>
              <w:lastRenderedPageBreak/>
              <w:t>Проверка знаний, умений и навыков учащихся по теме « Уравнения»</w:t>
            </w:r>
          </w:p>
          <w:p w:rsidR="00C90F3C" w:rsidRPr="00D6068B" w:rsidRDefault="00C90F3C" w:rsidP="00232BC2">
            <w:pPr>
              <w:rPr>
                <w:sz w:val="18"/>
                <w:szCs w:val="18"/>
              </w:rPr>
            </w:pPr>
            <w:r>
              <w:rPr>
                <w:sz w:val="18"/>
                <w:szCs w:val="18"/>
              </w:rPr>
              <w:t xml:space="preserve">Решение линейных </w:t>
            </w:r>
            <w:r>
              <w:rPr>
                <w:sz w:val="18"/>
                <w:szCs w:val="18"/>
              </w:rPr>
              <w:lastRenderedPageBreak/>
              <w:t>уравнений со знаком модуля.</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w:t>
            </w:r>
            <w:r w:rsidRPr="00D6068B">
              <w:rPr>
                <w:sz w:val="18"/>
                <w:szCs w:val="18"/>
              </w:rPr>
              <w:lastRenderedPageBreak/>
              <w:t>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Научиться решать текстовые задачи алгебраическим способом: переходить от словесной формулировки задачи к алгебраической модели путем составления уравнения; решать составленное уравнение; </w:t>
            </w:r>
            <w:r w:rsidRPr="00D6068B">
              <w:rPr>
                <w:sz w:val="18"/>
                <w:szCs w:val="18"/>
              </w:rPr>
              <w:lastRenderedPageBreak/>
              <w:t>интерпретировать результат</w:t>
            </w:r>
          </w:p>
        </w:tc>
        <w:tc>
          <w:tcPr>
            <w:tcW w:w="3261" w:type="dxa"/>
            <w:gridSpan w:val="2"/>
          </w:tcPr>
          <w:p w:rsidR="00C90F3C" w:rsidRPr="00D6068B" w:rsidRDefault="00C90F3C" w:rsidP="00232BC2">
            <w:pPr>
              <w:rPr>
                <w:sz w:val="18"/>
                <w:szCs w:val="18"/>
              </w:rPr>
            </w:pPr>
            <w:r w:rsidRPr="00D6068B">
              <w:rPr>
                <w:b/>
                <w:i/>
                <w:sz w:val="18"/>
                <w:szCs w:val="18"/>
              </w:rPr>
              <w:lastRenderedPageBreak/>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и последовательность действий; вносить коррективы и дополнения в составленные планы.</w:t>
            </w:r>
          </w:p>
          <w:p w:rsidR="00C90F3C" w:rsidRPr="00D6068B" w:rsidRDefault="00C90F3C" w:rsidP="00232BC2">
            <w:pPr>
              <w:rPr>
                <w:sz w:val="18"/>
                <w:szCs w:val="18"/>
              </w:rPr>
            </w:pPr>
            <w:r w:rsidRPr="00D6068B">
              <w:rPr>
                <w:b/>
                <w:i/>
                <w:sz w:val="18"/>
                <w:szCs w:val="18"/>
              </w:rPr>
              <w:lastRenderedPageBreak/>
              <w:t xml:space="preserve">Познавательные: </w:t>
            </w:r>
            <w:r w:rsidRPr="00D6068B">
              <w:rPr>
                <w:sz w:val="18"/>
                <w:szCs w:val="18"/>
              </w:rPr>
              <w:t>выбирать наиболее эффективные способы решения задачи в зависимости от конкретных условий; проводить анализ способов решения задач; восстанавливать предметную ситуацию, описанную в задаче, путем переформулирования, изображать на схеме только существенную информацию;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нравственно-эстетического оценивания усваиваемого содержания</w:t>
            </w:r>
          </w:p>
        </w:tc>
      </w:tr>
      <w:tr w:rsidR="00C90F3C" w:rsidRPr="00D6068B" w:rsidTr="00C5372E">
        <w:tc>
          <w:tcPr>
            <w:tcW w:w="664" w:type="dxa"/>
          </w:tcPr>
          <w:p w:rsidR="00C90F3C" w:rsidRDefault="00C90F3C" w:rsidP="00232BC2">
            <w:pPr>
              <w:rPr>
                <w:sz w:val="18"/>
                <w:szCs w:val="18"/>
              </w:rPr>
            </w:pPr>
            <w:r>
              <w:rPr>
                <w:sz w:val="18"/>
                <w:szCs w:val="18"/>
              </w:rPr>
              <w:t>24</w:t>
            </w:r>
          </w:p>
        </w:tc>
        <w:tc>
          <w:tcPr>
            <w:tcW w:w="851" w:type="dxa"/>
          </w:tcPr>
          <w:p w:rsidR="00C90F3C" w:rsidRPr="00C90F3C" w:rsidRDefault="00C90F3C" w:rsidP="00232BC2">
            <w:pPr>
              <w:rPr>
                <w:i/>
                <w:sz w:val="18"/>
                <w:szCs w:val="18"/>
              </w:rPr>
            </w:pPr>
            <w:r w:rsidRPr="00C90F3C">
              <w:rPr>
                <w:i/>
                <w:sz w:val="18"/>
                <w:szCs w:val="18"/>
              </w:rPr>
              <w:t>Решение линейных уравнений с параметрами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Default="00C90F3C" w:rsidP="00232BC2">
            <w:pPr>
              <w:rPr>
                <w:sz w:val="18"/>
                <w:szCs w:val="18"/>
              </w:rPr>
            </w:pPr>
            <w:r w:rsidRPr="00D6068B">
              <w:rPr>
                <w:sz w:val="18"/>
                <w:szCs w:val="18"/>
              </w:rPr>
              <w:t>Проверка знаний, умений и навыков учащихся по теме « Уравнения»</w:t>
            </w:r>
          </w:p>
          <w:p w:rsidR="00C90F3C" w:rsidRPr="00D6068B" w:rsidRDefault="00C90F3C" w:rsidP="00C90F3C">
            <w:pPr>
              <w:rPr>
                <w:sz w:val="18"/>
                <w:szCs w:val="18"/>
              </w:rPr>
            </w:pPr>
            <w:r>
              <w:rPr>
                <w:sz w:val="18"/>
                <w:szCs w:val="18"/>
              </w:rPr>
              <w:t>Решение линейных уравнений с параметрами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решать текстовые задачи алгебраическим способом: переходить от словесной формулировки задачи к алгебраической модели путем составления уравнения; решать составленное уравнение; интерпретировать результат</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и последовательность действий; вносить коррективы и дополнения в составленные планы.</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наиболее эффективные способы решения задачи в зависимости от конкретных условий; проводить анализ способов решения задач; восстанавливать предметную ситуацию, описанную в задаче, путем переформулирования, изображать на схеме только существенную информацию;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Pr="00D6068B" w:rsidRDefault="00C90F3C" w:rsidP="00232BC2">
            <w:pPr>
              <w:rPr>
                <w:sz w:val="18"/>
                <w:szCs w:val="18"/>
              </w:rPr>
            </w:pPr>
            <w:r>
              <w:rPr>
                <w:sz w:val="18"/>
                <w:szCs w:val="18"/>
              </w:rPr>
              <w:t>25</w:t>
            </w:r>
          </w:p>
        </w:tc>
        <w:tc>
          <w:tcPr>
            <w:tcW w:w="851" w:type="dxa"/>
          </w:tcPr>
          <w:p w:rsidR="00C90F3C" w:rsidRPr="00D6068B" w:rsidRDefault="00C90F3C" w:rsidP="00232BC2">
            <w:pPr>
              <w:rPr>
                <w:sz w:val="18"/>
                <w:szCs w:val="18"/>
              </w:rPr>
            </w:pPr>
            <w:r w:rsidRPr="00D6068B">
              <w:rPr>
                <w:sz w:val="18"/>
                <w:szCs w:val="18"/>
              </w:rPr>
              <w:t>Среднее арифметическое</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развивающего обучения, поэтапного формирования умственных действий, </w:t>
            </w:r>
            <w:r w:rsidRPr="00D6068B">
              <w:rPr>
                <w:sz w:val="18"/>
                <w:szCs w:val="18"/>
              </w:rPr>
              <w:lastRenderedPageBreak/>
              <w:t>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Среднее арифметическое чисел. Значение среднего арифметического.</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среднее арифметическое. Научиться находить среднее арифметическое. Использовать простейшие статистические характеристики.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предвосхищать результат и уровень усвоения; 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lastRenderedPageBreak/>
              <w:t xml:space="preserve">Познавательные: </w:t>
            </w:r>
            <w:r w:rsidRPr="00D6068B">
              <w:rPr>
                <w:sz w:val="18"/>
                <w:szCs w:val="18"/>
              </w:rPr>
              <w:t>осуществлять поиск и выделение необходимой информации; устанавливать аналогии.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26</w:t>
            </w:r>
          </w:p>
        </w:tc>
        <w:tc>
          <w:tcPr>
            <w:tcW w:w="851" w:type="dxa"/>
          </w:tcPr>
          <w:p w:rsidR="00C90F3C" w:rsidRPr="00D6068B" w:rsidRDefault="00C90F3C" w:rsidP="00232BC2">
            <w:pPr>
              <w:rPr>
                <w:sz w:val="18"/>
                <w:szCs w:val="18"/>
              </w:rPr>
            </w:pPr>
            <w:r w:rsidRPr="00D6068B">
              <w:rPr>
                <w:sz w:val="18"/>
                <w:szCs w:val="18"/>
              </w:rPr>
              <w:t>Размах</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 xml:space="preserve">Размах ряда чисел. упорядоченный ряд чисел. </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размах. Научиться находить размах ряда. Использовать простейшие статистические характеристики для анализа ряда данных в несложных ситуациях.</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выражать готовность к обсуждению разных точек зрения и выработке общей позиции.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прогнозировать результат и уровень усвоения.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обобщенные стратегии решения задачи; применять методы информационного поиска, в том числе с помощью компьютерных средств; структурировать знания; определять основную и второстепенную информацию</w:t>
            </w:r>
          </w:p>
        </w:tc>
        <w:tc>
          <w:tcPr>
            <w:tcW w:w="1417" w:type="dxa"/>
            <w:gridSpan w:val="3"/>
          </w:tcPr>
          <w:p w:rsidR="00C90F3C" w:rsidRPr="00D6068B" w:rsidRDefault="00C90F3C" w:rsidP="00232BC2">
            <w:pPr>
              <w:rPr>
                <w:sz w:val="18"/>
                <w:szCs w:val="18"/>
              </w:rPr>
            </w:pPr>
            <w:r w:rsidRPr="00D6068B">
              <w:rPr>
                <w:sz w:val="18"/>
                <w:szCs w:val="18"/>
              </w:rPr>
              <w:t>Формирование познавательного интереса</w:t>
            </w:r>
          </w:p>
        </w:tc>
      </w:tr>
      <w:tr w:rsidR="00C90F3C" w:rsidRPr="00D6068B" w:rsidTr="00C5372E">
        <w:tc>
          <w:tcPr>
            <w:tcW w:w="664" w:type="dxa"/>
          </w:tcPr>
          <w:p w:rsidR="00C90F3C" w:rsidRPr="00D6068B" w:rsidRDefault="00C90F3C" w:rsidP="00232BC2">
            <w:pPr>
              <w:rPr>
                <w:sz w:val="18"/>
                <w:szCs w:val="18"/>
              </w:rPr>
            </w:pPr>
            <w:r>
              <w:rPr>
                <w:sz w:val="18"/>
                <w:szCs w:val="18"/>
              </w:rPr>
              <w:t>27</w:t>
            </w:r>
          </w:p>
        </w:tc>
        <w:tc>
          <w:tcPr>
            <w:tcW w:w="851" w:type="dxa"/>
          </w:tcPr>
          <w:p w:rsidR="00C90F3C" w:rsidRPr="00D6068B" w:rsidRDefault="00C90F3C" w:rsidP="00232BC2">
            <w:pPr>
              <w:rPr>
                <w:sz w:val="18"/>
                <w:szCs w:val="18"/>
              </w:rPr>
            </w:pPr>
            <w:r w:rsidRPr="00D6068B">
              <w:rPr>
                <w:sz w:val="18"/>
                <w:szCs w:val="18"/>
              </w:rPr>
              <w:t xml:space="preserve">Мода </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Мода ряда чисел. Стационарный ряд чисел. Наука статистика</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Познакомиться с понятием мода. Научиться находить моду ряда при решении задач. Использовать простейшие статистические характеристики.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выражать готовность к обсуждению разных точек зрения и выработке общей позиции .</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вносить коррективы и дополнения в  способ своих действий в случае расхождения эталона, реального действия и его результата.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28</w:t>
            </w:r>
          </w:p>
        </w:tc>
        <w:tc>
          <w:tcPr>
            <w:tcW w:w="851" w:type="dxa"/>
          </w:tcPr>
          <w:p w:rsidR="00C90F3C" w:rsidRPr="00D6068B" w:rsidRDefault="00C90F3C" w:rsidP="00232BC2">
            <w:pPr>
              <w:rPr>
                <w:sz w:val="18"/>
                <w:szCs w:val="18"/>
              </w:rPr>
            </w:pPr>
            <w:r w:rsidRPr="00D6068B">
              <w:rPr>
                <w:sz w:val="18"/>
                <w:szCs w:val="18"/>
              </w:rPr>
              <w:t>Медиана как статистическая характеристика</w:t>
            </w:r>
          </w:p>
        </w:tc>
        <w:tc>
          <w:tcPr>
            <w:tcW w:w="850" w:type="dxa"/>
          </w:tcPr>
          <w:p w:rsidR="00C90F3C" w:rsidRPr="00D6068B" w:rsidRDefault="00C90F3C" w:rsidP="00232BC2">
            <w:pPr>
              <w:rPr>
                <w:sz w:val="18"/>
                <w:szCs w:val="18"/>
              </w:rPr>
            </w:pPr>
            <w:r w:rsidRPr="00D6068B">
              <w:rPr>
                <w:sz w:val="18"/>
                <w:szCs w:val="18"/>
              </w:rPr>
              <w:t>Интерактивный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конструирования</w:t>
            </w:r>
          </w:p>
        </w:tc>
        <w:tc>
          <w:tcPr>
            <w:tcW w:w="1418" w:type="dxa"/>
          </w:tcPr>
          <w:p w:rsidR="00C90F3C" w:rsidRPr="00D6068B" w:rsidRDefault="00C90F3C" w:rsidP="00232BC2">
            <w:pPr>
              <w:rPr>
                <w:sz w:val="18"/>
                <w:szCs w:val="18"/>
              </w:rPr>
            </w:pPr>
            <w:r w:rsidRPr="00D6068B">
              <w:rPr>
                <w:sz w:val="18"/>
                <w:szCs w:val="18"/>
              </w:rPr>
              <w:t>Упорядоченный ряд чисел. Медиана чисел. Статистическая характеристика медианы чисел</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w:t>
            </w:r>
            <w:r w:rsidRPr="00D6068B">
              <w:rPr>
                <w:sz w:val="18"/>
                <w:szCs w:val="18"/>
              </w:rPr>
              <w:lastRenderedPageBreak/>
              <w:t>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Познакомиться с понятием медиана числового ряда. Научиться находить медианы чисел из данных таблиц, диаграмм и задач</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проявлять уважительное отношение к одноклассникам, внимание к личности другого, развивать адекватное межличностное восприятие.</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вносить коррективы и дополнения в составленные планы.</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смысловые единицы текста и устанавливать отношения между ними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сопоставления, сравнения</w:t>
            </w:r>
          </w:p>
        </w:tc>
      </w:tr>
      <w:tr w:rsidR="00C90F3C" w:rsidRPr="00D6068B" w:rsidTr="00C5372E">
        <w:tc>
          <w:tcPr>
            <w:tcW w:w="664" w:type="dxa"/>
          </w:tcPr>
          <w:p w:rsidR="00C90F3C" w:rsidRPr="00D6068B" w:rsidRDefault="00C90F3C" w:rsidP="00232BC2">
            <w:pPr>
              <w:rPr>
                <w:sz w:val="18"/>
                <w:szCs w:val="18"/>
              </w:rPr>
            </w:pPr>
            <w:r>
              <w:rPr>
                <w:sz w:val="18"/>
                <w:szCs w:val="18"/>
              </w:rPr>
              <w:t>29</w:t>
            </w:r>
          </w:p>
        </w:tc>
        <w:tc>
          <w:tcPr>
            <w:tcW w:w="851" w:type="dxa"/>
          </w:tcPr>
          <w:p w:rsidR="00C90F3C" w:rsidRPr="00D6068B" w:rsidRDefault="00C90F3C" w:rsidP="00232BC2">
            <w:pPr>
              <w:rPr>
                <w:sz w:val="18"/>
                <w:szCs w:val="18"/>
              </w:rPr>
            </w:pPr>
            <w:r w:rsidRPr="00D6068B">
              <w:rPr>
                <w:sz w:val="18"/>
                <w:szCs w:val="18"/>
              </w:rPr>
              <w:t>Медиана как статистическая характеристика</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компьютерного урока, проблемного обучения, педагогики сотрудничества, индивидуального и коллективного проектирования</w:t>
            </w:r>
          </w:p>
        </w:tc>
        <w:tc>
          <w:tcPr>
            <w:tcW w:w="1418" w:type="dxa"/>
          </w:tcPr>
          <w:p w:rsidR="00C90F3C" w:rsidRPr="00D6068B" w:rsidRDefault="00C90F3C" w:rsidP="00232BC2">
            <w:pPr>
              <w:rPr>
                <w:sz w:val="18"/>
                <w:szCs w:val="18"/>
              </w:rPr>
            </w:pPr>
            <w:r w:rsidRPr="00D6068B">
              <w:rPr>
                <w:sz w:val="18"/>
                <w:szCs w:val="18"/>
              </w:rPr>
              <w:t>Медиана как статистическая характеристика</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основными статистическими характеристиками медианы при четности чисел. Научиться находить медианы числового ряда, используя статистические характеристики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выражать готовность к обсуждению разных точек зрения и выработке общей позиции .</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вносить коррективы и дополнения в  способ своих действий в случае расхождения эталона, реального действия и его результата.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14839" w:type="dxa"/>
            <w:gridSpan w:val="16"/>
          </w:tcPr>
          <w:p w:rsidR="00C90F3C" w:rsidRPr="00D6068B" w:rsidRDefault="00C90F3C" w:rsidP="00232BC2">
            <w:pPr>
              <w:rPr>
                <w:b/>
                <w:sz w:val="18"/>
                <w:szCs w:val="18"/>
              </w:rPr>
            </w:pPr>
            <w:r w:rsidRPr="00D6068B">
              <w:rPr>
                <w:b/>
                <w:sz w:val="18"/>
                <w:szCs w:val="18"/>
              </w:rPr>
              <w:t xml:space="preserve">Глава </w:t>
            </w:r>
            <w:r w:rsidRPr="00D6068B">
              <w:rPr>
                <w:b/>
                <w:sz w:val="18"/>
                <w:szCs w:val="18"/>
                <w:lang w:val="en-US"/>
              </w:rPr>
              <w:t>II</w:t>
            </w:r>
            <w:r>
              <w:rPr>
                <w:b/>
                <w:sz w:val="18"/>
                <w:szCs w:val="18"/>
              </w:rPr>
              <w:t>. Функции (17</w:t>
            </w:r>
            <w:r w:rsidRPr="00D6068B">
              <w:rPr>
                <w:b/>
                <w:sz w:val="18"/>
                <w:szCs w:val="18"/>
              </w:rPr>
              <w:t>ч)</w:t>
            </w:r>
          </w:p>
        </w:tc>
      </w:tr>
      <w:tr w:rsidR="00C90F3C" w:rsidRPr="00D6068B" w:rsidTr="00C5372E">
        <w:tc>
          <w:tcPr>
            <w:tcW w:w="664" w:type="dxa"/>
          </w:tcPr>
          <w:p w:rsidR="00C90F3C" w:rsidRPr="00D6068B" w:rsidRDefault="00C90F3C" w:rsidP="00232BC2">
            <w:pPr>
              <w:rPr>
                <w:sz w:val="18"/>
                <w:szCs w:val="18"/>
              </w:rPr>
            </w:pPr>
            <w:r>
              <w:rPr>
                <w:sz w:val="18"/>
                <w:szCs w:val="18"/>
              </w:rPr>
              <w:t>30</w:t>
            </w:r>
          </w:p>
        </w:tc>
        <w:tc>
          <w:tcPr>
            <w:tcW w:w="851" w:type="dxa"/>
          </w:tcPr>
          <w:p w:rsidR="00C90F3C" w:rsidRPr="00D6068B" w:rsidRDefault="00C90F3C" w:rsidP="00232BC2">
            <w:pPr>
              <w:rPr>
                <w:sz w:val="18"/>
                <w:szCs w:val="18"/>
              </w:rPr>
            </w:pPr>
            <w:r w:rsidRPr="00D6068B">
              <w:rPr>
                <w:sz w:val="18"/>
                <w:szCs w:val="18"/>
              </w:rPr>
              <w:t>Что такое функция</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Площадь квадрата. Независимая переменная (аргумент). зависимая переменная (функция). Функциональная зависимость. Функция. Значение функции. Область определения. Множество значений функции.</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независимая переменная, зависимая переменная, функциональная зависимость, функция, область определения, множество значений. Научиться использовать формулу для нахождения площади квадрата и применять ее функциональную зависимость; вычислять функциональные зависимости графиков реальных ситуаций; определять по графикам функций область определения и множество значений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31</w:t>
            </w:r>
          </w:p>
        </w:tc>
        <w:tc>
          <w:tcPr>
            <w:tcW w:w="851" w:type="dxa"/>
          </w:tcPr>
          <w:p w:rsidR="00C90F3C" w:rsidRPr="00D6068B" w:rsidRDefault="00C90F3C" w:rsidP="00232BC2">
            <w:pPr>
              <w:rPr>
                <w:sz w:val="18"/>
                <w:szCs w:val="18"/>
              </w:rPr>
            </w:pPr>
            <w:r w:rsidRPr="00D6068B">
              <w:rPr>
                <w:sz w:val="18"/>
                <w:szCs w:val="18"/>
              </w:rPr>
              <w:t>Вычисление значений функции по формуле</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Задание функции по формуле. Значение функции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способ задания функции – формула. Научиться вычислять значения функции, заданной формулой; составлять таблицы значений функции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выдвигать и обосновывать гипотезы, предлагать способы их проверки; выбирать вид графической модели.</w:t>
            </w:r>
          </w:p>
        </w:tc>
        <w:tc>
          <w:tcPr>
            <w:tcW w:w="1417" w:type="dxa"/>
            <w:gridSpan w:val="3"/>
          </w:tcPr>
          <w:p w:rsidR="00C90F3C" w:rsidRPr="00D6068B" w:rsidRDefault="00C90F3C" w:rsidP="00232BC2">
            <w:pPr>
              <w:rPr>
                <w:sz w:val="18"/>
                <w:szCs w:val="18"/>
              </w:rPr>
            </w:pPr>
            <w:r w:rsidRPr="00D6068B">
              <w:rPr>
                <w:sz w:val="18"/>
                <w:szCs w:val="18"/>
              </w:rPr>
              <w:t>Формирование познавательного интереса</w:t>
            </w:r>
          </w:p>
        </w:tc>
      </w:tr>
      <w:tr w:rsidR="00C90F3C" w:rsidRPr="00D6068B" w:rsidTr="00C5372E">
        <w:tc>
          <w:tcPr>
            <w:tcW w:w="664" w:type="dxa"/>
          </w:tcPr>
          <w:p w:rsidR="00C90F3C" w:rsidRPr="00D6068B" w:rsidRDefault="00C90F3C" w:rsidP="00232BC2">
            <w:pPr>
              <w:rPr>
                <w:sz w:val="18"/>
                <w:szCs w:val="18"/>
              </w:rPr>
            </w:pPr>
            <w:r>
              <w:rPr>
                <w:sz w:val="18"/>
                <w:szCs w:val="18"/>
              </w:rPr>
              <w:t>32</w:t>
            </w:r>
          </w:p>
        </w:tc>
        <w:tc>
          <w:tcPr>
            <w:tcW w:w="851" w:type="dxa"/>
          </w:tcPr>
          <w:p w:rsidR="00C90F3C" w:rsidRPr="00D6068B" w:rsidRDefault="00C90F3C" w:rsidP="00232BC2">
            <w:pPr>
              <w:rPr>
                <w:sz w:val="18"/>
                <w:szCs w:val="18"/>
              </w:rPr>
            </w:pPr>
            <w:r w:rsidRPr="00D6068B">
              <w:rPr>
                <w:sz w:val="18"/>
                <w:szCs w:val="18"/>
              </w:rPr>
              <w:t>Вычисление значений функции по формуле</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Задание функции по формуле. Значение функции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находить значения функции по графику и по заданной формуле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представлять конкретное содержание и сообщать его в письменной и устной форме; уметь с помощью вопросов добывать недостающую информацию.</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33</w:t>
            </w:r>
          </w:p>
        </w:tc>
        <w:tc>
          <w:tcPr>
            <w:tcW w:w="851" w:type="dxa"/>
          </w:tcPr>
          <w:p w:rsidR="00C90F3C" w:rsidRPr="00D6068B" w:rsidRDefault="00C90F3C" w:rsidP="00232BC2">
            <w:pPr>
              <w:rPr>
                <w:sz w:val="18"/>
                <w:szCs w:val="18"/>
              </w:rPr>
            </w:pPr>
            <w:r w:rsidRPr="00D6068B">
              <w:rPr>
                <w:sz w:val="18"/>
                <w:szCs w:val="18"/>
              </w:rPr>
              <w:t>Вычисление значений функции по формуле</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Задание функции по формуле. Значение функции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находить значения функции по графику и по заданной формуле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представлять конкретное содержание и сообщать его в письменной и устной форме; уметь с помощью вопросов добывать недостающую информацию.</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34</w:t>
            </w:r>
          </w:p>
        </w:tc>
        <w:tc>
          <w:tcPr>
            <w:tcW w:w="851" w:type="dxa"/>
          </w:tcPr>
          <w:p w:rsidR="00C90F3C" w:rsidRPr="00D6068B" w:rsidRDefault="00C90F3C" w:rsidP="00232BC2">
            <w:pPr>
              <w:rPr>
                <w:sz w:val="18"/>
                <w:szCs w:val="18"/>
              </w:rPr>
            </w:pPr>
            <w:r w:rsidRPr="00D6068B">
              <w:rPr>
                <w:sz w:val="18"/>
                <w:szCs w:val="18"/>
              </w:rPr>
              <w:t>График функции</w:t>
            </w:r>
          </w:p>
        </w:tc>
        <w:tc>
          <w:tcPr>
            <w:tcW w:w="850" w:type="dxa"/>
          </w:tcPr>
          <w:p w:rsidR="00C90F3C" w:rsidRPr="00D6068B" w:rsidRDefault="00C90F3C" w:rsidP="00232BC2">
            <w:pPr>
              <w:rPr>
                <w:sz w:val="18"/>
                <w:szCs w:val="18"/>
              </w:rPr>
            </w:pPr>
            <w:r w:rsidRPr="00D6068B">
              <w:rPr>
                <w:sz w:val="18"/>
                <w:szCs w:val="18"/>
              </w:rPr>
              <w:t xml:space="preserve">Урок изучения нового </w:t>
            </w:r>
            <w:r w:rsidRPr="00D6068B">
              <w:rPr>
                <w:sz w:val="18"/>
                <w:szCs w:val="18"/>
              </w:rPr>
              <w:lastRenderedPageBreak/>
              <w:t>материала</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обучения, педагогики </w:t>
            </w:r>
            <w:r w:rsidRPr="00D6068B">
              <w:rPr>
                <w:sz w:val="18"/>
                <w:szCs w:val="18"/>
              </w:rPr>
              <w:lastRenderedPageBreak/>
              <w:t>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lastRenderedPageBreak/>
              <w:t xml:space="preserve">Задание графика функции формулой. Абсцисса. </w:t>
            </w:r>
            <w:r w:rsidRPr="00D6068B">
              <w:rPr>
                <w:sz w:val="18"/>
                <w:szCs w:val="18"/>
              </w:rPr>
              <w:lastRenderedPageBreak/>
              <w:t>Аргумент. Ордината. Функция. Графическое описание.</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обучающихся умений построения и реализации новых знаний: устный опрос, выполнения практических </w:t>
            </w:r>
            <w:r w:rsidRPr="00D6068B">
              <w:rPr>
                <w:sz w:val="18"/>
                <w:szCs w:val="18"/>
              </w:rPr>
              <w:lastRenderedPageBreak/>
              <w:t>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Изучить компоненты системы координат: абсцисса, ордината их функциональное значение. Научиться </w:t>
            </w:r>
            <w:r w:rsidRPr="00D6068B">
              <w:rPr>
                <w:sz w:val="18"/>
                <w:szCs w:val="18"/>
              </w:rPr>
              <w:lastRenderedPageBreak/>
              <w:t>составлять таблицы значений; строить графики реальных ситуаций на координатной плоскости</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определять цели и функции участников, способы взаимодействия; планировать общие способы работы; с достаточной полнотой и точность выражать свои </w:t>
            </w:r>
            <w:r w:rsidRPr="00D6068B">
              <w:rPr>
                <w:sz w:val="18"/>
                <w:szCs w:val="18"/>
              </w:rPr>
              <w:lastRenderedPageBreak/>
              <w:t>мысли в соответствии с задачами и условиями коммуникации.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предвосхищать результат и уровень усвоения; 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устанавливать причинно-следственные связи; делать выводы; извлекать необходимую информацию из прослушанного объяснения учителя, высказываний одноклассников, систематизировать собственные знания; читать и слушать, извлекая нужную информацию, находить ее в учебнике</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мотивации к обучению на основе </w:t>
            </w:r>
            <w:r w:rsidRPr="00D6068B">
              <w:rPr>
                <w:sz w:val="18"/>
                <w:szCs w:val="18"/>
              </w:rPr>
              <w:lastRenderedPageBreak/>
              <w:t>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35</w:t>
            </w:r>
          </w:p>
        </w:tc>
        <w:tc>
          <w:tcPr>
            <w:tcW w:w="851" w:type="dxa"/>
          </w:tcPr>
          <w:p w:rsidR="00C90F3C" w:rsidRPr="00D6068B" w:rsidRDefault="00C90F3C" w:rsidP="00232BC2">
            <w:pPr>
              <w:rPr>
                <w:sz w:val="18"/>
                <w:szCs w:val="18"/>
              </w:rPr>
            </w:pPr>
            <w:r w:rsidRPr="00D6068B">
              <w:rPr>
                <w:sz w:val="18"/>
                <w:szCs w:val="18"/>
              </w:rPr>
              <w:t>График функции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компьютерного урока, проблемного обучения, педагогики сотрудничества, индивидуального и коллективного проектирования</w:t>
            </w:r>
          </w:p>
        </w:tc>
        <w:tc>
          <w:tcPr>
            <w:tcW w:w="1418" w:type="dxa"/>
          </w:tcPr>
          <w:p w:rsidR="00C90F3C" w:rsidRPr="00D6068B" w:rsidRDefault="00C90F3C" w:rsidP="00232BC2">
            <w:pPr>
              <w:rPr>
                <w:sz w:val="18"/>
                <w:szCs w:val="18"/>
              </w:rPr>
            </w:pPr>
            <w:r w:rsidRPr="00D6068B">
              <w:rPr>
                <w:sz w:val="18"/>
                <w:szCs w:val="18"/>
              </w:rPr>
              <w:t xml:space="preserve">Задание графика функции формулой. Абсцисса. Аргумент. Ордината. Функция. Графическое описание. </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по графику функции находить значение функции по известному значению аргумента и решать обратную задачу</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определять цели и функции участников, способы взаимодействия; планировать общие способы работы; с достаточной полнотой и точность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вносить коррективы и дополнения в составленные планы.</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анализировать условия и требования задачи; выбирать обобщенные стратегии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t>36</w:t>
            </w:r>
          </w:p>
        </w:tc>
        <w:tc>
          <w:tcPr>
            <w:tcW w:w="851" w:type="dxa"/>
          </w:tcPr>
          <w:p w:rsidR="00C90F3C" w:rsidRPr="00D6068B" w:rsidRDefault="00C90F3C" w:rsidP="00232BC2">
            <w:pPr>
              <w:rPr>
                <w:sz w:val="18"/>
                <w:szCs w:val="18"/>
              </w:rPr>
            </w:pPr>
            <w:r w:rsidRPr="00D6068B">
              <w:rPr>
                <w:sz w:val="18"/>
                <w:szCs w:val="18"/>
              </w:rPr>
              <w:t>График функции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компьютерного урока, проблемного обучения, педагогики сотрудничества, индивидуального и </w:t>
            </w:r>
            <w:r w:rsidRPr="00D6068B">
              <w:rPr>
                <w:sz w:val="18"/>
                <w:szCs w:val="18"/>
              </w:rPr>
              <w:lastRenderedPageBreak/>
              <w:t>коллективного проектирования</w:t>
            </w:r>
          </w:p>
        </w:tc>
        <w:tc>
          <w:tcPr>
            <w:tcW w:w="1418" w:type="dxa"/>
          </w:tcPr>
          <w:p w:rsidR="00C90F3C" w:rsidRPr="00D6068B" w:rsidRDefault="00C90F3C" w:rsidP="00232BC2">
            <w:pPr>
              <w:rPr>
                <w:sz w:val="18"/>
                <w:szCs w:val="18"/>
              </w:rPr>
            </w:pPr>
            <w:r w:rsidRPr="00D6068B">
              <w:rPr>
                <w:sz w:val="18"/>
                <w:szCs w:val="18"/>
              </w:rPr>
              <w:lastRenderedPageBreak/>
              <w:t xml:space="preserve">Задание графика функции формулой. Абсцисса. Аргумент. Ордината. Функция. Графическое описание. </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w:t>
            </w:r>
            <w:r w:rsidRPr="00D6068B">
              <w:rPr>
                <w:sz w:val="18"/>
                <w:szCs w:val="18"/>
              </w:rPr>
              <w:lastRenderedPageBreak/>
              <w:t>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по графику функции находить значение функции по известному значению аргумента и решать обратную задачу</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определять цели и функции участников, способы взаимодействия; планировать общие способы работы; с достаточной полнотой и точность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 xml:space="preserve">ставить учебную задачу на основе соотнесения того, что уже известно и усвоено, и того, что </w:t>
            </w:r>
            <w:r w:rsidRPr="00D6068B">
              <w:rPr>
                <w:sz w:val="18"/>
                <w:szCs w:val="18"/>
              </w:rPr>
              <w:lastRenderedPageBreak/>
              <w:t>еще неизвестно; вносить коррективы и дополнения в составленные планы.</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анализировать условия и требования задачи; выбирать обобщенные стратегии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37</w:t>
            </w:r>
          </w:p>
        </w:tc>
        <w:tc>
          <w:tcPr>
            <w:tcW w:w="851" w:type="dxa"/>
          </w:tcPr>
          <w:p w:rsidR="00C90F3C" w:rsidRPr="00D6068B" w:rsidRDefault="00C90F3C" w:rsidP="00232BC2">
            <w:pPr>
              <w:rPr>
                <w:sz w:val="18"/>
                <w:szCs w:val="18"/>
              </w:rPr>
            </w:pPr>
            <w:r w:rsidRPr="00D6068B">
              <w:rPr>
                <w:sz w:val="18"/>
                <w:szCs w:val="18"/>
              </w:rPr>
              <w:t>Прямая пропорциональность и ее график</w:t>
            </w:r>
          </w:p>
        </w:tc>
        <w:tc>
          <w:tcPr>
            <w:tcW w:w="850" w:type="dxa"/>
          </w:tcPr>
          <w:p w:rsidR="00C90F3C" w:rsidRPr="00D6068B" w:rsidRDefault="00C90F3C" w:rsidP="00232BC2">
            <w:pPr>
              <w:rPr>
                <w:sz w:val="18"/>
                <w:szCs w:val="18"/>
              </w:rPr>
            </w:pPr>
            <w:r w:rsidRPr="00D6068B">
              <w:rPr>
                <w:sz w:val="18"/>
                <w:szCs w:val="18"/>
              </w:rPr>
              <w:t>Урок лекция</w:t>
            </w:r>
          </w:p>
        </w:tc>
        <w:tc>
          <w:tcPr>
            <w:tcW w:w="1559" w:type="dxa"/>
          </w:tcPr>
          <w:p w:rsidR="00C90F3C" w:rsidRPr="00D6068B" w:rsidRDefault="00C90F3C" w:rsidP="00232BC2">
            <w:pPr>
              <w:rPr>
                <w:sz w:val="18"/>
                <w:szCs w:val="18"/>
              </w:rPr>
            </w:pPr>
            <w:r w:rsidRPr="00D6068B">
              <w:rPr>
                <w:sz w:val="18"/>
                <w:szCs w:val="18"/>
              </w:rPr>
              <w:t>Здоровьесбережения, компьютерного урока, проблемного обучения, педагогики сотрудничества, индивидуального и коллективного проектирования</w:t>
            </w:r>
          </w:p>
        </w:tc>
        <w:tc>
          <w:tcPr>
            <w:tcW w:w="1418" w:type="dxa"/>
          </w:tcPr>
          <w:p w:rsidR="00C90F3C" w:rsidRPr="00D6068B" w:rsidRDefault="00C90F3C" w:rsidP="00232BC2">
            <w:pPr>
              <w:rPr>
                <w:sz w:val="18"/>
                <w:szCs w:val="18"/>
              </w:rPr>
            </w:pPr>
            <w:r w:rsidRPr="00D6068B">
              <w:rPr>
                <w:sz w:val="18"/>
                <w:szCs w:val="18"/>
              </w:rPr>
              <w:t xml:space="preserve">Прямая пропорциональность. Функция вида </w:t>
            </w:r>
            <w:r w:rsidRPr="00D6068B">
              <w:rPr>
                <w:i/>
                <w:sz w:val="18"/>
                <w:szCs w:val="18"/>
                <w:lang w:val="en-US"/>
              </w:rPr>
              <w:t>y</w:t>
            </w:r>
            <w:r w:rsidRPr="00D6068B">
              <w:rPr>
                <w:i/>
                <w:sz w:val="18"/>
                <w:szCs w:val="18"/>
              </w:rPr>
              <w:t xml:space="preserve">= </w:t>
            </w:r>
            <w:r w:rsidRPr="00D6068B">
              <w:rPr>
                <w:i/>
                <w:sz w:val="18"/>
                <w:szCs w:val="18"/>
                <w:lang w:val="en-US"/>
              </w:rPr>
              <w:t>kx</w:t>
            </w:r>
            <w:r w:rsidRPr="00D6068B">
              <w:rPr>
                <w:i/>
                <w:sz w:val="18"/>
                <w:szCs w:val="18"/>
              </w:rPr>
              <w:t xml:space="preserve">. </w:t>
            </w:r>
            <w:r w:rsidRPr="00D6068B">
              <w:rPr>
                <w:sz w:val="18"/>
                <w:szCs w:val="18"/>
              </w:rPr>
              <w:t>Примеры прямых зависимостей. График прямой пропорциональности и его нахождение на координатной плоскости</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прямая пропорциональность. Освоить примеры прямых зависимостей в реальных ситуациях; расположение графика прямой пропорциональности в системе координат. Научиться составлять таблицы значений; строить графики прямых пропорциональностей, описывать некоторые свойства</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sz w:val="18"/>
                <w:szCs w:val="18"/>
              </w:rPr>
              <w:t>Познавательные:</w:t>
            </w:r>
            <w:r w:rsidRPr="00D6068B">
              <w:rPr>
                <w:sz w:val="18"/>
                <w:szCs w:val="18"/>
              </w:rPr>
              <w:t xml:space="preserve"> структурировать знания; выделять объекты и процессы с точки зрения целого и частей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38</w:t>
            </w:r>
          </w:p>
        </w:tc>
        <w:tc>
          <w:tcPr>
            <w:tcW w:w="851" w:type="dxa"/>
          </w:tcPr>
          <w:p w:rsidR="00C90F3C" w:rsidRPr="00D6068B" w:rsidRDefault="00C90F3C" w:rsidP="00232BC2">
            <w:pPr>
              <w:rPr>
                <w:sz w:val="18"/>
                <w:szCs w:val="18"/>
              </w:rPr>
            </w:pPr>
            <w:r w:rsidRPr="00D6068B">
              <w:rPr>
                <w:sz w:val="18"/>
                <w:szCs w:val="18"/>
              </w:rPr>
              <w:t>Прямая пропорциональность и ее график</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 xml:space="preserve">Прямая пропорциональность. Функция вида </w:t>
            </w:r>
            <w:r w:rsidRPr="00D6068B">
              <w:rPr>
                <w:i/>
                <w:sz w:val="18"/>
                <w:szCs w:val="18"/>
                <w:lang w:val="en-US"/>
              </w:rPr>
              <w:t>y</w:t>
            </w:r>
            <w:r w:rsidRPr="00D6068B">
              <w:rPr>
                <w:i/>
                <w:sz w:val="18"/>
                <w:szCs w:val="18"/>
              </w:rPr>
              <w:t xml:space="preserve">= </w:t>
            </w:r>
            <w:r w:rsidRPr="00D6068B">
              <w:rPr>
                <w:i/>
                <w:sz w:val="18"/>
                <w:szCs w:val="18"/>
                <w:lang w:val="en-US"/>
              </w:rPr>
              <w:t>kx</w:t>
            </w:r>
            <w:r w:rsidRPr="00D6068B">
              <w:rPr>
                <w:i/>
                <w:sz w:val="18"/>
                <w:szCs w:val="18"/>
              </w:rPr>
              <w:t xml:space="preserve">. </w:t>
            </w:r>
            <w:r w:rsidRPr="00D6068B">
              <w:rPr>
                <w:sz w:val="18"/>
                <w:szCs w:val="18"/>
              </w:rPr>
              <w:t>Примеры прямых зависимостей. График прямой пропорциональности и его нахождение на координатной плоскости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Научиться определять, как влияет знак коэффициента </w:t>
            </w:r>
            <w:r w:rsidRPr="00D6068B">
              <w:rPr>
                <w:i/>
                <w:sz w:val="18"/>
                <w:szCs w:val="18"/>
                <w:lang w:val="en-US"/>
              </w:rPr>
              <w:t>k</w:t>
            </w:r>
            <w:r w:rsidRPr="00D6068B">
              <w:rPr>
                <w:i/>
                <w:sz w:val="18"/>
                <w:szCs w:val="18"/>
              </w:rPr>
              <w:t xml:space="preserve"> </w:t>
            </w:r>
            <w:r w:rsidRPr="00D6068B">
              <w:rPr>
                <w:sz w:val="18"/>
                <w:szCs w:val="18"/>
              </w:rPr>
              <w:t xml:space="preserve">на расположение графика в системе координат, где </w:t>
            </w:r>
            <w:r w:rsidRPr="00D6068B">
              <w:rPr>
                <w:i/>
                <w:sz w:val="18"/>
                <w:szCs w:val="18"/>
                <w:lang w:val="en-US"/>
              </w:rPr>
              <w:t>k</w:t>
            </w:r>
            <w:r w:rsidRPr="00D6068B">
              <w:rPr>
                <w:i/>
                <w:sz w:val="18"/>
                <w:szCs w:val="18"/>
              </w:rPr>
              <w:t>≠0;</w:t>
            </w:r>
            <w:r w:rsidRPr="00D6068B">
              <w:rPr>
                <w:sz w:val="18"/>
                <w:szCs w:val="18"/>
              </w:rPr>
              <w:t xml:space="preserve"> составлять таблицы значений; строить графики реальных зависимостей; определять знак углового коэффициента</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сопоставлять и обосновывать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и закреплению  нового</w:t>
            </w:r>
          </w:p>
        </w:tc>
      </w:tr>
      <w:tr w:rsidR="00C90F3C" w:rsidRPr="00D6068B" w:rsidTr="00C5372E">
        <w:tc>
          <w:tcPr>
            <w:tcW w:w="664" w:type="dxa"/>
          </w:tcPr>
          <w:p w:rsidR="00C90F3C" w:rsidRPr="00D6068B" w:rsidRDefault="00C90F3C" w:rsidP="00232BC2">
            <w:pPr>
              <w:rPr>
                <w:sz w:val="18"/>
                <w:szCs w:val="18"/>
              </w:rPr>
            </w:pPr>
            <w:r>
              <w:rPr>
                <w:sz w:val="18"/>
                <w:szCs w:val="18"/>
              </w:rPr>
              <w:t>39</w:t>
            </w:r>
          </w:p>
        </w:tc>
        <w:tc>
          <w:tcPr>
            <w:tcW w:w="851" w:type="dxa"/>
          </w:tcPr>
          <w:p w:rsidR="00C90F3C" w:rsidRPr="00D6068B" w:rsidRDefault="00C90F3C" w:rsidP="00232BC2">
            <w:pPr>
              <w:rPr>
                <w:sz w:val="18"/>
                <w:szCs w:val="18"/>
              </w:rPr>
            </w:pPr>
            <w:r w:rsidRPr="00D6068B">
              <w:rPr>
                <w:sz w:val="18"/>
                <w:szCs w:val="18"/>
              </w:rPr>
              <w:t>Прямая пропорциональность и ее график</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развивающего </w:t>
            </w:r>
            <w:r w:rsidRPr="00D6068B">
              <w:rPr>
                <w:sz w:val="18"/>
                <w:szCs w:val="18"/>
              </w:rPr>
              <w:lastRenderedPageBreak/>
              <w:t>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 xml:space="preserve">Прямая пропорциональность. Функция вида </w:t>
            </w:r>
            <w:r w:rsidRPr="00D6068B">
              <w:rPr>
                <w:i/>
                <w:sz w:val="18"/>
                <w:szCs w:val="18"/>
                <w:lang w:val="en-US"/>
              </w:rPr>
              <w:t>y</w:t>
            </w:r>
            <w:r w:rsidRPr="00D6068B">
              <w:rPr>
                <w:i/>
                <w:sz w:val="18"/>
                <w:szCs w:val="18"/>
              </w:rPr>
              <w:t xml:space="preserve">= </w:t>
            </w:r>
            <w:r w:rsidRPr="00D6068B">
              <w:rPr>
                <w:i/>
                <w:sz w:val="18"/>
                <w:szCs w:val="18"/>
                <w:lang w:val="en-US"/>
              </w:rPr>
              <w:t>kx</w:t>
            </w:r>
            <w:r w:rsidRPr="00D6068B">
              <w:rPr>
                <w:i/>
                <w:sz w:val="18"/>
                <w:szCs w:val="18"/>
              </w:rPr>
              <w:t xml:space="preserve">. </w:t>
            </w:r>
            <w:r w:rsidRPr="00D6068B">
              <w:rPr>
                <w:sz w:val="18"/>
                <w:szCs w:val="18"/>
              </w:rPr>
              <w:t xml:space="preserve">Примеры прямых </w:t>
            </w:r>
            <w:r w:rsidRPr="00D6068B">
              <w:rPr>
                <w:sz w:val="18"/>
                <w:szCs w:val="18"/>
              </w:rPr>
              <w:lastRenderedPageBreak/>
              <w:t>зависимостей. График прямой пропорциональности и его нахождение на координатной плоскости</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w:t>
            </w:r>
            <w:r w:rsidRPr="00D6068B">
              <w:rPr>
                <w:sz w:val="18"/>
                <w:szCs w:val="18"/>
              </w:rPr>
              <w:lastRenderedPageBreak/>
              <w:t>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Научиться определять, как влияет знак коэффициента </w:t>
            </w:r>
            <w:r w:rsidRPr="00D6068B">
              <w:rPr>
                <w:i/>
                <w:sz w:val="18"/>
                <w:szCs w:val="18"/>
                <w:lang w:val="en-US"/>
              </w:rPr>
              <w:t>k</w:t>
            </w:r>
            <w:r w:rsidRPr="00D6068B">
              <w:rPr>
                <w:i/>
                <w:sz w:val="18"/>
                <w:szCs w:val="18"/>
              </w:rPr>
              <w:t xml:space="preserve"> </w:t>
            </w:r>
            <w:r w:rsidRPr="00D6068B">
              <w:rPr>
                <w:sz w:val="18"/>
                <w:szCs w:val="18"/>
              </w:rPr>
              <w:t xml:space="preserve">на расположение графика в системе координат, где </w:t>
            </w:r>
            <w:r w:rsidRPr="00D6068B">
              <w:rPr>
                <w:i/>
                <w:sz w:val="18"/>
                <w:szCs w:val="18"/>
                <w:lang w:val="en-US"/>
              </w:rPr>
              <w:t>k</w:t>
            </w:r>
            <w:r w:rsidRPr="00D6068B">
              <w:rPr>
                <w:i/>
                <w:sz w:val="18"/>
                <w:szCs w:val="18"/>
              </w:rPr>
              <w:t>≠0;</w:t>
            </w:r>
            <w:r w:rsidRPr="00D6068B">
              <w:rPr>
                <w:sz w:val="18"/>
                <w:szCs w:val="18"/>
              </w:rPr>
              <w:t xml:space="preserve"> составлять таблицы значений; строить </w:t>
            </w:r>
            <w:r w:rsidRPr="00D6068B">
              <w:rPr>
                <w:sz w:val="18"/>
                <w:szCs w:val="18"/>
              </w:rPr>
              <w:lastRenderedPageBreak/>
              <w:t>графики реальных зависимостей; определять знак углового коэффициента</w:t>
            </w:r>
          </w:p>
        </w:tc>
        <w:tc>
          <w:tcPr>
            <w:tcW w:w="3261" w:type="dxa"/>
            <w:gridSpan w:val="2"/>
          </w:tcPr>
          <w:p w:rsidR="00C90F3C" w:rsidRPr="00D6068B" w:rsidRDefault="00C90F3C" w:rsidP="00232BC2">
            <w:pPr>
              <w:rPr>
                <w:sz w:val="18"/>
                <w:szCs w:val="18"/>
              </w:rPr>
            </w:pPr>
            <w:r w:rsidRPr="00D6068B">
              <w:rPr>
                <w:b/>
                <w:i/>
                <w:sz w:val="18"/>
                <w:szCs w:val="18"/>
              </w:rPr>
              <w:lastRenderedPageBreak/>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w:t>
            </w:r>
            <w:r w:rsidRPr="00D6068B">
              <w:rPr>
                <w:sz w:val="18"/>
                <w:szCs w:val="18"/>
              </w:rPr>
              <w:lastRenderedPageBreak/>
              <w:t>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выбирать, сопоставлять и обосновывать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изучению и закреплению  нового</w:t>
            </w:r>
          </w:p>
        </w:tc>
      </w:tr>
      <w:tr w:rsidR="00C90F3C" w:rsidRPr="00D6068B" w:rsidTr="00C5372E">
        <w:tc>
          <w:tcPr>
            <w:tcW w:w="664" w:type="dxa"/>
          </w:tcPr>
          <w:p w:rsidR="00C90F3C" w:rsidRPr="00D6068B" w:rsidRDefault="00C90F3C" w:rsidP="00232BC2">
            <w:pPr>
              <w:rPr>
                <w:sz w:val="18"/>
                <w:szCs w:val="18"/>
              </w:rPr>
            </w:pPr>
            <w:r>
              <w:rPr>
                <w:sz w:val="18"/>
                <w:szCs w:val="18"/>
              </w:rPr>
              <w:t>40</w:t>
            </w:r>
          </w:p>
        </w:tc>
        <w:tc>
          <w:tcPr>
            <w:tcW w:w="851" w:type="dxa"/>
          </w:tcPr>
          <w:p w:rsidR="00C90F3C" w:rsidRPr="00D6068B" w:rsidRDefault="00C90F3C" w:rsidP="00232BC2">
            <w:pPr>
              <w:rPr>
                <w:sz w:val="18"/>
                <w:szCs w:val="18"/>
              </w:rPr>
            </w:pPr>
            <w:r w:rsidRPr="00D6068B">
              <w:rPr>
                <w:sz w:val="18"/>
                <w:szCs w:val="18"/>
              </w:rPr>
              <w:t>Линейная функция и ее график</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sidRPr="00D6068B">
              <w:rPr>
                <w:sz w:val="18"/>
                <w:szCs w:val="18"/>
              </w:rPr>
              <w:t xml:space="preserve">Линейная функция. Функция вида </w:t>
            </w:r>
            <w:r w:rsidRPr="00D6068B">
              <w:rPr>
                <w:i/>
                <w:sz w:val="18"/>
                <w:szCs w:val="18"/>
                <w:lang w:val="en-US"/>
              </w:rPr>
              <w:t>y</w:t>
            </w:r>
            <w:r w:rsidRPr="00D6068B">
              <w:rPr>
                <w:i/>
                <w:sz w:val="18"/>
                <w:szCs w:val="18"/>
              </w:rPr>
              <w:t>=</w:t>
            </w:r>
            <w:r w:rsidRPr="00D6068B">
              <w:rPr>
                <w:i/>
                <w:sz w:val="18"/>
                <w:szCs w:val="18"/>
                <w:lang w:val="en-US"/>
              </w:rPr>
              <w:t>kx</w:t>
            </w:r>
            <w:r w:rsidRPr="00D6068B">
              <w:rPr>
                <w:i/>
                <w:sz w:val="18"/>
                <w:szCs w:val="18"/>
              </w:rPr>
              <w:t>+</w:t>
            </w:r>
            <w:r w:rsidRPr="00D6068B">
              <w:rPr>
                <w:i/>
                <w:sz w:val="18"/>
                <w:szCs w:val="18"/>
                <w:lang w:val="en-US"/>
              </w:rPr>
              <w:t>b</w:t>
            </w:r>
            <w:r w:rsidRPr="00D6068B">
              <w:rPr>
                <w:i/>
                <w:sz w:val="18"/>
                <w:szCs w:val="18"/>
              </w:rPr>
              <w:t xml:space="preserve">. </w:t>
            </w:r>
            <w:r w:rsidRPr="00D6068B">
              <w:rPr>
                <w:sz w:val="18"/>
                <w:szCs w:val="18"/>
              </w:rPr>
              <w:t>График линейной функции и его нахождение на координатной плоскости. Угловой коэффициент и его свойства</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линейная функция, график линейной функции, угловой коэффициент. Получить знания о расположении графика линейной функции в системе координат. Научиться составлять таблицы значений; находить значения линейной функции при заданном значении функции; строить графики линейных функций.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41</w:t>
            </w:r>
          </w:p>
        </w:tc>
        <w:tc>
          <w:tcPr>
            <w:tcW w:w="851" w:type="dxa"/>
          </w:tcPr>
          <w:p w:rsidR="00C90F3C" w:rsidRPr="00D6068B" w:rsidRDefault="00C90F3C" w:rsidP="00232BC2">
            <w:pPr>
              <w:rPr>
                <w:sz w:val="18"/>
                <w:szCs w:val="18"/>
              </w:rPr>
            </w:pPr>
            <w:r w:rsidRPr="00D6068B">
              <w:rPr>
                <w:sz w:val="18"/>
                <w:szCs w:val="18"/>
              </w:rPr>
              <w:t>Линейная функция и ее график</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 xml:space="preserve">Линейная функция. Функция вида </w:t>
            </w:r>
            <w:r w:rsidRPr="00D6068B">
              <w:rPr>
                <w:i/>
                <w:sz w:val="18"/>
                <w:szCs w:val="18"/>
                <w:lang w:val="en-US"/>
              </w:rPr>
              <w:t>y</w:t>
            </w:r>
            <w:r w:rsidRPr="00D6068B">
              <w:rPr>
                <w:i/>
                <w:sz w:val="18"/>
                <w:szCs w:val="18"/>
              </w:rPr>
              <w:t>=</w:t>
            </w:r>
            <w:r w:rsidRPr="00D6068B">
              <w:rPr>
                <w:i/>
                <w:sz w:val="18"/>
                <w:szCs w:val="18"/>
                <w:lang w:val="en-US"/>
              </w:rPr>
              <w:t>kx</w:t>
            </w:r>
            <w:r w:rsidRPr="00D6068B">
              <w:rPr>
                <w:i/>
                <w:sz w:val="18"/>
                <w:szCs w:val="18"/>
              </w:rPr>
              <w:t>+</w:t>
            </w:r>
            <w:r w:rsidRPr="00D6068B">
              <w:rPr>
                <w:i/>
                <w:sz w:val="18"/>
                <w:szCs w:val="18"/>
                <w:lang w:val="en-US"/>
              </w:rPr>
              <w:t>b</w:t>
            </w:r>
            <w:r w:rsidRPr="00D6068B">
              <w:rPr>
                <w:i/>
                <w:sz w:val="18"/>
                <w:szCs w:val="18"/>
              </w:rPr>
              <w:t xml:space="preserve">. </w:t>
            </w:r>
            <w:r w:rsidRPr="00D6068B">
              <w:rPr>
                <w:sz w:val="18"/>
                <w:szCs w:val="18"/>
              </w:rPr>
              <w:t>График линейной функции и его нахождение на координатной плоскости. Угловой коэффициент и его свойства</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составлять таблицы значений; строить графики линейных функций, описывать их свойства при угловом коэффициенте</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управлять поведением партнера – убеждать его, контролировать, корректировать и оценивать его действия.</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устанавливать взаимосвязь между объемом приобретенных на уроке знаний, умений, навыков и операционных, исследовательских, аналитических умений как интегрированных, сложных умений</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 выполнения задания, выполнения творческого задания.</w:t>
            </w:r>
          </w:p>
        </w:tc>
      </w:tr>
      <w:tr w:rsidR="00C90F3C" w:rsidRPr="00D6068B" w:rsidTr="00C5372E">
        <w:tc>
          <w:tcPr>
            <w:tcW w:w="664" w:type="dxa"/>
          </w:tcPr>
          <w:p w:rsidR="00C90F3C" w:rsidRDefault="00C90F3C" w:rsidP="00232BC2">
            <w:pPr>
              <w:rPr>
                <w:sz w:val="18"/>
                <w:szCs w:val="18"/>
              </w:rPr>
            </w:pPr>
            <w:r>
              <w:rPr>
                <w:sz w:val="18"/>
                <w:szCs w:val="18"/>
              </w:rPr>
              <w:lastRenderedPageBreak/>
              <w:t>42</w:t>
            </w:r>
          </w:p>
        </w:tc>
        <w:tc>
          <w:tcPr>
            <w:tcW w:w="851" w:type="dxa"/>
          </w:tcPr>
          <w:p w:rsidR="00C90F3C" w:rsidRPr="00D6068B" w:rsidRDefault="00C90F3C" w:rsidP="00232BC2">
            <w:pPr>
              <w:rPr>
                <w:sz w:val="18"/>
                <w:szCs w:val="18"/>
              </w:rPr>
            </w:pPr>
            <w:r>
              <w:rPr>
                <w:sz w:val="18"/>
                <w:szCs w:val="18"/>
              </w:rPr>
              <w:t>Взаимное расположение графиков линейных функций</w:t>
            </w:r>
          </w:p>
        </w:tc>
        <w:tc>
          <w:tcPr>
            <w:tcW w:w="850" w:type="dxa"/>
          </w:tcPr>
          <w:p w:rsidR="00C90F3C" w:rsidRPr="00D6068B" w:rsidRDefault="00C90F3C" w:rsidP="00232BC2">
            <w:pPr>
              <w:rPr>
                <w:sz w:val="18"/>
                <w:szCs w:val="18"/>
              </w:rPr>
            </w:pPr>
            <w:r w:rsidRPr="00D6068B">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Прямая пропорциональность и ее график. Линейная функция и ее график</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использовать формулы и свойства линейных функций на практике; составлять таблицы значений; определять взаимное расположение графиков по виду линейных функций; показывать схематически положение на координатной плоскости графиков функций.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вносить коррективы и дополнения в  способ своих действий в случае расхождения эталона, реального действия и его результата.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43</w:t>
            </w:r>
          </w:p>
        </w:tc>
        <w:tc>
          <w:tcPr>
            <w:tcW w:w="851" w:type="dxa"/>
          </w:tcPr>
          <w:p w:rsidR="00C90F3C" w:rsidRPr="00C90F3C" w:rsidRDefault="00C90F3C" w:rsidP="00232BC2">
            <w:pPr>
              <w:rPr>
                <w:i/>
                <w:sz w:val="18"/>
                <w:szCs w:val="18"/>
              </w:rPr>
            </w:pPr>
            <w:r w:rsidRPr="00C90F3C">
              <w:rPr>
                <w:i/>
                <w:sz w:val="18"/>
                <w:szCs w:val="18"/>
              </w:rPr>
              <w:t>Построение графиков линейных функций, содержащих модуль</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C90F3C">
            <w:pPr>
              <w:rPr>
                <w:sz w:val="18"/>
                <w:szCs w:val="18"/>
              </w:rPr>
            </w:pPr>
            <w:r>
              <w:rPr>
                <w:sz w:val="18"/>
                <w:szCs w:val="18"/>
              </w:rPr>
              <w:t xml:space="preserve">Линейная функция, содержащая знак модуля </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линейная функция, график линейной функции, угловой коэффициент. Получить знания о расположении графика линейной функции в системе координат. Научиться составлять таблицы значений; находить значения линейной функции при заданном значении функции; строить графики линейных функций.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44</w:t>
            </w:r>
          </w:p>
        </w:tc>
        <w:tc>
          <w:tcPr>
            <w:tcW w:w="851" w:type="dxa"/>
          </w:tcPr>
          <w:p w:rsidR="00C90F3C" w:rsidRPr="00C90F3C" w:rsidRDefault="00C90F3C" w:rsidP="00C90F3C">
            <w:pPr>
              <w:rPr>
                <w:i/>
                <w:sz w:val="18"/>
                <w:szCs w:val="18"/>
              </w:rPr>
            </w:pPr>
            <w:r w:rsidRPr="00C90F3C">
              <w:rPr>
                <w:i/>
                <w:sz w:val="18"/>
                <w:szCs w:val="18"/>
              </w:rPr>
              <w:t>Задание функции несколькими формулами</w:t>
            </w:r>
          </w:p>
        </w:tc>
        <w:tc>
          <w:tcPr>
            <w:tcW w:w="850" w:type="dxa"/>
          </w:tcPr>
          <w:p w:rsidR="00C90F3C" w:rsidRPr="00D6068B" w:rsidRDefault="00C90F3C" w:rsidP="00C90F3C">
            <w:pPr>
              <w:rPr>
                <w:sz w:val="18"/>
                <w:szCs w:val="18"/>
              </w:rPr>
            </w:pPr>
            <w:r w:rsidRPr="00D6068B">
              <w:rPr>
                <w:sz w:val="18"/>
                <w:szCs w:val="18"/>
              </w:rPr>
              <w:t xml:space="preserve">Урок </w:t>
            </w:r>
            <w:r>
              <w:rPr>
                <w:sz w:val="18"/>
                <w:szCs w:val="18"/>
              </w:rPr>
              <w:t>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Здоровьесбережение, проблемного обучения, педагогики сотрудничества, поэтапного формирования умственных действий, развития </w:t>
            </w:r>
            <w:r w:rsidRPr="00D6068B">
              <w:rPr>
                <w:sz w:val="18"/>
                <w:szCs w:val="18"/>
              </w:rPr>
              <w:lastRenderedPageBreak/>
              <w:t>исследовательских навыков</w:t>
            </w:r>
          </w:p>
        </w:tc>
        <w:tc>
          <w:tcPr>
            <w:tcW w:w="1418" w:type="dxa"/>
          </w:tcPr>
          <w:p w:rsidR="00C90F3C" w:rsidRPr="00D6068B" w:rsidRDefault="00C90F3C" w:rsidP="00232BC2">
            <w:pPr>
              <w:rPr>
                <w:sz w:val="18"/>
                <w:szCs w:val="18"/>
              </w:rPr>
            </w:pPr>
            <w:r>
              <w:rPr>
                <w:sz w:val="18"/>
                <w:szCs w:val="18"/>
              </w:rPr>
              <w:lastRenderedPageBreak/>
              <w:t>Задание функции несколькими формулами</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w:t>
            </w:r>
            <w:r w:rsidRPr="00D6068B">
              <w:rPr>
                <w:sz w:val="18"/>
                <w:szCs w:val="18"/>
              </w:rPr>
              <w:lastRenderedPageBreak/>
              <w:t>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понятиями: линейная функция, график линейной функции, угловой коэффициент. Получить знания о расположении графика линейной функции в системе координат. Научиться составлять таблицы значений; </w:t>
            </w:r>
            <w:r w:rsidRPr="00D6068B">
              <w:rPr>
                <w:sz w:val="18"/>
                <w:szCs w:val="18"/>
              </w:rPr>
              <w:lastRenderedPageBreak/>
              <w:t>находить значения линейной функции при заданном значении функции; строить графики линейных функций.</w:t>
            </w:r>
          </w:p>
        </w:tc>
        <w:tc>
          <w:tcPr>
            <w:tcW w:w="3261" w:type="dxa"/>
            <w:gridSpan w:val="2"/>
          </w:tcPr>
          <w:p w:rsidR="00C90F3C" w:rsidRPr="00D6068B" w:rsidRDefault="00C90F3C" w:rsidP="00232BC2">
            <w:pPr>
              <w:rPr>
                <w:sz w:val="18"/>
                <w:szCs w:val="18"/>
              </w:rPr>
            </w:pPr>
            <w:r w:rsidRPr="00D6068B">
              <w:rPr>
                <w:b/>
                <w:i/>
                <w:sz w:val="18"/>
                <w:szCs w:val="18"/>
              </w:rPr>
              <w:lastRenderedPageBreak/>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 xml:space="preserve">выражать смысл ситуации различными средствами; анализировать объект, выделяя </w:t>
            </w:r>
            <w:r w:rsidRPr="00D6068B">
              <w:rPr>
                <w:sz w:val="18"/>
                <w:szCs w:val="18"/>
              </w:rPr>
              <w:lastRenderedPageBreak/>
              <w:t>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t>45</w:t>
            </w:r>
          </w:p>
        </w:tc>
        <w:tc>
          <w:tcPr>
            <w:tcW w:w="851" w:type="dxa"/>
          </w:tcPr>
          <w:p w:rsidR="00C90F3C" w:rsidRPr="00C90F3C" w:rsidRDefault="00C90F3C" w:rsidP="00232BC2">
            <w:pPr>
              <w:rPr>
                <w:i/>
                <w:sz w:val="18"/>
                <w:szCs w:val="18"/>
              </w:rPr>
            </w:pPr>
            <w:r w:rsidRPr="00C90F3C">
              <w:rPr>
                <w:i/>
                <w:sz w:val="18"/>
                <w:szCs w:val="18"/>
              </w:rPr>
              <w:t>Задание функции несколькими формулами</w:t>
            </w:r>
          </w:p>
        </w:tc>
        <w:tc>
          <w:tcPr>
            <w:tcW w:w="850" w:type="dxa"/>
          </w:tcPr>
          <w:p w:rsidR="00C90F3C" w:rsidRPr="00D6068B" w:rsidRDefault="00C90F3C" w:rsidP="00232BC2">
            <w:pPr>
              <w:rPr>
                <w:sz w:val="18"/>
                <w:szCs w:val="18"/>
              </w:rPr>
            </w:pPr>
            <w:r>
              <w:rPr>
                <w:sz w:val="18"/>
                <w:szCs w:val="18"/>
              </w:rPr>
              <w:t>Урок-практикум</w:t>
            </w:r>
          </w:p>
        </w:tc>
        <w:tc>
          <w:tcPr>
            <w:tcW w:w="1559" w:type="dxa"/>
          </w:tcPr>
          <w:p w:rsidR="00C90F3C" w:rsidRPr="00D6068B" w:rsidRDefault="00C90F3C" w:rsidP="00232BC2">
            <w:pPr>
              <w:rPr>
                <w:sz w:val="18"/>
                <w:szCs w:val="18"/>
              </w:rPr>
            </w:pPr>
            <w:r w:rsidRPr="00D6068B">
              <w:rPr>
                <w:sz w:val="18"/>
                <w:szCs w:val="18"/>
              </w:rPr>
              <w:t>Здоровьесбережение, проблемного обучения, педагогики сотрудничества, поэтапного формирования умственных действий, развития исследовательских навыков</w:t>
            </w:r>
          </w:p>
        </w:tc>
        <w:tc>
          <w:tcPr>
            <w:tcW w:w="1418" w:type="dxa"/>
          </w:tcPr>
          <w:p w:rsidR="00C90F3C" w:rsidRPr="00D6068B" w:rsidRDefault="00C90F3C" w:rsidP="00232BC2">
            <w:pPr>
              <w:rPr>
                <w:sz w:val="18"/>
                <w:szCs w:val="18"/>
              </w:rPr>
            </w:pPr>
            <w:r>
              <w:rPr>
                <w:sz w:val="18"/>
                <w:szCs w:val="18"/>
              </w:rPr>
              <w:t>Задание функции несколькими формулами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линейная функция, график линейной функции, угловой коэффициент. Получить знания о расположении графика линейной функции в системе координат. Научиться составлять таблицы значений; находить значения линейной функции при заданном значении функции; строить графики линейных функций.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46</w:t>
            </w:r>
          </w:p>
        </w:tc>
        <w:tc>
          <w:tcPr>
            <w:tcW w:w="851" w:type="dxa"/>
          </w:tcPr>
          <w:p w:rsidR="00C90F3C" w:rsidRPr="00D6068B" w:rsidRDefault="00C90F3C" w:rsidP="00232BC2">
            <w:pPr>
              <w:rPr>
                <w:sz w:val="18"/>
                <w:szCs w:val="18"/>
              </w:rPr>
            </w:pPr>
            <w:r w:rsidRPr="00D6068B">
              <w:rPr>
                <w:i/>
                <w:sz w:val="18"/>
                <w:szCs w:val="18"/>
              </w:rPr>
              <w:t>Контрольная работа №3 по теме « Функции</w:t>
            </w:r>
            <w:r w:rsidRPr="00D6068B">
              <w:rPr>
                <w:sz w:val="18"/>
                <w:szCs w:val="18"/>
              </w:rPr>
              <w:t>»</w:t>
            </w:r>
          </w:p>
        </w:tc>
        <w:tc>
          <w:tcPr>
            <w:tcW w:w="850" w:type="dxa"/>
          </w:tcPr>
          <w:p w:rsidR="00C90F3C" w:rsidRPr="00D6068B" w:rsidRDefault="00C90F3C" w:rsidP="00232BC2">
            <w:pPr>
              <w:rPr>
                <w:sz w:val="18"/>
                <w:szCs w:val="18"/>
              </w:rPr>
            </w:pPr>
            <w:r w:rsidRPr="00D6068B">
              <w:rPr>
                <w:sz w:val="18"/>
                <w:szCs w:val="18"/>
              </w:rPr>
              <w:t>Урок контроля, оценки и коррекции знаний</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Проверка знаний, умений и навыков учащихся по теме « Функции»</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14839" w:type="dxa"/>
            <w:gridSpan w:val="16"/>
          </w:tcPr>
          <w:p w:rsidR="00C90F3C" w:rsidRPr="00D6068B" w:rsidRDefault="00C90F3C" w:rsidP="00232BC2">
            <w:pPr>
              <w:rPr>
                <w:b/>
                <w:sz w:val="18"/>
                <w:szCs w:val="18"/>
              </w:rPr>
            </w:pPr>
            <w:r w:rsidRPr="00D6068B">
              <w:rPr>
                <w:b/>
                <w:sz w:val="18"/>
                <w:szCs w:val="18"/>
              </w:rPr>
              <w:t xml:space="preserve">Глава </w:t>
            </w:r>
            <w:r w:rsidRPr="00D6068B">
              <w:rPr>
                <w:b/>
                <w:sz w:val="18"/>
                <w:szCs w:val="18"/>
                <w:lang w:val="en-US"/>
              </w:rPr>
              <w:t>III</w:t>
            </w:r>
            <w:r w:rsidRPr="00D6068B">
              <w:rPr>
                <w:b/>
                <w:sz w:val="18"/>
                <w:szCs w:val="18"/>
              </w:rPr>
              <w:t>. Степе</w:t>
            </w:r>
            <w:r>
              <w:rPr>
                <w:b/>
                <w:sz w:val="18"/>
                <w:szCs w:val="18"/>
              </w:rPr>
              <w:t>нь с натуральным показателем (15</w:t>
            </w:r>
            <w:r w:rsidRPr="00D6068B">
              <w:rPr>
                <w:b/>
                <w:sz w:val="18"/>
                <w:szCs w:val="18"/>
              </w:rPr>
              <w:t xml:space="preserve"> ч)</w:t>
            </w:r>
          </w:p>
        </w:tc>
      </w:tr>
      <w:tr w:rsidR="00C90F3C" w:rsidRPr="00D6068B" w:rsidTr="00C5372E">
        <w:tc>
          <w:tcPr>
            <w:tcW w:w="664" w:type="dxa"/>
          </w:tcPr>
          <w:p w:rsidR="00C90F3C" w:rsidRPr="00D6068B" w:rsidRDefault="00C90F3C" w:rsidP="00232BC2">
            <w:pPr>
              <w:rPr>
                <w:sz w:val="18"/>
                <w:szCs w:val="18"/>
              </w:rPr>
            </w:pPr>
            <w:r>
              <w:rPr>
                <w:sz w:val="18"/>
                <w:szCs w:val="18"/>
              </w:rPr>
              <w:t>47</w:t>
            </w:r>
          </w:p>
        </w:tc>
        <w:tc>
          <w:tcPr>
            <w:tcW w:w="851" w:type="dxa"/>
          </w:tcPr>
          <w:p w:rsidR="00C90F3C" w:rsidRPr="00D6068B" w:rsidRDefault="00C90F3C" w:rsidP="00232BC2">
            <w:pPr>
              <w:rPr>
                <w:sz w:val="18"/>
                <w:szCs w:val="18"/>
              </w:rPr>
            </w:pPr>
            <w:r>
              <w:rPr>
                <w:sz w:val="18"/>
                <w:szCs w:val="18"/>
              </w:rPr>
              <w:t xml:space="preserve">Анализ контрольной работы. </w:t>
            </w:r>
            <w:r w:rsidRPr="00D6068B">
              <w:rPr>
                <w:sz w:val="18"/>
                <w:szCs w:val="18"/>
              </w:rPr>
              <w:t xml:space="preserve">Определение </w:t>
            </w:r>
            <w:r w:rsidRPr="00D6068B">
              <w:rPr>
                <w:sz w:val="18"/>
                <w:szCs w:val="18"/>
              </w:rPr>
              <w:lastRenderedPageBreak/>
              <w:t>степени с натуральным показателем</w:t>
            </w:r>
          </w:p>
        </w:tc>
        <w:tc>
          <w:tcPr>
            <w:tcW w:w="850" w:type="dxa"/>
          </w:tcPr>
          <w:p w:rsidR="00C90F3C" w:rsidRPr="00D6068B" w:rsidRDefault="00C90F3C" w:rsidP="00232BC2">
            <w:pPr>
              <w:rPr>
                <w:sz w:val="18"/>
                <w:szCs w:val="18"/>
              </w:rPr>
            </w:pPr>
            <w:r w:rsidRPr="00D6068B">
              <w:rPr>
                <w:sz w:val="18"/>
                <w:szCs w:val="18"/>
              </w:rPr>
              <w:lastRenderedPageBreak/>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w:t>
            </w:r>
            <w:r w:rsidRPr="00D6068B">
              <w:rPr>
                <w:sz w:val="18"/>
                <w:szCs w:val="18"/>
              </w:rPr>
              <w:lastRenderedPageBreak/>
              <w:t>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 xml:space="preserve">Основание степени. Показатель степени. Степень числа с натуральна </w:t>
            </w:r>
            <w:r w:rsidRPr="00D6068B">
              <w:rPr>
                <w:sz w:val="18"/>
                <w:szCs w:val="18"/>
              </w:rPr>
              <w:lastRenderedPageBreak/>
              <w:t>показателем. Возведение числа в степень. Свойства степеней.</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деятельностных способностей и способностей к структурированию и систематизации изучаемого предметного содержания; </w:t>
            </w:r>
            <w:r w:rsidRPr="00D6068B">
              <w:rPr>
                <w:sz w:val="18"/>
                <w:szCs w:val="18"/>
              </w:rPr>
              <w:lastRenderedPageBreak/>
              <w:t>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Освоить определение степени с натуральным показателем; основную операцию – возведение в степень числа. Познакомиться с </w:t>
            </w:r>
            <w:r w:rsidRPr="00D6068B">
              <w:rPr>
                <w:sz w:val="18"/>
                <w:szCs w:val="18"/>
              </w:rPr>
              <w:lastRenderedPageBreak/>
              <w:t>понятиями степень, основание, показатель. Научиться формулировать, записывать в символической форме и обосновывать свойства с целым неотрицательным показателем</w:t>
            </w:r>
          </w:p>
        </w:tc>
        <w:tc>
          <w:tcPr>
            <w:tcW w:w="3261" w:type="dxa"/>
            <w:gridSpan w:val="2"/>
          </w:tcPr>
          <w:p w:rsidR="00C90F3C" w:rsidRPr="00D6068B" w:rsidRDefault="00C90F3C" w:rsidP="00232BC2">
            <w:pPr>
              <w:rPr>
                <w:sz w:val="18"/>
                <w:szCs w:val="18"/>
              </w:rPr>
            </w:pPr>
            <w:r w:rsidRPr="00D6068B">
              <w:rPr>
                <w:b/>
                <w:i/>
                <w:sz w:val="18"/>
                <w:szCs w:val="18"/>
              </w:rPr>
              <w:lastRenderedPageBreak/>
              <w:t xml:space="preserve">Коммуникативные: </w:t>
            </w:r>
            <w:r w:rsidRPr="00D6068B">
              <w:rPr>
                <w:sz w:val="18"/>
                <w:szCs w:val="18"/>
              </w:rPr>
              <w:t>продуктивно общаться и взаимодействовать с коллегами по совместной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 xml:space="preserve">самостоятельно формулировать познавательную цель и </w:t>
            </w:r>
            <w:r w:rsidRPr="00D6068B">
              <w:rPr>
                <w:sz w:val="18"/>
                <w:szCs w:val="18"/>
              </w:rPr>
              <w:lastRenderedPageBreak/>
              <w:t>строить действия в соответствии с ней; использовать различные ресурсы для достижения цели; выбирать успешные стратегии в трудных ситуациях.</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мотивации к обучению на основе алгоритма </w:t>
            </w:r>
            <w:r w:rsidRPr="00D6068B">
              <w:rPr>
                <w:sz w:val="18"/>
                <w:szCs w:val="18"/>
              </w:rPr>
              <w:lastRenderedPageBreak/>
              <w:t>выполнения задачи</w:t>
            </w:r>
          </w:p>
        </w:tc>
      </w:tr>
      <w:tr w:rsidR="00C90F3C" w:rsidRPr="00D6068B" w:rsidTr="00C5372E">
        <w:tc>
          <w:tcPr>
            <w:tcW w:w="664" w:type="dxa"/>
          </w:tcPr>
          <w:p w:rsidR="00C90F3C" w:rsidRDefault="00C90F3C" w:rsidP="00232BC2">
            <w:pPr>
              <w:rPr>
                <w:sz w:val="18"/>
                <w:szCs w:val="18"/>
              </w:rPr>
            </w:pPr>
            <w:r>
              <w:rPr>
                <w:sz w:val="18"/>
                <w:szCs w:val="18"/>
              </w:rPr>
              <w:lastRenderedPageBreak/>
              <w:t>48</w:t>
            </w:r>
          </w:p>
        </w:tc>
        <w:tc>
          <w:tcPr>
            <w:tcW w:w="851" w:type="dxa"/>
          </w:tcPr>
          <w:p w:rsidR="00C90F3C" w:rsidRDefault="00C90F3C" w:rsidP="00232BC2">
            <w:pPr>
              <w:rPr>
                <w:sz w:val="18"/>
                <w:szCs w:val="18"/>
              </w:rPr>
            </w:pPr>
            <w:r w:rsidRPr="00D6068B">
              <w:rPr>
                <w:sz w:val="18"/>
                <w:szCs w:val="18"/>
              </w:rPr>
              <w:t>Определение степени с натуральным показателем</w:t>
            </w:r>
          </w:p>
        </w:tc>
        <w:tc>
          <w:tcPr>
            <w:tcW w:w="850" w:type="dxa"/>
          </w:tcPr>
          <w:p w:rsidR="00C90F3C" w:rsidRPr="00D6068B" w:rsidRDefault="00C90F3C" w:rsidP="00232BC2">
            <w:pPr>
              <w:rPr>
                <w:sz w:val="18"/>
                <w:szCs w:val="18"/>
              </w:rPr>
            </w:pPr>
            <w:r>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Основание степени. Показатель степени. Степень числа с натуральна показателем. Возведение числа в степень. Свойства степеней.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определение степени с натуральным показателем; основную операцию – возведение в степень числа. Познакомиться с понятиями степень, основание, показатель. Научиться формулировать, записывать в символической форме и обосновывать свойства с целым неотрицательным показателем</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продуктивно общаться и взаимодействовать с коллегами по совместной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 использовать различные ресурсы для достижения цели; выбирать успешные стратегии в трудных ситуациях.</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49</w:t>
            </w:r>
          </w:p>
        </w:tc>
        <w:tc>
          <w:tcPr>
            <w:tcW w:w="851" w:type="dxa"/>
          </w:tcPr>
          <w:p w:rsidR="00C90F3C" w:rsidRPr="00D6068B" w:rsidRDefault="00C90F3C" w:rsidP="00232BC2">
            <w:pPr>
              <w:rPr>
                <w:sz w:val="18"/>
                <w:szCs w:val="18"/>
              </w:rPr>
            </w:pPr>
            <w:r w:rsidRPr="00D6068B">
              <w:rPr>
                <w:sz w:val="18"/>
                <w:szCs w:val="18"/>
              </w:rPr>
              <w:t>Умножение и деление степеней</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Умножение и деление степеней. Основное свойство степени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использовать принцип умножения и деления степеней с одинаковыми показателями; умножать и делить степень на степень; воспроизводить формулировки определений, конструировать несложные определения самостоятельно</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демонстрировать способность к эмпатии, стремиться устанавливать доверительные отношения взаимопонимания; 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использовать приобретенные знания и умения в практической деятельности и повседневной жизни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50</w:t>
            </w:r>
          </w:p>
        </w:tc>
        <w:tc>
          <w:tcPr>
            <w:tcW w:w="851" w:type="dxa"/>
          </w:tcPr>
          <w:p w:rsidR="00C90F3C" w:rsidRPr="00D6068B" w:rsidRDefault="00C90F3C" w:rsidP="00232BC2">
            <w:pPr>
              <w:rPr>
                <w:sz w:val="18"/>
                <w:szCs w:val="18"/>
              </w:rPr>
            </w:pPr>
            <w:r w:rsidRPr="00D6068B">
              <w:rPr>
                <w:sz w:val="18"/>
                <w:szCs w:val="18"/>
              </w:rPr>
              <w:t>Умножение и деление степеней</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Умножение и деление степеней. Основное свойство степени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применять основные свойства степеней для преобразования алгебраических выражений; вычислять значения выражений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задавать вопросы с целью получения необходимой для решения проблемы информации; осуществлять совместную деятельность в парах и рабочих группах с учетом конкретных учебно-познавательных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 предвосхищать результат и уровень усвоения.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осуществлять отбор существенной информации.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навыка осознанного выбора наиболее эффективного способа решения</w:t>
            </w:r>
          </w:p>
        </w:tc>
      </w:tr>
      <w:tr w:rsidR="00C90F3C" w:rsidRPr="00D6068B" w:rsidTr="00C5372E">
        <w:tc>
          <w:tcPr>
            <w:tcW w:w="664" w:type="dxa"/>
          </w:tcPr>
          <w:p w:rsidR="00C90F3C" w:rsidRPr="00D6068B" w:rsidRDefault="00C90F3C" w:rsidP="00232BC2">
            <w:pPr>
              <w:rPr>
                <w:sz w:val="18"/>
                <w:szCs w:val="18"/>
              </w:rPr>
            </w:pPr>
            <w:r>
              <w:rPr>
                <w:sz w:val="18"/>
                <w:szCs w:val="18"/>
              </w:rPr>
              <w:t>51</w:t>
            </w:r>
          </w:p>
        </w:tc>
        <w:tc>
          <w:tcPr>
            <w:tcW w:w="851" w:type="dxa"/>
          </w:tcPr>
          <w:p w:rsidR="00C90F3C" w:rsidRPr="00D6068B" w:rsidRDefault="00C90F3C" w:rsidP="00232BC2">
            <w:pPr>
              <w:rPr>
                <w:sz w:val="18"/>
                <w:szCs w:val="18"/>
              </w:rPr>
            </w:pPr>
            <w:r w:rsidRPr="00D6068B">
              <w:rPr>
                <w:sz w:val="18"/>
                <w:szCs w:val="18"/>
              </w:rPr>
              <w:t>Возведение в степень произведения и степени</w:t>
            </w:r>
          </w:p>
        </w:tc>
        <w:tc>
          <w:tcPr>
            <w:tcW w:w="850" w:type="dxa"/>
          </w:tcPr>
          <w:p w:rsidR="00C90F3C" w:rsidRPr="00D6068B" w:rsidRDefault="00C90F3C" w:rsidP="00232BC2">
            <w:pPr>
              <w:rPr>
                <w:sz w:val="18"/>
                <w:szCs w:val="18"/>
              </w:rPr>
            </w:pPr>
            <w:r w:rsidRPr="00D6068B">
              <w:rPr>
                <w:sz w:val="18"/>
                <w:szCs w:val="18"/>
              </w:rPr>
              <w:t>Урок проблемного изложения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Возведение в степень произведения, степени и частного. Свойства степени произведения. Возведение степени в степень.</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возведение степени числа в степень; принцип произведения степеней. Научиться записывать произведения в виде степени; называть основание и показатель; вычислять значение степени.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представлять конкретное содержание и сообщать его в письменной форме.</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52</w:t>
            </w:r>
          </w:p>
        </w:tc>
        <w:tc>
          <w:tcPr>
            <w:tcW w:w="851" w:type="dxa"/>
          </w:tcPr>
          <w:p w:rsidR="00C90F3C" w:rsidRPr="00D6068B" w:rsidRDefault="00C90F3C" w:rsidP="00232BC2">
            <w:pPr>
              <w:rPr>
                <w:sz w:val="18"/>
                <w:szCs w:val="18"/>
              </w:rPr>
            </w:pPr>
            <w:r w:rsidRPr="00D6068B">
              <w:rPr>
                <w:sz w:val="18"/>
                <w:szCs w:val="18"/>
              </w:rPr>
              <w:t>Возведение в степень произведения и степени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личностно-ориентированного обучения, парной и групповой </w:t>
            </w:r>
            <w:r w:rsidRPr="00D6068B">
              <w:rPr>
                <w:sz w:val="18"/>
                <w:szCs w:val="18"/>
              </w:rPr>
              <w:lastRenderedPageBreak/>
              <w:t>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lastRenderedPageBreak/>
              <w:t>Возведение в степень произведения, степени и частного. Свойства степени произведения. Возведение степени в степень.</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w:t>
            </w:r>
            <w:r w:rsidRPr="00D6068B">
              <w:rPr>
                <w:sz w:val="18"/>
                <w:szCs w:val="18"/>
              </w:rPr>
              <w:lastRenderedPageBreak/>
              <w:t>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формулировать, записывать в символической форме и обосновывать свойства степени с натуральным показателем; возводить степень в степень, находить степень произведения.</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обмениваться мнениями, понимать позицию партнера, в том числе и отличную от своей; задавать вопросы, слушать и отвечать на вопросы других, формулировать собственные мысли, высказывать и обосновывать свою точку зрения.</w:t>
            </w:r>
          </w:p>
          <w:p w:rsidR="00C90F3C" w:rsidRPr="00D6068B" w:rsidRDefault="00C90F3C" w:rsidP="00232BC2">
            <w:pPr>
              <w:rPr>
                <w:sz w:val="18"/>
                <w:szCs w:val="18"/>
              </w:rPr>
            </w:pPr>
            <w:r w:rsidRPr="00D6068B">
              <w:rPr>
                <w:b/>
                <w:sz w:val="18"/>
                <w:szCs w:val="18"/>
              </w:rPr>
              <w:t>Регулятивные:</w:t>
            </w:r>
            <w:r w:rsidRPr="00D6068B">
              <w:rPr>
                <w:sz w:val="18"/>
                <w:szCs w:val="18"/>
              </w:rPr>
              <w:t xml:space="preserve"> планировать необходимые действия, операции, действовать по плану; самостоятельно </w:t>
            </w:r>
            <w:r w:rsidRPr="00D6068B">
              <w:rPr>
                <w:sz w:val="18"/>
                <w:szCs w:val="18"/>
              </w:rPr>
              <w:lastRenderedPageBreak/>
              <w:t>планировать необходимые действия, операции.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анализировать условия и требования задачи; выбирать обобщенные стратегии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составления алгоритма выполнения задания, выполнения творческого задания.</w:t>
            </w:r>
          </w:p>
        </w:tc>
      </w:tr>
      <w:tr w:rsidR="00C90F3C" w:rsidRPr="00D6068B" w:rsidTr="00C5372E">
        <w:tc>
          <w:tcPr>
            <w:tcW w:w="664" w:type="dxa"/>
          </w:tcPr>
          <w:p w:rsidR="00C90F3C" w:rsidRDefault="00C90F3C" w:rsidP="00232BC2">
            <w:pPr>
              <w:rPr>
                <w:sz w:val="18"/>
                <w:szCs w:val="18"/>
              </w:rPr>
            </w:pPr>
            <w:r>
              <w:rPr>
                <w:sz w:val="18"/>
                <w:szCs w:val="18"/>
              </w:rPr>
              <w:t>53</w:t>
            </w:r>
          </w:p>
        </w:tc>
        <w:tc>
          <w:tcPr>
            <w:tcW w:w="851" w:type="dxa"/>
          </w:tcPr>
          <w:p w:rsidR="00C90F3C" w:rsidRPr="00D6068B" w:rsidRDefault="00C90F3C" w:rsidP="00232BC2">
            <w:pPr>
              <w:rPr>
                <w:sz w:val="18"/>
                <w:szCs w:val="18"/>
              </w:rPr>
            </w:pPr>
            <w:r w:rsidRPr="00D6068B">
              <w:rPr>
                <w:sz w:val="18"/>
                <w:szCs w:val="18"/>
              </w:rPr>
              <w:t>Возведение в степень произведения и степени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Возведение в степень произведения, степени и частного. Свойства степени произведения. Возведение степени в степень.</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формулировать, записывать в символической форме и обосновывать свойства степени с натуральным показателем; возводить степень в степень, находить степень произведения.</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обмениваться мнениями, понимать позицию партнера, в том числе и отличную от своей; задавать вопросы, слушать и отвечать на вопросы других, формулировать собственные мысли, высказывать и обосновывать свою точку зрения.</w:t>
            </w:r>
          </w:p>
          <w:p w:rsidR="00C90F3C" w:rsidRPr="00D6068B" w:rsidRDefault="00C90F3C" w:rsidP="00232BC2">
            <w:pPr>
              <w:rPr>
                <w:sz w:val="18"/>
                <w:szCs w:val="18"/>
              </w:rPr>
            </w:pPr>
            <w:r w:rsidRPr="00D6068B">
              <w:rPr>
                <w:b/>
                <w:sz w:val="18"/>
                <w:szCs w:val="18"/>
              </w:rPr>
              <w:t>Регулятивные:</w:t>
            </w:r>
            <w:r w:rsidRPr="00D6068B">
              <w:rPr>
                <w:sz w:val="18"/>
                <w:szCs w:val="18"/>
              </w:rPr>
              <w:t xml:space="preserve"> планировать необходимые действия, операции, действовать по плану; самостоятельно планировать необходимые действия, операции.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анализировать условия и требования задачи; выбирать обобщенные стратегии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 выполнения задания, выполнения творческого задания.</w:t>
            </w:r>
          </w:p>
        </w:tc>
      </w:tr>
      <w:tr w:rsidR="00C90F3C" w:rsidRPr="00D6068B" w:rsidTr="00C5372E">
        <w:tc>
          <w:tcPr>
            <w:tcW w:w="664" w:type="dxa"/>
          </w:tcPr>
          <w:p w:rsidR="00C90F3C" w:rsidRPr="00D6068B" w:rsidRDefault="00C90F3C" w:rsidP="00232BC2">
            <w:pPr>
              <w:rPr>
                <w:sz w:val="18"/>
                <w:szCs w:val="18"/>
              </w:rPr>
            </w:pPr>
            <w:r>
              <w:rPr>
                <w:sz w:val="18"/>
                <w:szCs w:val="18"/>
              </w:rPr>
              <w:t>54</w:t>
            </w:r>
          </w:p>
        </w:tc>
        <w:tc>
          <w:tcPr>
            <w:tcW w:w="851" w:type="dxa"/>
          </w:tcPr>
          <w:p w:rsidR="00C90F3C" w:rsidRPr="00D6068B" w:rsidRDefault="00C90F3C" w:rsidP="00232BC2">
            <w:pPr>
              <w:rPr>
                <w:sz w:val="18"/>
                <w:szCs w:val="18"/>
              </w:rPr>
            </w:pPr>
            <w:r w:rsidRPr="00D6068B">
              <w:rPr>
                <w:sz w:val="18"/>
                <w:szCs w:val="18"/>
              </w:rPr>
              <w:t>Одночлен и его стандартный вид</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Определение одночлена. Стандартный вид одночлена. Коэффициент одночлена. Степень одночлена. Сложение и вычитание одночленов</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умений построения и реализации новых знаний: устный опрос, выполнения практических заданий из УМК, коллективная исследовательская работа,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одночлен, стандартный вид одночлена. Научиться приводить одночлен к стандартному виду; находить область допустимых значений переменных в выражении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объяснять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познавательного интереса</w:t>
            </w:r>
          </w:p>
        </w:tc>
      </w:tr>
      <w:tr w:rsidR="00C90F3C" w:rsidRPr="00D6068B" w:rsidTr="00C5372E">
        <w:tc>
          <w:tcPr>
            <w:tcW w:w="664" w:type="dxa"/>
          </w:tcPr>
          <w:p w:rsidR="00C90F3C" w:rsidRPr="00D6068B" w:rsidRDefault="00C90F3C" w:rsidP="00232BC2">
            <w:pPr>
              <w:rPr>
                <w:sz w:val="18"/>
                <w:szCs w:val="18"/>
              </w:rPr>
            </w:pPr>
            <w:r>
              <w:rPr>
                <w:sz w:val="18"/>
                <w:szCs w:val="18"/>
              </w:rPr>
              <w:t>55</w:t>
            </w:r>
          </w:p>
        </w:tc>
        <w:tc>
          <w:tcPr>
            <w:tcW w:w="851" w:type="dxa"/>
          </w:tcPr>
          <w:p w:rsidR="00C90F3C" w:rsidRPr="00D6068B" w:rsidRDefault="00C90F3C" w:rsidP="00232BC2">
            <w:pPr>
              <w:rPr>
                <w:sz w:val="18"/>
                <w:szCs w:val="18"/>
              </w:rPr>
            </w:pPr>
            <w:r w:rsidRPr="00D6068B">
              <w:rPr>
                <w:sz w:val="18"/>
                <w:szCs w:val="18"/>
              </w:rPr>
              <w:t>Сложение и вычитание одночленов</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личностно-ориентированного обучения, </w:t>
            </w:r>
            <w:r w:rsidRPr="00D6068B">
              <w:rPr>
                <w:sz w:val="18"/>
                <w:szCs w:val="18"/>
              </w:rPr>
              <w:lastRenderedPageBreak/>
              <w:t>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lastRenderedPageBreak/>
              <w:t xml:space="preserve">Определение одночлена. Стандартный вид одночлена. Коэффициент одночлена. Степень одночлена. Сложение и </w:t>
            </w:r>
            <w:r w:rsidRPr="00D6068B">
              <w:rPr>
                <w:sz w:val="18"/>
                <w:szCs w:val="18"/>
              </w:rPr>
              <w:lastRenderedPageBreak/>
              <w:t>вычитание одночленов</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w:t>
            </w:r>
            <w:r w:rsidRPr="00D6068B">
              <w:rPr>
                <w:sz w:val="18"/>
                <w:szCs w:val="18"/>
              </w:rPr>
              <w:lastRenderedPageBreak/>
              <w:t>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понятиями подобные члены, сложение и вычитание одночленов. Научиться выполнять элементарные знаково-символические действия; применять буквы для обозначения чисел, для </w:t>
            </w:r>
            <w:r w:rsidRPr="00D6068B">
              <w:rPr>
                <w:sz w:val="18"/>
                <w:szCs w:val="18"/>
              </w:rPr>
              <w:lastRenderedPageBreak/>
              <w:t>записи общих утверждений; складывать и вычитать одночлены</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 xml:space="preserve">адекватно оценивать свои достижения, осознавать  </w:t>
            </w:r>
            <w:r w:rsidRPr="00D6068B">
              <w:rPr>
                <w:sz w:val="18"/>
                <w:szCs w:val="18"/>
              </w:rPr>
              <w:lastRenderedPageBreak/>
              <w:t>возникающие трудности, искать их причины и пути преодоления.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56</w:t>
            </w:r>
          </w:p>
        </w:tc>
        <w:tc>
          <w:tcPr>
            <w:tcW w:w="851" w:type="dxa"/>
          </w:tcPr>
          <w:p w:rsidR="00C90F3C" w:rsidRPr="00D6068B" w:rsidRDefault="00C90F3C" w:rsidP="00232BC2">
            <w:pPr>
              <w:rPr>
                <w:sz w:val="18"/>
                <w:szCs w:val="18"/>
              </w:rPr>
            </w:pPr>
            <w:r w:rsidRPr="00D6068B">
              <w:rPr>
                <w:sz w:val="18"/>
                <w:szCs w:val="18"/>
              </w:rPr>
              <w:t>Умножение одночленов</w:t>
            </w:r>
          </w:p>
        </w:tc>
        <w:tc>
          <w:tcPr>
            <w:tcW w:w="850" w:type="dxa"/>
          </w:tcPr>
          <w:p w:rsidR="00C90F3C" w:rsidRPr="00D6068B" w:rsidRDefault="00C90F3C" w:rsidP="00232BC2">
            <w:pPr>
              <w:rPr>
                <w:sz w:val="18"/>
                <w:szCs w:val="18"/>
              </w:rPr>
            </w:pPr>
            <w:r w:rsidRPr="00D6068B">
              <w:rPr>
                <w:sz w:val="18"/>
                <w:szCs w:val="18"/>
              </w:rPr>
              <w:t>Урок лекция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конструирования</w:t>
            </w:r>
          </w:p>
        </w:tc>
        <w:tc>
          <w:tcPr>
            <w:tcW w:w="1418" w:type="dxa"/>
          </w:tcPr>
          <w:p w:rsidR="00C90F3C" w:rsidRPr="00D6068B" w:rsidRDefault="00C90F3C" w:rsidP="00232BC2">
            <w:pPr>
              <w:rPr>
                <w:sz w:val="18"/>
                <w:szCs w:val="18"/>
              </w:rPr>
            </w:pPr>
            <w:r w:rsidRPr="00D6068B">
              <w:rPr>
                <w:sz w:val="18"/>
                <w:szCs w:val="18"/>
              </w:rPr>
              <w:t>Умножение одночленов.</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принцип умножения одночлена на одночлен. Научиться умножать одночлены; представлять одночлены в виде суммы подобных членов</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Регулятивные:</w:t>
            </w:r>
            <w:r w:rsidRPr="00D6068B">
              <w:rPr>
                <w:sz w:val="18"/>
                <w:szCs w:val="18"/>
              </w:rPr>
              <w:t xml:space="preserve"> осознавать недостаточность своих знаний; планировать необходимые действия.</w:t>
            </w:r>
          </w:p>
          <w:p w:rsidR="00C90F3C" w:rsidRPr="00D6068B" w:rsidRDefault="00C90F3C" w:rsidP="00232BC2">
            <w:pPr>
              <w:rPr>
                <w:sz w:val="18"/>
                <w:szCs w:val="18"/>
              </w:rPr>
            </w:pPr>
            <w:r w:rsidRPr="00D6068B">
              <w:rPr>
                <w:b/>
                <w:sz w:val="18"/>
                <w:szCs w:val="18"/>
              </w:rPr>
              <w:t>Познавательные:</w:t>
            </w:r>
            <w:r w:rsidRPr="00D6068B">
              <w:rPr>
                <w:sz w:val="18"/>
                <w:szCs w:val="18"/>
              </w:rPr>
              <w:t xml:space="preserve"> выделять количественные характеристики объектов, заданные словами; заменять термины определениями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57</w:t>
            </w:r>
          </w:p>
        </w:tc>
        <w:tc>
          <w:tcPr>
            <w:tcW w:w="851" w:type="dxa"/>
          </w:tcPr>
          <w:p w:rsidR="00C90F3C" w:rsidRPr="00D6068B" w:rsidRDefault="00C90F3C" w:rsidP="00232BC2">
            <w:pPr>
              <w:rPr>
                <w:sz w:val="18"/>
                <w:szCs w:val="18"/>
              </w:rPr>
            </w:pPr>
            <w:r w:rsidRPr="00D6068B">
              <w:rPr>
                <w:sz w:val="18"/>
                <w:szCs w:val="18"/>
              </w:rPr>
              <w:t>Возведение одночлена в степень</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Операция возведения одночлена в натуральную степень</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деятельностных способностей и способностей к структурированию и 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использовать операцию возведения одночлена в натуральную степень; возводить одночлен в натуральную степень; вычислять числовое значение буквенного выражения</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продуктивно общаться и взаимодействовать с коллегами по совместной деятельности.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адекватно оценивать свои достижения, осознавать  возникающие трудности, искать их причины и пути преодоления.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58</w:t>
            </w:r>
          </w:p>
        </w:tc>
        <w:tc>
          <w:tcPr>
            <w:tcW w:w="851" w:type="dxa"/>
          </w:tcPr>
          <w:p w:rsidR="00C90F3C" w:rsidRPr="00D6068B" w:rsidRDefault="00C90F3C" w:rsidP="00232BC2">
            <w:pPr>
              <w:rPr>
                <w:sz w:val="18"/>
                <w:szCs w:val="18"/>
              </w:rPr>
            </w:pPr>
            <w:r w:rsidRPr="00D6068B">
              <w:rPr>
                <w:sz w:val="18"/>
                <w:szCs w:val="18"/>
              </w:rPr>
              <w:t xml:space="preserve">Функции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у=х</w:t>
            </w:r>
            <w:r w:rsidRPr="00D6068B">
              <w:rPr>
                <w:iCs/>
                <w:sz w:val="18"/>
                <w:szCs w:val="18"/>
                <w:vertAlign w:val="superscript"/>
              </w:rPr>
              <w:t>3</w:t>
            </w:r>
            <w:r w:rsidRPr="00D6068B">
              <w:rPr>
                <w:iCs/>
                <w:sz w:val="18"/>
                <w:szCs w:val="18"/>
              </w:rPr>
              <w:t xml:space="preserve"> </w:t>
            </w:r>
            <w:r w:rsidRPr="00D6068B">
              <w:rPr>
                <w:sz w:val="18"/>
                <w:szCs w:val="18"/>
              </w:rPr>
              <w:t xml:space="preserve">и их </w:t>
            </w:r>
            <w:r w:rsidRPr="00D6068B">
              <w:rPr>
                <w:sz w:val="18"/>
                <w:szCs w:val="18"/>
              </w:rPr>
              <w:lastRenderedPageBreak/>
              <w:t>графики.</w:t>
            </w:r>
          </w:p>
        </w:tc>
        <w:tc>
          <w:tcPr>
            <w:tcW w:w="850" w:type="dxa"/>
          </w:tcPr>
          <w:p w:rsidR="00C90F3C" w:rsidRPr="00D6068B" w:rsidRDefault="00C90F3C" w:rsidP="00232BC2">
            <w:pPr>
              <w:rPr>
                <w:sz w:val="18"/>
                <w:szCs w:val="18"/>
              </w:rPr>
            </w:pPr>
            <w:r w:rsidRPr="00D6068B">
              <w:rPr>
                <w:sz w:val="18"/>
                <w:szCs w:val="18"/>
              </w:rPr>
              <w:lastRenderedPageBreak/>
              <w:t>Интерактивный урок</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w:t>
            </w:r>
            <w:r w:rsidRPr="00D6068B">
              <w:rPr>
                <w:sz w:val="18"/>
                <w:szCs w:val="18"/>
              </w:rPr>
              <w:lastRenderedPageBreak/>
              <w:t>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lastRenderedPageBreak/>
              <w:t xml:space="preserve">Таблицы значений. Функции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у=х</w:t>
            </w:r>
            <w:r w:rsidRPr="00D6068B">
              <w:rPr>
                <w:iCs/>
                <w:sz w:val="18"/>
                <w:szCs w:val="18"/>
                <w:vertAlign w:val="superscript"/>
              </w:rPr>
              <w:t>3</w:t>
            </w:r>
            <w:r w:rsidRPr="00D6068B">
              <w:rPr>
                <w:iCs/>
                <w:sz w:val="18"/>
                <w:szCs w:val="18"/>
              </w:rPr>
              <w:t xml:space="preserve"> </w:t>
            </w:r>
            <w:r w:rsidRPr="00D6068B">
              <w:rPr>
                <w:sz w:val="18"/>
                <w:szCs w:val="18"/>
              </w:rPr>
              <w:t xml:space="preserve">и их графики. </w:t>
            </w:r>
            <w:r w:rsidRPr="00D6068B">
              <w:rPr>
                <w:sz w:val="18"/>
                <w:szCs w:val="18"/>
              </w:rPr>
              <w:lastRenderedPageBreak/>
              <w:t>парабола. Свойства функции. Кубическая парабола. Графическое решение уравнений.</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способностей к рефлексии коррекционно-контрольного типа и реализации коррекционной нормы: </w:t>
            </w:r>
            <w:r w:rsidRPr="00D6068B">
              <w:rPr>
                <w:sz w:val="18"/>
                <w:szCs w:val="18"/>
              </w:rPr>
              <w:lastRenderedPageBreak/>
              <w:t>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основной квадратичной функцией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xml:space="preserve"> и кубической параболой у=х</w:t>
            </w:r>
            <w:r w:rsidRPr="00D6068B">
              <w:rPr>
                <w:iCs/>
                <w:sz w:val="18"/>
                <w:szCs w:val="18"/>
                <w:vertAlign w:val="superscript"/>
              </w:rPr>
              <w:t xml:space="preserve">3 </w:t>
            </w:r>
            <w:r w:rsidRPr="00D6068B">
              <w:rPr>
                <w:sz w:val="18"/>
                <w:szCs w:val="18"/>
              </w:rPr>
              <w:t xml:space="preserve">. освоить их свойства </w:t>
            </w:r>
            <w:r w:rsidRPr="00D6068B">
              <w:rPr>
                <w:sz w:val="18"/>
                <w:szCs w:val="18"/>
              </w:rPr>
              <w:lastRenderedPageBreak/>
              <w:t>и графики. научиться использовать в своей речи основные понятия для изучения функций: парабола, кубическая парабола, вершина параболы, ось; составлять таблицы значений; строить и читать графики степенных функций; без построения графика определять, принадлежит ли графику точка; решать уравнения графическим способом.</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развивать способность с помощью вопросов добывать недостающую информацию; слушать и слышать друг друга; понимать возможность существования </w:t>
            </w:r>
            <w:r w:rsidRPr="00D6068B">
              <w:rPr>
                <w:sz w:val="18"/>
                <w:szCs w:val="18"/>
              </w:rPr>
              <w:lastRenderedPageBreak/>
              <w:t>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t>59</w:t>
            </w:r>
          </w:p>
        </w:tc>
        <w:tc>
          <w:tcPr>
            <w:tcW w:w="851" w:type="dxa"/>
          </w:tcPr>
          <w:p w:rsidR="00C90F3C" w:rsidRPr="00D6068B" w:rsidRDefault="00C90F3C" w:rsidP="00232BC2">
            <w:pPr>
              <w:rPr>
                <w:sz w:val="18"/>
                <w:szCs w:val="18"/>
              </w:rPr>
            </w:pPr>
            <w:r w:rsidRPr="00D6068B">
              <w:rPr>
                <w:sz w:val="18"/>
                <w:szCs w:val="18"/>
              </w:rPr>
              <w:t xml:space="preserve">Функции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у=х</w:t>
            </w:r>
            <w:r w:rsidRPr="00D6068B">
              <w:rPr>
                <w:iCs/>
                <w:sz w:val="18"/>
                <w:szCs w:val="18"/>
                <w:vertAlign w:val="superscript"/>
              </w:rPr>
              <w:t>3</w:t>
            </w:r>
            <w:r w:rsidRPr="00D6068B">
              <w:rPr>
                <w:iCs/>
                <w:sz w:val="18"/>
                <w:szCs w:val="18"/>
              </w:rPr>
              <w:t xml:space="preserve"> </w:t>
            </w:r>
            <w:r w:rsidRPr="00D6068B">
              <w:rPr>
                <w:sz w:val="18"/>
                <w:szCs w:val="18"/>
              </w:rPr>
              <w:t>и их графики.</w:t>
            </w:r>
          </w:p>
        </w:tc>
        <w:tc>
          <w:tcPr>
            <w:tcW w:w="850" w:type="dxa"/>
          </w:tcPr>
          <w:p w:rsidR="00C90F3C" w:rsidRPr="00D6068B" w:rsidRDefault="00C90F3C" w:rsidP="00232BC2">
            <w:pPr>
              <w:rPr>
                <w:sz w:val="18"/>
                <w:szCs w:val="18"/>
              </w:rPr>
            </w:pPr>
            <w:r w:rsidRPr="00D6068B">
              <w:rPr>
                <w:sz w:val="18"/>
                <w:szCs w:val="18"/>
              </w:rPr>
              <w:t>Интерактивный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 xml:space="preserve">Таблицы значений. Функции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у=х</w:t>
            </w:r>
            <w:r w:rsidRPr="00D6068B">
              <w:rPr>
                <w:iCs/>
                <w:sz w:val="18"/>
                <w:szCs w:val="18"/>
                <w:vertAlign w:val="superscript"/>
              </w:rPr>
              <w:t>3</w:t>
            </w:r>
            <w:r w:rsidRPr="00D6068B">
              <w:rPr>
                <w:iCs/>
                <w:sz w:val="18"/>
                <w:szCs w:val="18"/>
              </w:rPr>
              <w:t xml:space="preserve"> </w:t>
            </w:r>
            <w:r w:rsidRPr="00D6068B">
              <w:rPr>
                <w:sz w:val="18"/>
                <w:szCs w:val="18"/>
              </w:rPr>
              <w:t>и их графики. парабола. Свойства функции. Кубическая парабола. Графическое решение уравнений.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Познакомиться с основной квадратичной функцией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xml:space="preserve"> и кубической параболой у=х</w:t>
            </w:r>
            <w:r w:rsidRPr="00D6068B">
              <w:rPr>
                <w:iCs/>
                <w:sz w:val="18"/>
                <w:szCs w:val="18"/>
                <w:vertAlign w:val="superscript"/>
              </w:rPr>
              <w:t xml:space="preserve">3 </w:t>
            </w:r>
            <w:r w:rsidRPr="00D6068B">
              <w:rPr>
                <w:sz w:val="18"/>
                <w:szCs w:val="18"/>
              </w:rPr>
              <w:t>. освоить их свойства и графики. научиться использовать в своей речи основные понятия для изучения функций: парабола, кубическая парабола, вершина параболы, ось; составлять таблицы значений; строить и читать графики степенных функций; без построения графика определять, принадлежит ли графику точка; решать уравнения графическим способом.</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t>60</w:t>
            </w:r>
          </w:p>
        </w:tc>
        <w:tc>
          <w:tcPr>
            <w:tcW w:w="851" w:type="dxa"/>
          </w:tcPr>
          <w:p w:rsidR="00C90F3C" w:rsidRPr="00C90F3C" w:rsidRDefault="00C90F3C" w:rsidP="00232BC2">
            <w:pPr>
              <w:rPr>
                <w:i/>
                <w:sz w:val="18"/>
                <w:szCs w:val="18"/>
              </w:rPr>
            </w:pPr>
            <w:r w:rsidRPr="00C90F3C">
              <w:rPr>
                <w:i/>
                <w:sz w:val="18"/>
                <w:szCs w:val="18"/>
              </w:rPr>
              <w:t xml:space="preserve">О простых и составных числах </w:t>
            </w:r>
          </w:p>
        </w:tc>
        <w:tc>
          <w:tcPr>
            <w:tcW w:w="850" w:type="dxa"/>
          </w:tcPr>
          <w:p w:rsidR="00C90F3C" w:rsidRPr="00D6068B" w:rsidRDefault="00C90F3C" w:rsidP="00232BC2">
            <w:pPr>
              <w:rPr>
                <w:sz w:val="18"/>
                <w:szCs w:val="18"/>
              </w:rPr>
            </w:pPr>
            <w:r>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w:t>
            </w:r>
            <w:r w:rsidRPr="00D6068B">
              <w:rPr>
                <w:sz w:val="18"/>
                <w:szCs w:val="18"/>
              </w:rPr>
              <w:lastRenderedPageBreak/>
              <w:t>ориентированного обучения, парной и групповой деятельности, развития творческих способностей</w:t>
            </w:r>
          </w:p>
        </w:tc>
        <w:tc>
          <w:tcPr>
            <w:tcW w:w="1418" w:type="dxa"/>
          </w:tcPr>
          <w:p w:rsidR="00C90F3C" w:rsidRPr="00D6068B" w:rsidRDefault="00C90F3C" w:rsidP="00232BC2">
            <w:pPr>
              <w:rPr>
                <w:sz w:val="18"/>
                <w:szCs w:val="18"/>
              </w:rPr>
            </w:pPr>
            <w:r>
              <w:rPr>
                <w:sz w:val="18"/>
                <w:szCs w:val="18"/>
              </w:rPr>
              <w:lastRenderedPageBreak/>
              <w:t>Понятие простого числа. Понятие слставного числа</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работа по </w:t>
            </w:r>
            <w:r w:rsidRPr="00D6068B">
              <w:rPr>
                <w:sz w:val="18"/>
                <w:szCs w:val="18"/>
              </w:rPr>
              <w:lastRenderedPageBreak/>
              <w:t>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основной квадратичной функцией вида </w:t>
            </w:r>
            <w:r w:rsidRPr="00D6068B">
              <w:rPr>
                <w:iCs/>
                <w:sz w:val="18"/>
                <w:szCs w:val="18"/>
              </w:rPr>
              <w:t>у</w:t>
            </w:r>
            <w:r w:rsidRPr="00D6068B">
              <w:rPr>
                <w:sz w:val="18"/>
                <w:szCs w:val="18"/>
              </w:rPr>
              <w:t>=</w:t>
            </w:r>
            <w:r w:rsidRPr="00D6068B">
              <w:rPr>
                <w:iCs/>
                <w:sz w:val="18"/>
                <w:szCs w:val="18"/>
              </w:rPr>
              <w:t>х</w:t>
            </w:r>
            <w:r w:rsidRPr="00D6068B">
              <w:rPr>
                <w:iCs/>
                <w:sz w:val="18"/>
                <w:szCs w:val="18"/>
                <w:vertAlign w:val="superscript"/>
              </w:rPr>
              <w:t>2</w:t>
            </w:r>
            <w:r w:rsidRPr="00D6068B">
              <w:rPr>
                <w:iCs/>
                <w:sz w:val="18"/>
                <w:szCs w:val="18"/>
              </w:rPr>
              <w:t xml:space="preserve"> и кубической параболой у=х</w:t>
            </w:r>
            <w:r w:rsidRPr="00D6068B">
              <w:rPr>
                <w:iCs/>
                <w:sz w:val="18"/>
                <w:szCs w:val="18"/>
                <w:vertAlign w:val="superscript"/>
              </w:rPr>
              <w:t xml:space="preserve">3 </w:t>
            </w:r>
            <w:r w:rsidRPr="00D6068B">
              <w:rPr>
                <w:sz w:val="18"/>
                <w:szCs w:val="18"/>
              </w:rPr>
              <w:t xml:space="preserve">. освоить их свойства и графики. научиться использовать в своей речи </w:t>
            </w:r>
            <w:r w:rsidRPr="00D6068B">
              <w:rPr>
                <w:sz w:val="18"/>
                <w:szCs w:val="18"/>
              </w:rPr>
              <w:lastRenderedPageBreak/>
              <w:t>основные понятия для изучения функций: парабола, кубическая парабола, вершина параболы, ось; составлять таблицы значений; строить и читать графики степенных функций; без построения графика определять, принадлежит ли графику точка; решать уравнения графическим способом.</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lastRenderedPageBreak/>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61</w:t>
            </w:r>
          </w:p>
        </w:tc>
        <w:tc>
          <w:tcPr>
            <w:tcW w:w="851" w:type="dxa"/>
          </w:tcPr>
          <w:p w:rsidR="00C90F3C" w:rsidRPr="00D6068B" w:rsidRDefault="00C90F3C" w:rsidP="00232BC2">
            <w:pPr>
              <w:rPr>
                <w:i/>
                <w:sz w:val="18"/>
                <w:szCs w:val="18"/>
              </w:rPr>
            </w:pPr>
            <w:r w:rsidRPr="00D6068B">
              <w:rPr>
                <w:i/>
                <w:sz w:val="18"/>
                <w:szCs w:val="18"/>
              </w:rPr>
              <w:t>Контрольная работа №4 по теме « Степень с натуральным показателем»</w:t>
            </w:r>
          </w:p>
        </w:tc>
        <w:tc>
          <w:tcPr>
            <w:tcW w:w="850" w:type="dxa"/>
          </w:tcPr>
          <w:p w:rsidR="00C90F3C" w:rsidRPr="00D6068B" w:rsidRDefault="00C90F3C" w:rsidP="00232BC2">
            <w:pPr>
              <w:rPr>
                <w:sz w:val="18"/>
                <w:szCs w:val="18"/>
              </w:rPr>
            </w:pPr>
            <w:r w:rsidRPr="00D6068B">
              <w:rPr>
                <w:sz w:val="18"/>
                <w:szCs w:val="18"/>
              </w:rPr>
              <w:t>Урок контроля, оценки и коррекции знаний</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Проверка знаний, умений и навыков учащихся по теме «Степень с натуральным показателем »</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14839" w:type="dxa"/>
            <w:gridSpan w:val="16"/>
          </w:tcPr>
          <w:p w:rsidR="00C90F3C" w:rsidRPr="00D6068B" w:rsidRDefault="00C90F3C" w:rsidP="00232BC2">
            <w:pPr>
              <w:rPr>
                <w:b/>
                <w:sz w:val="18"/>
                <w:szCs w:val="18"/>
              </w:rPr>
            </w:pPr>
            <w:r w:rsidRPr="00D6068B">
              <w:rPr>
                <w:b/>
                <w:sz w:val="18"/>
                <w:szCs w:val="18"/>
              </w:rPr>
              <w:t xml:space="preserve">Глава </w:t>
            </w:r>
            <w:r w:rsidRPr="00D6068B">
              <w:rPr>
                <w:b/>
                <w:sz w:val="18"/>
                <w:szCs w:val="18"/>
                <w:lang w:val="en-US"/>
              </w:rPr>
              <w:t xml:space="preserve">IV. </w:t>
            </w:r>
            <w:r>
              <w:rPr>
                <w:b/>
                <w:sz w:val="18"/>
                <w:szCs w:val="18"/>
              </w:rPr>
              <w:t>Многочлены (23</w:t>
            </w:r>
            <w:r w:rsidRPr="00D6068B">
              <w:rPr>
                <w:b/>
                <w:sz w:val="18"/>
                <w:szCs w:val="18"/>
              </w:rPr>
              <w:t>ч)</w:t>
            </w:r>
          </w:p>
        </w:tc>
      </w:tr>
      <w:tr w:rsidR="00C90F3C" w:rsidRPr="00D6068B" w:rsidTr="00C5372E">
        <w:tc>
          <w:tcPr>
            <w:tcW w:w="664" w:type="dxa"/>
          </w:tcPr>
          <w:p w:rsidR="00C90F3C" w:rsidRPr="00D6068B" w:rsidRDefault="00C90F3C" w:rsidP="00232BC2">
            <w:pPr>
              <w:rPr>
                <w:sz w:val="18"/>
                <w:szCs w:val="18"/>
              </w:rPr>
            </w:pPr>
            <w:r>
              <w:rPr>
                <w:sz w:val="18"/>
                <w:szCs w:val="18"/>
              </w:rPr>
              <w:t>62</w:t>
            </w:r>
          </w:p>
        </w:tc>
        <w:tc>
          <w:tcPr>
            <w:tcW w:w="851" w:type="dxa"/>
          </w:tcPr>
          <w:p w:rsidR="00C90F3C" w:rsidRPr="00D6068B" w:rsidRDefault="00C90F3C" w:rsidP="00232BC2">
            <w:pPr>
              <w:rPr>
                <w:sz w:val="18"/>
                <w:szCs w:val="18"/>
              </w:rPr>
            </w:pPr>
            <w:r>
              <w:rPr>
                <w:sz w:val="18"/>
                <w:szCs w:val="18"/>
              </w:rPr>
              <w:t xml:space="preserve">Анализ контрольной работы. </w:t>
            </w:r>
            <w:r w:rsidRPr="00D6068B">
              <w:rPr>
                <w:sz w:val="18"/>
                <w:szCs w:val="18"/>
              </w:rPr>
              <w:t>Многочлен и его стандартный вид</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Многочлен. Члены многочлена. Подобные члены многочлена. Приведение подобных многочленов. Многочлен стандартного вида. Степень многочлена.</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многочлен, стандартный вид многочлена. Научиться выполнять действия с многочленами; приводить подобные многочлены к стандартному виду.</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определять новый уровень отношения к самому себе как субъекту деятельности.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методы информационного поиска, в том числе с помощью компьютерных средств.</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и закреплению  нового</w:t>
            </w:r>
          </w:p>
        </w:tc>
      </w:tr>
      <w:tr w:rsidR="00C90F3C" w:rsidRPr="00D6068B" w:rsidTr="00C5372E">
        <w:tc>
          <w:tcPr>
            <w:tcW w:w="664" w:type="dxa"/>
          </w:tcPr>
          <w:p w:rsidR="00C90F3C" w:rsidRDefault="00C90F3C" w:rsidP="00232BC2">
            <w:pPr>
              <w:rPr>
                <w:sz w:val="18"/>
                <w:szCs w:val="18"/>
              </w:rPr>
            </w:pPr>
            <w:r>
              <w:rPr>
                <w:sz w:val="18"/>
                <w:szCs w:val="18"/>
              </w:rPr>
              <w:t>63</w:t>
            </w:r>
          </w:p>
        </w:tc>
        <w:tc>
          <w:tcPr>
            <w:tcW w:w="851" w:type="dxa"/>
          </w:tcPr>
          <w:p w:rsidR="00C90F3C" w:rsidRPr="00D6068B" w:rsidRDefault="00C90F3C" w:rsidP="00232BC2">
            <w:pPr>
              <w:rPr>
                <w:sz w:val="18"/>
                <w:szCs w:val="18"/>
              </w:rPr>
            </w:pPr>
            <w:r w:rsidRPr="00D6068B">
              <w:rPr>
                <w:sz w:val="18"/>
                <w:szCs w:val="18"/>
              </w:rPr>
              <w:t xml:space="preserve">Многочлен и его </w:t>
            </w:r>
            <w:r w:rsidRPr="00D6068B">
              <w:rPr>
                <w:sz w:val="18"/>
                <w:szCs w:val="18"/>
              </w:rPr>
              <w:lastRenderedPageBreak/>
              <w:t>стандартный вид</w:t>
            </w:r>
          </w:p>
        </w:tc>
        <w:tc>
          <w:tcPr>
            <w:tcW w:w="850" w:type="dxa"/>
          </w:tcPr>
          <w:p w:rsidR="00C90F3C" w:rsidRPr="00D6068B" w:rsidRDefault="00C90F3C" w:rsidP="00232BC2">
            <w:pPr>
              <w:rPr>
                <w:sz w:val="18"/>
                <w:szCs w:val="18"/>
              </w:rPr>
            </w:pPr>
            <w:r>
              <w:rPr>
                <w:sz w:val="18"/>
                <w:szCs w:val="18"/>
              </w:rPr>
              <w:lastRenderedPageBreak/>
              <w:t xml:space="preserve">Урок практикум </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w:t>
            </w:r>
            <w:r w:rsidRPr="00D6068B">
              <w:rPr>
                <w:sz w:val="18"/>
                <w:szCs w:val="18"/>
              </w:rPr>
              <w:lastRenderedPageBreak/>
              <w:t>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lastRenderedPageBreak/>
              <w:t xml:space="preserve">Многочлен. Члены многочлена. </w:t>
            </w:r>
            <w:r w:rsidRPr="00D6068B">
              <w:rPr>
                <w:sz w:val="18"/>
                <w:szCs w:val="18"/>
              </w:rPr>
              <w:lastRenderedPageBreak/>
              <w:t>Подобные члены многочлена. Приведение подобных многочленов. Многочлен стандартного вида. Степень многочлена.</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умений построение и реализации новых знаний </w:t>
            </w:r>
            <w:r w:rsidRPr="00D6068B">
              <w:rPr>
                <w:sz w:val="18"/>
                <w:szCs w:val="18"/>
              </w:rPr>
              <w:lastRenderedPageBreak/>
              <w:t>(понятий,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понятиями многочлен, стандартный вид </w:t>
            </w:r>
            <w:r w:rsidRPr="00D6068B">
              <w:rPr>
                <w:sz w:val="18"/>
                <w:szCs w:val="18"/>
              </w:rPr>
              <w:lastRenderedPageBreak/>
              <w:t>многочлена. Научиться выполнять действия с многочленами; приводить подобные многочлены к стандартному виду.</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развивать способность с помощью вопросов добывать недостающую информацию; </w:t>
            </w:r>
            <w:r w:rsidRPr="00D6068B">
              <w:rPr>
                <w:sz w:val="18"/>
                <w:szCs w:val="18"/>
              </w:rPr>
              <w:lastRenderedPageBreak/>
              <w:t>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определять новый уровень отношения к самому себе как субъекту деятельности.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методы информационного поиска, в том числе с помощью компьютерных средств.</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мотивации к </w:t>
            </w:r>
            <w:r w:rsidRPr="00D6068B">
              <w:rPr>
                <w:sz w:val="18"/>
                <w:szCs w:val="18"/>
              </w:rPr>
              <w:lastRenderedPageBreak/>
              <w:t>изучению и закреплению  нового</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64</w:t>
            </w:r>
          </w:p>
        </w:tc>
        <w:tc>
          <w:tcPr>
            <w:tcW w:w="851" w:type="dxa"/>
          </w:tcPr>
          <w:p w:rsidR="00C90F3C" w:rsidRPr="00D6068B" w:rsidRDefault="00C90F3C" w:rsidP="00232BC2">
            <w:pPr>
              <w:rPr>
                <w:sz w:val="18"/>
                <w:szCs w:val="18"/>
              </w:rPr>
            </w:pPr>
            <w:r w:rsidRPr="00D6068B">
              <w:rPr>
                <w:sz w:val="18"/>
                <w:szCs w:val="18"/>
              </w:rPr>
              <w:t>Сложение и вычитание многочленов</w:t>
            </w:r>
          </w:p>
        </w:tc>
        <w:tc>
          <w:tcPr>
            <w:tcW w:w="850" w:type="dxa"/>
          </w:tcPr>
          <w:p w:rsidR="00C90F3C" w:rsidRPr="00D6068B" w:rsidRDefault="00C90F3C" w:rsidP="00232BC2">
            <w:pPr>
              <w:rPr>
                <w:sz w:val="18"/>
                <w:szCs w:val="18"/>
              </w:rPr>
            </w:pPr>
            <w:r w:rsidRPr="00D6068B">
              <w:rPr>
                <w:sz w:val="18"/>
                <w:szCs w:val="18"/>
              </w:rPr>
              <w:t>Урок проблемного изложения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Сложение и вычитание многочленов. Алгебраическая сумма многочленов.</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операцию сложения и вычитания многочленов на практике. Научиться распознавать многочлен, понимать возможность разложения на множители, представлять квадратный трехчлен в виде произведения линейных множителей</w:t>
            </w:r>
          </w:p>
        </w:tc>
        <w:tc>
          <w:tcPr>
            <w:tcW w:w="3261" w:type="dxa"/>
            <w:gridSpan w:val="2"/>
          </w:tcPr>
          <w:p w:rsidR="00C90F3C" w:rsidRPr="00D6068B" w:rsidRDefault="00C90F3C" w:rsidP="00232BC2">
            <w:pPr>
              <w:rPr>
                <w:sz w:val="18"/>
                <w:szCs w:val="18"/>
              </w:rPr>
            </w:pPr>
            <w:r w:rsidRPr="00D6068B">
              <w:rPr>
                <w:b/>
                <w:i/>
                <w:sz w:val="18"/>
                <w:szCs w:val="18"/>
              </w:rPr>
              <w:t>Коммуникативные:</w:t>
            </w:r>
            <w:r w:rsidRPr="00D6068B">
              <w:rPr>
                <w:sz w:val="18"/>
                <w:szCs w:val="18"/>
              </w:rPr>
              <w:t xml:space="preserve"> обмениваться мнениями, понимать позицию партнера, в том числе и отличную от своей; задавать вопросы, слушать и отвечать на вопросы других, формулировать собственные мысли, высказывать и обосновывать свою точку зрения.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65</w:t>
            </w:r>
          </w:p>
        </w:tc>
        <w:tc>
          <w:tcPr>
            <w:tcW w:w="851" w:type="dxa"/>
          </w:tcPr>
          <w:p w:rsidR="00C90F3C" w:rsidRPr="00D6068B" w:rsidRDefault="00C90F3C" w:rsidP="00232BC2">
            <w:pPr>
              <w:rPr>
                <w:sz w:val="18"/>
                <w:szCs w:val="18"/>
              </w:rPr>
            </w:pPr>
            <w:r w:rsidRPr="00D6068B">
              <w:rPr>
                <w:sz w:val="18"/>
                <w:szCs w:val="18"/>
              </w:rPr>
              <w:t>Сложение и вычитание многочленов</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418" w:type="dxa"/>
          </w:tcPr>
          <w:p w:rsidR="00C90F3C" w:rsidRPr="00D6068B" w:rsidRDefault="00C90F3C" w:rsidP="00232BC2">
            <w:pPr>
              <w:rPr>
                <w:sz w:val="18"/>
                <w:szCs w:val="18"/>
              </w:rPr>
            </w:pPr>
            <w:r w:rsidRPr="00D6068B">
              <w:rPr>
                <w:sz w:val="18"/>
                <w:szCs w:val="18"/>
              </w:rPr>
              <w:t>Сложение и вычитание многочленов. Алгебраическая сумма многочленов.</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понятиями алгебраическая сумма многочленов и ее применение. Научиться выполнять действия с многочленами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t>Формирование навыка осознанного выбора наиболее эффективного способа решения</w:t>
            </w:r>
          </w:p>
        </w:tc>
      </w:tr>
      <w:tr w:rsidR="00C90F3C" w:rsidRPr="00D6068B" w:rsidTr="00C5372E">
        <w:tc>
          <w:tcPr>
            <w:tcW w:w="664" w:type="dxa"/>
          </w:tcPr>
          <w:p w:rsidR="00C90F3C" w:rsidRPr="00D6068B" w:rsidRDefault="00C90F3C" w:rsidP="00232BC2">
            <w:pPr>
              <w:rPr>
                <w:sz w:val="18"/>
                <w:szCs w:val="18"/>
              </w:rPr>
            </w:pPr>
            <w:r>
              <w:rPr>
                <w:sz w:val="18"/>
                <w:szCs w:val="18"/>
              </w:rPr>
              <w:t>66</w:t>
            </w:r>
          </w:p>
        </w:tc>
        <w:tc>
          <w:tcPr>
            <w:tcW w:w="851" w:type="dxa"/>
          </w:tcPr>
          <w:p w:rsidR="00C90F3C" w:rsidRPr="00D6068B" w:rsidRDefault="00C90F3C" w:rsidP="00232BC2">
            <w:pPr>
              <w:rPr>
                <w:sz w:val="18"/>
                <w:szCs w:val="18"/>
              </w:rPr>
            </w:pPr>
            <w:r w:rsidRPr="00D6068B">
              <w:rPr>
                <w:sz w:val="18"/>
                <w:szCs w:val="18"/>
              </w:rPr>
              <w:t>Сложение и вычита</w:t>
            </w:r>
            <w:r w:rsidRPr="00D6068B">
              <w:rPr>
                <w:sz w:val="18"/>
                <w:szCs w:val="18"/>
              </w:rPr>
              <w:lastRenderedPageBreak/>
              <w:t>ние многочленов</w:t>
            </w:r>
          </w:p>
        </w:tc>
        <w:tc>
          <w:tcPr>
            <w:tcW w:w="850" w:type="dxa"/>
          </w:tcPr>
          <w:p w:rsidR="00C90F3C" w:rsidRPr="00D6068B" w:rsidRDefault="00C90F3C" w:rsidP="00232BC2">
            <w:pPr>
              <w:rPr>
                <w:sz w:val="18"/>
                <w:szCs w:val="18"/>
              </w:rPr>
            </w:pPr>
            <w:r w:rsidRPr="00D6068B">
              <w:rPr>
                <w:sz w:val="18"/>
                <w:szCs w:val="18"/>
              </w:rPr>
              <w:lastRenderedPageBreak/>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поэтапного формирования  </w:t>
            </w:r>
            <w:r w:rsidRPr="00D6068B">
              <w:rPr>
                <w:sz w:val="18"/>
                <w:szCs w:val="18"/>
              </w:rPr>
              <w:lastRenderedPageBreak/>
              <w:t>умственных действий, развитие исследовательских навыков</w:t>
            </w:r>
          </w:p>
        </w:tc>
        <w:tc>
          <w:tcPr>
            <w:tcW w:w="1418" w:type="dxa"/>
          </w:tcPr>
          <w:p w:rsidR="00C90F3C" w:rsidRPr="00D6068B" w:rsidRDefault="00C90F3C" w:rsidP="00232BC2">
            <w:pPr>
              <w:rPr>
                <w:sz w:val="18"/>
                <w:szCs w:val="18"/>
              </w:rPr>
            </w:pPr>
            <w:r w:rsidRPr="00D6068B">
              <w:rPr>
                <w:sz w:val="18"/>
                <w:szCs w:val="18"/>
              </w:rPr>
              <w:lastRenderedPageBreak/>
              <w:t xml:space="preserve">Сложение и вычитание многочленов. </w:t>
            </w:r>
            <w:r w:rsidRPr="00D6068B">
              <w:rPr>
                <w:sz w:val="18"/>
                <w:szCs w:val="18"/>
              </w:rPr>
              <w:lastRenderedPageBreak/>
              <w:t>Алгебраическая сумма многочленов.</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навыков самодиагностирования и </w:t>
            </w:r>
            <w:r w:rsidRPr="00D6068B">
              <w:rPr>
                <w:sz w:val="18"/>
                <w:szCs w:val="18"/>
              </w:rPr>
              <w:lastRenderedPageBreak/>
              <w:t>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понятиями алгебраическая сумма </w:t>
            </w:r>
            <w:r w:rsidRPr="00D6068B">
              <w:rPr>
                <w:sz w:val="18"/>
                <w:szCs w:val="18"/>
              </w:rPr>
              <w:lastRenderedPageBreak/>
              <w:t>многочленов и ее применение. Научиться выполнять действия с многочленами</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проявлять готовность адекватно реагировать на нужды одноклассников, оказывать </w:t>
            </w:r>
            <w:r w:rsidRPr="00D6068B">
              <w:rPr>
                <w:sz w:val="18"/>
                <w:szCs w:val="18"/>
              </w:rPr>
              <w:lastRenderedPageBreak/>
              <w:t>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навыка осознанного </w:t>
            </w:r>
            <w:r w:rsidRPr="00D6068B">
              <w:rPr>
                <w:sz w:val="18"/>
                <w:szCs w:val="18"/>
              </w:rPr>
              <w:lastRenderedPageBreak/>
              <w:t>выбора наиболее эффективного способа решения</w:t>
            </w:r>
          </w:p>
        </w:tc>
      </w:tr>
      <w:tr w:rsidR="00C90F3C" w:rsidRPr="00D6068B" w:rsidTr="00C5372E">
        <w:tc>
          <w:tcPr>
            <w:tcW w:w="664" w:type="dxa"/>
          </w:tcPr>
          <w:p w:rsidR="00C90F3C" w:rsidRPr="00D6068B" w:rsidRDefault="00C90F3C" w:rsidP="00232BC2">
            <w:pPr>
              <w:rPr>
                <w:sz w:val="18"/>
                <w:szCs w:val="18"/>
              </w:rPr>
            </w:pPr>
            <w:r w:rsidRPr="00D6068B">
              <w:rPr>
                <w:sz w:val="18"/>
                <w:szCs w:val="18"/>
              </w:rPr>
              <w:lastRenderedPageBreak/>
              <w:t>6</w:t>
            </w:r>
            <w:r>
              <w:rPr>
                <w:sz w:val="18"/>
                <w:szCs w:val="18"/>
              </w:rPr>
              <w:t>7</w:t>
            </w:r>
          </w:p>
        </w:tc>
        <w:tc>
          <w:tcPr>
            <w:tcW w:w="851" w:type="dxa"/>
          </w:tcPr>
          <w:p w:rsidR="00C90F3C" w:rsidRPr="00D6068B" w:rsidRDefault="00C90F3C" w:rsidP="00232BC2">
            <w:pPr>
              <w:rPr>
                <w:sz w:val="18"/>
                <w:szCs w:val="18"/>
              </w:rPr>
            </w:pPr>
            <w:r w:rsidRPr="00D6068B">
              <w:rPr>
                <w:sz w:val="18"/>
                <w:szCs w:val="18"/>
              </w:rPr>
              <w:t>Умножение одночлена на многочлен</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Умножение одночлена на многочлен. Решение задач.</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Освоить операцию умножения одночлена на многочлен на практике. Научиться умножать одночлен на многочлен, используя данную операцию</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определять цели и функции участников, способы взаимодействия; планировать общие способы работы; с достаточной полнотой и точность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ставить учебную задачу на основе соотнесения того, что уже известно и усвоено, и того, что еще неизвестно; вносить коррективы и дополнения в составленные планы.</w:t>
            </w:r>
          </w:p>
          <w:p w:rsidR="00C90F3C" w:rsidRPr="00D6068B" w:rsidRDefault="00C90F3C" w:rsidP="00232BC2">
            <w:pPr>
              <w:rPr>
                <w:sz w:val="18"/>
                <w:szCs w:val="18"/>
              </w:rPr>
            </w:pPr>
            <w:r w:rsidRPr="00D6068B">
              <w:rPr>
                <w:b/>
                <w:sz w:val="18"/>
                <w:szCs w:val="18"/>
              </w:rPr>
              <w:t>Познавательные:</w:t>
            </w:r>
            <w:r w:rsidRPr="00D6068B">
              <w:rPr>
                <w:sz w:val="18"/>
                <w:szCs w:val="18"/>
              </w:rPr>
              <w:t xml:space="preserve"> выделять количественные характеристики объектов, заданные словами; заменять термины определениями</w:t>
            </w:r>
          </w:p>
        </w:tc>
        <w:tc>
          <w:tcPr>
            <w:tcW w:w="1417" w:type="dxa"/>
            <w:gridSpan w:val="3"/>
          </w:tcPr>
          <w:p w:rsidR="00C90F3C" w:rsidRPr="00D6068B" w:rsidRDefault="00C90F3C" w:rsidP="00232BC2">
            <w:pPr>
              <w:rPr>
                <w:sz w:val="18"/>
                <w:szCs w:val="18"/>
              </w:rPr>
            </w:pPr>
            <w:r w:rsidRPr="00D6068B">
              <w:rPr>
                <w:sz w:val="18"/>
                <w:szCs w:val="18"/>
              </w:rPr>
              <w:t>Формирование нравственно-эстетического оценивания усваиваемого содержания</w:t>
            </w:r>
          </w:p>
        </w:tc>
      </w:tr>
      <w:tr w:rsidR="00C90F3C" w:rsidRPr="00D6068B" w:rsidTr="00C5372E">
        <w:tc>
          <w:tcPr>
            <w:tcW w:w="664" w:type="dxa"/>
          </w:tcPr>
          <w:p w:rsidR="00C90F3C" w:rsidRPr="00D6068B" w:rsidRDefault="00C90F3C" w:rsidP="00232BC2">
            <w:pPr>
              <w:rPr>
                <w:sz w:val="18"/>
                <w:szCs w:val="18"/>
              </w:rPr>
            </w:pPr>
            <w:r>
              <w:rPr>
                <w:sz w:val="18"/>
                <w:szCs w:val="18"/>
              </w:rPr>
              <w:t>68</w:t>
            </w:r>
          </w:p>
        </w:tc>
        <w:tc>
          <w:tcPr>
            <w:tcW w:w="851" w:type="dxa"/>
          </w:tcPr>
          <w:p w:rsidR="00C90F3C" w:rsidRPr="00D6068B" w:rsidRDefault="00C90F3C" w:rsidP="00232BC2">
            <w:pPr>
              <w:rPr>
                <w:sz w:val="18"/>
                <w:szCs w:val="18"/>
              </w:rPr>
            </w:pPr>
            <w:r w:rsidRPr="00D6068B">
              <w:rPr>
                <w:sz w:val="18"/>
                <w:szCs w:val="18"/>
              </w:rPr>
              <w:t>Умножение одночлена на многочлен</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418" w:type="dxa"/>
          </w:tcPr>
          <w:p w:rsidR="00C90F3C" w:rsidRPr="00D6068B" w:rsidRDefault="00C90F3C" w:rsidP="00232BC2">
            <w:pPr>
              <w:rPr>
                <w:sz w:val="18"/>
                <w:szCs w:val="18"/>
              </w:rPr>
            </w:pPr>
            <w:r w:rsidRPr="00D6068B">
              <w:rPr>
                <w:sz w:val="18"/>
                <w:szCs w:val="18"/>
              </w:rPr>
              <w:t>Умножение одночлена на многочлен. Решение задач.</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умножать одночлен на многочлен; решать уравнения с многочленами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понимать возможность различных точек зрения, не совпадающих с собственной; управлять поведением партнера – убеждать его, контролировать, корректировать и оценивать его действия.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познавательную цель</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69</w:t>
            </w:r>
          </w:p>
        </w:tc>
        <w:tc>
          <w:tcPr>
            <w:tcW w:w="851" w:type="dxa"/>
          </w:tcPr>
          <w:p w:rsidR="00C90F3C" w:rsidRPr="00D6068B" w:rsidRDefault="00C90F3C" w:rsidP="00232BC2">
            <w:pPr>
              <w:rPr>
                <w:sz w:val="18"/>
                <w:szCs w:val="18"/>
              </w:rPr>
            </w:pPr>
            <w:r w:rsidRPr="00D6068B">
              <w:rPr>
                <w:sz w:val="18"/>
                <w:szCs w:val="18"/>
              </w:rPr>
              <w:t xml:space="preserve">Умножение одночлена на </w:t>
            </w:r>
            <w:r w:rsidRPr="00D6068B">
              <w:rPr>
                <w:sz w:val="18"/>
                <w:szCs w:val="18"/>
              </w:rPr>
              <w:lastRenderedPageBreak/>
              <w:t>многочлен</w:t>
            </w:r>
          </w:p>
        </w:tc>
        <w:tc>
          <w:tcPr>
            <w:tcW w:w="850" w:type="dxa"/>
          </w:tcPr>
          <w:p w:rsidR="00C90F3C" w:rsidRPr="00D6068B" w:rsidRDefault="00C90F3C" w:rsidP="00232BC2">
            <w:pPr>
              <w:rPr>
                <w:sz w:val="18"/>
                <w:szCs w:val="18"/>
              </w:rPr>
            </w:pPr>
            <w:r w:rsidRPr="00D6068B">
              <w:rPr>
                <w:sz w:val="18"/>
                <w:szCs w:val="18"/>
              </w:rPr>
              <w:lastRenderedPageBreak/>
              <w:t xml:space="preserve">Урок общеметодической </w:t>
            </w:r>
            <w:r w:rsidRPr="00D6068B">
              <w:rPr>
                <w:sz w:val="18"/>
                <w:szCs w:val="18"/>
              </w:rPr>
              <w:lastRenderedPageBreak/>
              <w:t>направленности</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обучения, </w:t>
            </w:r>
            <w:r w:rsidRPr="00D6068B">
              <w:rPr>
                <w:sz w:val="18"/>
                <w:szCs w:val="18"/>
              </w:rPr>
              <w:lastRenderedPageBreak/>
              <w:t>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lastRenderedPageBreak/>
              <w:t>Умножение одночлена на многочлен. Решение задач.</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деятельностных способностей и способностей к структурированию и </w:t>
            </w:r>
            <w:r w:rsidRPr="00D6068B">
              <w:rPr>
                <w:sz w:val="18"/>
                <w:szCs w:val="18"/>
              </w:rPr>
              <w:lastRenderedPageBreak/>
              <w:t>систематизации изучаемого предметного содержания; индивидуальная работа; составление опорного конспекта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Освоить доказательство тождества и делимость выражений на число</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 xml:space="preserve">развивать способность с помощью вопросов добывать недостающую информацию; слушать и слышать друг друга; </w:t>
            </w:r>
            <w:r w:rsidRPr="00D6068B">
              <w:rPr>
                <w:sz w:val="18"/>
                <w:szCs w:val="18"/>
              </w:rPr>
              <w:lastRenderedPageBreak/>
              <w:t>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восстанавливать предметную ситуацию, описанную в задаче, путем переформулирования, упрощенного пересказа текста, с выделением только существенной для решения задачи информации</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мотивации к обучению на </w:t>
            </w:r>
            <w:r w:rsidRPr="00D6068B">
              <w:rPr>
                <w:sz w:val="18"/>
                <w:szCs w:val="18"/>
              </w:rPr>
              <w:lastRenderedPageBreak/>
              <w:t>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70</w:t>
            </w:r>
          </w:p>
        </w:tc>
        <w:tc>
          <w:tcPr>
            <w:tcW w:w="851" w:type="dxa"/>
          </w:tcPr>
          <w:p w:rsidR="00C90F3C" w:rsidRPr="00D6068B" w:rsidRDefault="00C90F3C" w:rsidP="00232BC2">
            <w:pPr>
              <w:rPr>
                <w:sz w:val="18"/>
                <w:szCs w:val="18"/>
              </w:rPr>
            </w:pPr>
            <w:r w:rsidRPr="00D6068B">
              <w:rPr>
                <w:sz w:val="18"/>
                <w:szCs w:val="18"/>
              </w:rPr>
              <w:t>Вынесение общего множителя за скобки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 поэтапного формирования умственных действий,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Вынесение общего множителя за скобки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операцию вынесения общего множителя за скобки. Научиться выносить общий множитель за скобки; решать текстовые задачи с помощью математического моделирования.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с достаточной полнотой и точностью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осознавать качество и уровень усвоения.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71</w:t>
            </w:r>
          </w:p>
        </w:tc>
        <w:tc>
          <w:tcPr>
            <w:tcW w:w="851" w:type="dxa"/>
          </w:tcPr>
          <w:p w:rsidR="00C90F3C" w:rsidRPr="00D6068B" w:rsidRDefault="00C90F3C" w:rsidP="00232BC2">
            <w:pPr>
              <w:rPr>
                <w:sz w:val="18"/>
                <w:szCs w:val="18"/>
              </w:rPr>
            </w:pPr>
            <w:r w:rsidRPr="00D6068B">
              <w:rPr>
                <w:sz w:val="18"/>
                <w:szCs w:val="18"/>
              </w:rPr>
              <w:t>Вынесение общего множителя за скобки</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Вынесение общего множителя за скобки</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w:t>
            </w:r>
            <w:r w:rsidRPr="00D6068B">
              <w:rPr>
                <w:sz w:val="18"/>
                <w:szCs w:val="18"/>
              </w:rPr>
              <w:lastRenderedPageBreak/>
              <w:t>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Освоить операцию вынесения общего множителя за скобки. Научиться выносить общий множитель за скобки; решать текстовые задачи с помощью математического моделирования.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познавательную цель</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и закреплению  нового</w:t>
            </w:r>
          </w:p>
        </w:tc>
      </w:tr>
      <w:tr w:rsidR="00C90F3C" w:rsidRPr="00D6068B" w:rsidTr="00C5372E">
        <w:tc>
          <w:tcPr>
            <w:tcW w:w="664" w:type="dxa"/>
          </w:tcPr>
          <w:p w:rsidR="00C90F3C" w:rsidRPr="00D6068B" w:rsidRDefault="00C90F3C" w:rsidP="00232BC2">
            <w:pPr>
              <w:rPr>
                <w:sz w:val="18"/>
                <w:szCs w:val="18"/>
              </w:rPr>
            </w:pPr>
            <w:r>
              <w:rPr>
                <w:sz w:val="18"/>
                <w:szCs w:val="18"/>
              </w:rPr>
              <w:t>72</w:t>
            </w:r>
          </w:p>
        </w:tc>
        <w:tc>
          <w:tcPr>
            <w:tcW w:w="851" w:type="dxa"/>
          </w:tcPr>
          <w:p w:rsidR="00C90F3C" w:rsidRPr="00D6068B" w:rsidRDefault="00C90F3C" w:rsidP="00232BC2">
            <w:pPr>
              <w:rPr>
                <w:sz w:val="18"/>
                <w:szCs w:val="18"/>
              </w:rPr>
            </w:pPr>
            <w:r w:rsidRPr="00D6068B">
              <w:rPr>
                <w:sz w:val="18"/>
                <w:szCs w:val="18"/>
              </w:rPr>
              <w:t>Вынесение общего множителя за скобки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Вынесение общего множителя за скобки.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выполнять разложение многочленов на множители, используя вынесение множителя за скобки; применять действия с многочленами при решении разнообразных задач, в частности при решении текстовых задач с помощью уравнений.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создавать структуру взаимосвязей смысловых единиц текста</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73</w:t>
            </w:r>
          </w:p>
        </w:tc>
        <w:tc>
          <w:tcPr>
            <w:tcW w:w="851" w:type="dxa"/>
          </w:tcPr>
          <w:p w:rsidR="00C90F3C" w:rsidRPr="00D6068B" w:rsidRDefault="00C90F3C" w:rsidP="00232BC2">
            <w:pPr>
              <w:rPr>
                <w:sz w:val="18"/>
                <w:szCs w:val="18"/>
              </w:rPr>
            </w:pPr>
            <w:r w:rsidRPr="00D6068B">
              <w:rPr>
                <w:sz w:val="18"/>
                <w:szCs w:val="18"/>
              </w:rPr>
              <w:t>Вынесение общего множителя за скобки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Вынесение общего множителя за скобки.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выполнять разложение многочленов на множители, используя вынесение множителя за скобки; применять действия с многочленами при решении разнообразных задач, в частности при решении текстовых задач с помощью уравнений.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использовать адекватные языковые средства для отображения своих чувств, мыслей и побуждений.</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самостоятельно формулировать познавательную цель и строить действия в соответствии с ней;</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создавать структуру взаимосвязей смысловых единиц текста</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74</w:t>
            </w:r>
          </w:p>
        </w:tc>
        <w:tc>
          <w:tcPr>
            <w:tcW w:w="851" w:type="dxa"/>
          </w:tcPr>
          <w:p w:rsidR="00C90F3C" w:rsidRPr="00D6068B" w:rsidRDefault="00C90F3C" w:rsidP="00232BC2">
            <w:pPr>
              <w:rPr>
                <w:i/>
                <w:sz w:val="18"/>
                <w:szCs w:val="18"/>
              </w:rPr>
            </w:pPr>
            <w:r w:rsidRPr="00D6068B">
              <w:rPr>
                <w:i/>
                <w:sz w:val="18"/>
                <w:szCs w:val="18"/>
              </w:rPr>
              <w:t xml:space="preserve">Контрольная работа №5 по теме « Сумма и разность многочленов. Многочлены и </w:t>
            </w:r>
            <w:r w:rsidRPr="00D6068B">
              <w:rPr>
                <w:i/>
                <w:sz w:val="18"/>
                <w:szCs w:val="18"/>
              </w:rPr>
              <w:lastRenderedPageBreak/>
              <w:t>одночлены.»</w:t>
            </w:r>
          </w:p>
        </w:tc>
        <w:tc>
          <w:tcPr>
            <w:tcW w:w="850" w:type="dxa"/>
          </w:tcPr>
          <w:p w:rsidR="00C90F3C" w:rsidRPr="00D6068B" w:rsidRDefault="00C90F3C" w:rsidP="00232BC2">
            <w:pPr>
              <w:rPr>
                <w:sz w:val="18"/>
                <w:szCs w:val="18"/>
              </w:rPr>
            </w:pPr>
            <w:r w:rsidRPr="00D6068B">
              <w:rPr>
                <w:sz w:val="18"/>
                <w:szCs w:val="18"/>
              </w:rPr>
              <w:lastRenderedPageBreak/>
              <w:t>Урок контроля, оценки и коррекции знаний</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Проверка знаний, умений и навыков учащихся по теме « Сумма и разность многочленов. Многочлены и одночлены.»</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sidRPr="00D6068B">
              <w:rPr>
                <w:sz w:val="18"/>
                <w:szCs w:val="18"/>
              </w:rPr>
              <w:t>7</w:t>
            </w:r>
            <w:r>
              <w:rPr>
                <w:sz w:val="18"/>
                <w:szCs w:val="18"/>
              </w:rPr>
              <w:t>5</w:t>
            </w:r>
          </w:p>
        </w:tc>
        <w:tc>
          <w:tcPr>
            <w:tcW w:w="851" w:type="dxa"/>
          </w:tcPr>
          <w:p w:rsidR="00C90F3C" w:rsidRPr="00D6068B" w:rsidRDefault="00C90F3C" w:rsidP="00232BC2">
            <w:pPr>
              <w:rPr>
                <w:sz w:val="18"/>
                <w:szCs w:val="18"/>
              </w:rPr>
            </w:pPr>
            <w:r>
              <w:rPr>
                <w:sz w:val="18"/>
                <w:szCs w:val="18"/>
              </w:rPr>
              <w:t>Анализ контрольной работы.</w:t>
            </w:r>
            <w:r w:rsidRPr="00D6068B">
              <w:rPr>
                <w:sz w:val="18"/>
                <w:szCs w:val="18"/>
              </w:rPr>
              <w:t>Умножение многочлена на многочлен</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Здоровьесбережение, развития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Умножение многочлена на многочлен</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правило умножения многочлена на многочлен на практике; приводить многочлены к стандартному виду; применять различные формы самоконтроля при выполнении преобразований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выражать готовность к обсуждению разных точек зрения и выработке общей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прогнозировать результат и уровень усвоения.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76</w:t>
            </w:r>
          </w:p>
        </w:tc>
        <w:tc>
          <w:tcPr>
            <w:tcW w:w="851" w:type="dxa"/>
          </w:tcPr>
          <w:p w:rsidR="00C90F3C" w:rsidRPr="00D6068B" w:rsidRDefault="00C90F3C" w:rsidP="00232BC2">
            <w:pPr>
              <w:rPr>
                <w:sz w:val="18"/>
                <w:szCs w:val="18"/>
              </w:rPr>
            </w:pPr>
            <w:r w:rsidRPr="00D6068B">
              <w:rPr>
                <w:sz w:val="18"/>
                <w:szCs w:val="18"/>
              </w:rPr>
              <w:t>Умножение многочлена на многочлен</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развивающего обучения</w:t>
            </w:r>
          </w:p>
        </w:tc>
        <w:tc>
          <w:tcPr>
            <w:tcW w:w="1418" w:type="dxa"/>
          </w:tcPr>
          <w:p w:rsidR="00C90F3C" w:rsidRPr="00D6068B" w:rsidRDefault="00C90F3C" w:rsidP="00232BC2">
            <w:pPr>
              <w:rPr>
                <w:sz w:val="18"/>
                <w:szCs w:val="18"/>
              </w:rPr>
            </w:pPr>
            <w:r w:rsidRPr="00D6068B">
              <w:rPr>
                <w:sz w:val="18"/>
                <w:szCs w:val="18"/>
              </w:rPr>
              <w:t>Приведение многочленов к стандартному виду</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правило умножения многочлена на многочлен на практике; приводить многочлены к стандартному виду; применять различные формы самоконтроля при выполнении преобразований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восстанавливать предметную ситуацию, описанную в задаче, путем переформулирования, упрощенного пересказа текста, с выделением только существенной для решения задачи информации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77</w:t>
            </w:r>
          </w:p>
        </w:tc>
        <w:tc>
          <w:tcPr>
            <w:tcW w:w="851" w:type="dxa"/>
          </w:tcPr>
          <w:p w:rsidR="00C90F3C" w:rsidRPr="00D6068B" w:rsidRDefault="00C90F3C" w:rsidP="00232BC2">
            <w:pPr>
              <w:rPr>
                <w:sz w:val="18"/>
                <w:szCs w:val="18"/>
              </w:rPr>
            </w:pPr>
            <w:r w:rsidRPr="00D6068B">
              <w:rPr>
                <w:sz w:val="18"/>
                <w:szCs w:val="18"/>
              </w:rPr>
              <w:t>Умножение многочлена на многочлен</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Приведение многочленов к стандартному виду</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навыков самодиагностирования и взаимоконтроля: разбор нерешенных задач, устный опрос, выполнение практических и проблемных заданий на закрепление и повторение знаний,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умножать многочлен на многочлен; доказывать тождества многочленов</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описывать  содержание действий с целью ориентировки предметно- практической или иной деятельности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адекватно оценивать свои достижения, осознавать  возникающие трудности, искать их причины и пути преодоления.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78</w:t>
            </w:r>
          </w:p>
        </w:tc>
        <w:tc>
          <w:tcPr>
            <w:tcW w:w="851" w:type="dxa"/>
          </w:tcPr>
          <w:p w:rsidR="00C90F3C" w:rsidRPr="00D6068B" w:rsidRDefault="00C90F3C" w:rsidP="00232BC2">
            <w:pPr>
              <w:rPr>
                <w:sz w:val="18"/>
                <w:szCs w:val="18"/>
              </w:rPr>
            </w:pPr>
            <w:r w:rsidRPr="00D6068B">
              <w:rPr>
                <w:sz w:val="18"/>
                <w:szCs w:val="18"/>
              </w:rPr>
              <w:t>Разложение многочлена на множители способом группировки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способом группировки. Квадратный трехчлен.</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операцией « Способ группировки для разложения многочленов». Научиться применять данную операцию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познавательную цель</w:t>
            </w:r>
          </w:p>
        </w:tc>
        <w:tc>
          <w:tcPr>
            <w:tcW w:w="1417" w:type="dxa"/>
            <w:gridSpan w:val="3"/>
          </w:tcPr>
          <w:p w:rsidR="00C90F3C" w:rsidRPr="00D6068B" w:rsidRDefault="00C90F3C" w:rsidP="00232BC2">
            <w:pPr>
              <w:rPr>
                <w:sz w:val="18"/>
                <w:szCs w:val="18"/>
              </w:rPr>
            </w:pPr>
            <w:r w:rsidRPr="00D6068B">
              <w:rPr>
                <w:sz w:val="18"/>
                <w:szCs w:val="18"/>
              </w:rPr>
              <w:t>Формирование навыков работы по алгоритму</w:t>
            </w:r>
          </w:p>
        </w:tc>
      </w:tr>
      <w:tr w:rsidR="00C90F3C" w:rsidRPr="00D6068B" w:rsidTr="00C5372E">
        <w:tc>
          <w:tcPr>
            <w:tcW w:w="664" w:type="dxa"/>
          </w:tcPr>
          <w:p w:rsidR="00C90F3C" w:rsidRPr="00D6068B" w:rsidRDefault="00C90F3C" w:rsidP="00232BC2">
            <w:pPr>
              <w:rPr>
                <w:sz w:val="18"/>
                <w:szCs w:val="18"/>
              </w:rPr>
            </w:pPr>
            <w:r>
              <w:rPr>
                <w:sz w:val="18"/>
                <w:szCs w:val="18"/>
              </w:rPr>
              <w:t>79</w:t>
            </w:r>
          </w:p>
        </w:tc>
        <w:tc>
          <w:tcPr>
            <w:tcW w:w="851" w:type="dxa"/>
          </w:tcPr>
          <w:p w:rsidR="00C90F3C" w:rsidRPr="00D6068B" w:rsidRDefault="00C90F3C" w:rsidP="00232BC2">
            <w:pPr>
              <w:rPr>
                <w:sz w:val="18"/>
                <w:szCs w:val="18"/>
              </w:rPr>
            </w:pPr>
            <w:r w:rsidRPr="00D6068B">
              <w:rPr>
                <w:sz w:val="18"/>
                <w:szCs w:val="18"/>
              </w:rPr>
              <w:t>Разложение многочлена на множители способом группировки</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Разложение многочлена на множители способом группировки. Квадратный трехчлен</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способ группировки. Научиться применять способ группировки для разложения многочленов на линейные множители.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80</w:t>
            </w:r>
          </w:p>
        </w:tc>
        <w:tc>
          <w:tcPr>
            <w:tcW w:w="851" w:type="dxa"/>
          </w:tcPr>
          <w:p w:rsidR="00C90F3C" w:rsidRPr="00D6068B" w:rsidRDefault="00C90F3C" w:rsidP="00232BC2">
            <w:pPr>
              <w:rPr>
                <w:sz w:val="18"/>
                <w:szCs w:val="18"/>
              </w:rPr>
            </w:pPr>
            <w:r w:rsidRPr="00D6068B">
              <w:rPr>
                <w:sz w:val="18"/>
                <w:szCs w:val="18"/>
              </w:rPr>
              <w:t>Разложение многочлена на множители способом группировки</w:t>
            </w:r>
          </w:p>
        </w:tc>
        <w:tc>
          <w:tcPr>
            <w:tcW w:w="850" w:type="dxa"/>
          </w:tcPr>
          <w:p w:rsidR="00C90F3C" w:rsidRPr="00D6068B" w:rsidRDefault="00C90F3C" w:rsidP="00232BC2">
            <w:pPr>
              <w:rPr>
                <w:sz w:val="18"/>
                <w:szCs w:val="18"/>
              </w:rPr>
            </w:pPr>
            <w:r w:rsidRPr="00D6068B">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t>Произведение многочленов. Разложение многочленов на линейные множители с помощью способа группировки.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w:t>
            </w:r>
          </w:p>
        </w:tc>
        <w:tc>
          <w:tcPr>
            <w:tcW w:w="2268" w:type="dxa"/>
            <w:gridSpan w:val="3"/>
          </w:tcPr>
          <w:p w:rsidR="00C90F3C" w:rsidRPr="00D6068B" w:rsidRDefault="00C90F3C" w:rsidP="00232BC2">
            <w:pPr>
              <w:rPr>
                <w:sz w:val="18"/>
                <w:szCs w:val="18"/>
              </w:rPr>
            </w:pPr>
            <w:r w:rsidRPr="00D6068B">
              <w:rPr>
                <w:sz w:val="18"/>
                <w:szCs w:val="18"/>
              </w:rPr>
              <w:t>Освоить правило умножения многочлена на многочлен; способ группировки. Научиться умножать многочлены; раскладывать многочлены на линейные множители с помощью способа группировки.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вносить коррективы и дополнения в  способ своих действий в случае расхождения эталона, реального действия и его результата.</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t>81</w:t>
            </w:r>
          </w:p>
        </w:tc>
        <w:tc>
          <w:tcPr>
            <w:tcW w:w="851" w:type="dxa"/>
          </w:tcPr>
          <w:p w:rsidR="00C90F3C" w:rsidRPr="00C90F3C" w:rsidRDefault="00C90F3C" w:rsidP="00232BC2">
            <w:pPr>
              <w:rPr>
                <w:i/>
                <w:sz w:val="18"/>
                <w:szCs w:val="18"/>
              </w:rPr>
            </w:pPr>
            <w:r>
              <w:rPr>
                <w:i/>
                <w:sz w:val="18"/>
                <w:szCs w:val="18"/>
              </w:rPr>
              <w:t xml:space="preserve">Решение </w:t>
            </w:r>
            <w:r>
              <w:rPr>
                <w:i/>
                <w:sz w:val="18"/>
                <w:szCs w:val="18"/>
              </w:rPr>
              <w:lastRenderedPageBreak/>
              <w:t>уравнений с помощью разложения многочлена на множители</w:t>
            </w:r>
          </w:p>
        </w:tc>
        <w:tc>
          <w:tcPr>
            <w:tcW w:w="850" w:type="dxa"/>
          </w:tcPr>
          <w:p w:rsidR="00C90F3C" w:rsidRPr="00D6068B" w:rsidRDefault="00C90F3C" w:rsidP="00232BC2">
            <w:pPr>
              <w:rPr>
                <w:sz w:val="18"/>
                <w:szCs w:val="18"/>
              </w:rPr>
            </w:pPr>
            <w:r w:rsidRPr="00D6068B">
              <w:rPr>
                <w:sz w:val="18"/>
                <w:szCs w:val="18"/>
              </w:rPr>
              <w:lastRenderedPageBreak/>
              <w:t>Урок исследо</w:t>
            </w:r>
            <w:r w:rsidRPr="00D6068B">
              <w:rPr>
                <w:sz w:val="18"/>
                <w:szCs w:val="18"/>
              </w:rPr>
              <w:lastRenderedPageBreak/>
              <w:t>вания и рефлексии</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w:t>
            </w:r>
            <w:r w:rsidRPr="00D6068B">
              <w:rPr>
                <w:sz w:val="18"/>
                <w:szCs w:val="18"/>
              </w:rPr>
              <w:lastRenderedPageBreak/>
              <w:t>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Pr>
                <w:sz w:val="18"/>
                <w:szCs w:val="18"/>
              </w:rPr>
              <w:lastRenderedPageBreak/>
              <w:t xml:space="preserve">Применять навыки </w:t>
            </w:r>
            <w:r>
              <w:rPr>
                <w:sz w:val="18"/>
                <w:szCs w:val="18"/>
              </w:rPr>
              <w:lastRenderedPageBreak/>
              <w:t>разложения на множители при решении уравнений</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способности к рефлексивной </w:t>
            </w:r>
            <w:r w:rsidRPr="00D6068B">
              <w:rPr>
                <w:sz w:val="18"/>
                <w:szCs w:val="18"/>
              </w:rPr>
              <w:lastRenderedPageBreak/>
              <w:t>деятельности : разбор нерешенных задач, фронтальный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Освоить способ группировки. Научиться </w:t>
            </w:r>
            <w:r w:rsidRPr="00D6068B">
              <w:rPr>
                <w:sz w:val="18"/>
                <w:szCs w:val="18"/>
              </w:rPr>
              <w:lastRenderedPageBreak/>
              <w:t>применять способ группировки для разложения многочленов на линейные множители.</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проявлять готовность адекватно реагировать на </w:t>
            </w:r>
            <w:r w:rsidRPr="00D6068B">
              <w:rPr>
                <w:sz w:val="18"/>
                <w:szCs w:val="18"/>
              </w:rPr>
              <w:lastRenderedPageBreak/>
              <w:t>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навыков </w:t>
            </w:r>
            <w:r w:rsidRPr="00D6068B">
              <w:rPr>
                <w:sz w:val="18"/>
                <w:szCs w:val="18"/>
              </w:rPr>
              <w:lastRenderedPageBreak/>
              <w:t>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lastRenderedPageBreak/>
              <w:t>82</w:t>
            </w:r>
          </w:p>
        </w:tc>
        <w:tc>
          <w:tcPr>
            <w:tcW w:w="851" w:type="dxa"/>
          </w:tcPr>
          <w:p w:rsidR="00C90F3C" w:rsidRPr="00C90F3C" w:rsidRDefault="00C90F3C" w:rsidP="00232BC2">
            <w:pPr>
              <w:rPr>
                <w:i/>
                <w:sz w:val="18"/>
                <w:szCs w:val="18"/>
              </w:rPr>
            </w:pPr>
            <w:r w:rsidRPr="00C90F3C">
              <w:rPr>
                <w:i/>
                <w:sz w:val="18"/>
                <w:szCs w:val="18"/>
              </w:rPr>
              <w:t>Деление  с остатком</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C90F3C">
            <w:pPr>
              <w:rPr>
                <w:sz w:val="18"/>
                <w:szCs w:val="18"/>
              </w:rPr>
            </w:pPr>
            <w:r w:rsidRPr="00D6068B">
              <w:rPr>
                <w:sz w:val="18"/>
                <w:szCs w:val="18"/>
              </w:rPr>
              <w:t xml:space="preserve">Разложение многочлена на множители способом </w:t>
            </w:r>
            <w:r>
              <w:rPr>
                <w:sz w:val="18"/>
                <w:szCs w:val="18"/>
              </w:rPr>
              <w:t>деления</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C90F3C">
            <w:pPr>
              <w:rPr>
                <w:sz w:val="18"/>
                <w:szCs w:val="18"/>
              </w:rPr>
            </w:pPr>
            <w:r w:rsidRPr="00D6068B">
              <w:rPr>
                <w:sz w:val="18"/>
                <w:szCs w:val="18"/>
              </w:rPr>
              <w:t xml:space="preserve">Познакомиться с операцией « Способ </w:t>
            </w:r>
            <w:r>
              <w:rPr>
                <w:sz w:val="18"/>
                <w:szCs w:val="18"/>
              </w:rPr>
              <w:t>деления</w:t>
            </w:r>
            <w:r w:rsidRPr="00D6068B">
              <w:rPr>
                <w:sz w:val="18"/>
                <w:szCs w:val="18"/>
              </w:rPr>
              <w:t xml:space="preserve"> для разложения многочленов». Научиться применять данную операцию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познавательную цель</w:t>
            </w:r>
          </w:p>
        </w:tc>
        <w:tc>
          <w:tcPr>
            <w:tcW w:w="1417" w:type="dxa"/>
            <w:gridSpan w:val="3"/>
          </w:tcPr>
          <w:p w:rsidR="00C90F3C" w:rsidRPr="00D6068B" w:rsidRDefault="00C90F3C" w:rsidP="00232BC2">
            <w:pPr>
              <w:rPr>
                <w:sz w:val="18"/>
                <w:szCs w:val="18"/>
              </w:rPr>
            </w:pPr>
            <w:r w:rsidRPr="00D6068B">
              <w:rPr>
                <w:sz w:val="18"/>
                <w:szCs w:val="18"/>
              </w:rPr>
              <w:t>Формирование навыков работы по алгоритму</w:t>
            </w:r>
          </w:p>
        </w:tc>
      </w:tr>
      <w:tr w:rsidR="00C90F3C" w:rsidRPr="00D6068B" w:rsidTr="00C5372E">
        <w:tc>
          <w:tcPr>
            <w:tcW w:w="664" w:type="dxa"/>
          </w:tcPr>
          <w:p w:rsidR="00C90F3C" w:rsidRDefault="00C90F3C" w:rsidP="00232BC2">
            <w:pPr>
              <w:rPr>
                <w:sz w:val="18"/>
                <w:szCs w:val="18"/>
              </w:rPr>
            </w:pPr>
            <w:r>
              <w:rPr>
                <w:sz w:val="18"/>
                <w:szCs w:val="18"/>
              </w:rPr>
              <w:t>83</w:t>
            </w:r>
          </w:p>
        </w:tc>
        <w:tc>
          <w:tcPr>
            <w:tcW w:w="851" w:type="dxa"/>
          </w:tcPr>
          <w:p w:rsidR="00C90F3C" w:rsidRPr="00C90F3C" w:rsidRDefault="00C90F3C" w:rsidP="00232BC2">
            <w:pPr>
              <w:rPr>
                <w:i/>
                <w:sz w:val="18"/>
                <w:szCs w:val="18"/>
              </w:rPr>
            </w:pPr>
            <w:r w:rsidRPr="00C90F3C">
              <w:rPr>
                <w:i/>
                <w:sz w:val="18"/>
                <w:szCs w:val="18"/>
              </w:rPr>
              <w:t>Деление с остатком</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w:t>
            </w:r>
          </w:p>
        </w:tc>
        <w:tc>
          <w:tcPr>
            <w:tcW w:w="1418" w:type="dxa"/>
          </w:tcPr>
          <w:p w:rsidR="00C90F3C" w:rsidRPr="00D6068B" w:rsidRDefault="00C90F3C" w:rsidP="00232BC2">
            <w:pPr>
              <w:rPr>
                <w:sz w:val="18"/>
                <w:szCs w:val="18"/>
              </w:rPr>
            </w:pPr>
            <w:r w:rsidRPr="00D6068B">
              <w:rPr>
                <w:sz w:val="18"/>
                <w:szCs w:val="18"/>
              </w:rPr>
              <w:t xml:space="preserve">Разложение многочлена на множители способом </w:t>
            </w:r>
            <w:r>
              <w:rPr>
                <w:sz w:val="18"/>
                <w:szCs w:val="18"/>
              </w:rPr>
              <w:t>деления</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работа по дифференцированным 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C90F3C">
            <w:pPr>
              <w:rPr>
                <w:sz w:val="18"/>
                <w:szCs w:val="18"/>
              </w:rPr>
            </w:pPr>
            <w:r w:rsidRPr="00D6068B">
              <w:rPr>
                <w:sz w:val="18"/>
                <w:szCs w:val="18"/>
              </w:rPr>
              <w:t xml:space="preserve">Познакомиться с операцией « Способ </w:t>
            </w:r>
            <w:r>
              <w:rPr>
                <w:sz w:val="18"/>
                <w:szCs w:val="18"/>
              </w:rPr>
              <w:t>деления</w:t>
            </w:r>
            <w:r w:rsidRPr="00D6068B">
              <w:rPr>
                <w:sz w:val="18"/>
                <w:szCs w:val="18"/>
              </w:rPr>
              <w:t xml:space="preserve"> для разложения многочленов». Научиться применять данную операцию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определять цели учебной деятельности, осуществлять поиск ее достижения</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познавательную цель</w:t>
            </w:r>
          </w:p>
        </w:tc>
        <w:tc>
          <w:tcPr>
            <w:tcW w:w="1417" w:type="dxa"/>
            <w:gridSpan w:val="3"/>
          </w:tcPr>
          <w:p w:rsidR="00C90F3C" w:rsidRPr="00D6068B" w:rsidRDefault="00C90F3C" w:rsidP="00232BC2">
            <w:pPr>
              <w:rPr>
                <w:sz w:val="18"/>
                <w:szCs w:val="18"/>
              </w:rPr>
            </w:pPr>
            <w:r w:rsidRPr="00D6068B">
              <w:rPr>
                <w:sz w:val="18"/>
                <w:szCs w:val="18"/>
              </w:rPr>
              <w:t>Формирование навыков работы по алгоритму</w:t>
            </w:r>
          </w:p>
        </w:tc>
      </w:tr>
      <w:tr w:rsidR="00C90F3C" w:rsidRPr="00D6068B" w:rsidTr="00C5372E">
        <w:tc>
          <w:tcPr>
            <w:tcW w:w="664" w:type="dxa"/>
          </w:tcPr>
          <w:p w:rsidR="00C90F3C" w:rsidRPr="00D6068B" w:rsidRDefault="00C90F3C" w:rsidP="00232BC2">
            <w:pPr>
              <w:rPr>
                <w:sz w:val="18"/>
                <w:szCs w:val="18"/>
              </w:rPr>
            </w:pPr>
            <w:r>
              <w:rPr>
                <w:sz w:val="18"/>
                <w:szCs w:val="18"/>
              </w:rPr>
              <w:t>84</w:t>
            </w:r>
          </w:p>
        </w:tc>
        <w:tc>
          <w:tcPr>
            <w:tcW w:w="851" w:type="dxa"/>
          </w:tcPr>
          <w:p w:rsidR="00C90F3C" w:rsidRPr="00D6068B" w:rsidRDefault="00C90F3C" w:rsidP="00232BC2">
            <w:pPr>
              <w:rPr>
                <w:i/>
                <w:sz w:val="18"/>
                <w:szCs w:val="18"/>
              </w:rPr>
            </w:pPr>
            <w:r w:rsidRPr="00D6068B">
              <w:rPr>
                <w:i/>
                <w:sz w:val="18"/>
                <w:szCs w:val="18"/>
              </w:rPr>
              <w:t xml:space="preserve">Контрольная работа № 6 по теме « </w:t>
            </w:r>
            <w:r w:rsidRPr="00D6068B">
              <w:rPr>
                <w:i/>
                <w:sz w:val="18"/>
                <w:szCs w:val="18"/>
              </w:rPr>
              <w:lastRenderedPageBreak/>
              <w:t>произведение многочленов»</w:t>
            </w:r>
          </w:p>
        </w:tc>
        <w:tc>
          <w:tcPr>
            <w:tcW w:w="850" w:type="dxa"/>
          </w:tcPr>
          <w:p w:rsidR="00C90F3C" w:rsidRPr="00D6068B" w:rsidRDefault="00C90F3C" w:rsidP="00232BC2">
            <w:pPr>
              <w:rPr>
                <w:sz w:val="18"/>
                <w:szCs w:val="18"/>
              </w:rPr>
            </w:pPr>
            <w:r w:rsidRPr="00D6068B">
              <w:rPr>
                <w:sz w:val="18"/>
                <w:szCs w:val="18"/>
              </w:rPr>
              <w:lastRenderedPageBreak/>
              <w:t xml:space="preserve">Урок контроля, оценки и </w:t>
            </w:r>
            <w:r w:rsidRPr="00D6068B">
              <w:rPr>
                <w:sz w:val="18"/>
                <w:szCs w:val="18"/>
              </w:rPr>
              <w:lastRenderedPageBreak/>
              <w:t>коррекции знаний</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обучения, педагогики </w:t>
            </w:r>
            <w:r w:rsidRPr="00D6068B">
              <w:rPr>
                <w:sz w:val="18"/>
                <w:szCs w:val="18"/>
              </w:rPr>
              <w:lastRenderedPageBreak/>
              <w:t>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lastRenderedPageBreak/>
              <w:t xml:space="preserve">Проверка знаний, умений и навыков учащихся по теме </w:t>
            </w:r>
            <w:r w:rsidRPr="00D6068B">
              <w:rPr>
                <w:sz w:val="18"/>
                <w:szCs w:val="18"/>
              </w:rPr>
              <w:lastRenderedPageBreak/>
              <w:t>«произведение многочленов»</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обучающих умений к осуществлению контрольной функции ; контроль и самоконтроль изученных понятий: </w:t>
            </w:r>
            <w:r w:rsidRPr="00D6068B">
              <w:rPr>
                <w:sz w:val="18"/>
                <w:szCs w:val="18"/>
              </w:rPr>
              <w:lastRenderedPageBreak/>
              <w:t>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lastRenderedPageBreak/>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самоанализа и самоконтроля</w:t>
            </w:r>
          </w:p>
        </w:tc>
      </w:tr>
      <w:tr w:rsidR="00C90F3C" w:rsidRPr="00D6068B" w:rsidTr="00C5372E">
        <w:tc>
          <w:tcPr>
            <w:tcW w:w="14839" w:type="dxa"/>
            <w:gridSpan w:val="16"/>
          </w:tcPr>
          <w:p w:rsidR="00C90F3C" w:rsidRPr="00D6068B" w:rsidRDefault="00C90F3C" w:rsidP="00232BC2">
            <w:pPr>
              <w:rPr>
                <w:b/>
                <w:sz w:val="18"/>
                <w:szCs w:val="18"/>
              </w:rPr>
            </w:pPr>
            <w:r w:rsidRPr="00D6068B">
              <w:rPr>
                <w:b/>
                <w:sz w:val="18"/>
                <w:szCs w:val="18"/>
              </w:rPr>
              <w:t xml:space="preserve">Глава </w:t>
            </w:r>
            <w:r w:rsidRPr="00D6068B">
              <w:rPr>
                <w:b/>
                <w:sz w:val="18"/>
                <w:szCs w:val="18"/>
                <w:lang w:val="en-US"/>
              </w:rPr>
              <w:t>V</w:t>
            </w:r>
            <w:r w:rsidRPr="00D6068B">
              <w:rPr>
                <w:b/>
                <w:sz w:val="18"/>
                <w:szCs w:val="18"/>
              </w:rPr>
              <w:t>.  Фо</w:t>
            </w:r>
            <w:r>
              <w:rPr>
                <w:b/>
                <w:sz w:val="18"/>
                <w:szCs w:val="18"/>
              </w:rPr>
              <w:t>рмулы сокращенного умножения.(24</w:t>
            </w:r>
            <w:r w:rsidRPr="00D6068B">
              <w:rPr>
                <w:b/>
                <w:sz w:val="18"/>
                <w:szCs w:val="18"/>
              </w:rPr>
              <w:t xml:space="preserve">ч) </w:t>
            </w:r>
          </w:p>
        </w:tc>
      </w:tr>
      <w:tr w:rsidR="00C90F3C" w:rsidRPr="00D6068B" w:rsidTr="00C5372E">
        <w:tc>
          <w:tcPr>
            <w:tcW w:w="664" w:type="dxa"/>
          </w:tcPr>
          <w:p w:rsidR="00C90F3C" w:rsidRPr="00D6068B" w:rsidRDefault="00C90F3C" w:rsidP="00232BC2">
            <w:pPr>
              <w:rPr>
                <w:sz w:val="18"/>
                <w:szCs w:val="18"/>
              </w:rPr>
            </w:pPr>
            <w:r>
              <w:rPr>
                <w:sz w:val="18"/>
                <w:szCs w:val="18"/>
              </w:rPr>
              <w:t>85</w:t>
            </w:r>
          </w:p>
        </w:tc>
        <w:tc>
          <w:tcPr>
            <w:tcW w:w="851" w:type="dxa"/>
          </w:tcPr>
          <w:p w:rsidR="00C90F3C" w:rsidRPr="00D6068B" w:rsidRDefault="00C90F3C" w:rsidP="00232BC2">
            <w:pPr>
              <w:rPr>
                <w:sz w:val="18"/>
                <w:szCs w:val="18"/>
              </w:rPr>
            </w:pPr>
            <w:r w:rsidRPr="00D6068B">
              <w:rPr>
                <w:sz w:val="18"/>
                <w:szCs w:val="18"/>
              </w:rPr>
              <w:t>Возведение в квадрат суммы и разности двух выражений</w:t>
            </w:r>
          </w:p>
        </w:tc>
        <w:tc>
          <w:tcPr>
            <w:tcW w:w="850" w:type="dxa"/>
          </w:tcPr>
          <w:p w:rsidR="00C90F3C" w:rsidRPr="00D6068B" w:rsidRDefault="00C90F3C" w:rsidP="00232BC2">
            <w:pPr>
              <w:rPr>
                <w:sz w:val="18"/>
                <w:szCs w:val="18"/>
              </w:rPr>
            </w:pPr>
            <w:r w:rsidRPr="00D6068B">
              <w:rPr>
                <w:sz w:val="18"/>
                <w:szCs w:val="18"/>
              </w:rPr>
              <w:t xml:space="preserve">Урок проблемного изложения </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развивающего обучения, поэтапного формирования умственных действий</w:t>
            </w:r>
          </w:p>
        </w:tc>
        <w:tc>
          <w:tcPr>
            <w:tcW w:w="1418" w:type="dxa"/>
          </w:tcPr>
          <w:p w:rsidR="00C90F3C" w:rsidRPr="00D6068B" w:rsidRDefault="00C90F3C" w:rsidP="00232BC2">
            <w:pPr>
              <w:rPr>
                <w:sz w:val="18"/>
                <w:szCs w:val="18"/>
              </w:rPr>
            </w:pPr>
            <w:r w:rsidRPr="00D6068B">
              <w:rPr>
                <w:sz w:val="18"/>
                <w:szCs w:val="18"/>
              </w:rPr>
              <w:t>Формулы сокращенного умножения. Квадрат суммы и квадрат разности.</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построение и реализации новых знаний: составление опорных конспектов по теме урока, фронтальный опрос,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основными формулами сокращенного умножения: квадрата суммы и  квадрата разности. Научиться применять данные формулы при решении упражнений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передавать содержание в сжатом виде</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86</w:t>
            </w:r>
          </w:p>
        </w:tc>
        <w:tc>
          <w:tcPr>
            <w:tcW w:w="851" w:type="dxa"/>
          </w:tcPr>
          <w:p w:rsidR="00C90F3C" w:rsidRPr="00D6068B" w:rsidRDefault="00C90F3C" w:rsidP="00232BC2">
            <w:pPr>
              <w:rPr>
                <w:sz w:val="18"/>
                <w:szCs w:val="18"/>
              </w:rPr>
            </w:pPr>
            <w:r w:rsidRPr="00D6068B">
              <w:rPr>
                <w:sz w:val="18"/>
                <w:szCs w:val="18"/>
              </w:rPr>
              <w:t>Возведение в куб суммы и разности двух выражений</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развитие исследовательских навыков, проблемного обучения,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Формула сокращенного  умножения. Разность кубов и сумма кубов</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способностей к разбор нерешенных задач, письменный опрос, составление опорного конспекта по теме урока, фронтальный опрос,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основными формулами сокращенного умножения: суммы кубов и разности кубов. Научиться применять данные формулы при решении упражнений; доказывать формулы сокращенного  умножения, применять их в преобразованиях выражений и вычислениях</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восстанавливать предметную ситуацию, описанную в задаче, путем переформулирования, упрощенного пересказа текста, с выделением только существенной для решения задачи информации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lastRenderedPageBreak/>
              <w:t>87</w:t>
            </w:r>
          </w:p>
        </w:tc>
        <w:tc>
          <w:tcPr>
            <w:tcW w:w="851" w:type="dxa"/>
          </w:tcPr>
          <w:p w:rsidR="00C90F3C" w:rsidRPr="00D6068B" w:rsidRDefault="00C90F3C" w:rsidP="00232BC2">
            <w:pPr>
              <w:rPr>
                <w:sz w:val="18"/>
                <w:szCs w:val="18"/>
              </w:rPr>
            </w:pPr>
            <w:r w:rsidRPr="00D6068B">
              <w:rPr>
                <w:sz w:val="18"/>
                <w:szCs w:val="18"/>
              </w:rPr>
              <w:t>Возведение в куб суммы и разности двух выражений</w:t>
            </w:r>
          </w:p>
        </w:tc>
        <w:tc>
          <w:tcPr>
            <w:tcW w:w="850" w:type="dxa"/>
          </w:tcPr>
          <w:p w:rsidR="00C90F3C" w:rsidRPr="00D6068B" w:rsidRDefault="00C90F3C" w:rsidP="00C90F3C">
            <w:pPr>
              <w:rPr>
                <w:sz w:val="18"/>
                <w:szCs w:val="18"/>
              </w:rPr>
            </w:pPr>
            <w:r w:rsidRPr="00D6068B">
              <w:rPr>
                <w:sz w:val="18"/>
                <w:szCs w:val="18"/>
              </w:rPr>
              <w:t xml:space="preserve">Урок </w:t>
            </w:r>
            <w:r>
              <w:rPr>
                <w:sz w:val="18"/>
                <w:szCs w:val="18"/>
              </w:rPr>
              <w:t>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развитие исследовательских навыков, проблемного обучения,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Формула сокращенного  умножения. Разность кубов и сумма кубов</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способностей к разбор нерешенных задач, письменный опрос, составление опорного конспекта по теме урока, фронтальный опрос,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Познакомиться с основными формулами сокращенного умножения: суммы кубов и разности кубов. Научиться применять данные формулы при решении упражнений; доказывать формулы сокращенного  умножения, применять их в преобразованиях выражений и вычислениях</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способность с помощью вопросов добывать недостающую информацию; слушать и слышать друг друга; понимать возможность существования различных точек зрения, не совпадающих с собственной</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восстанавливать предметную ситуацию, описанную в задаче, путем переформулирования, упрощенного пересказа текста, с выделением только существенной для решения задачи информации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88</w:t>
            </w:r>
          </w:p>
        </w:tc>
        <w:tc>
          <w:tcPr>
            <w:tcW w:w="851" w:type="dxa"/>
          </w:tcPr>
          <w:p w:rsidR="00C90F3C" w:rsidRPr="00D6068B" w:rsidRDefault="00C90F3C" w:rsidP="00232BC2">
            <w:pPr>
              <w:rPr>
                <w:sz w:val="18"/>
                <w:szCs w:val="18"/>
              </w:rPr>
            </w:pPr>
            <w:r w:rsidRPr="00D6068B">
              <w:rPr>
                <w:sz w:val="18"/>
                <w:szCs w:val="18"/>
              </w:rPr>
              <w:t>Разложение на множители с помощью формул квадрата суммы и квадрата разности</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Разложение на множители с помощью формул квадрата суммы и квадрата разности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Познакомиться с правилами разложения на множители с помощью формул квадрата суммы и квадрата разности. Научиться применять данные формулы при решении упражнения; анализировать и представлять многочлен в виде произведения </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выдвигать и обосновывать гипотезы, предлагать способы их проверки; выбирать вид графической модели.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89</w:t>
            </w:r>
          </w:p>
        </w:tc>
        <w:tc>
          <w:tcPr>
            <w:tcW w:w="851" w:type="dxa"/>
          </w:tcPr>
          <w:p w:rsidR="00C90F3C" w:rsidRPr="00D6068B" w:rsidRDefault="00C90F3C" w:rsidP="00232BC2">
            <w:pPr>
              <w:rPr>
                <w:sz w:val="18"/>
                <w:szCs w:val="18"/>
              </w:rPr>
            </w:pPr>
            <w:r w:rsidRPr="00D6068B">
              <w:rPr>
                <w:sz w:val="18"/>
                <w:szCs w:val="18"/>
              </w:rPr>
              <w:t>Разложение на множители с помощью формул квадрат</w:t>
            </w:r>
            <w:r w:rsidRPr="00D6068B">
              <w:rPr>
                <w:sz w:val="18"/>
                <w:szCs w:val="18"/>
              </w:rPr>
              <w:lastRenderedPageBreak/>
              <w:t>а суммы и квадрата разности</w:t>
            </w:r>
          </w:p>
        </w:tc>
        <w:tc>
          <w:tcPr>
            <w:tcW w:w="850" w:type="dxa"/>
          </w:tcPr>
          <w:p w:rsidR="00C90F3C" w:rsidRPr="00D6068B" w:rsidRDefault="00C90F3C" w:rsidP="00232BC2">
            <w:pPr>
              <w:rPr>
                <w:sz w:val="18"/>
                <w:szCs w:val="18"/>
              </w:rPr>
            </w:pPr>
            <w:r w:rsidRPr="00D6068B">
              <w:rPr>
                <w:sz w:val="18"/>
                <w:szCs w:val="18"/>
              </w:rPr>
              <w:lastRenderedPageBreak/>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развитие исследовательских навыков, проблемного обучения, педагогики сотрудничества</w:t>
            </w:r>
          </w:p>
        </w:tc>
        <w:tc>
          <w:tcPr>
            <w:tcW w:w="1418" w:type="dxa"/>
          </w:tcPr>
          <w:p w:rsidR="00C90F3C" w:rsidRPr="00D6068B" w:rsidRDefault="00C90F3C" w:rsidP="00232BC2">
            <w:pPr>
              <w:rPr>
                <w:sz w:val="18"/>
                <w:szCs w:val="18"/>
              </w:rPr>
            </w:pPr>
            <w:r w:rsidRPr="00D6068B">
              <w:rPr>
                <w:sz w:val="18"/>
                <w:szCs w:val="18"/>
              </w:rPr>
              <w:t>Разложение на множители с помощью формул квадрата суммы и квадрата разности</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работа у доски, работа по дифференцированным </w:t>
            </w:r>
            <w:r w:rsidRPr="00D6068B">
              <w:rPr>
                <w:sz w:val="18"/>
                <w:szCs w:val="18"/>
              </w:rPr>
              <w:lastRenderedPageBreak/>
              <w:t>карточкам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Познакомиться с правилами разложения на множители с помощью формул квадрата суммы и квадрата разности. Научиться применять данные формулы сокращенного </w:t>
            </w:r>
            <w:r w:rsidRPr="00D6068B">
              <w:rPr>
                <w:sz w:val="18"/>
                <w:szCs w:val="18"/>
              </w:rPr>
              <w:lastRenderedPageBreak/>
              <w:t>умножения; анализировать и представлять многочлен в виде произведения</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критично относиться к своему мнению</w:t>
            </w:r>
            <w:r w:rsidRPr="00D6068B">
              <w:rPr>
                <w:b/>
                <w:sz w:val="18"/>
                <w:szCs w:val="18"/>
              </w:rPr>
              <w:t xml:space="preserve"> </w:t>
            </w:r>
            <w:r w:rsidRPr="00D6068B">
              <w:rPr>
                <w:sz w:val="18"/>
                <w:szCs w:val="18"/>
              </w:rPr>
              <w:t>.</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составлять план выполнения работы</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90</w:t>
            </w:r>
          </w:p>
        </w:tc>
        <w:tc>
          <w:tcPr>
            <w:tcW w:w="851" w:type="dxa"/>
          </w:tcPr>
          <w:p w:rsidR="00C90F3C" w:rsidRPr="00C90F3C" w:rsidRDefault="00C90F3C" w:rsidP="00232BC2">
            <w:pPr>
              <w:rPr>
                <w:i/>
                <w:sz w:val="18"/>
                <w:szCs w:val="18"/>
              </w:rPr>
            </w:pPr>
            <w:r w:rsidRPr="00C90F3C">
              <w:rPr>
                <w:i/>
                <w:sz w:val="18"/>
                <w:szCs w:val="18"/>
              </w:rPr>
              <w:t xml:space="preserve">Квадрат суммы нескольких слагаемых </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компьютерного урока, проблемного обучения, педагогики сотрудничества, индивидуального и коллективного проектирования</w:t>
            </w:r>
          </w:p>
        </w:tc>
        <w:tc>
          <w:tcPr>
            <w:tcW w:w="1418" w:type="dxa"/>
          </w:tcPr>
          <w:p w:rsidR="00C90F3C" w:rsidRPr="00D6068B" w:rsidRDefault="00C90F3C" w:rsidP="00232BC2">
            <w:pPr>
              <w:rPr>
                <w:sz w:val="18"/>
                <w:szCs w:val="18"/>
              </w:rPr>
            </w:pPr>
            <w:r w:rsidRPr="00D6068B">
              <w:rPr>
                <w:sz w:val="18"/>
                <w:szCs w:val="18"/>
              </w:rPr>
              <w:t>Разложение на множители с помощью формул квадрата суммы и квадрата разности</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составление опорного конспекта по теме урока, индивидуальный опрос по заданиям работа по заданиям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Научиться выполнять разложение многочленов на множители, применяя формулы сокращенного умножения, применять различные формы самоконтроля при выполнении преобразований </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описывать содержание совершаемых действий.</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осознавать качество и уровень усвоения, оценивать достигнутый результат.</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 в зависимости от конкретных условий.</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и самоконтроля</w:t>
            </w:r>
          </w:p>
        </w:tc>
      </w:tr>
      <w:tr w:rsidR="00C90F3C" w:rsidRPr="00D6068B" w:rsidTr="00C5372E">
        <w:trPr>
          <w:gridAfter w:val="1"/>
          <w:wAfter w:w="664" w:type="dxa"/>
        </w:trPr>
        <w:tc>
          <w:tcPr>
            <w:tcW w:w="14175" w:type="dxa"/>
            <w:gridSpan w:val="15"/>
          </w:tcPr>
          <w:p w:rsidR="00C90F3C" w:rsidRPr="00D6068B" w:rsidRDefault="00C90F3C" w:rsidP="00232BC2">
            <w:pPr>
              <w:rPr>
                <w:b/>
                <w:sz w:val="18"/>
                <w:szCs w:val="18"/>
              </w:rPr>
            </w:pPr>
            <w:r w:rsidRPr="00D6068B">
              <w:rPr>
                <w:b/>
                <w:sz w:val="18"/>
                <w:szCs w:val="18"/>
              </w:rPr>
              <w:t>Разность квадратов. Сумма и разность кубов (7ч)</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1</w:t>
            </w:r>
          </w:p>
        </w:tc>
        <w:tc>
          <w:tcPr>
            <w:tcW w:w="851" w:type="dxa"/>
          </w:tcPr>
          <w:p w:rsidR="00C90F3C" w:rsidRPr="00D6068B" w:rsidRDefault="00C90F3C" w:rsidP="00232BC2">
            <w:pPr>
              <w:rPr>
                <w:sz w:val="18"/>
                <w:szCs w:val="18"/>
              </w:rPr>
            </w:pPr>
            <w:r w:rsidRPr="00D6068B">
              <w:rPr>
                <w:sz w:val="18"/>
                <w:szCs w:val="18"/>
              </w:rPr>
              <w:t>Умножение разности двух выражений их сумму</w:t>
            </w:r>
          </w:p>
        </w:tc>
        <w:tc>
          <w:tcPr>
            <w:tcW w:w="850" w:type="dxa"/>
          </w:tcPr>
          <w:p w:rsidR="00C90F3C" w:rsidRPr="00D6068B" w:rsidRDefault="00C90F3C" w:rsidP="00232BC2">
            <w:pPr>
              <w:rPr>
                <w:sz w:val="18"/>
                <w:szCs w:val="18"/>
              </w:rPr>
            </w:pPr>
            <w:r w:rsidRPr="00D6068B">
              <w:rPr>
                <w:sz w:val="18"/>
                <w:szCs w:val="18"/>
              </w:rPr>
              <w:t>Урок- лекция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Формулы сокращенного умножения. Разность квадратов. Квадрат разности</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построение и реализации новых знаний: разбор нерешенных задач, самостоятельная работа, работа с опорным конспектом, проектирование выполнения домашнего задания, комментирование</w:t>
            </w:r>
          </w:p>
        </w:tc>
        <w:tc>
          <w:tcPr>
            <w:tcW w:w="2268" w:type="dxa"/>
            <w:gridSpan w:val="3"/>
          </w:tcPr>
          <w:p w:rsidR="00C90F3C" w:rsidRPr="00D6068B" w:rsidRDefault="00C90F3C" w:rsidP="00232BC2">
            <w:pPr>
              <w:rPr>
                <w:sz w:val="18"/>
                <w:szCs w:val="18"/>
              </w:rPr>
            </w:pPr>
            <w:r w:rsidRPr="00D6068B">
              <w:rPr>
                <w:sz w:val="18"/>
                <w:szCs w:val="18"/>
              </w:rPr>
              <w:t>Познакомиться с формулой сокращенного умножения- разность квадратов. Научиться применять данную формулу при решении упражнений, выполнять действия с многочленами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воспринимать текст с учетом поставленной учебной задачи, находить в тексте информацию , необходимую для решения.</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вносить необходимые дополнения и коррективы в план и способ действия в случае расхождения эталона</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 в зависимости от конкретных условий.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2</w:t>
            </w:r>
          </w:p>
        </w:tc>
        <w:tc>
          <w:tcPr>
            <w:tcW w:w="851" w:type="dxa"/>
          </w:tcPr>
          <w:p w:rsidR="00C90F3C" w:rsidRPr="00D6068B" w:rsidRDefault="00C90F3C" w:rsidP="00232BC2">
            <w:pPr>
              <w:rPr>
                <w:sz w:val="18"/>
                <w:szCs w:val="18"/>
              </w:rPr>
            </w:pPr>
            <w:r w:rsidRPr="00D6068B">
              <w:rPr>
                <w:sz w:val="18"/>
                <w:szCs w:val="18"/>
              </w:rPr>
              <w:t>Умножение разности двух выражений их сумму</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личностно-ориентированного обучения, </w:t>
            </w:r>
            <w:r w:rsidRPr="00D6068B">
              <w:rPr>
                <w:sz w:val="18"/>
                <w:szCs w:val="18"/>
              </w:rPr>
              <w:lastRenderedPageBreak/>
              <w:t>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Формулы сокращенного умножения. Разность квадратов. Квадрат разности</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составление опорного конспекта по теме урока, индивидуальный опрос по </w:t>
            </w:r>
            <w:r w:rsidRPr="00D6068B">
              <w:rPr>
                <w:sz w:val="18"/>
                <w:szCs w:val="18"/>
              </w:rPr>
              <w:lastRenderedPageBreak/>
              <w:t>заданиям работа по заданиям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применять формулу разности квадратов и обратную формулу на практике, представлять многочлен в виде произведения, вычислять многочлен по формуле и обратной формуле</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развивать умение обмениваться знаниями между одноклассниками.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вносить необходимые дополнения и коррективы в план и способ действия в случае расхождения эталона</w:t>
            </w:r>
          </w:p>
          <w:p w:rsidR="00C90F3C" w:rsidRPr="00D6068B" w:rsidRDefault="00C90F3C" w:rsidP="00232BC2">
            <w:pPr>
              <w:rPr>
                <w:sz w:val="18"/>
                <w:szCs w:val="18"/>
              </w:rPr>
            </w:pPr>
            <w:r w:rsidRPr="00D6068B">
              <w:rPr>
                <w:b/>
                <w:i/>
                <w:sz w:val="18"/>
                <w:szCs w:val="18"/>
              </w:rPr>
              <w:lastRenderedPageBreak/>
              <w:t>Познавательные:</w:t>
            </w:r>
            <w:r w:rsidRPr="00D6068B">
              <w:rPr>
                <w:sz w:val="18"/>
                <w:szCs w:val="18"/>
              </w:rPr>
              <w:t xml:space="preserve"> выбирать наиболее эффективные способы решения задачи в зависимости от конкретных условий.</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организации 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3</w:t>
            </w:r>
          </w:p>
        </w:tc>
        <w:tc>
          <w:tcPr>
            <w:tcW w:w="851" w:type="dxa"/>
          </w:tcPr>
          <w:p w:rsidR="00C90F3C" w:rsidRPr="00D6068B" w:rsidRDefault="00C90F3C" w:rsidP="00232BC2">
            <w:pPr>
              <w:rPr>
                <w:sz w:val="18"/>
                <w:szCs w:val="18"/>
              </w:rPr>
            </w:pPr>
            <w:r w:rsidRPr="00D6068B">
              <w:rPr>
                <w:sz w:val="18"/>
                <w:szCs w:val="18"/>
              </w:rPr>
              <w:t>Разложение разности квадратов на множители</w:t>
            </w:r>
          </w:p>
        </w:tc>
        <w:tc>
          <w:tcPr>
            <w:tcW w:w="850" w:type="dxa"/>
          </w:tcPr>
          <w:p w:rsidR="00C90F3C" w:rsidRPr="00D6068B" w:rsidRDefault="00C90F3C" w:rsidP="00232BC2">
            <w:pPr>
              <w:rPr>
                <w:sz w:val="18"/>
                <w:szCs w:val="18"/>
              </w:rPr>
            </w:pPr>
            <w:r w:rsidRPr="00D6068B">
              <w:rPr>
                <w:sz w:val="18"/>
                <w:szCs w:val="18"/>
              </w:rPr>
              <w:t>Урок проблемного изложения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 учащихся в групповой деятельности</w:t>
            </w:r>
          </w:p>
        </w:tc>
        <w:tc>
          <w:tcPr>
            <w:tcW w:w="1418" w:type="dxa"/>
          </w:tcPr>
          <w:p w:rsidR="00C90F3C" w:rsidRPr="00D6068B" w:rsidRDefault="00C90F3C" w:rsidP="00232BC2">
            <w:pPr>
              <w:rPr>
                <w:sz w:val="18"/>
                <w:szCs w:val="18"/>
              </w:rPr>
            </w:pPr>
            <w:r w:rsidRPr="00D6068B">
              <w:rPr>
                <w:sz w:val="18"/>
                <w:szCs w:val="18"/>
              </w:rPr>
              <w:t>Разложение разности квадратов на множители. Формулы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построение и реализации новых знаний: разбор нерешенных задач, самостоятельная работа, работа с опорным конспектом,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формулу разности квадратов. Научиться раскладывать на линейные множители многочлены с помощью формулы сокращенного умножения- разности квадратов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4</w:t>
            </w:r>
          </w:p>
        </w:tc>
        <w:tc>
          <w:tcPr>
            <w:tcW w:w="851" w:type="dxa"/>
          </w:tcPr>
          <w:p w:rsidR="00C90F3C" w:rsidRPr="00D6068B" w:rsidRDefault="00C90F3C" w:rsidP="00232BC2">
            <w:pPr>
              <w:rPr>
                <w:sz w:val="18"/>
                <w:szCs w:val="18"/>
              </w:rPr>
            </w:pPr>
            <w:r w:rsidRPr="00D6068B">
              <w:rPr>
                <w:sz w:val="18"/>
                <w:szCs w:val="18"/>
              </w:rPr>
              <w:t>Разложение разности квадратов на множители</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развитие исследовательских навыков, проблемного обучения, педагогики сотрудничества, дифференцированного подхода в обучении</w:t>
            </w:r>
          </w:p>
        </w:tc>
        <w:tc>
          <w:tcPr>
            <w:tcW w:w="1418" w:type="dxa"/>
          </w:tcPr>
          <w:p w:rsidR="00C90F3C" w:rsidRPr="00D6068B" w:rsidRDefault="00C90F3C" w:rsidP="00232BC2">
            <w:pPr>
              <w:rPr>
                <w:sz w:val="18"/>
                <w:szCs w:val="18"/>
              </w:rPr>
            </w:pPr>
            <w:r w:rsidRPr="00D6068B">
              <w:rPr>
                <w:sz w:val="18"/>
                <w:szCs w:val="18"/>
              </w:rPr>
              <w:t>Разложение разности квадратов на множители. Формулы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268" w:type="dxa"/>
            <w:gridSpan w:val="3"/>
          </w:tcPr>
          <w:p w:rsidR="00C90F3C" w:rsidRPr="00D6068B" w:rsidRDefault="00C90F3C" w:rsidP="00232BC2">
            <w:pPr>
              <w:rPr>
                <w:sz w:val="18"/>
                <w:szCs w:val="18"/>
              </w:rPr>
            </w:pPr>
            <w:r w:rsidRPr="00D6068B">
              <w:rPr>
                <w:sz w:val="18"/>
                <w:szCs w:val="18"/>
              </w:rPr>
              <w:t>Освоить формулу разности квадратов. Научиться раскладывать на линейные множители многочлены с помощью формулы сокращенного умножения- разности квадратов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 выполнения задания, выполнения творческого задания</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5</w:t>
            </w:r>
          </w:p>
        </w:tc>
        <w:tc>
          <w:tcPr>
            <w:tcW w:w="851" w:type="dxa"/>
          </w:tcPr>
          <w:p w:rsidR="00C90F3C" w:rsidRPr="00D6068B" w:rsidRDefault="00C90F3C" w:rsidP="00232BC2">
            <w:pPr>
              <w:rPr>
                <w:sz w:val="18"/>
                <w:szCs w:val="18"/>
              </w:rPr>
            </w:pPr>
            <w:r w:rsidRPr="00D6068B">
              <w:rPr>
                <w:sz w:val="18"/>
                <w:szCs w:val="18"/>
              </w:rPr>
              <w:t>Разложение на множители суммы и разности кубов</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развитие исследовательских навыков, проблемного обучения, педагогики сотрудничества,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Разложение на множители суммы и разности кубов. Формулы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 xml:space="preserve">Формирование у учащихся способностей к рефлексии коррекционно-контрольного типа и реализации коррекционной нормы: разбор нерешенных задач, составление опорного конспекта по теме урока, индивидуальный опрос по заданиям работа по заданиям из  УМК, проектирование </w:t>
            </w:r>
            <w:r w:rsidRPr="00D6068B">
              <w:rPr>
                <w:sz w:val="18"/>
                <w:szCs w:val="18"/>
              </w:rPr>
              <w:lastRenderedPageBreak/>
              <w:t>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Познакомиться с формулами  сокращенного умножения суммой и разностью кубов. Научиться раскладывать на линейные множители многочлены с помощью формулы сокращенного умножения- суммы и разности кубов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 выполнения задания, выполнения творческого задания</w:t>
            </w:r>
          </w:p>
        </w:tc>
      </w:tr>
      <w:tr w:rsidR="00C90F3C" w:rsidRPr="00D6068B" w:rsidTr="00C5372E">
        <w:tc>
          <w:tcPr>
            <w:tcW w:w="664" w:type="dxa"/>
          </w:tcPr>
          <w:p w:rsidR="00C90F3C" w:rsidRPr="00D6068B" w:rsidRDefault="00C90F3C" w:rsidP="00232BC2">
            <w:pPr>
              <w:rPr>
                <w:sz w:val="18"/>
                <w:szCs w:val="18"/>
              </w:rPr>
            </w:pPr>
            <w:r>
              <w:rPr>
                <w:sz w:val="18"/>
                <w:szCs w:val="18"/>
              </w:rPr>
              <w:t>9</w:t>
            </w:r>
            <w:r w:rsidRPr="00D6068B">
              <w:rPr>
                <w:sz w:val="18"/>
                <w:szCs w:val="18"/>
              </w:rPr>
              <w:t>6</w:t>
            </w:r>
          </w:p>
        </w:tc>
        <w:tc>
          <w:tcPr>
            <w:tcW w:w="851" w:type="dxa"/>
          </w:tcPr>
          <w:p w:rsidR="00C90F3C" w:rsidRPr="00D6068B" w:rsidRDefault="00C90F3C" w:rsidP="00232BC2">
            <w:pPr>
              <w:rPr>
                <w:sz w:val="18"/>
                <w:szCs w:val="18"/>
              </w:rPr>
            </w:pPr>
            <w:r w:rsidRPr="00D6068B">
              <w:rPr>
                <w:sz w:val="18"/>
                <w:szCs w:val="18"/>
              </w:rPr>
              <w:t>Разложение на множители суммы и разности кубов</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418" w:type="dxa"/>
          </w:tcPr>
          <w:p w:rsidR="00C90F3C" w:rsidRPr="00D6068B" w:rsidRDefault="00C90F3C" w:rsidP="00232BC2">
            <w:pPr>
              <w:rPr>
                <w:sz w:val="18"/>
                <w:szCs w:val="18"/>
              </w:rPr>
            </w:pPr>
            <w:r w:rsidRPr="00D6068B">
              <w:rPr>
                <w:sz w:val="18"/>
                <w:szCs w:val="18"/>
              </w:rPr>
              <w:t>Разложение на множители суммы и разности кубов. Формулы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Познакомиться с формулами  сокращенного умножения суммой и разностью кубов. Научиться раскладывать на линейные множители многочлены с помощью формулы сокращенного умножения- суммы и разности кубов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w:t>
            </w:r>
          </w:p>
        </w:tc>
      </w:tr>
      <w:tr w:rsidR="00C90F3C" w:rsidRPr="00D6068B" w:rsidTr="00C5372E">
        <w:tc>
          <w:tcPr>
            <w:tcW w:w="664" w:type="dxa"/>
          </w:tcPr>
          <w:p w:rsidR="00C90F3C" w:rsidRDefault="00C90F3C" w:rsidP="00232BC2">
            <w:pPr>
              <w:rPr>
                <w:sz w:val="18"/>
                <w:szCs w:val="18"/>
              </w:rPr>
            </w:pPr>
            <w:r>
              <w:rPr>
                <w:sz w:val="18"/>
                <w:szCs w:val="18"/>
              </w:rPr>
              <w:t>97</w:t>
            </w:r>
          </w:p>
        </w:tc>
        <w:tc>
          <w:tcPr>
            <w:tcW w:w="851" w:type="dxa"/>
          </w:tcPr>
          <w:p w:rsidR="00C90F3C" w:rsidRPr="00C90F3C" w:rsidRDefault="00C90F3C" w:rsidP="00232BC2">
            <w:pPr>
              <w:rPr>
                <w:i/>
                <w:sz w:val="18"/>
                <w:szCs w:val="18"/>
              </w:rPr>
            </w:pPr>
            <w:r w:rsidRPr="00C90F3C">
              <w:rPr>
                <w:i/>
                <w:sz w:val="18"/>
                <w:szCs w:val="18"/>
              </w:rPr>
              <w:t xml:space="preserve">Разложение на множители разности </w:t>
            </w:r>
            <w:r w:rsidRPr="00C90F3C">
              <w:rPr>
                <w:i/>
                <w:sz w:val="18"/>
                <w:szCs w:val="18"/>
                <w:lang w:val="en-US"/>
              </w:rPr>
              <w:t>n</w:t>
            </w:r>
            <w:r w:rsidRPr="00C90F3C">
              <w:rPr>
                <w:i/>
                <w:sz w:val="18"/>
                <w:szCs w:val="18"/>
              </w:rPr>
              <w:t>-степеней</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418" w:type="dxa"/>
          </w:tcPr>
          <w:p w:rsidR="00C90F3C" w:rsidRPr="00C90F3C" w:rsidRDefault="00C90F3C" w:rsidP="00232BC2">
            <w:pPr>
              <w:rPr>
                <w:sz w:val="18"/>
                <w:szCs w:val="18"/>
              </w:rPr>
            </w:pPr>
            <w:r w:rsidRPr="00C90F3C">
              <w:rPr>
                <w:sz w:val="18"/>
                <w:szCs w:val="18"/>
              </w:rPr>
              <w:t xml:space="preserve">Разложение на множители разности </w:t>
            </w:r>
            <w:r w:rsidRPr="00C90F3C">
              <w:rPr>
                <w:sz w:val="18"/>
                <w:szCs w:val="18"/>
                <w:lang w:val="en-US"/>
              </w:rPr>
              <w:t>n</w:t>
            </w:r>
            <w:r w:rsidRPr="00C90F3C">
              <w:rPr>
                <w:sz w:val="18"/>
                <w:szCs w:val="18"/>
              </w:rPr>
              <w:t>-степеней</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Познакомиться с формулами  сокращенного умножения суммой и разностью кубов. Научиться раскладывать на линейные множители многочлены с помощью формулы сокращенного умножения- суммы и разности кубов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w:t>
            </w:r>
          </w:p>
        </w:tc>
      </w:tr>
      <w:tr w:rsidR="00C90F3C" w:rsidRPr="00D6068B" w:rsidTr="00C5372E">
        <w:tc>
          <w:tcPr>
            <w:tcW w:w="664" w:type="dxa"/>
          </w:tcPr>
          <w:p w:rsidR="00C90F3C" w:rsidRDefault="00C90F3C" w:rsidP="00232BC2">
            <w:pPr>
              <w:rPr>
                <w:sz w:val="18"/>
                <w:szCs w:val="18"/>
              </w:rPr>
            </w:pPr>
            <w:r>
              <w:rPr>
                <w:sz w:val="18"/>
                <w:szCs w:val="18"/>
              </w:rPr>
              <w:t>98</w:t>
            </w:r>
          </w:p>
        </w:tc>
        <w:tc>
          <w:tcPr>
            <w:tcW w:w="851" w:type="dxa"/>
          </w:tcPr>
          <w:p w:rsidR="00C90F3C" w:rsidRPr="00D6068B" w:rsidRDefault="00C90F3C" w:rsidP="00232BC2">
            <w:pPr>
              <w:rPr>
                <w:sz w:val="18"/>
                <w:szCs w:val="18"/>
              </w:rPr>
            </w:pPr>
            <w:r w:rsidRPr="00C90F3C">
              <w:rPr>
                <w:i/>
                <w:sz w:val="18"/>
                <w:szCs w:val="18"/>
              </w:rPr>
              <w:t xml:space="preserve">Разложение на множители разности </w:t>
            </w:r>
            <w:r w:rsidRPr="00C90F3C">
              <w:rPr>
                <w:i/>
                <w:sz w:val="18"/>
                <w:szCs w:val="18"/>
                <w:lang w:val="en-US"/>
              </w:rPr>
              <w:t>n</w:t>
            </w:r>
            <w:r w:rsidRPr="00C90F3C">
              <w:rPr>
                <w:i/>
                <w:sz w:val="18"/>
                <w:szCs w:val="18"/>
              </w:rPr>
              <w:t>-степеней</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418" w:type="dxa"/>
          </w:tcPr>
          <w:p w:rsidR="00C90F3C" w:rsidRPr="00C90F3C" w:rsidRDefault="00C90F3C" w:rsidP="00232BC2">
            <w:pPr>
              <w:rPr>
                <w:sz w:val="18"/>
                <w:szCs w:val="18"/>
              </w:rPr>
            </w:pPr>
            <w:r w:rsidRPr="00C90F3C">
              <w:rPr>
                <w:sz w:val="18"/>
                <w:szCs w:val="18"/>
              </w:rPr>
              <w:t xml:space="preserve">Разложение на множители разности </w:t>
            </w:r>
            <w:r w:rsidRPr="00C90F3C">
              <w:rPr>
                <w:sz w:val="18"/>
                <w:szCs w:val="18"/>
                <w:lang w:val="en-US"/>
              </w:rPr>
              <w:t>n</w:t>
            </w:r>
            <w:r w:rsidRPr="00C90F3C">
              <w:rPr>
                <w:sz w:val="18"/>
                <w:szCs w:val="18"/>
              </w:rPr>
              <w:t>-степеней</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Познакомиться с формулами  сокращенного умножения суммой и разностью кубов. Научиться раскладывать на линейные множители многочлены с помощью формулы сокращенного умножения- суммы и разности кубов</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составления алгоритма</w:t>
            </w:r>
          </w:p>
        </w:tc>
      </w:tr>
      <w:tr w:rsidR="00C90F3C" w:rsidRPr="00D6068B" w:rsidTr="00C5372E">
        <w:tc>
          <w:tcPr>
            <w:tcW w:w="664" w:type="dxa"/>
          </w:tcPr>
          <w:p w:rsidR="00C90F3C" w:rsidRPr="00D6068B" w:rsidRDefault="00C90F3C" w:rsidP="00232BC2">
            <w:pPr>
              <w:rPr>
                <w:sz w:val="18"/>
                <w:szCs w:val="18"/>
              </w:rPr>
            </w:pPr>
            <w:r>
              <w:rPr>
                <w:sz w:val="18"/>
                <w:szCs w:val="18"/>
              </w:rPr>
              <w:t>99</w:t>
            </w:r>
          </w:p>
        </w:tc>
        <w:tc>
          <w:tcPr>
            <w:tcW w:w="851" w:type="dxa"/>
          </w:tcPr>
          <w:p w:rsidR="00C90F3C" w:rsidRPr="00D6068B" w:rsidRDefault="00C90F3C" w:rsidP="00232BC2">
            <w:pPr>
              <w:rPr>
                <w:i/>
                <w:sz w:val="18"/>
                <w:szCs w:val="18"/>
              </w:rPr>
            </w:pPr>
            <w:r w:rsidRPr="00D6068B">
              <w:rPr>
                <w:i/>
                <w:sz w:val="18"/>
                <w:szCs w:val="18"/>
              </w:rPr>
              <w:t xml:space="preserve">Контрольная работа </w:t>
            </w:r>
            <w:r w:rsidRPr="00D6068B">
              <w:rPr>
                <w:i/>
                <w:sz w:val="18"/>
                <w:szCs w:val="18"/>
              </w:rPr>
              <w:lastRenderedPageBreak/>
              <w:t>№7 по геометрии по теме «Формулы сокращенного умножения»</w:t>
            </w:r>
          </w:p>
        </w:tc>
        <w:tc>
          <w:tcPr>
            <w:tcW w:w="850" w:type="dxa"/>
          </w:tcPr>
          <w:p w:rsidR="00C90F3C" w:rsidRPr="00D6068B" w:rsidRDefault="00C90F3C" w:rsidP="00232BC2">
            <w:pPr>
              <w:rPr>
                <w:sz w:val="18"/>
                <w:szCs w:val="18"/>
              </w:rPr>
            </w:pPr>
            <w:r w:rsidRPr="00D6068B">
              <w:rPr>
                <w:sz w:val="18"/>
                <w:szCs w:val="18"/>
              </w:rPr>
              <w:lastRenderedPageBreak/>
              <w:t xml:space="preserve">Урок контроля, </w:t>
            </w:r>
            <w:r w:rsidRPr="00D6068B">
              <w:rPr>
                <w:sz w:val="18"/>
                <w:szCs w:val="18"/>
              </w:rPr>
              <w:lastRenderedPageBreak/>
              <w:t>оценки и коррекции знаний</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w:t>
            </w:r>
            <w:r w:rsidRPr="00D6068B">
              <w:rPr>
                <w:sz w:val="18"/>
                <w:szCs w:val="18"/>
              </w:rPr>
              <w:lastRenderedPageBreak/>
              <w:t>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D6068B" w:rsidRDefault="00C90F3C" w:rsidP="00232BC2">
            <w:pPr>
              <w:rPr>
                <w:sz w:val="18"/>
                <w:szCs w:val="18"/>
              </w:rPr>
            </w:pPr>
            <w:r w:rsidRPr="00D6068B">
              <w:rPr>
                <w:sz w:val="18"/>
                <w:szCs w:val="18"/>
              </w:rPr>
              <w:lastRenderedPageBreak/>
              <w:t xml:space="preserve">Проверка знаний, умений и навыков </w:t>
            </w:r>
            <w:r w:rsidRPr="00D6068B">
              <w:rPr>
                <w:sz w:val="18"/>
                <w:szCs w:val="18"/>
              </w:rPr>
              <w:lastRenderedPageBreak/>
              <w:t>учащихся по теме «Формулы сокращенного умножения</w:t>
            </w:r>
            <w:r w:rsidRPr="00D6068B">
              <w:rPr>
                <w:i/>
                <w:sz w:val="18"/>
                <w:szCs w:val="18"/>
              </w:rPr>
              <w:t>»</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обучающих умений к осуществлению контрольной функции ; </w:t>
            </w:r>
            <w:r w:rsidRPr="00D6068B">
              <w:rPr>
                <w:sz w:val="18"/>
                <w:szCs w:val="18"/>
              </w:rPr>
              <w:lastRenderedPageBreak/>
              <w:t>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lastRenderedPageBreak/>
              <w:t xml:space="preserve">Научиться применять приобретенные знания, </w:t>
            </w:r>
            <w:r w:rsidRPr="00D6068B">
              <w:rPr>
                <w:sz w:val="18"/>
                <w:szCs w:val="18"/>
              </w:rPr>
              <w:lastRenderedPageBreak/>
              <w:t>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lastRenderedPageBreak/>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навыков </w:t>
            </w:r>
            <w:r w:rsidRPr="00D6068B">
              <w:rPr>
                <w:sz w:val="18"/>
                <w:szCs w:val="18"/>
              </w:rPr>
              <w:lastRenderedPageBreak/>
              <w:t>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100</w:t>
            </w:r>
          </w:p>
        </w:tc>
        <w:tc>
          <w:tcPr>
            <w:tcW w:w="851" w:type="dxa"/>
          </w:tcPr>
          <w:p w:rsidR="00C90F3C" w:rsidRPr="00D6068B" w:rsidRDefault="00C90F3C" w:rsidP="00232BC2">
            <w:pPr>
              <w:rPr>
                <w:sz w:val="18"/>
                <w:szCs w:val="18"/>
              </w:rPr>
            </w:pPr>
            <w:r w:rsidRPr="00D6068B">
              <w:rPr>
                <w:sz w:val="18"/>
                <w:szCs w:val="18"/>
              </w:rPr>
              <w:t>Преобразование целого  выражения в многочлен</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развития творческих способностей, 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t>Целые выражения. Представление целого выражения в виде многочлена</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построение и реализации новых знаний: разбор нерешенных задач, фронтальный опрос, работа в парах,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принцип преобразование целого  выражения в многочлен. Научиться представлять целые выражения в виде многочленов, доказывать справедливость формул сокращенного умножения, применять их в преобразованиях целых выражений в многочлены</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101</w:t>
            </w:r>
          </w:p>
        </w:tc>
        <w:tc>
          <w:tcPr>
            <w:tcW w:w="851" w:type="dxa"/>
          </w:tcPr>
          <w:p w:rsidR="00C90F3C" w:rsidRPr="00D6068B" w:rsidRDefault="00C90F3C" w:rsidP="00232BC2">
            <w:pPr>
              <w:rPr>
                <w:sz w:val="18"/>
                <w:szCs w:val="18"/>
              </w:rPr>
            </w:pPr>
            <w:r w:rsidRPr="00D6068B">
              <w:rPr>
                <w:sz w:val="18"/>
                <w:szCs w:val="18"/>
              </w:rPr>
              <w:t>Преобразование целого  выражения в многочлен</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развитие исследовательских навыков, проблемного обучения, педагогики сотрудничества, дифференцированного подхода в обучении</w:t>
            </w:r>
          </w:p>
        </w:tc>
        <w:tc>
          <w:tcPr>
            <w:tcW w:w="1418" w:type="dxa"/>
          </w:tcPr>
          <w:p w:rsidR="00C90F3C" w:rsidRPr="00D6068B" w:rsidRDefault="00C90F3C" w:rsidP="00232BC2">
            <w:pPr>
              <w:rPr>
                <w:sz w:val="18"/>
                <w:szCs w:val="18"/>
              </w:rPr>
            </w:pPr>
            <w:r w:rsidRPr="00D6068B">
              <w:rPr>
                <w:sz w:val="18"/>
                <w:szCs w:val="18"/>
              </w:rPr>
              <w:t>Целые выражения. Представление целого выражения в виде многочлена</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разбор нерешенных задач, составление опорного конспекта по теме урока, индивидуальный опрос по заданиям работа по заданиям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принцип преобразование целого  выражения в многочлен. Научиться представлять целые выражения в виде многочленов, доказывать справедливость формул сокращенного умножения, применять их в преобразованиях целых выражений в многочлены</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102</w:t>
            </w:r>
          </w:p>
        </w:tc>
        <w:tc>
          <w:tcPr>
            <w:tcW w:w="851" w:type="dxa"/>
          </w:tcPr>
          <w:p w:rsidR="00C90F3C" w:rsidRPr="00D6068B" w:rsidRDefault="00C90F3C" w:rsidP="00232BC2">
            <w:pPr>
              <w:rPr>
                <w:sz w:val="18"/>
                <w:szCs w:val="18"/>
              </w:rPr>
            </w:pPr>
            <w:r w:rsidRPr="00D6068B">
              <w:rPr>
                <w:sz w:val="18"/>
                <w:szCs w:val="18"/>
              </w:rPr>
              <w:t xml:space="preserve">Преобразование целого  выражения в </w:t>
            </w:r>
            <w:r w:rsidRPr="00D6068B">
              <w:rPr>
                <w:sz w:val="18"/>
                <w:szCs w:val="18"/>
              </w:rPr>
              <w:lastRenderedPageBreak/>
              <w:t>многочлен</w:t>
            </w:r>
          </w:p>
        </w:tc>
        <w:tc>
          <w:tcPr>
            <w:tcW w:w="850" w:type="dxa"/>
          </w:tcPr>
          <w:p w:rsidR="00C90F3C" w:rsidRPr="00D6068B" w:rsidRDefault="00C90F3C" w:rsidP="00232BC2">
            <w:pPr>
              <w:rPr>
                <w:sz w:val="18"/>
                <w:szCs w:val="18"/>
              </w:rPr>
            </w:pPr>
            <w:r w:rsidRPr="00D6068B">
              <w:rPr>
                <w:sz w:val="18"/>
                <w:szCs w:val="18"/>
              </w:rPr>
              <w:lastRenderedPageBreak/>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w:t>
            </w:r>
            <w:r w:rsidRPr="00D6068B">
              <w:rPr>
                <w:sz w:val="18"/>
                <w:szCs w:val="18"/>
              </w:rPr>
              <w:lastRenderedPageBreak/>
              <w:t>индивидуально - личностного обучения</w:t>
            </w:r>
          </w:p>
        </w:tc>
        <w:tc>
          <w:tcPr>
            <w:tcW w:w="1418" w:type="dxa"/>
          </w:tcPr>
          <w:p w:rsidR="00C90F3C" w:rsidRPr="00D6068B" w:rsidRDefault="00C90F3C" w:rsidP="00232BC2">
            <w:pPr>
              <w:rPr>
                <w:sz w:val="18"/>
                <w:szCs w:val="18"/>
              </w:rPr>
            </w:pPr>
            <w:r w:rsidRPr="00D6068B">
              <w:rPr>
                <w:sz w:val="18"/>
                <w:szCs w:val="18"/>
              </w:rPr>
              <w:lastRenderedPageBreak/>
              <w:t xml:space="preserve">Целые выражения. Представление целого выражения в </w:t>
            </w:r>
            <w:r w:rsidRPr="00D6068B">
              <w:rPr>
                <w:sz w:val="18"/>
                <w:szCs w:val="18"/>
              </w:rPr>
              <w:lastRenderedPageBreak/>
              <w:t>виде многочлена</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способностей к рефлексии коррекционно-контрольного типа и реализации коррекционной нормы: выполнение практических </w:t>
            </w:r>
            <w:r w:rsidRPr="00D6068B">
              <w:rPr>
                <w:sz w:val="18"/>
                <w:szCs w:val="18"/>
              </w:rPr>
              <w:lastRenderedPageBreak/>
              <w:t>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Освоить различные преобразования целевых   выражений при решении уравнений, доказательстве тождеств, в задачах на делимость</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умение ясно, логично и точно излагать свою точку зрения.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lastRenderedPageBreak/>
              <w:t xml:space="preserve">Познавательные: </w:t>
            </w:r>
            <w:r w:rsidRPr="00D6068B">
              <w:rPr>
                <w:sz w:val="18"/>
                <w:szCs w:val="18"/>
              </w:rPr>
              <w:t>развивать навыки познавательной рефлексии как осознания результатов своих действий</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103</w:t>
            </w:r>
          </w:p>
        </w:tc>
        <w:tc>
          <w:tcPr>
            <w:tcW w:w="851" w:type="dxa"/>
          </w:tcPr>
          <w:p w:rsidR="00C90F3C" w:rsidRPr="00D6068B" w:rsidRDefault="00C90F3C" w:rsidP="00232BC2">
            <w:pPr>
              <w:rPr>
                <w:sz w:val="18"/>
                <w:szCs w:val="18"/>
              </w:rPr>
            </w:pPr>
            <w:r w:rsidRPr="00D6068B">
              <w:rPr>
                <w:sz w:val="18"/>
                <w:szCs w:val="18"/>
              </w:rPr>
              <w:t>Применение различных способов разложения на множители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418" w:type="dxa"/>
          </w:tcPr>
          <w:p w:rsidR="00C90F3C" w:rsidRPr="00D6068B" w:rsidRDefault="00C90F3C" w:rsidP="00232BC2">
            <w:pPr>
              <w:rPr>
                <w:sz w:val="18"/>
                <w:szCs w:val="18"/>
              </w:rPr>
            </w:pPr>
            <w:r w:rsidRPr="00D6068B">
              <w:rPr>
                <w:sz w:val="18"/>
                <w:szCs w:val="18"/>
              </w:rPr>
              <w:t>Применение различных способов разложения на множители. Вынесение общего множителя за скобки. Способ группировки. Применение формул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Освоить все правила разложения на множители: метод выделения полного квадрата, вынесение общего множителя за скобки, способ группировки, применение формул сокращенного умножения. Научиться анализировать и представлять многочлен в виде произведения.</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составлять план последовательности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t>104</w:t>
            </w:r>
          </w:p>
        </w:tc>
        <w:tc>
          <w:tcPr>
            <w:tcW w:w="851" w:type="dxa"/>
          </w:tcPr>
          <w:p w:rsidR="00C90F3C" w:rsidRPr="00D6068B" w:rsidRDefault="00C90F3C" w:rsidP="00232BC2">
            <w:pPr>
              <w:rPr>
                <w:sz w:val="18"/>
                <w:szCs w:val="18"/>
              </w:rPr>
            </w:pPr>
            <w:r w:rsidRPr="00D6068B">
              <w:rPr>
                <w:sz w:val="18"/>
                <w:szCs w:val="18"/>
              </w:rPr>
              <w:t>Применение различных способов разложения на множители</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Применение различных способов разложения на множители. Вынесение общего множителя за скобки. Способ группировки. Применение формул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выполнять разложение многочленов на множители, применяя различные способы; применять различные формы самоконтроля при выполнении преобразований.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105</w:t>
            </w:r>
          </w:p>
        </w:tc>
        <w:tc>
          <w:tcPr>
            <w:tcW w:w="851" w:type="dxa"/>
          </w:tcPr>
          <w:p w:rsidR="00C90F3C" w:rsidRPr="00D6068B" w:rsidRDefault="00C90F3C" w:rsidP="00232BC2">
            <w:pPr>
              <w:rPr>
                <w:sz w:val="18"/>
                <w:szCs w:val="18"/>
              </w:rPr>
            </w:pPr>
            <w:r w:rsidRPr="00D6068B">
              <w:rPr>
                <w:sz w:val="18"/>
                <w:szCs w:val="18"/>
              </w:rPr>
              <w:t xml:space="preserve">Применение различных способов разложения на </w:t>
            </w:r>
            <w:r w:rsidRPr="00D6068B">
              <w:rPr>
                <w:sz w:val="18"/>
                <w:szCs w:val="18"/>
              </w:rPr>
              <w:lastRenderedPageBreak/>
              <w:t>множители</w:t>
            </w:r>
          </w:p>
        </w:tc>
        <w:tc>
          <w:tcPr>
            <w:tcW w:w="850" w:type="dxa"/>
          </w:tcPr>
          <w:p w:rsidR="00C90F3C" w:rsidRPr="00D6068B" w:rsidRDefault="00C90F3C" w:rsidP="00232BC2">
            <w:pPr>
              <w:rPr>
                <w:sz w:val="18"/>
                <w:szCs w:val="18"/>
              </w:rPr>
            </w:pPr>
            <w:r w:rsidRPr="00D6068B">
              <w:rPr>
                <w:sz w:val="18"/>
                <w:szCs w:val="18"/>
              </w:rPr>
              <w:lastRenderedPageBreak/>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w:t>
            </w:r>
            <w:r w:rsidRPr="00D6068B">
              <w:rPr>
                <w:sz w:val="18"/>
                <w:szCs w:val="18"/>
              </w:rPr>
              <w:lastRenderedPageBreak/>
              <w:t>о обучения, 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 xml:space="preserve">Применение различных способов разложения на множители. Вынесение общего множителя за </w:t>
            </w:r>
            <w:r w:rsidRPr="00D6068B">
              <w:rPr>
                <w:sz w:val="18"/>
                <w:szCs w:val="18"/>
              </w:rPr>
              <w:lastRenderedPageBreak/>
              <w:t>скобки. Способ группировки. Применение формул сокращенного умножения.</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w:t>
            </w:r>
            <w:r w:rsidRPr="00D6068B">
              <w:rPr>
                <w:sz w:val="18"/>
                <w:szCs w:val="18"/>
              </w:rPr>
              <w:lastRenderedPageBreak/>
              <w:t>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выполнять разложение многочленов на множители, применяя различные способы; применять различные формы самоконтроля при выполнении преобразований.</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lastRenderedPageBreak/>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t>106</w:t>
            </w:r>
          </w:p>
        </w:tc>
        <w:tc>
          <w:tcPr>
            <w:tcW w:w="851" w:type="dxa"/>
          </w:tcPr>
          <w:p w:rsidR="00C90F3C" w:rsidRPr="00C90F3C" w:rsidRDefault="00C90F3C" w:rsidP="00232BC2">
            <w:pPr>
              <w:rPr>
                <w:i/>
                <w:sz w:val="18"/>
                <w:szCs w:val="18"/>
              </w:rPr>
            </w:pPr>
            <w:r w:rsidRPr="00C90F3C">
              <w:rPr>
                <w:i/>
                <w:sz w:val="18"/>
                <w:szCs w:val="18"/>
              </w:rPr>
              <w:t>Возведение двучлена в степень</w:t>
            </w:r>
          </w:p>
        </w:tc>
        <w:tc>
          <w:tcPr>
            <w:tcW w:w="850" w:type="dxa"/>
          </w:tcPr>
          <w:p w:rsidR="00C90F3C" w:rsidRPr="00D6068B" w:rsidRDefault="00C90F3C" w:rsidP="00232BC2">
            <w:pPr>
              <w:rPr>
                <w:sz w:val="18"/>
                <w:szCs w:val="18"/>
              </w:rPr>
            </w:pPr>
            <w:r>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C90F3C" w:rsidRDefault="00C90F3C">
            <w:r w:rsidRPr="00C90F3C">
              <w:rPr>
                <w:sz w:val="18"/>
                <w:szCs w:val="18"/>
              </w:rPr>
              <w:t>Возведение двучлена в степень</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Научиться анализировать многочлен и распознавать возможность применения того или иного приема разложения его на линейные множители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t>107</w:t>
            </w:r>
          </w:p>
        </w:tc>
        <w:tc>
          <w:tcPr>
            <w:tcW w:w="851" w:type="dxa"/>
          </w:tcPr>
          <w:p w:rsidR="00C90F3C" w:rsidRPr="00C90F3C" w:rsidRDefault="00C90F3C" w:rsidP="00232BC2">
            <w:pPr>
              <w:rPr>
                <w:i/>
                <w:sz w:val="18"/>
                <w:szCs w:val="18"/>
              </w:rPr>
            </w:pPr>
            <w:r w:rsidRPr="00C90F3C">
              <w:rPr>
                <w:i/>
                <w:sz w:val="18"/>
                <w:szCs w:val="18"/>
              </w:rPr>
              <w:t>Возведение двучлена в степень</w:t>
            </w:r>
          </w:p>
        </w:tc>
        <w:tc>
          <w:tcPr>
            <w:tcW w:w="850" w:type="dxa"/>
          </w:tcPr>
          <w:p w:rsidR="00C90F3C" w:rsidRPr="00D6068B" w:rsidRDefault="00C90F3C" w:rsidP="00232BC2">
            <w:pPr>
              <w:rPr>
                <w:sz w:val="18"/>
                <w:szCs w:val="18"/>
              </w:rPr>
            </w:pPr>
            <w:r>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418" w:type="dxa"/>
          </w:tcPr>
          <w:p w:rsidR="00C90F3C" w:rsidRPr="00C90F3C" w:rsidRDefault="00C90F3C">
            <w:r w:rsidRPr="00C90F3C">
              <w:rPr>
                <w:sz w:val="18"/>
                <w:szCs w:val="18"/>
              </w:rPr>
              <w:t>Возведение двучлена в степень</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Научиться анализировать многочлен и распознавать возможность применения того или иного приема разложения его на линейные множители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108</w:t>
            </w:r>
          </w:p>
        </w:tc>
        <w:tc>
          <w:tcPr>
            <w:tcW w:w="851" w:type="dxa"/>
          </w:tcPr>
          <w:p w:rsidR="00C90F3C" w:rsidRPr="00D6068B" w:rsidRDefault="00C90F3C" w:rsidP="00232BC2">
            <w:pPr>
              <w:rPr>
                <w:sz w:val="18"/>
                <w:szCs w:val="18"/>
              </w:rPr>
            </w:pPr>
            <w:r w:rsidRPr="00D6068B">
              <w:rPr>
                <w:i/>
                <w:sz w:val="18"/>
                <w:szCs w:val="18"/>
              </w:rPr>
              <w:t>Контрольная работа №8 по теме « Преобразование целых выражений</w:t>
            </w:r>
            <w:r w:rsidRPr="00D6068B">
              <w:rPr>
                <w:sz w:val="18"/>
                <w:szCs w:val="18"/>
              </w:rPr>
              <w:t>»</w:t>
            </w:r>
          </w:p>
        </w:tc>
        <w:tc>
          <w:tcPr>
            <w:tcW w:w="850" w:type="dxa"/>
          </w:tcPr>
          <w:p w:rsidR="00C90F3C" w:rsidRPr="00D6068B" w:rsidRDefault="00C90F3C" w:rsidP="00232BC2">
            <w:pPr>
              <w:rPr>
                <w:sz w:val="18"/>
                <w:szCs w:val="18"/>
              </w:rPr>
            </w:pPr>
            <w:r w:rsidRPr="00D6068B">
              <w:rPr>
                <w:sz w:val="18"/>
                <w:szCs w:val="18"/>
              </w:rPr>
              <w:t>Урок контроля, оценки и коррекции знаний</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развитие исследовательских навыков, самодиагностики </w:t>
            </w:r>
            <w:r w:rsidRPr="00D6068B">
              <w:rPr>
                <w:sz w:val="18"/>
                <w:szCs w:val="18"/>
              </w:rPr>
              <w:lastRenderedPageBreak/>
              <w:t>и самокоррекции результатов</w:t>
            </w:r>
          </w:p>
        </w:tc>
        <w:tc>
          <w:tcPr>
            <w:tcW w:w="1418" w:type="dxa"/>
          </w:tcPr>
          <w:p w:rsidR="00C90F3C" w:rsidRPr="00D6068B" w:rsidRDefault="00C90F3C" w:rsidP="00232BC2">
            <w:pPr>
              <w:rPr>
                <w:sz w:val="18"/>
                <w:szCs w:val="18"/>
              </w:rPr>
            </w:pPr>
            <w:r w:rsidRPr="00D6068B">
              <w:rPr>
                <w:sz w:val="18"/>
                <w:szCs w:val="18"/>
              </w:rPr>
              <w:lastRenderedPageBreak/>
              <w:t>Проверка знаний, умений и навыков учащихся по теме «Формулы сокращенного умножения</w:t>
            </w:r>
            <w:r w:rsidRPr="00D6068B">
              <w:rPr>
                <w:i/>
                <w:sz w:val="18"/>
                <w:szCs w:val="18"/>
              </w:rPr>
              <w:t>»</w:t>
            </w:r>
          </w:p>
        </w:tc>
        <w:tc>
          <w:tcPr>
            <w:tcW w:w="2551" w:type="dxa"/>
            <w:gridSpan w:val="3"/>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268" w:type="dxa"/>
            <w:gridSpan w:val="3"/>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14839" w:type="dxa"/>
            <w:gridSpan w:val="16"/>
          </w:tcPr>
          <w:p w:rsidR="00C90F3C" w:rsidRPr="00D6068B" w:rsidRDefault="00C90F3C" w:rsidP="00232BC2">
            <w:pPr>
              <w:rPr>
                <w:b/>
                <w:sz w:val="18"/>
                <w:szCs w:val="18"/>
              </w:rPr>
            </w:pPr>
            <w:r w:rsidRPr="00D6068B">
              <w:rPr>
                <w:b/>
                <w:sz w:val="18"/>
                <w:szCs w:val="18"/>
              </w:rPr>
              <w:t xml:space="preserve">Глава </w:t>
            </w:r>
            <w:r w:rsidRPr="00D6068B">
              <w:rPr>
                <w:b/>
                <w:sz w:val="18"/>
                <w:szCs w:val="18"/>
                <w:lang w:val="en-US"/>
              </w:rPr>
              <w:t>VI</w:t>
            </w:r>
            <w:r>
              <w:rPr>
                <w:b/>
                <w:sz w:val="18"/>
                <w:szCs w:val="18"/>
              </w:rPr>
              <w:t>. Системы линейных уравнений (18</w:t>
            </w:r>
            <w:r w:rsidRPr="00D6068B">
              <w:rPr>
                <w:b/>
                <w:sz w:val="18"/>
                <w:szCs w:val="18"/>
              </w:rPr>
              <w:t>ч)</w:t>
            </w:r>
          </w:p>
        </w:tc>
      </w:tr>
      <w:tr w:rsidR="00C90F3C" w:rsidRPr="00D6068B" w:rsidTr="00C5372E">
        <w:tc>
          <w:tcPr>
            <w:tcW w:w="664" w:type="dxa"/>
          </w:tcPr>
          <w:p w:rsidR="00C90F3C" w:rsidRPr="00D6068B" w:rsidRDefault="00C90F3C" w:rsidP="00232BC2">
            <w:pPr>
              <w:rPr>
                <w:sz w:val="18"/>
                <w:szCs w:val="18"/>
              </w:rPr>
            </w:pPr>
            <w:r w:rsidRPr="00D6068B">
              <w:rPr>
                <w:sz w:val="18"/>
                <w:szCs w:val="18"/>
              </w:rPr>
              <w:t>1</w:t>
            </w:r>
            <w:r>
              <w:rPr>
                <w:sz w:val="18"/>
                <w:szCs w:val="18"/>
              </w:rPr>
              <w:t>09</w:t>
            </w:r>
          </w:p>
        </w:tc>
        <w:tc>
          <w:tcPr>
            <w:tcW w:w="851" w:type="dxa"/>
          </w:tcPr>
          <w:p w:rsidR="00C90F3C" w:rsidRPr="00D6068B" w:rsidRDefault="00C90F3C" w:rsidP="00232BC2">
            <w:pPr>
              <w:rPr>
                <w:sz w:val="18"/>
                <w:szCs w:val="18"/>
              </w:rPr>
            </w:pPr>
            <w:r>
              <w:rPr>
                <w:sz w:val="18"/>
                <w:szCs w:val="18"/>
              </w:rPr>
              <w:t xml:space="preserve">Анализ контрольной работы. </w:t>
            </w:r>
            <w:r w:rsidRPr="00D6068B">
              <w:rPr>
                <w:sz w:val="18"/>
                <w:szCs w:val="18"/>
              </w:rPr>
              <w:t>Линейное уравнение с двумя переменными</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Линейное уравнение с двумя переменными. Решение линейного уравнения. Равносильность линейных уравнений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линейное уравнение с двумя переменными. Научиться находить точку пересечения графиков линейных уравнений без построения, выражать в линейном уравнении одну переменную через другую</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выдвигать и обосновывать гипотезы, предлагать способы их проверки; выбирать вид графической модели.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110</w:t>
            </w:r>
          </w:p>
        </w:tc>
        <w:tc>
          <w:tcPr>
            <w:tcW w:w="851" w:type="dxa"/>
          </w:tcPr>
          <w:p w:rsidR="00C90F3C" w:rsidRDefault="00C90F3C" w:rsidP="00232BC2">
            <w:pPr>
              <w:rPr>
                <w:sz w:val="18"/>
                <w:szCs w:val="18"/>
              </w:rPr>
            </w:pPr>
            <w:r w:rsidRPr="00D6068B">
              <w:rPr>
                <w:sz w:val="18"/>
                <w:szCs w:val="18"/>
              </w:rPr>
              <w:t>Линейное уравнение с двумя переменными</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Линейное уравнение с двумя переменными. Решение линейного уравнения. Равносильность линейных уравнений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линейное уравнение с двумя переменными. Научиться находить точку пересечения графиков линейных уравнений без построения, выражать в линейном уравнении одну переменную через другую</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устанавливать рабочие отношения; эффективно  сотрудничать и способствовать продуктивной кооперации.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сличать способ и результат своих действий с заданным эталоном, обнаруживать отклонения и отличия от эталона; составлять план и последовательность действий.</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выдвигать и обосновывать гипотезы, предлагать способы их проверки; выбирать вид графической модели.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t>111</w:t>
            </w:r>
          </w:p>
        </w:tc>
        <w:tc>
          <w:tcPr>
            <w:tcW w:w="851" w:type="dxa"/>
          </w:tcPr>
          <w:p w:rsidR="00C90F3C" w:rsidRPr="00D6068B" w:rsidRDefault="00C90F3C" w:rsidP="00232BC2">
            <w:pPr>
              <w:rPr>
                <w:sz w:val="18"/>
                <w:szCs w:val="18"/>
              </w:rPr>
            </w:pPr>
            <w:r w:rsidRPr="00D6068B">
              <w:rPr>
                <w:sz w:val="18"/>
                <w:szCs w:val="18"/>
              </w:rPr>
              <w:t>График линейного уравнения с двумя переменными</w:t>
            </w:r>
          </w:p>
        </w:tc>
        <w:tc>
          <w:tcPr>
            <w:tcW w:w="850" w:type="dxa"/>
          </w:tcPr>
          <w:p w:rsidR="00C90F3C" w:rsidRPr="00D6068B" w:rsidRDefault="00C90F3C" w:rsidP="00232BC2">
            <w:pPr>
              <w:rPr>
                <w:sz w:val="18"/>
                <w:szCs w:val="18"/>
              </w:rPr>
            </w:pPr>
            <w:r w:rsidRPr="00D6068B">
              <w:rPr>
                <w:sz w:val="18"/>
                <w:szCs w:val="18"/>
              </w:rPr>
              <w:t>Интерактивный урок</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обучения, педагогики сотрудничества, личностно-ориентированного обучения, </w:t>
            </w:r>
            <w:r w:rsidRPr="00D6068B">
              <w:rPr>
                <w:sz w:val="18"/>
                <w:szCs w:val="18"/>
              </w:rPr>
              <w:lastRenderedPageBreak/>
              <w:t>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lastRenderedPageBreak/>
              <w:t xml:space="preserve">Является ли пара чисел решением уравнения? График линейного уравнения с двумя переменными. </w:t>
            </w:r>
            <w:r w:rsidRPr="00D6068B">
              <w:rPr>
                <w:sz w:val="18"/>
                <w:szCs w:val="18"/>
              </w:rPr>
              <w:lastRenderedPageBreak/>
              <w:t>Алгоритм построения графика уравнения. Декартова система координат.</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w:t>
            </w:r>
            <w:r w:rsidRPr="00D6068B">
              <w:rPr>
                <w:sz w:val="18"/>
                <w:szCs w:val="18"/>
              </w:rPr>
              <w:lastRenderedPageBreak/>
              <w:t>материалом , выполнение практических заданий из УМК</w:t>
            </w:r>
          </w:p>
        </w:tc>
        <w:tc>
          <w:tcPr>
            <w:tcW w:w="2268" w:type="dxa"/>
            <w:gridSpan w:val="3"/>
          </w:tcPr>
          <w:p w:rsidR="00C90F3C" w:rsidRPr="00D6068B" w:rsidRDefault="00C90F3C" w:rsidP="00232BC2">
            <w:pPr>
              <w:rPr>
                <w:sz w:val="18"/>
                <w:szCs w:val="18"/>
              </w:rPr>
            </w:pPr>
            <w:r w:rsidRPr="00D6068B">
              <w:rPr>
                <w:sz w:val="18"/>
                <w:szCs w:val="18"/>
              </w:rPr>
              <w:lastRenderedPageBreak/>
              <w:t>Научиться определять, является ли пара чисел решением линейного уравнения с двумя неизвестными.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определять цели и функции участников, способы взаимодействия; планировать общие способы работы; с достаточной полнотой и точность выражать свои мысли в соответствии с задачами и условиями коммуникации.</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принимать познавательную цель, сохранять ее при </w:t>
            </w:r>
            <w:r w:rsidRPr="00D6068B">
              <w:rPr>
                <w:sz w:val="18"/>
                <w:szCs w:val="18"/>
              </w:rPr>
              <w:lastRenderedPageBreak/>
              <w:t>выполнении учебных действий, регулировать весь процесс их выполнения и четко выполнять требования познавательной задачи.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выявлять особенности разных объектов в процессе их рассматривания</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112</w:t>
            </w:r>
          </w:p>
        </w:tc>
        <w:tc>
          <w:tcPr>
            <w:tcW w:w="851" w:type="dxa"/>
          </w:tcPr>
          <w:p w:rsidR="00C90F3C" w:rsidRPr="00D6068B" w:rsidRDefault="00C90F3C" w:rsidP="00232BC2">
            <w:pPr>
              <w:rPr>
                <w:sz w:val="18"/>
                <w:szCs w:val="18"/>
              </w:rPr>
            </w:pPr>
            <w:r w:rsidRPr="00D6068B">
              <w:rPr>
                <w:sz w:val="18"/>
                <w:szCs w:val="18"/>
              </w:rPr>
              <w:t>График линейного уравнения с двумя переменными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Является ли пара чисел решением уравнения? График линейного уравнения с двумя переменными. Алгоритм построения графика уравнения. Декартова система координат.</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алгоритм построения на координатной плоскости точки и фигуры по заданным координатам; решение уравнений с двумя переменными.</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113</w:t>
            </w:r>
          </w:p>
        </w:tc>
        <w:tc>
          <w:tcPr>
            <w:tcW w:w="851" w:type="dxa"/>
          </w:tcPr>
          <w:p w:rsidR="00C90F3C" w:rsidRPr="00D6068B" w:rsidRDefault="00C90F3C" w:rsidP="00232BC2">
            <w:pPr>
              <w:rPr>
                <w:sz w:val="18"/>
                <w:szCs w:val="18"/>
              </w:rPr>
            </w:pPr>
            <w:r w:rsidRPr="00D6068B">
              <w:rPr>
                <w:sz w:val="18"/>
                <w:szCs w:val="18"/>
              </w:rPr>
              <w:t>Системы линейных уравнений</w:t>
            </w:r>
          </w:p>
        </w:tc>
        <w:tc>
          <w:tcPr>
            <w:tcW w:w="850" w:type="dxa"/>
          </w:tcPr>
          <w:p w:rsidR="00C90F3C" w:rsidRPr="00D6068B" w:rsidRDefault="00C90F3C" w:rsidP="00232BC2">
            <w:pPr>
              <w:rPr>
                <w:sz w:val="18"/>
                <w:szCs w:val="18"/>
              </w:rPr>
            </w:pPr>
            <w:r w:rsidRPr="00D6068B">
              <w:rPr>
                <w:sz w:val="18"/>
                <w:szCs w:val="18"/>
              </w:rPr>
              <w:t>Урок проблемного изложения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418" w:type="dxa"/>
          </w:tcPr>
          <w:p w:rsidR="00C90F3C" w:rsidRPr="00D6068B" w:rsidRDefault="00C90F3C" w:rsidP="00232BC2">
            <w:pPr>
              <w:rPr>
                <w:sz w:val="18"/>
                <w:szCs w:val="18"/>
              </w:rPr>
            </w:pPr>
            <w:r w:rsidRPr="00D6068B">
              <w:rPr>
                <w:sz w:val="18"/>
                <w:szCs w:val="18"/>
              </w:rPr>
              <w:t>Математическая модель системы двух линейных уравнений с двумя переменными. Система уравнений. Решение системы уравнений. Графический метод решения систем уравнений.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основные понятия о решении систем двух линейных уравнений. Научиться правильно употреблять термины: уравнение с двумя переменными, система; понимать их в тексте, в речи учителя; понимать формулировку задачи решить систему уравнений с двумя переменными; строить графики некоторых уравнений с двумя переменными.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умение ясно, логично и точно излагать свою точку зрения.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развивать навыки познавательной рефлексии как осознания результатов своих действий</w:t>
            </w:r>
          </w:p>
        </w:tc>
        <w:tc>
          <w:tcPr>
            <w:tcW w:w="1417" w:type="dxa"/>
            <w:gridSpan w:val="3"/>
          </w:tcPr>
          <w:p w:rsidR="00C90F3C" w:rsidRPr="00D6068B" w:rsidRDefault="00C90F3C" w:rsidP="00232BC2">
            <w:pPr>
              <w:rPr>
                <w:sz w:val="18"/>
                <w:szCs w:val="18"/>
              </w:rPr>
            </w:pPr>
            <w:r w:rsidRPr="00D6068B">
              <w:rPr>
                <w:sz w:val="18"/>
                <w:szCs w:val="18"/>
              </w:rPr>
              <w:t>Формирование навыка осознанного выбора наиболее эффективного способа решения</w:t>
            </w:r>
          </w:p>
        </w:tc>
      </w:tr>
      <w:tr w:rsidR="00C90F3C" w:rsidRPr="00D6068B" w:rsidTr="00C5372E">
        <w:tc>
          <w:tcPr>
            <w:tcW w:w="664" w:type="dxa"/>
          </w:tcPr>
          <w:p w:rsidR="00C90F3C" w:rsidRPr="00D6068B" w:rsidRDefault="00C90F3C" w:rsidP="00232BC2">
            <w:pPr>
              <w:rPr>
                <w:sz w:val="18"/>
                <w:szCs w:val="18"/>
              </w:rPr>
            </w:pPr>
            <w:r>
              <w:rPr>
                <w:sz w:val="18"/>
                <w:szCs w:val="18"/>
              </w:rPr>
              <w:t>114</w:t>
            </w:r>
          </w:p>
        </w:tc>
        <w:tc>
          <w:tcPr>
            <w:tcW w:w="851" w:type="dxa"/>
          </w:tcPr>
          <w:p w:rsidR="00C90F3C" w:rsidRPr="00D6068B" w:rsidRDefault="00C90F3C" w:rsidP="00232BC2">
            <w:pPr>
              <w:rPr>
                <w:sz w:val="18"/>
                <w:szCs w:val="18"/>
              </w:rPr>
            </w:pPr>
            <w:r w:rsidRPr="00D6068B">
              <w:rPr>
                <w:sz w:val="18"/>
                <w:szCs w:val="18"/>
              </w:rPr>
              <w:t>Системы линейн</w:t>
            </w:r>
            <w:r w:rsidRPr="00D6068B">
              <w:rPr>
                <w:sz w:val="18"/>
                <w:szCs w:val="18"/>
              </w:rPr>
              <w:lastRenderedPageBreak/>
              <w:t>ых уравнений</w:t>
            </w:r>
          </w:p>
        </w:tc>
        <w:tc>
          <w:tcPr>
            <w:tcW w:w="850" w:type="dxa"/>
          </w:tcPr>
          <w:p w:rsidR="00C90F3C" w:rsidRPr="00D6068B" w:rsidRDefault="00C90F3C" w:rsidP="00232BC2">
            <w:pPr>
              <w:rPr>
                <w:sz w:val="18"/>
                <w:szCs w:val="18"/>
              </w:rPr>
            </w:pPr>
            <w:r w:rsidRPr="00D6068B">
              <w:rPr>
                <w:sz w:val="18"/>
                <w:szCs w:val="18"/>
              </w:rPr>
              <w:lastRenderedPageBreak/>
              <w:t>Урок практикум</w:t>
            </w:r>
          </w:p>
        </w:tc>
        <w:tc>
          <w:tcPr>
            <w:tcW w:w="1559" w:type="dxa"/>
          </w:tcPr>
          <w:p w:rsidR="00C90F3C" w:rsidRPr="00D6068B" w:rsidRDefault="00C90F3C" w:rsidP="00232BC2">
            <w:pPr>
              <w:rPr>
                <w:sz w:val="18"/>
                <w:szCs w:val="18"/>
              </w:rPr>
            </w:pPr>
            <w:r w:rsidRPr="00D6068B">
              <w:rPr>
                <w:sz w:val="18"/>
                <w:szCs w:val="18"/>
              </w:rPr>
              <w:t xml:space="preserve">Здоровьесбережения, проблемного </w:t>
            </w:r>
            <w:r w:rsidRPr="00D6068B">
              <w:rPr>
                <w:sz w:val="18"/>
                <w:szCs w:val="18"/>
              </w:rPr>
              <w:lastRenderedPageBreak/>
              <w:t>обучения, педагогики сотрудничества, компьютерного урока,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lastRenderedPageBreak/>
              <w:t xml:space="preserve">Математическая модель системы двух </w:t>
            </w:r>
            <w:r w:rsidRPr="00D6068B">
              <w:rPr>
                <w:sz w:val="18"/>
                <w:szCs w:val="18"/>
              </w:rPr>
              <w:lastRenderedPageBreak/>
              <w:t>линейных уравнений с двумя переменными. Система уравнений. Решение системы уравнений. Графический метод решения систем уравнений.</w:t>
            </w:r>
          </w:p>
        </w:tc>
        <w:tc>
          <w:tcPr>
            <w:tcW w:w="2551" w:type="dxa"/>
            <w:gridSpan w:val="3"/>
          </w:tcPr>
          <w:p w:rsidR="00C90F3C" w:rsidRPr="00D6068B" w:rsidRDefault="00C90F3C" w:rsidP="00232BC2">
            <w:pPr>
              <w:rPr>
                <w:sz w:val="18"/>
                <w:szCs w:val="18"/>
              </w:rPr>
            </w:pPr>
            <w:r w:rsidRPr="00D6068B">
              <w:rPr>
                <w:sz w:val="18"/>
                <w:szCs w:val="18"/>
              </w:rPr>
              <w:lastRenderedPageBreak/>
              <w:t xml:space="preserve">Формирование у учащихся способностей к рефлексии коррекционно-контрольного </w:t>
            </w:r>
            <w:r w:rsidRPr="00D6068B">
              <w:rPr>
                <w:sz w:val="18"/>
                <w:szCs w:val="18"/>
              </w:rPr>
              <w:lastRenderedPageBreak/>
              <w:t>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lastRenderedPageBreak/>
              <w:t xml:space="preserve">Научиться решать линейные уравнения с двумя переменными, </w:t>
            </w:r>
            <w:r w:rsidRPr="00D6068B">
              <w:rPr>
                <w:sz w:val="18"/>
                <w:szCs w:val="18"/>
              </w:rPr>
              <w:lastRenderedPageBreak/>
              <w:t xml:space="preserve">системы уравнений; строить график линейного уравнения с двумя переменными. </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слушать и слышать собеседника, вступать с ним в учебный диалог.</w:t>
            </w:r>
          </w:p>
          <w:p w:rsidR="00C90F3C" w:rsidRPr="00D6068B" w:rsidRDefault="00C90F3C" w:rsidP="00232BC2">
            <w:pPr>
              <w:rPr>
                <w:sz w:val="18"/>
                <w:szCs w:val="18"/>
              </w:rPr>
            </w:pPr>
            <w:r w:rsidRPr="00D6068B">
              <w:rPr>
                <w:b/>
                <w:sz w:val="18"/>
                <w:szCs w:val="18"/>
              </w:rPr>
              <w:lastRenderedPageBreak/>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передавать содержание в сжатом виде</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w:t>
            </w:r>
            <w:r w:rsidRPr="00D6068B">
              <w:rPr>
                <w:sz w:val="18"/>
                <w:szCs w:val="18"/>
              </w:rPr>
              <w:lastRenderedPageBreak/>
              <w:t>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lastRenderedPageBreak/>
              <w:t>115</w:t>
            </w:r>
          </w:p>
        </w:tc>
        <w:tc>
          <w:tcPr>
            <w:tcW w:w="851" w:type="dxa"/>
          </w:tcPr>
          <w:p w:rsidR="00C90F3C" w:rsidRPr="00C90F3C" w:rsidRDefault="00C90F3C" w:rsidP="00232BC2">
            <w:pPr>
              <w:rPr>
                <w:i/>
                <w:sz w:val="18"/>
                <w:szCs w:val="18"/>
              </w:rPr>
            </w:pPr>
            <w:r w:rsidRPr="00C90F3C">
              <w:rPr>
                <w:i/>
                <w:sz w:val="18"/>
                <w:szCs w:val="18"/>
              </w:rPr>
              <w:t>Системы линейных уравнений с тремя переменными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418" w:type="dxa"/>
          </w:tcPr>
          <w:p w:rsidR="00C90F3C" w:rsidRPr="00D6068B" w:rsidRDefault="00C90F3C" w:rsidP="00232BC2">
            <w:pPr>
              <w:rPr>
                <w:sz w:val="18"/>
                <w:szCs w:val="18"/>
              </w:rPr>
            </w:pPr>
            <w:r w:rsidRPr="00D6068B">
              <w:rPr>
                <w:sz w:val="18"/>
                <w:szCs w:val="18"/>
              </w:rPr>
              <w:t>Математическая модель системы двух линейных уравнений с двумя переменными. Система уравнений. Решение системы уравнений. Графический метод решения систем уравнений.</w:t>
            </w:r>
          </w:p>
        </w:tc>
        <w:tc>
          <w:tcPr>
            <w:tcW w:w="2551" w:type="dxa"/>
            <w:gridSpan w:val="3"/>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 xml:space="preserve">Научиться решать линейные уравнения с двумя переменными, системы уравнений; строить график линейного уравнения с двумя переменными.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слушать и слышать собеседника, вступать с ним в учебный диалог.</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передавать содержание в сжатом виде</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sidRPr="00D6068B">
              <w:rPr>
                <w:sz w:val="18"/>
                <w:szCs w:val="18"/>
              </w:rPr>
              <w:t>1</w:t>
            </w:r>
            <w:r>
              <w:rPr>
                <w:sz w:val="18"/>
                <w:szCs w:val="18"/>
              </w:rPr>
              <w:t>16</w:t>
            </w:r>
          </w:p>
        </w:tc>
        <w:tc>
          <w:tcPr>
            <w:tcW w:w="851" w:type="dxa"/>
          </w:tcPr>
          <w:p w:rsidR="00C90F3C" w:rsidRPr="00D6068B" w:rsidRDefault="00C90F3C" w:rsidP="00232BC2">
            <w:pPr>
              <w:rPr>
                <w:sz w:val="18"/>
                <w:szCs w:val="18"/>
              </w:rPr>
            </w:pPr>
            <w:r w:rsidRPr="00D6068B">
              <w:rPr>
                <w:sz w:val="18"/>
                <w:szCs w:val="18"/>
              </w:rPr>
              <w:t>Способ подстановки</w:t>
            </w:r>
          </w:p>
        </w:tc>
        <w:tc>
          <w:tcPr>
            <w:tcW w:w="850" w:type="dxa"/>
          </w:tcPr>
          <w:p w:rsidR="00C90F3C" w:rsidRPr="00D6068B" w:rsidRDefault="00C90F3C" w:rsidP="00232BC2">
            <w:pPr>
              <w:rPr>
                <w:sz w:val="18"/>
                <w:szCs w:val="18"/>
              </w:rPr>
            </w:pPr>
            <w:r w:rsidRPr="00D6068B">
              <w:rPr>
                <w:sz w:val="18"/>
                <w:szCs w:val="18"/>
              </w:rPr>
              <w:t>Урок проблемного изложения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t>Способ подстановки. Алгоритм решения системы двух линейных уравнений с двумя переменными способом подстановки. Равносильность систем линейных уравнений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умений построение и реализации новых знаний (понятий, способов действий и т.д.): фронтальная беседа с классом, работа у доски и в тетрадях, работа с УМК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способ подстановки при решении системы уравнений; с алгоритмом использования способа подстановки при решении систем уравнений с двумя переменными. Научиться решать системы уравнений с двумя переменными способом подстановки.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117</w:t>
            </w:r>
          </w:p>
        </w:tc>
        <w:tc>
          <w:tcPr>
            <w:tcW w:w="851" w:type="dxa"/>
          </w:tcPr>
          <w:p w:rsidR="00C90F3C" w:rsidRPr="00D6068B" w:rsidRDefault="00C90F3C" w:rsidP="00232BC2">
            <w:pPr>
              <w:rPr>
                <w:sz w:val="18"/>
                <w:szCs w:val="18"/>
              </w:rPr>
            </w:pPr>
            <w:r w:rsidRPr="00D6068B">
              <w:rPr>
                <w:sz w:val="18"/>
                <w:szCs w:val="18"/>
              </w:rPr>
              <w:t>Способ подстановки</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701" w:type="dxa"/>
            <w:gridSpan w:val="2"/>
          </w:tcPr>
          <w:p w:rsidR="00C90F3C" w:rsidRPr="00D6068B" w:rsidRDefault="00C90F3C" w:rsidP="00232BC2">
            <w:pPr>
              <w:rPr>
                <w:sz w:val="18"/>
                <w:szCs w:val="18"/>
              </w:rPr>
            </w:pPr>
            <w:r w:rsidRPr="00D6068B">
              <w:rPr>
                <w:sz w:val="18"/>
                <w:szCs w:val="18"/>
              </w:rPr>
              <w:t>Способ подстановки. Алгоритм решения системы двух линейных уравнений с двумя переменными способом подстановки. Равносильность систем линейных уравнений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268" w:type="dxa"/>
            <w:gridSpan w:val="3"/>
          </w:tcPr>
          <w:p w:rsidR="00C90F3C" w:rsidRPr="00D6068B" w:rsidRDefault="00C90F3C" w:rsidP="00232BC2">
            <w:pPr>
              <w:rPr>
                <w:sz w:val="18"/>
                <w:szCs w:val="18"/>
              </w:rPr>
            </w:pPr>
            <w:r w:rsidRPr="00D6068B">
              <w:rPr>
                <w:sz w:val="18"/>
                <w:szCs w:val="18"/>
              </w:rPr>
              <w:t>Освоить один из способов решения систем уравнений с двумя переменными – способ подстановки. Научиться решать уравнения способом подстановки; применять алгоритм при решении систем уравнений</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представлять конкретное содержание и сообщать его в письменной форме.</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118</w:t>
            </w:r>
          </w:p>
        </w:tc>
        <w:tc>
          <w:tcPr>
            <w:tcW w:w="851" w:type="dxa"/>
          </w:tcPr>
          <w:p w:rsidR="00C90F3C" w:rsidRPr="00D6068B" w:rsidRDefault="00C90F3C" w:rsidP="00232BC2">
            <w:pPr>
              <w:rPr>
                <w:sz w:val="18"/>
                <w:szCs w:val="18"/>
              </w:rPr>
            </w:pPr>
            <w:r w:rsidRPr="00D6068B">
              <w:rPr>
                <w:sz w:val="18"/>
                <w:szCs w:val="18"/>
              </w:rPr>
              <w:t>Способ подстановки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701" w:type="dxa"/>
            <w:gridSpan w:val="2"/>
          </w:tcPr>
          <w:p w:rsidR="00C90F3C" w:rsidRPr="00D6068B" w:rsidRDefault="00C90F3C" w:rsidP="00232BC2">
            <w:pPr>
              <w:rPr>
                <w:sz w:val="18"/>
                <w:szCs w:val="18"/>
              </w:rPr>
            </w:pPr>
            <w:r w:rsidRPr="00D6068B">
              <w:rPr>
                <w:sz w:val="18"/>
                <w:szCs w:val="18"/>
              </w:rPr>
              <w:t>Является ли пара чисел решением данного уравнения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решать системы уравнений способом подстановки.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изучению и закреплению  нового</w:t>
            </w:r>
          </w:p>
        </w:tc>
      </w:tr>
      <w:tr w:rsidR="00C90F3C" w:rsidRPr="00D6068B" w:rsidTr="00C5372E">
        <w:tc>
          <w:tcPr>
            <w:tcW w:w="664" w:type="dxa"/>
          </w:tcPr>
          <w:p w:rsidR="00C90F3C" w:rsidRPr="00D6068B" w:rsidRDefault="00C90F3C" w:rsidP="00232BC2">
            <w:pPr>
              <w:rPr>
                <w:sz w:val="18"/>
                <w:szCs w:val="18"/>
              </w:rPr>
            </w:pPr>
            <w:r>
              <w:rPr>
                <w:sz w:val="18"/>
                <w:szCs w:val="18"/>
              </w:rPr>
              <w:t>119</w:t>
            </w:r>
          </w:p>
        </w:tc>
        <w:tc>
          <w:tcPr>
            <w:tcW w:w="851" w:type="dxa"/>
          </w:tcPr>
          <w:p w:rsidR="00C90F3C" w:rsidRPr="00D6068B" w:rsidRDefault="00C90F3C" w:rsidP="00232BC2">
            <w:pPr>
              <w:rPr>
                <w:sz w:val="18"/>
                <w:szCs w:val="18"/>
              </w:rPr>
            </w:pPr>
            <w:r w:rsidRPr="00D6068B">
              <w:rPr>
                <w:sz w:val="18"/>
                <w:szCs w:val="18"/>
              </w:rPr>
              <w:t>Способ сложения</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701" w:type="dxa"/>
            <w:gridSpan w:val="2"/>
          </w:tcPr>
          <w:p w:rsidR="00C90F3C" w:rsidRPr="00D6068B" w:rsidRDefault="00C90F3C" w:rsidP="00232BC2">
            <w:pPr>
              <w:rPr>
                <w:sz w:val="18"/>
                <w:szCs w:val="18"/>
              </w:rPr>
            </w:pPr>
            <w:r w:rsidRPr="00D6068B">
              <w:rPr>
                <w:sz w:val="18"/>
                <w:szCs w:val="18"/>
              </w:rPr>
              <w:t>Способ сложения. Алгоритм решения системы двух линейных уравнений с двумя переменными способом сложения. Равносильность систем линейных уравнений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268" w:type="dxa"/>
            <w:gridSpan w:val="3"/>
          </w:tcPr>
          <w:p w:rsidR="00C90F3C" w:rsidRPr="00D6068B" w:rsidRDefault="00C90F3C" w:rsidP="00232BC2">
            <w:pPr>
              <w:rPr>
                <w:sz w:val="18"/>
                <w:szCs w:val="18"/>
              </w:rPr>
            </w:pPr>
            <w:r w:rsidRPr="00D6068B">
              <w:rPr>
                <w:sz w:val="18"/>
                <w:szCs w:val="18"/>
              </w:rPr>
              <w:t>Познакомиться с понятием способ сложения при решении системы уравнений. Освоить алгоритм использования способа сложения при решении систем уравнений с двумя переменными. Научиться решать системы уравнений с двумя переменными способом сложения.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120</w:t>
            </w:r>
          </w:p>
        </w:tc>
        <w:tc>
          <w:tcPr>
            <w:tcW w:w="851" w:type="dxa"/>
          </w:tcPr>
          <w:p w:rsidR="00C90F3C" w:rsidRPr="00D6068B" w:rsidRDefault="00C90F3C" w:rsidP="00232BC2">
            <w:pPr>
              <w:rPr>
                <w:sz w:val="18"/>
                <w:szCs w:val="18"/>
              </w:rPr>
            </w:pPr>
            <w:r w:rsidRPr="00D6068B">
              <w:rPr>
                <w:sz w:val="18"/>
                <w:szCs w:val="18"/>
              </w:rPr>
              <w:t>Способ сложения</w:t>
            </w:r>
          </w:p>
        </w:tc>
        <w:tc>
          <w:tcPr>
            <w:tcW w:w="850" w:type="dxa"/>
          </w:tcPr>
          <w:p w:rsidR="00C90F3C" w:rsidRPr="00D6068B" w:rsidRDefault="00C90F3C" w:rsidP="00232BC2">
            <w:pPr>
              <w:rPr>
                <w:sz w:val="18"/>
                <w:szCs w:val="18"/>
              </w:rPr>
            </w:pPr>
            <w:r w:rsidRPr="00D6068B">
              <w:rPr>
                <w:sz w:val="18"/>
                <w:szCs w:val="18"/>
              </w:rPr>
              <w:t>Продуктивный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компьютерного урока,  развития творческих способностей</w:t>
            </w:r>
          </w:p>
        </w:tc>
        <w:tc>
          <w:tcPr>
            <w:tcW w:w="1701" w:type="dxa"/>
            <w:gridSpan w:val="2"/>
          </w:tcPr>
          <w:p w:rsidR="00C90F3C" w:rsidRPr="00D6068B" w:rsidRDefault="00C90F3C" w:rsidP="00232BC2">
            <w:pPr>
              <w:rPr>
                <w:sz w:val="18"/>
                <w:szCs w:val="18"/>
              </w:rPr>
            </w:pPr>
            <w:r w:rsidRPr="00D6068B">
              <w:rPr>
                <w:sz w:val="18"/>
                <w:szCs w:val="18"/>
              </w:rPr>
              <w:t>Способ сложения. Алгоритм решения системы двух линейных уравнений с двумя переменными способом сложения. Равносильность систем линейных уравнений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один из способов решения систем уравнений – способ сложения. Научиться конструировать эквивалентные речевые высказывания с использованием алгебраического и геометрического языков.</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умение ясно, логично и точно излагать свою точку зрения.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развивать навыки познавательной рефлексии как осознания результатов своих действий</w:t>
            </w:r>
          </w:p>
        </w:tc>
        <w:tc>
          <w:tcPr>
            <w:tcW w:w="1417" w:type="dxa"/>
            <w:gridSpan w:val="3"/>
          </w:tcPr>
          <w:p w:rsidR="00C90F3C" w:rsidRPr="00D6068B" w:rsidRDefault="00C90F3C" w:rsidP="00232BC2">
            <w:pPr>
              <w:rPr>
                <w:sz w:val="18"/>
                <w:szCs w:val="18"/>
              </w:rPr>
            </w:pPr>
            <w:r w:rsidRPr="00D6068B">
              <w:rPr>
                <w:sz w:val="18"/>
                <w:szCs w:val="18"/>
              </w:rPr>
              <w:t>Формирование потребности приобретения мотивации к процессу образования</w:t>
            </w:r>
          </w:p>
        </w:tc>
      </w:tr>
      <w:tr w:rsidR="00C90F3C" w:rsidRPr="00D6068B" w:rsidTr="00C5372E">
        <w:tc>
          <w:tcPr>
            <w:tcW w:w="664" w:type="dxa"/>
          </w:tcPr>
          <w:p w:rsidR="00C90F3C" w:rsidRPr="00D6068B" w:rsidRDefault="00C90F3C" w:rsidP="00232BC2">
            <w:pPr>
              <w:rPr>
                <w:sz w:val="18"/>
                <w:szCs w:val="18"/>
              </w:rPr>
            </w:pPr>
            <w:r>
              <w:rPr>
                <w:sz w:val="18"/>
                <w:szCs w:val="18"/>
              </w:rPr>
              <w:t>121</w:t>
            </w:r>
          </w:p>
        </w:tc>
        <w:tc>
          <w:tcPr>
            <w:tcW w:w="851" w:type="dxa"/>
          </w:tcPr>
          <w:p w:rsidR="00C90F3C" w:rsidRPr="00D6068B" w:rsidRDefault="00C90F3C" w:rsidP="00232BC2">
            <w:pPr>
              <w:rPr>
                <w:sz w:val="18"/>
                <w:szCs w:val="18"/>
              </w:rPr>
            </w:pPr>
            <w:r w:rsidRPr="00D6068B">
              <w:rPr>
                <w:sz w:val="18"/>
                <w:szCs w:val="18"/>
              </w:rPr>
              <w:t>Способ сложения</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701" w:type="dxa"/>
            <w:gridSpan w:val="2"/>
          </w:tcPr>
          <w:p w:rsidR="00C90F3C" w:rsidRPr="00D6068B" w:rsidRDefault="00C90F3C" w:rsidP="00232BC2">
            <w:pPr>
              <w:rPr>
                <w:sz w:val="18"/>
                <w:szCs w:val="18"/>
              </w:rPr>
            </w:pPr>
            <w:r w:rsidRPr="00D6068B">
              <w:rPr>
                <w:sz w:val="18"/>
                <w:szCs w:val="18"/>
              </w:rPr>
              <w:t>Способ сложения. Алгоритм решения системы двух линейных уравнений с двумя переменными способом сложения. Равносильность систем линейных уравнений с двумя переменными.</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использовать алгоритм решения систем уравнений способом сложения на практике; решать системы уравнений способом сложения.</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t>122</w:t>
            </w:r>
          </w:p>
        </w:tc>
        <w:tc>
          <w:tcPr>
            <w:tcW w:w="851" w:type="dxa"/>
          </w:tcPr>
          <w:p w:rsidR="00C90F3C" w:rsidRPr="00D6068B" w:rsidRDefault="00C90F3C" w:rsidP="00232BC2">
            <w:pPr>
              <w:rPr>
                <w:sz w:val="18"/>
                <w:szCs w:val="18"/>
              </w:rPr>
            </w:pPr>
            <w:r w:rsidRPr="00D6068B">
              <w:rPr>
                <w:sz w:val="18"/>
                <w:szCs w:val="18"/>
              </w:rPr>
              <w:t>Решение задач с помощью систем уравнений</w:t>
            </w:r>
          </w:p>
        </w:tc>
        <w:tc>
          <w:tcPr>
            <w:tcW w:w="850" w:type="dxa"/>
          </w:tcPr>
          <w:p w:rsidR="00C90F3C" w:rsidRPr="00D6068B" w:rsidRDefault="00C90F3C" w:rsidP="00232BC2">
            <w:pPr>
              <w:rPr>
                <w:sz w:val="18"/>
                <w:szCs w:val="18"/>
              </w:rPr>
            </w:pPr>
            <w:r w:rsidRPr="00D6068B">
              <w:rPr>
                <w:sz w:val="18"/>
                <w:szCs w:val="18"/>
              </w:rPr>
              <w:t>Урок изучения нового материала</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t>Математическая модель решения задачи. Алгоритм решения задач с помощью составления систем двух линейных уравнений с двумя неизвестными.</w:t>
            </w:r>
          </w:p>
        </w:tc>
        <w:tc>
          <w:tcPr>
            <w:tcW w:w="2268" w:type="dxa"/>
            <w:gridSpan w:val="2"/>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268" w:type="dxa"/>
            <w:gridSpan w:val="3"/>
          </w:tcPr>
          <w:p w:rsidR="00C90F3C" w:rsidRPr="00D6068B" w:rsidRDefault="00C90F3C" w:rsidP="00232BC2">
            <w:pPr>
              <w:rPr>
                <w:sz w:val="18"/>
                <w:szCs w:val="18"/>
              </w:rPr>
            </w:pPr>
            <w:r w:rsidRPr="00D6068B">
              <w:rPr>
                <w:sz w:val="18"/>
                <w:szCs w:val="18"/>
              </w:rPr>
              <w:t>Освоить математическую модель при решении алгебраических задач с помощью систем линейных уравнений с двумя переменными. Научиться решать текстовые задачи алгебраическим способом.</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Pr="00D6068B" w:rsidRDefault="00C90F3C" w:rsidP="00232BC2">
            <w:pPr>
              <w:rPr>
                <w:sz w:val="18"/>
                <w:szCs w:val="18"/>
              </w:rPr>
            </w:pPr>
            <w:r>
              <w:rPr>
                <w:sz w:val="18"/>
                <w:szCs w:val="18"/>
              </w:rPr>
              <w:lastRenderedPageBreak/>
              <w:t>123</w:t>
            </w:r>
          </w:p>
        </w:tc>
        <w:tc>
          <w:tcPr>
            <w:tcW w:w="851" w:type="dxa"/>
          </w:tcPr>
          <w:p w:rsidR="00C90F3C" w:rsidRPr="00D6068B" w:rsidRDefault="00C90F3C" w:rsidP="00232BC2">
            <w:pPr>
              <w:rPr>
                <w:sz w:val="18"/>
                <w:szCs w:val="18"/>
              </w:rPr>
            </w:pPr>
            <w:r w:rsidRPr="00D6068B">
              <w:rPr>
                <w:sz w:val="18"/>
                <w:szCs w:val="18"/>
              </w:rPr>
              <w:t>Решение задач с помощью систем уравнений</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701" w:type="dxa"/>
            <w:gridSpan w:val="2"/>
          </w:tcPr>
          <w:p w:rsidR="00C90F3C" w:rsidRPr="00D6068B" w:rsidRDefault="00C90F3C" w:rsidP="00232BC2">
            <w:pPr>
              <w:rPr>
                <w:sz w:val="18"/>
                <w:szCs w:val="18"/>
              </w:rPr>
            </w:pPr>
            <w:r w:rsidRPr="00D6068B">
              <w:rPr>
                <w:sz w:val="18"/>
                <w:szCs w:val="18"/>
              </w:rPr>
              <w:t>Математическая модель решения задачи. Алгоритм решения задач с помощью составления систем двух линейных уравнений с двумя неизвестными.</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Освоить математическую модель при решении алгебраических задач с помощью систем линейных уравнений с двумя переменными. Научиться решать текстовые задачи алгебраическим способом.</w:t>
            </w:r>
          </w:p>
        </w:tc>
        <w:tc>
          <w:tcPr>
            <w:tcW w:w="3261" w:type="dxa"/>
            <w:gridSpan w:val="2"/>
          </w:tcPr>
          <w:p w:rsidR="00C90F3C" w:rsidRPr="00D6068B" w:rsidRDefault="00C90F3C" w:rsidP="00232BC2">
            <w:pPr>
              <w:rPr>
                <w:sz w:val="18"/>
                <w:szCs w:val="18"/>
              </w:rPr>
            </w:pPr>
            <w:r w:rsidRPr="00D6068B">
              <w:rPr>
                <w:b/>
                <w:i/>
                <w:sz w:val="18"/>
                <w:szCs w:val="18"/>
              </w:rPr>
              <w:t xml:space="preserve">Коммуникативные: </w:t>
            </w:r>
            <w:r w:rsidRPr="00D6068B">
              <w:rPr>
                <w:sz w:val="18"/>
                <w:szCs w:val="18"/>
              </w:rPr>
              <w:t>обмениваться мнениями , понимать позицию партнера, слушать и слышать друг друга; уметь представлять конкретное содержание и сообщать его в письменной и устной форме.</w:t>
            </w:r>
          </w:p>
          <w:p w:rsidR="00C90F3C" w:rsidRPr="00D6068B" w:rsidRDefault="00C90F3C" w:rsidP="00232BC2">
            <w:pPr>
              <w:rPr>
                <w:sz w:val="18"/>
                <w:szCs w:val="18"/>
              </w:rPr>
            </w:pPr>
            <w:r w:rsidRPr="00D6068B">
              <w:rPr>
                <w:b/>
                <w:i/>
                <w:sz w:val="18"/>
                <w:szCs w:val="18"/>
              </w:rPr>
              <w:t>Регулятивные:</w:t>
            </w:r>
            <w:r w:rsidRPr="00D6068B">
              <w:rPr>
                <w:sz w:val="18"/>
                <w:szCs w:val="18"/>
              </w:rPr>
              <w:t xml:space="preserve"> оценивать уровень владения учебным действием</w:t>
            </w:r>
          </w:p>
          <w:p w:rsidR="00C90F3C" w:rsidRPr="00D6068B" w:rsidRDefault="00C90F3C" w:rsidP="00232BC2">
            <w:pPr>
              <w:rPr>
                <w:sz w:val="18"/>
                <w:szCs w:val="18"/>
              </w:rPr>
            </w:pPr>
            <w:r w:rsidRPr="00D6068B">
              <w:rPr>
                <w:b/>
                <w:i/>
                <w:sz w:val="18"/>
                <w:szCs w:val="18"/>
              </w:rPr>
              <w:t>Познавательные:</w:t>
            </w:r>
            <w:r w:rsidRPr="00D6068B">
              <w:rPr>
                <w:sz w:val="18"/>
                <w:szCs w:val="18"/>
              </w:rPr>
              <w:t xml:space="preserve"> выводить следствия из имеющихся в условии задачи данных</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124</w:t>
            </w:r>
          </w:p>
        </w:tc>
        <w:tc>
          <w:tcPr>
            <w:tcW w:w="851" w:type="dxa"/>
          </w:tcPr>
          <w:p w:rsidR="00C90F3C" w:rsidRPr="00C90F3C" w:rsidRDefault="00C90F3C" w:rsidP="00232BC2">
            <w:pPr>
              <w:rPr>
                <w:i/>
                <w:sz w:val="18"/>
                <w:szCs w:val="18"/>
              </w:rPr>
            </w:pPr>
            <w:r w:rsidRPr="00C90F3C">
              <w:rPr>
                <w:i/>
                <w:sz w:val="18"/>
                <w:szCs w:val="18"/>
              </w:rPr>
              <w:t>Линейные неравенства с двумя переменными</w:t>
            </w:r>
          </w:p>
        </w:tc>
        <w:tc>
          <w:tcPr>
            <w:tcW w:w="850" w:type="dxa"/>
          </w:tcPr>
          <w:p w:rsidR="00C90F3C" w:rsidRPr="00D6068B" w:rsidRDefault="00C90F3C" w:rsidP="00232BC2">
            <w:pPr>
              <w:rPr>
                <w:sz w:val="18"/>
                <w:szCs w:val="18"/>
              </w:rPr>
            </w:pPr>
            <w:r w:rsidRPr="00D6068B">
              <w:rPr>
                <w:sz w:val="18"/>
                <w:szCs w:val="18"/>
              </w:rPr>
              <w:t>Урок практикум</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Pr>
                <w:sz w:val="18"/>
                <w:szCs w:val="18"/>
              </w:rPr>
              <w:t>Понятие линейного неравенства с двумя переменными. Алгоритм решения</w:t>
            </w:r>
          </w:p>
        </w:tc>
        <w:tc>
          <w:tcPr>
            <w:tcW w:w="2268" w:type="dxa"/>
            <w:gridSpan w:val="2"/>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268" w:type="dxa"/>
            <w:gridSpan w:val="3"/>
          </w:tcPr>
          <w:p w:rsidR="00C90F3C" w:rsidRPr="00D6068B" w:rsidRDefault="00C90F3C" w:rsidP="00232BC2">
            <w:pPr>
              <w:rPr>
                <w:sz w:val="18"/>
                <w:szCs w:val="18"/>
              </w:rPr>
            </w:pPr>
            <w:r w:rsidRPr="00D6068B">
              <w:rPr>
                <w:sz w:val="18"/>
                <w:szCs w:val="18"/>
              </w:rPr>
              <w:t>Научиться решать текстовые задачи на составление систем уравнений с двумя переменными</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анализа, творческой инициативности и активности.</w:t>
            </w:r>
          </w:p>
        </w:tc>
      </w:tr>
      <w:tr w:rsidR="00C90F3C" w:rsidRPr="00D6068B" w:rsidTr="00C5372E">
        <w:tc>
          <w:tcPr>
            <w:tcW w:w="664" w:type="dxa"/>
          </w:tcPr>
          <w:p w:rsidR="00C90F3C" w:rsidRPr="00D6068B" w:rsidRDefault="00C90F3C" w:rsidP="00232BC2">
            <w:pPr>
              <w:rPr>
                <w:sz w:val="18"/>
                <w:szCs w:val="18"/>
              </w:rPr>
            </w:pPr>
            <w:r>
              <w:rPr>
                <w:sz w:val="18"/>
                <w:szCs w:val="18"/>
              </w:rPr>
              <w:t>125</w:t>
            </w:r>
          </w:p>
        </w:tc>
        <w:tc>
          <w:tcPr>
            <w:tcW w:w="851" w:type="dxa"/>
          </w:tcPr>
          <w:p w:rsidR="00C90F3C" w:rsidRPr="00C90F3C" w:rsidRDefault="00C90F3C" w:rsidP="00232BC2">
            <w:pPr>
              <w:rPr>
                <w:i/>
                <w:sz w:val="18"/>
                <w:szCs w:val="18"/>
              </w:rPr>
            </w:pPr>
            <w:r w:rsidRPr="00C90F3C">
              <w:rPr>
                <w:i/>
                <w:sz w:val="18"/>
                <w:szCs w:val="18"/>
              </w:rPr>
              <w:t>Линейные неравенства с двумя переменными</w:t>
            </w:r>
          </w:p>
        </w:tc>
        <w:tc>
          <w:tcPr>
            <w:tcW w:w="850" w:type="dxa"/>
          </w:tcPr>
          <w:p w:rsidR="00C90F3C" w:rsidRPr="00D6068B" w:rsidRDefault="00C90F3C" w:rsidP="00232BC2">
            <w:pPr>
              <w:rPr>
                <w:sz w:val="18"/>
                <w:szCs w:val="18"/>
              </w:rPr>
            </w:pPr>
            <w:r w:rsidRPr="00D6068B">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w:t>
            </w:r>
          </w:p>
        </w:tc>
        <w:tc>
          <w:tcPr>
            <w:tcW w:w="1756" w:type="dxa"/>
            <w:gridSpan w:val="3"/>
          </w:tcPr>
          <w:p w:rsidR="00C90F3C" w:rsidRPr="00D6068B" w:rsidRDefault="00C90F3C" w:rsidP="00232BC2">
            <w:pPr>
              <w:rPr>
                <w:sz w:val="18"/>
                <w:szCs w:val="18"/>
              </w:rPr>
            </w:pPr>
            <w:r>
              <w:rPr>
                <w:sz w:val="18"/>
                <w:szCs w:val="18"/>
              </w:rPr>
              <w:t>Понятие линейного неравенства с двумя переменными. Алгоритм решения</w:t>
            </w:r>
          </w:p>
        </w:tc>
        <w:tc>
          <w:tcPr>
            <w:tcW w:w="2268" w:type="dxa"/>
            <w:gridSpan w:val="2"/>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268" w:type="dxa"/>
            <w:gridSpan w:val="3"/>
          </w:tcPr>
          <w:p w:rsidR="00C90F3C" w:rsidRPr="00D6068B" w:rsidRDefault="00C90F3C" w:rsidP="00232BC2">
            <w:pPr>
              <w:rPr>
                <w:sz w:val="18"/>
                <w:szCs w:val="18"/>
              </w:rPr>
            </w:pPr>
            <w:r w:rsidRPr="00D6068B">
              <w:rPr>
                <w:sz w:val="18"/>
                <w:szCs w:val="18"/>
              </w:rPr>
              <w:t>Научиться решать системы уравнений с двумя переменными различными способами; находить целые решения путем перебора.</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развивать умение ясно, логично и точно излагать свою точку зрения.</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развивать навыки познавательной рефлексии как осознания результатов своих действий</w:t>
            </w:r>
          </w:p>
        </w:tc>
        <w:tc>
          <w:tcPr>
            <w:tcW w:w="1362" w:type="dxa"/>
            <w:gridSpan w:val="2"/>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Pr="00D6068B" w:rsidRDefault="00C90F3C" w:rsidP="00232BC2">
            <w:pPr>
              <w:rPr>
                <w:sz w:val="18"/>
                <w:szCs w:val="18"/>
              </w:rPr>
            </w:pPr>
            <w:r>
              <w:rPr>
                <w:sz w:val="18"/>
                <w:szCs w:val="18"/>
              </w:rPr>
              <w:t>126</w:t>
            </w:r>
          </w:p>
        </w:tc>
        <w:tc>
          <w:tcPr>
            <w:tcW w:w="851" w:type="dxa"/>
          </w:tcPr>
          <w:p w:rsidR="00C90F3C" w:rsidRPr="00D6068B" w:rsidRDefault="00C90F3C" w:rsidP="00232BC2">
            <w:pPr>
              <w:rPr>
                <w:i/>
                <w:sz w:val="18"/>
                <w:szCs w:val="18"/>
              </w:rPr>
            </w:pPr>
            <w:r w:rsidRPr="00D6068B">
              <w:rPr>
                <w:i/>
                <w:sz w:val="18"/>
                <w:szCs w:val="18"/>
              </w:rPr>
              <w:t xml:space="preserve">Контрольная работа </w:t>
            </w:r>
            <w:r w:rsidRPr="00D6068B">
              <w:rPr>
                <w:i/>
                <w:sz w:val="18"/>
                <w:szCs w:val="18"/>
              </w:rPr>
              <w:lastRenderedPageBreak/>
              <w:t>№9 по теме «Системы линейных уравнений и их решения»</w:t>
            </w:r>
          </w:p>
        </w:tc>
        <w:tc>
          <w:tcPr>
            <w:tcW w:w="850" w:type="dxa"/>
          </w:tcPr>
          <w:p w:rsidR="00C90F3C" w:rsidRPr="00D6068B" w:rsidRDefault="00C90F3C" w:rsidP="00232BC2">
            <w:pPr>
              <w:rPr>
                <w:sz w:val="18"/>
                <w:szCs w:val="18"/>
              </w:rPr>
            </w:pPr>
            <w:r w:rsidRPr="00D6068B">
              <w:rPr>
                <w:sz w:val="18"/>
                <w:szCs w:val="18"/>
              </w:rPr>
              <w:lastRenderedPageBreak/>
              <w:t xml:space="preserve">Урок контроля, </w:t>
            </w:r>
            <w:r w:rsidRPr="00D6068B">
              <w:rPr>
                <w:sz w:val="18"/>
                <w:szCs w:val="18"/>
              </w:rPr>
              <w:lastRenderedPageBreak/>
              <w:t>оценки и коррекции знаний</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w:t>
            </w:r>
            <w:r w:rsidRPr="00D6068B">
              <w:rPr>
                <w:sz w:val="18"/>
                <w:szCs w:val="18"/>
              </w:rPr>
              <w:lastRenderedPageBreak/>
              <w:t>обучения, педагогики сотрудничества, развитие исследовательских навыков, самодиагностики и самокоррекции результатов</w:t>
            </w:r>
          </w:p>
        </w:tc>
        <w:tc>
          <w:tcPr>
            <w:tcW w:w="1701" w:type="dxa"/>
            <w:gridSpan w:val="2"/>
          </w:tcPr>
          <w:p w:rsidR="00C90F3C" w:rsidRPr="00D6068B" w:rsidRDefault="00C90F3C" w:rsidP="00232BC2">
            <w:pPr>
              <w:rPr>
                <w:sz w:val="18"/>
                <w:szCs w:val="18"/>
              </w:rPr>
            </w:pPr>
            <w:r w:rsidRPr="00D6068B">
              <w:rPr>
                <w:sz w:val="18"/>
                <w:szCs w:val="18"/>
              </w:rPr>
              <w:lastRenderedPageBreak/>
              <w:t>Проверка знаний, умений и навыков учащихся по теме.</w:t>
            </w:r>
          </w:p>
        </w:tc>
        <w:tc>
          <w:tcPr>
            <w:tcW w:w="2410" w:type="dxa"/>
            <w:gridSpan w:val="4"/>
          </w:tcPr>
          <w:p w:rsidR="00C90F3C" w:rsidRPr="00D6068B" w:rsidRDefault="00C90F3C" w:rsidP="00232BC2">
            <w:pPr>
              <w:rPr>
                <w:sz w:val="18"/>
                <w:szCs w:val="18"/>
              </w:rPr>
            </w:pPr>
            <w:r w:rsidRPr="00D6068B">
              <w:rPr>
                <w:sz w:val="18"/>
                <w:szCs w:val="18"/>
              </w:rPr>
              <w:t xml:space="preserve">Формирование у обучающих умений к осуществлению </w:t>
            </w:r>
            <w:r w:rsidRPr="00D6068B">
              <w:rPr>
                <w:sz w:val="18"/>
                <w:szCs w:val="18"/>
              </w:rPr>
              <w:lastRenderedPageBreak/>
              <w:t>контрольной функции ; контроль и самоконтроль изученных понятий: написание контрольной работы</w:t>
            </w:r>
          </w:p>
        </w:tc>
        <w:tc>
          <w:tcPr>
            <w:tcW w:w="2126" w:type="dxa"/>
          </w:tcPr>
          <w:p w:rsidR="00C90F3C" w:rsidRPr="00D6068B" w:rsidRDefault="00C90F3C" w:rsidP="00232BC2">
            <w:pPr>
              <w:rPr>
                <w:sz w:val="18"/>
                <w:szCs w:val="18"/>
              </w:rPr>
            </w:pPr>
            <w:r w:rsidRPr="00D6068B">
              <w:rPr>
                <w:sz w:val="18"/>
                <w:szCs w:val="18"/>
              </w:rPr>
              <w:lastRenderedPageBreak/>
              <w:t xml:space="preserve">Научиться применять приобретенные знания, </w:t>
            </w:r>
            <w:r w:rsidRPr="00D6068B">
              <w:rPr>
                <w:sz w:val="18"/>
                <w:szCs w:val="18"/>
              </w:rPr>
              <w:lastRenderedPageBreak/>
              <w:t>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lastRenderedPageBreak/>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навыков </w:t>
            </w:r>
            <w:r w:rsidRPr="00D6068B">
              <w:rPr>
                <w:sz w:val="18"/>
                <w:szCs w:val="18"/>
              </w:rPr>
              <w:lastRenderedPageBreak/>
              <w:t>самоанализа и самоконтроля</w:t>
            </w:r>
          </w:p>
        </w:tc>
      </w:tr>
      <w:tr w:rsidR="00C90F3C" w:rsidRPr="00D6068B" w:rsidTr="00C5372E">
        <w:tc>
          <w:tcPr>
            <w:tcW w:w="14839" w:type="dxa"/>
            <w:gridSpan w:val="16"/>
          </w:tcPr>
          <w:p w:rsidR="00C90F3C" w:rsidRPr="00D6068B" w:rsidRDefault="00C90F3C" w:rsidP="00C90F3C">
            <w:pPr>
              <w:rPr>
                <w:b/>
                <w:sz w:val="18"/>
                <w:szCs w:val="18"/>
              </w:rPr>
            </w:pPr>
            <w:r w:rsidRPr="00D6068B">
              <w:rPr>
                <w:b/>
                <w:sz w:val="18"/>
                <w:szCs w:val="18"/>
              </w:rPr>
              <w:lastRenderedPageBreak/>
              <w:t xml:space="preserve">Повторение </w:t>
            </w:r>
            <w:r>
              <w:rPr>
                <w:b/>
                <w:sz w:val="18"/>
                <w:szCs w:val="18"/>
              </w:rPr>
              <w:t>(14</w:t>
            </w:r>
            <w:r w:rsidRPr="00D6068B">
              <w:rPr>
                <w:b/>
                <w:sz w:val="18"/>
                <w:szCs w:val="18"/>
              </w:rPr>
              <w:t>ч)</w:t>
            </w:r>
          </w:p>
        </w:tc>
      </w:tr>
      <w:tr w:rsidR="00C90F3C" w:rsidRPr="00D6068B" w:rsidTr="00C5372E">
        <w:tc>
          <w:tcPr>
            <w:tcW w:w="664" w:type="dxa"/>
          </w:tcPr>
          <w:p w:rsidR="00C90F3C" w:rsidRPr="00D6068B" w:rsidRDefault="00C90F3C" w:rsidP="00232BC2">
            <w:pPr>
              <w:rPr>
                <w:sz w:val="18"/>
                <w:szCs w:val="18"/>
              </w:rPr>
            </w:pPr>
            <w:r>
              <w:rPr>
                <w:sz w:val="18"/>
                <w:szCs w:val="18"/>
              </w:rPr>
              <w:t>127</w:t>
            </w:r>
          </w:p>
        </w:tc>
        <w:tc>
          <w:tcPr>
            <w:tcW w:w="851" w:type="dxa"/>
          </w:tcPr>
          <w:p w:rsidR="00C90F3C" w:rsidRPr="00D6068B" w:rsidRDefault="00C90F3C" w:rsidP="00232BC2">
            <w:pPr>
              <w:rPr>
                <w:sz w:val="18"/>
                <w:szCs w:val="18"/>
              </w:rPr>
            </w:pPr>
            <w:r w:rsidRPr="00D6068B">
              <w:rPr>
                <w:sz w:val="18"/>
                <w:szCs w:val="18"/>
              </w:rPr>
              <w:t xml:space="preserve">Функции </w:t>
            </w:r>
          </w:p>
        </w:tc>
        <w:tc>
          <w:tcPr>
            <w:tcW w:w="850" w:type="dxa"/>
          </w:tcPr>
          <w:p w:rsidR="00C90F3C" w:rsidRPr="00D6068B" w:rsidRDefault="00C90F3C" w:rsidP="00232BC2">
            <w:pPr>
              <w:rPr>
                <w:sz w:val="18"/>
                <w:szCs w:val="18"/>
              </w:rPr>
            </w:pPr>
            <w:r w:rsidRPr="00D6068B">
              <w:rPr>
                <w:sz w:val="18"/>
                <w:szCs w:val="18"/>
              </w:rPr>
              <w:t>Урок обобщения знаний</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701" w:type="dxa"/>
            <w:gridSpan w:val="2"/>
          </w:tcPr>
          <w:p w:rsidR="00C90F3C" w:rsidRPr="00D6068B" w:rsidRDefault="00C90F3C" w:rsidP="00232BC2">
            <w:pPr>
              <w:rPr>
                <w:sz w:val="18"/>
                <w:szCs w:val="18"/>
              </w:rPr>
            </w:pPr>
            <w:r w:rsidRPr="00D6068B">
              <w:rPr>
                <w:sz w:val="18"/>
                <w:szCs w:val="18"/>
              </w:rPr>
              <w:t>Функции и графики. свойства. Линейная функция. Прямая пропорциональность. Квадратичная функция. Кубическая парабола. координатная плоскость. Зависимая и независимая переменные</w:t>
            </w:r>
          </w:p>
        </w:tc>
        <w:tc>
          <w:tcPr>
            <w:tcW w:w="2410" w:type="dxa"/>
            <w:gridSpan w:val="4"/>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t>128</w:t>
            </w:r>
          </w:p>
        </w:tc>
        <w:tc>
          <w:tcPr>
            <w:tcW w:w="851" w:type="dxa"/>
          </w:tcPr>
          <w:p w:rsidR="00C90F3C" w:rsidRPr="00D6068B" w:rsidRDefault="00C90F3C" w:rsidP="00232BC2">
            <w:pPr>
              <w:rPr>
                <w:sz w:val="18"/>
                <w:szCs w:val="18"/>
              </w:rPr>
            </w:pPr>
            <w:r w:rsidRPr="00D6068B">
              <w:rPr>
                <w:sz w:val="18"/>
                <w:szCs w:val="18"/>
              </w:rPr>
              <w:t xml:space="preserve">Функции </w:t>
            </w:r>
          </w:p>
        </w:tc>
        <w:tc>
          <w:tcPr>
            <w:tcW w:w="850" w:type="dxa"/>
          </w:tcPr>
          <w:p w:rsidR="00C90F3C" w:rsidRPr="00D6068B" w:rsidRDefault="00C90F3C" w:rsidP="00232BC2">
            <w:pPr>
              <w:rPr>
                <w:sz w:val="18"/>
                <w:szCs w:val="18"/>
              </w:rPr>
            </w:pPr>
            <w:r w:rsidRPr="00D6068B">
              <w:rPr>
                <w:sz w:val="18"/>
                <w:szCs w:val="18"/>
              </w:rPr>
              <w:t>Урок обобщения знаний</w:t>
            </w:r>
          </w:p>
        </w:tc>
        <w:tc>
          <w:tcPr>
            <w:tcW w:w="1559" w:type="dxa"/>
          </w:tcPr>
          <w:p w:rsidR="00C90F3C" w:rsidRPr="00D6068B" w:rsidRDefault="00C90F3C" w:rsidP="00232BC2">
            <w:pPr>
              <w:rPr>
                <w:sz w:val="18"/>
                <w:szCs w:val="18"/>
              </w:rPr>
            </w:pPr>
            <w:r w:rsidRPr="00D6068B">
              <w:rPr>
                <w:sz w:val="18"/>
                <w:szCs w:val="18"/>
              </w:rPr>
              <w:t>Здоровьесбережения, поэтапного формирования  умственных действий, развитие исследовательских навыков</w:t>
            </w:r>
          </w:p>
        </w:tc>
        <w:tc>
          <w:tcPr>
            <w:tcW w:w="1701" w:type="dxa"/>
            <w:gridSpan w:val="2"/>
          </w:tcPr>
          <w:p w:rsidR="00C90F3C" w:rsidRPr="00D6068B" w:rsidRDefault="00C90F3C" w:rsidP="00232BC2">
            <w:pPr>
              <w:rPr>
                <w:sz w:val="18"/>
                <w:szCs w:val="18"/>
              </w:rPr>
            </w:pPr>
            <w:r w:rsidRPr="00D6068B">
              <w:rPr>
                <w:sz w:val="18"/>
                <w:szCs w:val="18"/>
              </w:rPr>
              <w:t>Функции и графики. свойства. Линейная функция. Прямая пропорциональность. Квадратичная функция. Кубическая парабола. координатная плоскость. Зависимая и независимая переменные</w:t>
            </w:r>
          </w:p>
        </w:tc>
        <w:tc>
          <w:tcPr>
            <w:tcW w:w="2410" w:type="dxa"/>
            <w:gridSpan w:val="4"/>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адекватно использовать речевые средства для дискуссии и аргументации своей позиции.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обнаруживать и формулировать учебную проблему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делать предложения об информации, которая нужна для решения предметной учебной задачи</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t>129</w:t>
            </w:r>
          </w:p>
        </w:tc>
        <w:tc>
          <w:tcPr>
            <w:tcW w:w="851" w:type="dxa"/>
          </w:tcPr>
          <w:p w:rsidR="00C90F3C" w:rsidRPr="00D6068B" w:rsidRDefault="00C90F3C" w:rsidP="00232BC2">
            <w:pPr>
              <w:rPr>
                <w:sz w:val="18"/>
                <w:szCs w:val="18"/>
              </w:rPr>
            </w:pPr>
            <w:r>
              <w:rPr>
                <w:sz w:val="18"/>
                <w:szCs w:val="18"/>
              </w:rPr>
              <w:t>Степень с натурал</w:t>
            </w:r>
            <w:r>
              <w:rPr>
                <w:sz w:val="18"/>
                <w:szCs w:val="18"/>
              </w:rPr>
              <w:lastRenderedPageBreak/>
              <w:t>ьным показателем</w:t>
            </w:r>
          </w:p>
        </w:tc>
        <w:tc>
          <w:tcPr>
            <w:tcW w:w="850" w:type="dxa"/>
          </w:tcPr>
          <w:p w:rsidR="00C90F3C" w:rsidRPr="00D6068B" w:rsidRDefault="00C90F3C" w:rsidP="00232BC2">
            <w:pPr>
              <w:rPr>
                <w:sz w:val="18"/>
                <w:szCs w:val="18"/>
              </w:rPr>
            </w:pPr>
            <w:r w:rsidRPr="00D6068B">
              <w:rPr>
                <w:sz w:val="18"/>
                <w:szCs w:val="18"/>
              </w:rPr>
              <w:lastRenderedPageBreak/>
              <w:t>Урок общеметодичес</w:t>
            </w:r>
            <w:r w:rsidRPr="00D6068B">
              <w:rPr>
                <w:sz w:val="18"/>
                <w:szCs w:val="18"/>
              </w:rPr>
              <w:lastRenderedPageBreak/>
              <w:t>кой направленности</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w:t>
            </w:r>
            <w:r w:rsidRPr="00D6068B">
              <w:rPr>
                <w:sz w:val="18"/>
                <w:szCs w:val="18"/>
              </w:rPr>
              <w:lastRenderedPageBreak/>
              <w:t>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lastRenderedPageBreak/>
              <w:t xml:space="preserve">Одночлены. Математические операции с </w:t>
            </w:r>
            <w:r w:rsidRPr="00D6068B">
              <w:rPr>
                <w:sz w:val="18"/>
                <w:szCs w:val="18"/>
              </w:rPr>
              <w:lastRenderedPageBreak/>
              <w:t>многочленами. Многочлены. Математические операции с многочленами. Сумма и разность многочленов. Произведение многочленов. Выражения. Тождества. Уравнения.</w:t>
            </w:r>
          </w:p>
        </w:tc>
        <w:tc>
          <w:tcPr>
            <w:tcW w:w="2410" w:type="dxa"/>
            <w:gridSpan w:val="4"/>
          </w:tcPr>
          <w:p w:rsidR="00C90F3C" w:rsidRPr="00D6068B" w:rsidRDefault="00C90F3C" w:rsidP="00232BC2">
            <w:pPr>
              <w:rPr>
                <w:sz w:val="18"/>
                <w:szCs w:val="18"/>
              </w:rPr>
            </w:pPr>
            <w:r w:rsidRPr="00D6068B">
              <w:rPr>
                <w:sz w:val="18"/>
                <w:szCs w:val="18"/>
              </w:rPr>
              <w:lastRenderedPageBreak/>
              <w:t xml:space="preserve">Формирование у обучающих способностей и способностей к </w:t>
            </w:r>
            <w:r w:rsidRPr="00D6068B">
              <w:rPr>
                <w:sz w:val="18"/>
                <w:szCs w:val="18"/>
              </w:rPr>
              <w:lastRenderedPageBreak/>
              <w:t>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126" w:type="dxa"/>
          </w:tcPr>
          <w:p w:rsidR="00C90F3C" w:rsidRPr="00D6068B" w:rsidRDefault="00C90F3C" w:rsidP="00232BC2">
            <w:pPr>
              <w:rPr>
                <w:sz w:val="18"/>
                <w:szCs w:val="18"/>
              </w:rPr>
            </w:pPr>
            <w:r w:rsidRPr="00D6068B">
              <w:rPr>
                <w:sz w:val="18"/>
                <w:szCs w:val="18"/>
              </w:rPr>
              <w:lastRenderedPageBreak/>
              <w:t xml:space="preserve">Научиться применять на практике весь теоретический </w:t>
            </w:r>
            <w:r w:rsidRPr="00D6068B">
              <w:rPr>
                <w:sz w:val="18"/>
                <w:szCs w:val="18"/>
              </w:rPr>
              <w:lastRenderedPageBreak/>
              <w:t xml:space="preserve">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lastRenderedPageBreak/>
              <w:t xml:space="preserve">Коммуникативные: </w:t>
            </w:r>
            <w:r w:rsidRPr="00D6068B">
              <w:rPr>
                <w:sz w:val="18"/>
                <w:szCs w:val="18"/>
              </w:rPr>
              <w:t xml:space="preserve">описывать  содержание действий с целью </w:t>
            </w:r>
            <w:r w:rsidRPr="00D6068B">
              <w:rPr>
                <w:sz w:val="18"/>
                <w:szCs w:val="18"/>
              </w:rPr>
              <w:lastRenderedPageBreak/>
              <w:t>ориентировки предметно- практической или иной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lastRenderedPageBreak/>
              <w:t xml:space="preserve">Формирование устойчивой </w:t>
            </w:r>
            <w:r w:rsidRPr="00D6068B">
              <w:rPr>
                <w:sz w:val="18"/>
                <w:szCs w:val="18"/>
              </w:rPr>
              <w:lastRenderedPageBreak/>
              <w:t>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lastRenderedPageBreak/>
              <w:t>130</w:t>
            </w:r>
          </w:p>
        </w:tc>
        <w:tc>
          <w:tcPr>
            <w:tcW w:w="851" w:type="dxa"/>
          </w:tcPr>
          <w:p w:rsidR="00C90F3C" w:rsidRPr="00D6068B" w:rsidRDefault="00C90F3C" w:rsidP="00232BC2">
            <w:pPr>
              <w:rPr>
                <w:sz w:val="18"/>
                <w:szCs w:val="18"/>
              </w:rPr>
            </w:pPr>
            <w:r>
              <w:rPr>
                <w:sz w:val="18"/>
                <w:szCs w:val="18"/>
              </w:rPr>
              <w:t>Степень с натуральным показателем</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t>Одночлены. Математические операции с многочленами. Многочлены. Математические операции с многочленами. Сумма и разность многочленов. Произведение многочленов. Выражения. Тождества. Уравнения.</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описывать  содержание действий с целью ориентировки предметно- практической или иной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t>131</w:t>
            </w:r>
          </w:p>
        </w:tc>
        <w:tc>
          <w:tcPr>
            <w:tcW w:w="851" w:type="dxa"/>
          </w:tcPr>
          <w:p w:rsidR="00C90F3C" w:rsidRPr="00D6068B" w:rsidRDefault="00C90F3C" w:rsidP="00232BC2">
            <w:pPr>
              <w:rPr>
                <w:sz w:val="18"/>
                <w:szCs w:val="18"/>
              </w:rPr>
            </w:pPr>
            <w:r>
              <w:rPr>
                <w:sz w:val="18"/>
                <w:szCs w:val="18"/>
              </w:rPr>
              <w:t>Многочлены</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t>Одночлены. Математические операции с многочленами. Многочлены. Математические операции с многочленами. Сумма и разность многочленов. Произведение многочленов. Выражения. Тождества. Уравнения.</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описывать  содержание действий с целью ориентировки предметно- практической или иной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lastRenderedPageBreak/>
              <w:t>132</w:t>
            </w:r>
          </w:p>
        </w:tc>
        <w:tc>
          <w:tcPr>
            <w:tcW w:w="851" w:type="dxa"/>
          </w:tcPr>
          <w:p w:rsidR="00C90F3C" w:rsidRPr="00D6068B" w:rsidRDefault="00C90F3C" w:rsidP="00232BC2">
            <w:pPr>
              <w:rPr>
                <w:sz w:val="18"/>
                <w:szCs w:val="18"/>
              </w:rPr>
            </w:pPr>
            <w:r>
              <w:rPr>
                <w:sz w:val="18"/>
                <w:szCs w:val="18"/>
              </w:rPr>
              <w:t>Многочлены</w:t>
            </w:r>
          </w:p>
        </w:tc>
        <w:tc>
          <w:tcPr>
            <w:tcW w:w="850" w:type="dxa"/>
          </w:tcPr>
          <w:p w:rsidR="00C90F3C" w:rsidRPr="00D6068B" w:rsidRDefault="00C90F3C" w:rsidP="00232BC2">
            <w:pPr>
              <w:rPr>
                <w:sz w:val="18"/>
                <w:szCs w:val="18"/>
              </w:rPr>
            </w:pPr>
            <w:r w:rsidRPr="00D6068B">
              <w:rPr>
                <w:sz w:val="18"/>
                <w:szCs w:val="18"/>
              </w:rPr>
              <w:t>Урок общеметодической направленности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w:t>
            </w:r>
          </w:p>
          <w:p w:rsidR="00C90F3C" w:rsidRPr="00D6068B" w:rsidRDefault="00C90F3C" w:rsidP="00232BC2">
            <w:pPr>
              <w:rPr>
                <w:sz w:val="18"/>
                <w:szCs w:val="18"/>
              </w:rPr>
            </w:pPr>
            <w:r w:rsidRPr="00D6068B">
              <w:rPr>
                <w:sz w:val="18"/>
                <w:szCs w:val="18"/>
              </w:rPr>
              <w:t>развития творческих способностей учащихся в групповой деятельности</w:t>
            </w:r>
          </w:p>
        </w:tc>
        <w:tc>
          <w:tcPr>
            <w:tcW w:w="1701" w:type="dxa"/>
            <w:gridSpan w:val="2"/>
          </w:tcPr>
          <w:p w:rsidR="00C90F3C" w:rsidRPr="00D6068B" w:rsidRDefault="00C90F3C" w:rsidP="00232BC2">
            <w:pPr>
              <w:rPr>
                <w:sz w:val="18"/>
                <w:szCs w:val="18"/>
              </w:rPr>
            </w:pPr>
            <w:r w:rsidRPr="00D6068B">
              <w:rPr>
                <w:sz w:val="18"/>
                <w:szCs w:val="18"/>
              </w:rPr>
              <w:t>Одночлены. Математические операции с многочленами. Многочлены. Математические операции с многочленами. Сумма и разность многочленов. Произведение многочленов. Выражения. Тождества. Уравнения.</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 способностей и способностей к структурированию и систематизации изучаемого предметного содержания: разбор нерешенных задач, составление опорного конспекта, работа с демонстрационным материалом , выполнение практических заданий из УМК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описывать  содержание действий с целью ориентировки предметно- практической или иной деятельности.</w:t>
            </w:r>
          </w:p>
          <w:p w:rsidR="00C90F3C" w:rsidRPr="00D6068B" w:rsidRDefault="00C90F3C" w:rsidP="00232BC2">
            <w:pPr>
              <w:rPr>
                <w:sz w:val="18"/>
                <w:szCs w:val="18"/>
              </w:rPr>
            </w:pPr>
            <w:r w:rsidRPr="00D6068B">
              <w:rPr>
                <w:b/>
                <w:i/>
                <w:sz w:val="18"/>
                <w:szCs w:val="18"/>
              </w:rPr>
              <w:t xml:space="preserve">Регулятивные: </w:t>
            </w:r>
            <w:r w:rsidRPr="00D6068B">
              <w:rPr>
                <w:sz w:val="18"/>
                <w:szCs w:val="18"/>
              </w:rPr>
              <w:t>составлять план выполнения заданий совместно с учителем.</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выделять и формулировать проблему; строить логические цепочки рассуждений</w:t>
            </w: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w:t>
            </w:r>
          </w:p>
        </w:tc>
      </w:tr>
      <w:tr w:rsidR="00C90F3C" w:rsidRPr="00D6068B" w:rsidTr="00C5372E">
        <w:tc>
          <w:tcPr>
            <w:tcW w:w="664" w:type="dxa"/>
          </w:tcPr>
          <w:p w:rsidR="00C90F3C" w:rsidRDefault="00C90F3C" w:rsidP="00232BC2">
            <w:pPr>
              <w:rPr>
                <w:sz w:val="18"/>
                <w:szCs w:val="18"/>
              </w:rPr>
            </w:pPr>
            <w:r>
              <w:rPr>
                <w:sz w:val="18"/>
                <w:szCs w:val="18"/>
              </w:rPr>
              <w:t>133</w:t>
            </w:r>
          </w:p>
        </w:tc>
        <w:tc>
          <w:tcPr>
            <w:tcW w:w="851" w:type="dxa"/>
          </w:tcPr>
          <w:p w:rsidR="00C90F3C" w:rsidRPr="00D6068B" w:rsidRDefault="00C90F3C" w:rsidP="00232BC2">
            <w:pPr>
              <w:rPr>
                <w:sz w:val="18"/>
                <w:szCs w:val="18"/>
              </w:rPr>
            </w:pPr>
            <w:r>
              <w:rPr>
                <w:sz w:val="18"/>
                <w:szCs w:val="18"/>
              </w:rPr>
              <w:t>Формулы сокращенного умножения</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индивидуально - личностного обучения</w:t>
            </w:r>
          </w:p>
        </w:tc>
        <w:tc>
          <w:tcPr>
            <w:tcW w:w="1701" w:type="dxa"/>
            <w:gridSpan w:val="2"/>
          </w:tcPr>
          <w:p w:rsidR="00C90F3C" w:rsidRPr="00D6068B" w:rsidRDefault="00C90F3C" w:rsidP="00232BC2">
            <w:pPr>
              <w:rPr>
                <w:sz w:val="18"/>
                <w:szCs w:val="18"/>
              </w:rPr>
            </w:pPr>
            <w:r w:rsidRPr="00D6068B">
              <w:rPr>
                <w:sz w:val="18"/>
                <w:szCs w:val="18"/>
              </w:rPr>
              <w:t>Формулы сокращенного умножения. Квадрат суммы и квадрат разности. Разложение многочленов. Разность квадратов. Сумма и разность кубов. Преобразование целых выражений. Представление в виде многочлена</w:t>
            </w:r>
          </w:p>
        </w:tc>
        <w:tc>
          <w:tcPr>
            <w:tcW w:w="2410" w:type="dxa"/>
            <w:gridSpan w:val="4"/>
          </w:tcPr>
          <w:p w:rsidR="00C90F3C" w:rsidRPr="00D6068B" w:rsidRDefault="00C90F3C" w:rsidP="00232BC2">
            <w:pPr>
              <w:rPr>
                <w:sz w:val="18"/>
                <w:szCs w:val="18"/>
              </w:rPr>
            </w:pPr>
            <w:r w:rsidRPr="00D6068B">
              <w:rPr>
                <w:sz w:val="18"/>
                <w:szCs w:val="18"/>
              </w:rPr>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t>134</w:t>
            </w:r>
          </w:p>
        </w:tc>
        <w:tc>
          <w:tcPr>
            <w:tcW w:w="851" w:type="dxa"/>
          </w:tcPr>
          <w:p w:rsidR="00C90F3C" w:rsidRPr="00D6068B" w:rsidRDefault="00C90F3C" w:rsidP="00232BC2">
            <w:pPr>
              <w:rPr>
                <w:sz w:val="18"/>
                <w:szCs w:val="18"/>
              </w:rPr>
            </w:pPr>
            <w:r>
              <w:rPr>
                <w:sz w:val="18"/>
                <w:szCs w:val="18"/>
              </w:rPr>
              <w:t>Формулы сокращенного умножения</w:t>
            </w:r>
          </w:p>
        </w:tc>
        <w:tc>
          <w:tcPr>
            <w:tcW w:w="850" w:type="dxa"/>
          </w:tcPr>
          <w:p w:rsidR="00C90F3C" w:rsidRPr="00D6068B" w:rsidRDefault="00C90F3C" w:rsidP="00232BC2">
            <w:pPr>
              <w:rPr>
                <w:sz w:val="18"/>
                <w:szCs w:val="18"/>
              </w:rPr>
            </w:pPr>
            <w:r w:rsidRPr="00D6068B">
              <w:rPr>
                <w:sz w:val="18"/>
                <w:szCs w:val="18"/>
              </w:rPr>
              <w:t>Урок исследования и рефлексии</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индивидуально - личностного обучения</w:t>
            </w:r>
          </w:p>
        </w:tc>
        <w:tc>
          <w:tcPr>
            <w:tcW w:w="1701" w:type="dxa"/>
            <w:gridSpan w:val="2"/>
          </w:tcPr>
          <w:p w:rsidR="00C90F3C" w:rsidRPr="00D6068B" w:rsidRDefault="00C90F3C" w:rsidP="00232BC2">
            <w:pPr>
              <w:rPr>
                <w:sz w:val="18"/>
                <w:szCs w:val="18"/>
              </w:rPr>
            </w:pPr>
            <w:r w:rsidRPr="00D6068B">
              <w:rPr>
                <w:sz w:val="18"/>
                <w:szCs w:val="18"/>
              </w:rPr>
              <w:t xml:space="preserve">Формулы сокращенного умножения. Квадрат суммы и квадрат разности. Разложение многочленов. Разность квадратов. Сумма и разность кубов. Преобразование целых выражений. </w:t>
            </w:r>
            <w:r w:rsidRPr="00D6068B">
              <w:rPr>
                <w:sz w:val="18"/>
                <w:szCs w:val="18"/>
              </w:rPr>
              <w:lastRenderedPageBreak/>
              <w:t>Представление в виде многочлена</w:t>
            </w:r>
          </w:p>
        </w:tc>
        <w:tc>
          <w:tcPr>
            <w:tcW w:w="2410" w:type="dxa"/>
            <w:gridSpan w:val="4"/>
          </w:tcPr>
          <w:p w:rsidR="00C90F3C" w:rsidRPr="00D6068B" w:rsidRDefault="00C90F3C" w:rsidP="00232BC2">
            <w:pPr>
              <w:rPr>
                <w:sz w:val="18"/>
                <w:szCs w:val="18"/>
              </w:rPr>
            </w:pPr>
            <w:r w:rsidRPr="00D6068B">
              <w:rPr>
                <w:sz w:val="18"/>
                <w:szCs w:val="18"/>
              </w:rPr>
              <w:lastRenderedPageBreak/>
              <w:t>Формирование у учащихся способности к рефлексивной деятельности : разбор нерешенных задач, устный опрос, выполнение практических заданий из УМК, выполнение творческого задания,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проявлять готовность адекватно реагировать на нужды одноклассников, оказывать помощь и эмоциональную поддержку партнерам.</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уровень владения учебным действием.</w:t>
            </w:r>
          </w:p>
          <w:p w:rsidR="00C90F3C" w:rsidRPr="00D6068B" w:rsidRDefault="00C90F3C" w:rsidP="00232BC2">
            <w:pPr>
              <w:rPr>
                <w:sz w:val="18"/>
                <w:szCs w:val="18"/>
              </w:rPr>
            </w:pPr>
            <w:r w:rsidRPr="00D6068B">
              <w:rPr>
                <w:b/>
                <w:i/>
                <w:sz w:val="18"/>
                <w:szCs w:val="18"/>
              </w:rPr>
              <w:t xml:space="preserve">Познавательные: </w:t>
            </w:r>
            <w:r w:rsidRPr="00D6068B">
              <w:rPr>
                <w:sz w:val="18"/>
                <w:szCs w:val="18"/>
              </w:rPr>
              <w:t>выражать смысл ситуации различными средствами; анализировать объект, выделяя существенные и несущественные признаки</w:t>
            </w:r>
          </w:p>
          <w:p w:rsidR="00C90F3C" w:rsidRPr="00D6068B" w:rsidRDefault="00C90F3C" w:rsidP="00232BC2">
            <w:pPr>
              <w:rPr>
                <w:sz w:val="18"/>
                <w:szCs w:val="18"/>
              </w:rPr>
            </w:pPr>
          </w:p>
        </w:tc>
        <w:tc>
          <w:tcPr>
            <w:tcW w:w="1417" w:type="dxa"/>
            <w:gridSpan w:val="3"/>
          </w:tcPr>
          <w:p w:rsidR="00C90F3C" w:rsidRPr="00D6068B" w:rsidRDefault="00C90F3C" w:rsidP="00232BC2">
            <w:pPr>
              <w:rPr>
                <w:sz w:val="18"/>
                <w:szCs w:val="18"/>
              </w:rPr>
            </w:pPr>
            <w:r w:rsidRPr="00D6068B">
              <w:rPr>
                <w:sz w:val="18"/>
                <w:szCs w:val="18"/>
              </w:rPr>
              <w:t>Формирование устойчивой мотивации к обучению на основе алгоритма выполнения задачи</w:t>
            </w:r>
          </w:p>
        </w:tc>
      </w:tr>
      <w:tr w:rsidR="00C90F3C" w:rsidRPr="00D6068B" w:rsidTr="00C5372E">
        <w:tc>
          <w:tcPr>
            <w:tcW w:w="664" w:type="dxa"/>
          </w:tcPr>
          <w:p w:rsidR="00C90F3C" w:rsidRDefault="00C90F3C" w:rsidP="00232BC2">
            <w:pPr>
              <w:rPr>
                <w:sz w:val="18"/>
                <w:szCs w:val="18"/>
              </w:rPr>
            </w:pPr>
            <w:r>
              <w:rPr>
                <w:sz w:val="18"/>
                <w:szCs w:val="18"/>
              </w:rPr>
              <w:t>135</w:t>
            </w:r>
          </w:p>
        </w:tc>
        <w:tc>
          <w:tcPr>
            <w:tcW w:w="851" w:type="dxa"/>
          </w:tcPr>
          <w:p w:rsidR="00C90F3C" w:rsidRPr="00D6068B" w:rsidRDefault="00C90F3C" w:rsidP="00232BC2">
            <w:pPr>
              <w:rPr>
                <w:sz w:val="18"/>
                <w:szCs w:val="18"/>
              </w:rPr>
            </w:pPr>
            <w:r>
              <w:rPr>
                <w:sz w:val="18"/>
                <w:szCs w:val="18"/>
              </w:rPr>
              <w:t>Системы уравнений</w:t>
            </w:r>
          </w:p>
        </w:tc>
        <w:tc>
          <w:tcPr>
            <w:tcW w:w="850" w:type="dxa"/>
          </w:tcPr>
          <w:p w:rsidR="00C90F3C" w:rsidRPr="00D6068B" w:rsidRDefault="00C90F3C" w:rsidP="00232BC2">
            <w:pPr>
              <w:rPr>
                <w:sz w:val="18"/>
                <w:szCs w:val="18"/>
              </w:rPr>
            </w:pPr>
            <w:r w:rsidRPr="00D6068B">
              <w:rPr>
                <w:sz w:val="18"/>
                <w:szCs w:val="18"/>
              </w:rPr>
              <w:t>Обобщающий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701" w:type="dxa"/>
            <w:gridSpan w:val="2"/>
          </w:tcPr>
          <w:p w:rsidR="00C90F3C" w:rsidRPr="00D6068B" w:rsidRDefault="00C90F3C" w:rsidP="00232BC2">
            <w:pPr>
              <w:rPr>
                <w:sz w:val="18"/>
                <w:szCs w:val="18"/>
              </w:rPr>
            </w:pPr>
            <w:r w:rsidRPr="00D6068B">
              <w:rPr>
                <w:sz w:val="18"/>
                <w:szCs w:val="18"/>
              </w:rPr>
              <w:t>Системы двух линейных уравнений с двумя переменными. Решение систем линейных уравнений с двумя переменными. Способ подстановки. Способ сложения. Решение текстовых задач. Применение различных приемов для решения систем линейных уравнений.</w:t>
            </w:r>
          </w:p>
        </w:tc>
        <w:tc>
          <w:tcPr>
            <w:tcW w:w="2410" w:type="dxa"/>
            <w:gridSpan w:val="4"/>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t>136</w:t>
            </w:r>
          </w:p>
        </w:tc>
        <w:tc>
          <w:tcPr>
            <w:tcW w:w="851" w:type="dxa"/>
          </w:tcPr>
          <w:p w:rsidR="00C90F3C" w:rsidRPr="00D6068B" w:rsidRDefault="00C90F3C" w:rsidP="00232BC2">
            <w:pPr>
              <w:rPr>
                <w:sz w:val="18"/>
                <w:szCs w:val="18"/>
              </w:rPr>
            </w:pPr>
            <w:r>
              <w:rPr>
                <w:sz w:val="18"/>
                <w:szCs w:val="18"/>
              </w:rPr>
              <w:t>Системы уравнений</w:t>
            </w:r>
          </w:p>
        </w:tc>
        <w:tc>
          <w:tcPr>
            <w:tcW w:w="850" w:type="dxa"/>
          </w:tcPr>
          <w:p w:rsidR="00C90F3C" w:rsidRPr="00D6068B" w:rsidRDefault="00C90F3C" w:rsidP="00232BC2">
            <w:pPr>
              <w:rPr>
                <w:sz w:val="18"/>
                <w:szCs w:val="18"/>
              </w:rPr>
            </w:pPr>
            <w:r w:rsidRPr="00D6068B">
              <w:rPr>
                <w:sz w:val="18"/>
                <w:szCs w:val="18"/>
              </w:rPr>
              <w:t>Обобщающий урок</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личностно-ориентированного обучения, парной и групповой деятельности информационно-коммуникационные</w:t>
            </w:r>
          </w:p>
        </w:tc>
        <w:tc>
          <w:tcPr>
            <w:tcW w:w="1701" w:type="dxa"/>
            <w:gridSpan w:val="2"/>
          </w:tcPr>
          <w:p w:rsidR="00C90F3C" w:rsidRPr="00D6068B" w:rsidRDefault="00C90F3C" w:rsidP="00232BC2">
            <w:pPr>
              <w:rPr>
                <w:sz w:val="18"/>
                <w:szCs w:val="18"/>
              </w:rPr>
            </w:pPr>
            <w:r w:rsidRPr="00D6068B">
              <w:rPr>
                <w:sz w:val="18"/>
                <w:szCs w:val="18"/>
              </w:rPr>
              <w:t>Системы двух линейных уравнений с двумя переменными. Решение систем линейных уравнений с двумя переменными. Способ подстановки. Способ сложения. Решение текстовых задач. Применение различных приемов для решения систем линейных уравнений.</w:t>
            </w:r>
          </w:p>
        </w:tc>
        <w:tc>
          <w:tcPr>
            <w:tcW w:w="2410" w:type="dxa"/>
            <w:gridSpan w:val="4"/>
          </w:tcPr>
          <w:p w:rsidR="00C90F3C" w:rsidRPr="00D6068B" w:rsidRDefault="00C90F3C" w:rsidP="00232BC2">
            <w:pPr>
              <w:rPr>
                <w:sz w:val="18"/>
                <w:szCs w:val="18"/>
              </w:rPr>
            </w:pPr>
            <w:r w:rsidRPr="00D6068B">
              <w:rPr>
                <w:sz w:val="18"/>
                <w:szCs w:val="18"/>
              </w:rPr>
              <w:t>Формирование у учащихся способностей к рефлексии коррекционно-контрольного типа и реализации коррекционной нормы: выполнение практических заданий из  УМК, проектирование выполнения домашнего задания, комментирование выставленных оценок</w:t>
            </w:r>
          </w:p>
        </w:tc>
        <w:tc>
          <w:tcPr>
            <w:tcW w:w="2126" w:type="dxa"/>
          </w:tcPr>
          <w:p w:rsidR="00C90F3C" w:rsidRPr="00D6068B" w:rsidRDefault="00C90F3C" w:rsidP="00232BC2">
            <w:pPr>
              <w:rPr>
                <w:sz w:val="18"/>
                <w:szCs w:val="18"/>
              </w:rPr>
            </w:pPr>
            <w:r w:rsidRPr="00D6068B">
              <w:rPr>
                <w:sz w:val="18"/>
                <w:szCs w:val="18"/>
              </w:rPr>
              <w:t xml:space="preserve">Научиться применять на практике весь теоретический материал, изученный в курсе алгебры 7 класса.  </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организации анализа своей деятельности</w:t>
            </w:r>
          </w:p>
        </w:tc>
      </w:tr>
      <w:tr w:rsidR="00C90F3C" w:rsidRPr="00D6068B" w:rsidTr="00C5372E">
        <w:tc>
          <w:tcPr>
            <w:tcW w:w="664" w:type="dxa"/>
          </w:tcPr>
          <w:p w:rsidR="00C90F3C" w:rsidRDefault="00C90F3C" w:rsidP="00232BC2">
            <w:pPr>
              <w:rPr>
                <w:sz w:val="18"/>
                <w:szCs w:val="18"/>
              </w:rPr>
            </w:pPr>
            <w:r>
              <w:rPr>
                <w:sz w:val="18"/>
                <w:szCs w:val="18"/>
              </w:rPr>
              <w:lastRenderedPageBreak/>
              <w:t>137</w:t>
            </w:r>
          </w:p>
        </w:tc>
        <w:tc>
          <w:tcPr>
            <w:tcW w:w="851" w:type="dxa"/>
          </w:tcPr>
          <w:p w:rsidR="00C90F3C" w:rsidRPr="00D6068B" w:rsidRDefault="00C90F3C" w:rsidP="00232BC2">
            <w:pPr>
              <w:rPr>
                <w:i/>
                <w:sz w:val="18"/>
                <w:szCs w:val="18"/>
              </w:rPr>
            </w:pPr>
            <w:r w:rsidRPr="00D6068B">
              <w:rPr>
                <w:i/>
                <w:sz w:val="18"/>
                <w:szCs w:val="18"/>
              </w:rPr>
              <w:t>Контрольная работа №10 (итоговая)</w:t>
            </w:r>
          </w:p>
        </w:tc>
        <w:tc>
          <w:tcPr>
            <w:tcW w:w="850" w:type="dxa"/>
          </w:tcPr>
          <w:p w:rsidR="00C90F3C" w:rsidRPr="00D6068B" w:rsidRDefault="00C90F3C" w:rsidP="00232BC2">
            <w:pPr>
              <w:rPr>
                <w:sz w:val="18"/>
                <w:szCs w:val="18"/>
              </w:rPr>
            </w:pPr>
            <w:r w:rsidRPr="00D6068B">
              <w:rPr>
                <w:sz w:val="18"/>
                <w:szCs w:val="18"/>
              </w:rPr>
              <w:t>Урок контроля, оценки и коррекции знаний</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701" w:type="dxa"/>
            <w:gridSpan w:val="2"/>
          </w:tcPr>
          <w:p w:rsidR="00C90F3C" w:rsidRPr="00D6068B" w:rsidRDefault="00C90F3C" w:rsidP="00232BC2">
            <w:pPr>
              <w:rPr>
                <w:sz w:val="18"/>
                <w:szCs w:val="18"/>
              </w:rPr>
            </w:pPr>
            <w:r w:rsidRPr="00D6068B">
              <w:rPr>
                <w:sz w:val="18"/>
                <w:szCs w:val="18"/>
              </w:rPr>
              <w:t>Проверка знаний, умений и навыков учащихся за курс алгебры 7 класс</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 умений к осуществлению контрольной функции ; контроль и самоконтроль изученных понятий: написание контрольной работы</w:t>
            </w:r>
          </w:p>
        </w:tc>
        <w:tc>
          <w:tcPr>
            <w:tcW w:w="2126" w:type="dxa"/>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регулировать собственную деятельность посредством письменной речи.</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достигнутый результат</w:t>
            </w:r>
          </w:p>
          <w:p w:rsidR="00C90F3C" w:rsidRPr="00D6068B" w:rsidRDefault="00C90F3C" w:rsidP="00232BC2">
            <w:pPr>
              <w:rPr>
                <w:sz w:val="18"/>
                <w:szCs w:val="18"/>
              </w:rPr>
            </w:pPr>
            <w:r w:rsidRPr="00D6068B">
              <w:rPr>
                <w:b/>
                <w:sz w:val="18"/>
                <w:szCs w:val="18"/>
              </w:rPr>
              <w:t xml:space="preserve">Познавательные: </w:t>
            </w:r>
            <w:r w:rsidRPr="00D6068B">
              <w:rPr>
                <w:sz w:val="18"/>
                <w:szCs w:val="18"/>
              </w:rPr>
              <w:t>выбирать наиболее эффективные способы решения задачи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t>138</w:t>
            </w:r>
          </w:p>
        </w:tc>
        <w:tc>
          <w:tcPr>
            <w:tcW w:w="851" w:type="dxa"/>
          </w:tcPr>
          <w:p w:rsidR="00C90F3C" w:rsidRPr="00D6068B" w:rsidRDefault="00C90F3C" w:rsidP="00232BC2">
            <w:pPr>
              <w:rPr>
                <w:sz w:val="18"/>
                <w:szCs w:val="18"/>
              </w:rPr>
            </w:pPr>
            <w:r>
              <w:rPr>
                <w:sz w:val="18"/>
                <w:szCs w:val="18"/>
              </w:rPr>
              <w:t>Анализ итоговой контрольной работы</w:t>
            </w:r>
          </w:p>
        </w:tc>
        <w:tc>
          <w:tcPr>
            <w:tcW w:w="850" w:type="dxa"/>
          </w:tcPr>
          <w:p w:rsidR="00C90F3C" w:rsidRPr="00D6068B" w:rsidRDefault="00C90F3C" w:rsidP="00232BC2">
            <w:pPr>
              <w:rPr>
                <w:sz w:val="18"/>
                <w:szCs w:val="18"/>
              </w:rPr>
            </w:pPr>
            <w:r w:rsidRPr="00D6068B">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701" w:type="dxa"/>
            <w:gridSpan w:val="2"/>
          </w:tcPr>
          <w:p w:rsidR="00C90F3C" w:rsidRPr="00D6068B" w:rsidRDefault="00C90F3C" w:rsidP="00232BC2">
            <w:pPr>
              <w:rPr>
                <w:sz w:val="18"/>
                <w:szCs w:val="18"/>
              </w:rPr>
            </w:pPr>
            <w:r w:rsidRPr="00D6068B">
              <w:rPr>
                <w:sz w:val="18"/>
                <w:szCs w:val="18"/>
              </w:rPr>
              <w:t>Проверка знаний, умений и навыков учащихся за курс алгебры 7 класса</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126" w:type="dxa"/>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b/>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t>139</w:t>
            </w:r>
          </w:p>
        </w:tc>
        <w:tc>
          <w:tcPr>
            <w:tcW w:w="851" w:type="dxa"/>
          </w:tcPr>
          <w:p w:rsidR="00C90F3C" w:rsidRPr="00D6068B" w:rsidRDefault="00C90F3C" w:rsidP="00232BC2">
            <w:pPr>
              <w:rPr>
                <w:sz w:val="18"/>
                <w:szCs w:val="18"/>
              </w:rPr>
            </w:pPr>
            <w:r>
              <w:rPr>
                <w:sz w:val="18"/>
                <w:szCs w:val="18"/>
              </w:rPr>
              <w:t>Решение задач</w:t>
            </w:r>
          </w:p>
        </w:tc>
        <w:tc>
          <w:tcPr>
            <w:tcW w:w="850" w:type="dxa"/>
          </w:tcPr>
          <w:p w:rsidR="00C90F3C" w:rsidRPr="00D6068B" w:rsidRDefault="00C90F3C" w:rsidP="00232BC2">
            <w:pPr>
              <w:rPr>
                <w:sz w:val="18"/>
                <w:szCs w:val="18"/>
              </w:rPr>
            </w:pPr>
            <w:r w:rsidRPr="00D6068B">
              <w:rPr>
                <w:sz w:val="18"/>
                <w:szCs w:val="18"/>
              </w:rPr>
              <w:t>Урок развивающего контроля</w:t>
            </w:r>
          </w:p>
        </w:tc>
        <w:tc>
          <w:tcPr>
            <w:tcW w:w="1559" w:type="dxa"/>
          </w:tcPr>
          <w:p w:rsidR="00C90F3C" w:rsidRPr="00D6068B" w:rsidRDefault="00C90F3C" w:rsidP="00232BC2">
            <w:pPr>
              <w:rPr>
                <w:sz w:val="18"/>
                <w:szCs w:val="18"/>
              </w:rPr>
            </w:pPr>
            <w:r w:rsidRPr="00D6068B">
              <w:rPr>
                <w:sz w:val="18"/>
                <w:szCs w:val="18"/>
              </w:rPr>
              <w:t>Здоровьесбережения, проблемного обучения, педагогики сотрудничества, развитие исследовательских навыков, самодиагностики и самокоррекции результатов</w:t>
            </w:r>
          </w:p>
        </w:tc>
        <w:tc>
          <w:tcPr>
            <w:tcW w:w="1701" w:type="dxa"/>
            <w:gridSpan w:val="2"/>
          </w:tcPr>
          <w:p w:rsidR="00C90F3C" w:rsidRPr="00D6068B" w:rsidRDefault="00C90F3C" w:rsidP="00232BC2">
            <w:pPr>
              <w:rPr>
                <w:sz w:val="18"/>
                <w:szCs w:val="18"/>
              </w:rPr>
            </w:pPr>
            <w:r w:rsidRPr="00D6068B">
              <w:rPr>
                <w:sz w:val="18"/>
                <w:szCs w:val="18"/>
              </w:rPr>
              <w:t>Проверка знаний, умений и навыков учащихся за курс алгебры 7 класса</w:t>
            </w:r>
          </w:p>
        </w:tc>
        <w:tc>
          <w:tcPr>
            <w:tcW w:w="2410" w:type="dxa"/>
            <w:gridSpan w:val="4"/>
          </w:tcPr>
          <w:p w:rsidR="00C90F3C" w:rsidRPr="00D6068B" w:rsidRDefault="00C90F3C" w:rsidP="00232BC2">
            <w:pPr>
              <w:rPr>
                <w:sz w:val="18"/>
                <w:szCs w:val="18"/>
              </w:rPr>
            </w:pPr>
            <w:r w:rsidRPr="00D6068B">
              <w:rPr>
                <w:sz w:val="18"/>
                <w:szCs w:val="18"/>
              </w:rPr>
              <w:t>Формирование у обучающихся самодиагностирования и взаимоконтроля: работа с опорными  конспектами, работа с заданиями самостоятельной работы творческого характера из УМК</w:t>
            </w:r>
          </w:p>
        </w:tc>
        <w:tc>
          <w:tcPr>
            <w:tcW w:w="2126" w:type="dxa"/>
          </w:tcPr>
          <w:p w:rsidR="00C90F3C" w:rsidRPr="00D6068B" w:rsidRDefault="00C90F3C" w:rsidP="00232BC2">
            <w:pPr>
              <w:rPr>
                <w:sz w:val="18"/>
                <w:szCs w:val="18"/>
              </w:rPr>
            </w:pPr>
            <w:r w:rsidRPr="00D6068B">
              <w:rPr>
                <w:sz w:val="18"/>
                <w:szCs w:val="18"/>
              </w:rPr>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осуществлять совместную деятельность в группах; задавать вопросы с целью получения необходимой для решения проблемы 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b/>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t>Формирование навыков самоанализа и самоконтроля</w:t>
            </w:r>
          </w:p>
        </w:tc>
      </w:tr>
      <w:tr w:rsidR="00C90F3C" w:rsidRPr="00D6068B" w:rsidTr="00C5372E">
        <w:tc>
          <w:tcPr>
            <w:tcW w:w="664" w:type="dxa"/>
          </w:tcPr>
          <w:p w:rsidR="00C90F3C" w:rsidRDefault="00C90F3C" w:rsidP="00232BC2">
            <w:pPr>
              <w:rPr>
                <w:sz w:val="18"/>
                <w:szCs w:val="18"/>
              </w:rPr>
            </w:pPr>
            <w:r>
              <w:rPr>
                <w:sz w:val="18"/>
                <w:szCs w:val="18"/>
              </w:rPr>
              <w:t>140</w:t>
            </w:r>
          </w:p>
        </w:tc>
        <w:tc>
          <w:tcPr>
            <w:tcW w:w="851" w:type="dxa"/>
          </w:tcPr>
          <w:p w:rsidR="00C90F3C" w:rsidRPr="00D6068B" w:rsidRDefault="00C90F3C" w:rsidP="00232BC2">
            <w:pPr>
              <w:rPr>
                <w:sz w:val="18"/>
                <w:szCs w:val="18"/>
              </w:rPr>
            </w:pPr>
            <w:r>
              <w:rPr>
                <w:sz w:val="18"/>
                <w:szCs w:val="18"/>
              </w:rPr>
              <w:t>Решение задач</w:t>
            </w:r>
          </w:p>
        </w:tc>
        <w:tc>
          <w:tcPr>
            <w:tcW w:w="850" w:type="dxa"/>
          </w:tcPr>
          <w:p w:rsidR="00C90F3C" w:rsidRPr="00D6068B" w:rsidRDefault="00C90F3C" w:rsidP="00232BC2">
            <w:pPr>
              <w:rPr>
                <w:sz w:val="18"/>
                <w:szCs w:val="18"/>
              </w:rPr>
            </w:pPr>
            <w:r w:rsidRPr="00D6068B">
              <w:rPr>
                <w:sz w:val="18"/>
                <w:szCs w:val="18"/>
              </w:rPr>
              <w:t xml:space="preserve">Урок развивающего </w:t>
            </w:r>
            <w:r w:rsidRPr="00D6068B">
              <w:rPr>
                <w:sz w:val="18"/>
                <w:szCs w:val="18"/>
              </w:rPr>
              <w:lastRenderedPageBreak/>
              <w:t>контроля</w:t>
            </w:r>
          </w:p>
        </w:tc>
        <w:tc>
          <w:tcPr>
            <w:tcW w:w="1559" w:type="dxa"/>
          </w:tcPr>
          <w:p w:rsidR="00C90F3C" w:rsidRPr="00D6068B" w:rsidRDefault="00C90F3C" w:rsidP="00232BC2">
            <w:pPr>
              <w:rPr>
                <w:sz w:val="18"/>
                <w:szCs w:val="18"/>
              </w:rPr>
            </w:pPr>
            <w:r w:rsidRPr="00D6068B">
              <w:rPr>
                <w:sz w:val="18"/>
                <w:szCs w:val="18"/>
              </w:rPr>
              <w:lastRenderedPageBreak/>
              <w:t xml:space="preserve">Здоровьесбережения, проблемного обучения, </w:t>
            </w:r>
            <w:r w:rsidRPr="00D6068B">
              <w:rPr>
                <w:sz w:val="18"/>
                <w:szCs w:val="18"/>
              </w:rPr>
              <w:lastRenderedPageBreak/>
              <w:t>педагогики сотрудничества, развитие исследовательских навыков, самодиагностики и самокоррекции результатов</w:t>
            </w:r>
          </w:p>
        </w:tc>
        <w:tc>
          <w:tcPr>
            <w:tcW w:w="1701" w:type="dxa"/>
            <w:gridSpan w:val="2"/>
          </w:tcPr>
          <w:p w:rsidR="00C90F3C" w:rsidRPr="00D6068B" w:rsidRDefault="00C90F3C" w:rsidP="00232BC2">
            <w:pPr>
              <w:rPr>
                <w:sz w:val="18"/>
                <w:szCs w:val="18"/>
              </w:rPr>
            </w:pPr>
            <w:r w:rsidRPr="00D6068B">
              <w:rPr>
                <w:sz w:val="18"/>
                <w:szCs w:val="18"/>
              </w:rPr>
              <w:lastRenderedPageBreak/>
              <w:t>Проверка знаний, умений и навыков учащихся за курс алгебры 7 класса</w:t>
            </w:r>
          </w:p>
        </w:tc>
        <w:tc>
          <w:tcPr>
            <w:tcW w:w="2410" w:type="dxa"/>
            <w:gridSpan w:val="4"/>
          </w:tcPr>
          <w:p w:rsidR="00C90F3C" w:rsidRPr="00D6068B" w:rsidRDefault="00C90F3C" w:rsidP="00232BC2">
            <w:pPr>
              <w:rPr>
                <w:sz w:val="18"/>
                <w:szCs w:val="18"/>
              </w:rPr>
            </w:pPr>
            <w:r w:rsidRPr="00D6068B">
              <w:rPr>
                <w:sz w:val="18"/>
                <w:szCs w:val="18"/>
              </w:rPr>
              <w:t xml:space="preserve">Формирование у обучающихся самодиагностирования и взаимоконтроля: работа с </w:t>
            </w:r>
            <w:r w:rsidRPr="00D6068B">
              <w:rPr>
                <w:sz w:val="18"/>
                <w:szCs w:val="18"/>
              </w:rPr>
              <w:lastRenderedPageBreak/>
              <w:t>опорными  конспектами, работа с заданиями самостоятельной работы творческого характера из УМК</w:t>
            </w:r>
          </w:p>
        </w:tc>
        <w:tc>
          <w:tcPr>
            <w:tcW w:w="2126" w:type="dxa"/>
          </w:tcPr>
          <w:p w:rsidR="00C90F3C" w:rsidRPr="00D6068B" w:rsidRDefault="00C90F3C" w:rsidP="00232BC2">
            <w:pPr>
              <w:rPr>
                <w:sz w:val="18"/>
                <w:szCs w:val="18"/>
              </w:rPr>
            </w:pPr>
            <w:r w:rsidRPr="00D6068B">
              <w:rPr>
                <w:sz w:val="18"/>
                <w:szCs w:val="18"/>
              </w:rPr>
              <w:lastRenderedPageBreak/>
              <w:t>Научиться применять приобретенные знания, умения, навыки на практике</w:t>
            </w:r>
          </w:p>
        </w:tc>
        <w:tc>
          <w:tcPr>
            <w:tcW w:w="3261" w:type="dxa"/>
            <w:gridSpan w:val="2"/>
          </w:tcPr>
          <w:p w:rsidR="00C90F3C" w:rsidRPr="00D6068B" w:rsidRDefault="00C90F3C" w:rsidP="00232BC2">
            <w:pPr>
              <w:rPr>
                <w:sz w:val="18"/>
                <w:szCs w:val="18"/>
              </w:rPr>
            </w:pPr>
            <w:r w:rsidRPr="00D6068B">
              <w:rPr>
                <w:b/>
                <w:sz w:val="18"/>
                <w:szCs w:val="18"/>
              </w:rPr>
              <w:t xml:space="preserve">Коммуникативные: </w:t>
            </w:r>
            <w:r w:rsidRPr="00D6068B">
              <w:rPr>
                <w:sz w:val="18"/>
                <w:szCs w:val="18"/>
              </w:rPr>
              <w:t xml:space="preserve">осуществлять совместную деятельность в группах; задавать вопросы с целью получения необходимой для решения проблемы </w:t>
            </w:r>
            <w:r w:rsidRPr="00D6068B">
              <w:rPr>
                <w:sz w:val="18"/>
                <w:szCs w:val="18"/>
              </w:rPr>
              <w:lastRenderedPageBreak/>
              <w:t>информации; осуществлять деятельность с учетом учебно-позновательных задач.</w:t>
            </w:r>
          </w:p>
          <w:p w:rsidR="00C90F3C" w:rsidRPr="00D6068B" w:rsidRDefault="00C90F3C" w:rsidP="00232BC2">
            <w:pPr>
              <w:rPr>
                <w:sz w:val="18"/>
                <w:szCs w:val="18"/>
              </w:rPr>
            </w:pPr>
            <w:r w:rsidRPr="00D6068B">
              <w:rPr>
                <w:b/>
                <w:sz w:val="18"/>
                <w:szCs w:val="18"/>
              </w:rPr>
              <w:t xml:space="preserve">Регулятивные: </w:t>
            </w:r>
            <w:r w:rsidRPr="00D6068B">
              <w:rPr>
                <w:sz w:val="18"/>
                <w:szCs w:val="18"/>
              </w:rPr>
              <w:t>оценивать работу; исправлять и исправлять ошибки.</w:t>
            </w:r>
          </w:p>
          <w:p w:rsidR="00C90F3C" w:rsidRPr="00D6068B" w:rsidRDefault="00C90F3C" w:rsidP="00232BC2">
            <w:pPr>
              <w:rPr>
                <w:b/>
                <w:sz w:val="18"/>
                <w:szCs w:val="18"/>
              </w:rPr>
            </w:pPr>
            <w:r w:rsidRPr="00D6068B">
              <w:rPr>
                <w:b/>
                <w:sz w:val="18"/>
                <w:szCs w:val="18"/>
              </w:rPr>
              <w:t xml:space="preserve">Познавательные: </w:t>
            </w:r>
            <w:r w:rsidRPr="00D6068B">
              <w:rPr>
                <w:sz w:val="18"/>
                <w:szCs w:val="18"/>
              </w:rPr>
              <w:t>применять схемы, модели для получения информации; устанавливать причинно-следственные связи.</w:t>
            </w:r>
          </w:p>
        </w:tc>
        <w:tc>
          <w:tcPr>
            <w:tcW w:w="1417" w:type="dxa"/>
            <w:gridSpan w:val="3"/>
          </w:tcPr>
          <w:p w:rsidR="00C90F3C" w:rsidRPr="00D6068B" w:rsidRDefault="00C90F3C" w:rsidP="00232BC2">
            <w:pPr>
              <w:rPr>
                <w:sz w:val="18"/>
                <w:szCs w:val="18"/>
              </w:rPr>
            </w:pPr>
            <w:r w:rsidRPr="00D6068B">
              <w:rPr>
                <w:sz w:val="18"/>
                <w:szCs w:val="18"/>
              </w:rPr>
              <w:lastRenderedPageBreak/>
              <w:t>Формирование навыков самоанализа и самоконтроля</w:t>
            </w:r>
          </w:p>
        </w:tc>
      </w:tr>
    </w:tbl>
    <w:p w:rsidR="00C90F3C" w:rsidRDefault="00C90F3C" w:rsidP="008319FE">
      <w:pPr>
        <w:ind w:firstLine="709"/>
        <w:jc w:val="both"/>
        <w:sectPr w:rsidR="00C90F3C" w:rsidSect="00C90F3C">
          <w:pgSz w:w="16838" w:h="11906" w:orient="landscape"/>
          <w:pgMar w:top="1276" w:right="1134" w:bottom="1701" w:left="1134" w:header="708" w:footer="708" w:gutter="0"/>
          <w:cols w:space="708"/>
          <w:docGrid w:linePitch="360"/>
        </w:sectPr>
      </w:pPr>
    </w:p>
    <w:p w:rsidR="008319FE" w:rsidRDefault="008319FE" w:rsidP="008319FE">
      <w:pPr>
        <w:ind w:left="567" w:hanging="567"/>
        <w:jc w:val="center"/>
        <w:rPr>
          <w:b/>
          <w:spacing w:val="-7"/>
          <w:position w:val="2"/>
        </w:rPr>
      </w:pPr>
    </w:p>
    <w:p w:rsidR="008319FE" w:rsidRDefault="008319FE" w:rsidP="008319FE">
      <w:pPr>
        <w:contextualSpacing/>
        <w:jc w:val="center"/>
        <w:rPr>
          <w:b/>
          <w:i/>
        </w:rPr>
      </w:pPr>
      <w:r>
        <w:rPr>
          <w:b/>
          <w:bCs/>
        </w:rPr>
        <w:t>Учебно-методическое обеспечение</w:t>
      </w:r>
    </w:p>
    <w:p w:rsidR="008319FE" w:rsidRPr="00ED2240" w:rsidRDefault="008319FE" w:rsidP="008319FE">
      <w:pPr>
        <w:contextualSpacing/>
        <w:jc w:val="both"/>
        <w:rPr>
          <w:b/>
          <w:i/>
        </w:rPr>
      </w:pPr>
      <w:r w:rsidRPr="00ED2240">
        <w:rPr>
          <w:b/>
          <w:i/>
        </w:rPr>
        <w:t>Для учителя:</w:t>
      </w:r>
    </w:p>
    <w:p w:rsidR="008319FE" w:rsidRPr="00507EB7" w:rsidRDefault="008319FE" w:rsidP="005C2A24">
      <w:pPr>
        <w:pStyle w:val="afa"/>
        <w:numPr>
          <w:ilvl w:val="0"/>
          <w:numId w:val="16"/>
        </w:numPr>
        <w:shd w:val="clear" w:color="auto" w:fill="FFFFFF"/>
        <w:tabs>
          <w:tab w:val="left" w:pos="1134"/>
        </w:tabs>
        <w:jc w:val="both"/>
      </w:pPr>
      <w:r w:rsidRPr="00537CF9">
        <w:rPr>
          <w:color w:val="000000"/>
        </w:rPr>
        <w:t xml:space="preserve">Примерная основная образовательная программа образовательного учреждения. Основная школа. </w:t>
      </w:r>
      <w:r w:rsidRPr="00537CF9">
        <w:t>Серия:</w:t>
      </w:r>
      <w:r w:rsidRPr="00537CF9">
        <w:rPr>
          <w:rStyle w:val="apple-converted-space"/>
        </w:rPr>
        <w:t> </w:t>
      </w:r>
      <w:hyperlink r:id="rId14" w:tooltip="Стандарты второго поколения" w:history="1">
        <w:r w:rsidRPr="00507EB7">
          <w:rPr>
            <w:rStyle w:val="af7"/>
          </w:rPr>
          <w:t>Стандарты второго поколения</w:t>
        </w:r>
      </w:hyperlink>
      <w:r w:rsidRPr="00507EB7">
        <w:t xml:space="preserve"> М:</w:t>
      </w:r>
      <w:r w:rsidRPr="00507EB7">
        <w:rPr>
          <w:rStyle w:val="apple-converted-space"/>
        </w:rPr>
        <w:t> </w:t>
      </w:r>
      <w:hyperlink r:id="rId15" w:tooltip="Просвещение" w:history="1">
        <w:r w:rsidRPr="00507EB7">
          <w:rPr>
            <w:rStyle w:val="af7"/>
          </w:rPr>
          <w:t>Просвещение</w:t>
        </w:r>
      </w:hyperlink>
      <w:r>
        <w:t>. 2014</w:t>
      </w:r>
      <w:r w:rsidRPr="00507EB7">
        <w:t xml:space="preserve"> – 352с.</w:t>
      </w:r>
    </w:p>
    <w:p w:rsidR="008319FE" w:rsidRPr="00537CF9" w:rsidRDefault="00C90F3C" w:rsidP="005C2A24">
      <w:pPr>
        <w:pStyle w:val="afa"/>
        <w:numPr>
          <w:ilvl w:val="0"/>
          <w:numId w:val="16"/>
        </w:numPr>
        <w:tabs>
          <w:tab w:val="left" w:pos="1134"/>
        </w:tabs>
        <w:jc w:val="both"/>
      </w:pPr>
      <w:r>
        <w:t>Сборник рабочих программ</w:t>
      </w:r>
      <w:r w:rsidR="008319FE" w:rsidRPr="00537CF9">
        <w:t xml:space="preserve">. </w:t>
      </w:r>
      <w:r>
        <w:t>7</w:t>
      </w:r>
      <w:r w:rsidR="008319FE" w:rsidRPr="00537CF9">
        <w:t>-9 классы  - 3-е издание, перер</w:t>
      </w:r>
      <w:r>
        <w:t>аботанное – М. Просвещение. 2018</w:t>
      </w:r>
      <w:r w:rsidR="008319FE" w:rsidRPr="00537CF9">
        <w:t xml:space="preserve"> – </w:t>
      </w:r>
      <w:r>
        <w:t>98</w:t>
      </w:r>
      <w:r w:rsidR="008319FE" w:rsidRPr="00537CF9">
        <w:t>с (Стандарты второго поколения)</w:t>
      </w:r>
    </w:p>
    <w:p w:rsidR="008319FE" w:rsidRDefault="008319FE" w:rsidP="005C2A24">
      <w:pPr>
        <w:pStyle w:val="afa"/>
        <w:numPr>
          <w:ilvl w:val="0"/>
          <w:numId w:val="16"/>
        </w:numPr>
        <w:jc w:val="both"/>
      </w:pPr>
      <w:r w:rsidRPr="00537CF9">
        <w:t>Федеральный государственный общеобразовательный стандарт основного общего образования (Министерство образования и науки Российской Фед</w:t>
      </w:r>
      <w:r>
        <w:t>ерации. М. Просвещение. 2014</w:t>
      </w:r>
      <w:r w:rsidRPr="00537CF9">
        <w:t xml:space="preserve"> – 48с (Стандарты второго поколения</w:t>
      </w:r>
      <w:r>
        <w:t>)</w:t>
      </w:r>
    </w:p>
    <w:p w:rsidR="008319FE" w:rsidRPr="008F46BE" w:rsidRDefault="00C90F3C" w:rsidP="008319FE">
      <w:pPr>
        <w:jc w:val="both"/>
      </w:pPr>
      <w:r>
        <w:t>4</w:t>
      </w:r>
      <w:r w:rsidR="008319FE" w:rsidRPr="008F46BE">
        <w:t>)Ерина Т.М. Алгебра. 7 класс. Поурочное планирование к учебнику Макарычева Ю.Н. и др. - М.: 20</w:t>
      </w:r>
      <w:r w:rsidR="008319FE">
        <w:t>14</w:t>
      </w:r>
      <w:r w:rsidR="008319FE" w:rsidRPr="008F46BE">
        <w:t>г.</w:t>
      </w:r>
    </w:p>
    <w:p w:rsidR="008319FE" w:rsidRDefault="00C90F3C" w:rsidP="008319FE">
      <w:pPr>
        <w:pStyle w:val="af2"/>
        <w:spacing w:after="0" w:line="240" w:lineRule="auto"/>
        <w:jc w:val="both"/>
        <w:rPr>
          <w:rFonts w:ascii="Times New Roman" w:hAnsi="Times New Roman"/>
          <w:sz w:val="24"/>
          <w:szCs w:val="24"/>
        </w:rPr>
      </w:pPr>
      <w:r>
        <w:rPr>
          <w:rFonts w:ascii="Times New Roman" w:hAnsi="Times New Roman"/>
          <w:sz w:val="24"/>
          <w:szCs w:val="24"/>
        </w:rPr>
        <w:t>5</w:t>
      </w:r>
      <w:r w:rsidR="008319FE">
        <w:rPr>
          <w:rFonts w:ascii="Times New Roman" w:hAnsi="Times New Roman"/>
          <w:sz w:val="24"/>
          <w:szCs w:val="24"/>
        </w:rPr>
        <w:t>)</w:t>
      </w:r>
      <w:r w:rsidR="008319FE" w:rsidRPr="003D5539">
        <w:rPr>
          <w:rFonts w:ascii="Times New Roman" w:hAnsi="Times New Roman"/>
          <w:sz w:val="24"/>
          <w:szCs w:val="24"/>
        </w:rPr>
        <w:t>Алгебра: учебник  для 7 класса общеобразовательных учреждений (Ю.Н.Макарычев, Н.Г.Миндюк, К.И.Нешков, С.Б.Суворова); под редакцией С.А.Теляков</w:t>
      </w:r>
      <w:r>
        <w:rPr>
          <w:rFonts w:ascii="Times New Roman" w:hAnsi="Times New Roman"/>
          <w:sz w:val="24"/>
          <w:szCs w:val="24"/>
        </w:rPr>
        <w:t>ского, Москва: Просвещение, 2016</w:t>
      </w:r>
      <w:r w:rsidR="008319FE" w:rsidRPr="003D5539">
        <w:rPr>
          <w:rFonts w:ascii="Times New Roman" w:hAnsi="Times New Roman"/>
          <w:sz w:val="24"/>
          <w:szCs w:val="24"/>
        </w:rPr>
        <w:t>г.</w:t>
      </w:r>
    </w:p>
    <w:p w:rsidR="008319FE" w:rsidRPr="003D5539" w:rsidRDefault="00C90F3C" w:rsidP="008319FE">
      <w:pPr>
        <w:pStyle w:val="af2"/>
        <w:spacing w:after="0" w:line="240" w:lineRule="auto"/>
        <w:jc w:val="both"/>
        <w:rPr>
          <w:rFonts w:ascii="Times New Roman" w:hAnsi="Times New Roman"/>
          <w:sz w:val="24"/>
          <w:szCs w:val="24"/>
        </w:rPr>
      </w:pPr>
      <w:r>
        <w:rPr>
          <w:rFonts w:ascii="Times New Roman" w:hAnsi="Times New Roman"/>
          <w:sz w:val="24"/>
          <w:szCs w:val="24"/>
        </w:rPr>
        <w:t>6</w:t>
      </w:r>
      <w:r w:rsidR="008319FE">
        <w:rPr>
          <w:rFonts w:ascii="Times New Roman" w:hAnsi="Times New Roman"/>
          <w:sz w:val="24"/>
          <w:szCs w:val="24"/>
        </w:rPr>
        <w:t xml:space="preserve">) </w:t>
      </w:r>
      <w:r w:rsidR="008319FE" w:rsidRPr="003D5539">
        <w:rPr>
          <w:rFonts w:ascii="Times New Roman" w:hAnsi="Times New Roman"/>
          <w:sz w:val="24"/>
          <w:szCs w:val="24"/>
        </w:rPr>
        <w:t>Алгебра: учебник  для 7 класса</w:t>
      </w:r>
      <w:r w:rsidR="008319FE">
        <w:rPr>
          <w:rFonts w:ascii="Times New Roman" w:hAnsi="Times New Roman"/>
          <w:sz w:val="24"/>
          <w:szCs w:val="24"/>
        </w:rPr>
        <w:t xml:space="preserve"> </w:t>
      </w:r>
      <w:bookmarkStart w:id="8" w:name="_Hlk521629551"/>
      <w:r w:rsidR="008319FE" w:rsidRPr="00803B9E">
        <w:rPr>
          <w:rFonts w:ascii="Times New Roman" w:hAnsi="Times New Roman"/>
          <w:b/>
          <w:sz w:val="24"/>
          <w:szCs w:val="24"/>
        </w:rPr>
        <w:t>(углублённое изучение),</w:t>
      </w:r>
      <w:r w:rsidR="008319FE" w:rsidRPr="003D5539">
        <w:rPr>
          <w:rFonts w:ascii="Times New Roman" w:hAnsi="Times New Roman"/>
          <w:sz w:val="24"/>
          <w:szCs w:val="24"/>
        </w:rPr>
        <w:t xml:space="preserve"> </w:t>
      </w:r>
      <w:bookmarkEnd w:id="8"/>
      <w:r w:rsidR="008319FE" w:rsidRPr="003D5539">
        <w:rPr>
          <w:rFonts w:ascii="Times New Roman" w:hAnsi="Times New Roman"/>
          <w:sz w:val="24"/>
          <w:szCs w:val="24"/>
        </w:rPr>
        <w:t>(Ю.Н.Макарычев, Н.Г.Миндюк, К.И.Нешков, С.Б.Суворова); под редакцией С.А.Теляков</w:t>
      </w:r>
      <w:r>
        <w:rPr>
          <w:rFonts w:ascii="Times New Roman" w:hAnsi="Times New Roman"/>
          <w:sz w:val="24"/>
          <w:szCs w:val="24"/>
        </w:rPr>
        <w:t>ского, Москва: Просвещение, 2018</w:t>
      </w:r>
      <w:r w:rsidR="008319FE" w:rsidRPr="003D5539">
        <w:rPr>
          <w:rFonts w:ascii="Times New Roman" w:hAnsi="Times New Roman"/>
          <w:sz w:val="24"/>
          <w:szCs w:val="24"/>
        </w:rPr>
        <w:t>г.</w:t>
      </w:r>
    </w:p>
    <w:p w:rsidR="008319FE" w:rsidRPr="00C96CE4" w:rsidRDefault="008319FE" w:rsidP="008319FE">
      <w:pPr>
        <w:tabs>
          <w:tab w:val="left" w:pos="5830"/>
        </w:tabs>
        <w:jc w:val="both"/>
        <w:rPr>
          <w:b/>
        </w:rPr>
      </w:pPr>
      <w:r w:rsidRPr="00C96CE4">
        <w:rPr>
          <w:b/>
        </w:rPr>
        <w:t>Для учащихся:</w:t>
      </w:r>
    </w:p>
    <w:p w:rsidR="008319FE" w:rsidRDefault="008319FE" w:rsidP="005C2A24">
      <w:pPr>
        <w:pStyle w:val="af2"/>
        <w:numPr>
          <w:ilvl w:val="0"/>
          <w:numId w:val="17"/>
        </w:numPr>
        <w:suppressAutoHyphens w:val="0"/>
        <w:spacing w:after="0" w:line="240" w:lineRule="auto"/>
        <w:ind w:left="426"/>
        <w:jc w:val="both"/>
        <w:rPr>
          <w:rFonts w:ascii="Times New Roman" w:hAnsi="Times New Roman"/>
          <w:sz w:val="24"/>
          <w:szCs w:val="24"/>
        </w:rPr>
      </w:pPr>
      <w:r w:rsidRPr="003D5539">
        <w:rPr>
          <w:rFonts w:ascii="Times New Roman" w:hAnsi="Times New Roman"/>
          <w:sz w:val="24"/>
          <w:szCs w:val="24"/>
        </w:rPr>
        <w:t>Алгебра: учебник  для 7 класса общеобразовательных учреждений (Ю.Н.Макарычев, Н.Г.Миндюк, К.И.Нешков, С.Б.Суворова); под редакцией С.А.Теляков</w:t>
      </w:r>
      <w:r w:rsidR="00C90F3C">
        <w:rPr>
          <w:rFonts w:ascii="Times New Roman" w:hAnsi="Times New Roman"/>
          <w:sz w:val="24"/>
          <w:szCs w:val="24"/>
        </w:rPr>
        <w:t>ского, Москва: Просвещение, 2016</w:t>
      </w:r>
      <w:r w:rsidRPr="003D5539">
        <w:rPr>
          <w:rFonts w:ascii="Times New Roman" w:hAnsi="Times New Roman"/>
          <w:sz w:val="24"/>
          <w:szCs w:val="24"/>
        </w:rPr>
        <w:t>г.</w:t>
      </w:r>
    </w:p>
    <w:p w:rsidR="008319FE" w:rsidRPr="003D5539" w:rsidRDefault="008319FE" w:rsidP="008319FE">
      <w:pPr>
        <w:pStyle w:val="af2"/>
        <w:spacing w:after="0" w:line="240" w:lineRule="auto"/>
        <w:jc w:val="both"/>
        <w:rPr>
          <w:rFonts w:ascii="Times New Roman" w:hAnsi="Times New Roman"/>
          <w:sz w:val="24"/>
          <w:szCs w:val="24"/>
        </w:rPr>
      </w:pPr>
      <w:r>
        <w:rPr>
          <w:rFonts w:ascii="Times New Roman" w:hAnsi="Times New Roman"/>
          <w:sz w:val="24"/>
          <w:szCs w:val="24"/>
        </w:rPr>
        <w:t xml:space="preserve">2.  </w:t>
      </w:r>
      <w:r w:rsidRPr="003D5539">
        <w:rPr>
          <w:rFonts w:ascii="Times New Roman" w:hAnsi="Times New Roman"/>
          <w:sz w:val="24"/>
          <w:szCs w:val="24"/>
        </w:rPr>
        <w:t>Алгебра: учебник  для 7 класса</w:t>
      </w:r>
      <w:r>
        <w:rPr>
          <w:rFonts w:ascii="Times New Roman" w:hAnsi="Times New Roman"/>
          <w:sz w:val="24"/>
          <w:szCs w:val="24"/>
        </w:rPr>
        <w:t xml:space="preserve"> </w:t>
      </w:r>
      <w:r w:rsidRPr="00803B9E">
        <w:rPr>
          <w:rFonts w:ascii="Times New Roman" w:hAnsi="Times New Roman"/>
          <w:b/>
          <w:sz w:val="24"/>
          <w:szCs w:val="24"/>
        </w:rPr>
        <w:t>(углублённое изучение),</w:t>
      </w:r>
      <w:r w:rsidRPr="003D5539">
        <w:rPr>
          <w:rFonts w:ascii="Times New Roman" w:hAnsi="Times New Roman"/>
          <w:sz w:val="24"/>
          <w:szCs w:val="24"/>
        </w:rPr>
        <w:t xml:space="preserve"> (Ю.Н.Макарычев, Н.Г.Миндюк, К.И.Нешков, С.Б.Суворова); под редакцией С.А.Теляков</w:t>
      </w:r>
      <w:r w:rsidR="00C90F3C">
        <w:rPr>
          <w:rFonts w:ascii="Times New Roman" w:hAnsi="Times New Roman"/>
          <w:sz w:val="24"/>
          <w:szCs w:val="24"/>
        </w:rPr>
        <w:t>ского, Москва: Просвещение, 2018</w:t>
      </w:r>
      <w:r w:rsidRPr="003D5539">
        <w:rPr>
          <w:rFonts w:ascii="Times New Roman" w:hAnsi="Times New Roman"/>
          <w:sz w:val="24"/>
          <w:szCs w:val="24"/>
        </w:rPr>
        <w:t>г.</w:t>
      </w:r>
    </w:p>
    <w:p w:rsidR="008319FE" w:rsidRDefault="00C90F3C" w:rsidP="008319FE">
      <w:r>
        <w:t>3</w:t>
      </w:r>
      <w:r w:rsidR="008319FE">
        <w:t>. Дидактические материалы по алгебре 7 класс (Звавич Л.И., Кузнецова Л.В., Суворова</w:t>
      </w:r>
      <w:r>
        <w:t xml:space="preserve"> С.Б.) Москва: Просвещение, 2018</w:t>
      </w:r>
      <w:r w:rsidR="008319FE" w:rsidRPr="003D5539">
        <w:t>г</w:t>
      </w:r>
      <w:r w:rsidR="008319FE">
        <w:t>.</w:t>
      </w:r>
    </w:p>
    <w:p w:rsidR="008319FE" w:rsidRPr="00451BF3" w:rsidRDefault="00C90F3C" w:rsidP="008319FE">
      <w:pPr>
        <w:pStyle w:val="af2"/>
        <w:spacing w:after="0" w:line="240" w:lineRule="auto"/>
        <w:jc w:val="both"/>
        <w:rPr>
          <w:rFonts w:ascii="Times New Roman" w:hAnsi="Times New Roman"/>
          <w:bCs/>
          <w:sz w:val="24"/>
          <w:szCs w:val="24"/>
        </w:rPr>
      </w:pPr>
      <w:r>
        <w:rPr>
          <w:rFonts w:ascii="Times New Roman" w:hAnsi="Times New Roman"/>
          <w:bCs/>
          <w:sz w:val="24"/>
          <w:szCs w:val="24"/>
        </w:rPr>
        <w:t>4.</w:t>
      </w:r>
      <w:r w:rsidR="008319FE">
        <w:rPr>
          <w:rFonts w:ascii="Times New Roman" w:hAnsi="Times New Roman"/>
          <w:bCs/>
          <w:sz w:val="24"/>
          <w:szCs w:val="24"/>
        </w:rPr>
        <w:t>.</w:t>
      </w:r>
      <w:r w:rsidR="008319FE" w:rsidRPr="00451BF3">
        <w:rPr>
          <w:rFonts w:ascii="Times New Roman" w:hAnsi="Times New Roman"/>
          <w:bCs/>
          <w:sz w:val="24"/>
          <w:szCs w:val="24"/>
        </w:rPr>
        <w:t>Звавич Л.И., Рязановский А.Р. Алгебра в таблицах. 7—11 кл. Справочное пособие. -</w:t>
      </w:r>
      <w:r w:rsidR="008319FE">
        <w:rPr>
          <w:rFonts w:ascii="Times New Roman" w:hAnsi="Times New Roman"/>
          <w:bCs/>
          <w:sz w:val="24"/>
          <w:szCs w:val="24"/>
        </w:rPr>
        <w:t xml:space="preserve"> </w:t>
      </w:r>
      <w:r w:rsidR="008319FE" w:rsidRPr="00451BF3">
        <w:rPr>
          <w:rFonts w:ascii="Times New Roman" w:hAnsi="Times New Roman"/>
          <w:bCs/>
          <w:sz w:val="24"/>
          <w:szCs w:val="24"/>
        </w:rPr>
        <w:t>М.: Дрофа, 2004г.</w:t>
      </w:r>
    </w:p>
    <w:p w:rsidR="00232BC2" w:rsidRDefault="00232BC2" w:rsidP="00232BC2">
      <w:pPr>
        <w:ind w:left="360"/>
        <w:jc w:val="center"/>
        <w:rPr>
          <w:b/>
        </w:rPr>
      </w:pPr>
      <w:r>
        <w:rPr>
          <w:b/>
        </w:rPr>
        <w:t>Компь</w:t>
      </w:r>
      <w:r w:rsidRPr="000F582F">
        <w:rPr>
          <w:b/>
        </w:rPr>
        <w:t xml:space="preserve">ютерное  </w:t>
      </w:r>
      <w:r>
        <w:rPr>
          <w:b/>
        </w:rPr>
        <w:t>обеспечение:</w:t>
      </w:r>
    </w:p>
    <w:p w:rsidR="00232BC2" w:rsidRPr="000F582F" w:rsidRDefault="00232BC2" w:rsidP="00232BC2">
      <w:pPr>
        <w:ind w:left="284" w:hanging="284"/>
      </w:pPr>
    </w:p>
    <w:p w:rsidR="00232BC2" w:rsidRDefault="00232BC2" w:rsidP="005C2A24">
      <w:pPr>
        <w:numPr>
          <w:ilvl w:val="0"/>
          <w:numId w:val="21"/>
        </w:numPr>
        <w:suppressAutoHyphens/>
        <w:ind w:left="284" w:hanging="284"/>
        <w:jc w:val="both"/>
      </w:pPr>
      <w:r>
        <w:t>СД «Алгебра  7-11»</w:t>
      </w:r>
      <w:r>
        <w:rPr>
          <w:lang w:val="en-US"/>
        </w:rPr>
        <w:t>- Кордис</w:t>
      </w:r>
      <w:r>
        <w:t xml:space="preserve"> &amp; Медиа.</w:t>
      </w:r>
    </w:p>
    <w:p w:rsidR="00232BC2" w:rsidRDefault="00232BC2" w:rsidP="005C2A24">
      <w:pPr>
        <w:numPr>
          <w:ilvl w:val="0"/>
          <w:numId w:val="21"/>
        </w:numPr>
        <w:suppressAutoHyphens/>
        <w:ind w:left="284" w:hanging="284"/>
        <w:jc w:val="both"/>
      </w:pPr>
      <w:r>
        <w:t>СД «Функции  и  графики»- Физикон.</w:t>
      </w:r>
    </w:p>
    <w:p w:rsidR="00232BC2" w:rsidRDefault="00232BC2" w:rsidP="005C2A24">
      <w:pPr>
        <w:numPr>
          <w:ilvl w:val="0"/>
          <w:numId w:val="21"/>
        </w:numPr>
        <w:suppressAutoHyphens/>
        <w:ind w:left="284" w:hanging="284"/>
        <w:jc w:val="both"/>
      </w:pPr>
      <w:r>
        <w:t>СД «Уроки  алгебры  Кирилла  и  Мефодия  7 класс » - Виртуальная  школа Кирилла  и  Мефодия.</w:t>
      </w:r>
    </w:p>
    <w:p w:rsidR="00232BC2" w:rsidRDefault="00232BC2" w:rsidP="005C2A24">
      <w:pPr>
        <w:numPr>
          <w:ilvl w:val="0"/>
          <w:numId w:val="21"/>
        </w:numPr>
        <w:suppressAutoHyphens/>
        <w:ind w:left="284" w:hanging="284"/>
        <w:jc w:val="both"/>
      </w:pPr>
      <w:r>
        <w:t>СД. «Современная школа». Е. М. Савченко «Уроки геометрии с применением информационных технологий. 7-9 классы». Методическое пособие с электронным приложением. Москва, «Планета», 2011г.</w:t>
      </w:r>
    </w:p>
    <w:p w:rsidR="00232BC2" w:rsidRDefault="00232BC2" w:rsidP="005C2A24">
      <w:pPr>
        <w:numPr>
          <w:ilvl w:val="0"/>
          <w:numId w:val="21"/>
        </w:numPr>
        <w:suppressAutoHyphens/>
        <w:ind w:left="284" w:hanging="284"/>
        <w:jc w:val="both"/>
      </w:pPr>
      <w:r>
        <w:t>СД «Уроки геометрии  Кирилла  и  Мефодия  7 класс » - Виртуальная  школа Кирилла  и  Мефодия.</w:t>
      </w:r>
    </w:p>
    <w:p w:rsidR="00232BC2" w:rsidRDefault="00232BC2" w:rsidP="005C2A24">
      <w:pPr>
        <w:numPr>
          <w:ilvl w:val="0"/>
          <w:numId w:val="21"/>
        </w:numPr>
        <w:suppressAutoHyphens/>
        <w:ind w:left="284" w:hanging="284"/>
        <w:jc w:val="both"/>
      </w:pPr>
      <w:r>
        <w:t>СД «Геометрия 7-9 класс» - Виртуальный наставник. Новая школа.</w:t>
      </w:r>
    </w:p>
    <w:p w:rsidR="00232BC2" w:rsidRDefault="00232BC2" w:rsidP="00232BC2">
      <w:pPr>
        <w:ind w:left="720"/>
        <w:jc w:val="both"/>
      </w:pPr>
    </w:p>
    <w:p w:rsidR="00232BC2" w:rsidRDefault="00232BC2" w:rsidP="00232BC2">
      <w:pPr>
        <w:overflowPunct w:val="0"/>
        <w:ind w:left="360"/>
        <w:jc w:val="center"/>
        <w:rPr>
          <w:b/>
          <w:bCs/>
        </w:rPr>
      </w:pPr>
      <w:r w:rsidRPr="00345B7B">
        <w:rPr>
          <w:b/>
          <w:bCs/>
        </w:rPr>
        <w:t>Интернет – ресурсы:</w:t>
      </w:r>
    </w:p>
    <w:p w:rsidR="00232BC2" w:rsidRDefault="00232BC2" w:rsidP="00232BC2">
      <w:pPr>
        <w:rPr>
          <w:b/>
        </w:rPr>
      </w:pPr>
      <w:r>
        <w:rPr>
          <w:rFonts w:eastAsia="Calibri"/>
          <w:color w:val="1A222A"/>
          <w:shd w:val="clear" w:color="auto" w:fill="FFFFFF"/>
        </w:rPr>
        <w:t>1) Федеральный институт педагогических измерений</w:t>
      </w:r>
      <w:r>
        <w:rPr>
          <w:rFonts w:eastAsia="Calibri"/>
          <w:color w:val="1A222A"/>
        </w:rPr>
        <w:t xml:space="preserve"> </w:t>
      </w:r>
      <w:hyperlink r:id="rId16" w:history="1">
        <w:r>
          <w:rPr>
            <w:rStyle w:val="af7"/>
            <w:rFonts w:eastAsia="Calibri"/>
            <w:shd w:val="clear" w:color="auto" w:fill="FFFFFF"/>
          </w:rPr>
          <w:t>www.fipi.ru</w:t>
        </w:r>
      </w:hyperlink>
      <w:r>
        <w:rPr>
          <w:rFonts w:eastAsia="Calibri"/>
          <w:color w:val="1A222A"/>
        </w:rPr>
        <w:br/>
      </w:r>
      <w:r>
        <w:rPr>
          <w:rFonts w:eastAsia="Calibri"/>
          <w:color w:val="1A222A"/>
          <w:shd w:val="clear" w:color="auto" w:fill="FFFFFF"/>
        </w:rPr>
        <w:t>2) Федеральный центр тестирования</w:t>
      </w:r>
      <w:r>
        <w:rPr>
          <w:rFonts w:eastAsia="Calibri"/>
          <w:color w:val="1A222A"/>
        </w:rPr>
        <w:t xml:space="preserve"> </w:t>
      </w:r>
      <w:hyperlink r:id="rId17" w:history="1">
        <w:r>
          <w:rPr>
            <w:rStyle w:val="af7"/>
            <w:rFonts w:eastAsia="Calibri"/>
            <w:color w:val="08648C"/>
            <w:shd w:val="clear" w:color="auto" w:fill="FFFFFF"/>
          </w:rPr>
          <w:t>www.rustest.ru</w:t>
        </w:r>
      </w:hyperlink>
      <w:r>
        <w:rPr>
          <w:rFonts w:eastAsia="Calibri"/>
          <w:color w:val="1A222A"/>
        </w:rPr>
        <w:br/>
      </w:r>
      <w:r>
        <w:rPr>
          <w:rFonts w:eastAsia="Calibri"/>
          <w:color w:val="1A222A"/>
          <w:shd w:val="clear" w:color="auto" w:fill="FFFFFF"/>
        </w:rPr>
        <w:t>3) РосОбрНадзор</w:t>
      </w:r>
      <w:r>
        <w:rPr>
          <w:rFonts w:eastAsia="Calibri"/>
          <w:color w:val="1A222A"/>
        </w:rPr>
        <w:t xml:space="preserve"> </w:t>
      </w:r>
      <w:hyperlink r:id="rId18" w:history="1">
        <w:r>
          <w:rPr>
            <w:rStyle w:val="af7"/>
            <w:rFonts w:eastAsia="Calibri"/>
            <w:color w:val="08648C"/>
            <w:shd w:val="clear" w:color="auto" w:fill="FFFFFF"/>
          </w:rPr>
          <w:t>www.obrnadzor.gov.ru</w:t>
        </w:r>
      </w:hyperlink>
      <w:r>
        <w:rPr>
          <w:rFonts w:eastAsia="Calibri"/>
          <w:color w:val="1A222A"/>
        </w:rPr>
        <w:br/>
      </w:r>
      <w:r>
        <w:rPr>
          <w:rFonts w:eastAsia="Calibri"/>
          <w:color w:val="1A222A"/>
          <w:shd w:val="clear" w:color="auto" w:fill="FFFFFF"/>
        </w:rPr>
        <w:t>4) Российское образование. Федеральный портал</w:t>
      </w:r>
      <w:r>
        <w:rPr>
          <w:rFonts w:eastAsia="Calibri"/>
          <w:color w:val="1A222A"/>
        </w:rPr>
        <w:t xml:space="preserve"> </w:t>
      </w:r>
      <w:hyperlink r:id="rId19" w:history="1">
        <w:r>
          <w:rPr>
            <w:rStyle w:val="af7"/>
            <w:rFonts w:eastAsia="Calibri"/>
            <w:color w:val="08648C"/>
            <w:shd w:val="clear" w:color="auto" w:fill="FFFFFF"/>
          </w:rPr>
          <w:t>edu.ru</w:t>
        </w:r>
      </w:hyperlink>
      <w:r>
        <w:rPr>
          <w:rFonts w:eastAsia="Calibri"/>
          <w:color w:val="1A222A"/>
        </w:rPr>
        <w:br/>
      </w:r>
      <w:r>
        <w:rPr>
          <w:rFonts w:eastAsia="Calibri"/>
          <w:color w:val="1A222A"/>
          <w:shd w:val="clear" w:color="auto" w:fill="FFFFFF"/>
        </w:rPr>
        <w:t>5) Федеральное агенство по </w:t>
      </w:r>
      <w:r>
        <w:rPr>
          <w:rFonts w:eastAsia="Calibri"/>
        </w:rPr>
        <w:t>образованию РФ</w:t>
      </w:r>
      <w:r>
        <w:rPr>
          <w:rFonts w:eastAsia="Calibri"/>
          <w:color w:val="1A222A"/>
        </w:rPr>
        <w:t xml:space="preserve"> </w:t>
      </w:r>
      <w:hyperlink r:id="rId20" w:history="1">
        <w:r>
          <w:rPr>
            <w:rStyle w:val="af7"/>
            <w:rFonts w:eastAsia="Calibri"/>
            <w:color w:val="08648C"/>
            <w:shd w:val="clear" w:color="auto" w:fill="FFFFFF"/>
          </w:rPr>
          <w:t>ed.gov.ru</w:t>
        </w:r>
      </w:hyperlink>
      <w:r>
        <w:rPr>
          <w:rFonts w:eastAsia="Calibri"/>
          <w:color w:val="1A222A"/>
        </w:rPr>
        <w:br/>
      </w:r>
      <w:r>
        <w:rPr>
          <w:rFonts w:eastAsia="Calibri"/>
          <w:color w:val="1A222A"/>
          <w:shd w:val="clear" w:color="auto" w:fill="FFFFFF"/>
        </w:rPr>
        <w:t>6) Федеральный совет по учебникам Министерства образования </w:t>
      </w:r>
      <w:r>
        <w:rPr>
          <w:rFonts w:eastAsia="Calibri"/>
        </w:rPr>
        <w:t>и науки</w:t>
      </w:r>
      <w:r>
        <w:rPr>
          <w:rFonts w:eastAsia="Calibri"/>
          <w:color w:val="1A222A"/>
          <w:shd w:val="clear" w:color="auto" w:fill="FFFFFF"/>
        </w:rPr>
        <w:t> Российской Федерации</w:t>
      </w:r>
      <w:r>
        <w:rPr>
          <w:rFonts w:eastAsia="Calibri"/>
          <w:color w:val="1A222A"/>
        </w:rPr>
        <w:t xml:space="preserve"> </w:t>
      </w:r>
      <w:hyperlink r:id="rId21" w:history="1">
        <w:r>
          <w:rPr>
            <w:rStyle w:val="af7"/>
            <w:rFonts w:eastAsia="Calibri"/>
            <w:color w:val="08648C"/>
            <w:shd w:val="clear" w:color="auto" w:fill="FFFFFF"/>
          </w:rPr>
          <w:t>http://fsu.edu.ru</w:t>
        </w:r>
      </w:hyperlink>
    </w:p>
    <w:p w:rsidR="00232BC2" w:rsidRDefault="00232BC2" w:rsidP="00232BC2">
      <w:pPr>
        <w:rPr>
          <w:rFonts w:eastAsia="Calibri"/>
          <w:lang w:eastAsia="en-US"/>
        </w:rPr>
      </w:pPr>
      <w:r>
        <w:lastRenderedPageBreak/>
        <w:t xml:space="preserve">7) Открытый банк заданий по математике </w:t>
      </w:r>
      <w:hyperlink r:id="rId22" w:history="1">
        <w:r>
          <w:rPr>
            <w:rStyle w:val="af7"/>
            <w:rFonts w:eastAsia="Calibri"/>
          </w:rPr>
          <w:t>http://www.mathgia.ru:8080/or/gia12/Main.html?view=TrainArchive</w:t>
        </w:r>
      </w:hyperlink>
    </w:p>
    <w:p w:rsidR="00232BC2" w:rsidRDefault="00232BC2" w:rsidP="00232BC2">
      <w:pPr>
        <w:rPr>
          <w:rStyle w:val="af7"/>
          <w:rFonts w:eastAsia="Calibri"/>
        </w:rPr>
      </w:pPr>
      <w:r>
        <w:rPr>
          <w:rFonts w:eastAsia="Calibri"/>
        </w:rPr>
        <w:t xml:space="preserve">8) Сайт Александра Ларина </w:t>
      </w:r>
      <w:hyperlink r:id="rId23" w:history="1">
        <w:r>
          <w:rPr>
            <w:rStyle w:val="af7"/>
            <w:rFonts w:eastAsia="Calibri"/>
          </w:rPr>
          <w:t>http://alexlarin.net/</w:t>
        </w:r>
      </w:hyperlink>
    </w:p>
    <w:p w:rsidR="00773006" w:rsidRDefault="00773006" w:rsidP="00232BC2">
      <w:pPr>
        <w:rPr>
          <w:b/>
        </w:rPr>
      </w:pPr>
    </w:p>
    <w:p w:rsidR="00232BC2" w:rsidRPr="00345B7B" w:rsidRDefault="00232BC2" w:rsidP="00232BC2">
      <w:pPr>
        <w:ind w:left="400"/>
      </w:pPr>
      <w:r w:rsidRPr="00345B7B">
        <w:rPr>
          <w:b/>
          <w:bCs/>
          <w:i/>
          <w:iCs/>
        </w:rPr>
        <w:t>Сайты для учащихся:</w:t>
      </w:r>
    </w:p>
    <w:p w:rsidR="00232BC2" w:rsidRPr="00345B7B"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rsidRPr="00345B7B">
        <w:t xml:space="preserve">Энциклопедия для детей  </w:t>
      </w:r>
      <w:r w:rsidRPr="00345B7B">
        <w:rPr>
          <w:color w:val="0000FF"/>
          <w:u w:val="single"/>
        </w:rPr>
        <w:t>http://the800.info/yentsiklopediya-dlya-detey-matematika</w:t>
      </w:r>
      <w:r w:rsidRPr="00345B7B">
        <w:t xml:space="preserve"> </w:t>
      </w:r>
    </w:p>
    <w:p w:rsidR="00232BC2" w:rsidRPr="00345B7B" w:rsidRDefault="00232BC2" w:rsidP="005C2A24">
      <w:pPr>
        <w:widowControl w:val="0"/>
        <w:numPr>
          <w:ilvl w:val="0"/>
          <w:numId w:val="18"/>
        </w:numPr>
        <w:tabs>
          <w:tab w:val="clear" w:pos="720"/>
          <w:tab w:val="num" w:pos="284"/>
        </w:tabs>
        <w:overflowPunct w:val="0"/>
        <w:autoSpaceDE w:val="0"/>
        <w:autoSpaceDN w:val="0"/>
        <w:adjustRightInd w:val="0"/>
        <w:ind w:left="284" w:right="1460" w:hanging="284"/>
      </w:pPr>
      <w:r w:rsidRPr="00345B7B">
        <w:t xml:space="preserve">Энциклопедия по математике </w:t>
      </w:r>
      <w:r w:rsidRPr="00345B7B">
        <w:rPr>
          <w:color w:val="0000FF"/>
          <w:u w:val="single"/>
        </w:rPr>
        <w:t>http://www.krugosvet.ru/enc/nauka_i_teh</w:t>
      </w:r>
      <w:r>
        <w:rPr>
          <w:color w:val="0000FF"/>
          <w:u w:val="single"/>
        </w:rPr>
        <w:t>nika/matematika/MATEMATIKA.htm</w:t>
      </w:r>
    </w:p>
    <w:p w:rsidR="00232BC2" w:rsidRPr="00345B7B"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rsidRPr="00345B7B">
        <w:t xml:space="preserve">Справочник по математике для школьников </w:t>
      </w:r>
      <w:r w:rsidRPr="00345B7B">
        <w:rPr>
          <w:color w:val="0000FF"/>
          <w:u w:val="single"/>
        </w:rPr>
        <w:t>http://www.resolventa.ru/demo/demomath.htm</w:t>
      </w:r>
      <w:r w:rsidRPr="00345B7B">
        <w:t xml:space="preserve"> </w:t>
      </w:r>
    </w:p>
    <w:p w:rsidR="00232BC2"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rsidRPr="00345B7B">
        <w:t xml:space="preserve">Математика он-лайн </w:t>
      </w:r>
      <w:r w:rsidRPr="00345B7B">
        <w:rPr>
          <w:color w:val="0000FF"/>
          <w:u w:val="single"/>
        </w:rPr>
        <w:t>http://uchit.rastu.ru</w:t>
      </w:r>
      <w:r w:rsidRPr="00345B7B">
        <w:t xml:space="preserve"> </w:t>
      </w:r>
    </w:p>
    <w:p w:rsidR="00232BC2"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t>СД «Математика, 5-11 классы. Практикум»</w:t>
      </w:r>
    </w:p>
    <w:p w:rsidR="00232BC2" w:rsidRPr="002B29E2"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t>Интернет-портал Всероссийской олимпиады школьников</w:t>
      </w:r>
      <w:r w:rsidRPr="001F180D">
        <w:rPr>
          <w:color w:val="0000FF"/>
          <w:u w:val="single"/>
        </w:rPr>
        <w:t xml:space="preserve"> </w:t>
      </w:r>
      <w:r w:rsidRPr="00345B7B">
        <w:rPr>
          <w:color w:val="0000FF"/>
          <w:u w:val="single"/>
        </w:rPr>
        <w:t>http://</w:t>
      </w:r>
      <w:r w:rsidRPr="002B29E2">
        <w:rPr>
          <w:color w:val="0000FF"/>
          <w:u w:val="single"/>
        </w:rPr>
        <w:t xml:space="preserve"> </w:t>
      </w:r>
      <w:hyperlink r:id="rId24" w:history="1">
        <w:r w:rsidRPr="0046058E">
          <w:rPr>
            <w:rStyle w:val="af7"/>
          </w:rPr>
          <w:t>www.</w:t>
        </w:r>
        <w:r w:rsidRPr="0046058E">
          <w:rPr>
            <w:rStyle w:val="af7"/>
            <w:lang w:val="en-US"/>
          </w:rPr>
          <w:t>rusolimp</w:t>
        </w:r>
        <w:r w:rsidRPr="0046058E">
          <w:rPr>
            <w:rStyle w:val="af7"/>
          </w:rPr>
          <w:t>.ru</w:t>
        </w:r>
      </w:hyperlink>
    </w:p>
    <w:p w:rsidR="00232BC2" w:rsidRPr="002B29E2"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t xml:space="preserve">Всероссийские дистанционные эвристические олимпиады по математике </w:t>
      </w:r>
      <w:r w:rsidRPr="00345B7B">
        <w:rPr>
          <w:color w:val="0000FF"/>
          <w:u w:val="single"/>
        </w:rPr>
        <w:t>http://</w:t>
      </w:r>
      <w:r w:rsidRPr="002B29E2">
        <w:rPr>
          <w:color w:val="0000FF"/>
          <w:u w:val="single"/>
        </w:rPr>
        <w:t xml:space="preserve"> </w:t>
      </w:r>
      <w:hyperlink r:id="rId25" w:history="1">
        <w:r w:rsidRPr="0046058E">
          <w:rPr>
            <w:rStyle w:val="af7"/>
          </w:rPr>
          <w:t>www.</w:t>
        </w:r>
        <w:r w:rsidRPr="0046058E">
          <w:rPr>
            <w:rStyle w:val="af7"/>
            <w:lang w:val="en-US"/>
          </w:rPr>
          <w:t>eidos</w:t>
        </w:r>
        <w:r w:rsidRPr="0046058E">
          <w:rPr>
            <w:rStyle w:val="af7"/>
          </w:rPr>
          <w:t>.</w:t>
        </w:r>
        <w:r w:rsidRPr="0046058E">
          <w:rPr>
            <w:rStyle w:val="af7"/>
            <w:lang w:val="en-US"/>
          </w:rPr>
          <w:t>ru</w:t>
        </w:r>
        <w:r w:rsidRPr="0046058E">
          <w:rPr>
            <w:rStyle w:val="af7"/>
          </w:rPr>
          <w:t>/</w:t>
        </w:r>
        <w:r w:rsidRPr="0046058E">
          <w:rPr>
            <w:rStyle w:val="af7"/>
            <w:lang w:val="en-US"/>
          </w:rPr>
          <w:t>olimp</w:t>
        </w:r>
        <w:r w:rsidRPr="0046058E">
          <w:rPr>
            <w:rStyle w:val="af7"/>
          </w:rPr>
          <w:t>/</w:t>
        </w:r>
        <w:r w:rsidRPr="0046058E">
          <w:rPr>
            <w:rStyle w:val="af7"/>
            <w:lang w:val="en-US"/>
          </w:rPr>
          <w:t>mathem</w:t>
        </w:r>
        <w:r w:rsidRPr="0046058E">
          <w:rPr>
            <w:rStyle w:val="af7"/>
          </w:rPr>
          <w:t>/</w:t>
        </w:r>
        <w:r w:rsidRPr="0046058E">
          <w:rPr>
            <w:rStyle w:val="af7"/>
            <w:lang w:val="en-US"/>
          </w:rPr>
          <w:t>index</w:t>
        </w:r>
        <w:r w:rsidRPr="002B29E2">
          <w:rPr>
            <w:rStyle w:val="af7"/>
          </w:rPr>
          <w:t>.</w:t>
        </w:r>
        <w:r w:rsidRPr="0046058E">
          <w:rPr>
            <w:rStyle w:val="af7"/>
            <w:lang w:val="en-US"/>
          </w:rPr>
          <w:t>htm</w:t>
        </w:r>
      </w:hyperlink>
    </w:p>
    <w:p w:rsidR="00232BC2" w:rsidRPr="00B327D5"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pPr>
      <w:r>
        <w:t>Информационно-поисковая система «Задачи»</w:t>
      </w:r>
      <w:r w:rsidRPr="002B29E2">
        <w:t xml:space="preserve"> </w:t>
      </w:r>
      <w:r w:rsidRPr="00345B7B">
        <w:rPr>
          <w:color w:val="0000FF"/>
          <w:u w:val="single"/>
        </w:rPr>
        <w:t>http://</w:t>
      </w:r>
      <w:r w:rsidRPr="002B29E2">
        <w:rPr>
          <w:color w:val="0000FF"/>
          <w:u w:val="single"/>
        </w:rPr>
        <w:t xml:space="preserve"> </w:t>
      </w:r>
      <w:r w:rsidRPr="002B29E2">
        <w:rPr>
          <w:color w:val="0000FF"/>
          <w:u w:val="single"/>
          <w:lang w:val="en-US"/>
        </w:rPr>
        <w:t>zadachi</w:t>
      </w:r>
      <w:r w:rsidRPr="002B29E2">
        <w:rPr>
          <w:color w:val="0000FF"/>
          <w:u w:val="single"/>
        </w:rPr>
        <w:t>.</w:t>
      </w:r>
      <w:r w:rsidRPr="002B29E2">
        <w:rPr>
          <w:color w:val="0000FF"/>
          <w:u w:val="single"/>
          <w:lang w:val="en-US"/>
        </w:rPr>
        <w:t>meeme</w:t>
      </w:r>
      <w:r w:rsidRPr="002B29E2">
        <w:rPr>
          <w:color w:val="0000FF"/>
          <w:u w:val="single"/>
        </w:rPr>
        <w:t>.</w:t>
      </w:r>
      <w:r w:rsidRPr="002B29E2">
        <w:rPr>
          <w:color w:val="0000FF"/>
          <w:u w:val="single"/>
          <w:lang w:val="en-US"/>
        </w:rPr>
        <w:t>ru</w:t>
      </w:r>
      <w:r w:rsidRPr="002B29E2">
        <w:rPr>
          <w:color w:val="0000FF"/>
          <w:u w:val="single"/>
        </w:rPr>
        <w:t>/</w:t>
      </w:r>
      <w:r>
        <w:rPr>
          <w:color w:val="0000FF"/>
          <w:u w:val="single"/>
          <w:lang w:val="en-US"/>
        </w:rPr>
        <w:t>easy</w:t>
      </w:r>
    </w:p>
    <w:p w:rsidR="00232BC2" w:rsidRDefault="00232BC2" w:rsidP="005C2A24">
      <w:pPr>
        <w:widowControl w:val="0"/>
        <w:numPr>
          <w:ilvl w:val="0"/>
          <w:numId w:val="18"/>
        </w:numPr>
        <w:tabs>
          <w:tab w:val="clear" w:pos="720"/>
          <w:tab w:val="num" w:pos="284"/>
        </w:tabs>
        <w:overflowPunct w:val="0"/>
        <w:autoSpaceDE w:val="0"/>
        <w:autoSpaceDN w:val="0"/>
        <w:adjustRightInd w:val="0"/>
        <w:ind w:left="284" w:hanging="284"/>
        <w:jc w:val="both"/>
        <w:rPr>
          <w:color w:val="0000FF"/>
          <w:u w:val="single"/>
          <w:lang w:val="en-US"/>
        </w:rPr>
      </w:pPr>
      <w:r>
        <w:t>Конкурсные задачи по математике: справочник и методы решения</w:t>
      </w:r>
      <w:r>
        <w:rPr>
          <w:color w:val="0000FF"/>
          <w:u w:val="single"/>
        </w:rPr>
        <w:t xml:space="preserve"> </w:t>
      </w:r>
      <w:r w:rsidRPr="00345B7B">
        <w:rPr>
          <w:color w:val="0000FF"/>
          <w:u w:val="single"/>
        </w:rPr>
        <w:t>http://</w:t>
      </w:r>
      <w:r>
        <w:rPr>
          <w:color w:val="0000FF"/>
          <w:u w:val="single"/>
          <w:lang w:val="en-US"/>
        </w:rPr>
        <w:t>mschooi</w:t>
      </w:r>
      <w:r w:rsidRPr="00B327D5">
        <w:rPr>
          <w:color w:val="0000FF"/>
          <w:u w:val="single"/>
        </w:rPr>
        <w:t>.</w:t>
      </w:r>
      <w:r>
        <w:rPr>
          <w:color w:val="0000FF"/>
          <w:u w:val="single"/>
          <w:lang w:val="en-US"/>
        </w:rPr>
        <w:t>kubsu</w:t>
      </w:r>
      <w:r w:rsidRPr="00B327D5">
        <w:rPr>
          <w:color w:val="0000FF"/>
          <w:u w:val="single"/>
        </w:rPr>
        <w:t>.</w:t>
      </w:r>
      <w:r w:rsidRPr="002B29E2">
        <w:rPr>
          <w:color w:val="0000FF"/>
          <w:u w:val="single"/>
        </w:rPr>
        <w:t xml:space="preserve"> </w:t>
      </w:r>
      <w:hyperlink r:id="rId26" w:history="1">
        <w:r w:rsidRPr="0046058E">
          <w:rPr>
            <w:rStyle w:val="af7"/>
            <w:lang w:val="en-US"/>
          </w:rPr>
          <w:t>ru</w:t>
        </w:r>
        <w:r w:rsidRPr="0046058E">
          <w:rPr>
            <w:rStyle w:val="af7"/>
          </w:rPr>
          <w:t>/</w:t>
        </w:r>
        <w:r>
          <w:rPr>
            <w:rStyle w:val="af7"/>
            <w:lang w:val="en-US"/>
          </w:rPr>
          <w:t>cdo</w:t>
        </w:r>
        <w:r w:rsidRPr="0046058E">
          <w:rPr>
            <w:rStyle w:val="af7"/>
          </w:rPr>
          <w:t>/</w:t>
        </w:r>
        <w:r>
          <w:rPr>
            <w:rStyle w:val="af7"/>
            <w:lang w:val="en-US"/>
          </w:rPr>
          <w:t>shabitur</w:t>
        </w:r>
        <w:r w:rsidRPr="0046058E">
          <w:rPr>
            <w:rStyle w:val="af7"/>
          </w:rPr>
          <w:t>/</w:t>
        </w:r>
        <w:r>
          <w:rPr>
            <w:rStyle w:val="af7"/>
            <w:lang w:val="en-US"/>
          </w:rPr>
          <w:t>kniga</w:t>
        </w:r>
        <w:r w:rsidRPr="00B327D5">
          <w:rPr>
            <w:rStyle w:val="af7"/>
          </w:rPr>
          <w:t>/</w:t>
        </w:r>
        <w:r>
          <w:rPr>
            <w:rStyle w:val="af7"/>
            <w:lang w:val="en-US"/>
          </w:rPr>
          <w:t>tit</w:t>
        </w:r>
        <w:r w:rsidRPr="002B29E2">
          <w:rPr>
            <w:rStyle w:val="af7"/>
          </w:rPr>
          <w:t>.</w:t>
        </w:r>
        <w:r w:rsidRPr="0046058E">
          <w:rPr>
            <w:rStyle w:val="af7"/>
            <w:lang w:val="en-US"/>
          </w:rPr>
          <w:t>htm</w:t>
        </w:r>
      </w:hyperlink>
    </w:p>
    <w:p w:rsidR="00232BC2" w:rsidRPr="004421C0" w:rsidRDefault="00232BC2" w:rsidP="005C2A24">
      <w:pPr>
        <w:widowControl w:val="0"/>
        <w:numPr>
          <w:ilvl w:val="0"/>
          <w:numId w:val="18"/>
        </w:numPr>
        <w:tabs>
          <w:tab w:val="clear" w:pos="720"/>
          <w:tab w:val="num" w:pos="284"/>
          <w:tab w:val="num" w:pos="426"/>
        </w:tabs>
        <w:overflowPunct w:val="0"/>
        <w:autoSpaceDE w:val="0"/>
        <w:autoSpaceDN w:val="0"/>
        <w:adjustRightInd w:val="0"/>
        <w:ind w:left="284" w:hanging="284"/>
        <w:jc w:val="both"/>
      </w:pPr>
      <w:r>
        <w:t xml:space="preserve">Олимпиадные задачи по математике: база данных </w:t>
      </w:r>
      <w:hyperlink r:id="rId27" w:history="1">
        <w:r w:rsidRPr="0046058E">
          <w:rPr>
            <w:rStyle w:val="af7"/>
          </w:rPr>
          <w:t>http://</w:t>
        </w:r>
        <w:r w:rsidRPr="0046058E">
          <w:rPr>
            <w:rStyle w:val="af7"/>
            <w:lang w:val="en-US"/>
          </w:rPr>
          <w:t>zaba</w:t>
        </w:r>
        <w:r w:rsidRPr="0046058E">
          <w:rPr>
            <w:rStyle w:val="af7"/>
          </w:rPr>
          <w:t>.ru</w:t>
        </w:r>
      </w:hyperlink>
    </w:p>
    <w:p w:rsidR="00232BC2" w:rsidRPr="004421C0" w:rsidRDefault="00232BC2" w:rsidP="005C2A24">
      <w:pPr>
        <w:widowControl w:val="0"/>
        <w:numPr>
          <w:ilvl w:val="0"/>
          <w:numId w:val="18"/>
        </w:numPr>
        <w:tabs>
          <w:tab w:val="clear" w:pos="720"/>
          <w:tab w:val="num" w:pos="284"/>
          <w:tab w:val="num" w:pos="426"/>
        </w:tabs>
        <w:overflowPunct w:val="0"/>
        <w:autoSpaceDE w:val="0"/>
        <w:autoSpaceDN w:val="0"/>
        <w:adjustRightInd w:val="0"/>
        <w:ind w:left="284" w:hanging="284"/>
        <w:jc w:val="both"/>
      </w:pPr>
      <w:r>
        <w:t xml:space="preserve">Московские математические олимпиады </w:t>
      </w:r>
      <w:r w:rsidRPr="00345B7B">
        <w:rPr>
          <w:color w:val="0000FF"/>
          <w:u w:val="single"/>
        </w:rPr>
        <w:t>http://</w:t>
      </w:r>
      <w:r>
        <w:rPr>
          <w:color w:val="0000FF"/>
          <w:u w:val="single"/>
          <w:lang w:val="en-US"/>
        </w:rPr>
        <w:t>www</w:t>
      </w:r>
      <w:r w:rsidRPr="004421C0">
        <w:rPr>
          <w:color w:val="0000FF"/>
          <w:u w:val="single"/>
        </w:rPr>
        <w:t>.</w:t>
      </w:r>
      <w:r>
        <w:rPr>
          <w:color w:val="0000FF"/>
          <w:u w:val="single"/>
          <w:lang w:val="en-US"/>
        </w:rPr>
        <w:t>meeme</w:t>
      </w:r>
      <w:r w:rsidRPr="00B327D5">
        <w:rPr>
          <w:color w:val="0000FF"/>
          <w:u w:val="single"/>
        </w:rPr>
        <w:t>.</w:t>
      </w:r>
      <w:r w:rsidRPr="002B29E2">
        <w:rPr>
          <w:color w:val="0000FF"/>
          <w:u w:val="single"/>
        </w:rPr>
        <w:t xml:space="preserve"> </w:t>
      </w:r>
      <w:hyperlink r:id="rId28" w:history="1">
        <w:r w:rsidRPr="0046058E">
          <w:rPr>
            <w:rStyle w:val="af7"/>
            <w:lang w:val="en-US"/>
          </w:rPr>
          <w:t>ru</w:t>
        </w:r>
        <w:r w:rsidRPr="0046058E">
          <w:rPr>
            <w:rStyle w:val="af7"/>
          </w:rPr>
          <w:t>/</w:t>
        </w:r>
        <w:r>
          <w:rPr>
            <w:rStyle w:val="af7"/>
            <w:lang w:val="en-US"/>
          </w:rPr>
          <w:t>olympiads</w:t>
        </w:r>
        <w:r w:rsidRPr="0046058E">
          <w:rPr>
            <w:rStyle w:val="af7"/>
          </w:rPr>
          <w:t>/</w:t>
        </w:r>
        <w:r>
          <w:rPr>
            <w:rStyle w:val="af7"/>
            <w:lang w:val="en-US"/>
          </w:rPr>
          <w:t>mmo</w:t>
        </w:r>
      </w:hyperlink>
    </w:p>
    <w:p w:rsidR="00232BC2" w:rsidRPr="004421C0" w:rsidRDefault="00232BC2" w:rsidP="005C2A24">
      <w:pPr>
        <w:widowControl w:val="0"/>
        <w:numPr>
          <w:ilvl w:val="0"/>
          <w:numId w:val="18"/>
        </w:numPr>
        <w:tabs>
          <w:tab w:val="clear" w:pos="720"/>
          <w:tab w:val="num" w:pos="284"/>
          <w:tab w:val="num" w:pos="426"/>
        </w:tabs>
        <w:overflowPunct w:val="0"/>
        <w:autoSpaceDE w:val="0"/>
        <w:autoSpaceDN w:val="0"/>
        <w:adjustRightInd w:val="0"/>
        <w:ind w:left="284" w:hanging="284"/>
        <w:jc w:val="both"/>
      </w:pPr>
      <w:r w:rsidRPr="004421C0">
        <w:t>Виртуальная школа юного математика</w:t>
      </w:r>
      <w:r>
        <w:t xml:space="preserve"> </w:t>
      </w:r>
      <w:r w:rsidRPr="00345B7B">
        <w:rPr>
          <w:color w:val="0000FF"/>
          <w:u w:val="single"/>
        </w:rPr>
        <w:t>http://</w:t>
      </w:r>
      <w:r w:rsidRPr="004421C0">
        <w:rPr>
          <w:color w:val="0000FF"/>
          <w:u w:val="single"/>
        </w:rPr>
        <w:t xml:space="preserve"> </w:t>
      </w:r>
      <w:r>
        <w:rPr>
          <w:color w:val="0000FF"/>
          <w:u w:val="single"/>
          <w:lang w:val="en-US"/>
        </w:rPr>
        <w:t>math</w:t>
      </w:r>
      <w:r w:rsidRPr="00B327D5">
        <w:rPr>
          <w:color w:val="0000FF"/>
          <w:u w:val="single"/>
        </w:rPr>
        <w:t>.</w:t>
      </w:r>
      <w:r>
        <w:rPr>
          <w:color w:val="0000FF"/>
          <w:u w:val="single"/>
          <w:lang w:val="en-US"/>
        </w:rPr>
        <w:t>o</w:t>
      </w:r>
      <w:hyperlink r:id="rId29" w:history="1">
        <w:r w:rsidRPr="0046058E">
          <w:rPr>
            <w:rStyle w:val="af7"/>
            <w:lang w:val="en-US"/>
          </w:rPr>
          <w:t>u</w:t>
        </w:r>
        <w:r>
          <w:rPr>
            <w:rStyle w:val="af7"/>
            <w:lang w:val="en-US"/>
          </w:rPr>
          <w:t>rnet</w:t>
        </w:r>
        <w:r w:rsidRPr="004421C0">
          <w:rPr>
            <w:rStyle w:val="af7"/>
          </w:rPr>
          <w:t>.</w:t>
        </w:r>
        <w:r>
          <w:rPr>
            <w:rStyle w:val="af7"/>
            <w:lang w:val="en-US"/>
          </w:rPr>
          <w:t>md</w:t>
        </w:r>
        <w:r w:rsidRPr="0046058E">
          <w:rPr>
            <w:rStyle w:val="af7"/>
          </w:rPr>
          <w:t>/</w:t>
        </w:r>
        <w:r>
          <w:rPr>
            <w:rStyle w:val="af7"/>
            <w:lang w:val="en-US"/>
          </w:rPr>
          <w:t>indexr</w:t>
        </w:r>
        <w:r w:rsidRPr="004421C0">
          <w:rPr>
            <w:rStyle w:val="af7"/>
          </w:rPr>
          <w:t>.</w:t>
        </w:r>
        <w:r>
          <w:rPr>
            <w:rStyle w:val="af7"/>
            <w:lang w:val="en-US"/>
          </w:rPr>
          <w:t>htm</w:t>
        </w:r>
      </w:hyperlink>
    </w:p>
    <w:p w:rsidR="00232BC2" w:rsidRPr="003371F9" w:rsidRDefault="00232BC2" w:rsidP="005C2A24">
      <w:pPr>
        <w:widowControl w:val="0"/>
        <w:numPr>
          <w:ilvl w:val="0"/>
          <w:numId w:val="18"/>
        </w:numPr>
        <w:tabs>
          <w:tab w:val="clear" w:pos="720"/>
          <w:tab w:val="num" w:pos="284"/>
          <w:tab w:val="num" w:pos="426"/>
        </w:tabs>
        <w:overflowPunct w:val="0"/>
        <w:autoSpaceDE w:val="0"/>
        <w:autoSpaceDN w:val="0"/>
        <w:adjustRightInd w:val="0"/>
        <w:ind w:left="284" w:hanging="284"/>
        <w:jc w:val="both"/>
      </w:pPr>
      <w:r>
        <w:t xml:space="preserve">Библиотека электронных учебных пособий по математике </w:t>
      </w:r>
      <w:hyperlink r:id="rId30" w:history="1">
        <w:r w:rsidRPr="0046058E">
          <w:rPr>
            <w:rStyle w:val="af7"/>
          </w:rPr>
          <w:t>http://</w:t>
        </w:r>
        <w:r w:rsidRPr="0046058E">
          <w:rPr>
            <w:rStyle w:val="af7"/>
            <w:lang w:val="en-US"/>
          </w:rPr>
          <w:t>mschool</w:t>
        </w:r>
        <w:r w:rsidRPr="0046058E">
          <w:rPr>
            <w:rStyle w:val="af7"/>
          </w:rPr>
          <w:t>.</w:t>
        </w:r>
        <w:r w:rsidRPr="0046058E">
          <w:rPr>
            <w:rStyle w:val="af7"/>
            <w:lang w:val="en-US"/>
          </w:rPr>
          <w:t>kubsu</w:t>
        </w:r>
        <w:r w:rsidRPr="0046058E">
          <w:rPr>
            <w:rStyle w:val="af7"/>
          </w:rPr>
          <w:t>.</w:t>
        </w:r>
        <w:r w:rsidRPr="0046058E">
          <w:rPr>
            <w:rStyle w:val="af7"/>
            <w:lang w:val="en-US"/>
          </w:rPr>
          <w:t>ru</w:t>
        </w:r>
      </w:hyperlink>
    </w:p>
    <w:p w:rsidR="00232BC2" w:rsidRPr="003371F9" w:rsidRDefault="00232BC2" w:rsidP="005C2A24">
      <w:pPr>
        <w:widowControl w:val="0"/>
        <w:numPr>
          <w:ilvl w:val="0"/>
          <w:numId w:val="18"/>
        </w:numPr>
        <w:tabs>
          <w:tab w:val="clear" w:pos="720"/>
          <w:tab w:val="num" w:pos="284"/>
          <w:tab w:val="num" w:pos="426"/>
        </w:tabs>
        <w:overflowPunct w:val="0"/>
        <w:autoSpaceDE w:val="0"/>
        <w:autoSpaceDN w:val="0"/>
        <w:adjustRightInd w:val="0"/>
        <w:ind w:left="284" w:hanging="284"/>
        <w:jc w:val="both"/>
      </w:pPr>
      <w:r>
        <w:t>Вся элементарная математика</w:t>
      </w:r>
      <w:r w:rsidRPr="004421C0">
        <w:t xml:space="preserve"> </w:t>
      </w:r>
      <w:hyperlink r:id="rId31" w:history="1">
        <w:r w:rsidRPr="0046058E">
          <w:rPr>
            <w:rStyle w:val="af7"/>
          </w:rPr>
          <w:t>http://</w:t>
        </w:r>
        <w:r w:rsidRPr="0046058E">
          <w:rPr>
            <w:rStyle w:val="af7"/>
            <w:lang w:val="en-US"/>
          </w:rPr>
          <w:t>www</w:t>
        </w:r>
        <w:r w:rsidRPr="0046058E">
          <w:rPr>
            <w:rStyle w:val="af7"/>
          </w:rPr>
          <w:t>.</w:t>
        </w:r>
        <w:r w:rsidRPr="0046058E">
          <w:rPr>
            <w:rStyle w:val="af7"/>
            <w:lang w:val="en-US"/>
          </w:rPr>
          <w:t>bymath</w:t>
        </w:r>
        <w:r w:rsidRPr="0046058E">
          <w:rPr>
            <w:rStyle w:val="af7"/>
          </w:rPr>
          <w:t>.</w:t>
        </w:r>
        <w:r w:rsidRPr="0046058E">
          <w:rPr>
            <w:rStyle w:val="af7"/>
            <w:lang w:val="en-US"/>
          </w:rPr>
          <w:t>net</w:t>
        </w:r>
      </w:hyperlink>
    </w:p>
    <w:p w:rsidR="00232BC2" w:rsidRPr="003371F9" w:rsidRDefault="00232BC2" w:rsidP="005C2A24">
      <w:pPr>
        <w:widowControl w:val="0"/>
        <w:numPr>
          <w:ilvl w:val="0"/>
          <w:numId w:val="18"/>
        </w:numPr>
        <w:tabs>
          <w:tab w:val="clear" w:pos="720"/>
          <w:tab w:val="num" w:pos="284"/>
        </w:tabs>
        <w:overflowPunct w:val="0"/>
        <w:autoSpaceDE w:val="0"/>
        <w:autoSpaceDN w:val="0"/>
        <w:adjustRightInd w:val="0"/>
        <w:ind w:left="426" w:hanging="426"/>
        <w:jc w:val="both"/>
      </w:pPr>
      <w:r>
        <w:t xml:space="preserve">Мегаэнциклопедия Кирилла и Мефодия </w:t>
      </w:r>
      <w:hyperlink r:id="rId32" w:history="1">
        <w:r w:rsidRPr="0046058E">
          <w:rPr>
            <w:rStyle w:val="af7"/>
          </w:rPr>
          <w:t>http://</w:t>
        </w:r>
        <w:r w:rsidRPr="0046058E">
          <w:rPr>
            <w:rStyle w:val="af7"/>
            <w:lang w:val="en-US"/>
          </w:rPr>
          <w:t>mega</w:t>
        </w:r>
        <w:r w:rsidRPr="0046058E">
          <w:rPr>
            <w:rStyle w:val="af7"/>
          </w:rPr>
          <w:t>.</w:t>
        </w:r>
        <w:r w:rsidRPr="0046058E">
          <w:rPr>
            <w:rStyle w:val="af7"/>
            <w:lang w:val="en-US"/>
          </w:rPr>
          <w:t>km</w:t>
        </w:r>
        <w:r w:rsidRPr="0046058E">
          <w:rPr>
            <w:rStyle w:val="af7"/>
          </w:rPr>
          <w:t>.</w:t>
        </w:r>
        <w:r w:rsidRPr="0046058E">
          <w:rPr>
            <w:rStyle w:val="af7"/>
            <w:lang w:val="en-US"/>
          </w:rPr>
          <w:t>ru</w:t>
        </w:r>
      </w:hyperlink>
    </w:p>
    <w:p w:rsidR="00232BC2" w:rsidRPr="00F775C4" w:rsidRDefault="00232BC2" w:rsidP="005C2A24">
      <w:pPr>
        <w:widowControl w:val="0"/>
        <w:numPr>
          <w:ilvl w:val="0"/>
          <w:numId w:val="18"/>
        </w:numPr>
        <w:tabs>
          <w:tab w:val="clear" w:pos="720"/>
          <w:tab w:val="num" w:pos="284"/>
        </w:tabs>
        <w:overflowPunct w:val="0"/>
        <w:autoSpaceDE w:val="0"/>
        <w:autoSpaceDN w:val="0"/>
        <w:adjustRightInd w:val="0"/>
        <w:ind w:left="426" w:hanging="426"/>
        <w:jc w:val="both"/>
      </w:pPr>
      <w:r>
        <w:t xml:space="preserve">Сайты энциклопедий </w:t>
      </w:r>
      <w:hyperlink r:id="rId33" w:history="1">
        <w:r w:rsidRPr="0046058E">
          <w:rPr>
            <w:rStyle w:val="af7"/>
          </w:rPr>
          <w:t>http://www.r</w:t>
        </w:r>
        <w:r w:rsidRPr="0046058E">
          <w:rPr>
            <w:rStyle w:val="af7"/>
            <w:lang w:val="en-US"/>
          </w:rPr>
          <w:t>ubricon</w:t>
        </w:r>
        <w:r w:rsidRPr="0046058E">
          <w:rPr>
            <w:rStyle w:val="af7"/>
          </w:rPr>
          <w:t>.ru</w:t>
        </w:r>
      </w:hyperlink>
      <w:r>
        <w:rPr>
          <w:color w:val="0000FF"/>
          <w:u w:val="single"/>
        </w:rPr>
        <w:t>;</w:t>
      </w:r>
      <w:r w:rsidRPr="003371F9">
        <w:rPr>
          <w:color w:val="0000FF"/>
        </w:rPr>
        <w:t xml:space="preserve"> </w:t>
      </w:r>
      <w:hyperlink r:id="rId34" w:history="1">
        <w:r w:rsidRPr="0046058E">
          <w:rPr>
            <w:rStyle w:val="af7"/>
          </w:rPr>
          <w:t>http://www.</w:t>
        </w:r>
        <w:r w:rsidRPr="0046058E">
          <w:rPr>
            <w:rStyle w:val="af7"/>
            <w:lang w:val="en-US"/>
          </w:rPr>
          <w:t>encyclopedia</w:t>
        </w:r>
        <w:r w:rsidRPr="0046058E">
          <w:rPr>
            <w:rStyle w:val="af7"/>
          </w:rPr>
          <w:t>.</w:t>
        </w:r>
        <w:r w:rsidRPr="0046058E">
          <w:rPr>
            <w:rStyle w:val="af7"/>
            <w:lang w:val="en-US"/>
          </w:rPr>
          <w:t>ru</w:t>
        </w:r>
      </w:hyperlink>
    </w:p>
    <w:p w:rsidR="00232BC2" w:rsidRPr="00F775C4" w:rsidRDefault="00232BC2" w:rsidP="005C2A24">
      <w:pPr>
        <w:widowControl w:val="0"/>
        <w:numPr>
          <w:ilvl w:val="0"/>
          <w:numId w:val="18"/>
        </w:numPr>
        <w:tabs>
          <w:tab w:val="clear" w:pos="720"/>
          <w:tab w:val="num" w:pos="284"/>
        </w:tabs>
        <w:overflowPunct w:val="0"/>
        <w:autoSpaceDE w:val="0"/>
        <w:autoSpaceDN w:val="0"/>
        <w:adjustRightInd w:val="0"/>
        <w:ind w:left="426" w:hanging="426"/>
        <w:jc w:val="both"/>
      </w:pPr>
      <w:r>
        <w:t>Тестирование о</w:t>
      </w:r>
      <w:r>
        <w:rPr>
          <w:lang w:val="en-US"/>
        </w:rPr>
        <w:t>n</w:t>
      </w:r>
      <w:r w:rsidRPr="00F775C4">
        <w:t>-</w:t>
      </w:r>
      <w:r>
        <w:rPr>
          <w:lang w:val="en-US"/>
        </w:rPr>
        <w:t>line</w:t>
      </w:r>
      <w:r w:rsidRPr="00F775C4">
        <w:t>.</w:t>
      </w:r>
      <w:r>
        <w:t xml:space="preserve"> 5-11 классы </w:t>
      </w:r>
      <w:hyperlink r:id="rId35" w:history="1">
        <w:r w:rsidRPr="0046058E">
          <w:rPr>
            <w:rStyle w:val="af7"/>
          </w:rPr>
          <w:t>http://www.</w:t>
        </w:r>
        <w:r w:rsidRPr="0046058E">
          <w:rPr>
            <w:rStyle w:val="af7"/>
            <w:lang w:val="en-US"/>
          </w:rPr>
          <w:t>kokch</w:t>
        </w:r>
        <w:r w:rsidRPr="0046058E">
          <w:rPr>
            <w:rStyle w:val="af7"/>
          </w:rPr>
          <w:t>.</w:t>
        </w:r>
        <w:r w:rsidRPr="0046058E">
          <w:rPr>
            <w:rStyle w:val="af7"/>
            <w:lang w:val="en-US"/>
          </w:rPr>
          <w:t>kts</w:t>
        </w:r>
        <w:r w:rsidRPr="0046058E">
          <w:rPr>
            <w:rStyle w:val="af7"/>
          </w:rPr>
          <w:t>.</w:t>
        </w:r>
        <w:r w:rsidRPr="0046058E">
          <w:rPr>
            <w:rStyle w:val="af7"/>
            <w:lang w:val="en-US"/>
          </w:rPr>
          <w:t>ru</w:t>
        </w:r>
      </w:hyperlink>
      <w:r w:rsidRPr="00F775C4">
        <w:rPr>
          <w:color w:val="0000FF"/>
          <w:u w:val="single"/>
        </w:rPr>
        <w:t>/</w:t>
      </w:r>
      <w:r>
        <w:rPr>
          <w:color w:val="0000FF"/>
          <w:u w:val="single"/>
          <w:lang w:val="en-US"/>
        </w:rPr>
        <w:t>cdo</w:t>
      </w:r>
    </w:p>
    <w:p w:rsidR="00773006" w:rsidRDefault="00773006" w:rsidP="00232BC2">
      <w:pPr>
        <w:ind w:left="340"/>
        <w:rPr>
          <w:b/>
          <w:bCs/>
          <w:i/>
          <w:iCs/>
        </w:rPr>
      </w:pPr>
    </w:p>
    <w:p w:rsidR="00232BC2" w:rsidRPr="00345B7B" w:rsidRDefault="00232BC2" w:rsidP="00232BC2">
      <w:pPr>
        <w:ind w:left="340"/>
      </w:pPr>
      <w:r w:rsidRPr="00345B7B">
        <w:rPr>
          <w:b/>
          <w:bCs/>
          <w:i/>
          <w:iCs/>
        </w:rPr>
        <w:t>Сайты для учителя:</w:t>
      </w:r>
    </w:p>
    <w:p w:rsidR="00232BC2" w:rsidRPr="00345B7B" w:rsidRDefault="00232BC2" w:rsidP="005C2A24">
      <w:pPr>
        <w:widowControl w:val="0"/>
        <w:numPr>
          <w:ilvl w:val="0"/>
          <w:numId w:val="19"/>
        </w:numPr>
        <w:tabs>
          <w:tab w:val="clear" w:pos="720"/>
          <w:tab w:val="num" w:pos="340"/>
        </w:tabs>
        <w:overflowPunct w:val="0"/>
        <w:autoSpaceDE w:val="0"/>
        <w:autoSpaceDN w:val="0"/>
        <w:adjustRightInd w:val="0"/>
        <w:ind w:left="340" w:hanging="340"/>
        <w:jc w:val="both"/>
      </w:pPr>
      <w:r w:rsidRPr="00345B7B">
        <w:t xml:space="preserve">Педсовет, математика </w:t>
      </w:r>
      <w:r w:rsidRPr="00345B7B">
        <w:rPr>
          <w:color w:val="0000FF"/>
          <w:u w:val="single"/>
        </w:rPr>
        <w:t>http://pedsovet.su/load/135</w:t>
      </w:r>
      <w:r w:rsidRPr="00345B7B">
        <w:t xml:space="preserve"> </w:t>
      </w:r>
    </w:p>
    <w:p w:rsidR="00232BC2" w:rsidRPr="00345B7B" w:rsidRDefault="00232BC2" w:rsidP="005C2A24">
      <w:pPr>
        <w:widowControl w:val="0"/>
        <w:numPr>
          <w:ilvl w:val="0"/>
          <w:numId w:val="19"/>
        </w:numPr>
        <w:tabs>
          <w:tab w:val="clear" w:pos="720"/>
          <w:tab w:val="num" w:pos="340"/>
        </w:tabs>
        <w:overflowPunct w:val="0"/>
        <w:autoSpaceDE w:val="0"/>
        <w:autoSpaceDN w:val="0"/>
        <w:adjustRightInd w:val="0"/>
        <w:ind w:left="340" w:hanging="340"/>
        <w:jc w:val="both"/>
      </w:pPr>
      <w:r w:rsidRPr="00345B7B">
        <w:t xml:space="preserve">Учительский портал. Математика </w:t>
      </w:r>
      <w:r w:rsidRPr="00345B7B">
        <w:rPr>
          <w:color w:val="0000FF"/>
          <w:u w:val="single"/>
        </w:rPr>
        <w:t>http://www.uchportal.ru/load/28</w:t>
      </w:r>
      <w:r w:rsidRPr="00345B7B">
        <w:t xml:space="preserve"> </w:t>
      </w:r>
    </w:p>
    <w:p w:rsidR="00232BC2" w:rsidRPr="00345B7B" w:rsidRDefault="00232BC2" w:rsidP="005C2A24">
      <w:pPr>
        <w:widowControl w:val="0"/>
        <w:numPr>
          <w:ilvl w:val="0"/>
          <w:numId w:val="19"/>
        </w:numPr>
        <w:tabs>
          <w:tab w:val="clear" w:pos="720"/>
          <w:tab w:val="num" w:pos="348"/>
        </w:tabs>
        <w:overflowPunct w:val="0"/>
        <w:autoSpaceDE w:val="0"/>
        <w:autoSpaceDN w:val="0"/>
        <w:adjustRightInd w:val="0"/>
        <w:ind w:left="360" w:right="-2"/>
      </w:pPr>
      <w:r w:rsidRPr="00345B7B">
        <w:t>Уроки. Нет. Для учителя математики, алгебры, геомет</w:t>
      </w:r>
      <w:r>
        <w:t>рии</w:t>
      </w:r>
      <w:r w:rsidRPr="00345B7B">
        <w:t xml:space="preserve"> </w:t>
      </w:r>
      <w:r w:rsidRPr="00345B7B">
        <w:rPr>
          <w:color w:val="0000FF"/>
          <w:u w:val="single"/>
        </w:rPr>
        <w:t xml:space="preserve">http://www.uroki.net/docmat.htm </w:t>
      </w:r>
    </w:p>
    <w:p w:rsidR="00232BC2" w:rsidRPr="00345B7B" w:rsidRDefault="00232BC2" w:rsidP="005C2A24">
      <w:pPr>
        <w:widowControl w:val="0"/>
        <w:numPr>
          <w:ilvl w:val="0"/>
          <w:numId w:val="19"/>
        </w:numPr>
        <w:tabs>
          <w:tab w:val="clear" w:pos="720"/>
          <w:tab w:val="num" w:pos="340"/>
        </w:tabs>
        <w:overflowPunct w:val="0"/>
        <w:autoSpaceDE w:val="0"/>
        <w:autoSpaceDN w:val="0"/>
        <w:adjustRightInd w:val="0"/>
        <w:ind w:left="340" w:hanging="340"/>
      </w:pPr>
      <w:r w:rsidRPr="00345B7B">
        <w:t>Видеоуроки по математике –</w:t>
      </w:r>
      <w:r>
        <w:t xml:space="preserve"> 7  класс , UROKIMATEMAIKI.RU (</w:t>
      </w:r>
      <w:r w:rsidRPr="00345B7B">
        <w:t xml:space="preserve">Игорь Жаборовский ) </w:t>
      </w:r>
    </w:p>
    <w:p w:rsidR="00232BC2" w:rsidRPr="00345B7B" w:rsidRDefault="00232BC2" w:rsidP="005C2A24">
      <w:pPr>
        <w:widowControl w:val="0"/>
        <w:numPr>
          <w:ilvl w:val="0"/>
          <w:numId w:val="19"/>
        </w:numPr>
        <w:tabs>
          <w:tab w:val="clear" w:pos="720"/>
          <w:tab w:val="num" w:pos="340"/>
        </w:tabs>
        <w:overflowPunct w:val="0"/>
        <w:autoSpaceDE w:val="0"/>
        <w:autoSpaceDN w:val="0"/>
        <w:adjustRightInd w:val="0"/>
        <w:ind w:left="340" w:hanging="340"/>
      </w:pPr>
      <w:r w:rsidRPr="00345B7B">
        <w:t xml:space="preserve">Электронный учебник </w:t>
      </w:r>
    </w:p>
    <w:p w:rsidR="00232BC2" w:rsidRPr="008C7BFF" w:rsidRDefault="00232BC2" w:rsidP="005C2A24">
      <w:pPr>
        <w:widowControl w:val="0"/>
        <w:numPr>
          <w:ilvl w:val="0"/>
          <w:numId w:val="19"/>
        </w:numPr>
        <w:tabs>
          <w:tab w:val="clear" w:pos="720"/>
          <w:tab w:val="num" w:pos="348"/>
        </w:tabs>
        <w:overflowPunct w:val="0"/>
        <w:autoSpaceDE w:val="0"/>
        <w:autoSpaceDN w:val="0"/>
        <w:adjustRightInd w:val="0"/>
        <w:ind w:left="360"/>
      </w:pPr>
      <w:r w:rsidRPr="00345B7B">
        <w:t xml:space="preserve">Электронное пособие. Математика, поурочные планы </w:t>
      </w:r>
      <w:r w:rsidRPr="008C7BFF">
        <w:t>7-9</w:t>
      </w:r>
      <w:r w:rsidRPr="00345B7B">
        <w:t xml:space="preserve"> классы. Издательство   </w:t>
      </w:r>
    </w:p>
    <w:p w:rsidR="00232BC2" w:rsidRPr="00345B7B" w:rsidRDefault="00232BC2" w:rsidP="00232BC2">
      <w:pPr>
        <w:overflowPunct w:val="0"/>
        <w:ind w:left="360"/>
      </w:pPr>
      <w:r w:rsidRPr="00345B7B">
        <w:t xml:space="preserve">« Учитель» </w:t>
      </w:r>
    </w:p>
    <w:p w:rsidR="00232BC2" w:rsidRPr="00345B7B" w:rsidRDefault="00232BC2" w:rsidP="005C2A24">
      <w:pPr>
        <w:widowControl w:val="0"/>
        <w:numPr>
          <w:ilvl w:val="0"/>
          <w:numId w:val="19"/>
        </w:numPr>
        <w:tabs>
          <w:tab w:val="clear" w:pos="720"/>
          <w:tab w:val="num" w:pos="284"/>
        </w:tabs>
        <w:autoSpaceDE w:val="0"/>
        <w:autoSpaceDN w:val="0"/>
        <w:adjustRightInd w:val="0"/>
        <w:ind w:left="284" w:hanging="284"/>
        <w:jc w:val="both"/>
      </w:pPr>
      <w:r w:rsidRPr="00345B7B">
        <w:t xml:space="preserve">Я иду на урок математики (методические разработки).- Режим доступа: </w:t>
      </w:r>
      <w:hyperlink r:id="rId36" w:history="1">
        <w:r w:rsidRPr="0046058E">
          <w:rPr>
            <w:rStyle w:val="af7"/>
            <w:lang w:val="en-US"/>
          </w:rPr>
          <w:t>www</w:t>
        </w:r>
        <w:r w:rsidRPr="0046058E">
          <w:rPr>
            <w:rStyle w:val="af7"/>
          </w:rPr>
          <w:t>.</w:t>
        </w:r>
        <w:r w:rsidRPr="0046058E">
          <w:rPr>
            <w:rStyle w:val="af7"/>
            <w:lang w:val="en-US"/>
          </w:rPr>
          <w:t>festival</w:t>
        </w:r>
        <w:r w:rsidRPr="0046058E">
          <w:rPr>
            <w:rStyle w:val="af7"/>
          </w:rPr>
          <w:t>.1</w:t>
        </w:r>
        <w:r w:rsidRPr="0046058E">
          <w:rPr>
            <w:rStyle w:val="af7"/>
            <w:lang w:val="en-US"/>
          </w:rPr>
          <w:t>september</w:t>
        </w:r>
        <w:r w:rsidRPr="0046058E">
          <w:rPr>
            <w:rStyle w:val="af7"/>
          </w:rPr>
          <w:t>.</w:t>
        </w:r>
        <w:r w:rsidRPr="0046058E">
          <w:rPr>
            <w:rStyle w:val="af7"/>
            <w:lang w:val="en-US"/>
          </w:rPr>
          <w:t>ru</w:t>
        </w:r>
      </w:hyperlink>
    </w:p>
    <w:p w:rsidR="00232BC2" w:rsidRPr="00345B7B" w:rsidRDefault="00232BC2" w:rsidP="005C2A24">
      <w:pPr>
        <w:widowControl w:val="0"/>
        <w:numPr>
          <w:ilvl w:val="0"/>
          <w:numId w:val="19"/>
        </w:numPr>
        <w:tabs>
          <w:tab w:val="clear" w:pos="720"/>
          <w:tab w:val="num" w:pos="284"/>
        </w:tabs>
        <w:autoSpaceDE w:val="0"/>
        <w:autoSpaceDN w:val="0"/>
        <w:adjustRightInd w:val="0"/>
        <w:ind w:left="284" w:hanging="284"/>
        <w:jc w:val="both"/>
      </w:pPr>
      <w:r w:rsidRPr="00345B7B">
        <w:t xml:space="preserve">Единая коллекция образовательных ресурсов. -  Режим  доступа: </w:t>
      </w:r>
      <w:hyperlink r:id="rId37" w:history="1">
        <w:r w:rsidRPr="00345B7B">
          <w:rPr>
            <w:rStyle w:val="af7"/>
          </w:rPr>
          <w:t>http://school-collection.edu.ru/</w:t>
        </w:r>
      </w:hyperlink>
    </w:p>
    <w:p w:rsidR="00232BC2" w:rsidRDefault="00232BC2" w:rsidP="005C2A24">
      <w:pPr>
        <w:pStyle w:val="afa"/>
        <w:numPr>
          <w:ilvl w:val="0"/>
          <w:numId w:val="19"/>
        </w:numPr>
        <w:tabs>
          <w:tab w:val="clear" w:pos="720"/>
          <w:tab w:val="num" w:pos="284"/>
        </w:tabs>
        <w:suppressAutoHyphens/>
        <w:ind w:hanging="720"/>
        <w:contextualSpacing w:val="0"/>
      </w:pPr>
      <w:r w:rsidRPr="005A3D14">
        <w:t xml:space="preserve">Сеть творческих учителей </w:t>
      </w:r>
      <w:hyperlink r:id="rId38" w:history="1">
        <w:r w:rsidRPr="00DF1C95">
          <w:rPr>
            <w:rStyle w:val="af7"/>
          </w:rPr>
          <w:t>http://www.it-n.ru/</w:t>
        </w:r>
      </w:hyperlink>
    </w:p>
    <w:p w:rsidR="00232BC2" w:rsidRPr="00930D78" w:rsidRDefault="00232BC2" w:rsidP="00232BC2">
      <w:pPr>
        <w:overflowPunct w:val="0"/>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Default="00232BC2" w:rsidP="00232BC2">
      <w:pPr>
        <w:overflowPunct w:val="0"/>
        <w:ind w:left="600"/>
        <w:jc w:val="center"/>
        <w:rPr>
          <w:b/>
          <w:bCs/>
        </w:rPr>
      </w:pPr>
    </w:p>
    <w:p w:rsidR="00232BC2" w:rsidRPr="00345B7B" w:rsidRDefault="00232BC2" w:rsidP="00232BC2">
      <w:pPr>
        <w:overflowPunct w:val="0"/>
        <w:ind w:left="600"/>
        <w:jc w:val="center"/>
        <w:rPr>
          <w:b/>
          <w:bCs/>
        </w:rPr>
      </w:pPr>
      <w:r w:rsidRPr="00345B7B">
        <w:rPr>
          <w:b/>
          <w:bCs/>
        </w:rPr>
        <w:lastRenderedPageBreak/>
        <w:t>Техническое обеспечение образовательного процесса</w:t>
      </w:r>
    </w:p>
    <w:p w:rsidR="00232BC2" w:rsidRPr="00345B7B" w:rsidRDefault="00232BC2" w:rsidP="00232BC2"/>
    <w:p w:rsidR="00232BC2" w:rsidRPr="00345B7B" w:rsidRDefault="00232BC2" w:rsidP="00232BC2">
      <w:pPr>
        <w:ind w:left="60" w:firstLine="649"/>
      </w:pPr>
      <w:r w:rsidRPr="00345B7B">
        <w:rPr>
          <w:b/>
          <w:bCs/>
        </w:rPr>
        <w:t>Материальное обеспечение кабинетов:</w:t>
      </w:r>
    </w:p>
    <w:p w:rsidR="00232BC2" w:rsidRPr="00345B7B" w:rsidRDefault="00232BC2" w:rsidP="00232BC2">
      <w:pPr>
        <w:overflowPunct w:val="0"/>
        <w:ind w:left="60" w:right="707" w:hanging="60"/>
      </w:pPr>
      <w:r w:rsidRPr="00345B7B">
        <w:t xml:space="preserve">Мультимедийный  компьютер; </w:t>
      </w:r>
      <w:r>
        <w:t>п</w:t>
      </w:r>
      <w:r w:rsidRPr="00345B7B">
        <w:t xml:space="preserve">роектор; </w:t>
      </w:r>
      <w:r>
        <w:t>э</w:t>
      </w:r>
      <w:r w:rsidRPr="00345B7B">
        <w:t xml:space="preserve">кран; </w:t>
      </w:r>
      <w:r>
        <w:t>интернет</w:t>
      </w:r>
      <w:r w:rsidRPr="00345B7B">
        <w:t xml:space="preserve">; </w:t>
      </w:r>
      <w:r>
        <w:t>и</w:t>
      </w:r>
      <w:r w:rsidRPr="00345B7B">
        <w:t>нтерактивная доска</w:t>
      </w:r>
      <w:r>
        <w:t>.</w:t>
      </w:r>
      <w:r w:rsidRPr="00345B7B">
        <w:t xml:space="preserve"> </w:t>
      </w:r>
    </w:p>
    <w:p w:rsidR="00232BC2" w:rsidRPr="00345B7B" w:rsidRDefault="00232BC2" w:rsidP="00232BC2">
      <w:pPr>
        <w:ind w:left="60" w:firstLine="649"/>
      </w:pPr>
      <w:r w:rsidRPr="00345B7B">
        <w:rPr>
          <w:b/>
          <w:bCs/>
        </w:rPr>
        <w:t>Программное обеспечение</w:t>
      </w:r>
    </w:p>
    <w:p w:rsidR="00232BC2" w:rsidRPr="00345B7B" w:rsidRDefault="00232BC2" w:rsidP="00232BC2">
      <w:pPr>
        <w:ind w:left="60" w:hanging="60"/>
      </w:pPr>
      <w:r w:rsidRPr="00345B7B">
        <w:t xml:space="preserve">Операционная система Windows </w:t>
      </w:r>
      <w:r>
        <w:t>8,10</w:t>
      </w:r>
    </w:p>
    <w:p w:rsidR="00232BC2" w:rsidRDefault="00232BC2" w:rsidP="00232BC2">
      <w:pPr>
        <w:ind w:left="60" w:firstLine="649"/>
        <w:rPr>
          <w:bCs/>
        </w:rPr>
      </w:pPr>
      <w:r>
        <w:rPr>
          <w:b/>
          <w:bCs/>
        </w:rPr>
        <w:t>Учебное</w:t>
      </w:r>
      <w:r w:rsidRPr="00345B7B">
        <w:rPr>
          <w:b/>
          <w:bCs/>
        </w:rPr>
        <w:t xml:space="preserve"> обеспечение</w:t>
      </w:r>
    </w:p>
    <w:p w:rsidR="00232BC2" w:rsidRPr="007A5C24" w:rsidRDefault="00232BC2" w:rsidP="005C2A24">
      <w:pPr>
        <w:widowControl w:val="0"/>
        <w:numPr>
          <w:ilvl w:val="0"/>
          <w:numId w:val="20"/>
        </w:numPr>
        <w:autoSpaceDE w:val="0"/>
        <w:autoSpaceDN w:val="0"/>
        <w:adjustRightInd w:val="0"/>
        <w:ind w:left="284" w:hanging="284"/>
      </w:pPr>
      <w:r>
        <w:rPr>
          <w:bCs/>
        </w:rPr>
        <w:t>доска магнитная с координатной сеткой;</w:t>
      </w:r>
    </w:p>
    <w:p w:rsidR="00232BC2" w:rsidRPr="007A5C24" w:rsidRDefault="00232BC2" w:rsidP="005C2A24">
      <w:pPr>
        <w:widowControl w:val="0"/>
        <w:numPr>
          <w:ilvl w:val="0"/>
          <w:numId w:val="20"/>
        </w:numPr>
        <w:autoSpaceDE w:val="0"/>
        <w:autoSpaceDN w:val="0"/>
        <w:adjustRightInd w:val="0"/>
        <w:ind w:left="284" w:hanging="284"/>
      </w:pPr>
      <w:r>
        <w:rPr>
          <w:bCs/>
        </w:rPr>
        <w:t>комплект классных чертёжных инструментов: линейка, транспортир, угольники, циркуль;</w:t>
      </w:r>
    </w:p>
    <w:p w:rsidR="00232BC2" w:rsidRPr="00773006" w:rsidRDefault="00232BC2" w:rsidP="005C2A24">
      <w:pPr>
        <w:widowControl w:val="0"/>
        <w:numPr>
          <w:ilvl w:val="0"/>
          <w:numId w:val="20"/>
        </w:numPr>
        <w:autoSpaceDE w:val="0"/>
        <w:autoSpaceDN w:val="0"/>
        <w:adjustRightInd w:val="0"/>
        <w:ind w:left="284" w:hanging="284"/>
      </w:pPr>
      <w:r>
        <w:rPr>
          <w:bCs/>
        </w:rPr>
        <w:t>комплекты демонстрационных планиметрических и стереометрических тел.</w:t>
      </w:r>
    </w:p>
    <w:p w:rsidR="00773006" w:rsidRDefault="00773006" w:rsidP="00773006">
      <w:pPr>
        <w:widowControl w:val="0"/>
        <w:autoSpaceDE w:val="0"/>
        <w:autoSpaceDN w:val="0"/>
        <w:adjustRightInd w:val="0"/>
      </w:pPr>
    </w:p>
    <w:p w:rsidR="00773006" w:rsidRDefault="00773006" w:rsidP="00773006">
      <w:pPr>
        <w:widowControl w:val="0"/>
        <w:autoSpaceDE w:val="0"/>
        <w:autoSpaceDN w:val="0"/>
        <w:adjustRightInd w:val="0"/>
      </w:pPr>
    </w:p>
    <w:p w:rsidR="00773006" w:rsidRDefault="00773006" w:rsidP="00773006">
      <w:pPr>
        <w:widowControl w:val="0"/>
        <w:autoSpaceDE w:val="0"/>
        <w:autoSpaceDN w:val="0"/>
        <w:adjustRightInd w:val="0"/>
      </w:pPr>
    </w:p>
    <w:p w:rsidR="00773006" w:rsidRPr="007A5C24" w:rsidRDefault="00773006" w:rsidP="00773006">
      <w:pPr>
        <w:widowControl w:val="0"/>
        <w:autoSpaceDE w:val="0"/>
        <w:autoSpaceDN w:val="0"/>
        <w:adjustRightInd w:val="0"/>
      </w:pPr>
    </w:p>
    <w:p w:rsidR="00232BC2" w:rsidRPr="007A5C24" w:rsidRDefault="00232BC2" w:rsidP="00232BC2">
      <w:pPr>
        <w:jc w:val="both"/>
        <w:rPr>
          <w:sz w:val="28"/>
          <w:szCs w:val="28"/>
        </w:rPr>
      </w:pPr>
    </w:p>
    <w:tbl>
      <w:tblPr>
        <w:tblW w:w="0" w:type="auto"/>
        <w:jc w:val="center"/>
        <w:tblLook w:val="04A0" w:firstRow="1" w:lastRow="0" w:firstColumn="1" w:lastColumn="0" w:noHBand="0" w:noVBand="1"/>
      </w:tblPr>
      <w:tblGrid>
        <w:gridCol w:w="4417"/>
        <w:gridCol w:w="4512"/>
      </w:tblGrid>
      <w:tr w:rsidR="00232BC2" w:rsidRPr="007B4575" w:rsidTr="00232BC2">
        <w:trPr>
          <w:jc w:val="center"/>
        </w:trPr>
        <w:tc>
          <w:tcPr>
            <w:tcW w:w="4748" w:type="dxa"/>
            <w:shd w:val="clear" w:color="auto" w:fill="auto"/>
          </w:tcPr>
          <w:p w:rsidR="00232BC2" w:rsidRPr="007B4575" w:rsidRDefault="00232BC2" w:rsidP="00232BC2">
            <w:pPr>
              <w:pStyle w:val="af2"/>
              <w:spacing w:line="360" w:lineRule="auto"/>
              <w:jc w:val="both"/>
              <w:rPr>
                <w:rFonts w:ascii="Times New Roman" w:hAnsi="Times New Roman"/>
                <w:sz w:val="24"/>
                <w:szCs w:val="24"/>
              </w:rPr>
            </w:pPr>
            <w:r w:rsidRPr="007B4575">
              <w:rPr>
                <w:rFonts w:ascii="Times New Roman" w:hAnsi="Times New Roman"/>
                <w:sz w:val="24"/>
                <w:szCs w:val="24"/>
              </w:rPr>
              <w:t xml:space="preserve">СОГЛАСОВАНО </w:t>
            </w:r>
          </w:p>
          <w:p w:rsidR="00232BC2" w:rsidRPr="007B4575" w:rsidRDefault="00232BC2" w:rsidP="00232BC2">
            <w:pPr>
              <w:pStyle w:val="af2"/>
              <w:spacing w:line="360" w:lineRule="auto"/>
              <w:rPr>
                <w:rFonts w:ascii="Times New Roman" w:hAnsi="Times New Roman"/>
                <w:sz w:val="24"/>
                <w:szCs w:val="24"/>
              </w:rPr>
            </w:pPr>
            <w:r w:rsidRPr="007B4575">
              <w:rPr>
                <w:rFonts w:ascii="Times New Roman" w:hAnsi="Times New Roman"/>
                <w:sz w:val="24"/>
                <w:szCs w:val="24"/>
              </w:rPr>
              <w:t xml:space="preserve">Протокол  заседания  №1            </w:t>
            </w:r>
          </w:p>
          <w:p w:rsidR="00232BC2" w:rsidRPr="007B4575" w:rsidRDefault="00232BC2" w:rsidP="00232BC2">
            <w:pPr>
              <w:pStyle w:val="af2"/>
              <w:spacing w:line="360" w:lineRule="auto"/>
              <w:rPr>
                <w:rFonts w:ascii="Times New Roman" w:hAnsi="Times New Roman"/>
                <w:sz w:val="24"/>
                <w:szCs w:val="24"/>
              </w:rPr>
            </w:pPr>
            <w:r w:rsidRPr="007B4575">
              <w:rPr>
                <w:rFonts w:ascii="Times New Roman" w:hAnsi="Times New Roman"/>
                <w:sz w:val="24"/>
                <w:szCs w:val="24"/>
              </w:rPr>
              <w:t>ШМО учителей математики                                                    14.08.201</w:t>
            </w:r>
            <w:r>
              <w:rPr>
                <w:rFonts w:ascii="Times New Roman" w:hAnsi="Times New Roman"/>
                <w:sz w:val="24"/>
                <w:szCs w:val="24"/>
              </w:rPr>
              <w:t>8</w:t>
            </w:r>
            <w:r w:rsidRPr="007B4575">
              <w:rPr>
                <w:rFonts w:ascii="Times New Roman" w:hAnsi="Times New Roman"/>
                <w:sz w:val="24"/>
                <w:szCs w:val="24"/>
              </w:rPr>
              <w:t xml:space="preserve">г                                                                                                          </w:t>
            </w:r>
          </w:p>
          <w:p w:rsidR="00232BC2" w:rsidRPr="007B4575" w:rsidRDefault="00232BC2" w:rsidP="00232BC2">
            <w:pPr>
              <w:pStyle w:val="af2"/>
              <w:spacing w:line="360" w:lineRule="auto"/>
              <w:rPr>
                <w:rFonts w:ascii="Times New Roman" w:hAnsi="Times New Roman"/>
                <w:sz w:val="24"/>
                <w:szCs w:val="24"/>
              </w:rPr>
            </w:pPr>
          </w:p>
        </w:tc>
        <w:tc>
          <w:tcPr>
            <w:tcW w:w="4856" w:type="dxa"/>
            <w:shd w:val="clear" w:color="auto" w:fill="auto"/>
          </w:tcPr>
          <w:p w:rsidR="00232BC2" w:rsidRPr="007B4575" w:rsidRDefault="00232BC2" w:rsidP="00232BC2">
            <w:pPr>
              <w:spacing w:line="360" w:lineRule="auto"/>
              <w:jc w:val="right"/>
            </w:pPr>
            <w:r w:rsidRPr="007B4575">
              <w:t>СОГЛАСОВАНО</w:t>
            </w:r>
          </w:p>
          <w:p w:rsidR="00232BC2" w:rsidRPr="007B4575" w:rsidRDefault="00232BC2" w:rsidP="00232BC2">
            <w:pPr>
              <w:spacing w:line="360" w:lineRule="auto"/>
              <w:jc w:val="right"/>
            </w:pPr>
            <w:r w:rsidRPr="007B4575">
              <w:t xml:space="preserve">Зам. директора по УВР </w:t>
            </w:r>
          </w:p>
          <w:p w:rsidR="00232BC2" w:rsidRPr="007B4575" w:rsidRDefault="00232BC2" w:rsidP="00232BC2">
            <w:pPr>
              <w:spacing w:line="360" w:lineRule="auto"/>
              <w:jc w:val="right"/>
            </w:pPr>
            <w:r w:rsidRPr="007B4575">
              <w:t>__________ Ивашкина О.П.</w:t>
            </w:r>
          </w:p>
          <w:p w:rsidR="00232BC2" w:rsidRPr="007B4575" w:rsidRDefault="00232BC2" w:rsidP="00232BC2">
            <w:pPr>
              <w:spacing w:line="360" w:lineRule="auto"/>
              <w:jc w:val="right"/>
            </w:pPr>
            <w:r w:rsidRPr="007B4575">
              <w:t>14.08.201</w:t>
            </w:r>
            <w:r>
              <w:t>8</w:t>
            </w:r>
            <w:r w:rsidRPr="007B4575">
              <w:t xml:space="preserve"> </w:t>
            </w:r>
          </w:p>
          <w:p w:rsidR="00232BC2" w:rsidRPr="007B4575" w:rsidRDefault="00232BC2" w:rsidP="00232BC2">
            <w:pPr>
              <w:pStyle w:val="af2"/>
              <w:spacing w:line="360" w:lineRule="auto"/>
              <w:rPr>
                <w:rFonts w:ascii="Times New Roman" w:hAnsi="Times New Roman"/>
                <w:sz w:val="24"/>
                <w:szCs w:val="24"/>
              </w:rPr>
            </w:pPr>
          </w:p>
        </w:tc>
      </w:tr>
      <w:tr w:rsidR="00232BC2" w:rsidRPr="007B4575" w:rsidTr="00232BC2">
        <w:trPr>
          <w:jc w:val="center"/>
        </w:trPr>
        <w:tc>
          <w:tcPr>
            <w:tcW w:w="4748" w:type="dxa"/>
            <w:shd w:val="clear" w:color="auto" w:fill="auto"/>
          </w:tcPr>
          <w:p w:rsidR="00232BC2" w:rsidRPr="007B4575" w:rsidRDefault="00232BC2" w:rsidP="00232BC2">
            <w:pPr>
              <w:pStyle w:val="af2"/>
              <w:spacing w:line="360" w:lineRule="auto"/>
              <w:rPr>
                <w:rFonts w:ascii="Times New Roman" w:hAnsi="Times New Roman"/>
                <w:sz w:val="24"/>
                <w:szCs w:val="24"/>
              </w:rPr>
            </w:pPr>
          </w:p>
          <w:p w:rsidR="00232BC2" w:rsidRPr="007B4575" w:rsidRDefault="00232BC2" w:rsidP="00232BC2">
            <w:pPr>
              <w:pStyle w:val="af2"/>
              <w:spacing w:line="360" w:lineRule="auto"/>
              <w:rPr>
                <w:rFonts w:ascii="Times New Roman" w:hAnsi="Times New Roman"/>
                <w:sz w:val="24"/>
                <w:szCs w:val="24"/>
              </w:rPr>
            </w:pPr>
          </w:p>
          <w:p w:rsidR="00232BC2" w:rsidRPr="007B4575" w:rsidRDefault="00232BC2" w:rsidP="00232BC2">
            <w:pPr>
              <w:pStyle w:val="af2"/>
              <w:spacing w:line="360" w:lineRule="auto"/>
              <w:rPr>
                <w:rFonts w:ascii="Times New Roman" w:hAnsi="Times New Roman"/>
                <w:sz w:val="24"/>
                <w:szCs w:val="24"/>
              </w:rPr>
            </w:pPr>
          </w:p>
        </w:tc>
        <w:tc>
          <w:tcPr>
            <w:tcW w:w="4856" w:type="dxa"/>
            <w:shd w:val="clear" w:color="auto" w:fill="auto"/>
          </w:tcPr>
          <w:p w:rsidR="00232BC2" w:rsidRPr="007B4575" w:rsidRDefault="00232BC2" w:rsidP="00232BC2">
            <w:pPr>
              <w:spacing w:line="360" w:lineRule="auto"/>
              <w:jc w:val="right"/>
            </w:pPr>
          </w:p>
        </w:tc>
      </w:tr>
    </w:tbl>
    <w:p w:rsidR="008319FE" w:rsidRDefault="008319FE" w:rsidP="008319FE"/>
    <w:p w:rsidR="008319FE" w:rsidRDefault="008319FE" w:rsidP="008319FE"/>
    <w:p w:rsidR="008319FE" w:rsidRDefault="008319FE" w:rsidP="008319FE"/>
    <w:p w:rsidR="008319FE" w:rsidRDefault="008319FE" w:rsidP="008319FE"/>
    <w:p w:rsidR="00B44AD2" w:rsidRDefault="008319FE" w:rsidP="008319FE">
      <w:r w:rsidRPr="008831C3">
        <w:t xml:space="preserve">                                                                     </w:t>
      </w:r>
    </w:p>
    <w:sectPr w:rsidR="00B44AD2" w:rsidSect="00C90F3C">
      <w:pgSz w:w="11906" w:h="16838"/>
      <w:pgMar w:top="1134" w:right="127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258" w:rsidRDefault="00D35258" w:rsidP="00C90F3C">
      <w:r>
        <w:separator/>
      </w:r>
    </w:p>
  </w:endnote>
  <w:endnote w:type="continuationSeparator" w:id="0">
    <w:p w:rsidR="00D35258" w:rsidRDefault="00D35258" w:rsidP="00C9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ont300">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780079"/>
      <w:docPartObj>
        <w:docPartGallery w:val="Page Numbers (Bottom of Page)"/>
        <w:docPartUnique/>
      </w:docPartObj>
    </w:sdtPr>
    <w:sdtContent>
      <w:p w:rsidR="00C5372E" w:rsidRDefault="00C5372E">
        <w:pPr>
          <w:pStyle w:val="ae"/>
          <w:jc w:val="center"/>
        </w:pPr>
        <w:r>
          <w:fldChar w:fldCharType="begin"/>
        </w:r>
        <w:r>
          <w:instrText>PAGE   \* MERGEFORMAT</w:instrText>
        </w:r>
        <w:r>
          <w:fldChar w:fldCharType="separate"/>
        </w:r>
        <w:r w:rsidR="00196C45">
          <w:rPr>
            <w:noProof/>
          </w:rPr>
          <w:t>21</w:t>
        </w:r>
        <w:r>
          <w:fldChar w:fldCharType="end"/>
        </w:r>
      </w:p>
    </w:sdtContent>
  </w:sdt>
  <w:p w:rsidR="00C5372E" w:rsidRDefault="00C537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258" w:rsidRDefault="00D35258" w:rsidP="00C90F3C">
      <w:r>
        <w:separator/>
      </w:r>
    </w:p>
  </w:footnote>
  <w:footnote w:type="continuationSeparator" w:id="0">
    <w:p w:rsidR="00D35258" w:rsidRDefault="00D35258" w:rsidP="00C90F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5A1"/>
    <w:multiLevelType w:val="hybridMultilevel"/>
    <w:tmpl w:val="00005422"/>
    <w:lvl w:ilvl="0" w:tplc="00003EF6">
      <w:start w:val="1"/>
      <w:numFmt w:val="decimal"/>
      <w:lvlText w:val="%1)"/>
      <w:lvlJc w:val="left"/>
      <w:pPr>
        <w:tabs>
          <w:tab w:val="num" w:pos="720"/>
        </w:tabs>
        <w:ind w:left="720" w:hanging="360"/>
      </w:pPr>
    </w:lvl>
    <w:lvl w:ilvl="1" w:tplc="00000822">
      <w:start w:val="5"/>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B7"/>
    <w:multiLevelType w:val="hybridMultilevel"/>
    <w:tmpl w:val="2A1280F6"/>
    <w:lvl w:ilvl="0" w:tplc="CA327E8E">
      <w:start w:val="1"/>
      <w:numFmt w:val="decimal"/>
      <w:lvlText w:val="%1)"/>
      <w:lvlJc w:val="left"/>
      <w:pPr>
        <w:tabs>
          <w:tab w:val="num" w:pos="720"/>
        </w:tabs>
        <w:ind w:left="720" w:hanging="360"/>
      </w:pPr>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BE3428"/>
    <w:multiLevelType w:val="hybridMultilevel"/>
    <w:tmpl w:val="0D782B6C"/>
    <w:lvl w:ilvl="0" w:tplc="228E1540">
      <w:start w:val="1"/>
      <w:numFmt w:val="decimal"/>
      <w:lvlText w:val="%1."/>
      <w:lvlJc w:val="left"/>
      <w:pPr>
        <w:tabs>
          <w:tab w:val="num" w:pos="540"/>
        </w:tabs>
        <w:ind w:left="540" w:hanging="360"/>
      </w:pPr>
    </w:lvl>
    <w:lvl w:ilvl="1" w:tplc="31FE3D1C">
      <w:start w:val="1"/>
      <w:numFmt w:val="upperRoman"/>
      <w:lvlText w:val="%2."/>
      <w:lvlJc w:val="left"/>
      <w:pPr>
        <w:tabs>
          <w:tab w:val="num" w:pos="1620"/>
        </w:tabs>
        <w:ind w:left="1620" w:hanging="720"/>
      </w:pPr>
    </w:lvl>
    <w:lvl w:ilvl="2" w:tplc="04190005">
      <w:start w:val="1"/>
      <w:numFmt w:val="bullet"/>
      <w:lvlText w:val=""/>
      <w:lvlJc w:val="left"/>
      <w:pPr>
        <w:tabs>
          <w:tab w:val="num" w:pos="2160"/>
        </w:tabs>
        <w:ind w:left="216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A093736"/>
    <w:multiLevelType w:val="hybridMultilevel"/>
    <w:tmpl w:val="BF6E8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37CF1"/>
    <w:multiLevelType w:val="hybridMultilevel"/>
    <w:tmpl w:val="FDEE4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0791E84"/>
    <w:multiLevelType w:val="hybridMultilevel"/>
    <w:tmpl w:val="19B48D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E5A77"/>
    <w:multiLevelType w:val="hybridMultilevel"/>
    <w:tmpl w:val="B360E616"/>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53CF0"/>
    <w:multiLevelType w:val="hybridMultilevel"/>
    <w:tmpl w:val="013C9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8F6A1D"/>
    <w:multiLevelType w:val="hybridMultilevel"/>
    <w:tmpl w:val="F1CC9E34"/>
    <w:lvl w:ilvl="0" w:tplc="A5121C34">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2B8206C"/>
    <w:multiLevelType w:val="hybridMultilevel"/>
    <w:tmpl w:val="0E66E4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3A004A"/>
    <w:multiLevelType w:val="hybridMultilevel"/>
    <w:tmpl w:val="A6CC5D14"/>
    <w:lvl w:ilvl="0" w:tplc="04190001">
      <w:start w:val="1"/>
      <w:numFmt w:val="bullet"/>
      <w:lvlText w:val=""/>
      <w:lvlJc w:val="left"/>
      <w:pPr>
        <w:tabs>
          <w:tab w:val="num" w:pos="723"/>
        </w:tabs>
        <w:ind w:left="723" w:hanging="360"/>
      </w:pPr>
      <w:rPr>
        <w:rFonts w:ascii="Symbol" w:hAnsi="Symbol" w:hint="default"/>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11" w15:restartNumberingAfterBreak="0">
    <w:nsid w:val="2B9D6723"/>
    <w:multiLevelType w:val="hybridMultilevel"/>
    <w:tmpl w:val="76A04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1E0917"/>
    <w:multiLevelType w:val="hybridMultilevel"/>
    <w:tmpl w:val="F6D025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0315F"/>
    <w:multiLevelType w:val="hybridMultilevel"/>
    <w:tmpl w:val="7ED425A6"/>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4" w15:restartNumberingAfterBreak="0">
    <w:nsid w:val="369C47E1"/>
    <w:multiLevelType w:val="hybridMultilevel"/>
    <w:tmpl w:val="6BF2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4C7495"/>
    <w:multiLevelType w:val="hybridMultilevel"/>
    <w:tmpl w:val="8D84A3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323780"/>
    <w:multiLevelType w:val="hybridMultilevel"/>
    <w:tmpl w:val="DF1A7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16C5E"/>
    <w:multiLevelType w:val="hybridMultilevel"/>
    <w:tmpl w:val="26888BD8"/>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8" w15:restartNumberingAfterBreak="0">
    <w:nsid w:val="435424F0"/>
    <w:multiLevelType w:val="hybridMultilevel"/>
    <w:tmpl w:val="9D2AD882"/>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0378F1"/>
    <w:multiLevelType w:val="hybridMultilevel"/>
    <w:tmpl w:val="1812DFF8"/>
    <w:lvl w:ilvl="0" w:tplc="9470055E">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6570A3D"/>
    <w:multiLevelType w:val="multilevel"/>
    <w:tmpl w:val="ECF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9A0255A"/>
    <w:multiLevelType w:val="multilevel"/>
    <w:tmpl w:val="5C7209E2"/>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22" w15:restartNumberingAfterBreak="0">
    <w:nsid w:val="5CAC6F2B"/>
    <w:multiLevelType w:val="hybridMultilevel"/>
    <w:tmpl w:val="3404FA04"/>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23" w15:restartNumberingAfterBreak="0">
    <w:nsid w:val="624B1B2F"/>
    <w:multiLevelType w:val="hybridMultilevel"/>
    <w:tmpl w:val="155CC8CC"/>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24" w15:restartNumberingAfterBreak="0">
    <w:nsid w:val="74B34E25"/>
    <w:multiLevelType w:val="hybridMultilevel"/>
    <w:tmpl w:val="9AD2E0A2"/>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num w:numId="1">
    <w:abstractNumId w:val="21"/>
  </w:num>
  <w:num w:numId="2">
    <w:abstractNumId w:val="24"/>
  </w:num>
  <w:num w:numId="3">
    <w:abstractNumId w:val="23"/>
  </w:num>
  <w:num w:numId="4">
    <w:abstractNumId w:val="17"/>
  </w:num>
  <w:num w:numId="5">
    <w:abstractNumId w:val="18"/>
  </w:num>
  <w:num w:numId="6">
    <w:abstractNumId w:val="22"/>
  </w:num>
  <w:num w:numId="7">
    <w:abstractNumId w:val="13"/>
  </w:num>
  <w:num w:numId="8">
    <w:abstractNumId w:val="6"/>
  </w:num>
  <w:num w:numId="9">
    <w:abstractNumId w:val="4"/>
  </w:num>
  <w:num w:numId="10">
    <w:abstractNumId w:val="15"/>
  </w:num>
  <w:num w:numId="11">
    <w:abstractNumId w:val="7"/>
  </w:num>
  <w:num w:numId="12">
    <w:abstractNumId w:val="10"/>
  </w:num>
  <w:num w:numId="13">
    <w:abstractNumId w:val="5"/>
  </w:num>
  <w:num w:numId="14">
    <w:abstractNumId w:val="9"/>
  </w:num>
  <w:num w:numId="15">
    <w:abstractNumId w:val="3"/>
  </w:num>
  <w:num w:numId="16">
    <w:abstractNumId w:val="8"/>
  </w:num>
  <w:num w:numId="17">
    <w:abstractNumId w:val="19"/>
  </w:num>
  <w:num w:numId="18">
    <w:abstractNumId w:val="1"/>
  </w:num>
  <w:num w:numId="19">
    <w:abstractNumId w:val="0"/>
  </w:num>
  <w:num w:numId="20">
    <w:abstractNumId w:val="14"/>
  </w:num>
  <w:num w:numId="21">
    <w:abstractNumId w:val="20"/>
  </w:num>
  <w:num w:numId="2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1"/>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9FE"/>
    <w:rsid w:val="00042A50"/>
    <w:rsid w:val="000A79BD"/>
    <w:rsid w:val="0010451F"/>
    <w:rsid w:val="00196C45"/>
    <w:rsid w:val="00232BC2"/>
    <w:rsid w:val="003858AA"/>
    <w:rsid w:val="00485954"/>
    <w:rsid w:val="00554D60"/>
    <w:rsid w:val="005B26AD"/>
    <w:rsid w:val="005C2A24"/>
    <w:rsid w:val="005F7BD9"/>
    <w:rsid w:val="00773006"/>
    <w:rsid w:val="008319FE"/>
    <w:rsid w:val="008C1FD1"/>
    <w:rsid w:val="00A54CD9"/>
    <w:rsid w:val="00B17B66"/>
    <w:rsid w:val="00B44AD2"/>
    <w:rsid w:val="00C047E0"/>
    <w:rsid w:val="00C5372E"/>
    <w:rsid w:val="00C90F3C"/>
    <w:rsid w:val="00D27F7B"/>
    <w:rsid w:val="00D35258"/>
    <w:rsid w:val="00EE2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B40DD20-AE0F-462E-BD18-BE26B1ED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9F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319FE"/>
    <w:pPr>
      <w:spacing w:before="100" w:beforeAutospacing="1" w:after="100" w:afterAutospacing="1"/>
      <w:outlineLvl w:val="0"/>
    </w:pPr>
    <w:rPr>
      <w:b/>
      <w:bCs/>
      <w:kern w:val="36"/>
      <w:sz w:val="48"/>
      <w:szCs w:val="48"/>
    </w:rPr>
  </w:style>
  <w:style w:type="paragraph" w:styleId="2">
    <w:name w:val="heading 2"/>
    <w:basedOn w:val="11"/>
    <w:next w:val="a0"/>
    <w:link w:val="20"/>
    <w:qFormat/>
    <w:rsid w:val="008319FE"/>
    <w:pPr>
      <w:ind w:left="1500" w:hanging="360"/>
      <w:outlineLvl w:val="1"/>
    </w:pPr>
    <w:rPr>
      <w:b/>
      <w:bCs/>
      <w:i/>
      <w:iCs/>
    </w:rPr>
  </w:style>
  <w:style w:type="paragraph" w:styleId="6">
    <w:name w:val="heading 6"/>
    <w:basedOn w:val="a"/>
    <w:next w:val="a"/>
    <w:link w:val="60"/>
    <w:qFormat/>
    <w:rsid w:val="008319FE"/>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319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rsid w:val="008319FE"/>
    <w:rPr>
      <w:rFonts w:ascii="Arial" w:eastAsia="SimSun" w:hAnsi="Arial" w:cs="Tahoma"/>
      <w:b/>
      <w:bCs/>
      <w:i/>
      <w:iCs/>
      <w:kern w:val="1"/>
      <w:sz w:val="28"/>
      <w:szCs w:val="28"/>
      <w:lang w:eastAsia="ar-SA"/>
    </w:rPr>
  </w:style>
  <w:style w:type="character" w:customStyle="1" w:styleId="60">
    <w:name w:val="Заголовок 6 Знак"/>
    <w:basedOn w:val="a1"/>
    <w:link w:val="6"/>
    <w:rsid w:val="008319FE"/>
    <w:rPr>
      <w:rFonts w:ascii="Times New Roman" w:eastAsia="Times New Roman" w:hAnsi="Times New Roman" w:cs="Times New Roman"/>
      <w:b/>
      <w:bCs/>
      <w:lang w:eastAsia="ru-RU"/>
    </w:rPr>
  </w:style>
  <w:style w:type="paragraph" w:styleId="a4">
    <w:name w:val="Balloon Text"/>
    <w:basedOn w:val="a"/>
    <w:link w:val="a5"/>
    <w:uiPriority w:val="99"/>
    <w:semiHidden/>
    <w:rsid w:val="008319FE"/>
    <w:rPr>
      <w:rFonts w:ascii="Tahoma" w:hAnsi="Tahoma" w:cs="Tahoma"/>
      <w:sz w:val="16"/>
      <w:szCs w:val="16"/>
    </w:rPr>
  </w:style>
  <w:style w:type="character" w:customStyle="1" w:styleId="a5">
    <w:name w:val="Текст выноски Знак"/>
    <w:basedOn w:val="a1"/>
    <w:link w:val="a4"/>
    <w:uiPriority w:val="99"/>
    <w:semiHidden/>
    <w:rsid w:val="008319FE"/>
    <w:rPr>
      <w:rFonts w:ascii="Tahoma" w:eastAsia="Times New Roman" w:hAnsi="Tahoma" w:cs="Tahoma"/>
      <w:sz w:val="16"/>
      <w:szCs w:val="16"/>
      <w:lang w:eastAsia="ru-RU"/>
    </w:rPr>
  </w:style>
  <w:style w:type="paragraph" w:styleId="a6">
    <w:name w:val="header"/>
    <w:basedOn w:val="a"/>
    <w:link w:val="a7"/>
    <w:uiPriority w:val="99"/>
    <w:rsid w:val="008319FE"/>
    <w:pPr>
      <w:tabs>
        <w:tab w:val="center" w:pos="4677"/>
        <w:tab w:val="right" w:pos="9355"/>
      </w:tabs>
    </w:pPr>
  </w:style>
  <w:style w:type="character" w:customStyle="1" w:styleId="a7">
    <w:name w:val="Верхний колонтитул Знак"/>
    <w:basedOn w:val="a1"/>
    <w:link w:val="a6"/>
    <w:uiPriority w:val="99"/>
    <w:rsid w:val="008319FE"/>
    <w:rPr>
      <w:rFonts w:ascii="Times New Roman" w:eastAsia="Times New Roman" w:hAnsi="Times New Roman" w:cs="Times New Roman"/>
      <w:sz w:val="24"/>
      <w:szCs w:val="24"/>
      <w:lang w:eastAsia="ru-RU"/>
    </w:rPr>
  </w:style>
  <w:style w:type="character" w:styleId="a8">
    <w:name w:val="page number"/>
    <w:basedOn w:val="a1"/>
    <w:rsid w:val="008319FE"/>
  </w:style>
  <w:style w:type="character" w:styleId="a9">
    <w:name w:val="annotation reference"/>
    <w:semiHidden/>
    <w:rsid w:val="008319FE"/>
    <w:rPr>
      <w:sz w:val="16"/>
      <w:szCs w:val="16"/>
    </w:rPr>
  </w:style>
  <w:style w:type="paragraph" w:styleId="aa">
    <w:name w:val="annotation text"/>
    <w:basedOn w:val="a"/>
    <w:link w:val="ab"/>
    <w:semiHidden/>
    <w:rsid w:val="008319FE"/>
    <w:rPr>
      <w:sz w:val="20"/>
      <w:szCs w:val="20"/>
    </w:rPr>
  </w:style>
  <w:style w:type="character" w:customStyle="1" w:styleId="ab">
    <w:name w:val="Текст примечания Знак"/>
    <w:basedOn w:val="a1"/>
    <w:link w:val="aa"/>
    <w:semiHidden/>
    <w:rsid w:val="008319FE"/>
    <w:rPr>
      <w:rFonts w:ascii="Times New Roman" w:eastAsia="Times New Roman" w:hAnsi="Times New Roman" w:cs="Times New Roman"/>
      <w:sz w:val="20"/>
      <w:szCs w:val="20"/>
      <w:lang w:eastAsia="ru-RU"/>
    </w:rPr>
  </w:style>
  <w:style w:type="paragraph" w:styleId="ac">
    <w:name w:val="annotation subject"/>
    <w:basedOn w:val="aa"/>
    <w:next w:val="aa"/>
    <w:link w:val="ad"/>
    <w:semiHidden/>
    <w:rsid w:val="008319FE"/>
    <w:rPr>
      <w:b/>
      <w:bCs/>
    </w:rPr>
  </w:style>
  <w:style w:type="character" w:customStyle="1" w:styleId="ad">
    <w:name w:val="Тема примечания Знак"/>
    <w:basedOn w:val="ab"/>
    <w:link w:val="ac"/>
    <w:semiHidden/>
    <w:rsid w:val="008319FE"/>
    <w:rPr>
      <w:rFonts w:ascii="Times New Roman" w:eastAsia="Times New Roman" w:hAnsi="Times New Roman" w:cs="Times New Roman"/>
      <w:b/>
      <w:bCs/>
      <w:sz w:val="20"/>
      <w:szCs w:val="20"/>
      <w:lang w:eastAsia="ru-RU"/>
    </w:rPr>
  </w:style>
  <w:style w:type="paragraph" w:styleId="ae">
    <w:name w:val="footer"/>
    <w:basedOn w:val="a"/>
    <w:link w:val="af"/>
    <w:uiPriority w:val="99"/>
    <w:rsid w:val="008319FE"/>
    <w:pPr>
      <w:tabs>
        <w:tab w:val="center" w:pos="4677"/>
        <w:tab w:val="right" w:pos="9355"/>
      </w:tabs>
    </w:pPr>
  </w:style>
  <w:style w:type="character" w:customStyle="1" w:styleId="af">
    <w:name w:val="Нижний колонтитул Знак"/>
    <w:basedOn w:val="a1"/>
    <w:link w:val="ae"/>
    <w:uiPriority w:val="99"/>
    <w:rsid w:val="008319FE"/>
    <w:rPr>
      <w:rFonts w:ascii="Times New Roman" w:eastAsia="Times New Roman" w:hAnsi="Times New Roman" w:cs="Times New Roman"/>
      <w:sz w:val="24"/>
      <w:szCs w:val="24"/>
      <w:lang w:eastAsia="ru-RU"/>
    </w:rPr>
  </w:style>
  <w:style w:type="paragraph" w:styleId="af0">
    <w:name w:val="Block Text"/>
    <w:basedOn w:val="a"/>
    <w:rsid w:val="008319FE"/>
    <w:pPr>
      <w:ind w:left="57" w:right="57" w:firstLine="720"/>
      <w:jc w:val="both"/>
    </w:pPr>
    <w:rPr>
      <w:szCs w:val="20"/>
    </w:rPr>
  </w:style>
  <w:style w:type="paragraph" w:customStyle="1" w:styleId="c9">
    <w:name w:val="c9"/>
    <w:basedOn w:val="a"/>
    <w:rsid w:val="008319FE"/>
    <w:pPr>
      <w:spacing w:before="100" w:beforeAutospacing="1" w:after="100" w:afterAutospacing="1"/>
    </w:pPr>
  </w:style>
  <w:style w:type="character" w:customStyle="1" w:styleId="c24">
    <w:name w:val="c24"/>
    <w:basedOn w:val="a1"/>
    <w:rsid w:val="008319FE"/>
  </w:style>
  <w:style w:type="character" w:customStyle="1" w:styleId="c44">
    <w:name w:val="c44"/>
    <w:basedOn w:val="a1"/>
    <w:rsid w:val="008319FE"/>
  </w:style>
  <w:style w:type="character" w:customStyle="1" w:styleId="apple-converted-space">
    <w:name w:val="apple-converted-space"/>
    <w:basedOn w:val="a1"/>
    <w:rsid w:val="008319FE"/>
  </w:style>
  <w:style w:type="paragraph" w:customStyle="1" w:styleId="af1">
    <w:name w:val="Базовый"/>
    <w:rsid w:val="008319FE"/>
    <w:pPr>
      <w:suppressAutoHyphens/>
    </w:pPr>
    <w:rPr>
      <w:rFonts w:ascii="Calibri" w:eastAsia="Times New Roman" w:hAnsi="Calibri" w:cs="Calibri"/>
      <w:color w:val="00000A"/>
    </w:rPr>
  </w:style>
  <w:style w:type="paragraph" w:styleId="af2">
    <w:name w:val="No Spacing"/>
    <w:aliases w:val="основа"/>
    <w:link w:val="af3"/>
    <w:uiPriority w:val="1"/>
    <w:qFormat/>
    <w:rsid w:val="008319FE"/>
    <w:pPr>
      <w:suppressAutoHyphens/>
    </w:pPr>
    <w:rPr>
      <w:rFonts w:ascii="Calibri" w:eastAsia="Times New Roman" w:hAnsi="Calibri" w:cs="Times New Roman"/>
      <w:color w:val="00000A"/>
    </w:rPr>
  </w:style>
  <w:style w:type="paragraph" w:customStyle="1" w:styleId="Style10">
    <w:name w:val="Style10"/>
    <w:basedOn w:val="a"/>
    <w:uiPriority w:val="99"/>
    <w:rsid w:val="008319FE"/>
    <w:pPr>
      <w:widowControl w:val="0"/>
      <w:autoSpaceDE w:val="0"/>
      <w:autoSpaceDN w:val="0"/>
      <w:adjustRightInd w:val="0"/>
      <w:spacing w:line="290" w:lineRule="exact"/>
      <w:ind w:firstLine="528"/>
      <w:jc w:val="both"/>
    </w:pPr>
  </w:style>
  <w:style w:type="character" w:customStyle="1" w:styleId="FontStyle30">
    <w:name w:val="Font Style30"/>
    <w:uiPriority w:val="99"/>
    <w:rsid w:val="008319FE"/>
    <w:rPr>
      <w:rFonts w:ascii="Times New Roman" w:hAnsi="Times New Roman" w:cs="Times New Roman"/>
      <w:sz w:val="24"/>
      <w:szCs w:val="24"/>
    </w:rPr>
  </w:style>
  <w:style w:type="character" w:customStyle="1" w:styleId="FontStyle24">
    <w:name w:val="Font Style24"/>
    <w:uiPriority w:val="99"/>
    <w:rsid w:val="008319FE"/>
    <w:rPr>
      <w:rFonts w:ascii="Times New Roman" w:hAnsi="Times New Roman" w:cs="Times New Roman"/>
      <w:b/>
      <w:bCs/>
      <w:sz w:val="24"/>
      <w:szCs w:val="24"/>
    </w:rPr>
  </w:style>
  <w:style w:type="character" w:customStyle="1" w:styleId="FontStyle29">
    <w:name w:val="Font Style29"/>
    <w:uiPriority w:val="99"/>
    <w:rsid w:val="008319FE"/>
    <w:rPr>
      <w:rFonts w:ascii="Times New Roman" w:hAnsi="Times New Roman" w:cs="Times New Roman"/>
      <w:b/>
      <w:bCs/>
      <w:smallCaps/>
      <w:sz w:val="24"/>
      <w:szCs w:val="24"/>
    </w:rPr>
  </w:style>
  <w:style w:type="paragraph" w:customStyle="1" w:styleId="Style9">
    <w:name w:val="Style9"/>
    <w:basedOn w:val="a"/>
    <w:uiPriority w:val="99"/>
    <w:rsid w:val="008319FE"/>
    <w:pPr>
      <w:widowControl w:val="0"/>
      <w:autoSpaceDE w:val="0"/>
      <w:autoSpaceDN w:val="0"/>
      <w:adjustRightInd w:val="0"/>
      <w:jc w:val="center"/>
    </w:pPr>
  </w:style>
  <w:style w:type="character" w:customStyle="1" w:styleId="FontStyle26">
    <w:name w:val="Font Style26"/>
    <w:uiPriority w:val="99"/>
    <w:rsid w:val="008319FE"/>
    <w:rPr>
      <w:rFonts w:ascii="Times New Roman" w:hAnsi="Times New Roman" w:cs="Times New Roman"/>
      <w:i/>
      <w:iCs/>
      <w:sz w:val="24"/>
      <w:szCs w:val="24"/>
    </w:rPr>
  </w:style>
  <w:style w:type="numbering" w:customStyle="1" w:styleId="12">
    <w:name w:val="Нет списка1"/>
    <w:next w:val="a3"/>
    <w:uiPriority w:val="99"/>
    <w:semiHidden/>
    <w:unhideWhenUsed/>
    <w:rsid w:val="008319FE"/>
  </w:style>
  <w:style w:type="table" w:styleId="af4">
    <w:name w:val="Table Grid"/>
    <w:basedOn w:val="a2"/>
    <w:uiPriority w:val="59"/>
    <w:rsid w:val="008319F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319FE"/>
    <w:rPr>
      <w:rFonts w:ascii="Times New Roman" w:hAnsi="Times New Roman" w:cs="Times New Roman"/>
      <w:sz w:val="22"/>
      <w:szCs w:val="22"/>
    </w:rPr>
  </w:style>
  <w:style w:type="character" w:customStyle="1" w:styleId="FontStyle13">
    <w:name w:val="Font Style13"/>
    <w:uiPriority w:val="99"/>
    <w:rsid w:val="008319FE"/>
    <w:rPr>
      <w:rFonts w:ascii="Times New Roman" w:hAnsi="Times New Roman" w:cs="Times New Roman"/>
      <w:i/>
      <w:iCs/>
      <w:sz w:val="22"/>
      <w:szCs w:val="22"/>
    </w:rPr>
  </w:style>
  <w:style w:type="paragraph" w:customStyle="1" w:styleId="Style7">
    <w:name w:val="Style7"/>
    <w:basedOn w:val="a"/>
    <w:uiPriority w:val="99"/>
    <w:rsid w:val="008319FE"/>
    <w:pPr>
      <w:widowControl w:val="0"/>
      <w:autoSpaceDE w:val="0"/>
      <w:autoSpaceDN w:val="0"/>
      <w:adjustRightInd w:val="0"/>
      <w:spacing w:line="265" w:lineRule="exact"/>
    </w:pPr>
  </w:style>
  <w:style w:type="character" w:customStyle="1" w:styleId="FontStyle11">
    <w:name w:val="Font Style11"/>
    <w:uiPriority w:val="99"/>
    <w:rsid w:val="008319FE"/>
    <w:rPr>
      <w:rFonts w:ascii="Times New Roman" w:hAnsi="Times New Roman" w:cs="Times New Roman"/>
      <w:b/>
      <w:bCs/>
      <w:sz w:val="22"/>
      <w:szCs w:val="22"/>
    </w:rPr>
  </w:style>
  <w:style w:type="paragraph" w:customStyle="1" w:styleId="Style5">
    <w:name w:val="Style5"/>
    <w:basedOn w:val="a"/>
    <w:uiPriority w:val="99"/>
    <w:rsid w:val="008319FE"/>
    <w:pPr>
      <w:widowControl w:val="0"/>
      <w:autoSpaceDE w:val="0"/>
      <w:autoSpaceDN w:val="0"/>
      <w:adjustRightInd w:val="0"/>
      <w:spacing w:line="261" w:lineRule="exact"/>
    </w:pPr>
  </w:style>
  <w:style w:type="paragraph" w:customStyle="1" w:styleId="Style6">
    <w:name w:val="Style6"/>
    <w:basedOn w:val="a"/>
    <w:uiPriority w:val="99"/>
    <w:rsid w:val="008319FE"/>
    <w:pPr>
      <w:widowControl w:val="0"/>
      <w:autoSpaceDE w:val="0"/>
      <w:autoSpaceDN w:val="0"/>
      <w:adjustRightInd w:val="0"/>
      <w:spacing w:line="261" w:lineRule="exact"/>
      <w:jc w:val="both"/>
    </w:pPr>
  </w:style>
  <w:style w:type="paragraph" w:customStyle="1" w:styleId="Style1">
    <w:name w:val="Style1"/>
    <w:basedOn w:val="a"/>
    <w:rsid w:val="008319FE"/>
    <w:pPr>
      <w:widowControl w:val="0"/>
      <w:autoSpaceDE w:val="0"/>
      <w:autoSpaceDN w:val="0"/>
      <w:adjustRightInd w:val="0"/>
      <w:spacing w:line="242" w:lineRule="exact"/>
    </w:pPr>
  </w:style>
  <w:style w:type="paragraph" w:customStyle="1" w:styleId="Style3">
    <w:name w:val="Style3"/>
    <w:basedOn w:val="a"/>
    <w:uiPriority w:val="99"/>
    <w:rsid w:val="008319FE"/>
    <w:pPr>
      <w:widowControl w:val="0"/>
      <w:autoSpaceDE w:val="0"/>
      <w:autoSpaceDN w:val="0"/>
      <w:adjustRightInd w:val="0"/>
      <w:spacing w:line="275" w:lineRule="exact"/>
    </w:pPr>
  </w:style>
  <w:style w:type="character" w:customStyle="1" w:styleId="FontStyle14">
    <w:name w:val="Font Style14"/>
    <w:uiPriority w:val="99"/>
    <w:rsid w:val="008319FE"/>
    <w:rPr>
      <w:rFonts w:ascii="Times New Roman" w:hAnsi="Times New Roman" w:cs="Times New Roman"/>
      <w:sz w:val="20"/>
      <w:szCs w:val="20"/>
    </w:rPr>
  </w:style>
  <w:style w:type="character" w:customStyle="1" w:styleId="FontStyle15">
    <w:name w:val="Font Style15"/>
    <w:uiPriority w:val="99"/>
    <w:rsid w:val="008319FE"/>
    <w:rPr>
      <w:rFonts w:ascii="Times New Roman" w:hAnsi="Times New Roman" w:cs="Times New Roman"/>
      <w:b/>
      <w:bCs/>
      <w:sz w:val="20"/>
      <w:szCs w:val="20"/>
    </w:rPr>
  </w:style>
  <w:style w:type="paragraph" w:customStyle="1" w:styleId="Style4">
    <w:name w:val="Style4"/>
    <w:basedOn w:val="a"/>
    <w:uiPriority w:val="99"/>
    <w:rsid w:val="008319FE"/>
    <w:pPr>
      <w:widowControl w:val="0"/>
      <w:autoSpaceDE w:val="0"/>
      <w:autoSpaceDN w:val="0"/>
      <w:adjustRightInd w:val="0"/>
      <w:spacing w:line="245" w:lineRule="exact"/>
    </w:pPr>
  </w:style>
  <w:style w:type="paragraph" w:customStyle="1" w:styleId="Style2">
    <w:name w:val="Style2"/>
    <w:basedOn w:val="a"/>
    <w:rsid w:val="008319FE"/>
    <w:pPr>
      <w:widowControl w:val="0"/>
      <w:autoSpaceDE w:val="0"/>
      <w:autoSpaceDN w:val="0"/>
      <w:adjustRightInd w:val="0"/>
      <w:spacing w:line="278" w:lineRule="exact"/>
      <w:jc w:val="both"/>
    </w:pPr>
  </w:style>
  <w:style w:type="character" w:customStyle="1" w:styleId="FontStyle25">
    <w:name w:val="Font Style25"/>
    <w:uiPriority w:val="99"/>
    <w:rsid w:val="008319FE"/>
    <w:rPr>
      <w:rFonts w:ascii="Times New Roman" w:hAnsi="Times New Roman" w:cs="Times New Roman"/>
      <w:b/>
      <w:bCs/>
      <w:i/>
      <w:iCs/>
      <w:sz w:val="20"/>
      <w:szCs w:val="20"/>
    </w:rPr>
  </w:style>
  <w:style w:type="paragraph" w:customStyle="1" w:styleId="Style13">
    <w:name w:val="Style13"/>
    <w:basedOn w:val="a"/>
    <w:rsid w:val="008319FE"/>
    <w:pPr>
      <w:widowControl w:val="0"/>
      <w:autoSpaceDE w:val="0"/>
      <w:autoSpaceDN w:val="0"/>
      <w:adjustRightInd w:val="0"/>
      <w:spacing w:line="269" w:lineRule="exact"/>
    </w:pPr>
  </w:style>
  <w:style w:type="paragraph" w:customStyle="1" w:styleId="Style12">
    <w:name w:val="Style12"/>
    <w:basedOn w:val="a"/>
    <w:uiPriority w:val="99"/>
    <w:rsid w:val="008319FE"/>
    <w:pPr>
      <w:widowControl w:val="0"/>
      <w:autoSpaceDE w:val="0"/>
      <w:autoSpaceDN w:val="0"/>
      <w:adjustRightInd w:val="0"/>
      <w:spacing w:line="269" w:lineRule="exact"/>
    </w:pPr>
  </w:style>
  <w:style w:type="character" w:customStyle="1" w:styleId="FontStyle37">
    <w:name w:val="Font Style37"/>
    <w:uiPriority w:val="99"/>
    <w:rsid w:val="008319FE"/>
    <w:rPr>
      <w:rFonts w:ascii="Times New Roman" w:hAnsi="Times New Roman" w:cs="Times New Roman"/>
      <w:i/>
      <w:iCs/>
      <w:sz w:val="20"/>
      <w:szCs w:val="20"/>
    </w:rPr>
  </w:style>
  <w:style w:type="character" w:customStyle="1" w:styleId="FontStyle39">
    <w:name w:val="Font Style39"/>
    <w:uiPriority w:val="99"/>
    <w:rsid w:val="008319FE"/>
    <w:rPr>
      <w:rFonts w:ascii="Times New Roman" w:hAnsi="Times New Roman" w:cs="Times New Roman"/>
      <w:sz w:val="20"/>
      <w:szCs w:val="20"/>
    </w:rPr>
  </w:style>
  <w:style w:type="character" w:customStyle="1" w:styleId="FontStyle34">
    <w:name w:val="Font Style34"/>
    <w:uiPriority w:val="99"/>
    <w:rsid w:val="008319FE"/>
    <w:rPr>
      <w:rFonts w:ascii="Constantia" w:hAnsi="Constantia" w:cs="Constantia"/>
      <w:b/>
      <w:bCs/>
      <w:i/>
      <w:iCs/>
      <w:spacing w:val="-20"/>
      <w:sz w:val="20"/>
      <w:szCs w:val="20"/>
    </w:rPr>
  </w:style>
  <w:style w:type="paragraph" w:customStyle="1" w:styleId="Style22">
    <w:name w:val="Style22"/>
    <w:basedOn w:val="a"/>
    <w:uiPriority w:val="99"/>
    <w:rsid w:val="008319FE"/>
    <w:pPr>
      <w:widowControl w:val="0"/>
      <w:autoSpaceDE w:val="0"/>
      <w:autoSpaceDN w:val="0"/>
      <w:adjustRightInd w:val="0"/>
      <w:spacing w:line="254" w:lineRule="exact"/>
    </w:pPr>
  </w:style>
  <w:style w:type="paragraph" w:customStyle="1" w:styleId="Style8">
    <w:name w:val="Style8"/>
    <w:basedOn w:val="a"/>
    <w:uiPriority w:val="99"/>
    <w:rsid w:val="008319FE"/>
    <w:pPr>
      <w:widowControl w:val="0"/>
      <w:autoSpaceDE w:val="0"/>
      <w:autoSpaceDN w:val="0"/>
      <w:adjustRightInd w:val="0"/>
      <w:spacing w:line="254" w:lineRule="exact"/>
      <w:jc w:val="both"/>
    </w:pPr>
  </w:style>
  <w:style w:type="paragraph" w:customStyle="1" w:styleId="Style16">
    <w:name w:val="Style16"/>
    <w:basedOn w:val="a"/>
    <w:uiPriority w:val="99"/>
    <w:rsid w:val="008319FE"/>
    <w:pPr>
      <w:widowControl w:val="0"/>
      <w:autoSpaceDE w:val="0"/>
      <w:autoSpaceDN w:val="0"/>
      <w:adjustRightInd w:val="0"/>
      <w:spacing w:line="259" w:lineRule="exact"/>
    </w:pPr>
  </w:style>
  <w:style w:type="paragraph" w:customStyle="1" w:styleId="Style21">
    <w:name w:val="Style21"/>
    <w:basedOn w:val="a"/>
    <w:uiPriority w:val="99"/>
    <w:rsid w:val="008319FE"/>
    <w:pPr>
      <w:widowControl w:val="0"/>
      <w:autoSpaceDE w:val="0"/>
      <w:autoSpaceDN w:val="0"/>
      <w:adjustRightInd w:val="0"/>
      <w:spacing w:line="257" w:lineRule="exact"/>
    </w:pPr>
  </w:style>
  <w:style w:type="paragraph" w:customStyle="1" w:styleId="Style15">
    <w:name w:val="Style15"/>
    <w:basedOn w:val="a"/>
    <w:uiPriority w:val="99"/>
    <w:rsid w:val="008319FE"/>
    <w:pPr>
      <w:widowControl w:val="0"/>
      <w:autoSpaceDE w:val="0"/>
      <w:autoSpaceDN w:val="0"/>
      <w:adjustRightInd w:val="0"/>
      <w:jc w:val="both"/>
    </w:pPr>
  </w:style>
  <w:style w:type="paragraph" w:customStyle="1" w:styleId="Style14">
    <w:name w:val="Style14"/>
    <w:basedOn w:val="a"/>
    <w:uiPriority w:val="99"/>
    <w:rsid w:val="008319FE"/>
    <w:pPr>
      <w:widowControl w:val="0"/>
      <w:autoSpaceDE w:val="0"/>
      <w:autoSpaceDN w:val="0"/>
      <w:adjustRightInd w:val="0"/>
      <w:spacing w:line="250" w:lineRule="exact"/>
      <w:jc w:val="both"/>
    </w:pPr>
  </w:style>
  <w:style w:type="paragraph" w:customStyle="1" w:styleId="Style19">
    <w:name w:val="Style19"/>
    <w:basedOn w:val="a"/>
    <w:uiPriority w:val="99"/>
    <w:rsid w:val="008319FE"/>
    <w:pPr>
      <w:widowControl w:val="0"/>
      <w:autoSpaceDE w:val="0"/>
      <w:autoSpaceDN w:val="0"/>
      <w:adjustRightInd w:val="0"/>
    </w:pPr>
  </w:style>
  <w:style w:type="character" w:customStyle="1" w:styleId="FontStyle38">
    <w:name w:val="Font Style38"/>
    <w:uiPriority w:val="99"/>
    <w:rsid w:val="008319FE"/>
    <w:rPr>
      <w:rFonts w:ascii="Arial Unicode MS" w:eastAsia="Arial Unicode MS" w:cs="Arial Unicode MS"/>
      <w:b/>
      <w:bCs/>
      <w:i/>
      <w:iCs/>
      <w:sz w:val="8"/>
      <w:szCs w:val="8"/>
    </w:rPr>
  </w:style>
  <w:style w:type="character" w:customStyle="1" w:styleId="FontStyle31">
    <w:name w:val="Font Style31"/>
    <w:uiPriority w:val="99"/>
    <w:rsid w:val="008319FE"/>
    <w:rPr>
      <w:rFonts w:ascii="Constantia" w:hAnsi="Constantia" w:cs="Constantia"/>
      <w:smallCaps/>
      <w:sz w:val="18"/>
      <w:szCs w:val="18"/>
    </w:rPr>
  </w:style>
  <w:style w:type="character" w:customStyle="1" w:styleId="FontStyle41">
    <w:name w:val="Font Style41"/>
    <w:uiPriority w:val="99"/>
    <w:rsid w:val="008319FE"/>
    <w:rPr>
      <w:rFonts w:ascii="Times New Roman" w:hAnsi="Times New Roman" w:cs="Times New Roman"/>
      <w:spacing w:val="-10"/>
      <w:sz w:val="22"/>
      <w:szCs w:val="22"/>
    </w:rPr>
  </w:style>
  <w:style w:type="character" w:customStyle="1" w:styleId="FontStyle46">
    <w:name w:val="Font Style46"/>
    <w:uiPriority w:val="99"/>
    <w:rsid w:val="008319FE"/>
    <w:rPr>
      <w:rFonts w:ascii="Times New Roman" w:hAnsi="Times New Roman" w:cs="Times New Roman"/>
      <w:sz w:val="22"/>
      <w:szCs w:val="22"/>
    </w:rPr>
  </w:style>
  <w:style w:type="character" w:customStyle="1" w:styleId="FontStyle51">
    <w:name w:val="Font Style51"/>
    <w:uiPriority w:val="99"/>
    <w:rsid w:val="008319FE"/>
    <w:rPr>
      <w:rFonts w:ascii="Times New Roman" w:hAnsi="Times New Roman" w:cs="Times New Roman"/>
      <w:i/>
      <w:iCs/>
      <w:sz w:val="22"/>
      <w:szCs w:val="22"/>
    </w:rPr>
  </w:style>
  <w:style w:type="character" w:customStyle="1" w:styleId="FontStyle72">
    <w:name w:val="Font Style72"/>
    <w:uiPriority w:val="99"/>
    <w:rsid w:val="008319FE"/>
    <w:rPr>
      <w:rFonts w:ascii="Times New Roman" w:hAnsi="Times New Roman" w:cs="Times New Roman"/>
      <w:sz w:val="18"/>
      <w:szCs w:val="18"/>
    </w:rPr>
  </w:style>
  <w:style w:type="character" w:customStyle="1" w:styleId="FontStyle49">
    <w:name w:val="Font Style49"/>
    <w:uiPriority w:val="99"/>
    <w:rsid w:val="008319FE"/>
    <w:rPr>
      <w:rFonts w:ascii="Times New Roman" w:hAnsi="Times New Roman" w:cs="Times New Roman"/>
      <w:b/>
      <w:bCs/>
      <w:spacing w:val="-20"/>
      <w:sz w:val="22"/>
      <w:szCs w:val="22"/>
    </w:rPr>
  </w:style>
  <w:style w:type="character" w:customStyle="1" w:styleId="FontStyle63">
    <w:name w:val="Font Style63"/>
    <w:uiPriority w:val="99"/>
    <w:rsid w:val="008319FE"/>
    <w:rPr>
      <w:rFonts w:ascii="Times New Roman" w:hAnsi="Times New Roman" w:cs="Times New Roman"/>
      <w:i/>
      <w:iCs/>
      <w:spacing w:val="-10"/>
      <w:sz w:val="22"/>
      <w:szCs w:val="22"/>
    </w:rPr>
  </w:style>
  <w:style w:type="character" w:customStyle="1" w:styleId="FontStyle50">
    <w:name w:val="Font Style50"/>
    <w:uiPriority w:val="99"/>
    <w:rsid w:val="008319FE"/>
    <w:rPr>
      <w:rFonts w:ascii="Times New Roman" w:hAnsi="Times New Roman" w:cs="Times New Roman"/>
      <w:b/>
      <w:bCs/>
      <w:i/>
      <w:iCs/>
      <w:spacing w:val="-20"/>
      <w:sz w:val="22"/>
      <w:szCs w:val="22"/>
    </w:rPr>
  </w:style>
  <w:style w:type="character" w:customStyle="1" w:styleId="FontStyle56">
    <w:name w:val="Font Style56"/>
    <w:rsid w:val="008319FE"/>
    <w:rPr>
      <w:rFonts w:ascii="Times New Roman" w:hAnsi="Times New Roman" w:cs="Times New Roman"/>
      <w:b/>
      <w:bCs/>
      <w:sz w:val="14"/>
      <w:szCs w:val="14"/>
    </w:rPr>
  </w:style>
  <w:style w:type="paragraph" w:customStyle="1" w:styleId="Style27">
    <w:name w:val="Style27"/>
    <w:basedOn w:val="a"/>
    <w:uiPriority w:val="99"/>
    <w:rsid w:val="008319FE"/>
    <w:pPr>
      <w:widowControl w:val="0"/>
      <w:autoSpaceDE w:val="0"/>
      <w:autoSpaceDN w:val="0"/>
      <w:adjustRightInd w:val="0"/>
      <w:spacing w:line="286" w:lineRule="exact"/>
    </w:pPr>
  </w:style>
  <w:style w:type="character" w:customStyle="1" w:styleId="FontStyle47">
    <w:name w:val="Font Style47"/>
    <w:uiPriority w:val="99"/>
    <w:rsid w:val="008319FE"/>
    <w:rPr>
      <w:rFonts w:ascii="Courier New" w:hAnsi="Courier New" w:cs="Courier New"/>
      <w:b/>
      <w:bCs/>
      <w:spacing w:val="-10"/>
      <w:sz w:val="14"/>
      <w:szCs w:val="14"/>
    </w:rPr>
  </w:style>
  <w:style w:type="paragraph" w:customStyle="1" w:styleId="Style18">
    <w:name w:val="Style18"/>
    <w:basedOn w:val="a"/>
    <w:uiPriority w:val="99"/>
    <w:rsid w:val="008319FE"/>
    <w:pPr>
      <w:widowControl w:val="0"/>
      <w:autoSpaceDE w:val="0"/>
      <w:autoSpaceDN w:val="0"/>
      <w:adjustRightInd w:val="0"/>
      <w:spacing w:line="273" w:lineRule="exact"/>
      <w:jc w:val="both"/>
    </w:pPr>
  </w:style>
  <w:style w:type="character" w:customStyle="1" w:styleId="FontStyle64">
    <w:name w:val="Font Style64"/>
    <w:uiPriority w:val="99"/>
    <w:rsid w:val="008319FE"/>
    <w:rPr>
      <w:rFonts w:ascii="Times New Roman" w:hAnsi="Times New Roman" w:cs="Times New Roman"/>
      <w:b/>
      <w:bCs/>
      <w:sz w:val="12"/>
      <w:szCs w:val="12"/>
    </w:rPr>
  </w:style>
  <w:style w:type="paragraph" w:customStyle="1" w:styleId="Style31">
    <w:name w:val="Style31"/>
    <w:basedOn w:val="a"/>
    <w:uiPriority w:val="99"/>
    <w:rsid w:val="008319FE"/>
    <w:pPr>
      <w:widowControl w:val="0"/>
      <w:autoSpaceDE w:val="0"/>
      <w:autoSpaceDN w:val="0"/>
      <w:adjustRightInd w:val="0"/>
    </w:pPr>
  </w:style>
  <w:style w:type="character" w:customStyle="1" w:styleId="FontStyle67">
    <w:name w:val="Font Style67"/>
    <w:uiPriority w:val="99"/>
    <w:rsid w:val="008319FE"/>
    <w:rPr>
      <w:rFonts w:ascii="Bookman Old Style" w:hAnsi="Bookman Old Style" w:cs="Bookman Old Style"/>
      <w:b/>
      <w:bCs/>
      <w:sz w:val="12"/>
      <w:szCs w:val="12"/>
    </w:rPr>
  </w:style>
  <w:style w:type="character" w:customStyle="1" w:styleId="FontStyle28">
    <w:name w:val="Font Style28"/>
    <w:uiPriority w:val="99"/>
    <w:rsid w:val="008319FE"/>
    <w:rPr>
      <w:rFonts w:ascii="Bookman Old Style" w:hAnsi="Bookman Old Style" w:cs="Bookman Old Style"/>
      <w:sz w:val="18"/>
      <w:szCs w:val="18"/>
    </w:rPr>
  </w:style>
  <w:style w:type="character" w:customStyle="1" w:styleId="FontStyle22">
    <w:name w:val="Font Style22"/>
    <w:uiPriority w:val="99"/>
    <w:rsid w:val="008319FE"/>
    <w:rPr>
      <w:rFonts w:ascii="Bookman Old Style" w:hAnsi="Bookman Old Style" w:cs="Bookman Old Style"/>
      <w:i/>
      <w:iCs/>
      <w:sz w:val="20"/>
      <w:szCs w:val="20"/>
    </w:rPr>
  </w:style>
  <w:style w:type="character" w:customStyle="1" w:styleId="FontStyle23">
    <w:name w:val="Font Style23"/>
    <w:uiPriority w:val="99"/>
    <w:rsid w:val="008319FE"/>
    <w:rPr>
      <w:rFonts w:ascii="Bookman Old Style" w:hAnsi="Bookman Old Style" w:cs="Bookman Old Style"/>
      <w:b/>
      <w:bCs/>
      <w:sz w:val="12"/>
      <w:szCs w:val="12"/>
    </w:rPr>
  </w:style>
  <w:style w:type="paragraph" w:customStyle="1" w:styleId="Style11">
    <w:name w:val="Style11"/>
    <w:basedOn w:val="a"/>
    <w:uiPriority w:val="99"/>
    <w:rsid w:val="008319FE"/>
    <w:pPr>
      <w:widowControl w:val="0"/>
      <w:autoSpaceDE w:val="0"/>
      <w:autoSpaceDN w:val="0"/>
      <w:adjustRightInd w:val="0"/>
      <w:spacing w:line="278" w:lineRule="exact"/>
    </w:pPr>
    <w:rPr>
      <w:rFonts w:ascii="Bookman Old Style" w:hAnsi="Bookman Old Style"/>
    </w:rPr>
  </w:style>
  <w:style w:type="character" w:customStyle="1" w:styleId="FontStyle27">
    <w:name w:val="Font Style27"/>
    <w:uiPriority w:val="99"/>
    <w:rsid w:val="008319FE"/>
    <w:rPr>
      <w:rFonts w:ascii="Palatino Linotype" w:hAnsi="Palatino Linotype" w:cs="Palatino Linotype"/>
      <w:sz w:val="12"/>
      <w:szCs w:val="12"/>
    </w:rPr>
  </w:style>
  <w:style w:type="character" w:customStyle="1" w:styleId="FontStyle33">
    <w:name w:val="Font Style33"/>
    <w:uiPriority w:val="99"/>
    <w:rsid w:val="008319FE"/>
    <w:rPr>
      <w:rFonts w:ascii="Bookman Old Style" w:hAnsi="Bookman Old Style" w:cs="Bookman Old Style"/>
      <w:b/>
      <w:bCs/>
      <w:sz w:val="18"/>
      <w:szCs w:val="18"/>
    </w:rPr>
  </w:style>
  <w:style w:type="character" w:customStyle="1" w:styleId="FontStyle43">
    <w:name w:val="Font Style43"/>
    <w:uiPriority w:val="99"/>
    <w:rsid w:val="008319FE"/>
    <w:rPr>
      <w:rFonts w:ascii="Times New Roman" w:hAnsi="Times New Roman" w:cs="Times New Roman"/>
      <w:i/>
      <w:iCs/>
      <w:sz w:val="20"/>
      <w:szCs w:val="20"/>
    </w:rPr>
  </w:style>
  <w:style w:type="character" w:customStyle="1" w:styleId="FontStyle42">
    <w:name w:val="Font Style42"/>
    <w:uiPriority w:val="99"/>
    <w:rsid w:val="008319FE"/>
    <w:rPr>
      <w:rFonts w:ascii="Times New Roman" w:hAnsi="Times New Roman" w:cs="Times New Roman"/>
      <w:sz w:val="10"/>
      <w:szCs w:val="10"/>
    </w:rPr>
  </w:style>
  <w:style w:type="character" w:customStyle="1" w:styleId="FontStyle59">
    <w:name w:val="Font Style59"/>
    <w:uiPriority w:val="99"/>
    <w:rsid w:val="008319FE"/>
    <w:rPr>
      <w:rFonts w:ascii="Times New Roman" w:hAnsi="Times New Roman" w:cs="Times New Roman"/>
      <w:sz w:val="18"/>
      <w:szCs w:val="18"/>
    </w:rPr>
  </w:style>
  <w:style w:type="paragraph" w:customStyle="1" w:styleId="Style29">
    <w:name w:val="Style29"/>
    <w:basedOn w:val="a"/>
    <w:uiPriority w:val="99"/>
    <w:rsid w:val="008319FE"/>
    <w:pPr>
      <w:widowControl w:val="0"/>
      <w:autoSpaceDE w:val="0"/>
      <w:autoSpaceDN w:val="0"/>
      <w:adjustRightInd w:val="0"/>
      <w:spacing w:line="274" w:lineRule="exact"/>
    </w:pPr>
  </w:style>
  <w:style w:type="paragraph" w:customStyle="1" w:styleId="Style33">
    <w:name w:val="Style33"/>
    <w:basedOn w:val="a"/>
    <w:uiPriority w:val="99"/>
    <w:rsid w:val="008319FE"/>
    <w:pPr>
      <w:widowControl w:val="0"/>
      <w:autoSpaceDE w:val="0"/>
      <w:autoSpaceDN w:val="0"/>
      <w:adjustRightInd w:val="0"/>
      <w:spacing w:line="275" w:lineRule="exact"/>
    </w:pPr>
  </w:style>
  <w:style w:type="character" w:customStyle="1" w:styleId="FontStyle53">
    <w:name w:val="Font Style53"/>
    <w:uiPriority w:val="99"/>
    <w:rsid w:val="008319FE"/>
    <w:rPr>
      <w:rFonts w:ascii="Times New Roman" w:hAnsi="Times New Roman" w:cs="Times New Roman"/>
      <w:b/>
      <w:bCs/>
      <w:spacing w:val="-10"/>
      <w:sz w:val="20"/>
      <w:szCs w:val="20"/>
    </w:rPr>
  </w:style>
  <w:style w:type="paragraph" w:customStyle="1" w:styleId="Style30">
    <w:name w:val="Style30"/>
    <w:basedOn w:val="a"/>
    <w:uiPriority w:val="99"/>
    <w:rsid w:val="008319FE"/>
    <w:pPr>
      <w:widowControl w:val="0"/>
      <w:autoSpaceDE w:val="0"/>
      <w:autoSpaceDN w:val="0"/>
      <w:adjustRightInd w:val="0"/>
    </w:pPr>
  </w:style>
  <w:style w:type="paragraph" w:customStyle="1" w:styleId="Style32">
    <w:name w:val="Style32"/>
    <w:basedOn w:val="a"/>
    <w:uiPriority w:val="99"/>
    <w:rsid w:val="008319FE"/>
    <w:pPr>
      <w:widowControl w:val="0"/>
      <w:autoSpaceDE w:val="0"/>
      <w:autoSpaceDN w:val="0"/>
      <w:adjustRightInd w:val="0"/>
    </w:pPr>
  </w:style>
  <w:style w:type="paragraph" w:customStyle="1" w:styleId="Style25">
    <w:name w:val="Style25"/>
    <w:basedOn w:val="a"/>
    <w:uiPriority w:val="99"/>
    <w:rsid w:val="008319FE"/>
    <w:pPr>
      <w:widowControl w:val="0"/>
      <w:autoSpaceDE w:val="0"/>
      <w:autoSpaceDN w:val="0"/>
      <w:adjustRightInd w:val="0"/>
      <w:spacing w:line="282" w:lineRule="exact"/>
      <w:jc w:val="both"/>
    </w:pPr>
  </w:style>
  <w:style w:type="character" w:customStyle="1" w:styleId="FontStyle54">
    <w:name w:val="Font Style54"/>
    <w:uiPriority w:val="99"/>
    <w:rsid w:val="008319FE"/>
    <w:rPr>
      <w:rFonts w:ascii="Sylfaen" w:hAnsi="Sylfaen" w:cs="Sylfaen"/>
      <w:b/>
      <w:bCs/>
      <w:i/>
      <w:iCs/>
      <w:sz w:val="12"/>
      <w:szCs w:val="12"/>
    </w:rPr>
  </w:style>
  <w:style w:type="paragraph" w:customStyle="1" w:styleId="Style20">
    <w:name w:val="Style20"/>
    <w:basedOn w:val="a"/>
    <w:uiPriority w:val="99"/>
    <w:rsid w:val="008319FE"/>
    <w:pPr>
      <w:widowControl w:val="0"/>
      <w:autoSpaceDE w:val="0"/>
      <w:autoSpaceDN w:val="0"/>
      <w:adjustRightInd w:val="0"/>
    </w:pPr>
  </w:style>
  <w:style w:type="character" w:customStyle="1" w:styleId="FontStyle55">
    <w:name w:val="Font Style55"/>
    <w:uiPriority w:val="99"/>
    <w:rsid w:val="008319FE"/>
    <w:rPr>
      <w:rFonts w:ascii="Times New Roman" w:hAnsi="Times New Roman" w:cs="Times New Roman"/>
      <w:sz w:val="18"/>
      <w:szCs w:val="18"/>
    </w:rPr>
  </w:style>
  <w:style w:type="paragraph" w:customStyle="1" w:styleId="Style36">
    <w:name w:val="Style36"/>
    <w:basedOn w:val="a"/>
    <w:uiPriority w:val="99"/>
    <w:rsid w:val="008319FE"/>
    <w:pPr>
      <w:widowControl w:val="0"/>
      <w:autoSpaceDE w:val="0"/>
      <w:autoSpaceDN w:val="0"/>
      <w:adjustRightInd w:val="0"/>
      <w:spacing w:line="259" w:lineRule="exact"/>
      <w:jc w:val="both"/>
    </w:pPr>
  </w:style>
  <w:style w:type="paragraph" w:customStyle="1" w:styleId="Style24">
    <w:name w:val="Style24"/>
    <w:basedOn w:val="a"/>
    <w:uiPriority w:val="99"/>
    <w:rsid w:val="008319FE"/>
    <w:pPr>
      <w:widowControl w:val="0"/>
      <w:autoSpaceDE w:val="0"/>
      <w:autoSpaceDN w:val="0"/>
      <w:adjustRightInd w:val="0"/>
    </w:pPr>
  </w:style>
  <w:style w:type="character" w:customStyle="1" w:styleId="FontStyle62">
    <w:name w:val="Font Style62"/>
    <w:uiPriority w:val="99"/>
    <w:rsid w:val="008319FE"/>
    <w:rPr>
      <w:rFonts w:ascii="Verdana" w:hAnsi="Verdana" w:cs="Verdana"/>
      <w:b/>
      <w:bCs/>
      <w:spacing w:val="20"/>
      <w:sz w:val="8"/>
      <w:szCs w:val="8"/>
    </w:rPr>
  </w:style>
  <w:style w:type="paragraph" w:customStyle="1" w:styleId="Style34">
    <w:name w:val="Style34"/>
    <w:basedOn w:val="a"/>
    <w:uiPriority w:val="99"/>
    <w:rsid w:val="008319FE"/>
    <w:pPr>
      <w:widowControl w:val="0"/>
      <w:autoSpaceDE w:val="0"/>
      <w:autoSpaceDN w:val="0"/>
      <w:adjustRightInd w:val="0"/>
    </w:pPr>
  </w:style>
  <w:style w:type="character" w:customStyle="1" w:styleId="FontStyle65">
    <w:name w:val="Font Style65"/>
    <w:uiPriority w:val="99"/>
    <w:rsid w:val="008319FE"/>
    <w:rPr>
      <w:rFonts w:ascii="Times New Roman" w:hAnsi="Times New Roman" w:cs="Times New Roman"/>
      <w:spacing w:val="-10"/>
      <w:sz w:val="10"/>
      <w:szCs w:val="10"/>
    </w:rPr>
  </w:style>
  <w:style w:type="paragraph" w:styleId="af5">
    <w:name w:val="caption"/>
    <w:basedOn w:val="a"/>
    <w:next w:val="a"/>
    <w:unhideWhenUsed/>
    <w:qFormat/>
    <w:rsid w:val="008319FE"/>
    <w:rPr>
      <w:b/>
      <w:bCs/>
      <w:sz w:val="20"/>
      <w:szCs w:val="20"/>
    </w:rPr>
  </w:style>
  <w:style w:type="paragraph" w:styleId="af6">
    <w:name w:val="Normal (Web)"/>
    <w:basedOn w:val="a"/>
    <w:rsid w:val="008319FE"/>
    <w:pPr>
      <w:spacing w:before="100" w:beforeAutospacing="1" w:after="100" w:afterAutospacing="1"/>
    </w:pPr>
  </w:style>
  <w:style w:type="paragraph" w:styleId="21">
    <w:name w:val="Body Text Indent 2"/>
    <w:basedOn w:val="a"/>
    <w:link w:val="22"/>
    <w:rsid w:val="008319FE"/>
    <w:pPr>
      <w:ind w:firstLine="706"/>
      <w:jc w:val="both"/>
    </w:pPr>
    <w:rPr>
      <w:rFonts w:eastAsia="Calibri"/>
    </w:rPr>
  </w:style>
  <w:style w:type="character" w:customStyle="1" w:styleId="22">
    <w:name w:val="Основной текст с отступом 2 Знак"/>
    <w:basedOn w:val="a1"/>
    <w:link w:val="21"/>
    <w:rsid w:val="008319FE"/>
    <w:rPr>
      <w:rFonts w:ascii="Times New Roman" w:eastAsia="Calibri" w:hAnsi="Times New Roman" w:cs="Times New Roman"/>
      <w:sz w:val="24"/>
      <w:szCs w:val="24"/>
      <w:lang w:eastAsia="ru-RU"/>
    </w:rPr>
  </w:style>
  <w:style w:type="paragraph" w:customStyle="1" w:styleId="23">
    <w:name w:val="стиль2"/>
    <w:basedOn w:val="a"/>
    <w:rsid w:val="008319FE"/>
    <w:pPr>
      <w:spacing w:before="100" w:beforeAutospacing="1" w:after="100" w:afterAutospacing="1"/>
    </w:pPr>
    <w:rPr>
      <w:rFonts w:ascii="Tahoma" w:eastAsia="Calibri" w:hAnsi="Tahoma" w:cs="Tahoma"/>
      <w:sz w:val="20"/>
      <w:szCs w:val="20"/>
    </w:rPr>
  </w:style>
  <w:style w:type="paragraph" w:customStyle="1" w:styleId="Text">
    <w:name w:val="Text"/>
    <w:uiPriority w:val="99"/>
    <w:rsid w:val="008319FE"/>
    <w:pPr>
      <w:spacing w:after="0" w:line="226" w:lineRule="atLeast"/>
      <w:ind w:firstLine="283"/>
      <w:jc w:val="both"/>
    </w:pPr>
    <w:rPr>
      <w:rFonts w:ascii="SchoolBookC" w:eastAsia="Times New Roman" w:hAnsi="SchoolBookC" w:cs="SchoolBookC"/>
      <w:color w:val="000000"/>
      <w:sz w:val="20"/>
      <w:szCs w:val="20"/>
      <w:lang w:eastAsia="ru-RU"/>
    </w:rPr>
  </w:style>
  <w:style w:type="paragraph" w:customStyle="1" w:styleId="13">
    <w:name w:val="Абзац списка1"/>
    <w:basedOn w:val="a"/>
    <w:qFormat/>
    <w:rsid w:val="008319FE"/>
    <w:pPr>
      <w:ind w:left="720"/>
    </w:pPr>
  </w:style>
  <w:style w:type="character" w:styleId="af7">
    <w:name w:val="Hyperlink"/>
    <w:basedOn w:val="a1"/>
    <w:uiPriority w:val="99"/>
    <w:unhideWhenUsed/>
    <w:rsid w:val="008319FE"/>
    <w:rPr>
      <w:color w:val="0000FF"/>
      <w:u w:val="single"/>
    </w:rPr>
  </w:style>
  <w:style w:type="character" w:customStyle="1" w:styleId="24">
    <w:name w:val="Основной текст (2)_"/>
    <w:basedOn w:val="a1"/>
    <w:link w:val="25"/>
    <w:locked/>
    <w:rsid w:val="008319FE"/>
    <w:rPr>
      <w:rFonts w:ascii="Arial Narrow" w:hAnsi="Arial Narrow"/>
      <w:sz w:val="16"/>
      <w:szCs w:val="16"/>
      <w:shd w:val="clear" w:color="auto" w:fill="FFFFFF"/>
    </w:rPr>
  </w:style>
  <w:style w:type="paragraph" w:customStyle="1" w:styleId="25">
    <w:name w:val="Основной текст (2)"/>
    <w:basedOn w:val="a"/>
    <w:link w:val="24"/>
    <w:rsid w:val="008319FE"/>
    <w:pPr>
      <w:shd w:val="clear" w:color="auto" w:fill="FFFFFF"/>
      <w:spacing w:line="315" w:lineRule="exact"/>
    </w:pPr>
    <w:rPr>
      <w:rFonts w:ascii="Arial Narrow" w:eastAsiaTheme="minorHAnsi" w:hAnsi="Arial Narrow" w:cstheme="minorBidi"/>
      <w:sz w:val="16"/>
      <w:szCs w:val="16"/>
      <w:shd w:val="clear" w:color="auto" w:fill="FFFFFF"/>
      <w:lang w:eastAsia="en-US"/>
    </w:rPr>
  </w:style>
  <w:style w:type="character" w:customStyle="1" w:styleId="b-serp-urlitem">
    <w:name w:val="b-serp-url__item"/>
    <w:basedOn w:val="a1"/>
    <w:rsid w:val="008319FE"/>
  </w:style>
  <w:style w:type="character" w:customStyle="1" w:styleId="2TimesNewRoman">
    <w:name w:val="Основной текст (2) + Times New Roman"/>
    <w:aliases w:val="8,5 pt"/>
    <w:basedOn w:val="24"/>
    <w:rsid w:val="008319FE"/>
    <w:rPr>
      <w:rFonts w:ascii="Times New Roman" w:hAnsi="Times New Roman" w:cs="Times New Roman"/>
      <w:spacing w:val="0"/>
      <w:sz w:val="17"/>
      <w:szCs w:val="17"/>
      <w:shd w:val="clear" w:color="auto" w:fill="FFFFFF"/>
      <w:lang w:bidi="ar-SA"/>
    </w:rPr>
  </w:style>
  <w:style w:type="paragraph" w:styleId="af8">
    <w:name w:val="Body Text Indent"/>
    <w:basedOn w:val="a"/>
    <w:link w:val="af9"/>
    <w:unhideWhenUsed/>
    <w:rsid w:val="008319FE"/>
    <w:pPr>
      <w:spacing w:after="120"/>
      <w:ind w:left="283"/>
    </w:pPr>
    <w:rPr>
      <w:rFonts w:eastAsia="Calibri"/>
    </w:rPr>
  </w:style>
  <w:style w:type="character" w:customStyle="1" w:styleId="af9">
    <w:name w:val="Основной текст с отступом Знак"/>
    <w:basedOn w:val="a1"/>
    <w:link w:val="af8"/>
    <w:rsid w:val="008319FE"/>
    <w:rPr>
      <w:rFonts w:ascii="Times New Roman" w:eastAsia="Calibri" w:hAnsi="Times New Roman" w:cs="Times New Roman"/>
      <w:sz w:val="24"/>
      <w:szCs w:val="24"/>
      <w:lang w:eastAsia="ru-RU"/>
    </w:rPr>
  </w:style>
  <w:style w:type="paragraph" w:styleId="afa">
    <w:name w:val="List Paragraph"/>
    <w:basedOn w:val="a"/>
    <w:uiPriority w:val="1"/>
    <w:qFormat/>
    <w:rsid w:val="008319FE"/>
    <w:pPr>
      <w:ind w:left="720"/>
      <w:contextualSpacing/>
    </w:pPr>
    <w:rPr>
      <w:rFonts w:eastAsia="Calibri"/>
    </w:rPr>
  </w:style>
  <w:style w:type="character" w:customStyle="1" w:styleId="2Tahoma10pt">
    <w:name w:val="Основной текст (2) + Tahoma;10 pt"/>
    <w:basedOn w:val="24"/>
    <w:rsid w:val="008319FE"/>
    <w:rPr>
      <w:rFonts w:ascii="Tahoma" w:eastAsia="Tahoma" w:hAnsi="Tahoma" w:cs="Tahoma"/>
      <w:sz w:val="20"/>
      <w:szCs w:val="20"/>
      <w:shd w:val="clear" w:color="auto" w:fill="FFFFFF"/>
    </w:rPr>
  </w:style>
  <w:style w:type="character" w:customStyle="1" w:styleId="2TimesNewRoman85pt">
    <w:name w:val="Основной текст (2) + Times New Roman;8;5 pt"/>
    <w:basedOn w:val="24"/>
    <w:rsid w:val="008319FE"/>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2Tahoma">
    <w:name w:val="Основной текст (2) + Tahoma"/>
    <w:basedOn w:val="24"/>
    <w:rsid w:val="008319FE"/>
    <w:rPr>
      <w:rFonts w:ascii="Tahoma" w:eastAsia="Tahoma" w:hAnsi="Tahoma" w:cs="Tahoma"/>
      <w:b w:val="0"/>
      <w:bCs w:val="0"/>
      <w:i w:val="0"/>
      <w:iCs w:val="0"/>
      <w:smallCaps w:val="0"/>
      <w:strike w:val="0"/>
      <w:spacing w:val="0"/>
      <w:sz w:val="16"/>
      <w:szCs w:val="16"/>
      <w:shd w:val="clear" w:color="auto" w:fill="FFFFFF"/>
    </w:rPr>
  </w:style>
  <w:style w:type="character" w:customStyle="1" w:styleId="2Tahoma85pt">
    <w:name w:val="Основной текст (2) + Tahoma;8;5 pt"/>
    <w:basedOn w:val="24"/>
    <w:rsid w:val="008319FE"/>
    <w:rPr>
      <w:rFonts w:ascii="Tahoma" w:eastAsia="Tahoma" w:hAnsi="Tahoma" w:cs="Tahoma"/>
      <w:b w:val="0"/>
      <w:bCs w:val="0"/>
      <w:i w:val="0"/>
      <w:iCs w:val="0"/>
      <w:smallCaps w:val="0"/>
      <w:strike w:val="0"/>
      <w:spacing w:val="0"/>
      <w:sz w:val="17"/>
      <w:szCs w:val="17"/>
      <w:shd w:val="clear" w:color="auto" w:fill="FFFFFF"/>
    </w:rPr>
  </w:style>
  <w:style w:type="character" w:customStyle="1" w:styleId="4">
    <w:name w:val="Основной текст (4)_"/>
    <w:basedOn w:val="a1"/>
    <w:link w:val="40"/>
    <w:rsid w:val="008319FE"/>
    <w:rPr>
      <w:spacing w:val="-10"/>
      <w:sz w:val="24"/>
      <w:szCs w:val="24"/>
      <w:shd w:val="clear" w:color="auto" w:fill="FFFFFF"/>
    </w:rPr>
  </w:style>
  <w:style w:type="paragraph" w:customStyle="1" w:styleId="40">
    <w:name w:val="Основной текст (4)"/>
    <w:basedOn w:val="a"/>
    <w:link w:val="4"/>
    <w:rsid w:val="008319FE"/>
    <w:pPr>
      <w:shd w:val="clear" w:color="auto" w:fill="FFFFFF"/>
      <w:spacing w:before="120" w:line="282" w:lineRule="exact"/>
      <w:ind w:firstLine="360"/>
      <w:jc w:val="both"/>
    </w:pPr>
    <w:rPr>
      <w:rFonts w:asciiTheme="minorHAnsi" w:eastAsiaTheme="minorHAnsi" w:hAnsiTheme="minorHAnsi" w:cstheme="minorBidi"/>
      <w:spacing w:val="-10"/>
      <w:lang w:eastAsia="en-US"/>
    </w:rPr>
  </w:style>
  <w:style w:type="character" w:customStyle="1" w:styleId="2TimesNewRoman95pt">
    <w:name w:val="Основной текст (2) + Times New Roman;9;5 pt"/>
    <w:basedOn w:val="24"/>
    <w:rsid w:val="008319FE"/>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7">
    <w:name w:val="Основной текст (7)"/>
    <w:basedOn w:val="a1"/>
    <w:rsid w:val="008319FE"/>
    <w:rPr>
      <w:rFonts w:ascii="Times New Roman" w:eastAsia="Times New Roman" w:hAnsi="Times New Roman" w:cs="Times New Roman"/>
      <w:b w:val="0"/>
      <w:bCs w:val="0"/>
      <w:i w:val="0"/>
      <w:iCs w:val="0"/>
      <w:smallCaps w:val="0"/>
      <w:strike w:val="0"/>
      <w:spacing w:val="-10"/>
      <w:sz w:val="19"/>
      <w:szCs w:val="19"/>
    </w:rPr>
  </w:style>
  <w:style w:type="character" w:customStyle="1" w:styleId="8">
    <w:name w:val="Основной текст (8)_"/>
    <w:basedOn w:val="a1"/>
    <w:link w:val="80"/>
    <w:rsid w:val="008319FE"/>
    <w:rPr>
      <w:sz w:val="17"/>
      <w:szCs w:val="17"/>
      <w:shd w:val="clear" w:color="auto" w:fill="FFFFFF"/>
    </w:rPr>
  </w:style>
  <w:style w:type="paragraph" w:customStyle="1" w:styleId="80">
    <w:name w:val="Основной текст (8)"/>
    <w:basedOn w:val="a"/>
    <w:link w:val="8"/>
    <w:rsid w:val="008319FE"/>
    <w:pPr>
      <w:shd w:val="clear" w:color="auto" w:fill="FFFFFF"/>
      <w:spacing w:line="230" w:lineRule="exact"/>
      <w:jc w:val="both"/>
    </w:pPr>
    <w:rPr>
      <w:rFonts w:asciiTheme="minorHAnsi" w:eastAsiaTheme="minorHAnsi" w:hAnsiTheme="minorHAnsi" w:cstheme="minorBidi"/>
      <w:sz w:val="17"/>
      <w:szCs w:val="17"/>
      <w:lang w:eastAsia="en-US"/>
    </w:rPr>
  </w:style>
  <w:style w:type="character" w:customStyle="1" w:styleId="2TimesNewRoman10pt0pt">
    <w:name w:val="Основной текст (2) + Times New Roman;10 pt;Курсив;Интервал 0 pt"/>
    <w:basedOn w:val="24"/>
    <w:rsid w:val="008319FE"/>
    <w:rPr>
      <w:rFonts w:ascii="Times New Roman" w:eastAsia="Times New Roman" w:hAnsi="Times New Roman" w:cs="Times New Roman"/>
      <w:b w:val="0"/>
      <w:bCs w:val="0"/>
      <w:i/>
      <w:iCs/>
      <w:smallCaps w:val="0"/>
      <w:strike w:val="0"/>
      <w:spacing w:val="-10"/>
      <w:sz w:val="20"/>
      <w:szCs w:val="20"/>
      <w:shd w:val="clear" w:color="auto" w:fill="FFFFFF"/>
    </w:rPr>
  </w:style>
  <w:style w:type="character" w:customStyle="1" w:styleId="7Tahoma85pt1pt">
    <w:name w:val="Основной текст (7) + Tahoma;8;5 pt;Не курсив;Интервал 1 pt"/>
    <w:basedOn w:val="a1"/>
    <w:rsid w:val="008319FE"/>
    <w:rPr>
      <w:rFonts w:ascii="Tahoma" w:eastAsia="Tahoma" w:hAnsi="Tahoma" w:cs="Tahoma"/>
      <w:b w:val="0"/>
      <w:bCs w:val="0"/>
      <w:i/>
      <w:iCs/>
      <w:smallCaps w:val="0"/>
      <w:strike w:val="0"/>
      <w:spacing w:val="20"/>
      <w:sz w:val="17"/>
      <w:szCs w:val="17"/>
    </w:rPr>
  </w:style>
  <w:style w:type="character" w:customStyle="1" w:styleId="7Tahoma85pt0pt">
    <w:name w:val="Основной текст (7) + Tahoma;8;5 pt;Не курсив;Интервал 0 pt"/>
    <w:basedOn w:val="a1"/>
    <w:rsid w:val="008319FE"/>
    <w:rPr>
      <w:rFonts w:ascii="Tahoma" w:eastAsia="Tahoma" w:hAnsi="Tahoma" w:cs="Tahoma"/>
      <w:b w:val="0"/>
      <w:bCs w:val="0"/>
      <w:i/>
      <w:iCs/>
      <w:smallCaps w:val="0"/>
      <w:strike w:val="0"/>
      <w:spacing w:val="0"/>
      <w:sz w:val="17"/>
      <w:szCs w:val="17"/>
    </w:rPr>
  </w:style>
  <w:style w:type="paragraph" w:styleId="afb">
    <w:name w:val="footnote text"/>
    <w:basedOn w:val="a"/>
    <w:link w:val="afc"/>
    <w:rsid w:val="008319FE"/>
    <w:rPr>
      <w:sz w:val="20"/>
      <w:szCs w:val="20"/>
    </w:rPr>
  </w:style>
  <w:style w:type="character" w:customStyle="1" w:styleId="afc">
    <w:name w:val="Текст сноски Знак"/>
    <w:basedOn w:val="a1"/>
    <w:link w:val="afb"/>
    <w:rsid w:val="008319FE"/>
    <w:rPr>
      <w:rFonts w:ascii="Times New Roman" w:eastAsia="Times New Roman" w:hAnsi="Times New Roman" w:cs="Times New Roman"/>
      <w:sz w:val="20"/>
      <w:szCs w:val="20"/>
      <w:lang w:eastAsia="ru-RU"/>
    </w:rPr>
  </w:style>
  <w:style w:type="paragraph" w:styleId="afd">
    <w:name w:val="Title"/>
    <w:basedOn w:val="a"/>
    <w:link w:val="afe"/>
    <w:qFormat/>
    <w:rsid w:val="008319FE"/>
    <w:pPr>
      <w:jc w:val="center"/>
    </w:pPr>
    <w:rPr>
      <w:b/>
      <w:bCs/>
    </w:rPr>
  </w:style>
  <w:style w:type="character" w:customStyle="1" w:styleId="afe">
    <w:name w:val="Название Знак"/>
    <w:basedOn w:val="a1"/>
    <w:link w:val="afd"/>
    <w:rsid w:val="008319FE"/>
    <w:rPr>
      <w:rFonts w:ascii="Times New Roman" w:eastAsia="Times New Roman" w:hAnsi="Times New Roman" w:cs="Times New Roman"/>
      <w:b/>
      <w:bCs/>
      <w:sz w:val="24"/>
      <w:szCs w:val="24"/>
      <w:lang w:eastAsia="ru-RU"/>
    </w:rPr>
  </w:style>
  <w:style w:type="character" w:customStyle="1" w:styleId="14">
    <w:name w:val="Верхний колонтитул Знак1"/>
    <w:basedOn w:val="a1"/>
    <w:uiPriority w:val="99"/>
    <w:semiHidden/>
    <w:rsid w:val="008319FE"/>
    <w:rPr>
      <w:rFonts w:ascii="Times New Roman" w:eastAsia="Times New Roman" w:hAnsi="Times New Roman" w:cs="Times New Roman"/>
      <w:sz w:val="24"/>
      <w:szCs w:val="24"/>
      <w:lang w:eastAsia="ru-RU"/>
    </w:rPr>
  </w:style>
  <w:style w:type="character" w:styleId="aff">
    <w:name w:val="Strong"/>
    <w:qFormat/>
    <w:rsid w:val="008319FE"/>
    <w:rPr>
      <w:rFonts w:cs="Times New Roman"/>
      <w:b/>
      <w:bCs/>
    </w:rPr>
  </w:style>
  <w:style w:type="paragraph" w:customStyle="1" w:styleId="aff0">
    <w:name w:val="Стиль"/>
    <w:rsid w:val="008319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0">
    <w:name w:val="Body Text"/>
    <w:basedOn w:val="a"/>
    <w:link w:val="aff1"/>
    <w:unhideWhenUsed/>
    <w:rsid w:val="008319FE"/>
    <w:pPr>
      <w:spacing w:after="120"/>
    </w:pPr>
  </w:style>
  <w:style w:type="character" w:customStyle="1" w:styleId="aff1">
    <w:name w:val="Основной текст Знак"/>
    <w:basedOn w:val="a1"/>
    <w:link w:val="a0"/>
    <w:rsid w:val="008319FE"/>
    <w:rPr>
      <w:rFonts w:ascii="Times New Roman" w:eastAsia="Times New Roman" w:hAnsi="Times New Roman" w:cs="Times New Roman"/>
      <w:sz w:val="24"/>
      <w:szCs w:val="24"/>
      <w:lang w:eastAsia="ru-RU"/>
    </w:rPr>
  </w:style>
  <w:style w:type="character" w:customStyle="1" w:styleId="af3">
    <w:name w:val="Без интервала Знак"/>
    <w:aliases w:val="основа Знак"/>
    <w:link w:val="af2"/>
    <w:uiPriority w:val="1"/>
    <w:rsid w:val="008319FE"/>
    <w:rPr>
      <w:rFonts w:ascii="Calibri" w:eastAsia="Times New Roman" w:hAnsi="Calibri" w:cs="Times New Roman"/>
      <w:color w:val="00000A"/>
    </w:rPr>
  </w:style>
  <w:style w:type="paragraph" w:styleId="aff2">
    <w:name w:val="Plain Text"/>
    <w:basedOn w:val="a"/>
    <w:link w:val="aff3"/>
    <w:rsid w:val="008319FE"/>
    <w:rPr>
      <w:rFonts w:ascii="Courier New" w:hAnsi="Courier New"/>
      <w:sz w:val="20"/>
      <w:szCs w:val="20"/>
    </w:rPr>
  </w:style>
  <w:style w:type="character" w:customStyle="1" w:styleId="aff3">
    <w:name w:val="Текст Знак"/>
    <w:basedOn w:val="a1"/>
    <w:link w:val="aff2"/>
    <w:rsid w:val="008319FE"/>
    <w:rPr>
      <w:rFonts w:ascii="Courier New" w:eastAsia="Times New Roman" w:hAnsi="Courier New" w:cs="Times New Roman"/>
      <w:sz w:val="20"/>
      <w:szCs w:val="20"/>
      <w:lang w:eastAsia="ru-RU"/>
    </w:rPr>
  </w:style>
  <w:style w:type="paragraph" w:customStyle="1" w:styleId="11">
    <w:name w:val="Заголовок1"/>
    <w:basedOn w:val="a"/>
    <w:next w:val="a0"/>
    <w:rsid w:val="008319FE"/>
    <w:pPr>
      <w:keepNext/>
      <w:suppressAutoHyphens/>
      <w:spacing w:before="240" w:after="120" w:line="276" w:lineRule="auto"/>
    </w:pPr>
    <w:rPr>
      <w:rFonts w:ascii="Arial" w:eastAsia="SimSun" w:hAnsi="Arial" w:cs="Tahoma"/>
      <w:kern w:val="1"/>
      <w:sz w:val="28"/>
      <w:szCs w:val="28"/>
      <w:lang w:eastAsia="ar-SA"/>
    </w:rPr>
  </w:style>
  <w:style w:type="character" w:customStyle="1" w:styleId="WW8Num2z0">
    <w:name w:val="WW8Num2z0"/>
    <w:rsid w:val="008319FE"/>
    <w:rPr>
      <w:rFonts w:ascii="Wingdings" w:hAnsi="Wingdings"/>
      <w:color w:val="00000A"/>
      <w:u w:val="none"/>
    </w:rPr>
  </w:style>
  <w:style w:type="character" w:customStyle="1" w:styleId="WW8Num2z1">
    <w:name w:val="WW8Num2z1"/>
    <w:rsid w:val="008319FE"/>
    <w:rPr>
      <w:rFonts w:ascii="Courier New" w:hAnsi="Courier New" w:cs="Courier New"/>
    </w:rPr>
  </w:style>
  <w:style w:type="character" w:customStyle="1" w:styleId="WW8Num2z2">
    <w:name w:val="WW8Num2z2"/>
    <w:rsid w:val="008319FE"/>
    <w:rPr>
      <w:rFonts w:ascii="Wingdings" w:hAnsi="Wingdings"/>
    </w:rPr>
  </w:style>
  <w:style w:type="character" w:customStyle="1" w:styleId="WW8Num2z3">
    <w:name w:val="WW8Num2z3"/>
    <w:rsid w:val="008319FE"/>
    <w:rPr>
      <w:rFonts w:ascii="Symbol" w:hAnsi="Symbol"/>
    </w:rPr>
  </w:style>
  <w:style w:type="character" w:customStyle="1" w:styleId="WW8Num4z0">
    <w:name w:val="WW8Num4z0"/>
    <w:rsid w:val="008319FE"/>
    <w:rPr>
      <w:rFonts w:ascii="Symbol" w:hAnsi="Symbol"/>
    </w:rPr>
  </w:style>
  <w:style w:type="character" w:customStyle="1" w:styleId="WW8Num4z1">
    <w:name w:val="WW8Num4z1"/>
    <w:rsid w:val="008319FE"/>
    <w:rPr>
      <w:rFonts w:ascii="Courier New" w:hAnsi="Courier New" w:cs="Courier New"/>
    </w:rPr>
  </w:style>
  <w:style w:type="character" w:customStyle="1" w:styleId="WW8Num4z2">
    <w:name w:val="WW8Num4z2"/>
    <w:rsid w:val="008319FE"/>
    <w:rPr>
      <w:rFonts w:ascii="Wingdings" w:hAnsi="Wingdings"/>
    </w:rPr>
  </w:style>
  <w:style w:type="character" w:customStyle="1" w:styleId="WW8Num5z0">
    <w:name w:val="WW8Num5z0"/>
    <w:rsid w:val="008319FE"/>
    <w:rPr>
      <w:rFonts w:ascii="Symbol" w:hAnsi="Symbol"/>
    </w:rPr>
  </w:style>
  <w:style w:type="character" w:customStyle="1" w:styleId="WW8Num5z1">
    <w:name w:val="WW8Num5z1"/>
    <w:rsid w:val="008319FE"/>
    <w:rPr>
      <w:rFonts w:ascii="Courier New" w:hAnsi="Courier New" w:cs="Courier New"/>
    </w:rPr>
  </w:style>
  <w:style w:type="character" w:customStyle="1" w:styleId="WW8Num5z2">
    <w:name w:val="WW8Num5z2"/>
    <w:rsid w:val="008319FE"/>
    <w:rPr>
      <w:rFonts w:ascii="Wingdings" w:hAnsi="Wingdings"/>
    </w:rPr>
  </w:style>
  <w:style w:type="character" w:customStyle="1" w:styleId="WW8Num6z0">
    <w:name w:val="WW8Num6z0"/>
    <w:rsid w:val="008319FE"/>
    <w:rPr>
      <w:rFonts w:ascii="Symbol" w:hAnsi="Symbol"/>
    </w:rPr>
  </w:style>
  <w:style w:type="character" w:customStyle="1" w:styleId="WW8Num6z1">
    <w:name w:val="WW8Num6z1"/>
    <w:rsid w:val="008319FE"/>
    <w:rPr>
      <w:rFonts w:ascii="Courier New" w:hAnsi="Courier New" w:cs="Courier New"/>
    </w:rPr>
  </w:style>
  <w:style w:type="character" w:customStyle="1" w:styleId="WW8Num6z2">
    <w:name w:val="WW8Num6z2"/>
    <w:rsid w:val="008319FE"/>
    <w:rPr>
      <w:rFonts w:ascii="Wingdings" w:hAnsi="Wingdings"/>
    </w:rPr>
  </w:style>
  <w:style w:type="character" w:customStyle="1" w:styleId="Absatz-Standardschriftart">
    <w:name w:val="Absatz-Standardschriftart"/>
    <w:rsid w:val="008319FE"/>
  </w:style>
  <w:style w:type="character" w:customStyle="1" w:styleId="15">
    <w:name w:val="Основной шрифт абзаца1"/>
    <w:rsid w:val="008319FE"/>
  </w:style>
  <w:style w:type="character" w:customStyle="1" w:styleId="WW8Num1z0">
    <w:name w:val="WW8Num1z0"/>
    <w:rsid w:val="008319FE"/>
    <w:rPr>
      <w:rFonts w:ascii="Wingdings" w:hAnsi="Wingdings"/>
      <w:color w:val="00000A"/>
      <w:u w:val="none"/>
    </w:rPr>
  </w:style>
  <w:style w:type="character" w:customStyle="1" w:styleId="WW8Num1z1">
    <w:name w:val="WW8Num1z1"/>
    <w:rsid w:val="008319FE"/>
    <w:rPr>
      <w:rFonts w:ascii="Courier New" w:hAnsi="Courier New" w:cs="Courier New"/>
    </w:rPr>
  </w:style>
  <w:style w:type="character" w:customStyle="1" w:styleId="WW8Num1z2">
    <w:name w:val="WW8Num1z2"/>
    <w:rsid w:val="008319FE"/>
    <w:rPr>
      <w:rFonts w:ascii="Wingdings" w:hAnsi="Wingdings"/>
    </w:rPr>
  </w:style>
  <w:style w:type="character" w:customStyle="1" w:styleId="WW8Num1z3">
    <w:name w:val="WW8Num1z3"/>
    <w:rsid w:val="008319FE"/>
    <w:rPr>
      <w:rFonts w:ascii="Symbol" w:hAnsi="Symbol"/>
    </w:rPr>
  </w:style>
  <w:style w:type="character" w:customStyle="1" w:styleId="WW8Num3z0">
    <w:name w:val="WW8Num3z0"/>
    <w:rsid w:val="008319FE"/>
    <w:rPr>
      <w:rFonts w:ascii="Symbol" w:hAnsi="Symbol"/>
    </w:rPr>
  </w:style>
  <w:style w:type="character" w:customStyle="1" w:styleId="WW8Num3z1">
    <w:name w:val="WW8Num3z1"/>
    <w:rsid w:val="008319FE"/>
    <w:rPr>
      <w:rFonts w:ascii="Courier New" w:hAnsi="Courier New" w:cs="Courier New"/>
    </w:rPr>
  </w:style>
  <w:style w:type="character" w:customStyle="1" w:styleId="WW8Num3z2">
    <w:name w:val="WW8Num3z2"/>
    <w:rsid w:val="008319FE"/>
    <w:rPr>
      <w:rFonts w:ascii="Wingdings" w:hAnsi="Wingdings"/>
    </w:rPr>
  </w:style>
  <w:style w:type="character" w:customStyle="1" w:styleId="WW-Absatz-Standardschriftart">
    <w:name w:val="WW-Absatz-Standardschriftart"/>
    <w:rsid w:val="008319FE"/>
  </w:style>
  <w:style w:type="character" w:customStyle="1" w:styleId="ListLabel1">
    <w:name w:val="ListLabel 1"/>
    <w:rsid w:val="008319FE"/>
    <w:rPr>
      <w:color w:val="00000A"/>
      <w:u w:val="none"/>
    </w:rPr>
  </w:style>
  <w:style w:type="character" w:customStyle="1" w:styleId="ListLabel2">
    <w:name w:val="ListLabel 2"/>
    <w:rsid w:val="008319FE"/>
    <w:rPr>
      <w:rFonts w:cs="Courier New"/>
    </w:rPr>
  </w:style>
  <w:style w:type="character" w:customStyle="1" w:styleId="26">
    <w:name w:val="Основной шрифт абзаца2"/>
    <w:rsid w:val="008319FE"/>
  </w:style>
  <w:style w:type="character" w:customStyle="1" w:styleId="aff4">
    <w:name w:val="Символ нумерации"/>
    <w:rsid w:val="008319FE"/>
  </w:style>
  <w:style w:type="paragraph" w:styleId="aff5">
    <w:name w:val="List"/>
    <w:basedOn w:val="a0"/>
    <w:rsid w:val="008319FE"/>
    <w:pPr>
      <w:suppressAutoHyphens/>
      <w:spacing w:line="276" w:lineRule="auto"/>
    </w:pPr>
    <w:rPr>
      <w:rFonts w:ascii="Calibri" w:eastAsia="SimSun" w:hAnsi="Calibri" w:cs="Tahoma"/>
      <w:kern w:val="1"/>
      <w:sz w:val="22"/>
      <w:szCs w:val="22"/>
      <w:lang w:eastAsia="ar-SA"/>
    </w:rPr>
  </w:style>
  <w:style w:type="paragraph" w:customStyle="1" w:styleId="27">
    <w:name w:val="Название2"/>
    <w:basedOn w:val="a"/>
    <w:rsid w:val="008319FE"/>
    <w:pPr>
      <w:suppressLineNumbers/>
      <w:suppressAutoHyphens/>
      <w:spacing w:before="120" w:after="120" w:line="276" w:lineRule="auto"/>
    </w:pPr>
    <w:rPr>
      <w:rFonts w:ascii="Calibri" w:eastAsia="SimSun" w:hAnsi="Calibri" w:cs="Tahoma"/>
      <w:i/>
      <w:iCs/>
      <w:kern w:val="1"/>
      <w:lang w:eastAsia="ar-SA"/>
    </w:rPr>
  </w:style>
  <w:style w:type="paragraph" w:customStyle="1" w:styleId="28">
    <w:name w:val="Указатель2"/>
    <w:basedOn w:val="a"/>
    <w:rsid w:val="008319FE"/>
    <w:pPr>
      <w:suppressLineNumbers/>
      <w:suppressAutoHyphens/>
      <w:spacing w:after="200" w:line="276" w:lineRule="auto"/>
    </w:pPr>
    <w:rPr>
      <w:rFonts w:ascii="Calibri" w:eastAsia="SimSun" w:hAnsi="Calibri" w:cs="Tahoma"/>
      <w:kern w:val="1"/>
      <w:sz w:val="22"/>
      <w:szCs w:val="22"/>
      <w:lang w:eastAsia="ar-SA"/>
    </w:rPr>
  </w:style>
  <w:style w:type="paragraph" w:customStyle="1" w:styleId="16">
    <w:name w:val="Название1"/>
    <w:basedOn w:val="a"/>
    <w:rsid w:val="008319FE"/>
    <w:pPr>
      <w:suppressLineNumbers/>
      <w:suppressAutoHyphens/>
      <w:spacing w:before="120" w:after="120" w:line="276" w:lineRule="auto"/>
    </w:pPr>
    <w:rPr>
      <w:rFonts w:ascii="Calibri" w:eastAsia="SimSun" w:hAnsi="Calibri" w:cs="Tahoma"/>
      <w:i/>
      <w:iCs/>
      <w:kern w:val="1"/>
      <w:lang w:eastAsia="ar-SA"/>
    </w:rPr>
  </w:style>
  <w:style w:type="paragraph" w:customStyle="1" w:styleId="17">
    <w:name w:val="Указатель1"/>
    <w:basedOn w:val="a"/>
    <w:rsid w:val="008319FE"/>
    <w:pPr>
      <w:suppressLineNumbers/>
      <w:suppressAutoHyphens/>
      <w:spacing w:after="200" w:line="276" w:lineRule="auto"/>
    </w:pPr>
    <w:rPr>
      <w:rFonts w:ascii="Calibri" w:eastAsia="SimSun" w:hAnsi="Calibri" w:cs="Tahoma"/>
      <w:kern w:val="1"/>
      <w:sz w:val="22"/>
      <w:szCs w:val="22"/>
      <w:lang w:eastAsia="ar-SA"/>
    </w:rPr>
  </w:style>
  <w:style w:type="paragraph" w:customStyle="1" w:styleId="aff6">
    <w:name w:val="Содержимое таблицы"/>
    <w:basedOn w:val="a"/>
    <w:rsid w:val="008319FE"/>
    <w:pPr>
      <w:suppressLineNumbers/>
      <w:suppressAutoHyphens/>
      <w:spacing w:after="200" w:line="276" w:lineRule="auto"/>
    </w:pPr>
    <w:rPr>
      <w:rFonts w:ascii="Calibri" w:eastAsia="SimSun" w:hAnsi="Calibri" w:cs="font300"/>
      <w:kern w:val="1"/>
      <w:sz w:val="22"/>
      <w:szCs w:val="22"/>
      <w:lang w:eastAsia="ar-SA"/>
    </w:rPr>
  </w:style>
  <w:style w:type="paragraph" w:customStyle="1" w:styleId="aff7">
    <w:name w:val="Содержимое врезки"/>
    <w:basedOn w:val="a0"/>
    <w:rsid w:val="008319FE"/>
    <w:pPr>
      <w:suppressAutoHyphens/>
      <w:spacing w:line="276" w:lineRule="auto"/>
    </w:pPr>
    <w:rPr>
      <w:rFonts w:ascii="Calibri" w:eastAsia="SimSun" w:hAnsi="Calibri" w:cs="font300"/>
      <w:kern w:val="1"/>
      <w:sz w:val="22"/>
      <w:szCs w:val="22"/>
      <w:lang w:eastAsia="ar-SA"/>
    </w:rPr>
  </w:style>
  <w:style w:type="paragraph" w:customStyle="1" w:styleId="aff8">
    <w:name w:val="Заголовок таблицы"/>
    <w:basedOn w:val="aff6"/>
    <w:rsid w:val="008319FE"/>
    <w:pPr>
      <w:jc w:val="center"/>
    </w:pPr>
    <w:rPr>
      <w:b/>
      <w:bCs/>
    </w:rPr>
  </w:style>
  <w:style w:type="paragraph" w:customStyle="1" w:styleId="ParagraphStyle">
    <w:name w:val="Paragraph Style"/>
    <w:rsid w:val="008319FE"/>
    <w:pPr>
      <w:autoSpaceDE w:val="0"/>
      <w:autoSpaceDN w:val="0"/>
      <w:adjustRightInd w:val="0"/>
      <w:spacing w:after="0" w:line="240" w:lineRule="auto"/>
    </w:pPr>
    <w:rPr>
      <w:rFonts w:ascii="Arial" w:eastAsia="Times New Roman" w:hAnsi="Arial" w:cs="Arial"/>
      <w:sz w:val="24"/>
      <w:szCs w:val="24"/>
    </w:rPr>
  </w:style>
  <w:style w:type="paragraph" w:styleId="3">
    <w:name w:val="Body Text 3"/>
    <w:basedOn w:val="a"/>
    <w:link w:val="30"/>
    <w:rsid w:val="008319FE"/>
    <w:pPr>
      <w:spacing w:after="120"/>
    </w:pPr>
    <w:rPr>
      <w:rFonts w:eastAsia="Calibri"/>
      <w:sz w:val="16"/>
      <w:szCs w:val="16"/>
    </w:rPr>
  </w:style>
  <w:style w:type="character" w:customStyle="1" w:styleId="30">
    <w:name w:val="Основной текст 3 Знак"/>
    <w:basedOn w:val="a1"/>
    <w:link w:val="3"/>
    <w:rsid w:val="008319FE"/>
    <w:rPr>
      <w:rFonts w:ascii="Times New Roman" w:eastAsia="Calibri" w:hAnsi="Times New Roman" w:cs="Times New Roman"/>
      <w:sz w:val="16"/>
      <w:szCs w:val="16"/>
      <w:lang w:eastAsia="ru-RU"/>
    </w:rPr>
  </w:style>
  <w:style w:type="paragraph" w:customStyle="1" w:styleId="31">
    <w:name w:val="Заголовок 3+"/>
    <w:basedOn w:val="a"/>
    <w:rsid w:val="008319FE"/>
    <w:pPr>
      <w:widowControl w:val="0"/>
      <w:overflowPunct w:val="0"/>
      <w:autoSpaceDE w:val="0"/>
      <w:autoSpaceDN w:val="0"/>
      <w:adjustRightInd w:val="0"/>
      <w:spacing w:before="240"/>
      <w:jc w:val="center"/>
      <w:textAlignment w:val="baseline"/>
    </w:pPr>
    <w:rPr>
      <w:b/>
      <w:sz w:val="28"/>
      <w:szCs w:val="20"/>
    </w:rPr>
  </w:style>
  <w:style w:type="character" w:customStyle="1" w:styleId="aff9">
    <w:name w:val="Знак Знак"/>
    <w:locked/>
    <w:rsid w:val="008319FE"/>
    <w:rPr>
      <w:b/>
      <w:bCs/>
      <w:sz w:val="24"/>
      <w:szCs w:val="24"/>
      <w:lang w:val="ru-RU" w:eastAsia="ru-RU" w:bidi="ar-SA"/>
    </w:rPr>
  </w:style>
  <w:style w:type="character" w:customStyle="1" w:styleId="c0">
    <w:name w:val="c0"/>
    <w:basedOn w:val="a1"/>
    <w:rsid w:val="008319FE"/>
  </w:style>
  <w:style w:type="paragraph" w:customStyle="1" w:styleId="c5">
    <w:name w:val="c5"/>
    <w:basedOn w:val="a"/>
    <w:rsid w:val="008319FE"/>
    <w:pPr>
      <w:spacing w:before="100" w:beforeAutospacing="1" w:after="100" w:afterAutospacing="1"/>
    </w:pPr>
  </w:style>
  <w:style w:type="character" w:customStyle="1" w:styleId="bookproperty">
    <w:name w:val="book_property"/>
    <w:basedOn w:val="a1"/>
    <w:rsid w:val="008319FE"/>
  </w:style>
  <w:style w:type="character" w:styleId="affa">
    <w:name w:val="Placeholder Text"/>
    <w:basedOn w:val="a1"/>
    <w:uiPriority w:val="99"/>
    <w:semiHidden/>
    <w:rsid w:val="008319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obrnadzor.gov.ru/" TargetMode="External"/><Relationship Id="rId26" Type="http://schemas.openxmlformats.org/officeDocument/2006/relationships/hyperlink" Target="http://www.eidos.ru/olimp/mathem/index.htm" TargetMode="External"/><Relationship Id="rId39" Type="http://schemas.openxmlformats.org/officeDocument/2006/relationships/fontTable" Target="fontTable.xml"/><Relationship Id="rId21" Type="http://schemas.openxmlformats.org/officeDocument/2006/relationships/hyperlink" Target="http://fsu.edu.ru/" TargetMode="External"/><Relationship Id="rId34" Type="http://schemas.openxmlformats.org/officeDocument/2006/relationships/hyperlink" Target="http://www.encyclopedia.ru"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rustest.ru/" TargetMode="External"/><Relationship Id="rId25" Type="http://schemas.openxmlformats.org/officeDocument/2006/relationships/hyperlink" Target="http://www.eidos.ru/olimp/mathem/index.htm" TargetMode="External"/><Relationship Id="rId33" Type="http://schemas.openxmlformats.org/officeDocument/2006/relationships/hyperlink" Target="http://www.rubricon.ru" TargetMode="External"/><Relationship Id="rId38" Type="http://schemas.openxmlformats.org/officeDocument/2006/relationships/hyperlink" Target="http://www.it-n.ru/" TargetMode="External"/><Relationship Id="rId2" Type="http://schemas.openxmlformats.org/officeDocument/2006/relationships/numbering" Target="numbering.xml"/><Relationship Id="rId16" Type="http://schemas.openxmlformats.org/officeDocument/2006/relationships/hyperlink" Target="http://www.fipi.ru" TargetMode="External"/><Relationship Id="rId20" Type="http://schemas.openxmlformats.org/officeDocument/2006/relationships/hyperlink" Target="http://ed.gov.ru/" TargetMode="External"/><Relationship Id="rId29" Type="http://schemas.openxmlformats.org/officeDocument/2006/relationships/hyperlink" Target="http://www.eidos.ru/olimp/mathem/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www.rusolimp.ru" TargetMode="External"/><Relationship Id="rId32" Type="http://schemas.openxmlformats.org/officeDocument/2006/relationships/hyperlink" Target="http://mega.km.ru" TargetMode="External"/><Relationship Id="rId37" Type="http://schemas.openxmlformats.org/officeDocument/2006/relationships/hyperlink" Target="http://school-collection.edu.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zon.ru/context/detail/id/856042/" TargetMode="External"/><Relationship Id="rId23" Type="http://schemas.openxmlformats.org/officeDocument/2006/relationships/hyperlink" Target="http://alexlarin.net/" TargetMode="External"/><Relationship Id="rId28" Type="http://schemas.openxmlformats.org/officeDocument/2006/relationships/hyperlink" Target="http://www.eidos.ru/olimp/mathem/index.htm" TargetMode="External"/><Relationship Id="rId36" Type="http://schemas.openxmlformats.org/officeDocument/2006/relationships/hyperlink" Target="http://www.festival.1september.ru" TargetMode="External"/><Relationship Id="rId10" Type="http://schemas.openxmlformats.org/officeDocument/2006/relationships/image" Target="media/image2.wmf"/><Relationship Id="rId19" Type="http://schemas.openxmlformats.org/officeDocument/2006/relationships/hyperlink" Target="http://edu.ru/" TargetMode="External"/><Relationship Id="rId31" Type="http://schemas.openxmlformats.org/officeDocument/2006/relationships/hyperlink" Target="http://www.bymath.ne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ozon.ru/context/detail/id/4660141/" TargetMode="External"/><Relationship Id="rId22" Type="http://schemas.openxmlformats.org/officeDocument/2006/relationships/hyperlink" Target="http://www.mathgia.ru:8080/or/gia12/Main.html?view=TrainArchive" TargetMode="External"/><Relationship Id="rId27" Type="http://schemas.openxmlformats.org/officeDocument/2006/relationships/hyperlink" Target="http://zaba.ru" TargetMode="External"/><Relationship Id="rId30" Type="http://schemas.openxmlformats.org/officeDocument/2006/relationships/hyperlink" Target="http://mschool.kubsu.ru" TargetMode="External"/><Relationship Id="rId35" Type="http://schemas.openxmlformats.org/officeDocument/2006/relationships/hyperlink" Target="http://www.kokch.kts.ru"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B340B-6BAE-44DE-A2FE-3D0EE586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31462</Words>
  <Characters>179340</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Galina</Company>
  <LinksUpToDate>false</LinksUpToDate>
  <CharactersWithSpaces>210382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user</cp:lastModifiedBy>
  <cp:revision>8</cp:revision>
  <cp:lastPrinted>2018-08-10T11:25:00Z</cp:lastPrinted>
  <dcterms:created xsi:type="dcterms:W3CDTF">2018-08-08T10:15:00Z</dcterms:created>
  <dcterms:modified xsi:type="dcterms:W3CDTF">2018-08-10T11:28:00Z</dcterms:modified>
</cp:coreProperties>
</file>