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9D" w:rsidRDefault="00D53F9D" w:rsidP="00303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FD3" w:rsidRPr="00E20337" w:rsidRDefault="00303FD3" w:rsidP="00303FD3">
      <w:pPr>
        <w:spacing w:line="240" w:lineRule="auto"/>
        <w:ind w:left="113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ПРОФЕССИОНАЛЬНОГО ОБРАЗОВАНИЯ  И ЗАНЯТОСТИ НАСЕЛЕНИЯ </w:t>
      </w:r>
      <w:r w:rsidRPr="00E20337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303FD3" w:rsidRPr="00E20337" w:rsidRDefault="00303FD3" w:rsidP="00303FD3">
      <w:pPr>
        <w:spacing w:line="240" w:lineRule="auto"/>
        <w:ind w:left="708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20337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303FD3" w:rsidRPr="00E20337" w:rsidRDefault="00303FD3" w:rsidP="00303FD3">
      <w:pPr>
        <w:spacing w:line="240" w:lineRule="auto"/>
        <w:ind w:left="708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20337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303FD3" w:rsidRPr="00303FD3" w:rsidRDefault="00303FD3" w:rsidP="00303FD3">
      <w:pPr>
        <w:spacing w:line="240" w:lineRule="auto"/>
        <w:ind w:left="708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«РЕГИОНАЛЬНЫЙ ТЕХНИЧЕСКИЙ КОЛЛЕД</w:t>
      </w:r>
    </w:p>
    <w:p w:rsidR="00303FD3" w:rsidRPr="006E60D5" w:rsidRDefault="00303FD3" w:rsidP="00303FD3">
      <w:pPr>
        <w:spacing w:line="360" w:lineRule="auto"/>
        <w:ind w:left="708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D5">
        <w:rPr>
          <w:rFonts w:ascii="Times New Roman" w:hAnsi="Times New Roman" w:cs="Times New Roman"/>
          <w:b/>
          <w:sz w:val="28"/>
          <w:szCs w:val="28"/>
        </w:rPr>
        <w:t>МЕТОДИЧЕСКАЯ РАЗРАБОТКА УРОКА</w:t>
      </w:r>
    </w:p>
    <w:p w:rsidR="00303FD3" w:rsidRPr="00303FD3" w:rsidRDefault="00303FD3" w:rsidP="00303FD3">
      <w:pPr>
        <w:spacing w:line="360" w:lineRule="auto"/>
        <w:ind w:left="708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D3">
        <w:rPr>
          <w:rFonts w:ascii="Times New Roman" w:hAnsi="Times New Roman" w:cs="Times New Roman"/>
          <w:b/>
          <w:sz w:val="28"/>
          <w:szCs w:val="28"/>
        </w:rPr>
        <w:t>ПО ДИСЦИПЛИНЕ «РУССКИЙ ЯЗЫК»</w:t>
      </w:r>
    </w:p>
    <w:p w:rsidR="00303FD3" w:rsidRPr="00303FD3" w:rsidRDefault="00303FD3" w:rsidP="00303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303FD3">
        <w:rPr>
          <w:rFonts w:ascii="Times New Roman" w:hAnsi="Times New Roman" w:cs="Times New Roman"/>
          <w:b/>
          <w:sz w:val="28"/>
          <w:szCs w:val="28"/>
        </w:rPr>
        <w:t>ЛИНГВОСТИЛИСТИЧЕСКИЙ АНАЛИ</w:t>
      </w:r>
      <w:r>
        <w:rPr>
          <w:rFonts w:ascii="Times New Roman" w:hAnsi="Times New Roman" w:cs="Times New Roman"/>
          <w:b/>
          <w:sz w:val="28"/>
          <w:szCs w:val="28"/>
        </w:rPr>
        <w:t xml:space="preserve">З ТЕКСТА НА ЭКОЛОГИЧЕСКУЮ ТЕМУ. </w:t>
      </w:r>
      <w:r w:rsidRPr="00303FD3">
        <w:rPr>
          <w:rFonts w:ascii="Times New Roman" w:hAnsi="Times New Roman" w:cs="Times New Roman"/>
          <w:b/>
          <w:sz w:val="28"/>
          <w:szCs w:val="28"/>
        </w:rPr>
        <w:t>ПОДГОТОВКА К СОЧИНЕНИЮ-РАССУЖДЕНИЮ»</w:t>
      </w:r>
    </w:p>
    <w:p w:rsidR="00303FD3" w:rsidRPr="00303FD3" w:rsidRDefault="00303FD3" w:rsidP="00303FD3">
      <w:pPr>
        <w:spacing w:line="360" w:lineRule="auto"/>
        <w:ind w:left="708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FD3" w:rsidRPr="006E60D5" w:rsidRDefault="00303FD3" w:rsidP="00303FD3">
      <w:pPr>
        <w:spacing w:line="360" w:lineRule="auto"/>
        <w:ind w:left="708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FD3" w:rsidRDefault="00303FD3" w:rsidP="00303FD3">
      <w:pPr>
        <w:spacing w:line="360" w:lineRule="auto"/>
        <w:ind w:left="708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0D5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Кытманова Лидия Владимировна, </w:t>
      </w:r>
    </w:p>
    <w:p w:rsidR="00303FD3" w:rsidRDefault="00303FD3" w:rsidP="00303FD3">
      <w:pPr>
        <w:spacing w:line="360" w:lineRule="auto"/>
        <w:ind w:left="708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6E60D5">
        <w:rPr>
          <w:rFonts w:ascii="Times New Roman" w:eastAsia="Times New Roman" w:hAnsi="Times New Roman" w:cs="Times New Roman"/>
          <w:sz w:val="28"/>
          <w:szCs w:val="28"/>
        </w:rPr>
        <w:t>преподаватель русского языка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0D5">
        <w:rPr>
          <w:rFonts w:ascii="Times New Roman" w:eastAsia="Times New Roman" w:hAnsi="Times New Roman" w:cs="Times New Roman"/>
          <w:sz w:val="28"/>
          <w:szCs w:val="28"/>
        </w:rPr>
        <w:t xml:space="preserve">литературы </w:t>
      </w:r>
    </w:p>
    <w:p w:rsidR="00303FD3" w:rsidRPr="00303FD3" w:rsidRDefault="00303FD3" w:rsidP="00303FD3">
      <w:pPr>
        <w:spacing w:line="360" w:lineRule="auto"/>
        <w:ind w:left="708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КГА ПОУ "РТК»</w:t>
      </w:r>
    </w:p>
    <w:p w:rsidR="00303FD3" w:rsidRPr="00E20337" w:rsidRDefault="00303FD3" w:rsidP="00303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3FD3" w:rsidRPr="00E20337" w:rsidRDefault="00303FD3" w:rsidP="00303FD3">
      <w:pPr>
        <w:spacing w:line="360" w:lineRule="auto"/>
        <w:ind w:left="708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20337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303FD3" w:rsidRPr="00E20337" w:rsidRDefault="00303FD3" w:rsidP="00303FD3">
      <w:pPr>
        <w:spacing w:line="360" w:lineRule="auto"/>
        <w:ind w:left="708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303FD3" w:rsidRDefault="00303FD3" w:rsidP="00D53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FD3" w:rsidRDefault="00303FD3" w:rsidP="00D53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FD3" w:rsidRDefault="00303FD3" w:rsidP="00D53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 Лингвостилистический анализ текста на экологическую тему. </w:t>
      </w:r>
      <w:r w:rsidR="00911916">
        <w:rPr>
          <w:rFonts w:ascii="Times New Roman" w:hAnsi="Times New Roman" w:cs="Times New Roman"/>
          <w:b/>
          <w:sz w:val="24"/>
          <w:szCs w:val="24"/>
        </w:rPr>
        <w:t>Подготовка к сочинению</w:t>
      </w:r>
      <w:r>
        <w:rPr>
          <w:rFonts w:ascii="Times New Roman" w:hAnsi="Times New Roman" w:cs="Times New Roman"/>
          <w:b/>
          <w:sz w:val="24"/>
          <w:szCs w:val="24"/>
        </w:rPr>
        <w:t>-рассуждению»</w:t>
      </w:r>
    </w:p>
    <w:p w:rsidR="00D53F9D" w:rsidRPr="00936403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0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Продолжительность:</w:t>
      </w:r>
      <w:r w:rsidRPr="00936403">
        <w:rPr>
          <w:rFonts w:ascii="Times New Roman" w:eastAsia="Times New Roman" w:hAnsi="Times New Roman" w:cs="Times New Roman"/>
          <w:sz w:val="24"/>
          <w:szCs w:val="24"/>
        </w:rPr>
        <w:t xml:space="preserve"> 90 мин.</w:t>
      </w:r>
    </w:p>
    <w:p w:rsidR="00D53F9D" w:rsidRDefault="00D53F9D" w:rsidP="00D53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3F9D" w:rsidRPr="00936403" w:rsidRDefault="00D53F9D" w:rsidP="00D53F9D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36403">
        <w:rPr>
          <w:rFonts w:ascii="Times New Roman" w:hAnsi="Times New Roman" w:cs="Times New Roman"/>
          <w:sz w:val="24"/>
          <w:szCs w:val="24"/>
        </w:rPr>
        <w:t>всестороння подготовка  к  сочинению- рассуждению экзаменационного типа;</w:t>
      </w:r>
    </w:p>
    <w:p w:rsidR="00D53F9D" w:rsidRPr="00936403" w:rsidRDefault="00D53F9D" w:rsidP="00D53F9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0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93640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36403">
        <w:rPr>
          <w:rFonts w:ascii="Times New Roman" w:hAnsi="Times New Roman" w:cs="Times New Roman"/>
          <w:sz w:val="24"/>
          <w:szCs w:val="24"/>
        </w:rPr>
        <w:t xml:space="preserve"> умений и навыков: языковых, речемыслительных, орфографических, пунктуационных, стилистических;</w:t>
      </w:r>
    </w:p>
    <w:p w:rsidR="00D53F9D" w:rsidRPr="00936403" w:rsidRDefault="00D53F9D" w:rsidP="00D53F9D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03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и всех видов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(языковой, </w:t>
      </w:r>
      <w:r w:rsidRPr="00936403">
        <w:rPr>
          <w:rFonts w:ascii="Times New Roman" w:hAnsi="Times New Roman" w:cs="Times New Roman"/>
          <w:sz w:val="24"/>
          <w:szCs w:val="24"/>
        </w:rPr>
        <w:t xml:space="preserve">коммуникативной, </w:t>
      </w:r>
      <w:proofErr w:type="spellStart"/>
      <w:r w:rsidRPr="00936403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936403">
        <w:rPr>
          <w:rFonts w:ascii="Times New Roman" w:hAnsi="Times New Roman" w:cs="Times New Roman"/>
          <w:sz w:val="24"/>
          <w:szCs w:val="24"/>
        </w:rPr>
        <w:t>).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3F9D" w:rsidRPr="00755342" w:rsidRDefault="00D53F9D" w:rsidP="00D53F9D">
      <w:pPr>
        <w:pStyle w:val="a3"/>
        <w:shd w:val="clear" w:color="auto" w:fill="FFFFFF"/>
        <w:spacing w:before="0" w:beforeAutospacing="0" w:after="0" w:afterAutospacing="0"/>
        <w:ind w:right="75"/>
      </w:pPr>
      <w:r>
        <w:rPr>
          <w:i/>
          <w:iCs/>
        </w:rPr>
        <w:t xml:space="preserve">Образовательные: </w:t>
      </w:r>
      <w:r>
        <w:rPr>
          <w:iCs/>
        </w:rPr>
        <w:t>п</w:t>
      </w:r>
      <w:r w:rsidRPr="00AF1B97">
        <w:rPr>
          <w:iCs/>
        </w:rPr>
        <w:t>овторить</w:t>
      </w:r>
      <w:r>
        <w:rPr>
          <w:i/>
          <w:iCs/>
        </w:rPr>
        <w:t xml:space="preserve"> </w:t>
      </w:r>
      <w:r>
        <w:t>функциональные стили речи, функционально-смысловые типы речи,</w:t>
      </w:r>
      <w:r>
        <w:rPr>
          <w:i/>
          <w:iCs/>
        </w:rPr>
        <w:t xml:space="preserve"> </w:t>
      </w:r>
      <w:r>
        <w:t>правила орфографии, пунктуации; расширить представление об изобразительно-выразительных возможностях русского языка;</w:t>
      </w:r>
      <w:r w:rsidRPr="00755342">
        <w:t xml:space="preserve"> </w:t>
      </w:r>
      <w:r>
        <w:t xml:space="preserve">учить анализировать текст, использовать приобретенные знания и умения </w:t>
      </w:r>
      <w:r>
        <w:rPr>
          <w:color w:val="000000"/>
        </w:rPr>
        <w:t xml:space="preserve">на практике; </w:t>
      </w:r>
      <w:r w:rsidRPr="00936403">
        <w:t>обогащать словарный запас языка студенто</w:t>
      </w:r>
      <w:r>
        <w:t>в.</w:t>
      </w:r>
    </w:p>
    <w:p w:rsidR="00D53F9D" w:rsidRDefault="00D53F9D" w:rsidP="00D5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403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  <w:r w:rsidRPr="00936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деятельности, формировать</w:t>
      </w:r>
      <w:r w:rsidRPr="00634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ясно, логично и точно излагать свою точку зрения, использовать адекватные языковые средства; </w:t>
      </w:r>
      <w:r w:rsidRPr="00936403">
        <w:rPr>
          <w:rFonts w:ascii="Times New Roman" w:eastAsia="Times New Roman" w:hAnsi="Times New Roman" w:cs="Times New Roman"/>
          <w:sz w:val="24"/>
          <w:szCs w:val="24"/>
        </w:rPr>
        <w:t>повышать т</w:t>
      </w:r>
      <w:r>
        <w:rPr>
          <w:rFonts w:ascii="Times New Roman" w:eastAsia="Times New Roman" w:hAnsi="Times New Roman" w:cs="Times New Roman"/>
          <w:sz w:val="24"/>
          <w:szCs w:val="24"/>
        </w:rPr>
        <w:t>ворческую активность студентов;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03">
        <w:rPr>
          <w:rFonts w:ascii="Times New Roman" w:eastAsia="Times New Roman" w:hAnsi="Times New Roman" w:cs="Times New Roman"/>
          <w:sz w:val="24"/>
          <w:szCs w:val="24"/>
        </w:rPr>
        <w:t>совершенствовать коммуникативные навыки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F9D" w:rsidRPr="0033728E" w:rsidRDefault="00D53F9D" w:rsidP="00D5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36403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</w:t>
      </w:r>
      <w:proofErr w:type="gramEnd"/>
      <w:r w:rsidRPr="0093640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936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403">
        <w:rPr>
          <w:rFonts w:ascii="Times New Roman" w:hAnsi="Times New Roman" w:cs="Times New Roman"/>
          <w:sz w:val="24"/>
          <w:szCs w:val="24"/>
        </w:rPr>
        <w:t xml:space="preserve">формировать экологическое мировоззрение, поведение; воспитывать бережное отношение к </w:t>
      </w:r>
      <w:proofErr w:type="spellStart"/>
      <w:r w:rsidRPr="00936403">
        <w:rPr>
          <w:rFonts w:ascii="Times New Roman" w:hAnsi="Times New Roman" w:cs="Times New Roman"/>
          <w:sz w:val="24"/>
          <w:szCs w:val="24"/>
        </w:rPr>
        <w:t>приро</w:t>
      </w:r>
      <w:proofErr w:type="spellEnd"/>
    </w:p>
    <w:p w:rsidR="00D53F9D" w:rsidRDefault="00D53F9D" w:rsidP="00D53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личностные: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способность к речевому самоконтролю, оцениванию устных и письменных высказываний;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готовность и способность к самостоятельной, творческой деятельности;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способность к самооценке на основе наблюдения за собственной речью;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осознание потребности сохранить чистоту русского языка;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владение всеми видами речевой деятельности: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чтением (пониманием), говорением, письмом;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владение языковыми средствами — умение ясно, логично и точно излагать свою точку зрения, использовать адекватные языковые средства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- -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для анализа языковых явлений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применение навыков сотрудничества со сверстниками, 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умение извлекать необходимую информацию из различных источников: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создавать устные и письменные высказывания;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владение умением анализировать текст с точки зрения наличия в нем нужной информации;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D53F9D" w:rsidRDefault="00D53F9D" w:rsidP="00D5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высказываниях.</w:t>
      </w:r>
    </w:p>
    <w:p w:rsidR="00D53F9D" w:rsidRPr="006E23AF" w:rsidRDefault="00D53F9D" w:rsidP="00D5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AF">
        <w:rPr>
          <w:rFonts w:ascii="Times New Roman" w:eastAsia="Times New Roman" w:hAnsi="Times New Roman" w:cs="Times New Roman"/>
          <w:b/>
          <w:sz w:val="24"/>
          <w:szCs w:val="24"/>
        </w:rPr>
        <w:t>Методическая цель:</w:t>
      </w:r>
      <w:r w:rsidRPr="006E23AF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моделирование структуры занятия с учетом </w:t>
      </w:r>
      <w:proofErr w:type="spellStart"/>
      <w:r w:rsidRPr="006E23AF">
        <w:rPr>
          <w:rFonts w:ascii="Times New Roman" w:eastAsia="Times New Roman" w:hAnsi="Times New Roman" w:cs="Times New Roman"/>
          <w:sz w:val="24"/>
          <w:szCs w:val="24"/>
        </w:rPr>
        <w:t>компетентностно-деятельностного</w:t>
      </w:r>
      <w:proofErr w:type="spellEnd"/>
      <w:r w:rsidRPr="006E23AF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D53F9D" w:rsidRPr="006E23AF" w:rsidRDefault="00D53F9D" w:rsidP="00D5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Тип урока: </w:t>
      </w:r>
      <w:r>
        <w:rPr>
          <w:rFonts w:ascii="Times New Roman" w:eastAsia="Times New Roman" w:hAnsi="Times New Roman" w:cs="Times New Roman"/>
          <w:sz w:val="24"/>
          <w:szCs w:val="24"/>
        </w:rPr>
        <w:t>урок комплексного применения знаний</w:t>
      </w:r>
    </w:p>
    <w:p w:rsidR="00D53F9D" w:rsidRPr="006E23AF" w:rsidRDefault="00D53F9D" w:rsidP="00D5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>Вид занятия:</w:t>
      </w:r>
      <w:r w:rsidRPr="006E2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23AF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proofErr w:type="gramEnd"/>
    </w:p>
    <w:p w:rsidR="00D53F9D" w:rsidRDefault="00D53F9D" w:rsidP="00D53F9D">
      <w:pPr>
        <w:jc w:val="both"/>
        <w:rPr>
          <w:rFonts w:ascii="Times New Roman" w:hAnsi="Times New Roman" w:cs="Times New Roman"/>
          <w:sz w:val="24"/>
          <w:szCs w:val="24"/>
        </w:rPr>
      </w:pPr>
      <w:r w:rsidRPr="006E23AF">
        <w:rPr>
          <w:rFonts w:ascii="Times New Roman" w:hAnsi="Times New Roman" w:cs="Times New Roman"/>
          <w:b/>
          <w:sz w:val="24"/>
          <w:szCs w:val="24"/>
        </w:rPr>
        <w:t>Формы работы студентов</w:t>
      </w:r>
      <w:r w:rsidRPr="006E23AF">
        <w:rPr>
          <w:rFonts w:ascii="Times New Roman" w:hAnsi="Times New Roman" w:cs="Times New Roman"/>
          <w:sz w:val="24"/>
          <w:szCs w:val="24"/>
        </w:rPr>
        <w:t>: фронтальная, групповая, индивидуальная.</w:t>
      </w:r>
    </w:p>
    <w:p w:rsidR="00D53F9D" w:rsidRPr="006E23AF" w:rsidRDefault="00D53F9D" w:rsidP="00D53F9D">
      <w:pPr>
        <w:jc w:val="both"/>
        <w:rPr>
          <w:rFonts w:ascii="Times New Roman" w:hAnsi="Times New Roman" w:cs="Times New Roman"/>
          <w:sz w:val="24"/>
          <w:szCs w:val="24"/>
        </w:rPr>
      </w:pPr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данного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заключительный </w:t>
      </w:r>
      <w:r w:rsidRPr="006E23AF">
        <w:rPr>
          <w:rFonts w:ascii="Times New Roman" w:eastAsia="Times New Roman" w:hAnsi="Times New Roman" w:cs="Times New Roman"/>
          <w:sz w:val="24"/>
          <w:szCs w:val="24"/>
        </w:rPr>
        <w:t xml:space="preserve"> урок </w:t>
      </w:r>
      <w:r>
        <w:rPr>
          <w:rFonts w:ascii="Times New Roman" w:eastAsia="Times New Roman" w:hAnsi="Times New Roman" w:cs="Times New Roman"/>
          <w:sz w:val="24"/>
          <w:szCs w:val="24"/>
        </w:rPr>
        <w:t>в разделе «Язык и речь. Функциональные стили речи. Функционально-смысловые типы речи</w:t>
      </w:r>
      <w:r w:rsidRPr="006E23A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53F9D" w:rsidRPr="006E23AF" w:rsidRDefault="00D53F9D" w:rsidP="00D53F9D">
      <w:pPr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6E23AF">
        <w:rPr>
          <w:rFonts w:ascii="Times New Roman" w:eastAsia="Times New Roman" w:hAnsi="Times New Roman" w:cs="Times New Roman"/>
          <w:sz w:val="24"/>
          <w:szCs w:val="24"/>
        </w:rPr>
        <w:t>: репродуктивный, продуктивный, эвристический.</w:t>
      </w:r>
    </w:p>
    <w:p w:rsidR="00D53F9D" w:rsidRPr="006E23AF" w:rsidRDefault="00D53F9D" w:rsidP="00D53F9D">
      <w:pPr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урока: </w:t>
      </w:r>
      <w:r w:rsidRPr="006E23AF">
        <w:rPr>
          <w:rFonts w:ascii="Times New Roman" w:hAnsi="Times New Roman" w:cs="Times New Roman"/>
          <w:sz w:val="24"/>
          <w:szCs w:val="24"/>
        </w:rPr>
        <w:t>проектор, ПК, телевизор, раздаточный материал, иллюстративный материал</w:t>
      </w:r>
      <w:proofErr w:type="gramStart"/>
      <w:r w:rsidRPr="006E23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2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23A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E23AF">
        <w:rPr>
          <w:rFonts w:ascii="Times New Roman" w:eastAsia="Times New Roman" w:hAnsi="Times New Roman" w:cs="Times New Roman"/>
          <w:sz w:val="24"/>
          <w:szCs w:val="24"/>
        </w:rPr>
        <w:t>ловари.</w:t>
      </w:r>
    </w:p>
    <w:p w:rsidR="00D53F9D" w:rsidRPr="006E23AF" w:rsidRDefault="00D53F9D" w:rsidP="00D53F9D">
      <w:pPr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связи</w:t>
      </w:r>
      <w:proofErr w:type="gramStart"/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C6605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proofErr w:type="gramEnd"/>
      <w:r w:rsidRPr="004C6605">
        <w:rPr>
          <w:rFonts w:ascii="Times New Roman" w:eastAsia="Times New Roman" w:hAnsi="Times New Roman" w:cs="Times New Roman"/>
          <w:bCs/>
          <w:sz w:val="24"/>
          <w:szCs w:val="24"/>
        </w:rPr>
        <w:t>итература</w:t>
      </w:r>
      <w:proofErr w:type="spellEnd"/>
      <w:r w:rsidRPr="006E23A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3AF">
        <w:rPr>
          <w:rFonts w:ascii="Times New Roman" w:eastAsia="Times New Roman" w:hAnsi="Times New Roman" w:cs="Times New Roman"/>
          <w:sz w:val="24"/>
          <w:szCs w:val="24"/>
        </w:rPr>
        <w:t>экология, би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3AF">
        <w:rPr>
          <w:rFonts w:ascii="Times New Roman" w:eastAsia="Times New Roman" w:hAnsi="Times New Roman" w:cs="Times New Roman"/>
          <w:sz w:val="24"/>
          <w:szCs w:val="24"/>
        </w:rPr>
        <w:t>логия, география.</w:t>
      </w:r>
    </w:p>
    <w:p w:rsidR="00D53F9D" w:rsidRPr="006E23AF" w:rsidRDefault="00D53F9D" w:rsidP="00D53F9D">
      <w:pPr>
        <w:spacing w:after="0" w:line="240" w:lineRule="auto"/>
        <w:ind w:left="70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Внутрипредметные</w:t>
      </w:r>
      <w:proofErr w:type="spellEnd"/>
      <w:r w:rsidRPr="006E2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связи: </w:t>
      </w:r>
      <w:r w:rsidRPr="006E23AF">
        <w:rPr>
          <w:rFonts w:ascii="Times New Roman" w:eastAsia="Times New Roman" w:hAnsi="Times New Roman" w:cs="Times New Roman"/>
          <w:sz w:val="24"/>
          <w:szCs w:val="24"/>
        </w:rPr>
        <w:t xml:space="preserve">темы разделов «Лексикология», «Орфоэпия»,  «Орфография», </w:t>
      </w:r>
      <w:r>
        <w:rPr>
          <w:rFonts w:ascii="Times New Roman" w:eastAsia="Times New Roman" w:hAnsi="Times New Roman" w:cs="Times New Roman"/>
          <w:sz w:val="24"/>
          <w:szCs w:val="24"/>
        </w:rPr>
        <w:t>«Пунктуация»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23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6E23AF">
        <w:rPr>
          <w:rFonts w:ascii="Times New Roman" w:eastAsia="Times New Roman" w:hAnsi="Times New Roman" w:cs="Times New Roman"/>
          <w:sz w:val="24"/>
          <w:szCs w:val="24"/>
        </w:rPr>
        <w:t>Стилистика».</w:t>
      </w:r>
    </w:p>
    <w:p w:rsidR="00D53F9D" w:rsidRPr="006E23AF" w:rsidRDefault="00D53F9D" w:rsidP="00D53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rPr>
          <w:rFonts w:ascii="Times New Roman" w:hAnsi="Times New Roman" w:cs="Times New Roman"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4"/>
        <w:tblW w:w="15525" w:type="dxa"/>
        <w:tblLook w:val="04A0"/>
      </w:tblPr>
      <w:tblGrid>
        <w:gridCol w:w="2528"/>
        <w:gridCol w:w="7340"/>
        <w:gridCol w:w="4495"/>
        <w:gridCol w:w="940"/>
        <w:gridCol w:w="222"/>
      </w:tblGrid>
      <w:tr w:rsidR="00D53F9D" w:rsidTr="009C45D8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F9D" w:rsidTr="009C45D8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F9D" w:rsidRPr="005D1141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1)</w:t>
            </w:r>
            <w:r w:rsidRPr="006234DD">
              <w:rPr>
                <w:b/>
                <w:color w:val="000000"/>
              </w:rPr>
              <w:t>Организацион</w:t>
            </w:r>
            <w:r w:rsidRPr="005D1141">
              <w:rPr>
                <w:b/>
                <w:color w:val="000000"/>
              </w:rPr>
              <w:t>ный этап.</w:t>
            </w: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  <w:r w:rsidRPr="006234DD">
              <w:rPr>
                <w:b/>
                <w:color w:val="000000"/>
              </w:rPr>
              <w:t>2) Постановка цели и задач урока. Мотивация учебной деятельности учащихся.</w:t>
            </w: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  <w:r w:rsidRPr="00A020E6">
              <w:t xml:space="preserve">Цель – создание доброжелательной атмосферы, мотивация на </w:t>
            </w:r>
            <w:r>
              <w:t>учёбу</w:t>
            </w: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 w:rsidRPr="006234DD">
              <w:rPr>
                <w:b/>
                <w:color w:val="000000"/>
              </w:rPr>
              <w:t>3) Актуализация знаний.</w:t>
            </w: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</w:rPr>
            </w:pPr>
            <w:r w:rsidRPr="006234DD">
              <w:rPr>
                <w:color w:val="000000"/>
              </w:rPr>
              <w:t>Цель</w:t>
            </w:r>
            <w:r>
              <w:rPr>
                <w:color w:val="000000"/>
              </w:rPr>
              <w:t xml:space="preserve"> этапа</w:t>
            </w:r>
            <w:r w:rsidRPr="006234DD">
              <w:rPr>
                <w:color w:val="000000"/>
              </w:rPr>
              <w:t xml:space="preserve">: повторить экологическую терминологию, </w:t>
            </w:r>
            <w:r w:rsidRPr="006234DD">
              <w:rPr>
                <w:color w:val="000000"/>
              </w:rPr>
              <w:lastRenderedPageBreak/>
              <w:t>нормы про</w:t>
            </w:r>
            <w:r>
              <w:rPr>
                <w:color w:val="000000"/>
              </w:rPr>
              <w:t>изношения</w:t>
            </w: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4) Повторение и обобщение</w:t>
            </w:r>
          </w:p>
          <w:p w:rsidR="00D53F9D" w:rsidRPr="001B0C2E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C9021E">
              <w:t xml:space="preserve">Цель этапа: </w:t>
            </w: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>
              <w:t>повторение правил орфографии, пунктуации, выразительных средств языка,</w:t>
            </w: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>
              <w:t>анализ текста</w:t>
            </w: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911916" w:rsidRDefault="00911916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4) Усвоение новых знаний. Подготовка к сочинению-рассуждению экзаменационного типа</w:t>
            </w: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 w:rsidRPr="00C9021E">
              <w:t xml:space="preserve">Цель этапа: </w:t>
            </w: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</w:pPr>
            <w:r>
              <w:t>развивать</w:t>
            </w:r>
            <w:r w:rsidRPr="00C9021E">
              <w:t xml:space="preserve"> </w:t>
            </w:r>
            <w:r>
              <w:t xml:space="preserve">умение анализировать текст: определять проблему, позицию автора, находить </w:t>
            </w:r>
            <w:r>
              <w:lastRenderedPageBreak/>
              <w:t xml:space="preserve">аргументы в тексте, </w:t>
            </w: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>
              <w:t xml:space="preserve">формулировать свое мнение, аргументировать его; делать </w:t>
            </w:r>
            <w:r>
              <w:rPr>
                <w:b/>
                <w:color w:val="000000"/>
              </w:rPr>
              <w:t xml:space="preserve"> </w:t>
            </w:r>
            <w:r>
              <w:t>развернутое высказывание</w:t>
            </w: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5)Закрепление</w:t>
            </w: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</w:p>
          <w:p w:rsidR="00D53F9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6234DD">
              <w:rPr>
                <w:b/>
                <w:color w:val="000000"/>
              </w:rPr>
              <w:t xml:space="preserve">) </w:t>
            </w:r>
            <w:r>
              <w:rPr>
                <w:b/>
                <w:color w:val="000000"/>
              </w:rPr>
              <w:t>Творческая     работа</w:t>
            </w:r>
          </w:p>
          <w:p w:rsidR="00D53F9D" w:rsidRPr="003B345B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</w:rPr>
            </w:pPr>
            <w:r w:rsidRPr="003B345B">
              <w:rPr>
                <w:color w:val="000000"/>
              </w:rPr>
              <w:t>Цель этапа;</w:t>
            </w:r>
          </w:p>
          <w:p w:rsidR="00D53F9D" w:rsidRPr="003B345B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B345B">
              <w:rPr>
                <w:color w:val="000000"/>
              </w:rPr>
              <w:t xml:space="preserve">акрепить </w:t>
            </w:r>
            <w:r>
              <w:rPr>
                <w:color w:val="000000"/>
              </w:rPr>
              <w:t>умение на практике применять знания</w:t>
            </w:r>
            <w:proofErr w:type="gramStart"/>
            <w:r>
              <w:rPr>
                <w:color w:val="000000"/>
              </w:rPr>
              <w:t xml:space="preserve"> </w:t>
            </w:r>
            <w:r w:rsidRPr="003B345B">
              <w:rPr>
                <w:color w:val="000000"/>
              </w:rPr>
              <w:t>,</w:t>
            </w:r>
            <w:proofErr w:type="gramEnd"/>
            <w:r w:rsidRPr="003B345B">
              <w:rPr>
                <w:color w:val="000000"/>
              </w:rPr>
              <w:t xml:space="preserve"> полученные на уроке</w:t>
            </w: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6234DD">
              <w:rPr>
                <w:b/>
                <w:color w:val="000000"/>
              </w:rPr>
              <w:t>) Информация о домашнем задании, инструктаж по его выполнению</w:t>
            </w: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  <w:r w:rsidRPr="006234DD">
              <w:rPr>
                <w:b/>
                <w:color w:val="000000"/>
              </w:rPr>
              <w:t>9) Рефлексия (подведение итогов занятия)</w:t>
            </w: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  <w:r w:rsidRPr="006234DD">
              <w:rPr>
                <w:b/>
                <w:color w:val="000000"/>
              </w:rPr>
              <w:t> </w:t>
            </w:r>
          </w:p>
          <w:p w:rsidR="00D53F9D" w:rsidRPr="006234D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F9D" w:rsidRPr="006234D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Pr="006234D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34D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Сегодня на уроке мы будем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анализировать различные 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 готовиться к сочинению-рассуждению </w:t>
            </w:r>
            <w:r w:rsidRPr="006234D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по экзаменационному типу.. Наша задача – собрать материал к сочинению,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Наш урок проводится в рамках Недели словесности   на экологическую тему, и в</w:t>
            </w:r>
            <w:r w:rsidRPr="006234D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ы должны будете вспомнить, какое значение в жизни человека имеет природа, почему в последнее время мы все чаще говорим об отрицательном воздействии человека на природу, о необходимости охранять ее. Помните, что в течение всего урока вы работаете с черновиком, делаете краткие записи, записываете ключевые слова, словосочетания, что станет основой вашего будущего сочинения.</w:t>
            </w:r>
          </w:p>
          <w:p w:rsidR="00D53F9D" w:rsidRPr="00027B8B" w:rsidRDefault="00D53F9D" w:rsidP="009C45D8">
            <w:pPr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</w:pPr>
            <w:r w:rsidRPr="00027B8B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Постановка проблемного вопроса</w:t>
            </w:r>
          </w:p>
          <w:p w:rsidR="00D53F9D" w:rsidRDefault="00D53F9D" w:rsidP="009C45D8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-Хочу вам напомнить о двух видениях природы  в романе И. С. Тургенева «Отцы и дети»: одни геро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Кирсановы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) очень высоко ценят ее эстетическую сторону, любуются удивительной  красотой пейзажей;  другой (Базаров) относится к природе прагматично: 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 Природа не храм, а мастерская, и человек в ней работник»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конце урока вы поделитесь на 2 группы:  лириков и материалистов-  и защитите свою позицию.</w:t>
            </w:r>
          </w:p>
          <w:p w:rsidR="00D53F9D" w:rsidRPr="006234DD" w:rsidRDefault="00D53F9D" w:rsidP="009C45D8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  <w:color w:val="000000"/>
              </w:rPr>
            </w:pPr>
            <w:r w:rsidRPr="006234DD">
              <w:rPr>
                <w:b/>
                <w:color w:val="000000"/>
              </w:rPr>
              <w:t>Экологическая разминка</w:t>
            </w:r>
          </w:p>
          <w:p w:rsidR="00D53F9D" w:rsidRPr="006234DD" w:rsidRDefault="00D53F9D" w:rsidP="009C45D8">
            <w:pPr>
              <w:pStyle w:val="c7"/>
              <w:spacing w:before="0" w:beforeAutospacing="0" w:after="0" w:afterAutospacing="0"/>
              <w:rPr>
                <w:rStyle w:val="c2"/>
              </w:rPr>
            </w:pPr>
            <w:r w:rsidRPr="006234DD">
              <w:rPr>
                <w:rStyle w:val="c2"/>
              </w:rPr>
              <w:t xml:space="preserve">Пространство, среда,  в которой мы живем; весь мир животных и растений. </w:t>
            </w:r>
          </w:p>
          <w:p w:rsidR="00D53F9D" w:rsidRPr="006234DD" w:rsidRDefault="00D53F9D" w:rsidP="009C45D8">
            <w:pPr>
              <w:pStyle w:val="c7"/>
              <w:spacing w:before="0" w:beforeAutospacing="0" w:after="0" w:afterAutospacing="0"/>
              <w:rPr>
                <w:rStyle w:val="c2"/>
              </w:rPr>
            </w:pPr>
            <w:r w:rsidRPr="006234DD">
              <w:rPr>
                <w:rStyle w:val="c2"/>
              </w:rPr>
              <w:t>Неприкосновенный участок, где оберегается природа, растения, животный мир</w:t>
            </w:r>
            <w:r>
              <w:rPr>
                <w:rStyle w:val="c2"/>
              </w:rPr>
              <w:t>.</w:t>
            </w:r>
          </w:p>
          <w:p w:rsidR="00D53F9D" w:rsidRPr="006234DD" w:rsidRDefault="00D53F9D" w:rsidP="009C45D8">
            <w:pPr>
              <w:pStyle w:val="c7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Участок</w:t>
            </w:r>
            <w:r w:rsidRPr="006234DD">
              <w:rPr>
                <w:rStyle w:val="c2"/>
              </w:rPr>
              <w:t xml:space="preserve"> территории или акватории, где постоянно или временно </w:t>
            </w:r>
            <w:r w:rsidRPr="006234DD">
              <w:rPr>
                <w:rStyle w:val="c2"/>
              </w:rPr>
              <w:lastRenderedPageBreak/>
              <w:t xml:space="preserve">запрещается использование определенных видов природных ресурсов. </w:t>
            </w:r>
          </w:p>
          <w:p w:rsidR="00D53F9D" w:rsidRPr="006234DD" w:rsidRDefault="00D53F9D" w:rsidP="009C45D8">
            <w:pPr>
              <w:pStyle w:val="c7"/>
              <w:spacing w:before="0" w:beforeAutospacing="0" w:after="0" w:afterAutospacing="0"/>
              <w:rPr>
                <w:rStyle w:val="c2"/>
              </w:rPr>
            </w:pPr>
            <w:r w:rsidRPr="006234DD">
              <w:rPr>
                <w:rStyle w:val="c2"/>
              </w:rPr>
              <w:t xml:space="preserve">Книга, в которую занесены редкие  виды животных, птиц, растений, исчезающих с лица Земли. </w:t>
            </w:r>
          </w:p>
          <w:p w:rsidR="00D53F9D" w:rsidRPr="006234DD" w:rsidRDefault="00D53F9D" w:rsidP="009C45D8">
            <w:pPr>
              <w:pStyle w:val="c7"/>
              <w:spacing w:before="0" w:beforeAutospacing="0" w:after="0" w:afterAutospacing="0"/>
              <w:rPr>
                <w:rStyle w:val="c2"/>
              </w:rPr>
            </w:pPr>
            <w:r w:rsidRPr="006234DD">
              <w:rPr>
                <w:rStyle w:val="c2"/>
              </w:rPr>
              <w:t xml:space="preserve">Книга, в которой описываются животные и растения, навсегда исчезнувшие с лица Земли. </w:t>
            </w:r>
          </w:p>
          <w:p w:rsidR="00D53F9D" w:rsidRPr="006234DD" w:rsidRDefault="00D53F9D" w:rsidP="009C45D8">
            <w:pPr>
              <w:pStyle w:val="c7"/>
              <w:spacing w:before="0" w:beforeAutospacing="0" w:after="0" w:afterAutospacing="0"/>
              <w:rPr>
                <w:rStyle w:val="c2"/>
              </w:rPr>
            </w:pPr>
            <w:r w:rsidRPr="006234DD">
              <w:rPr>
                <w:rStyle w:val="c2"/>
              </w:rPr>
              <w:t>Уникальные организмы, которые способны улавливать энергию солнца, при помощи фотосинтеза образовывая органические вещества и пополняя запасы кислорода в воздухе</w:t>
            </w:r>
            <w:r>
              <w:rPr>
                <w:rStyle w:val="c2"/>
              </w:rPr>
              <w:t>.</w:t>
            </w:r>
          </w:p>
          <w:p w:rsidR="00D53F9D" w:rsidRDefault="00D53F9D" w:rsidP="009C45D8">
            <w:pPr>
              <w:pStyle w:val="c7"/>
              <w:spacing w:before="0" w:beforeAutospacing="0" w:after="0" w:afterAutospacing="0"/>
              <w:rPr>
                <w:rStyle w:val="c2"/>
              </w:rPr>
            </w:pPr>
            <w:r w:rsidRPr="006234DD">
              <w:rPr>
                <w:rStyle w:val="c2"/>
              </w:rPr>
              <w:t xml:space="preserve">Особенные вещества, выделяемые растениями, которые убивают болезнетворные бактерии, очищают воздух от пыли и вредных газов, влияют на климат. </w:t>
            </w:r>
          </w:p>
          <w:p w:rsidR="00D53F9D" w:rsidRPr="006234DD" w:rsidRDefault="00D53F9D" w:rsidP="009C45D8">
            <w:pPr>
              <w:pStyle w:val="c7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Заповедник для насекомых</w:t>
            </w:r>
          </w:p>
          <w:p w:rsidR="00D53F9D" w:rsidRDefault="00D53F9D" w:rsidP="009C45D8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5F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взаимодействия общества и природы, в границах которой разумная человеческая деятельность становится определяющим фактором развития</w:t>
            </w:r>
          </w:p>
          <w:p w:rsidR="00D53F9D" w:rsidRDefault="00D53F9D" w:rsidP="009C45D8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экосистем как среды обитания человека в ходе военных действий. Такой процесс  сопровождает любые военные действия, однако в ряде случаев при решении военных задач ставилась специальная задача </w:t>
            </w:r>
            <w:proofErr w:type="gramStart"/>
            <w:r w:rsidRPr="00F85D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разрушения среды обитания населения противника</w:t>
            </w:r>
            <w:proofErr w:type="gramEnd"/>
          </w:p>
          <w:p w:rsidR="00D53F9D" w:rsidRPr="00F85D5F" w:rsidRDefault="00D53F9D" w:rsidP="009C45D8">
            <w:pPr>
              <w:pBdr>
                <w:bottom w:val="single" w:sz="6" w:space="1" w:color="auto"/>
              </w:pBd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К какому стилю относятся эти определения и термины?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hAnsi="Times New Roman" w:cs="Times New Roman"/>
                <w:sz w:val="24"/>
                <w:szCs w:val="24"/>
              </w:rPr>
              <w:t>-Чем отличается заповедник от заказника?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hAnsi="Times New Roman" w:cs="Times New Roman"/>
                <w:sz w:val="24"/>
                <w:szCs w:val="24"/>
              </w:rPr>
              <w:t xml:space="preserve">-Чем отличается Красная книга от </w:t>
            </w:r>
            <w:proofErr w:type="gramStart"/>
            <w:r w:rsidRPr="006234DD">
              <w:rPr>
                <w:rFonts w:ascii="Times New Roman" w:hAnsi="Times New Roman" w:cs="Times New Roman"/>
                <w:sz w:val="24"/>
                <w:szCs w:val="24"/>
              </w:rPr>
              <w:t>Черной</w:t>
            </w:r>
            <w:proofErr w:type="gramEnd"/>
            <w:r w:rsidRPr="006234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hAnsi="Times New Roman" w:cs="Times New Roman"/>
                <w:sz w:val="24"/>
                <w:szCs w:val="24"/>
              </w:rPr>
              <w:t>-Чем уникальны растения?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типы речи вы использовали, чтобы ответить на эти вопросы?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4DD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Орфоэпическая минутка</w:t>
            </w:r>
          </w:p>
          <w:p w:rsidR="00D53F9D" w:rsidRPr="006234DD" w:rsidRDefault="00D53F9D" w:rsidP="009C45D8">
            <w:pPr>
              <w:pStyle w:val="c7"/>
              <w:spacing w:before="0" w:beforeAutospacing="0" w:after="0" w:afterAutospacing="0"/>
            </w:pPr>
            <w:r w:rsidRPr="006234DD">
              <w:t>Верба, заиндеветь, п</w:t>
            </w:r>
            <w:r>
              <w:t>лодоносить, прирученный, свекла</w:t>
            </w:r>
            <w:r w:rsidRPr="006234DD">
              <w:t>, щавель.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2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работа. </w:t>
            </w:r>
            <w:proofErr w:type="spellStart"/>
            <w:r w:rsidRPr="006234DD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Эколо́гия</w:t>
            </w:r>
            <w:proofErr w:type="spellEnd"/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hyperlink r:id="rId6" w:tooltip="Дореформенная орфография" w:history="1">
              <w:r w:rsidRPr="006234DD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 xml:space="preserve">рус. </w:t>
              </w:r>
              <w:proofErr w:type="spellStart"/>
              <w:r w:rsidRPr="006234DD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дореф</w:t>
              </w:r>
              <w:proofErr w:type="spellEnd"/>
              <w:r w:rsidRPr="006234DD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.</w:t>
              </w:r>
            </w:hyperlink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ойкологія</w:t>
            </w:r>
            <w:proofErr w:type="spellEnd"/>
            <w:r w:rsidR="00A43ACF"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fldChar w:fldCharType="begin"/>
            </w: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instrText xml:space="preserve"> HYPERLINK "https://ru.wikipedia.org/wiki/%D0%AD%D0%BA%D0%BE%D0%BB%D0%BE%D0%B3%D0%B8%D1%8F" \l "cite_note-1" </w:instrText>
            </w:r>
            <w:r w:rsidR="00A43ACF"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fldChar w:fldCharType="separate"/>
            </w:r>
            <w:r w:rsidRPr="006234DD">
              <w:rPr>
                <w:rStyle w:val="a5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  <w:vertAlign w:val="superscript"/>
              </w:rPr>
              <w:t>[1]</w:t>
            </w:r>
            <w:r w:rsidR="00A43ACF"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fldChar w:fldCharType="end"/>
            </w: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(от</w:t>
            </w:r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A43ACF" w:rsidRPr="006234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234D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"https://ru.wikipedia.org/wiki/%D0%94%D1%80%D0%B5%D0%B2%D0%BD%D0%B5%D0%B3%D1%80%D0%B5%D1%87%D0%B5%D1%81%D0%BA%D0%B8%D0%B9_%D1%8F%D0%B7%D1%8B%D0%BA" \o "Древнегреческий язык" </w:instrText>
            </w:r>
            <w:r w:rsidR="00A43ACF" w:rsidRPr="006234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234DD">
              <w:rPr>
                <w:rStyle w:val="a5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</w:rPr>
              <w:t>др</w:t>
            </w:r>
            <w:proofErr w:type="gramStart"/>
            <w:r w:rsidRPr="006234DD">
              <w:rPr>
                <w:rStyle w:val="a5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6234DD">
              <w:rPr>
                <w:rStyle w:val="a5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</w:rPr>
              <w:t>греч</w:t>
            </w:r>
            <w:proofErr w:type="spellEnd"/>
            <w:r w:rsidRPr="006234DD">
              <w:rPr>
                <w:rStyle w:val="a5"/>
                <w:rFonts w:ascii="Times New Roman" w:hAnsi="Times New Roman" w:cs="Times New Roman"/>
                <w:color w:val="0B0080"/>
                <w:sz w:val="24"/>
                <w:szCs w:val="24"/>
                <w:shd w:val="clear" w:color="auto" w:fill="FFFFFF"/>
              </w:rPr>
              <w:t>.</w:t>
            </w:r>
            <w:r w:rsidR="00A43ACF" w:rsidRPr="006234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ο</w:t>
            </w:r>
            <w:r w:rsidRPr="006234DD">
              <w:rPr>
                <w:rFonts w:ascii="Times New Roman" w:hAnsi="Palatino Linotype" w:cs="Times New Roman"/>
                <w:color w:val="222222"/>
                <w:sz w:val="24"/>
                <w:szCs w:val="24"/>
                <w:shd w:val="clear" w:color="auto" w:fill="FFFFFF"/>
              </w:rPr>
              <w:t>ἶ</w:t>
            </w: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κος — обиталище, жилище, дом, имущество и</w:t>
            </w:r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λόγος</w:t>
            </w:r>
            <w:proofErr w:type="spellEnd"/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— понятие, учение, наука) —</w:t>
            </w:r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7" w:tooltip="Наука" w:history="1">
              <w:r w:rsidRPr="006234DD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наука</w:t>
              </w:r>
            </w:hyperlink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взаимодействиях живых организмов и их сообществ между собой и с окружающей средой. Термин впервые предложил немецкий биолог</w:t>
            </w:r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8" w:tooltip="Геккель, Эрнст Генрих" w:history="1">
              <w:r w:rsidRPr="006234DD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Эрнст Геккель</w:t>
              </w:r>
            </w:hyperlink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hyperlink r:id="rId9" w:tooltip="1866 год" w:history="1">
              <w:r w:rsidRPr="006234DD">
                <w:rPr>
                  <w:rStyle w:val="a5"/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1866 году</w:t>
              </w:r>
            </w:hyperlink>
            <w:r w:rsidRPr="006234DD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книге «Общая морфология организмов»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234D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Употребление паронимов.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Исправьте ошибки.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Экологический продукт.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Экологичный</w:t>
            </w:r>
            <w:proofErr w:type="spellEnd"/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форум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234D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Контекстные синонимы</w:t>
            </w:r>
          </w:p>
          <w:p w:rsidR="00D53F9D" w:rsidRPr="006234D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Взаимодействия-взаимоотношения </w:t>
            </w:r>
          </w:p>
          <w:p w:rsidR="00D53F9D" w:rsidRDefault="00D53F9D" w:rsidP="009C45D8">
            <w:pPr>
              <w:pStyle w:val="c7"/>
              <w:spacing w:before="0" w:beforeAutospacing="0" w:after="0" w:afterAutospacing="0"/>
              <w:rPr>
                <w:b/>
              </w:rPr>
            </w:pPr>
            <w:r w:rsidRPr="006234DD">
              <w:t xml:space="preserve">-Можно ли сказать, что между природой и человеком существуют </w:t>
            </w:r>
            <w:proofErr w:type="spellStart"/>
            <w:r w:rsidRPr="006234DD">
              <w:t>взамоотношения</w:t>
            </w:r>
            <w:proofErr w:type="spellEnd"/>
            <w:r w:rsidRPr="006234DD">
              <w:t>? Какие они?</w:t>
            </w:r>
            <w:r w:rsidRPr="006234DD">
              <w:rPr>
                <w:b/>
              </w:rPr>
              <w:t xml:space="preserve"> </w:t>
            </w:r>
          </w:p>
          <w:p w:rsidR="00D53F9D" w:rsidRPr="006234DD" w:rsidRDefault="00D53F9D" w:rsidP="009C45D8">
            <w:pPr>
              <w:pStyle w:val="c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-</w:t>
            </w:r>
            <w:r w:rsidRPr="00864F7E">
              <w:t>Какое из этих двух четверостиший Ф.И. Тютчева можно взять эпиграфом нашего урока?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62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бсуждение эпиграфа</w:t>
            </w:r>
          </w:p>
          <w:p w:rsidR="00D53F9D" w:rsidRPr="0022188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8D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Невозмутимый строй во всем,</w:t>
            </w:r>
            <w:r w:rsidRPr="00221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Созвучье полное в природе, –</w:t>
            </w:r>
            <w:r w:rsidRPr="00221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Лишь в нашей призрачной свободе</w:t>
            </w:r>
            <w:r w:rsidRPr="00221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Разлад мы с нею создаем.</w:t>
            </w:r>
          </w:p>
          <w:p w:rsidR="00D53F9D" w:rsidRPr="005D1141" w:rsidRDefault="00D53F9D" w:rsidP="009C45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8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</w:t>
            </w:r>
            <w:r w:rsidRPr="005D11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Ф.И. Тютчев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835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второго четверостишия Ф.И. Тютчева, сравнение двух четверостиший</w:t>
            </w:r>
          </w:p>
          <w:p w:rsidR="00D53F9D" w:rsidRPr="006234D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то, что мните вы, природа:</w:t>
            </w: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слепок, не бездушный лик, –</w:t>
            </w: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3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ней есть душа, в ней есть свобода, </w:t>
            </w:r>
            <w:r w:rsidRPr="00623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ней есть любовь, в ней есть язык…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2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Pr="00623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Ф.И. Тютчев</w:t>
            </w:r>
          </w:p>
          <w:p w:rsidR="00D53F9D" w:rsidRPr="006234DD" w:rsidRDefault="00D53F9D" w:rsidP="009C45D8">
            <w:pPr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</w:rPr>
              <w:t>Анализ четверостишия С. Есенина</w:t>
            </w:r>
          </w:p>
          <w:p w:rsidR="00D53F9D" w:rsidRDefault="00D53F9D" w:rsidP="009C45D8">
            <w:pPr>
              <w:rPr>
                <w:rFonts w:ascii="Cambria" w:eastAsia="Times New Roman" w:hAnsi="Cambria" w:cs="Times New Roman"/>
                <w:color w:val="222222"/>
                <w:sz w:val="24"/>
                <w:szCs w:val="24"/>
              </w:rPr>
            </w:pPr>
            <w:r w:rsidRPr="006234DD">
              <w:rPr>
                <w:rFonts w:ascii="Cambria" w:eastAsia="Times New Roman" w:hAnsi="Cambria" w:cs="Times New Roman"/>
                <w:color w:val="222222"/>
                <w:sz w:val="24"/>
                <w:szCs w:val="24"/>
              </w:rPr>
              <w:t>Улыбнулись сонные березки,</w:t>
            </w:r>
            <w:r w:rsidRPr="006234DD">
              <w:rPr>
                <w:rFonts w:ascii="Cambria" w:eastAsia="Times New Roman" w:hAnsi="Cambria" w:cs="Times New Roman"/>
                <w:color w:val="222222"/>
                <w:sz w:val="24"/>
                <w:szCs w:val="24"/>
              </w:rPr>
              <w:br/>
              <w:t>Растрепали шелковые косы.</w:t>
            </w:r>
            <w:r w:rsidRPr="006234DD">
              <w:rPr>
                <w:rFonts w:ascii="Cambria" w:eastAsia="Times New Roman" w:hAnsi="Cambria" w:cs="Times New Roman"/>
                <w:color w:val="222222"/>
                <w:sz w:val="24"/>
                <w:szCs w:val="24"/>
              </w:rPr>
              <w:br/>
              <w:t>Шелестят зеленые сережки,</w:t>
            </w:r>
            <w:r w:rsidRPr="006234DD">
              <w:rPr>
                <w:rFonts w:ascii="Cambria" w:eastAsia="Times New Roman" w:hAnsi="Cambria" w:cs="Times New Roman"/>
                <w:color w:val="222222"/>
                <w:sz w:val="24"/>
                <w:szCs w:val="24"/>
              </w:rPr>
              <w:br/>
              <w:t>И горят серебряные росы.</w:t>
            </w:r>
          </w:p>
          <w:p w:rsidR="00D53F9D" w:rsidRDefault="00D53F9D" w:rsidP="009C45D8">
            <w:pPr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</w:rPr>
            </w:pPr>
            <w:r w:rsidRPr="00477552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</w:rPr>
              <w:t>«</w:t>
            </w:r>
            <w:r w:rsidRPr="00477552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</w:rPr>
              <w:t>Поэтическая мозаика</w:t>
            </w:r>
            <w:r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62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четверостиший с кратким анализом</w:t>
            </w:r>
          </w:p>
          <w:p w:rsidR="00D53F9D" w:rsidRPr="001B0C2E" w:rsidRDefault="00D53F9D" w:rsidP="009C45D8">
            <w:pPr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62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тение стихотворения Р. Рождественского </w:t>
            </w:r>
            <w:proofErr w:type="gramStart"/>
            <w:r w:rsidRPr="0062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2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видеорядом)</w:t>
            </w:r>
          </w:p>
          <w:p w:rsidR="00D53F9D" w:rsidRPr="006234D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-Оцените чтение, видеоряд.</w:t>
            </w:r>
          </w:p>
          <w:p w:rsidR="00D53F9D" w:rsidRPr="006234D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-Какова тема, проблема, основная мысль?</w:t>
            </w:r>
          </w:p>
          <w:p w:rsidR="00D53F9D" w:rsidRPr="006234D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-Просторечное слово. Для чего употреблено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поэтом</w:t>
            </w: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53F9D" w:rsidRPr="006234DD" w:rsidRDefault="00D53F9D" w:rsidP="009C45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Обсуждение текста Виктора Астафьева</w:t>
            </w:r>
          </w:p>
          <w:p w:rsidR="00D53F9D" w:rsidRPr="006234DD" w:rsidRDefault="00D53F9D" w:rsidP="009C45D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Мини-презентация по творчеству Астафьева  и образам текста.</w:t>
            </w:r>
          </w:p>
          <w:p w:rsidR="00D53F9D" w:rsidRPr="00800DE9" w:rsidRDefault="00D53F9D" w:rsidP="009C45D8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0DE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текста (Р</w:t>
            </w:r>
            <w:r w:rsidRPr="00800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 в парах).</w:t>
            </w:r>
          </w:p>
          <w:p w:rsidR="00D53F9D" w:rsidRPr="00663CF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FD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одну из проблем, поставленных автором текста. </w:t>
            </w:r>
          </w:p>
          <w:p w:rsidR="00D53F9D" w:rsidRPr="00663CF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</w:t>
            </w:r>
          </w:p>
          <w:p w:rsidR="00D53F9D" w:rsidRPr="00663CF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FD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позицию автора (рассказчика). </w:t>
            </w:r>
          </w:p>
          <w:p w:rsidR="00D53F9D" w:rsidRPr="00663CF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CFD">
              <w:rPr>
                <w:rFonts w:ascii="Times New Roman" w:hAnsi="Times New Roman" w:cs="Times New Roman"/>
                <w:sz w:val="24"/>
                <w:szCs w:val="24"/>
              </w:rPr>
              <w:t xml:space="preserve">огласны или не согласны Вы с точкой зрения автора прочитанного текста. Объясните почему. 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CFD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 аргументируйте, опираясь в первую очередь на читательский опыт, а также на знания и жизненные наблюдения </w:t>
            </w:r>
            <w:r w:rsidRPr="00800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пр.50, стр.40.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Прочитайте фрагмент статьи Валентина Распутина,   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Какова основная мысль этого текста?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Что пишет Распутин о нашем варварском отношении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природе?</w:t>
            </w:r>
          </w:p>
          <w:p w:rsidR="00D53F9D" w:rsidRPr="009D51E2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1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проблемного вопроса.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Pr="00800DE9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Коллективное обсуждение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сочинение- рассуждение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понравилось?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научились?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сделали вывод о наших взаимоотношениях с природой?</w:t>
            </w:r>
          </w:p>
          <w:p w:rsidR="00D53F9D" w:rsidRPr="006234D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 оценок.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5B">
              <w:rPr>
                <w:rFonts w:ascii="Times New Roman" w:hAnsi="Times New Roman" w:cs="Times New Roman"/>
                <w:sz w:val="24"/>
                <w:szCs w:val="24"/>
              </w:rPr>
              <w:t>Записывают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3F9D" w:rsidRPr="008234E8" w:rsidRDefault="00D53F9D" w:rsidP="009C45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биосфера, заповедник, заказник, Красная книга, Черная книга, растения, фитонциды, </w:t>
            </w:r>
            <w:proofErr w:type="spellStart"/>
            <w:r w:rsidRPr="008234E8">
              <w:rPr>
                <w:rFonts w:ascii="Times New Roman" w:hAnsi="Times New Roman" w:cs="Times New Roman"/>
                <w:i/>
                <w:sz w:val="24"/>
                <w:szCs w:val="24"/>
              </w:rPr>
              <w:t>этномопарк</w:t>
            </w:r>
            <w:proofErr w:type="spellEnd"/>
            <w:r w:rsidRPr="008234E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D53F9D" w:rsidRPr="008234E8" w:rsidRDefault="00D53F9D" w:rsidP="009C45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4E8">
              <w:rPr>
                <w:rFonts w:ascii="Times New Roman" w:hAnsi="Times New Roman" w:cs="Times New Roman"/>
                <w:i/>
                <w:sz w:val="24"/>
                <w:szCs w:val="24"/>
              </w:rPr>
              <w:t>ноосфера, экоцид</w:t>
            </w: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Взаимопроверка.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орфографию </w:t>
            </w:r>
          </w:p>
          <w:p w:rsidR="00D53F9D" w:rsidRPr="003B345B" w:rsidRDefault="00D53F9D" w:rsidP="009C4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Заполняют таблицу оценивания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(на протяжении всего урока)</w:t>
            </w: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отвечают на вопросы</w:t>
            </w: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Pr="00686BC2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Записывают, ставят ударения, правильно произносят, составляют предложения.</w:t>
            </w: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Исправляют ошибки (письменно)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устно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эпиграф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орфографию, пунктуацию</w:t>
            </w:r>
          </w:p>
          <w:p w:rsidR="00D53F9D" w:rsidRPr="006234D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проблему</w:t>
            </w: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(отношение человека к природе)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3F9D" w:rsidRPr="006234D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мысль, позицию</w:t>
            </w: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3F9D" w:rsidRPr="006234D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средства выразительности (анафору</w:t>
            </w:r>
            <w:r w:rsidRPr="006234DD">
              <w:rPr>
                <w:rFonts w:ascii="Times New Roman" w:eastAsia="Times New Roman" w:hAnsi="Times New Roman" w:cs="Times New Roman"/>
                <w:sz w:val="24"/>
                <w:szCs w:val="24"/>
              </w:rPr>
              <w:t>, синтаксический параллелизм, противопоставление, лексический повтор, многоточие)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35B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два </w:t>
            </w:r>
            <w:r w:rsidRPr="00B835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четверостишия Ф.И. Тютчева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(устно)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диктовку в тетрадях и на доске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орфографию, пунктуацию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средства выразительности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подобранные самостоятельно    поэтические фрагменты, дают краткий анализ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Студентка читает стихотворение, показывает презентацию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отвечают на вопросы</w:t>
            </w:r>
          </w:p>
          <w:p w:rsidR="00D53F9D" w:rsidRDefault="00D53F9D" w:rsidP="009C4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делает сообщение и показывает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ини-презентацию</w:t>
            </w:r>
          </w:p>
          <w:p w:rsidR="00D53F9D" w:rsidRPr="00B71215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Астафьева  и образам текста.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инструкцией по написанию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 экзаменационного типа, со структурой сочинения; в парах обсуждают текст (по плану)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ind w:left="-616" w:firstLine="6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статьей Распутина, отвечают на вопросы, оценивают в качестве возможного второго аргумента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группах, выступают, доказывают свое мнение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развернутые высказывания,  оценивают, дополняют, исправляют. 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53F9D" w:rsidRPr="00B835B3" w:rsidRDefault="00D53F9D" w:rsidP="009C4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F9D" w:rsidRDefault="00D53F9D" w:rsidP="009C4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F9D" w:rsidRDefault="00D53F9D" w:rsidP="009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3F9D" w:rsidRDefault="00D53F9D" w:rsidP="00D53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D53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213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213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F9D" w:rsidRDefault="00D53F9D" w:rsidP="00213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89D" w:rsidRDefault="00F7189D" w:rsidP="001E5CF5">
      <w:pPr>
        <w:rPr>
          <w:rFonts w:ascii="Times New Roman" w:hAnsi="Times New Roman" w:cs="Times New Roman"/>
          <w:color w:val="222222"/>
          <w:sz w:val="144"/>
          <w:szCs w:val="144"/>
          <w:shd w:val="clear" w:color="auto" w:fill="FFFFFF"/>
        </w:rPr>
      </w:pPr>
    </w:p>
    <w:p w:rsidR="00F7189D" w:rsidRDefault="00F7189D" w:rsidP="001E5CF5">
      <w:pPr>
        <w:rPr>
          <w:rFonts w:ascii="Times New Roman" w:hAnsi="Times New Roman" w:cs="Times New Roman"/>
          <w:color w:val="222222"/>
          <w:sz w:val="144"/>
          <w:szCs w:val="144"/>
          <w:shd w:val="clear" w:color="auto" w:fill="FFFFFF"/>
        </w:rPr>
      </w:pPr>
    </w:p>
    <w:sectPr w:rsidR="00F7189D" w:rsidSect="00303FD3">
      <w:pgSz w:w="16838" w:h="11906" w:orient="landscape"/>
      <w:pgMar w:top="568" w:right="138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1B9F"/>
    <w:multiLevelType w:val="hybridMultilevel"/>
    <w:tmpl w:val="B4D6F5DC"/>
    <w:lvl w:ilvl="0" w:tplc="6CBE4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715DDC"/>
    <w:multiLevelType w:val="hybridMultilevel"/>
    <w:tmpl w:val="FB743E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E105CE7"/>
    <w:multiLevelType w:val="hybridMultilevel"/>
    <w:tmpl w:val="C7ACC776"/>
    <w:lvl w:ilvl="0" w:tplc="6CBE4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0949AB"/>
    <w:multiLevelType w:val="hybridMultilevel"/>
    <w:tmpl w:val="53F8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F1AD4"/>
    <w:multiLevelType w:val="hybridMultilevel"/>
    <w:tmpl w:val="74DA71DE"/>
    <w:lvl w:ilvl="0" w:tplc="990AA87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A86299D"/>
    <w:multiLevelType w:val="hybridMultilevel"/>
    <w:tmpl w:val="63647CB2"/>
    <w:lvl w:ilvl="0" w:tplc="6CBE4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1309E4"/>
    <w:multiLevelType w:val="hybridMultilevel"/>
    <w:tmpl w:val="F4A4D6CA"/>
    <w:lvl w:ilvl="0" w:tplc="495CB382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712B3"/>
    <w:multiLevelType w:val="hybridMultilevel"/>
    <w:tmpl w:val="10F0317C"/>
    <w:lvl w:ilvl="0" w:tplc="C0E48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015F1"/>
    <w:multiLevelType w:val="hybridMultilevel"/>
    <w:tmpl w:val="07F8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37084"/>
    <w:multiLevelType w:val="hybridMultilevel"/>
    <w:tmpl w:val="ABBA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3845"/>
    <w:rsid w:val="00000BE7"/>
    <w:rsid w:val="00020968"/>
    <w:rsid w:val="0002752D"/>
    <w:rsid w:val="00027B8B"/>
    <w:rsid w:val="0004244F"/>
    <w:rsid w:val="00047572"/>
    <w:rsid w:val="00070717"/>
    <w:rsid w:val="000A5D25"/>
    <w:rsid w:val="000D4512"/>
    <w:rsid w:val="000D4F98"/>
    <w:rsid w:val="000E2EE8"/>
    <w:rsid w:val="001530B8"/>
    <w:rsid w:val="001537FF"/>
    <w:rsid w:val="0019224E"/>
    <w:rsid w:val="001A1044"/>
    <w:rsid w:val="001A429F"/>
    <w:rsid w:val="001B0C2E"/>
    <w:rsid w:val="001E5CF5"/>
    <w:rsid w:val="00213845"/>
    <w:rsid w:val="0022188D"/>
    <w:rsid w:val="00242B13"/>
    <w:rsid w:val="00252937"/>
    <w:rsid w:val="00253012"/>
    <w:rsid w:val="00273E52"/>
    <w:rsid w:val="00292222"/>
    <w:rsid w:val="002C345F"/>
    <w:rsid w:val="00303FD3"/>
    <w:rsid w:val="003124A9"/>
    <w:rsid w:val="0033728E"/>
    <w:rsid w:val="003A524D"/>
    <w:rsid w:val="003B345B"/>
    <w:rsid w:val="00434D7F"/>
    <w:rsid w:val="004516EC"/>
    <w:rsid w:val="00477552"/>
    <w:rsid w:val="00490D1E"/>
    <w:rsid w:val="004928BA"/>
    <w:rsid w:val="004A68FB"/>
    <w:rsid w:val="004C6605"/>
    <w:rsid w:val="004E4188"/>
    <w:rsid w:val="004F0AE1"/>
    <w:rsid w:val="00517577"/>
    <w:rsid w:val="00560369"/>
    <w:rsid w:val="005C74B3"/>
    <w:rsid w:val="005D1141"/>
    <w:rsid w:val="005D3375"/>
    <w:rsid w:val="005D5E01"/>
    <w:rsid w:val="006147CE"/>
    <w:rsid w:val="006234DD"/>
    <w:rsid w:val="00634CE5"/>
    <w:rsid w:val="00663CFD"/>
    <w:rsid w:val="00686BC2"/>
    <w:rsid w:val="0069128F"/>
    <w:rsid w:val="006A2D33"/>
    <w:rsid w:val="006E23AF"/>
    <w:rsid w:val="00735160"/>
    <w:rsid w:val="00740BF6"/>
    <w:rsid w:val="00755041"/>
    <w:rsid w:val="00755342"/>
    <w:rsid w:val="00782FE7"/>
    <w:rsid w:val="007B0E50"/>
    <w:rsid w:val="00800DE9"/>
    <w:rsid w:val="00803BC4"/>
    <w:rsid w:val="00805DF0"/>
    <w:rsid w:val="008234E8"/>
    <w:rsid w:val="00864F7E"/>
    <w:rsid w:val="008719B6"/>
    <w:rsid w:val="008A4F40"/>
    <w:rsid w:val="008C071D"/>
    <w:rsid w:val="008E64FA"/>
    <w:rsid w:val="008F2FFF"/>
    <w:rsid w:val="00911916"/>
    <w:rsid w:val="00936403"/>
    <w:rsid w:val="0094486E"/>
    <w:rsid w:val="00956BBF"/>
    <w:rsid w:val="009D51E2"/>
    <w:rsid w:val="009F5570"/>
    <w:rsid w:val="00A029F8"/>
    <w:rsid w:val="00A14552"/>
    <w:rsid w:val="00A43ACF"/>
    <w:rsid w:val="00A44BF5"/>
    <w:rsid w:val="00A656F1"/>
    <w:rsid w:val="00A8570E"/>
    <w:rsid w:val="00AF1B97"/>
    <w:rsid w:val="00AF3213"/>
    <w:rsid w:val="00B33A16"/>
    <w:rsid w:val="00B46909"/>
    <w:rsid w:val="00B71215"/>
    <w:rsid w:val="00B835B3"/>
    <w:rsid w:val="00B83AD9"/>
    <w:rsid w:val="00BB2E36"/>
    <w:rsid w:val="00BC3EF5"/>
    <w:rsid w:val="00BC4B09"/>
    <w:rsid w:val="00BF6B32"/>
    <w:rsid w:val="00C37766"/>
    <w:rsid w:val="00C75E4A"/>
    <w:rsid w:val="00C9269E"/>
    <w:rsid w:val="00CA08F0"/>
    <w:rsid w:val="00D12B11"/>
    <w:rsid w:val="00D1540C"/>
    <w:rsid w:val="00D42F99"/>
    <w:rsid w:val="00D4566A"/>
    <w:rsid w:val="00D5085C"/>
    <w:rsid w:val="00D53F9D"/>
    <w:rsid w:val="00D56F9C"/>
    <w:rsid w:val="00D731D6"/>
    <w:rsid w:val="00DE2AD7"/>
    <w:rsid w:val="00E149E4"/>
    <w:rsid w:val="00E24E27"/>
    <w:rsid w:val="00E91E2C"/>
    <w:rsid w:val="00EB257B"/>
    <w:rsid w:val="00EE0BCF"/>
    <w:rsid w:val="00F02D40"/>
    <w:rsid w:val="00F047D4"/>
    <w:rsid w:val="00F10CB4"/>
    <w:rsid w:val="00F10FFF"/>
    <w:rsid w:val="00F27963"/>
    <w:rsid w:val="00F6348F"/>
    <w:rsid w:val="00F665CB"/>
    <w:rsid w:val="00F7189D"/>
    <w:rsid w:val="00F749FD"/>
    <w:rsid w:val="00F85D5F"/>
    <w:rsid w:val="00F91E4E"/>
    <w:rsid w:val="00FA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13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00BE7"/>
  </w:style>
  <w:style w:type="paragraph" w:customStyle="1" w:styleId="c7">
    <w:name w:val="c7"/>
    <w:basedOn w:val="a"/>
    <w:rsid w:val="000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BE7"/>
  </w:style>
  <w:style w:type="character" w:styleId="a5">
    <w:name w:val="Hyperlink"/>
    <w:basedOn w:val="a0"/>
    <w:uiPriority w:val="99"/>
    <w:semiHidden/>
    <w:unhideWhenUsed/>
    <w:rsid w:val="00000B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A%D0%BA%D0%B5%D0%BB%D1%8C,_%D0%AD%D1%80%D0%BD%D1%81%D1%82_%D0%93%D0%B5%D0%BD%D1%80%D0%B8%D1%8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0%B0%D1%83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E%D1%80%D0%B5%D1%84%D0%BE%D1%80%D0%BC%D0%B5%D0%BD%D0%BD%D0%B0%D1%8F_%D0%BE%D1%80%D1%84%D0%BE%D0%B3%D1%80%D0%B0%D1%84%D0%B8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66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721F-40FD-40DA-B5B4-AD22DDAD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Hopeless</dc:creator>
  <cp:keywords/>
  <dc:description/>
  <cp:lastModifiedBy>Hopeless</cp:lastModifiedBy>
  <cp:revision>14</cp:revision>
  <cp:lastPrinted>2017-12-13T14:00:00Z</cp:lastPrinted>
  <dcterms:created xsi:type="dcterms:W3CDTF">2017-12-13T14:24:00Z</dcterms:created>
  <dcterms:modified xsi:type="dcterms:W3CDTF">2021-09-23T12:06:00Z</dcterms:modified>
</cp:coreProperties>
</file>