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150" w:after="450" w:line="288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FF" w:val="clear"/>
        </w:rPr>
        <w:t xml:space="preserve">Конспект  по развитию финансовой грамотности для детей старшего дошкольного возраста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FF" w:val="clear"/>
        </w:rPr>
        <w:t xml:space="preserve">Путешествие по сказкам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FF" w:val="clear"/>
        </w:rPr>
        <w:t xml:space="preserve">»</w:t>
      </w:r>
    </w:p>
    <w:p>
      <w:pPr>
        <w:spacing w:before="150" w:after="450" w:line="288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FF" w:val="clear"/>
        </w:rPr>
        <w:t xml:space="preserve">воспитатели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FFFFFF" w:val="clear"/>
        </w:rPr>
        <w:t xml:space="preserve">: Бабаева О. Г. 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Аннотация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Финансовая грамотность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особое качество человека, которое формируется с самого малого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возраста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показывает умение самостоятельно зарабатывать деньги 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грамотно ими управлять. В связи с этим, чтобы ребенок в будущем жил комфортной, обеспеченной жизнью, родители и мы педагоги должны объяснить своим детям следующие вопросы про деньги: Что такое деньги? Где их взять? Как ими правильно распоряжаться? Если у ребенка не сформировать правильное представление о деньгах, то у него появится собственное, зачастую неверное мнение. Дети должны осознавать, что денежные средства зарабатываются собственным трудом. Поэтому неоспорима актуальность элементарного экономического образования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детей дошкольного возраста.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основании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вышесказанного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было решено разработать методическую разработку в данном направлении.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Данная разработка предназначена для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детей старшего дошкольного возраста, обеспечивает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личности, мотивации и способностей.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Цель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формирование начальных представлений о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финансовой грамотности, рациональное использование бюджета.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Задачи: Образовательные: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Познакомить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детей с финансовыми терминами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банк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»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,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деньги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»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, 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банковская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карта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»,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потребности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»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Формировать умение правильно распределять свой бюджет. Формировать нравственные понятия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бережливость, честность, экономность, щедрость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Способствовать правильному поведению в реальных жизненных ситуациях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покупка продуктов, рассчитать бюджет и т. д.)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Развивающие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Развивать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экономическое мышление и математические способности;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Воспитательные 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Воспитывать бережное отношение к труду взрослых.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Материал: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денежные купюры, монеты, банковская карточка, муляжи овощей.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Ожидаемые результаты: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в результате использованного материала, дети узнают, что деньги нужно хранить в банке, также познакомятся с банковской картой. Смогут составлять бюджет исходя из полученных средств, а также совершать покупки.</w:t>
      </w:r>
    </w:p>
    <w:p>
      <w:pPr>
        <w:spacing w:before="0" w:after="0" w:line="288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Ход игры: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Дорогие ребята! Посмотрите, к нам сегодня в гости пришел кот ученый.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433" w:dyaOrig="1886">
          <v:rect xmlns:o="urn:schemas-microsoft-com:office:office" xmlns:v="urn:schemas-microsoft-com:vml" id="rectole0000000000" style="width:121.650000pt;height:94.3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Я шел, и пришел к вам в детский сад. И хочу вас пригласить в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сказочную страну, где живут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сказочные герои. Вы хотите, отправится со мной.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433" w:dyaOrig="2001">
          <v:rect xmlns:o="urn:schemas-microsoft-com:office:office" xmlns:v="urn:schemas-microsoft-com:vml" id="rectole0000000001" style="width:121.650000pt;height:100.0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возможные ответы)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Да!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Кот ученый. Мы отправляемся с вами в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сказку.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Кот ученый. Ой, посмотрите первая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сказка, здесь Аленушка плачет, что случилось с тобой.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Аленушка: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Мне батюшка и матушка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сказали купить подарки, а как это сделать, я не знаю?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283" w:dyaOrig="2376">
          <v:rect xmlns:o="urn:schemas-microsoft-com:office:office" xmlns:v="urn:schemas-microsoft-com:vml" id="rectole0000000002" style="width:164.150000pt;height:118.8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</w:t>
      </w:r>
      <w:r>
        <w:object w:dxaOrig="3211" w:dyaOrig="2376">
          <v:rect xmlns:o="urn:schemas-microsoft-com:office:office" xmlns:v="urn:schemas-microsoft-com:vml" id="rectole0000000003" style="width:160.550000pt;height:118.8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Нам нужны деньги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А мы, кажется знаем, как помочь тебе нам нужно вспомнить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сказки, где говорится про деньги.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 Может, мы найдем картинки с этими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сказками.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столе выложены картинки с героями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сказок. Дети выбирают картинки.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возможные ответы)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Муха-цокотуха, Золотой ключик, Кот в сапогах, Золотая Антилопа.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433" w:dyaOrig="1555">
          <v:rect xmlns:o="urn:schemas-microsoft-com:office:office" xmlns:v="urn:schemas-microsoft-com:vml" id="rectole0000000004" style="width:121.650000pt;height:77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779" w:dyaOrig="1555">
          <v:rect xmlns:o="urn:schemas-microsoft-com:office:office" xmlns:v="urn:schemas-microsoft-com:vml" id="rectole0000000005" style="width:138.950000pt;height:77.7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779" w:dyaOrig="1584">
          <v:rect xmlns:o="urn:schemas-microsoft-com:office:office" xmlns:v="urn:schemas-microsoft-com:vml" id="rectole0000000006" style="width:138.950000pt;height:79.2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А для чего нам нужны деньги?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ответы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детей)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Деньги нужны нам всем. Без них мы не можем прожить. Ваши родители с помощью денег оплачивают различные услуги, покупают вещи, отправляются в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путешествие. И для этого нам нужны деньги.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 А хотите поиграть в игру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Что можно купить?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Дети встают в круг,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кот ученый по очереди кидает мяч детям и говорит слова: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Дом, банан, здоровье, холодильник, улица, пирожное, воздух, машина, солнце, арбуз, хорошую погоду и т. д.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дети ловят мяч и отвечаю можно купить или нет и отвечают почему)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577" w:dyaOrig="2188">
          <v:rect xmlns:o="urn:schemas-microsoft-com:office:office" xmlns:v="urn:schemas-microsoft-com:vml" id="rectole0000000007" style="width:128.850000pt;height:109.4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318" w:dyaOrig="2188">
          <v:rect xmlns:o="urn:schemas-microsoft-com:office:office" xmlns:v="urn:schemas-microsoft-com:vml" id="rectole0000000008" style="width:115.900000pt;height:109.40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534" w:dyaOrig="2188">
          <v:rect xmlns:o="urn:schemas-microsoft-com:office:office" xmlns:v="urn:schemas-microsoft-com:vml" id="rectole0000000009" style="width:126.700000pt;height:109.40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Аленушка: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Спасибо, я теперь знаю, мне нужны деньги. Пойду, спрошу у родителей.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 Нам пора отправляться в другую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сказку.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Появляется Буратино в руках у него сумка.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4190" w:dyaOrig="2692">
          <v:rect xmlns:o="urn:schemas-microsoft-com:office:office" xmlns:v="urn:schemas-microsoft-com:vml" id="rectole0000000010" style="width:209.500000pt;height:134.60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 Буратино, куда ты торопишься и что у тебя в сумке.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Буратино: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Я тороплюсь в страну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Поле чудес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»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,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мне нужно там закапать свои денежки,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чтоб выросло денежное дерево. И я тогда смогу купить себе много сладостей.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Ой, дети бывает ли такое дерево, можно ли сажать его?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Нет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Может, мы расскажем Буратино, где хранятся деньги и приносят прибыль.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В банке.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Буратино: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в какой такой банке стеклянной или пластмассовой?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Буратино, ты совсем не правильно говоришь. Банк, это специальный дом, где хранятся деньги. Люди идут в банк и отдают свои деньги, они там лежат. За то, что они хранятся в банке некоторое время, деньги прибавляются за счет процентов. Их становится больше.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649" w:dyaOrig="2246">
          <v:rect xmlns:o="urn:schemas-microsoft-com:office:office" xmlns:v="urn:schemas-microsoft-com:vml" id="rectole0000000011" style="width:132.450000pt;height:112.3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736" w:dyaOrig="2254">
          <v:rect xmlns:o="urn:schemas-microsoft-com:office:office" xmlns:v="urn:schemas-microsoft-com:vml" id="rectole0000000012" style="width:136.800000pt;height:112.7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937" w:dyaOrig="2254">
          <v:rect xmlns:o="urn:schemas-microsoft-com:office:office" xmlns:v="urn:schemas-microsoft-com:vml" id="rectole0000000013" style="width:146.850000pt;height:112.7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Вот теперь Буратино ты знаешь, где хранятся деньги. А лучше всего иметь при себе банковскую карту.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Буратино: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что такое банковская карта.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Банковская карта, на ней хранятся деньги и ею можно расплачиваться за покупки и услуги. Дети, а у ваших родителей есть она и зачем им нужна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ответы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детей)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715" w:dyaOrig="2657">
          <v:rect xmlns:o="urn:schemas-microsoft-com:office:office" xmlns:v="urn:schemas-microsoft-com:vml" id="rectole0000000014" style="width:185.750000pt;height:132.85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3974" w:dyaOrig="2657">
          <v:rect xmlns:o="urn:schemas-microsoft-com:office:office" xmlns:v="urn:schemas-microsoft-com:vml" id="rectole0000000015" style="width:198.700000pt;height:132.85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Кот ученый отдает Буратино банковскую карту и Буратино прощается со всеми.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ж нам пора отправляться в другую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сказку.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Появляются два медвежонка и плачут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412" w:dyaOrig="2131">
          <v:rect xmlns:o="urn:schemas-microsoft-com:office:office" xmlns:v="urn:schemas-microsoft-com:vml" id="rectole0000000016" style="width:170.600000pt;height:106.55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3470" w:dyaOrig="2131">
          <v:rect xmlns:o="urn:schemas-microsoft-com:office:office" xmlns:v="urn:schemas-microsoft-com:vml" id="rectole0000000017" style="width:173.500000pt;height:106.55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вы плачете медвежата?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Медвежата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Мы хотим кушать, но нам нечего.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Медвежата мы вам поможем и накормим. Ребята поможем медвежатам, купим им продукты?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ответы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детей)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где нам купить продукты?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 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возможные ответы)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сходить в магазин.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571" w:dyaOrig="2059">
          <v:rect xmlns:o="urn:schemas-microsoft-com:office:office" xmlns:v="urn:schemas-microsoft-com:vml" id="rectole0000000018" style="width:178.550000pt;height:102.95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Тогда нам надо поторопиться и сходить в магазин, прежде нам нужно составить список покупок.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Да, нам нужно сходить в магазин и купить продукты на деньги, которые у меня есть.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показывает деньги)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4190" w:dyaOrig="2160">
          <v:rect xmlns:o="urn:schemas-microsoft-com:office:office" xmlns:v="urn:schemas-microsoft-com:vml" id="rectole0000000019" style="width:209.500000pt;height:108.00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Ну что составим с вами список покупок на деньги, которые у нас есть. Дети вместе с воспитателем составляют список покупок на сумму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(200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рублей)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Нужно посчитать хватит ли им денег.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Физминутка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Раз, два, три, четыре, пять,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(шагают на месте)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Будем денежки считать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(сжимают и разжимают пальцы)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Один и два куплю кровать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Три четыре, чтоб продукты нам купить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(разжимают пальцы по одному)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Пять об одежде не забыть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(пальцем грозим)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Вот мы и посчитали.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Игра магазин: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Продавец ребенок расставляет продукты (картошка 20 руб, лук 10 руб., мясо 100 руб, капуста 10 руб., морковка 10 руб., хлеб 15 руб,). Дети берут в корзину продукты при этом считают стоимость покупки.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object w:dxaOrig="2592" w:dyaOrig="2145">
          <v:rect xmlns:o="urn:schemas-microsoft-com:office:office" xmlns:v="urn:schemas-microsoft-com:vml" id="rectole0000000020" style="width:129.600000pt;height:107.25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</w:objec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736" w:dyaOrig="2145">
          <v:rect xmlns:o="urn:schemas-microsoft-com:office:office" xmlns:v="urn:schemas-microsoft-com:vml" id="rectole0000000021" style="width:136.800000pt;height:107.25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</w:objec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865" w:dyaOrig="2145">
          <v:rect xmlns:o="urn:schemas-microsoft-com:office:office" xmlns:v="urn:schemas-microsoft-com:vml" id="rectole0000000022" style="width:143.250000pt;height:107.250000pt" o:preferrelative="t" o:ole="">
            <o:lock v:ext="edit"/>
            <v:imagedata xmlns:r="http://schemas.openxmlformats.org/officeDocument/2006/relationships" r:id="docRId45" o:title=""/>
          </v:rect>
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object w:dxaOrig="2692" w:dyaOrig="1972">
          <v:rect xmlns:o="urn:schemas-microsoft-com:office:office" xmlns:v="urn:schemas-microsoft-com:vml" id="rectole0000000023" style="width:134.600000pt;height:98.600000pt" o:preferrelative="t" o:ole="">
            <o:lock v:ext="edit"/>
            <v:imagedata xmlns:r="http://schemas.openxmlformats.org/officeDocument/2006/relationships" r:id="docRId47" o:title=""/>
          </v:rect>
          <o:OLEObject xmlns:r="http://schemas.openxmlformats.org/officeDocument/2006/relationships" xmlns:o="urn:schemas-microsoft-com:office:office" Type="Embed" ProgID="StaticMetafile" DrawAspect="Content" ObjectID="0000000023" ShapeID="rectole0000000023" r:id="docRId46"/>
        </w:objec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620" w:dyaOrig="1972">
          <v:rect xmlns:o="urn:schemas-microsoft-com:office:office" xmlns:v="urn:schemas-microsoft-com:vml" id="rectole0000000024" style="width:131.000000pt;height:98.600000pt" o:preferrelative="t" o:ole="">
            <o:lock v:ext="edit"/>
            <v:imagedata xmlns:r="http://schemas.openxmlformats.org/officeDocument/2006/relationships" r:id="docRId49" o:title=""/>
          </v:rect>
          <o:OLEObject xmlns:r="http://schemas.openxmlformats.org/officeDocument/2006/relationships" xmlns:o="urn:schemas-microsoft-com:office:office" Type="Embed" ProgID="StaticMetafile" DrawAspect="Content" ObjectID="0000000024" ShapeID="rectole0000000024" r:id="docRId48"/>
        </w:objec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707" w:dyaOrig="1972">
          <v:rect xmlns:o="urn:schemas-microsoft-com:office:office" xmlns:v="urn:schemas-microsoft-com:vml" id="rectole0000000025" style="width:135.350000pt;height:98.600000pt" o:preferrelative="t" o:ole="">
            <o:lock v:ext="edit"/>
            <v:imagedata xmlns:r="http://schemas.openxmlformats.org/officeDocument/2006/relationships" r:id="docRId51" o:title=""/>
          </v:rect>
          <o:OLEObject xmlns:r="http://schemas.openxmlformats.org/officeDocument/2006/relationships" xmlns:o="urn:schemas-microsoft-com:office:office" Type="Embed" ProgID="StaticMetafile" DrawAspect="Content" ObjectID="0000000025" ShapeID="rectole0000000025" r:id="docRId50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не хотите посчитать, на какую сумму мы купили продукты, и сколько денег у нас осталось? Дети считают и говорят сумму покупки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(165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руб.)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484" w:dyaOrig="2059">
          <v:rect xmlns:o="urn:schemas-microsoft-com:office:office" xmlns:v="urn:schemas-microsoft-com:vml" id="rectole0000000026" style="width:174.200000pt;height:102.950000pt" o:preferrelative="t" o:ole="">
            <o:lock v:ext="edit"/>
            <v:imagedata xmlns:r="http://schemas.openxmlformats.org/officeDocument/2006/relationships" r:id="docRId53" o:title=""/>
          </v:rect>
          <o:OLEObject xmlns:r="http://schemas.openxmlformats.org/officeDocument/2006/relationships" xmlns:o="urn:schemas-microsoft-com:office:office" Type="Embed" ProgID="StaticMetafile" DrawAspect="Content" ObjectID="0000000026" ShapeID="rectole0000000026" r:id="docRId52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3700" w:dyaOrig="2059">
          <v:rect xmlns:o="urn:schemas-microsoft-com:office:office" xmlns:v="urn:schemas-microsoft-com:vml" id="rectole0000000027" style="width:185.000000pt;height:102.950000pt" o:preferrelative="t" o:ole="">
            <o:lock v:ext="edit"/>
            <v:imagedata xmlns:r="http://schemas.openxmlformats.org/officeDocument/2006/relationships" r:id="docRId55" o:title=""/>
          </v:rect>
          <o:OLEObject xmlns:r="http://schemas.openxmlformats.org/officeDocument/2006/relationships" xmlns:o="urn:schemas-microsoft-com:office:office" Type="Embed" ProgID="StaticMetafile" DrawAspect="Content" ObjectID="0000000027" ShapeID="rectole0000000027" r:id="docRId54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Молодцы, как вы думаете, мы уложились с вами в бюджет?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 и у нас осталось 35рублей.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4075" w:dyaOrig="2606">
          <v:rect xmlns:o="urn:schemas-microsoft-com:office:office" xmlns:v="urn:schemas-microsoft-com:vml" id="rectole0000000028" style="width:203.750000pt;height:130.300000pt" o:preferrelative="t" o:ole="">
            <o:lock v:ext="edit"/>
            <v:imagedata xmlns:r="http://schemas.openxmlformats.org/officeDocument/2006/relationships" r:id="docRId57" o:title=""/>
          </v:rect>
          <o:OLEObject xmlns:r="http://schemas.openxmlformats.org/officeDocument/2006/relationships" xmlns:o="urn:schemas-microsoft-com:office:office" Type="Embed" ProgID="StaticMetafile" DrawAspect="Content" ObjectID="0000000028" ShapeID="rectole0000000028" r:id="docRId56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Может мы еще, что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ни будь возьмем.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 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(возможные ответы)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Можем взять конфеты, шоколадку. (воспитатель дает продукты медвежатам и говорит, чтоб они отдали мама и она сварит им суп). 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Какие молодцы, мы с вами помогли медвежатам, теперь им мама сварит суп.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( предлагает детям  выполнить задание:  игра "Дороже и Дешевле) .  Ребята садитесь за стол мы с вами выполним задание игры.  Игра называется "Дороже и Дешевле" ( вам нужно расставить картинки что дороже и что дешевле)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750" w:dyaOrig="1526">
          <v:rect xmlns:o="urn:schemas-microsoft-com:office:office" xmlns:v="urn:schemas-microsoft-com:vml" id="rectole0000000029" style="width:137.500000pt;height:76.300000pt" o:preferrelative="t" o:ole="">
            <o:lock v:ext="edit"/>
            <v:imagedata xmlns:r="http://schemas.openxmlformats.org/officeDocument/2006/relationships" r:id="docRId59" o:title=""/>
          </v:rect>
          <o:OLEObject xmlns:r="http://schemas.openxmlformats.org/officeDocument/2006/relationships" xmlns:o="urn:schemas-microsoft-com:office:office" Type="Embed" ProgID="StaticMetafile" DrawAspect="Content" ObjectID="0000000029" ShapeID="rectole0000000029" r:id="docRId58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548" w:dyaOrig="1598">
          <v:rect xmlns:o="urn:schemas-microsoft-com:office:office" xmlns:v="urn:schemas-microsoft-com:vml" id="rectole0000000030" style="width:127.400000pt;height:79.900000pt" o:preferrelative="t" o:ole="">
            <o:lock v:ext="edit"/>
            <v:imagedata xmlns:r="http://schemas.openxmlformats.org/officeDocument/2006/relationships" r:id="docRId61" o:title=""/>
          </v:rect>
          <o:OLEObject xmlns:r="http://schemas.openxmlformats.org/officeDocument/2006/relationships" xmlns:o="urn:schemas-microsoft-com:office:office" Type="Embed" ProgID="StaticMetafile" DrawAspect="Content" ObjectID="0000000030" ShapeID="rectole0000000030" r:id="docRId60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692" w:dyaOrig="1606">
          <v:rect xmlns:o="urn:schemas-microsoft-com:office:office" xmlns:v="urn:schemas-microsoft-com:vml" id="rectole0000000031" style="width:134.600000pt;height:80.300000pt" o:preferrelative="t" o:ole="">
            <o:lock v:ext="edit"/>
            <v:imagedata xmlns:r="http://schemas.openxmlformats.org/officeDocument/2006/relationships" r:id="docRId63" o:title=""/>
          </v:rect>
          <o:OLEObject xmlns:r="http://schemas.openxmlformats.org/officeDocument/2006/relationships" xmlns:o="urn:schemas-microsoft-com:office:office" Type="Embed" ProgID="StaticMetafile" DrawAspect="Content" ObjectID="0000000031" ShapeID="rectole0000000031" r:id="docRId62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750" w:dyaOrig="1857">
          <v:rect xmlns:o="urn:schemas-microsoft-com:office:office" xmlns:v="urn:schemas-microsoft-com:vml" id="rectole0000000032" style="width:137.500000pt;height:92.850000pt" o:preferrelative="t" o:ole="">
            <o:lock v:ext="edit"/>
            <v:imagedata xmlns:r="http://schemas.openxmlformats.org/officeDocument/2006/relationships" r:id="docRId65" o:title=""/>
          </v:rect>
          <o:OLEObject xmlns:r="http://schemas.openxmlformats.org/officeDocument/2006/relationships" xmlns:o="urn:schemas-microsoft-com:office:office" Type="Embed" ProgID="StaticMetafile" DrawAspect="Content" ObjectID="0000000032" ShapeID="rectole0000000032" r:id="docRId64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692" w:dyaOrig="1857">
          <v:rect xmlns:o="urn:schemas-microsoft-com:office:office" xmlns:v="urn:schemas-microsoft-com:vml" id="rectole0000000033" style="width:134.600000pt;height:92.850000pt" o:preferrelative="t" o:ole="">
            <o:lock v:ext="edit"/>
            <v:imagedata xmlns:r="http://schemas.openxmlformats.org/officeDocument/2006/relationships" r:id="docRId67" o:title=""/>
          </v:rect>
          <o:OLEObject xmlns:r="http://schemas.openxmlformats.org/officeDocument/2006/relationships" xmlns:o="urn:schemas-microsoft-com:office:office" Type="Embed" ProgID="StaticMetafile" DrawAspect="Content" ObjectID="0000000033" ShapeID="rectole0000000033" r:id="docRId66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649" w:dyaOrig="1857">
          <v:rect xmlns:o="urn:schemas-microsoft-com:office:office" xmlns:v="urn:schemas-microsoft-com:vml" id="rectole0000000034" style="width:132.450000pt;height:92.850000pt" o:preferrelative="t" o:ole="">
            <o:lock v:ext="edit"/>
            <v:imagedata xmlns:r="http://schemas.openxmlformats.org/officeDocument/2006/relationships" r:id="docRId69" o:title=""/>
          </v:rect>
          <o:OLEObject xmlns:r="http://schemas.openxmlformats.org/officeDocument/2006/relationships" xmlns:o="urn:schemas-microsoft-com:office:office" Type="Embed" ProgID="StaticMetafile" DrawAspect="Content" ObjectID="0000000034" ShapeID="rectole0000000034" r:id="docRId68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664" w:dyaOrig="1627">
          <v:rect xmlns:o="urn:schemas-microsoft-com:office:office" xmlns:v="urn:schemas-microsoft-com:vml" id="rectole0000000035" style="width:133.200000pt;height:81.350000pt" o:preferrelative="t" o:ole="">
            <o:lock v:ext="edit"/>
            <v:imagedata xmlns:r="http://schemas.openxmlformats.org/officeDocument/2006/relationships" r:id="docRId71" o:title=""/>
          </v:rect>
          <o:OLEObject xmlns:r="http://schemas.openxmlformats.org/officeDocument/2006/relationships" xmlns:o="urn:schemas-microsoft-com:office:office" Type="Embed" ProgID="StaticMetafile" DrawAspect="Content" ObjectID="0000000035" ShapeID="rectole0000000035" r:id="docRId70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736" w:dyaOrig="1627">
          <v:rect xmlns:o="urn:schemas-microsoft-com:office:office" xmlns:v="urn:schemas-microsoft-com:vml" id="rectole0000000036" style="width:136.800000pt;height:81.350000pt" o:preferrelative="t" o:ole="">
            <o:lock v:ext="edit"/>
            <v:imagedata xmlns:r="http://schemas.openxmlformats.org/officeDocument/2006/relationships" r:id="docRId73" o:title=""/>
          </v:rect>
          <o:OLEObject xmlns:r="http://schemas.openxmlformats.org/officeDocument/2006/relationships" xmlns:o="urn:schemas-microsoft-com:office:office" Type="Embed" ProgID="StaticMetafile" DrawAspect="Content" ObjectID="0000000036" ShapeID="rectole0000000036" r:id="docRId72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764" w:dyaOrig="1627">
          <v:rect xmlns:o="urn:schemas-microsoft-com:office:office" xmlns:v="urn:schemas-microsoft-com:vml" id="rectole0000000037" style="width:138.200000pt;height:81.350000pt" o:preferrelative="t" o:ole="">
            <o:lock v:ext="edit"/>
            <v:imagedata xmlns:r="http://schemas.openxmlformats.org/officeDocument/2006/relationships" r:id="docRId75" o:title=""/>
          </v:rect>
          <o:OLEObject xmlns:r="http://schemas.openxmlformats.org/officeDocument/2006/relationships" xmlns:o="urn:schemas-microsoft-com:office:office" Type="Embed" ProgID="StaticMetafile" DrawAspect="Content" ObjectID="0000000037" ShapeID="rectole0000000037" r:id="docRId74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2779" w:dyaOrig="1857">
          <v:rect xmlns:o="urn:schemas-microsoft-com:office:office" xmlns:v="urn:schemas-microsoft-com:vml" id="rectole0000000038" style="width:138.950000pt;height:92.850000pt" o:preferrelative="t" o:ole="">
            <o:lock v:ext="edit"/>
            <v:imagedata xmlns:r="http://schemas.openxmlformats.org/officeDocument/2006/relationships" r:id="docRId77" o:title=""/>
          </v:rect>
          <o:OLEObject xmlns:r="http://schemas.openxmlformats.org/officeDocument/2006/relationships" xmlns:o="urn:schemas-microsoft-com:office:office" Type="Embed" ProgID="StaticMetafile" DrawAspect="Content" ObjectID="0000000038" ShapeID="rectole0000000038" r:id="docRId76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721" w:dyaOrig="1865">
          <v:rect xmlns:o="urn:schemas-microsoft-com:office:office" xmlns:v="urn:schemas-microsoft-com:vml" id="rectole0000000039" style="width:136.050000pt;height:93.250000pt" o:preferrelative="t" o:ole="">
            <o:lock v:ext="edit"/>
            <v:imagedata xmlns:r="http://schemas.openxmlformats.org/officeDocument/2006/relationships" r:id="docRId79" o:title=""/>
          </v:rect>
          <o:OLEObject xmlns:r="http://schemas.openxmlformats.org/officeDocument/2006/relationships" xmlns:o="urn:schemas-microsoft-com:office:office" Type="Embed" ProgID="StaticMetafile" DrawAspect="Content" ObjectID="0000000039" ShapeID="rectole0000000039" r:id="docRId78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577" w:dyaOrig="1872">
          <v:rect xmlns:o="urn:schemas-microsoft-com:office:office" xmlns:v="urn:schemas-microsoft-com:vml" id="rectole0000000040" style="width:128.850000pt;height:93.600000pt" o:preferrelative="t" o:ole="">
            <o:lock v:ext="edit"/>
            <v:imagedata xmlns:r="http://schemas.openxmlformats.org/officeDocument/2006/relationships" r:id="docRId81" o:title=""/>
          </v:rect>
          <o:OLEObject xmlns:r="http://schemas.openxmlformats.org/officeDocument/2006/relationships" xmlns:o="urn:schemas-microsoft-com:office:office" Type="Embed" ProgID="StaticMetafile" DrawAspect="Content" ObjectID="0000000040" ShapeID="rectole0000000040" r:id="docRId80"/>
        </w:objec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822" w:dyaOrig="1900">
          <v:rect xmlns:o="urn:schemas-microsoft-com:office:office" xmlns:v="urn:schemas-microsoft-com:vml" id="rectole0000000041" style="width:141.100000pt;height:95.000000pt" o:preferrelative="t" o:ole="">
            <o:lock v:ext="edit"/>
            <v:imagedata xmlns:r="http://schemas.openxmlformats.org/officeDocument/2006/relationships" r:id="docRId83" o:title=""/>
          </v:rect>
          <o:OLEObject xmlns:r="http://schemas.openxmlformats.org/officeDocument/2006/relationships" xmlns:o="urn:schemas-microsoft-com:office:office" Type="Embed" ProgID="StaticMetafile" DrawAspect="Content" ObjectID="0000000041" ShapeID="rectole0000000041" r:id="docRId82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664" w:dyaOrig="1900">
          <v:rect xmlns:o="urn:schemas-microsoft-com:office:office" xmlns:v="urn:schemas-microsoft-com:vml" id="rectole0000000042" style="width:133.200000pt;height:95.000000pt" o:preferrelative="t" o:ole="">
            <o:lock v:ext="edit"/>
            <v:imagedata xmlns:r="http://schemas.openxmlformats.org/officeDocument/2006/relationships" r:id="docRId85" o:title=""/>
          </v:rect>
          <o:OLEObject xmlns:r="http://schemas.openxmlformats.org/officeDocument/2006/relationships" xmlns:o="urn:schemas-microsoft-com:office:office" Type="Embed" ProgID="StaticMetafile" DrawAspect="Content" ObjectID="0000000042" ShapeID="rectole0000000042" r:id="docRId84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2620" w:dyaOrig="1900">
          <v:rect xmlns:o="urn:schemas-microsoft-com:office:office" xmlns:v="urn:schemas-microsoft-com:vml" id="rectole0000000043" style="width:131.000000pt;height:95.000000pt" o:preferrelative="t" o:ole="">
            <o:lock v:ext="edit"/>
            <v:imagedata xmlns:r="http://schemas.openxmlformats.org/officeDocument/2006/relationships" r:id="docRId87" o:title=""/>
          </v:rect>
          <o:OLEObject xmlns:r="http://schemas.openxmlformats.org/officeDocument/2006/relationships" xmlns:o="urn:schemas-microsoft-com:office:office" Type="Embed" ProgID="StaticMetafile" DrawAspect="Content" ObjectID="0000000043" ShapeID="rectole0000000043" r:id="docRId86"/>
        </w:objec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Кот ученый: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Мне тоже пора возвращаться домой в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сказку. До свидания!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Воспитатель: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нам пора идти в детский сад. Вокруг себе повернись и в детском саду очутись.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Рефлексия: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Воспитатель. Предлагает выбрать детям смайлики и поделится впечатлениями от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путешествия, что они узнали и, что еще хотели бы узнать.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916" w:dyaOrig="4593">
          <v:rect xmlns:o="urn:schemas-microsoft-com:office:office" xmlns:v="urn:schemas-microsoft-com:vml" id="rectole0000000044" style="width:195.800000pt;height:229.650000pt" o:preferrelative="t" o:ole="">
            <o:lock v:ext="edit"/>
            <v:imagedata xmlns:r="http://schemas.openxmlformats.org/officeDocument/2006/relationships" r:id="docRId89" o:title=""/>
          </v:rect>
          <o:OLEObject xmlns:r="http://schemas.openxmlformats.org/officeDocument/2006/relationships" xmlns:o="urn:schemas-microsoft-com:office:office" Type="Embed" ProgID="StaticMetafile" DrawAspect="Content" ObjectID="0000000044" ShapeID="rectole0000000044" r:id="docRId88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4377" w:dyaOrig="4593">
          <v:rect xmlns:o="urn:schemas-microsoft-com:office:office" xmlns:v="urn:schemas-microsoft-com:vml" id="rectole0000000045" style="width:218.850000pt;height:229.650000pt" o:preferrelative="t" o:ole="">
            <o:lock v:ext="edit"/>
            <v:imagedata xmlns:r="http://schemas.openxmlformats.org/officeDocument/2006/relationships" r:id="docRId91" o:title=""/>
          </v:rect>
          <o:OLEObject xmlns:r="http://schemas.openxmlformats.org/officeDocument/2006/relationships" xmlns:o="urn:schemas-microsoft-com:office:office" Type="Embed" ProgID="StaticMetafile" DrawAspect="Content" ObjectID="0000000045" ShapeID="rectole0000000045" r:id="docRId90"/>
        </w:object>
      </w:r>
    </w:p>
    <w:p>
      <w:pPr>
        <w:spacing w:before="0" w:after="200" w:line="240"/>
        <w:ind w:right="0" w:left="57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embeddings/oleObject44.bin" Id="docRId88" Type="http://schemas.openxmlformats.org/officeDocument/2006/relationships/oleObject" /><Relationship Target="embeddings/oleObject45.bin" Id="docRId90" Type="http://schemas.openxmlformats.org/officeDocument/2006/relationships/oleObject" /><Relationship Target="embeddings/oleObject7.bin" Id="docRId14" Type="http://schemas.openxmlformats.org/officeDocument/2006/relationships/oleObject" /><Relationship Target="media/image37.wmf" Id="docRId75" Type="http://schemas.openxmlformats.org/officeDocument/2006/relationships/image" /><Relationship Target="media/image34.wmf" Id="docRId69" Type="http://schemas.openxmlformats.org/officeDocument/2006/relationships/image" /><Relationship Target="embeddings/oleObject18.bin" Id="docRId36" Type="http://schemas.openxmlformats.org/officeDocument/2006/relationships/oleObject" /><Relationship Target="media/image26.wmf" Id="docRId53" Type="http://schemas.openxmlformats.org/officeDocument/2006/relationships/image" /><Relationship Target="embeddings/oleObject30.bin" Id="docRId60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embeddings/oleObject29.bin" Id="docRId58" Type="http://schemas.openxmlformats.org/officeDocument/2006/relationships/oleObject" /><Relationship Target="embeddings/oleObject39.bin" Id="docRId78" Type="http://schemas.openxmlformats.org/officeDocument/2006/relationships/oleObject" /><Relationship Target="embeddings/oleObject1.bin" Id="docRId2" Type="http://schemas.openxmlformats.org/officeDocument/2006/relationships/oleObject" /><Relationship Target="media/image35.wmf" Id="docRId71" Type="http://schemas.openxmlformats.org/officeDocument/2006/relationships/image" /><Relationship Target="media/image15.wmf" Id="docRId31" Type="http://schemas.openxmlformats.org/officeDocument/2006/relationships/image" /><Relationship Target="embeddings/oleObject21.bin" Id="docRId42" Type="http://schemas.openxmlformats.org/officeDocument/2006/relationships/oleObject" /><Relationship Target="embeddings/oleObject28.bin" Id="docRId56" Type="http://schemas.openxmlformats.org/officeDocument/2006/relationships/oleObject" /><Relationship Target="media/image32.wmf" Id="docRId65" Type="http://schemas.openxmlformats.org/officeDocument/2006/relationships/image" /><Relationship Target="embeddings/oleObject43.bin" Id="docRId86" Type="http://schemas.openxmlformats.org/officeDocument/2006/relationships/oleObject" /><Relationship Target="media/image44.wmf" Id="docRId89" Type="http://schemas.openxmlformats.org/officeDocument/2006/relationships/image" /><Relationship Target="styles.xml" Id="docRId93" Type="http://schemas.openxmlformats.org/officeDocument/2006/relationships/styles" /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media/image16.wmf" Id="docRId33" Type="http://schemas.openxmlformats.org/officeDocument/2006/relationships/image" /><Relationship Target="embeddings/oleObject22.bin" Id="docRId44" Type="http://schemas.openxmlformats.org/officeDocument/2006/relationships/oleObject" /><Relationship Target="embeddings/oleObject27.bin" Id="docRId54" Type="http://schemas.openxmlformats.org/officeDocument/2006/relationships/oleObject" /><Relationship Target="media/image31.wmf" Id="docRId63" Type="http://schemas.openxmlformats.org/officeDocument/2006/relationships/image" /><Relationship Target="embeddings/oleObject37.bin" Id="docRId74" Type="http://schemas.openxmlformats.org/officeDocument/2006/relationships/oleObject" /><Relationship Target="embeddings/oleObject40.bin" Id="docRId80" Type="http://schemas.openxmlformats.org/officeDocument/2006/relationships/oleObject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Relationship Target="media/image45.wmf" Id="docRId91" Type="http://schemas.openxmlformats.org/officeDocument/2006/relationships/image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media/image17.wmf" Id="docRId35" Type="http://schemas.openxmlformats.org/officeDocument/2006/relationships/image" /><Relationship Target="embeddings/oleObject23.bin" Id="docRId46" Type="http://schemas.openxmlformats.org/officeDocument/2006/relationships/oleObject" /><Relationship Target="embeddings/oleObject26.bin" Id="docRId52" Type="http://schemas.openxmlformats.org/officeDocument/2006/relationships/oleObject" /><Relationship Target="media/image30.wmf" Id="docRId61" Type="http://schemas.openxmlformats.org/officeDocument/2006/relationships/image" /><Relationship Target="embeddings/oleObject38.bin" Id="docRId76" Type="http://schemas.openxmlformats.org/officeDocument/2006/relationships/oleObject" /><Relationship Target="embeddings/oleObject41.bin" Id="docRId82" Type="http://schemas.openxmlformats.org/officeDocument/2006/relationships/oleObject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media/image20.wmf" Id="docRId41" Type="http://schemas.openxmlformats.org/officeDocument/2006/relationships/image" /><Relationship Target="embeddings/oleObject34.bin" Id="docRId68" Type="http://schemas.openxmlformats.org/officeDocument/2006/relationships/oleObject" /><Relationship Target="embeddings/oleObject4.bin" Id="docRId8" Type="http://schemas.openxmlformats.org/officeDocument/2006/relationships/oleObject" /><Relationship Target="media/image42.wmf" Id="docRId85" Type="http://schemas.openxmlformats.org/officeDocument/2006/relationships/image" /><Relationship Target="embeddings/oleObject14.bin" Id="docRId28" Type="http://schemas.openxmlformats.org/officeDocument/2006/relationships/oleObject" /><Relationship Target="media/image1.wmf" Id="docRId3" Type="http://schemas.openxmlformats.org/officeDocument/2006/relationships/image" /><Relationship Target="media/image18.wmf" Id="docRId37" Type="http://schemas.openxmlformats.org/officeDocument/2006/relationships/image" /><Relationship Target="embeddings/oleObject24.bin" Id="docRId48" Type="http://schemas.openxmlformats.org/officeDocument/2006/relationships/oleObject" /><Relationship Target="embeddings/oleObject25.bin" Id="docRId50" Type="http://schemas.openxmlformats.org/officeDocument/2006/relationships/oleObject" /><Relationship Target="embeddings/oleObject35.bin" Id="docRId70" Type="http://schemas.openxmlformats.org/officeDocument/2006/relationships/oleObject" /><Relationship Target="embeddings/oleObject5.bin" Id="docRId10" Type="http://schemas.openxmlformats.org/officeDocument/2006/relationships/oleObject" /><Relationship Target="media/image13.wmf" Id="docRId27" Type="http://schemas.openxmlformats.org/officeDocument/2006/relationships/image" /><Relationship Target="embeddings/oleObject15.bin" Id="docRId30" Type="http://schemas.openxmlformats.org/officeDocument/2006/relationships/oleObject" /><Relationship Target="media/image21.wmf" Id="docRId43" Type="http://schemas.openxmlformats.org/officeDocument/2006/relationships/image" /><Relationship Target="media/image29.wmf" Id="docRId59" Type="http://schemas.openxmlformats.org/officeDocument/2006/relationships/image" /><Relationship Target="embeddings/oleObject33.bin" Id="docRId66" Type="http://schemas.openxmlformats.org/officeDocument/2006/relationships/oleObject" /><Relationship Target="media/image39.wmf" Id="docRId79" Type="http://schemas.openxmlformats.org/officeDocument/2006/relationships/image" /><Relationship Target="media/image43.wmf" Id="docRId87" Type="http://schemas.openxmlformats.org/officeDocument/2006/relationships/image" /><Relationship Target="media/image9.wmf" Id="docRId19" Type="http://schemas.openxmlformats.org/officeDocument/2006/relationships/image" /><Relationship Target="media/image19.wmf" Id="docRId39" Type="http://schemas.openxmlformats.org/officeDocument/2006/relationships/image" /><Relationship Target="media/image2.wmf" Id="docRId5" Type="http://schemas.openxmlformats.org/officeDocument/2006/relationships/image" /><Relationship Target="embeddings/oleObject36.bin" Id="docRId72" Type="http://schemas.openxmlformats.org/officeDocument/2006/relationships/oleObject" /><Relationship Target="numbering.xml" Id="docRId92" Type="http://schemas.openxmlformats.org/officeDocument/2006/relationships/numbering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16.bin" Id="docRId32" Type="http://schemas.openxmlformats.org/officeDocument/2006/relationships/oleObject" /><Relationship Target="media/image22.wmf" Id="docRId45" Type="http://schemas.openxmlformats.org/officeDocument/2006/relationships/image" /><Relationship Target="media/image28.wmf" Id="docRId57" Type="http://schemas.openxmlformats.org/officeDocument/2006/relationships/image" /><Relationship Target="embeddings/oleObject32.bin" Id="docRId64" Type="http://schemas.openxmlformats.org/officeDocument/2006/relationships/oleObject" /><Relationship Target="media/image40.wmf" Id="docRId81" Type="http://schemas.openxmlformats.org/officeDocument/2006/relationships/image" /><Relationship Target="media/image3.wmf" Id="docRId7" Type="http://schemas.openxmlformats.org/officeDocument/2006/relationships/image" /><Relationship Target="embeddings/oleObject17.bin" Id="docRId34" Type="http://schemas.openxmlformats.org/officeDocument/2006/relationships/oleObject" /><Relationship Target="media/image23.wmf" Id="docRId47" Type="http://schemas.openxmlformats.org/officeDocument/2006/relationships/image" /><Relationship Target="media/image27.wmf" Id="docRId55" Type="http://schemas.openxmlformats.org/officeDocument/2006/relationships/image" /><Relationship Target="embeddings/oleObject31.bin" Id="docRId62" Type="http://schemas.openxmlformats.org/officeDocument/2006/relationships/oleObject" /><Relationship Target="media/image41.wmf" Id="docRId83" Type="http://schemas.openxmlformats.org/officeDocument/2006/relationships/image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media/image14.wmf" Id="docRId29" Type="http://schemas.openxmlformats.org/officeDocument/2006/relationships/image" /><Relationship Target="media/image24.wmf" Id="docRId49" Type="http://schemas.openxmlformats.org/officeDocument/2006/relationships/image" /><Relationship Target="media/image38.wmf" Id="docRId77" Type="http://schemas.openxmlformats.org/officeDocument/2006/relationships/image" /><Relationship Target="embeddings/oleObject20.bin" Id="docRId40" Type="http://schemas.openxmlformats.org/officeDocument/2006/relationships/oleObject" /><Relationship Target="media/image33.wmf" Id="docRId67" Type="http://schemas.openxmlformats.org/officeDocument/2006/relationships/image" /><Relationship Target="embeddings/oleObject42.bin" Id="docRId84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9.bin" Id="docRId38" Type="http://schemas.openxmlformats.org/officeDocument/2006/relationships/oleObject" /><Relationship Target="media/image25.wmf" Id="docRId51" Type="http://schemas.openxmlformats.org/officeDocument/2006/relationships/image" /><Relationship Target="media/image5.wmf" Id="docRId11" Type="http://schemas.openxmlformats.org/officeDocument/2006/relationships/image" /><Relationship Target="embeddings/oleObject13.bin" Id="docRId26" Type="http://schemas.openxmlformats.org/officeDocument/2006/relationships/oleObject" /><Relationship Target="embeddings/oleObject2.bin" Id="docRId4" Type="http://schemas.openxmlformats.org/officeDocument/2006/relationships/oleObject" /><Relationship Target="media/image36.wmf" Id="docRId73" Type="http://schemas.openxmlformats.org/officeDocument/2006/relationships/image" /></Relationships>
</file>