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C0" w:rsidRDefault="00922E82" w:rsidP="008C4E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82">
        <w:rPr>
          <w:rFonts w:ascii="Times New Roman" w:hAnsi="Times New Roman" w:cs="Times New Roman"/>
          <w:b/>
          <w:sz w:val="28"/>
          <w:szCs w:val="28"/>
          <w:u w:val="single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«</w:t>
      </w:r>
      <w:r w:rsidR="008F62A1">
        <w:rPr>
          <w:rFonts w:ascii="Times New Roman" w:hAnsi="Times New Roman" w:cs="Times New Roman"/>
          <w:sz w:val="28"/>
          <w:szCs w:val="28"/>
        </w:rPr>
        <w:t xml:space="preserve">Юный </w:t>
      </w:r>
      <w:r w:rsidR="00B025F1">
        <w:rPr>
          <w:rFonts w:ascii="Times New Roman" w:hAnsi="Times New Roman" w:cs="Times New Roman"/>
          <w:sz w:val="28"/>
          <w:szCs w:val="28"/>
        </w:rPr>
        <w:t>механик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22E82" w:rsidRPr="00956013" w:rsidRDefault="00922E82" w:rsidP="008C4E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E82">
        <w:rPr>
          <w:rFonts w:ascii="Times New Roman" w:hAnsi="Times New Roman" w:cs="Times New Roman"/>
          <w:b/>
          <w:sz w:val="28"/>
          <w:szCs w:val="28"/>
          <w:u w:val="single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56013">
        <w:rPr>
          <w:rFonts w:ascii="Times New Roman" w:hAnsi="Times New Roman" w:cs="Times New Roman"/>
          <w:sz w:val="28"/>
          <w:szCs w:val="28"/>
          <w:lang w:val="en-US"/>
        </w:rPr>
        <w:t>,2</w:t>
      </w:r>
    </w:p>
    <w:p w:rsidR="00922E82" w:rsidRPr="00922E82" w:rsidRDefault="00956013" w:rsidP="008C4E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04</w:t>
      </w:r>
      <w:r w:rsidR="00922E82" w:rsidRPr="00922E82">
        <w:rPr>
          <w:rFonts w:ascii="Times New Roman" w:hAnsi="Times New Roman" w:cs="Times New Roman"/>
          <w:b/>
          <w:sz w:val="28"/>
          <w:szCs w:val="28"/>
          <w:u w:val="single"/>
        </w:rPr>
        <w:t>.03.202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22E82" w:rsidRPr="00922E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922E82" w:rsidRDefault="00922E82" w:rsidP="008C4E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82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8F62A1">
        <w:rPr>
          <w:rFonts w:ascii="Times New Roman" w:hAnsi="Times New Roman" w:cs="Times New Roman"/>
          <w:sz w:val="28"/>
          <w:szCs w:val="28"/>
        </w:rPr>
        <w:t xml:space="preserve"> </w:t>
      </w:r>
      <w:r w:rsidR="00956013">
        <w:rPr>
          <w:rFonts w:ascii="Times New Roman" w:hAnsi="Times New Roman" w:cs="Times New Roman"/>
          <w:sz w:val="28"/>
          <w:szCs w:val="28"/>
        </w:rPr>
        <w:t>Колонное оборудование</w:t>
      </w:r>
    </w:p>
    <w:p w:rsidR="00922E82" w:rsidRPr="00922E82" w:rsidRDefault="00922E82" w:rsidP="008C4E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82">
        <w:rPr>
          <w:rFonts w:ascii="Times New Roman" w:hAnsi="Times New Roman" w:cs="Times New Roman"/>
          <w:b/>
          <w:sz w:val="28"/>
          <w:szCs w:val="28"/>
          <w:u w:val="single"/>
        </w:rPr>
        <w:t>Задания:</w:t>
      </w:r>
    </w:p>
    <w:p w:rsidR="00922E82" w:rsidRDefault="00922E82" w:rsidP="008C4E1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материал.</w:t>
      </w:r>
    </w:p>
    <w:p w:rsidR="00922E82" w:rsidRDefault="00922E82" w:rsidP="008C4E1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для самопроверки.</w:t>
      </w:r>
    </w:p>
    <w:p w:rsidR="00922E82" w:rsidRDefault="00922E82" w:rsidP="008C4E1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практическое задание.</w:t>
      </w:r>
    </w:p>
    <w:p w:rsidR="00E040A2" w:rsidRDefault="00E040A2" w:rsidP="008C4E18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отправить на адрес электронной почты преподавателя: </w:t>
      </w:r>
      <w:proofErr w:type="spellStart"/>
      <w:r w:rsidR="00956013">
        <w:rPr>
          <w:rFonts w:ascii="Times New Roman" w:hAnsi="Times New Roman" w:cs="Times New Roman"/>
          <w:sz w:val="28"/>
          <w:szCs w:val="28"/>
          <w:lang w:val="en-US"/>
        </w:rPr>
        <w:t>sytov</w:t>
      </w:r>
      <w:proofErr w:type="spellEnd"/>
      <w:r w:rsidR="00956013" w:rsidRPr="009560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6013">
        <w:rPr>
          <w:rFonts w:ascii="Times New Roman" w:hAnsi="Times New Roman" w:cs="Times New Roman"/>
          <w:sz w:val="28"/>
          <w:szCs w:val="28"/>
          <w:lang w:val="en-US"/>
        </w:rPr>
        <w:t>sanya</w:t>
      </w:r>
      <w:proofErr w:type="spellEnd"/>
      <w:r w:rsidR="00956013" w:rsidRPr="00956013">
        <w:rPr>
          <w:rFonts w:ascii="Times New Roman" w:hAnsi="Times New Roman" w:cs="Times New Roman"/>
          <w:sz w:val="28"/>
          <w:szCs w:val="28"/>
        </w:rPr>
        <w:t>@</w:t>
      </w:r>
      <w:r w:rsidR="009560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56013" w:rsidRPr="009560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601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C4E18" w:rsidRDefault="008C4E18" w:rsidP="008C4E18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040A2" w:rsidRPr="00643ED6" w:rsidRDefault="000741A5" w:rsidP="00643ED6">
      <w:pPr>
        <w:tabs>
          <w:tab w:val="left" w:pos="1134"/>
        </w:tabs>
        <w:spacing w:after="0" w:line="360" w:lineRule="auto"/>
        <w:ind w:left="-284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A234B" w:rsidRPr="00765351"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</w:t>
      </w:r>
    </w:p>
    <w:p w:rsidR="00956013" w:rsidRPr="00956013" w:rsidRDefault="00956013" w:rsidP="0095601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Колонные аппараты — один из самых распространённых видов оборудования в тяжёлой производственной и добывающей промышленности. Они незаменимы при проведении многих химических процессов, основными среди которых считают теплообмен и </w:t>
      </w:r>
      <w:proofErr w:type="spellStart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массообмен</w:t>
      </w:r>
      <w:proofErr w:type="spellEnd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различных субстанций.</w:t>
      </w:r>
    </w:p>
    <w:p w:rsidR="00956013" w:rsidRPr="00956013" w:rsidRDefault="00956013" w:rsidP="0095601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зависимости от конкретного предназначения конструкция оборудования колонного типа может меняться. Не стоит говорить, что от конфигурации напрямую зависят эксплуатационные свойства аппарата, ввиду чего к расчёту такого оборудования надо подходить очень серьёзно.</w:t>
      </w:r>
    </w:p>
    <w:p w:rsidR="00956013" w:rsidRDefault="00956013" w:rsidP="0095601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Колонные аппараты - цилиндрические вертикальные сосуды постоянного или переменного сечения, оснащенные внутренними тепл</w:t>
      </w:r>
      <w:proofErr w:type="gramStart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о-</w:t>
      </w:r>
      <w:proofErr w:type="gramEnd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массообменными устройствами (тарелками или насадкой), а также вспомогательными узлами (ввода жидкости и пара, распределителями жидкости и пара, аккумуляторными устройствами для сбора жидкости, устройствами для размещения насадочных элементов и т.д.), обеспечивающими проведение технологического процесса (ректификации, абсорбции, экстрактивной ректификации, экстракции (при взаимодействии жидкость-жидкость), прямого теплообмена между паром (газом) и жидкостью и др.).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Для возможности доступа и монтажа внутренних устройств колонны диаметром менее 1000 мм выполняются </w:t>
      </w:r>
      <w:proofErr w:type="spellStart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царговыми</w:t>
      </w:r>
      <w:proofErr w:type="spellEnd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 колоннах может поддерживаться различное давление. В зависимости от применяемого давления колонные аппараты подразделяются на атмосферные, вакуумные и аппараты, работающие под давлением.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Давление определяется технологическим процессом, происходящим в аппарате.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К атмосферным колоннам обычно относят колонны, в верхней части которых давление близко </w:t>
      </w:r>
      <w:proofErr w:type="gramStart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атмосферному</w:t>
      </w:r>
      <w:proofErr w:type="gramEnd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Давление в нижней части колонн выше верхнего на величину гидравлического сопротивления внутренних устройств.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Пример исполнения атмосферной колонны приведен на рисунке 1. Колонна оснащена тарелками.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В вакуумных колоннах абсолютное давление в верхней части может достигать от 14 до 18 мм </w:t>
      </w:r>
      <w:proofErr w:type="spellStart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рт.ст</w:t>
      </w:r>
      <w:proofErr w:type="spellEnd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(1,87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СТ 31838-2012 Аппараты колонные. Технические требования" style="width:9.75pt;height:9.75pt"/>
        </w:pic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2,4 кПа) и менее. Внутренние устройства вакуумных колонн обеспечивают перепад гидравлического сопротивления по колонне от верха до ввода сырья от 10 до 20 мм </w:t>
      </w:r>
      <w:proofErr w:type="spellStart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рт.ст</w:t>
      </w:r>
      <w:proofErr w:type="spellEnd"/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(1,33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pict>
          <v:shape id="_x0000_i1026" type="#_x0000_t75" alt="ГОСТ 31838-2012 Аппараты колонные. Технические требования" style="width:9.75pt;height:9.75pt"/>
        </w:pic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2,66 кПа) и ниже.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Пример исполнения вакуумной колонны приведен на рисунке 2. Колонна оснащена насадкой и тарелками.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 колоннах, работающих под давлением (рисунок 3), давление вверху может достигать величин от нескольких атмосфер до нескольких десятков атмосфер.</w:t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Настоящий стандарт применяют совместно с требованиями национальных стандартов государств, упомянутых в предисловии как проголосовавших за принятие межгосударственного стандарта*.</w:t>
      </w:r>
    </w:p>
    <w:p w:rsidR="00956013" w:rsidRPr="00956013" w:rsidRDefault="00956013" w:rsidP="009560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ja-JP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686"/>
      </w:tblGrid>
      <w:tr w:rsidR="00956013" w:rsidRPr="00956013" w:rsidTr="00956013">
        <w:trPr>
          <w:trHeight w:val="15"/>
          <w:jc w:val="center"/>
        </w:trPr>
        <w:tc>
          <w:tcPr>
            <w:tcW w:w="8686" w:type="dxa"/>
            <w:hideMark/>
          </w:tcPr>
          <w:p w:rsidR="00956013" w:rsidRPr="00956013" w:rsidRDefault="00956013" w:rsidP="0095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ja-JP"/>
              </w:rPr>
            </w:pPr>
          </w:p>
        </w:tc>
      </w:tr>
      <w:tr w:rsidR="00956013" w:rsidRPr="00956013" w:rsidTr="00956013">
        <w:trPr>
          <w:jc w:val="center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013" w:rsidRPr="00956013" w:rsidRDefault="00956013" w:rsidP="0095601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ja-JP"/>
              </w:rPr>
              <w:drawing>
                <wp:inline distT="0" distB="0" distL="0" distR="0">
                  <wp:extent cx="1409700" cy="8715375"/>
                  <wp:effectExtent l="19050" t="0" r="0" b="0"/>
                  <wp:docPr id="9" name="Рисунок 9" descr="ГОСТ 31838-2012 Аппараты колонные. Технические треб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ОСТ 31838-2012 Аппараты колонные. Технические треб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1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6013" w:rsidRPr="00956013" w:rsidRDefault="00956013" w:rsidP="0095601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</w:pPr>
      <w:r w:rsidRPr="00956013"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  <w:lastRenderedPageBreak/>
        <w:br/>
        <w:t>Рисунок 1 - Пример исполнения атмосферной тарельчатой колонны</w:t>
      </w:r>
    </w:p>
    <w:p w:rsidR="00956013" w:rsidRPr="00956013" w:rsidRDefault="00956013" w:rsidP="0095601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</w:pPr>
      <w:r w:rsidRPr="00956013"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240"/>
      </w:tblGrid>
      <w:tr w:rsidR="00956013" w:rsidRPr="00956013" w:rsidTr="00956013">
        <w:trPr>
          <w:trHeight w:val="15"/>
          <w:jc w:val="center"/>
        </w:trPr>
        <w:tc>
          <w:tcPr>
            <w:tcW w:w="9240" w:type="dxa"/>
            <w:hideMark/>
          </w:tcPr>
          <w:p w:rsidR="00956013" w:rsidRPr="00956013" w:rsidRDefault="00956013" w:rsidP="0095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ja-JP"/>
              </w:rPr>
            </w:pPr>
          </w:p>
        </w:tc>
      </w:tr>
      <w:tr w:rsidR="00956013" w:rsidRPr="00956013" w:rsidTr="00956013">
        <w:trPr>
          <w:jc w:val="center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013" w:rsidRPr="00956013" w:rsidRDefault="00956013" w:rsidP="0095601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ja-JP"/>
              </w:rPr>
              <w:drawing>
                <wp:inline distT="0" distB="0" distL="0" distR="0">
                  <wp:extent cx="2266950" cy="8267700"/>
                  <wp:effectExtent l="19050" t="0" r="0" b="0"/>
                  <wp:docPr id="10" name="Рисунок 10" descr="ГОСТ 31838-2012 Аппараты колонные. Технические треб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ОСТ 31838-2012 Аппараты колонные. Технические треб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826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6013" w:rsidRPr="00956013" w:rsidRDefault="00956013" w:rsidP="0095601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</w:pPr>
      <w:r w:rsidRPr="00956013"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  <w:lastRenderedPageBreak/>
        <w:br/>
        <w:t>Рисунок 2 - Пример исполнения вакуумной колонны с насадкой и тарелками</w:t>
      </w:r>
    </w:p>
    <w:p w:rsidR="00956013" w:rsidRPr="00956013" w:rsidRDefault="00956013" w:rsidP="0095601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</w:pPr>
      <w:r w:rsidRPr="00956013"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686"/>
      </w:tblGrid>
      <w:tr w:rsidR="00956013" w:rsidRPr="00956013" w:rsidTr="00956013">
        <w:trPr>
          <w:trHeight w:val="15"/>
          <w:jc w:val="center"/>
        </w:trPr>
        <w:tc>
          <w:tcPr>
            <w:tcW w:w="8686" w:type="dxa"/>
            <w:hideMark/>
          </w:tcPr>
          <w:p w:rsidR="00956013" w:rsidRPr="00956013" w:rsidRDefault="00956013" w:rsidP="0095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ja-JP"/>
              </w:rPr>
            </w:pPr>
          </w:p>
        </w:tc>
      </w:tr>
      <w:tr w:rsidR="00956013" w:rsidRPr="00956013" w:rsidTr="00956013">
        <w:trPr>
          <w:jc w:val="center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013" w:rsidRPr="00956013" w:rsidRDefault="00956013" w:rsidP="0095601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ja-JP"/>
              </w:rPr>
              <w:drawing>
                <wp:inline distT="0" distB="0" distL="0" distR="0">
                  <wp:extent cx="1323975" cy="8296275"/>
                  <wp:effectExtent l="19050" t="0" r="9525" b="0"/>
                  <wp:docPr id="11" name="Рисунок 11" descr="ГОСТ 31838-2012 Аппараты колонные. Технические треб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ОСТ 31838-2012 Аппараты колонные. Технические треб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29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6013" w:rsidRPr="00956013" w:rsidRDefault="00956013" w:rsidP="0095601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</w:pPr>
      <w:r w:rsidRPr="00956013">
        <w:rPr>
          <w:rFonts w:ascii="Arial" w:eastAsia="Times New Roman" w:hAnsi="Arial" w:cs="Arial"/>
          <w:color w:val="2D2D2D"/>
          <w:spacing w:val="2"/>
          <w:sz w:val="21"/>
          <w:szCs w:val="21"/>
          <w:lang w:eastAsia="ja-JP"/>
        </w:rPr>
        <w:lastRenderedPageBreak/>
        <w:br/>
        <w:t>Рисунок 3 - Пример исполнения колонны под давлением</w:t>
      </w:r>
    </w:p>
    <w:p w:rsidR="00956013" w:rsidRPr="00956013" w:rsidRDefault="00956013" w:rsidP="0095601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25F1" w:rsidRPr="00B025F1" w:rsidRDefault="00B025F1" w:rsidP="00B025F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70715" w:rsidRDefault="000741A5" w:rsidP="00E040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65351" w:rsidRPr="00765351">
        <w:rPr>
          <w:rFonts w:ascii="Times New Roman" w:hAnsi="Times New Roman" w:cs="Times New Roman"/>
          <w:b/>
          <w:sz w:val="28"/>
          <w:szCs w:val="28"/>
        </w:rPr>
        <w:t>Вопросы для самопроверки:</w:t>
      </w:r>
    </w:p>
    <w:p w:rsidR="00765351" w:rsidRPr="00CA18F6" w:rsidRDefault="00765351" w:rsidP="00CA18F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956013">
        <w:rPr>
          <w:rFonts w:ascii="Times New Roman" w:hAnsi="Times New Roman" w:cs="Times New Roman"/>
          <w:sz w:val="28"/>
          <w:szCs w:val="28"/>
        </w:rPr>
        <w:t>колонный аппарат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741A5" w:rsidRDefault="00956013" w:rsidP="005D1D41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используется колонный аппарат</w:t>
      </w:r>
      <w:r w:rsidR="00E040A2">
        <w:rPr>
          <w:rFonts w:ascii="Times New Roman" w:hAnsi="Times New Roman" w:cs="Times New Roman"/>
          <w:sz w:val="28"/>
          <w:szCs w:val="28"/>
        </w:rPr>
        <w:t>?</w:t>
      </w:r>
    </w:p>
    <w:p w:rsidR="00B025F1" w:rsidRDefault="00956013" w:rsidP="005D1D41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вакуумных колоннах абсолютное давление в верхней части может достигать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скольких единиц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кПА</w:t>
      </w:r>
      <w:proofErr w:type="spellEnd"/>
      <w:r w:rsidR="00B025F1">
        <w:rPr>
          <w:rFonts w:ascii="Times New Roman" w:hAnsi="Times New Roman" w:cs="Times New Roman"/>
          <w:sz w:val="28"/>
          <w:szCs w:val="28"/>
        </w:rPr>
        <w:t>?</w:t>
      </w:r>
    </w:p>
    <w:p w:rsidR="00CA18F6" w:rsidRPr="005D1D41" w:rsidRDefault="00CA18F6" w:rsidP="00CA18F6">
      <w:pPr>
        <w:pStyle w:val="a3"/>
        <w:tabs>
          <w:tab w:val="left" w:pos="567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040A2" w:rsidRDefault="000741A5" w:rsidP="00DA64AE">
      <w:pPr>
        <w:pStyle w:val="a3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A5">
        <w:rPr>
          <w:rFonts w:ascii="Times New Roman" w:hAnsi="Times New Roman" w:cs="Times New Roman"/>
          <w:b/>
          <w:sz w:val="28"/>
          <w:szCs w:val="28"/>
        </w:rPr>
        <w:t>3 Практическое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A64AE">
        <w:rPr>
          <w:rFonts w:ascii="Times New Roman" w:hAnsi="Times New Roman" w:cs="Times New Roman"/>
          <w:sz w:val="28"/>
          <w:szCs w:val="28"/>
        </w:rPr>
        <w:t xml:space="preserve">Описать какой проводится </w:t>
      </w:r>
      <w:r w:rsidR="00956013">
        <w:rPr>
          <w:rFonts w:ascii="Times New Roman" w:hAnsi="Times New Roman" w:cs="Times New Roman"/>
          <w:sz w:val="28"/>
          <w:szCs w:val="28"/>
        </w:rPr>
        <w:t>пример колонны</w:t>
      </w:r>
      <w:proofErr w:type="gramStart"/>
      <w:r w:rsidR="009560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64AE">
        <w:rPr>
          <w:rFonts w:ascii="Times New Roman" w:hAnsi="Times New Roman" w:cs="Times New Roman"/>
          <w:sz w:val="28"/>
          <w:szCs w:val="28"/>
        </w:rPr>
        <w:t xml:space="preserve"> </w:t>
      </w:r>
      <w:r w:rsidR="00956013">
        <w:rPr>
          <w:rFonts w:ascii="Times New Roman" w:hAnsi="Times New Roman" w:cs="Times New Roman"/>
          <w:sz w:val="28"/>
          <w:szCs w:val="28"/>
        </w:rPr>
        <w:t>Опишите принцип её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D41" w:rsidRDefault="00956013" w:rsidP="00CA18F6">
      <w:pPr>
        <w:pStyle w:val="a3"/>
        <w:tabs>
          <w:tab w:val="left" w:pos="567"/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inline distT="0" distB="0" distL="0" distR="0">
            <wp:extent cx="5022147" cy="3676650"/>
            <wp:effectExtent l="19050" t="0" r="7053" b="0"/>
            <wp:docPr id="16" name="Рисунок 16" descr="D:\ПРОЕКТ ГРАФИКА\2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ПРОЕКТ ГРАФИКА\23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147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D41" w:rsidRDefault="005D1D41" w:rsidP="005D1D41">
      <w:pPr>
        <w:pStyle w:val="a3"/>
        <w:tabs>
          <w:tab w:val="left" w:pos="567"/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D1D41" w:rsidRPr="000741A5" w:rsidRDefault="005D1D41" w:rsidP="005D1D41">
      <w:pPr>
        <w:pStyle w:val="a3"/>
        <w:tabs>
          <w:tab w:val="left" w:pos="567"/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D1D41" w:rsidRPr="000741A5" w:rsidSect="00B075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46C9"/>
    <w:multiLevelType w:val="hybridMultilevel"/>
    <w:tmpl w:val="46045A62"/>
    <w:lvl w:ilvl="0" w:tplc="E4CAA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8C59D6"/>
    <w:multiLevelType w:val="multilevel"/>
    <w:tmpl w:val="6436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9C4812"/>
    <w:multiLevelType w:val="hybridMultilevel"/>
    <w:tmpl w:val="437C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E82"/>
    <w:rsid w:val="00065FC0"/>
    <w:rsid w:val="000741A5"/>
    <w:rsid w:val="001078F3"/>
    <w:rsid w:val="0014001E"/>
    <w:rsid w:val="001778D7"/>
    <w:rsid w:val="001E2C3C"/>
    <w:rsid w:val="00570715"/>
    <w:rsid w:val="00577316"/>
    <w:rsid w:val="005D1D41"/>
    <w:rsid w:val="00643ED6"/>
    <w:rsid w:val="00734EEC"/>
    <w:rsid w:val="00765351"/>
    <w:rsid w:val="008C4E18"/>
    <w:rsid w:val="008F62A1"/>
    <w:rsid w:val="008F65A2"/>
    <w:rsid w:val="00922E82"/>
    <w:rsid w:val="00956013"/>
    <w:rsid w:val="009A234B"/>
    <w:rsid w:val="00B025F1"/>
    <w:rsid w:val="00B075F5"/>
    <w:rsid w:val="00B079FD"/>
    <w:rsid w:val="00B63513"/>
    <w:rsid w:val="00BE5E19"/>
    <w:rsid w:val="00C80F21"/>
    <w:rsid w:val="00CA18F6"/>
    <w:rsid w:val="00CA243C"/>
    <w:rsid w:val="00D649D8"/>
    <w:rsid w:val="00DA64AE"/>
    <w:rsid w:val="00E040A2"/>
    <w:rsid w:val="00E9551A"/>
    <w:rsid w:val="00FA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C0"/>
  </w:style>
  <w:style w:type="paragraph" w:styleId="3">
    <w:name w:val="heading 3"/>
    <w:basedOn w:val="a"/>
    <w:link w:val="30"/>
    <w:uiPriority w:val="9"/>
    <w:qFormat/>
    <w:rsid w:val="00B63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075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8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635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B63513"/>
  </w:style>
  <w:style w:type="character" w:customStyle="1" w:styleId="mw-editsection">
    <w:name w:val="mw-editsection"/>
    <w:basedOn w:val="a0"/>
    <w:rsid w:val="00B63513"/>
  </w:style>
  <w:style w:type="character" w:customStyle="1" w:styleId="mw-editsection-bracket">
    <w:name w:val="mw-editsection-bracket"/>
    <w:basedOn w:val="a0"/>
    <w:rsid w:val="00B63513"/>
  </w:style>
  <w:style w:type="character" w:customStyle="1" w:styleId="mw-editsection-divider">
    <w:name w:val="mw-editsection-divider"/>
    <w:basedOn w:val="a0"/>
    <w:rsid w:val="00B63513"/>
  </w:style>
  <w:style w:type="character" w:styleId="a8">
    <w:name w:val="Emphasis"/>
    <w:basedOn w:val="a0"/>
    <w:uiPriority w:val="20"/>
    <w:qFormat/>
    <w:rsid w:val="00D649D8"/>
    <w:rPr>
      <w:i/>
      <w:iCs/>
    </w:rPr>
  </w:style>
  <w:style w:type="paragraph" w:customStyle="1" w:styleId="formattext">
    <w:name w:val="formattext"/>
    <w:basedOn w:val="a"/>
    <w:rsid w:val="0095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василенко</dc:creator>
  <cp:lastModifiedBy>м</cp:lastModifiedBy>
  <cp:revision>2</cp:revision>
  <dcterms:created xsi:type="dcterms:W3CDTF">2021-03-02T13:24:00Z</dcterms:created>
  <dcterms:modified xsi:type="dcterms:W3CDTF">2021-03-02T13:24:00Z</dcterms:modified>
</cp:coreProperties>
</file>