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C2" w:rsidRDefault="002214C2"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EE73E6" w:rsidRDefault="00EE73E6" w:rsidP="00182ED8">
      <w:pPr>
        <w:pStyle w:val="Default"/>
        <w:spacing w:line="360" w:lineRule="auto"/>
        <w:jc w:val="center"/>
        <w:rPr>
          <w:b/>
          <w:bCs/>
          <w:sz w:val="28"/>
          <w:szCs w:val="28"/>
        </w:rPr>
      </w:pPr>
    </w:p>
    <w:p w:rsidR="00EE73E6" w:rsidRDefault="00EE73E6" w:rsidP="00182ED8">
      <w:pPr>
        <w:pStyle w:val="Default"/>
        <w:spacing w:line="360" w:lineRule="auto"/>
        <w:jc w:val="center"/>
        <w:rPr>
          <w:b/>
          <w:bCs/>
          <w:sz w:val="28"/>
          <w:szCs w:val="28"/>
        </w:rPr>
      </w:pPr>
    </w:p>
    <w:p w:rsidR="00EE73E6" w:rsidRDefault="00EE73E6" w:rsidP="00182ED8">
      <w:pPr>
        <w:pStyle w:val="Default"/>
        <w:spacing w:line="360" w:lineRule="auto"/>
        <w:jc w:val="center"/>
        <w:rPr>
          <w:b/>
          <w:bCs/>
          <w:sz w:val="28"/>
          <w:szCs w:val="28"/>
        </w:rPr>
      </w:pPr>
    </w:p>
    <w:p w:rsidR="00EE73E6" w:rsidRDefault="00EE73E6" w:rsidP="00182ED8">
      <w:pPr>
        <w:pStyle w:val="Default"/>
        <w:spacing w:line="360" w:lineRule="auto"/>
        <w:jc w:val="center"/>
        <w:rPr>
          <w:b/>
          <w:bCs/>
          <w:sz w:val="28"/>
          <w:szCs w:val="28"/>
        </w:rPr>
      </w:pPr>
    </w:p>
    <w:p w:rsidR="00EE73E6" w:rsidRDefault="00EE73E6" w:rsidP="00182ED8">
      <w:pPr>
        <w:pStyle w:val="Default"/>
        <w:spacing w:line="360" w:lineRule="auto"/>
        <w:jc w:val="center"/>
        <w:rPr>
          <w:b/>
          <w:bCs/>
          <w:sz w:val="28"/>
          <w:szCs w:val="28"/>
        </w:rPr>
      </w:pPr>
    </w:p>
    <w:p w:rsidR="00EE73E6" w:rsidRDefault="00EE73E6" w:rsidP="00182ED8">
      <w:pPr>
        <w:pStyle w:val="Default"/>
        <w:spacing w:line="360" w:lineRule="auto"/>
        <w:jc w:val="center"/>
        <w:rPr>
          <w:b/>
          <w:bCs/>
          <w:sz w:val="28"/>
          <w:szCs w:val="28"/>
        </w:rPr>
      </w:pPr>
    </w:p>
    <w:p w:rsidR="00590FED" w:rsidRPr="00EE73E6" w:rsidRDefault="00590FED" w:rsidP="00182ED8">
      <w:pPr>
        <w:pStyle w:val="Default"/>
        <w:spacing w:line="360" w:lineRule="auto"/>
        <w:jc w:val="center"/>
        <w:rPr>
          <w:b/>
          <w:bCs/>
          <w:sz w:val="28"/>
          <w:szCs w:val="28"/>
        </w:rPr>
      </w:pPr>
      <w:r w:rsidRPr="00EE73E6">
        <w:rPr>
          <w:b/>
          <w:bCs/>
          <w:sz w:val="28"/>
          <w:szCs w:val="28"/>
        </w:rPr>
        <w:t>Методические разработки</w:t>
      </w:r>
    </w:p>
    <w:p w:rsidR="001C44A2" w:rsidRPr="00EE73E6" w:rsidRDefault="00EE73E6" w:rsidP="008A4CCB">
      <w:pPr>
        <w:pStyle w:val="Default"/>
        <w:spacing w:line="360" w:lineRule="auto"/>
        <w:jc w:val="center"/>
        <w:rPr>
          <w:b/>
          <w:bCs/>
          <w:sz w:val="28"/>
          <w:szCs w:val="28"/>
        </w:rPr>
      </w:pPr>
      <w:r w:rsidRPr="00EE73E6">
        <w:rPr>
          <w:b/>
          <w:bCs/>
          <w:sz w:val="28"/>
          <w:szCs w:val="28"/>
        </w:rPr>
        <w:t>д</w:t>
      </w:r>
      <w:r w:rsidR="00590FED" w:rsidRPr="00EE73E6">
        <w:rPr>
          <w:b/>
          <w:bCs/>
          <w:sz w:val="28"/>
          <w:szCs w:val="28"/>
        </w:rPr>
        <w:t xml:space="preserve">ля работы с подростками возрастной группы 12-16 лет (7-9 класс) </w:t>
      </w:r>
    </w:p>
    <w:p w:rsidR="00590FED" w:rsidRPr="00EE73E6" w:rsidRDefault="001C44A2" w:rsidP="008A4CCB">
      <w:pPr>
        <w:pStyle w:val="Default"/>
        <w:spacing w:line="360" w:lineRule="auto"/>
        <w:jc w:val="center"/>
        <w:rPr>
          <w:b/>
          <w:bCs/>
          <w:sz w:val="28"/>
          <w:szCs w:val="28"/>
        </w:rPr>
      </w:pPr>
      <w:r w:rsidRPr="00EE73E6">
        <w:rPr>
          <w:b/>
          <w:bCs/>
          <w:sz w:val="28"/>
          <w:szCs w:val="28"/>
        </w:rPr>
        <w:t xml:space="preserve">с </w:t>
      </w:r>
      <w:r w:rsidR="00EE73E6" w:rsidRPr="00EE73E6">
        <w:rPr>
          <w:b/>
          <w:bCs/>
          <w:sz w:val="28"/>
          <w:szCs w:val="28"/>
        </w:rPr>
        <w:t>ограниченными возможностями здоровья</w:t>
      </w:r>
    </w:p>
    <w:p w:rsidR="00EE73E6" w:rsidRPr="00EE73E6" w:rsidRDefault="00EE73E6" w:rsidP="008A4CCB">
      <w:pPr>
        <w:pStyle w:val="Default"/>
        <w:spacing w:line="360" w:lineRule="auto"/>
        <w:jc w:val="center"/>
        <w:rPr>
          <w:b/>
          <w:bCs/>
          <w:sz w:val="28"/>
          <w:szCs w:val="28"/>
        </w:rPr>
      </w:pPr>
      <w:r w:rsidRPr="00EE73E6">
        <w:rPr>
          <w:b/>
          <w:bCs/>
          <w:sz w:val="28"/>
          <w:szCs w:val="28"/>
        </w:rPr>
        <w:t>п</w:t>
      </w:r>
      <w:r w:rsidR="00590FED" w:rsidRPr="00EE73E6">
        <w:rPr>
          <w:b/>
          <w:bCs/>
          <w:sz w:val="28"/>
          <w:szCs w:val="28"/>
        </w:rPr>
        <w:t>едагога – психолога</w:t>
      </w:r>
      <w:r w:rsidRPr="00EE73E6">
        <w:rPr>
          <w:b/>
          <w:bCs/>
          <w:sz w:val="28"/>
          <w:szCs w:val="28"/>
        </w:rPr>
        <w:t xml:space="preserve"> </w:t>
      </w:r>
    </w:p>
    <w:p w:rsidR="00590FED" w:rsidRPr="00EE73E6" w:rsidRDefault="00EE73E6" w:rsidP="00EE73E6">
      <w:pPr>
        <w:pStyle w:val="Default"/>
        <w:spacing w:line="360" w:lineRule="auto"/>
        <w:jc w:val="center"/>
        <w:rPr>
          <w:b/>
          <w:bCs/>
          <w:sz w:val="28"/>
          <w:szCs w:val="28"/>
        </w:rPr>
      </w:pPr>
      <w:r w:rsidRPr="00EE73E6">
        <w:rPr>
          <w:b/>
          <w:bCs/>
          <w:sz w:val="28"/>
          <w:szCs w:val="28"/>
          <w:lang w:val="en-US"/>
        </w:rPr>
        <w:t>I</w:t>
      </w:r>
      <w:r w:rsidRPr="00EE73E6">
        <w:rPr>
          <w:b/>
          <w:bCs/>
          <w:sz w:val="28"/>
          <w:szCs w:val="28"/>
        </w:rPr>
        <w:t xml:space="preserve"> категории</w:t>
      </w:r>
      <w:r w:rsidR="00590FED" w:rsidRPr="00EE73E6">
        <w:rPr>
          <w:b/>
          <w:bCs/>
          <w:sz w:val="28"/>
          <w:szCs w:val="28"/>
        </w:rPr>
        <w:t xml:space="preserve"> </w:t>
      </w:r>
      <w:r w:rsidRPr="00EE73E6">
        <w:rPr>
          <w:b/>
          <w:bCs/>
          <w:sz w:val="28"/>
          <w:szCs w:val="28"/>
        </w:rPr>
        <w:t xml:space="preserve">Рудаковой Анжелики Викторовны </w:t>
      </w:r>
    </w:p>
    <w:p w:rsidR="00590FED" w:rsidRPr="00EE73E6" w:rsidRDefault="00590FED" w:rsidP="008A4CCB">
      <w:pPr>
        <w:pStyle w:val="Default"/>
        <w:spacing w:line="360" w:lineRule="auto"/>
        <w:jc w:val="center"/>
        <w:rPr>
          <w:b/>
          <w:bCs/>
          <w:sz w:val="28"/>
          <w:szCs w:val="28"/>
        </w:rPr>
      </w:pPr>
    </w:p>
    <w:p w:rsidR="00590FED" w:rsidRDefault="00590FED" w:rsidP="008A4CCB">
      <w:pPr>
        <w:pStyle w:val="Default"/>
        <w:spacing w:line="360" w:lineRule="auto"/>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590FED" w:rsidRDefault="00590FED" w:rsidP="002214C2">
      <w:pPr>
        <w:pStyle w:val="Default"/>
        <w:jc w:val="center"/>
        <w:rPr>
          <w:b/>
          <w:bCs/>
          <w:sz w:val="28"/>
          <w:szCs w:val="28"/>
        </w:rPr>
      </w:pPr>
    </w:p>
    <w:p w:rsidR="008A4CCB" w:rsidRDefault="008A4CCB" w:rsidP="008A4CCB">
      <w:pPr>
        <w:pStyle w:val="Default"/>
        <w:spacing w:line="360" w:lineRule="auto"/>
        <w:rPr>
          <w:b/>
          <w:bCs/>
          <w:sz w:val="28"/>
          <w:szCs w:val="28"/>
        </w:rPr>
      </w:pPr>
    </w:p>
    <w:p w:rsidR="004B38E9" w:rsidRDefault="00EE73E6" w:rsidP="004B38E9">
      <w:pPr>
        <w:pStyle w:val="Default"/>
        <w:spacing w:line="360" w:lineRule="auto"/>
        <w:jc w:val="center"/>
        <w:rPr>
          <w:b/>
          <w:bCs/>
          <w:sz w:val="28"/>
          <w:szCs w:val="28"/>
        </w:rPr>
      </w:pPr>
      <w:r>
        <w:rPr>
          <w:b/>
          <w:bCs/>
          <w:sz w:val="28"/>
          <w:szCs w:val="28"/>
        </w:rPr>
        <w:t>Пермь 2020г</w:t>
      </w:r>
    </w:p>
    <w:p w:rsidR="002214C2" w:rsidRDefault="002214C2" w:rsidP="004B38E9">
      <w:pPr>
        <w:pStyle w:val="Default"/>
        <w:spacing w:line="360" w:lineRule="auto"/>
        <w:jc w:val="center"/>
        <w:rPr>
          <w:b/>
          <w:bCs/>
          <w:sz w:val="28"/>
          <w:szCs w:val="28"/>
        </w:rPr>
      </w:pPr>
      <w:r>
        <w:rPr>
          <w:b/>
          <w:bCs/>
          <w:sz w:val="28"/>
          <w:szCs w:val="28"/>
        </w:rPr>
        <w:lastRenderedPageBreak/>
        <w:t>Введение</w:t>
      </w:r>
    </w:p>
    <w:p w:rsidR="002214C2" w:rsidRDefault="002214C2" w:rsidP="004B38E9">
      <w:pPr>
        <w:pStyle w:val="Default"/>
        <w:spacing w:line="360" w:lineRule="auto"/>
        <w:jc w:val="both"/>
        <w:rPr>
          <w:bCs/>
          <w:sz w:val="28"/>
          <w:szCs w:val="28"/>
        </w:rPr>
      </w:pPr>
      <w:r>
        <w:rPr>
          <w:bCs/>
          <w:sz w:val="28"/>
          <w:szCs w:val="28"/>
        </w:rPr>
        <w:t>Вашему вниманию представлены методические</w:t>
      </w:r>
      <w:r w:rsidR="00590FED">
        <w:rPr>
          <w:bCs/>
          <w:sz w:val="28"/>
          <w:szCs w:val="28"/>
        </w:rPr>
        <w:t xml:space="preserve"> разработки</w:t>
      </w:r>
      <w:r w:rsidR="007C06F0">
        <w:rPr>
          <w:bCs/>
          <w:sz w:val="28"/>
          <w:szCs w:val="28"/>
        </w:rPr>
        <w:t xml:space="preserve"> по работе с учащимися 7-9 классы</w:t>
      </w:r>
      <w:r>
        <w:rPr>
          <w:bCs/>
          <w:sz w:val="28"/>
          <w:szCs w:val="28"/>
        </w:rPr>
        <w:t xml:space="preserve"> </w:t>
      </w:r>
      <w:r w:rsidR="001C44A2">
        <w:rPr>
          <w:bCs/>
          <w:sz w:val="28"/>
          <w:szCs w:val="28"/>
        </w:rPr>
        <w:t xml:space="preserve">с </w:t>
      </w:r>
      <w:r>
        <w:rPr>
          <w:bCs/>
          <w:sz w:val="28"/>
          <w:szCs w:val="28"/>
        </w:rPr>
        <w:t>ОВЗ</w:t>
      </w:r>
      <w:r w:rsidR="007C06F0">
        <w:rPr>
          <w:bCs/>
          <w:sz w:val="28"/>
          <w:szCs w:val="28"/>
        </w:rPr>
        <w:t>.</w:t>
      </w:r>
      <w:r w:rsidR="004B38E9">
        <w:rPr>
          <w:bCs/>
          <w:sz w:val="28"/>
          <w:szCs w:val="28"/>
        </w:rPr>
        <w:t xml:space="preserve"> </w:t>
      </w:r>
      <w:r w:rsidR="009E24E0">
        <w:rPr>
          <w:bCs/>
          <w:sz w:val="28"/>
          <w:szCs w:val="28"/>
        </w:rPr>
        <w:t xml:space="preserve"> </w:t>
      </w:r>
    </w:p>
    <w:p w:rsidR="0081610D" w:rsidRPr="0081610D" w:rsidRDefault="002214C2" w:rsidP="008A4CCB">
      <w:pPr>
        <w:pStyle w:val="Default"/>
        <w:spacing w:after="33" w:line="360" w:lineRule="auto"/>
        <w:jc w:val="both"/>
        <w:rPr>
          <w:sz w:val="28"/>
          <w:szCs w:val="28"/>
        </w:rPr>
      </w:pPr>
      <w:r w:rsidRPr="0081610D">
        <w:rPr>
          <w:b/>
          <w:iCs/>
          <w:sz w:val="28"/>
          <w:szCs w:val="28"/>
        </w:rPr>
        <w:t>Психологическое сопровождение детей с ограниченными возможностями здоровья в условиях инклюзивного обучения</w:t>
      </w:r>
      <w:r w:rsidRPr="0081610D">
        <w:rPr>
          <w:iCs/>
          <w:sz w:val="28"/>
          <w:szCs w:val="28"/>
        </w:rPr>
        <w:t xml:space="preserve">. </w:t>
      </w:r>
      <w:r w:rsidR="0081610D" w:rsidRPr="0081610D">
        <w:rPr>
          <w:sz w:val="28"/>
          <w:szCs w:val="28"/>
        </w:rPr>
        <w:t>Уч</w:t>
      </w:r>
      <w:r>
        <w:rPr>
          <w:sz w:val="28"/>
          <w:szCs w:val="28"/>
        </w:rPr>
        <w:t>астие в реализации общешкольной программы коррекционной работы. Осуществление индивидуально</w:t>
      </w:r>
      <w:r w:rsidR="001C44A2">
        <w:rPr>
          <w:sz w:val="28"/>
          <w:szCs w:val="28"/>
        </w:rPr>
        <w:t>-</w:t>
      </w:r>
      <w:r>
        <w:rPr>
          <w:sz w:val="28"/>
          <w:szCs w:val="28"/>
        </w:rPr>
        <w:t>ориентированной психологической помощи обучающимся с ограниченными возможностями здоровья в соответствии с рекомендациями психолого-</w:t>
      </w:r>
      <w:r w:rsidR="00961EEF">
        <w:rPr>
          <w:sz w:val="28"/>
          <w:szCs w:val="28"/>
        </w:rPr>
        <w:t>медико-педагогической комиссии</w:t>
      </w:r>
    </w:p>
    <w:p w:rsidR="002214C2" w:rsidRDefault="002214C2" w:rsidP="008A4CCB">
      <w:pPr>
        <w:pStyle w:val="Default"/>
        <w:spacing w:line="360" w:lineRule="auto"/>
        <w:ind w:firstLine="720"/>
        <w:jc w:val="both"/>
        <w:rPr>
          <w:sz w:val="28"/>
          <w:szCs w:val="28"/>
        </w:rPr>
      </w:pPr>
      <w:r w:rsidRPr="0081610D">
        <w:rPr>
          <w:b/>
          <w:bCs/>
          <w:iCs/>
          <w:sz w:val="28"/>
          <w:szCs w:val="28"/>
        </w:rPr>
        <w:t>Инклюзия – это процесс интеграции</w:t>
      </w:r>
      <w:r>
        <w:rPr>
          <w:b/>
          <w:bCs/>
          <w:i/>
          <w:iCs/>
          <w:sz w:val="28"/>
          <w:szCs w:val="28"/>
        </w:rPr>
        <w:t xml:space="preserve"> </w:t>
      </w:r>
      <w:r>
        <w:rPr>
          <w:sz w:val="28"/>
          <w:szCs w:val="28"/>
        </w:rPr>
        <w:t>детей в общеобразовательный процесс независимо от их половой, этнической и религиозной принадлежности, прежних учебных достижений, состояния здоровья, уровня развития, социально- экономического статуса родителей и других различий.</w:t>
      </w:r>
    </w:p>
    <w:p w:rsidR="002214C2" w:rsidRDefault="002214C2" w:rsidP="008A4CCB">
      <w:pPr>
        <w:pStyle w:val="Default"/>
        <w:spacing w:line="360" w:lineRule="auto"/>
        <w:ind w:firstLine="720"/>
        <w:jc w:val="both"/>
        <w:rPr>
          <w:color w:val="auto"/>
          <w:sz w:val="28"/>
          <w:szCs w:val="28"/>
        </w:rPr>
      </w:pPr>
      <w:r>
        <w:rPr>
          <w:sz w:val="28"/>
          <w:szCs w:val="28"/>
        </w:rPr>
        <w:t xml:space="preserve"> Инклюзивное образование</w:t>
      </w:r>
      <w:r>
        <w:t xml:space="preserve"> </w:t>
      </w:r>
      <w:r>
        <w:rPr>
          <w:color w:val="auto"/>
          <w:sz w:val="28"/>
          <w:szCs w:val="28"/>
        </w:rPr>
        <w:t xml:space="preserve">предполагает совместное обучение и доступность качественного образования для всех на основе создания образовательного пространства, соответствующего различным потребностям всех детей. </w:t>
      </w:r>
    </w:p>
    <w:p w:rsidR="002214C2" w:rsidRDefault="002214C2" w:rsidP="008A4CCB">
      <w:pPr>
        <w:pStyle w:val="Default"/>
        <w:spacing w:line="360" w:lineRule="auto"/>
        <w:jc w:val="both"/>
        <w:rPr>
          <w:color w:val="auto"/>
          <w:sz w:val="28"/>
          <w:szCs w:val="28"/>
        </w:rPr>
      </w:pPr>
      <w:r>
        <w:rPr>
          <w:b/>
          <w:bCs/>
          <w:color w:val="auto"/>
          <w:sz w:val="28"/>
          <w:szCs w:val="28"/>
        </w:rPr>
        <w:t xml:space="preserve">Инклюзивное </w:t>
      </w:r>
      <w:r>
        <w:rPr>
          <w:color w:val="auto"/>
          <w:sz w:val="28"/>
          <w:szCs w:val="28"/>
        </w:rPr>
        <w:t xml:space="preserve">(франц. </w:t>
      </w:r>
      <w:proofErr w:type="spellStart"/>
      <w:r>
        <w:rPr>
          <w:color w:val="auto"/>
          <w:sz w:val="28"/>
          <w:szCs w:val="28"/>
        </w:rPr>
        <w:t>inclusif</w:t>
      </w:r>
      <w:proofErr w:type="spellEnd"/>
      <w:r>
        <w:rPr>
          <w:color w:val="auto"/>
          <w:sz w:val="28"/>
          <w:szCs w:val="28"/>
        </w:rPr>
        <w:t xml:space="preserve"> – включающий в себя, от лат. </w:t>
      </w:r>
      <w:proofErr w:type="spellStart"/>
      <w:r>
        <w:rPr>
          <w:color w:val="auto"/>
          <w:sz w:val="28"/>
          <w:szCs w:val="28"/>
        </w:rPr>
        <w:t>include</w:t>
      </w:r>
      <w:proofErr w:type="spellEnd"/>
      <w:r>
        <w:rPr>
          <w:color w:val="auto"/>
          <w:sz w:val="28"/>
          <w:szCs w:val="28"/>
        </w:rPr>
        <w:t xml:space="preserve"> – заключаю, включаю) или включенное </w:t>
      </w:r>
      <w:r>
        <w:rPr>
          <w:b/>
          <w:bCs/>
          <w:color w:val="auto"/>
          <w:sz w:val="28"/>
          <w:szCs w:val="28"/>
        </w:rPr>
        <w:t xml:space="preserve">образование </w:t>
      </w:r>
      <w:r>
        <w:rPr>
          <w:color w:val="auto"/>
          <w:sz w:val="28"/>
          <w:szCs w:val="28"/>
        </w:rPr>
        <w:t xml:space="preserve">– термин, используемый для описания процесса обучения детей с особыми потребностями в общеобразовательных (массовых) школах.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образовательные потребности. Инклюзивное обучение является логическим продолжением идей интегративного обучения, которое предшествовало инклюзии хронологически, идеологически и технологически. </w:t>
      </w:r>
    </w:p>
    <w:p w:rsidR="0081610D" w:rsidRDefault="0081610D" w:rsidP="008A4CCB">
      <w:pPr>
        <w:pStyle w:val="Default"/>
        <w:spacing w:line="360" w:lineRule="auto"/>
        <w:jc w:val="center"/>
        <w:rPr>
          <w:b/>
          <w:bCs/>
          <w:i/>
          <w:iCs/>
          <w:color w:val="auto"/>
          <w:sz w:val="28"/>
          <w:szCs w:val="28"/>
        </w:rPr>
      </w:pPr>
    </w:p>
    <w:p w:rsidR="008A4CCB" w:rsidRDefault="008A4CCB" w:rsidP="008A4CCB">
      <w:pPr>
        <w:pStyle w:val="Default"/>
        <w:spacing w:line="360" w:lineRule="auto"/>
        <w:jc w:val="center"/>
        <w:rPr>
          <w:b/>
          <w:bCs/>
          <w:iCs/>
          <w:color w:val="auto"/>
          <w:sz w:val="28"/>
          <w:szCs w:val="28"/>
        </w:rPr>
      </w:pPr>
    </w:p>
    <w:p w:rsidR="004B38E9" w:rsidRDefault="004B38E9" w:rsidP="008A4CCB">
      <w:pPr>
        <w:pStyle w:val="Default"/>
        <w:spacing w:line="360" w:lineRule="auto"/>
        <w:jc w:val="center"/>
        <w:rPr>
          <w:b/>
          <w:bCs/>
          <w:iCs/>
          <w:color w:val="auto"/>
          <w:sz w:val="28"/>
          <w:szCs w:val="28"/>
        </w:rPr>
      </w:pPr>
    </w:p>
    <w:p w:rsidR="002214C2" w:rsidRPr="0081610D" w:rsidRDefault="004B38E9" w:rsidP="008A4CCB">
      <w:pPr>
        <w:pStyle w:val="Default"/>
        <w:spacing w:line="360" w:lineRule="auto"/>
        <w:jc w:val="center"/>
        <w:rPr>
          <w:color w:val="auto"/>
          <w:sz w:val="28"/>
          <w:szCs w:val="28"/>
        </w:rPr>
      </w:pPr>
      <w:r>
        <w:rPr>
          <w:b/>
          <w:bCs/>
          <w:iCs/>
          <w:color w:val="auto"/>
          <w:sz w:val="28"/>
          <w:szCs w:val="28"/>
        </w:rPr>
        <w:lastRenderedPageBreak/>
        <w:t>В</w:t>
      </w:r>
      <w:r w:rsidR="002214C2" w:rsidRPr="0081610D">
        <w:rPr>
          <w:b/>
          <w:bCs/>
          <w:iCs/>
          <w:color w:val="auto"/>
          <w:sz w:val="28"/>
          <w:szCs w:val="28"/>
        </w:rPr>
        <w:t>осемь принципов инклюзивного образования:</w:t>
      </w:r>
    </w:p>
    <w:p w:rsidR="002214C2" w:rsidRDefault="002214C2" w:rsidP="008A4CCB">
      <w:pPr>
        <w:pStyle w:val="Default"/>
        <w:spacing w:line="360" w:lineRule="auto"/>
        <w:jc w:val="both"/>
        <w:rPr>
          <w:color w:val="auto"/>
          <w:sz w:val="28"/>
          <w:szCs w:val="28"/>
        </w:rPr>
      </w:pPr>
      <w:r>
        <w:rPr>
          <w:color w:val="auto"/>
          <w:sz w:val="28"/>
          <w:szCs w:val="28"/>
        </w:rPr>
        <w:t xml:space="preserve">1. Ценность человека не зависит от его способностей и достижений; </w:t>
      </w:r>
    </w:p>
    <w:p w:rsidR="002214C2" w:rsidRDefault="002214C2" w:rsidP="008A4CCB">
      <w:pPr>
        <w:pStyle w:val="Default"/>
        <w:spacing w:line="360" w:lineRule="auto"/>
        <w:jc w:val="both"/>
        <w:rPr>
          <w:color w:val="auto"/>
          <w:sz w:val="28"/>
          <w:szCs w:val="28"/>
        </w:rPr>
      </w:pPr>
      <w:r>
        <w:rPr>
          <w:color w:val="auto"/>
          <w:sz w:val="28"/>
          <w:szCs w:val="28"/>
        </w:rPr>
        <w:t xml:space="preserve">2. Каждый человек способен чувствовать и думать; </w:t>
      </w:r>
    </w:p>
    <w:p w:rsidR="002214C2" w:rsidRDefault="002214C2" w:rsidP="008A4CCB">
      <w:pPr>
        <w:pStyle w:val="Default"/>
        <w:spacing w:line="360" w:lineRule="auto"/>
        <w:jc w:val="both"/>
        <w:rPr>
          <w:color w:val="auto"/>
          <w:sz w:val="28"/>
          <w:szCs w:val="28"/>
        </w:rPr>
      </w:pPr>
      <w:r>
        <w:rPr>
          <w:color w:val="auto"/>
          <w:sz w:val="28"/>
          <w:szCs w:val="28"/>
        </w:rPr>
        <w:t xml:space="preserve">3. Каждый человек имеет право на общение и на то, чтобы быть услышанным; </w:t>
      </w:r>
    </w:p>
    <w:p w:rsidR="002214C2" w:rsidRDefault="002214C2" w:rsidP="008A4CCB">
      <w:pPr>
        <w:pStyle w:val="Default"/>
        <w:spacing w:line="360" w:lineRule="auto"/>
        <w:jc w:val="both"/>
        <w:rPr>
          <w:color w:val="auto"/>
          <w:sz w:val="28"/>
          <w:szCs w:val="28"/>
        </w:rPr>
      </w:pPr>
      <w:r>
        <w:rPr>
          <w:color w:val="auto"/>
          <w:sz w:val="28"/>
          <w:szCs w:val="28"/>
        </w:rPr>
        <w:t xml:space="preserve">4. Все люди нуждаются друг в друге; </w:t>
      </w:r>
    </w:p>
    <w:p w:rsidR="002214C2" w:rsidRDefault="002214C2" w:rsidP="008A4CCB">
      <w:pPr>
        <w:pStyle w:val="Default"/>
        <w:spacing w:line="360" w:lineRule="auto"/>
        <w:jc w:val="both"/>
        <w:rPr>
          <w:color w:val="auto"/>
          <w:sz w:val="28"/>
          <w:szCs w:val="28"/>
        </w:rPr>
      </w:pPr>
      <w:r>
        <w:rPr>
          <w:color w:val="auto"/>
          <w:sz w:val="28"/>
          <w:szCs w:val="28"/>
        </w:rPr>
        <w:t xml:space="preserve">5. Подлинное образование может осуществляться только в контексте реальных взаимоотношений; </w:t>
      </w:r>
    </w:p>
    <w:p w:rsidR="002214C2" w:rsidRDefault="002214C2" w:rsidP="008A4CCB">
      <w:pPr>
        <w:pStyle w:val="Default"/>
        <w:spacing w:line="360" w:lineRule="auto"/>
        <w:jc w:val="both"/>
        <w:rPr>
          <w:color w:val="auto"/>
          <w:sz w:val="28"/>
          <w:szCs w:val="28"/>
        </w:rPr>
      </w:pPr>
      <w:r>
        <w:rPr>
          <w:color w:val="auto"/>
          <w:sz w:val="28"/>
          <w:szCs w:val="28"/>
        </w:rPr>
        <w:t xml:space="preserve">6. Все люди нуждаются в поддержке и дружбе ровесников; </w:t>
      </w:r>
    </w:p>
    <w:p w:rsidR="002214C2" w:rsidRDefault="002214C2" w:rsidP="008A4CCB">
      <w:pPr>
        <w:pStyle w:val="Default"/>
        <w:spacing w:line="360" w:lineRule="auto"/>
        <w:jc w:val="both"/>
        <w:rPr>
          <w:color w:val="auto"/>
          <w:sz w:val="28"/>
          <w:szCs w:val="28"/>
        </w:rPr>
      </w:pPr>
      <w:r>
        <w:rPr>
          <w:color w:val="auto"/>
          <w:sz w:val="28"/>
          <w:szCs w:val="28"/>
        </w:rPr>
        <w:t xml:space="preserve">7. Для всех обучающихся достижение прогресса скорее может быть в том, что они могут делать, чем в том, что не могут; </w:t>
      </w:r>
    </w:p>
    <w:p w:rsidR="002214C2" w:rsidRDefault="002214C2" w:rsidP="008A4CCB">
      <w:pPr>
        <w:pStyle w:val="Default"/>
        <w:spacing w:line="360" w:lineRule="auto"/>
        <w:jc w:val="both"/>
        <w:rPr>
          <w:color w:val="auto"/>
          <w:sz w:val="28"/>
          <w:szCs w:val="28"/>
        </w:rPr>
      </w:pPr>
      <w:r>
        <w:rPr>
          <w:color w:val="auto"/>
          <w:sz w:val="28"/>
          <w:szCs w:val="28"/>
        </w:rPr>
        <w:t xml:space="preserve">8. Разнообразие усиливает все стороны жизни человека. </w:t>
      </w:r>
    </w:p>
    <w:p w:rsidR="002214C2" w:rsidRDefault="002214C2" w:rsidP="004B38E9">
      <w:pPr>
        <w:pStyle w:val="Default"/>
        <w:spacing w:line="360" w:lineRule="auto"/>
        <w:jc w:val="both"/>
        <w:rPr>
          <w:color w:val="auto"/>
          <w:sz w:val="28"/>
          <w:szCs w:val="28"/>
        </w:rPr>
      </w:pPr>
      <w:r>
        <w:rPr>
          <w:color w:val="auto"/>
          <w:sz w:val="28"/>
          <w:szCs w:val="28"/>
        </w:rPr>
        <w:t xml:space="preserve">Психолого-педагогическое сопровождение направлено на развитие, </w:t>
      </w:r>
      <w:r w:rsidR="001C44A2">
        <w:rPr>
          <w:color w:val="auto"/>
          <w:sz w:val="28"/>
          <w:szCs w:val="28"/>
        </w:rPr>
        <w:t xml:space="preserve">адаптацию, </w:t>
      </w:r>
      <w:r>
        <w:rPr>
          <w:color w:val="auto"/>
          <w:sz w:val="28"/>
          <w:szCs w:val="28"/>
        </w:rPr>
        <w:t xml:space="preserve">воспитание, формирование, педагогическую поддержку, индивидуализацию и социализацию детей с ограниченными возможностями здоровья, детей - инвалидов. </w:t>
      </w:r>
    </w:p>
    <w:p w:rsidR="002214C2" w:rsidRDefault="002214C2" w:rsidP="008A4CCB">
      <w:pPr>
        <w:pStyle w:val="Default"/>
        <w:spacing w:line="360" w:lineRule="auto"/>
        <w:jc w:val="both"/>
        <w:rPr>
          <w:color w:val="auto"/>
          <w:sz w:val="28"/>
          <w:szCs w:val="28"/>
        </w:rPr>
      </w:pPr>
      <w:r>
        <w:rPr>
          <w:b/>
          <w:bCs/>
          <w:i/>
          <w:iCs/>
          <w:color w:val="auto"/>
          <w:sz w:val="28"/>
          <w:szCs w:val="28"/>
        </w:rPr>
        <w:t xml:space="preserve">Основная цель </w:t>
      </w:r>
      <w:r>
        <w:rPr>
          <w:color w:val="auto"/>
          <w:sz w:val="28"/>
          <w:szCs w:val="28"/>
        </w:rPr>
        <w:t xml:space="preserve">психолого-педагогического сопровождения инклюзивного образования – это содействие полноценному психическому и личностному развитию ребенка на каждом возрастном этапе с учетом индивидуально-типологических особенностей. </w:t>
      </w:r>
    </w:p>
    <w:p w:rsidR="002214C2" w:rsidRDefault="002214C2" w:rsidP="008A4CCB">
      <w:pPr>
        <w:pStyle w:val="Default"/>
        <w:spacing w:line="360" w:lineRule="auto"/>
        <w:jc w:val="both"/>
        <w:rPr>
          <w:color w:val="auto"/>
          <w:sz w:val="28"/>
          <w:szCs w:val="28"/>
        </w:rPr>
      </w:pPr>
      <w:r>
        <w:rPr>
          <w:b/>
          <w:bCs/>
          <w:i/>
          <w:iCs/>
          <w:color w:val="auto"/>
          <w:sz w:val="28"/>
          <w:szCs w:val="28"/>
        </w:rPr>
        <w:t xml:space="preserve">Основная задача </w:t>
      </w:r>
      <w:r>
        <w:rPr>
          <w:color w:val="auto"/>
          <w:sz w:val="28"/>
          <w:szCs w:val="28"/>
        </w:rPr>
        <w:t xml:space="preserve">психолого-педагогического сопровождения – это психолого-педагогическая коррекция отклонений ребенка (в интеллектуальной, эмоциональной, поведенческой, волевой, двигательной сфере) на основе создания оптимальных психолого-педагогических условий для развития потенциала личности каждого ребенка. </w:t>
      </w:r>
    </w:p>
    <w:p w:rsidR="00961EEF" w:rsidRDefault="00961EEF" w:rsidP="008A4CCB">
      <w:pPr>
        <w:pStyle w:val="Default"/>
        <w:spacing w:line="360" w:lineRule="auto"/>
        <w:jc w:val="both"/>
        <w:rPr>
          <w:color w:val="auto"/>
          <w:sz w:val="28"/>
          <w:szCs w:val="28"/>
        </w:rPr>
      </w:pPr>
      <w:r>
        <w:rPr>
          <w:color w:val="auto"/>
          <w:sz w:val="28"/>
          <w:szCs w:val="28"/>
        </w:rPr>
        <w:t>В дан</w:t>
      </w:r>
      <w:r w:rsidR="00182ED8">
        <w:rPr>
          <w:color w:val="auto"/>
          <w:sz w:val="28"/>
          <w:szCs w:val="28"/>
        </w:rPr>
        <w:t xml:space="preserve">ный момент речь пойдет о детях </w:t>
      </w:r>
      <w:r w:rsidR="001C44A2" w:rsidRPr="00182ED8">
        <w:rPr>
          <w:color w:val="auto"/>
          <w:sz w:val="28"/>
          <w:szCs w:val="28"/>
        </w:rPr>
        <w:t>с</w:t>
      </w:r>
      <w:r w:rsidR="00182ED8">
        <w:rPr>
          <w:color w:val="auto"/>
          <w:sz w:val="28"/>
          <w:szCs w:val="28"/>
        </w:rPr>
        <w:t xml:space="preserve"> задержкой психологического </w:t>
      </w:r>
      <w:proofErr w:type="gramStart"/>
      <w:r w:rsidR="00182ED8">
        <w:rPr>
          <w:color w:val="auto"/>
          <w:sz w:val="28"/>
          <w:szCs w:val="28"/>
        </w:rPr>
        <w:t>развития</w:t>
      </w:r>
      <w:r w:rsidR="001C44A2" w:rsidRPr="00182ED8">
        <w:rPr>
          <w:color w:val="auto"/>
          <w:sz w:val="28"/>
          <w:szCs w:val="28"/>
        </w:rPr>
        <w:t xml:space="preserve">  (</w:t>
      </w:r>
      <w:proofErr w:type="gramEnd"/>
      <w:r w:rsidR="001C44A2" w:rsidRPr="00182ED8">
        <w:rPr>
          <w:color w:val="auto"/>
          <w:sz w:val="28"/>
          <w:szCs w:val="28"/>
        </w:rPr>
        <w:t>вид 7.1</w:t>
      </w:r>
      <w:r w:rsidRPr="00182ED8">
        <w:rPr>
          <w:color w:val="auto"/>
          <w:sz w:val="28"/>
          <w:szCs w:val="28"/>
        </w:rPr>
        <w:t>)</w:t>
      </w:r>
    </w:p>
    <w:p w:rsidR="002214C2" w:rsidRDefault="002214C2" w:rsidP="008A4CCB">
      <w:pPr>
        <w:pStyle w:val="Default"/>
        <w:spacing w:line="360" w:lineRule="auto"/>
        <w:jc w:val="both"/>
        <w:rPr>
          <w:color w:val="auto"/>
          <w:sz w:val="28"/>
          <w:szCs w:val="28"/>
        </w:rPr>
      </w:pPr>
      <w:r>
        <w:rPr>
          <w:b/>
          <w:bCs/>
          <w:color w:val="auto"/>
          <w:sz w:val="28"/>
          <w:szCs w:val="28"/>
        </w:rPr>
        <w:t xml:space="preserve">I уровень – </w:t>
      </w:r>
      <w:r>
        <w:rPr>
          <w:color w:val="auto"/>
          <w:sz w:val="28"/>
          <w:szCs w:val="28"/>
        </w:rPr>
        <w:t xml:space="preserve">Организация сопровождения на уровне образовательного учреждения: служба психолого-педагогического и </w:t>
      </w:r>
      <w:proofErr w:type="spellStart"/>
      <w:r>
        <w:rPr>
          <w:color w:val="auto"/>
          <w:sz w:val="28"/>
          <w:szCs w:val="28"/>
        </w:rPr>
        <w:t>медико</w:t>
      </w:r>
      <w:proofErr w:type="spellEnd"/>
      <w:r w:rsidR="00182ED8">
        <w:rPr>
          <w:color w:val="auto"/>
          <w:sz w:val="28"/>
          <w:szCs w:val="28"/>
        </w:rPr>
        <w:t xml:space="preserve"> </w:t>
      </w:r>
      <w:r>
        <w:rPr>
          <w:color w:val="auto"/>
          <w:sz w:val="28"/>
          <w:szCs w:val="28"/>
        </w:rPr>
        <w:t>–</w:t>
      </w:r>
      <w:r w:rsidR="00182ED8">
        <w:rPr>
          <w:color w:val="auto"/>
          <w:sz w:val="28"/>
          <w:szCs w:val="28"/>
        </w:rPr>
        <w:t xml:space="preserve"> </w:t>
      </w:r>
      <w:r>
        <w:rPr>
          <w:color w:val="auto"/>
          <w:sz w:val="28"/>
          <w:szCs w:val="28"/>
        </w:rPr>
        <w:t xml:space="preserve">социального сопровождения образовательного учреждения. </w:t>
      </w:r>
    </w:p>
    <w:p w:rsidR="002214C2" w:rsidRDefault="002214C2" w:rsidP="008A4CCB">
      <w:pPr>
        <w:pStyle w:val="Default"/>
        <w:spacing w:line="360" w:lineRule="auto"/>
        <w:jc w:val="both"/>
        <w:rPr>
          <w:color w:val="auto"/>
          <w:sz w:val="28"/>
          <w:szCs w:val="28"/>
        </w:rPr>
      </w:pPr>
      <w:r>
        <w:rPr>
          <w:b/>
          <w:bCs/>
          <w:color w:val="auto"/>
          <w:sz w:val="28"/>
          <w:szCs w:val="28"/>
        </w:rPr>
        <w:t xml:space="preserve">II уровень - </w:t>
      </w:r>
      <w:r>
        <w:rPr>
          <w:color w:val="auto"/>
          <w:sz w:val="28"/>
          <w:szCs w:val="28"/>
        </w:rPr>
        <w:t xml:space="preserve">Организация сопровождения на муниципальном уровне: </w:t>
      </w:r>
    </w:p>
    <w:p w:rsidR="002214C2" w:rsidRDefault="001C44A2" w:rsidP="008A4CCB">
      <w:pPr>
        <w:pStyle w:val="Default"/>
        <w:spacing w:line="360" w:lineRule="auto"/>
        <w:jc w:val="both"/>
        <w:rPr>
          <w:color w:val="auto"/>
          <w:sz w:val="28"/>
          <w:szCs w:val="28"/>
        </w:rPr>
      </w:pPr>
      <w:r>
        <w:rPr>
          <w:color w:val="auto"/>
          <w:sz w:val="28"/>
          <w:szCs w:val="28"/>
        </w:rPr>
        <w:lastRenderedPageBreak/>
        <w:t>ППМС центр, ПМПК</w:t>
      </w:r>
      <w:r w:rsidR="002214C2">
        <w:rPr>
          <w:color w:val="auto"/>
          <w:sz w:val="28"/>
          <w:szCs w:val="28"/>
        </w:rPr>
        <w:t xml:space="preserve">, базовое образовательное учреждение. </w:t>
      </w:r>
    </w:p>
    <w:p w:rsidR="002214C2" w:rsidRDefault="002214C2" w:rsidP="008A4CCB">
      <w:pPr>
        <w:pStyle w:val="Default"/>
        <w:spacing w:line="360" w:lineRule="auto"/>
        <w:jc w:val="both"/>
        <w:rPr>
          <w:color w:val="auto"/>
          <w:sz w:val="28"/>
          <w:szCs w:val="28"/>
        </w:rPr>
      </w:pPr>
      <w:r>
        <w:rPr>
          <w:b/>
          <w:bCs/>
          <w:color w:val="auto"/>
          <w:sz w:val="28"/>
          <w:szCs w:val="28"/>
        </w:rPr>
        <w:t xml:space="preserve">1II уровень - </w:t>
      </w:r>
      <w:r>
        <w:rPr>
          <w:color w:val="auto"/>
          <w:sz w:val="28"/>
          <w:szCs w:val="28"/>
        </w:rPr>
        <w:t xml:space="preserve">Организация психолого-педагогического сопровождения на региональном уровне. </w:t>
      </w:r>
    </w:p>
    <w:p w:rsidR="002214C2" w:rsidRDefault="002214C2" w:rsidP="008A4CCB">
      <w:pPr>
        <w:pStyle w:val="Default"/>
        <w:spacing w:line="360" w:lineRule="auto"/>
        <w:ind w:firstLine="720"/>
        <w:jc w:val="both"/>
        <w:rPr>
          <w:color w:val="auto"/>
          <w:sz w:val="28"/>
          <w:szCs w:val="28"/>
        </w:rPr>
      </w:pPr>
      <w:r>
        <w:rPr>
          <w:color w:val="auto"/>
          <w:sz w:val="28"/>
          <w:szCs w:val="28"/>
        </w:rPr>
        <w:t xml:space="preserve">Данные уровни сопровождения представляют собой единую систему организации помощи ребенку и его поддержки со стороны всех субъектов сопровождения: самих обучающихся, родителей, психологов, дефектологов, социальных педагогов и других значимых категорий. </w:t>
      </w:r>
    </w:p>
    <w:p w:rsidR="002214C2" w:rsidRDefault="001C44A2" w:rsidP="008A4CCB">
      <w:pPr>
        <w:pStyle w:val="Default"/>
        <w:spacing w:line="360" w:lineRule="auto"/>
        <w:jc w:val="both"/>
        <w:rPr>
          <w:sz w:val="28"/>
          <w:szCs w:val="28"/>
        </w:rPr>
      </w:pPr>
      <w:r>
        <w:rPr>
          <w:sz w:val="28"/>
          <w:szCs w:val="28"/>
        </w:rPr>
        <w:t xml:space="preserve">        </w:t>
      </w:r>
      <w:r w:rsidR="002214C2">
        <w:rPr>
          <w:sz w:val="28"/>
          <w:szCs w:val="28"/>
        </w:rPr>
        <w:t xml:space="preserve">В деятельности педагога-психолога по формированию готовности всех субъектов образовательного процесса </w:t>
      </w:r>
      <w:r w:rsidR="00961EEF">
        <w:rPr>
          <w:sz w:val="28"/>
          <w:szCs w:val="28"/>
        </w:rPr>
        <w:t xml:space="preserve">детей с </w:t>
      </w:r>
      <w:r w:rsidR="00182ED8">
        <w:rPr>
          <w:sz w:val="28"/>
          <w:szCs w:val="28"/>
        </w:rPr>
        <w:t>ограниченными возможностями здоровья</w:t>
      </w:r>
      <w:r w:rsidR="00961EEF">
        <w:rPr>
          <w:sz w:val="28"/>
          <w:szCs w:val="28"/>
        </w:rPr>
        <w:t xml:space="preserve"> можно выделить 4 этапа:</w:t>
      </w:r>
    </w:p>
    <w:p w:rsidR="00961EEF" w:rsidRDefault="00961EEF" w:rsidP="008A4CCB">
      <w:pPr>
        <w:pStyle w:val="Default"/>
        <w:spacing w:line="360" w:lineRule="auto"/>
        <w:jc w:val="both"/>
        <w:rPr>
          <w:sz w:val="28"/>
          <w:szCs w:val="28"/>
        </w:rPr>
      </w:pPr>
    </w:p>
    <w:p w:rsidR="00961EEF" w:rsidRDefault="00961EEF" w:rsidP="008A4CCB">
      <w:pPr>
        <w:pStyle w:val="Default"/>
        <w:spacing w:line="360" w:lineRule="auto"/>
        <w:jc w:val="both"/>
        <w:rPr>
          <w:sz w:val="20"/>
          <w:szCs w:val="20"/>
        </w:rPr>
      </w:pPr>
    </w:p>
    <w:tbl>
      <w:tblPr>
        <w:tblStyle w:val="a3"/>
        <w:tblW w:w="9736" w:type="dxa"/>
        <w:tblLook w:val="01E0" w:firstRow="1" w:lastRow="1" w:firstColumn="1" w:lastColumn="1" w:noHBand="0" w:noVBand="0"/>
      </w:tblPr>
      <w:tblGrid>
        <w:gridCol w:w="1941"/>
        <w:gridCol w:w="7795"/>
      </w:tblGrid>
      <w:tr w:rsidR="002214C2" w:rsidTr="00961EEF">
        <w:trPr>
          <w:trHeight w:val="395"/>
        </w:trPr>
        <w:tc>
          <w:tcPr>
            <w:tcW w:w="1941" w:type="dxa"/>
            <w:tcBorders>
              <w:top w:val="single" w:sz="4" w:space="0" w:color="auto"/>
              <w:left w:val="single" w:sz="4" w:space="0" w:color="auto"/>
              <w:bottom w:val="single" w:sz="4" w:space="0" w:color="auto"/>
              <w:right w:val="single" w:sz="4" w:space="0" w:color="auto"/>
            </w:tcBorders>
            <w:hideMark/>
          </w:tcPr>
          <w:p w:rsidR="002214C2" w:rsidRDefault="002214C2" w:rsidP="008A4CCB">
            <w:pPr>
              <w:pStyle w:val="Default"/>
              <w:spacing w:line="360" w:lineRule="auto"/>
              <w:jc w:val="center"/>
              <w:rPr>
                <w:b/>
                <w:i/>
                <w:color w:val="auto"/>
                <w:sz w:val="28"/>
                <w:szCs w:val="28"/>
              </w:rPr>
            </w:pPr>
            <w:r>
              <w:rPr>
                <w:b/>
                <w:i/>
                <w:sz w:val="28"/>
                <w:szCs w:val="28"/>
              </w:rPr>
              <w:t>Этапы</w:t>
            </w:r>
          </w:p>
        </w:tc>
        <w:tc>
          <w:tcPr>
            <w:tcW w:w="7795" w:type="dxa"/>
            <w:tcBorders>
              <w:top w:val="single" w:sz="4" w:space="0" w:color="auto"/>
              <w:left w:val="single" w:sz="4" w:space="0" w:color="auto"/>
              <w:bottom w:val="single" w:sz="4" w:space="0" w:color="auto"/>
              <w:right w:val="single" w:sz="4" w:space="0" w:color="auto"/>
            </w:tcBorders>
            <w:hideMark/>
          </w:tcPr>
          <w:p w:rsidR="002214C2" w:rsidRDefault="002214C2" w:rsidP="008A4CCB">
            <w:pPr>
              <w:pStyle w:val="Default"/>
              <w:spacing w:line="360" w:lineRule="auto"/>
              <w:jc w:val="center"/>
              <w:rPr>
                <w:b/>
                <w:i/>
                <w:color w:val="auto"/>
                <w:sz w:val="28"/>
                <w:szCs w:val="28"/>
              </w:rPr>
            </w:pPr>
            <w:r>
              <w:rPr>
                <w:b/>
                <w:i/>
                <w:color w:val="auto"/>
                <w:sz w:val="28"/>
                <w:szCs w:val="28"/>
              </w:rPr>
              <w:t>Деятельность педагога-психолога</w:t>
            </w:r>
          </w:p>
        </w:tc>
      </w:tr>
      <w:tr w:rsidR="002214C2" w:rsidTr="00961EEF">
        <w:trPr>
          <w:trHeight w:val="2765"/>
        </w:trPr>
        <w:tc>
          <w:tcPr>
            <w:tcW w:w="1941" w:type="dxa"/>
            <w:tcBorders>
              <w:top w:val="single" w:sz="4" w:space="0" w:color="auto"/>
              <w:left w:val="single" w:sz="4" w:space="0" w:color="auto"/>
              <w:bottom w:val="single" w:sz="4" w:space="0" w:color="auto"/>
              <w:right w:val="single" w:sz="4" w:space="0" w:color="auto"/>
            </w:tcBorders>
            <w:hideMark/>
          </w:tcPr>
          <w:p w:rsidR="002214C2" w:rsidRDefault="002214C2" w:rsidP="008A4CCB">
            <w:pPr>
              <w:pStyle w:val="Default"/>
              <w:spacing w:line="360" w:lineRule="auto"/>
              <w:rPr>
                <w:b/>
              </w:rPr>
            </w:pPr>
            <w:r>
              <w:rPr>
                <w:b/>
              </w:rPr>
              <w:t xml:space="preserve">1 этап </w:t>
            </w:r>
          </w:p>
        </w:tc>
        <w:tc>
          <w:tcPr>
            <w:tcW w:w="7795" w:type="dxa"/>
            <w:tcBorders>
              <w:top w:val="single" w:sz="4" w:space="0" w:color="auto"/>
              <w:left w:val="single" w:sz="4" w:space="0" w:color="auto"/>
              <w:bottom w:val="single" w:sz="4" w:space="0" w:color="auto"/>
              <w:right w:val="single" w:sz="4" w:space="0" w:color="auto"/>
            </w:tcBorders>
            <w:hideMark/>
          </w:tcPr>
          <w:p w:rsidR="00961EEF" w:rsidRDefault="002214C2" w:rsidP="001C44A2">
            <w:pPr>
              <w:pStyle w:val="Default"/>
              <w:numPr>
                <w:ilvl w:val="0"/>
                <w:numId w:val="2"/>
              </w:numPr>
              <w:rPr>
                <w:b/>
              </w:rPr>
            </w:pPr>
            <w:r>
              <w:rPr>
                <w:b/>
              </w:rPr>
              <w:t xml:space="preserve">Мотивация педагогов к инклюзивному обучению. </w:t>
            </w:r>
          </w:p>
          <w:p w:rsidR="00961EEF" w:rsidRPr="00961EEF" w:rsidRDefault="00961EEF" w:rsidP="001C44A2">
            <w:pPr>
              <w:pStyle w:val="Default"/>
              <w:ind w:left="720"/>
              <w:rPr>
                <w:b/>
              </w:rPr>
            </w:pPr>
          </w:p>
          <w:p w:rsidR="002214C2" w:rsidRPr="009E24E0" w:rsidRDefault="002214C2" w:rsidP="001C44A2">
            <w:pPr>
              <w:pStyle w:val="Default"/>
              <w:numPr>
                <w:ilvl w:val="0"/>
                <w:numId w:val="2"/>
              </w:numPr>
              <w:rPr>
                <w:b/>
              </w:rPr>
            </w:pPr>
            <w:r>
              <w:rPr>
                <w:b/>
              </w:rPr>
              <w:t>Повышение профессиональной психологической компетентности</w:t>
            </w:r>
            <w:r w:rsidR="009E24E0">
              <w:rPr>
                <w:b/>
              </w:rPr>
              <w:t>,</w:t>
            </w:r>
            <w:r>
              <w:rPr>
                <w:b/>
              </w:rPr>
              <w:t xml:space="preserve"> </w:t>
            </w:r>
            <w:r w:rsidRPr="009E24E0">
              <w:rPr>
                <w:b/>
              </w:rPr>
              <w:t xml:space="preserve">учителей, желающих работать в классах инклюзивного обучения. </w:t>
            </w:r>
          </w:p>
          <w:p w:rsidR="00961EEF" w:rsidRDefault="002214C2" w:rsidP="001C44A2">
            <w:pPr>
              <w:pStyle w:val="Default"/>
              <w:numPr>
                <w:ilvl w:val="0"/>
                <w:numId w:val="2"/>
              </w:numPr>
              <w:rPr>
                <w:b/>
              </w:rPr>
            </w:pPr>
            <w:r>
              <w:rPr>
                <w:b/>
              </w:rPr>
              <w:t>Формирование общественного мнения школьного сообщества</w:t>
            </w:r>
          </w:p>
          <w:p w:rsidR="00961EEF" w:rsidRDefault="002214C2" w:rsidP="001C44A2">
            <w:pPr>
              <w:pStyle w:val="Default"/>
              <w:ind w:left="720"/>
              <w:rPr>
                <w:b/>
              </w:rPr>
            </w:pPr>
            <w:r>
              <w:rPr>
                <w:b/>
              </w:rPr>
              <w:t xml:space="preserve"> </w:t>
            </w:r>
          </w:p>
          <w:p w:rsidR="002214C2" w:rsidRDefault="009E24E0" w:rsidP="001C44A2">
            <w:pPr>
              <w:pStyle w:val="Default"/>
              <w:numPr>
                <w:ilvl w:val="0"/>
                <w:numId w:val="2"/>
              </w:numPr>
              <w:rPr>
                <w:b/>
              </w:rPr>
            </w:pPr>
            <w:r>
              <w:rPr>
                <w:b/>
              </w:rPr>
              <w:t>(К</w:t>
            </w:r>
            <w:r w:rsidR="002214C2">
              <w:rPr>
                <w:b/>
              </w:rPr>
              <w:t xml:space="preserve">оллектив школы: педагогический, технический, родительская общественность, ученики школы) о целесообразности, адекватности, справедливости, гуманности инклюзивного обучения. </w:t>
            </w:r>
          </w:p>
        </w:tc>
      </w:tr>
      <w:tr w:rsidR="002214C2" w:rsidTr="00961EEF">
        <w:trPr>
          <w:trHeight w:val="1373"/>
        </w:trPr>
        <w:tc>
          <w:tcPr>
            <w:tcW w:w="1941" w:type="dxa"/>
            <w:tcBorders>
              <w:top w:val="single" w:sz="4" w:space="0" w:color="auto"/>
              <w:left w:val="single" w:sz="4" w:space="0" w:color="auto"/>
              <w:bottom w:val="single" w:sz="4" w:space="0" w:color="auto"/>
              <w:right w:val="single" w:sz="4" w:space="0" w:color="auto"/>
            </w:tcBorders>
            <w:hideMark/>
          </w:tcPr>
          <w:p w:rsidR="002214C2" w:rsidRDefault="002214C2" w:rsidP="008A4CCB">
            <w:pPr>
              <w:pStyle w:val="Default"/>
              <w:spacing w:line="360" w:lineRule="auto"/>
              <w:rPr>
                <w:b/>
              </w:rPr>
            </w:pPr>
            <w:r>
              <w:rPr>
                <w:b/>
              </w:rPr>
              <w:t xml:space="preserve">2 этап </w:t>
            </w:r>
          </w:p>
        </w:tc>
        <w:tc>
          <w:tcPr>
            <w:tcW w:w="7795" w:type="dxa"/>
            <w:tcBorders>
              <w:top w:val="single" w:sz="4" w:space="0" w:color="auto"/>
              <w:left w:val="single" w:sz="4" w:space="0" w:color="auto"/>
              <w:bottom w:val="single" w:sz="4" w:space="0" w:color="auto"/>
              <w:right w:val="single" w:sz="4" w:space="0" w:color="auto"/>
            </w:tcBorders>
            <w:hideMark/>
          </w:tcPr>
          <w:p w:rsidR="00961EEF" w:rsidRDefault="001C44A2" w:rsidP="001C44A2">
            <w:pPr>
              <w:pStyle w:val="Default"/>
              <w:rPr>
                <w:b/>
              </w:rPr>
            </w:pPr>
            <w:r>
              <w:rPr>
                <w:b/>
              </w:rPr>
              <w:t xml:space="preserve">1. </w:t>
            </w:r>
            <w:r w:rsidR="002214C2">
              <w:rPr>
                <w:b/>
              </w:rPr>
              <w:t xml:space="preserve">Участие в формировании классов инклюзивного обучения для </w:t>
            </w:r>
          </w:p>
          <w:p w:rsidR="00961EEF" w:rsidRDefault="002214C2" w:rsidP="001C44A2">
            <w:pPr>
              <w:pStyle w:val="Default"/>
              <w:rPr>
                <w:b/>
              </w:rPr>
            </w:pPr>
            <w:r>
              <w:rPr>
                <w:b/>
              </w:rPr>
              <w:t>детей имеющейся целевой группы.</w:t>
            </w:r>
          </w:p>
          <w:p w:rsidR="002214C2" w:rsidRDefault="002214C2" w:rsidP="001C44A2">
            <w:pPr>
              <w:pStyle w:val="Default"/>
              <w:rPr>
                <w:b/>
              </w:rPr>
            </w:pPr>
            <w:r>
              <w:rPr>
                <w:b/>
              </w:rPr>
              <w:t xml:space="preserve"> </w:t>
            </w:r>
          </w:p>
          <w:p w:rsidR="002214C2" w:rsidRDefault="001C44A2" w:rsidP="001C44A2">
            <w:pPr>
              <w:pStyle w:val="Default"/>
              <w:rPr>
                <w:b/>
              </w:rPr>
            </w:pPr>
            <w:r>
              <w:rPr>
                <w:b/>
              </w:rPr>
              <w:t xml:space="preserve">2. </w:t>
            </w:r>
            <w:r w:rsidR="002214C2">
              <w:rPr>
                <w:b/>
              </w:rPr>
              <w:t xml:space="preserve">Участие в подготовке </w:t>
            </w:r>
            <w:proofErr w:type="spellStart"/>
            <w:r w:rsidR="002214C2">
              <w:rPr>
                <w:b/>
              </w:rPr>
              <w:t>безбарьерной</w:t>
            </w:r>
            <w:proofErr w:type="spellEnd"/>
            <w:r w:rsidR="002214C2">
              <w:rPr>
                <w:b/>
              </w:rPr>
              <w:t xml:space="preserve"> среды* для детей из целевой группы, учитывая их особые образовательные потребности. </w:t>
            </w:r>
          </w:p>
          <w:p w:rsidR="00961EEF" w:rsidRDefault="00961EEF" w:rsidP="001C44A2">
            <w:pPr>
              <w:pStyle w:val="Default"/>
              <w:rPr>
                <w:b/>
              </w:rPr>
            </w:pPr>
          </w:p>
        </w:tc>
      </w:tr>
      <w:tr w:rsidR="002214C2" w:rsidTr="00961EEF">
        <w:trPr>
          <w:trHeight w:val="2088"/>
        </w:trPr>
        <w:tc>
          <w:tcPr>
            <w:tcW w:w="1941" w:type="dxa"/>
            <w:tcBorders>
              <w:top w:val="single" w:sz="4" w:space="0" w:color="auto"/>
              <w:left w:val="single" w:sz="4" w:space="0" w:color="auto"/>
              <w:bottom w:val="single" w:sz="4" w:space="0" w:color="auto"/>
              <w:right w:val="single" w:sz="4" w:space="0" w:color="auto"/>
            </w:tcBorders>
            <w:hideMark/>
          </w:tcPr>
          <w:p w:rsidR="002214C2" w:rsidRDefault="002214C2" w:rsidP="008A4CCB">
            <w:pPr>
              <w:pStyle w:val="Default"/>
              <w:numPr>
                <w:ilvl w:val="0"/>
                <w:numId w:val="3"/>
              </w:numPr>
              <w:spacing w:line="360" w:lineRule="auto"/>
              <w:rPr>
                <w:b/>
              </w:rPr>
            </w:pPr>
            <w:r>
              <w:rPr>
                <w:b/>
              </w:rPr>
              <w:t xml:space="preserve">этап </w:t>
            </w:r>
          </w:p>
        </w:tc>
        <w:tc>
          <w:tcPr>
            <w:tcW w:w="7795" w:type="dxa"/>
            <w:tcBorders>
              <w:top w:val="single" w:sz="4" w:space="0" w:color="auto"/>
              <w:left w:val="single" w:sz="4" w:space="0" w:color="auto"/>
              <w:bottom w:val="single" w:sz="4" w:space="0" w:color="auto"/>
              <w:right w:val="single" w:sz="4" w:space="0" w:color="auto"/>
            </w:tcBorders>
            <w:hideMark/>
          </w:tcPr>
          <w:p w:rsidR="002214C2" w:rsidRDefault="00182ED8" w:rsidP="001C44A2">
            <w:pPr>
              <w:pStyle w:val="Default"/>
              <w:rPr>
                <w:b/>
              </w:rPr>
            </w:pPr>
            <w:r>
              <w:rPr>
                <w:b/>
              </w:rPr>
              <w:t>1</w:t>
            </w:r>
            <w:r w:rsidR="001C44A2">
              <w:rPr>
                <w:b/>
              </w:rPr>
              <w:t>.</w:t>
            </w:r>
            <w:r w:rsidR="00961EEF">
              <w:rPr>
                <w:b/>
              </w:rPr>
              <w:t xml:space="preserve"> </w:t>
            </w:r>
            <w:r w:rsidR="002214C2">
              <w:rPr>
                <w:b/>
              </w:rPr>
              <w:t xml:space="preserve">Оказание методической помощи педагогам в разработке и утверждении индивидуальных </w:t>
            </w:r>
            <w:r>
              <w:rPr>
                <w:b/>
              </w:rPr>
              <w:t xml:space="preserve">  адаптивных </w:t>
            </w:r>
            <w:r w:rsidR="002214C2">
              <w:rPr>
                <w:b/>
              </w:rPr>
              <w:t>о</w:t>
            </w:r>
            <w:r>
              <w:rPr>
                <w:b/>
              </w:rPr>
              <w:t>бразовательных программ (далее АОП</w:t>
            </w:r>
            <w:r w:rsidR="002214C2">
              <w:rPr>
                <w:b/>
              </w:rPr>
              <w:t xml:space="preserve">) для детей с ОВЗ. </w:t>
            </w:r>
          </w:p>
          <w:p w:rsidR="00961EEF" w:rsidRDefault="00961EEF" w:rsidP="001C44A2">
            <w:pPr>
              <w:pStyle w:val="Default"/>
              <w:ind w:left="720"/>
              <w:rPr>
                <w:b/>
              </w:rPr>
            </w:pPr>
          </w:p>
          <w:p w:rsidR="002214C2" w:rsidRDefault="00182ED8" w:rsidP="001C44A2">
            <w:pPr>
              <w:pStyle w:val="Default"/>
              <w:rPr>
                <w:b/>
              </w:rPr>
            </w:pPr>
            <w:r>
              <w:rPr>
                <w:b/>
              </w:rPr>
              <w:t>2</w:t>
            </w:r>
            <w:r w:rsidR="002214C2">
              <w:rPr>
                <w:b/>
              </w:rPr>
              <w:t>. Разработка и утверждение индивидуальных планов психоло</w:t>
            </w:r>
            <w:r w:rsidR="00603100">
              <w:rPr>
                <w:b/>
              </w:rPr>
              <w:t>го-медико-социального (АОП</w:t>
            </w:r>
            <w:r w:rsidR="002214C2">
              <w:rPr>
                <w:b/>
              </w:rPr>
              <w:t xml:space="preserve">) сопровождения детей с ОВЗ. </w:t>
            </w:r>
          </w:p>
          <w:p w:rsidR="00961EEF" w:rsidRDefault="00961EEF" w:rsidP="001C44A2">
            <w:pPr>
              <w:pStyle w:val="Default"/>
              <w:rPr>
                <w:b/>
              </w:rPr>
            </w:pPr>
          </w:p>
          <w:p w:rsidR="002214C2" w:rsidRDefault="00182ED8" w:rsidP="001C44A2">
            <w:pPr>
              <w:pStyle w:val="Default"/>
              <w:rPr>
                <w:b/>
              </w:rPr>
            </w:pPr>
            <w:r>
              <w:rPr>
                <w:b/>
              </w:rPr>
              <w:t>3</w:t>
            </w:r>
            <w:r w:rsidR="002214C2">
              <w:rPr>
                <w:b/>
              </w:rPr>
              <w:t xml:space="preserve">. Содействие начальной адаптации детей в школе. </w:t>
            </w:r>
          </w:p>
          <w:p w:rsidR="00961EEF" w:rsidRDefault="00961EEF" w:rsidP="001C44A2">
            <w:pPr>
              <w:pStyle w:val="Default"/>
              <w:rPr>
                <w:b/>
              </w:rPr>
            </w:pPr>
          </w:p>
          <w:p w:rsidR="002214C2" w:rsidRDefault="00182ED8" w:rsidP="001C44A2">
            <w:pPr>
              <w:pStyle w:val="Default"/>
              <w:rPr>
                <w:b/>
              </w:rPr>
            </w:pPr>
            <w:r>
              <w:rPr>
                <w:b/>
              </w:rPr>
              <w:t>4</w:t>
            </w:r>
            <w:r w:rsidR="002214C2">
              <w:rPr>
                <w:b/>
              </w:rPr>
              <w:t>. Создание системы дополнительного образования и тр</w:t>
            </w:r>
            <w:r w:rsidR="001C44A2">
              <w:rPr>
                <w:b/>
              </w:rPr>
              <w:t>удового воспитания детей с ОВЗ.</w:t>
            </w:r>
          </w:p>
        </w:tc>
      </w:tr>
      <w:tr w:rsidR="002214C2" w:rsidTr="00961EEF">
        <w:trPr>
          <w:trHeight w:val="181"/>
        </w:trPr>
        <w:tc>
          <w:tcPr>
            <w:tcW w:w="1941" w:type="dxa"/>
            <w:tcBorders>
              <w:top w:val="single" w:sz="4" w:space="0" w:color="auto"/>
              <w:left w:val="single" w:sz="4" w:space="0" w:color="auto"/>
              <w:bottom w:val="single" w:sz="4" w:space="0" w:color="auto"/>
              <w:right w:val="single" w:sz="4" w:space="0" w:color="auto"/>
            </w:tcBorders>
            <w:hideMark/>
          </w:tcPr>
          <w:p w:rsidR="002214C2" w:rsidRDefault="002214C2" w:rsidP="008A4CCB">
            <w:pPr>
              <w:pStyle w:val="Default"/>
              <w:spacing w:line="360" w:lineRule="auto"/>
              <w:rPr>
                <w:b/>
              </w:rPr>
            </w:pPr>
            <w:r>
              <w:rPr>
                <w:b/>
              </w:rPr>
              <w:t xml:space="preserve">4 этап </w:t>
            </w:r>
          </w:p>
        </w:tc>
        <w:tc>
          <w:tcPr>
            <w:tcW w:w="7795" w:type="dxa"/>
            <w:tcBorders>
              <w:top w:val="single" w:sz="4" w:space="0" w:color="auto"/>
              <w:left w:val="single" w:sz="4" w:space="0" w:color="auto"/>
              <w:bottom w:val="single" w:sz="4" w:space="0" w:color="auto"/>
              <w:right w:val="single" w:sz="4" w:space="0" w:color="auto"/>
            </w:tcBorders>
            <w:hideMark/>
          </w:tcPr>
          <w:p w:rsidR="002214C2" w:rsidRDefault="00182ED8" w:rsidP="008A4CCB">
            <w:pPr>
              <w:pStyle w:val="Default"/>
              <w:spacing w:line="360" w:lineRule="auto"/>
              <w:rPr>
                <w:b/>
              </w:rPr>
            </w:pPr>
            <w:r>
              <w:rPr>
                <w:b/>
              </w:rPr>
              <w:t>1</w:t>
            </w:r>
            <w:r w:rsidR="002214C2">
              <w:rPr>
                <w:b/>
              </w:rPr>
              <w:t xml:space="preserve">. Мониторинг инклюзивного обучения. </w:t>
            </w:r>
          </w:p>
          <w:p w:rsidR="00961EEF" w:rsidRDefault="00961EEF" w:rsidP="008A4CCB">
            <w:pPr>
              <w:pStyle w:val="Default"/>
              <w:spacing w:line="360" w:lineRule="auto"/>
              <w:rPr>
                <w:b/>
              </w:rPr>
            </w:pPr>
          </w:p>
          <w:p w:rsidR="002214C2" w:rsidRDefault="00182ED8" w:rsidP="008A4CCB">
            <w:pPr>
              <w:pStyle w:val="Default"/>
              <w:spacing w:line="360" w:lineRule="auto"/>
              <w:rPr>
                <w:b/>
              </w:rPr>
            </w:pPr>
            <w:r>
              <w:rPr>
                <w:b/>
              </w:rPr>
              <w:t>2</w:t>
            </w:r>
            <w:r w:rsidR="002214C2">
              <w:rPr>
                <w:b/>
              </w:rPr>
              <w:t xml:space="preserve">. Последующее обучение педагогов технологии инклюзивного обучения. </w:t>
            </w:r>
          </w:p>
          <w:p w:rsidR="00961EEF" w:rsidRDefault="00961EEF" w:rsidP="008A4CCB">
            <w:pPr>
              <w:pStyle w:val="Default"/>
              <w:spacing w:line="360" w:lineRule="auto"/>
              <w:rPr>
                <w:b/>
              </w:rPr>
            </w:pPr>
          </w:p>
          <w:p w:rsidR="002214C2" w:rsidRDefault="00182ED8" w:rsidP="008A4CCB">
            <w:pPr>
              <w:pStyle w:val="Default"/>
              <w:spacing w:line="360" w:lineRule="auto"/>
              <w:rPr>
                <w:b/>
              </w:rPr>
            </w:pPr>
            <w:r>
              <w:rPr>
                <w:b/>
              </w:rPr>
              <w:t>3</w:t>
            </w:r>
            <w:r w:rsidR="00603100">
              <w:rPr>
                <w:b/>
              </w:rPr>
              <w:t>. Корректировка АОП</w:t>
            </w:r>
            <w:r w:rsidR="002214C2">
              <w:rPr>
                <w:b/>
              </w:rPr>
              <w:t xml:space="preserve"> и индивидуальных планов ПМС сопровождения детей. </w:t>
            </w:r>
          </w:p>
          <w:p w:rsidR="00961EEF" w:rsidRDefault="00961EEF" w:rsidP="008A4CCB">
            <w:pPr>
              <w:pStyle w:val="Default"/>
              <w:spacing w:line="360" w:lineRule="auto"/>
              <w:rPr>
                <w:b/>
              </w:rPr>
            </w:pPr>
          </w:p>
          <w:p w:rsidR="002214C2" w:rsidRDefault="00182ED8" w:rsidP="008A4CCB">
            <w:pPr>
              <w:pStyle w:val="Default"/>
              <w:spacing w:line="360" w:lineRule="auto"/>
              <w:rPr>
                <w:b/>
              </w:rPr>
            </w:pPr>
            <w:r>
              <w:rPr>
                <w:b/>
              </w:rPr>
              <w:t>4</w:t>
            </w:r>
            <w:r w:rsidR="002214C2">
              <w:rPr>
                <w:b/>
              </w:rPr>
              <w:t xml:space="preserve">. Анализ достигнутых результатов и разработка методических рекомендаций по обучению детей с особыми образовательными потребностями. </w:t>
            </w:r>
          </w:p>
        </w:tc>
      </w:tr>
    </w:tbl>
    <w:p w:rsidR="002214C2" w:rsidRDefault="002214C2" w:rsidP="008A4CCB">
      <w:pPr>
        <w:pStyle w:val="Default"/>
        <w:spacing w:line="360" w:lineRule="auto"/>
        <w:ind w:left="-540"/>
        <w:jc w:val="both"/>
        <w:rPr>
          <w:sz w:val="28"/>
          <w:szCs w:val="28"/>
        </w:rPr>
      </w:pPr>
      <w:r>
        <w:rPr>
          <w:sz w:val="28"/>
          <w:szCs w:val="28"/>
        </w:rPr>
        <w:lastRenderedPageBreak/>
        <w:t xml:space="preserve"> </w:t>
      </w:r>
    </w:p>
    <w:p w:rsidR="009651EA" w:rsidRDefault="009651EA" w:rsidP="008A4CCB">
      <w:pPr>
        <w:pStyle w:val="Default"/>
        <w:spacing w:line="360" w:lineRule="auto"/>
        <w:ind w:left="-540"/>
        <w:jc w:val="center"/>
        <w:rPr>
          <w:b/>
          <w:bCs/>
          <w:iCs/>
          <w:sz w:val="28"/>
          <w:szCs w:val="28"/>
        </w:rPr>
      </w:pPr>
    </w:p>
    <w:p w:rsidR="002214C2" w:rsidRPr="00961EEF" w:rsidRDefault="002214C2" w:rsidP="008A4CCB">
      <w:pPr>
        <w:pStyle w:val="Default"/>
        <w:spacing w:line="360" w:lineRule="auto"/>
        <w:ind w:left="-540"/>
        <w:jc w:val="center"/>
        <w:rPr>
          <w:b/>
          <w:sz w:val="28"/>
          <w:szCs w:val="28"/>
        </w:rPr>
      </w:pPr>
      <w:r w:rsidRPr="00961EEF">
        <w:rPr>
          <w:b/>
          <w:bCs/>
          <w:iCs/>
          <w:sz w:val="28"/>
          <w:szCs w:val="28"/>
        </w:rPr>
        <w:t>Функции педагога-психолога в службе сопровождения</w:t>
      </w:r>
      <w:r w:rsidRPr="00961EEF">
        <w:rPr>
          <w:b/>
          <w:iCs/>
          <w:sz w:val="28"/>
          <w:szCs w:val="28"/>
        </w:rPr>
        <w:t>:</w:t>
      </w:r>
    </w:p>
    <w:p w:rsidR="002214C2" w:rsidRDefault="00961EEF" w:rsidP="008A4CCB">
      <w:pPr>
        <w:pStyle w:val="Default"/>
        <w:spacing w:line="360" w:lineRule="auto"/>
        <w:ind w:left="-540"/>
        <w:jc w:val="both"/>
        <w:rPr>
          <w:rFonts w:ascii="Calibri" w:hAnsi="Calibri" w:cs="Calibri"/>
          <w:sz w:val="28"/>
          <w:szCs w:val="28"/>
        </w:rPr>
      </w:pPr>
      <w:r>
        <w:rPr>
          <w:sz w:val="28"/>
          <w:szCs w:val="28"/>
        </w:rPr>
        <w:t>1.</w:t>
      </w:r>
      <w:r w:rsidR="002214C2">
        <w:rPr>
          <w:sz w:val="28"/>
          <w:szCs w:val="28"/>
        </w:rPr>
        <w:t xml:space="preserve"> Проводит психологическое обследование учащихся</w:t>
      </w:r>
      <w:r w:rsidR="002214C2">
        <w:rPr>
          <w:rFonts w:ascii="Calibri" w:hAnsi="Calibri" w:cs="Calibri"/>
          <w:sz w:val="28"/>
          <w:szCs w:val="28"/>
        </w:rPr>
        <w:t xml:space="preserve">. </w:t>
      </w:r>
    </w:p>
    <w:p w:rsidR="002214C2" w:rsidRDefault="002214C2" w:rsidP="008A4CCB">
      <w:pPr>
        <w:pStyle w:val="Default"/>
        <w:spacing w:line="360" w:lineRule="auto"/>
        <w:ind w:left="-540"/>
        <w:jc w:val="both"/>
        <w:rPr>
          <w:sz w:val="28"/>
          <w:szCs w:val="28"/>
        </w:rPr>
      </w:pPr>
      <w:r>
        <w:rPr>
          <w:sz w:val="28"/>
          <w:szCs w:val="28"/>
        </w:rPr>
        <w:t xml:space="preserve"> </w:t>
      </w:r>
      <w:r w:rsidR="00961EEF">
        <w:rPr>
          <w:sz w:val="28"/>
          <w:szCs w:val="28"/>
        </w:rPr>
        <w:t>2.</w:t>
      </w:r>
      <w:r>
        <w:rPr>
          <w:sz w:val="28"/>
          <w:szCs w:val="28"/>
        </w:rPr>
        <w:t xml:space="preserve">Формулирует психологическую проблему учащегося через результаты диагностики, наблюдений; </w:t>
      </w:r>
    </w:p>
    <w:p w:rsidR="002214C2" w:rsidRDefault="00961EEF" w:rsidP="008A4CCB">
      <w:pPr>
        <w:pStyle w:val="Default"/>
        <w:spacing w:line="360" w:lineRule="auto"/>
        <w:ind w:left="-540"/>
        <w:jc w:val="both"/>
        <w:rPr>
          <w:sz w:val="28"/>
          <w:szCs w:val="28"/>
        </w:rPr>
      </w:pPr>
      <w:r>
        <w:rPr>
          <w:sz w:val="28"/>
          <w:szCs w:val="28"/>
        </w:rPr>
        <w:t>3.</w:t>
      </w:r>
      <w:r w:rsidR="002214C2">
        <w:rPr>
          <w:sz w:val="28"/>
          <w:szCs w:val="28"/>
        </w:rPr>
        <w:t xml:space="preserve"> Участвует в разработке индивидуальных коррекционных программ для учащихся; </w:t>
      </w:r>
    </w:p>
    <w:p w:rsidR="002214C2" w:rsidRDefault="00961EEF" w:rsidP="008A4CCB">
      <w:pPr>
        <w:pStyle w:val="Default"/>
        <w:spacing w:line="360" w:lineRule="auto"/>
        <w:ind w:left="-540"/>
        <w:jc w:val="both"/>
        <w:rPr>
          <w:sz w:val="28"/>
          <w:szCs w:val="28"/>
        </w:rPr>
      </w:pPr>
      <w:r>
        <w:rPr>
          <w:sz w:val="28"/>
          <w:szCs w:val="28"/>
        </w:rPr>
        <w:t>4.</w:t>
      </w:r>
      <w:r w:rsidR="002214C2">
        <w:rPr>
          <w:sz w:val="28"/>
          <w:szCs w:val="28"/>
        </w:rPr>
        <w:t xml:space="preserve"> Координирует усилия педагогического воздействия через консультирование всех субъектов учебно-воспитательного процесса для создания условий обеспечения индивидуального подхода к ученику; </w:t>
      </w:r>
    </w:p>
    <w:p w:rsidR="002214C2" w:rsidRDefault="00961EEF" w:rsidP="008A4CCB">
      <w:pPr>
        <w:pStyle w:val="Default"/>
        <w:spacing w:line="360" w:lineRule="auto"/>
        <w:ind w:left="-540"/>
        <w:jc w:val="both"/>
        <w:rPr>
          <w:sz w:val="28"/>
          <w:szCs w:val="28"/>
        </w:rPr>
      </w:pPr>
      <w:r>
        <w:rPr>
          <w:sz w:val="28"/>
          <w:szCs w:val="28"/>
        </w:rPr>
        <w:t>5.</w:t>
      </w:r>
      <w:r w:rsidR="002214C2">
        <w:rPr>
          <w:sz w:val="28"/>
          <w:szCs w:val="28"/>
        </w:rPr>
        <w:t xml:space="preserve"> Приобщает родителей (законных представителей) через индивидуальные и групповые формы психологического консультирования для решения поставленных задач; </w:t>
      </w:r>
    </w:p>
    <w:p w:rsidR="002214C2" w:rsidRDefault="00961EEF" w:rsidP="008A4CCB">
      <w:pPr>
        <w:pStyle w:val="Default"/>
        <w:spacing w:line="360" w:lineRule="auto"/>
        <w:ind w:left="-540"/>
        <w:jc w:val="both"/>
        <w:rPr>
          <w:sz w:val="28"/>
          <w:szCs w:val="28"/>
        </w:rPr>
      </w:pPr>
      <w:r>
        <w:rPr>
          <w:sz w:val="28"/>
          <w:szCs w:val="28"/>
        </w:rPr>
        <w:t>6.</w:t>
      </w:r>
      <w:r w:rsidR="002214C2">
        <w:rPr>
          <w:sz w:val="28"/>
          <w:szCs w:val="28"/>
        </w:rPr>
        <w:t xml:space="preserve"> Осуществляет профилактическую работу по предупреждению возможных осложнений в связи с переходом учащихся на следующую возрастную ступень; </w:t>
      </w:r>
    </w:p>
    <w:p w:rsidR="002214C2" w:rsidRDefault="00961EEF" w:rsidP="008A4CCB">
      <w:pPr>
        <w:pStyle w:val="Default"/>
        <w:spacing w:line="360" w:lineRule="auto"/>
        <w:ind w:left="-540"/>
        <w:jc w:val="both"/>
        <w:rPr>
          <w:sz w:val="28"/>
          <w:szCs w:val="28"/>
        </w:rPr>
      </w:pPr>
      <w:r>
        <w:rPr>
          <w:sz w:val="28"/>
          <w:szCs w:val="28"/>
        </w:rPr>
        <w:t>7.</w:t>
      </w:r>
      <w:r w:rsidR="002214C2">
        <w:rPr>
          <w:sz w:val="28"/>
          <w:szCs w:val="28"/>
        </w:rPr>
        <w:t xml:space="preserve"> Взаимодействует с педагогами, родителями (законными представителями). </w:t>
      </w:r>
    </w:p>
    <w:p w:rsidR="002214C2" w:rsidRDefault="002214C2" w:rsidP="008A4CCB">
      <w:pPr>
        <w:pStyle w:val="Default"/>
        <w:spacing w:line="360" w:lineRule="auto"/>
        <w:ind w:left="-540"/>
        <w:jc w:val="both"/>
        <w:rPr>
          <w:sz w:val="28"/>
          <w:szCs w:val="28"/>
        </w:rPr>
      </w:pPr>
      <w:r>
        <w:rPr>
          <w:sz w:val="28"/>
          <w:szCs w:val="28"/>
        </w:rPr>
        <w:t xml:space="preserve">На переходном этапе, исходя из наличия материально-технической базы и кадрового ресурса образовательных учреждений, целесообразно организовать инклюзивное обучение и воспитание для следующих групп детей: </w:t>
      </w:r>
    </w:p>
    <w:p w:rsidR="002214C2" w:rsidRDefault="002214C2" w:rsidP="008A4CCB">
      <w:pPr>
        <w:pStyle w:val="Default"/>
        <w:spacing w:line="360" w:lineRule="auto"/>
        <w:ind w:left="-540"/>
        <w:jc w:val="both"/>
        <w:rPr>
          <w:sz w:val="28"/>
          <w:szCs w:val="28"/>
        </w:rPr>
      </w:pPr>
      <w:r>
        <w:rPr>
          <w:sz w:val="28"/>
          <w:szCs w:val="28"/>
        </w:rPr>
        <w:t xml:space="preserve">− с нарушениями психического развития (задержка психического развития); </w:t>
      </w:r>
    </w:p>
    <w:p w:rsidR="002214C2" w:rsidRDefault="002214C2" w:rsidP="008A4CCB">
      <w:pPr>
        <w:pStyle w:val="Default"/>
        <w:spacing w:line="360" w:lineRule="auto"/>
        <w:ind w:left="-540"/>
        <w:jc w:val="both"/>
        <w:rPr>
          <w:sz w:val="28"/>
          <w:szCs w:val="28"/>
        </w:rPr>
      </w:pPr>
      <w:r>
        <w:rPr>
          <w:sz w:val="28"/>
          <w:szCs w:val="28"/>
        </w:rPr>
        <w:lastRenderedPageBreak/>
        <w:t xml:space="preserve">− с нарушениями функций опорно-двигательного аппарата; </w:t>
      </w:r>
    </w:p>
    <w:p w:rsidR="002214C2" w:rsidRDefault="002214C2" w:rsidP="008A4CCB">
      <w:pPr>
        <w:pStyle w:val="Default"/>
        <w:spacing w:line="360" w:lineRule="auto"/>
        <w:ind w:left="-540"/>
        <w:jc w:val="both"/>
        <w:rPr>
          <w:sz w:val="28"/>
          <w:szCs w:val="28"/>
        </w:rPr>
      </w:pPr>
      <w:r>
        <w:rPr>
          <w:sz w:val="28"/>
          <w:szCs w:val="28"/>
        </w:rPr>
        <w:t xml:space="preserve">− с нарушениями в эмоционально-волевой сферы; </w:t>
      </w:r>
    </w:p>
    <w:p w:rsidR="00961EEF" w:rsidRDefault="00961EEF" w:rsidP="008A4CCB">
      <w:pPr>
        <w:pStyle w:val="Default"/>
        <w:spacing w:line="360" w:lineRule="auto"/>
        <w:ind w:left="-540"/>
        <w:jc w:val="both"/>
        <w:rPr>
          <w:sz w:val="28"/>
          <w:szCs w:val="28"/>
        </w:rPr>
      </w:pPr>
    </w:p>
    <w:p w:rsidR="002214C2" w:rsidRDefault="002214C2" w:rsidP="008A4CCB">
      <w:pPr>
        <w:pStyle w:val="Default"/>
        <w:spacing w:line="360" w:lineRule="auto"/>
        <w:ind w:left="-540" w:firstLine="1260"/>
        <w:jc w:val="both"/>
        <w:rPr>
          <w:color w:val="auto"/>
          <w:sz w:val="28"/>
          <w:szCs w:val="28"/>
        </w:rPr>
      </w:pPr>
      <w:r>
        <w:rPr>
          <w:color w:val="auto"/>
          <w:sz w:val="28"/>
          <w:szCs w:val="28"/>
        </w:rPr>
        <w:t xml:space="preserve">Чтобы поддержать ребенка с ограниченными возможностями здоровья и укрепить его самооценку, необходимо сосредоточиться на позитивных сторонах и преимуществах ребенка, помочь ему поверить в себя и свои способности, создавать вокруг него доброжелательную атмосферу, нейтрализовать неудачи. С целью коррекции поведенческих и эмоциональных расстройств у детей с ограниченными возможностями здоровья используют арт-терапию, </w:t>
      </w:r>
      <w:r w:rsidR="009651EA">
        <w:rPr>
          <w:color w:val="auto"/>
          <w:sz w:val="28"/>
          <w:szCs w:val="28"/>
        </w:rPr>
        <w:t>танцевальную терапию (только для детей не колясочников)</w:t>
      </w:r>
      <w:r>
        <w:rPr>
          <w:color w:val="auto"/>
          <w:sz w:val="28"/>
          <w:szCs w:val="28"/>
        </w:rPr>
        <w:t xml:space="preserve">, </w:t>
      </w:r>
      <w:r w:rsidR="00961EEF">
        <w:rPr>
          <w:color w:val="auto"/>
          <w:sz w:val="28"/>
          <w:szCs w:val="28"/>
        </w:rPr>
        <w:t xml:space="preserve"> </w:t>
      </w:r>
      <w:proofErr w:type="spellStart"/>
      <w:r>
        <w:rPr>
          <w:color w:val="auto"/>
          <w:sz w:val="28"/>
          <w:szCs w:val="28"/>
        </w:rPr>
        <w:t>игротерапию</w:t>
      </w:r>
      <w:proofErr w:type="spellEnd"/>
      <w:r>
        <w:rPr>
          <w:color w:val="auto"/>
          <w:sz w:val="28"/>
          <w:szCs w:val="28"/>
        </w:rPr>
        <w:t xml:space="preserve">, </w:t>
      </w:r>
      <w:proofErr w:type="spellStart"/>
      <w:r>
        <w:rPr>
          <w:color w:val="auto"/>
          <w:sz w:val="28"/>
          <w:szCs w:val="28"/>
        </w:rPr>
        <w:t>сказкотерапию</w:t>
      </w:r>
      <w:proofErr w:type="spellEnd"/>
      <w:r>
        <w:rPr>
          <w:color w:val="auto"/>
          <w:sz w:val="28"/>
          <w:szCs w:val="28"/>
        </w:rPr>
        <w:t xml:space="preserve">, песочную терапию и другие восстановительные методы. </w:t>
      </w:r>
    </w:p>
    <w:p w:rsidR="002214C2" w:rsidRDefault="001C3DF6" w:rsidP="008A4CCB">
      <w:pPr>
        <w:pStyle w:val="Default"/>
        <w:spacing w:line="360" w:lineRule="auto"/>
        <w:ind w:left="-540" w:firstLine="1260"/>
        <w:jc w:val="both"/>
        <w:rPr>
          <w:color w:val="auto"/>
          <w:sz w:val="28"/>
          <w:szCs w:val="28"/>
        </w:rPr>
      </w:pPr>
      <w:r>
        <w:rPr>
          <w:color w:val="auto"/>
          <w:sz w:val="28"/>
          <w:szCs w:val="28"/>
        </w:rPr>
        <w:t>При работе с подростками данной категории</w:t>
      </w:r>
      <w:r w:rsidR="002214C2" w:rsidRPr="00182ED8">
        <w:rPr>
          <w:color w:val="auto"/>
          <w:sz w:val="28"/>
          <w:szCs w:val="28"/>
        </w:rPr>
        <w:t xml:space="preserve"> </w:t>
      </w:r>
      <w:r w:rsidR="009651EA" w:rsidRPr="00182ED8">
        <w:rPr>
          <w:color w:val="auto"/>
          <w:sz w:val="28"/>
          <w:szCs w:val="28"/>
        </w:rPr>
        <w:t xml:space="preserve">эффективно </w:t>
      </w:r>
      <w:r w:rsidRPr="00182ED8">
        <w:rPr>
          <w:color w:val="auto"/>
          <w:sz w:val="28"/>
          <w:szCs w:val="28"/>
        </w:rPr>
        <w:t>используется</w:t>
      </w:r>
      <w:r>
        <w:rPr>
          <w:color w:val="auto"/>
          <w:sz w:val="28"/>
          <w:szCs w:val="28"/>
        </w:rPr>
        <w:t xml:space="preserve"> </w:t>
      </w:r>
      <w:proofErr w:type="spellStart"/>
      <w:r>
        <w:rPr>
          <w:color w:val="auto"/>
          <w:sz w:val="28"/>
          <w:szCs w:val="28"/>
        </w:rPr>
        <w:t>телесноориентированная</w:t>
      </w:r>
      <w:proofErr w:type="spellEnd"/>
      <w:r w:rsidR="00182ED8">
        <w:rPr>
          <w:color w:val="auto"/>
          <w:sz w:val="28"/>
          <w:szCs w:val="28"/>
        </w:rPr>
        <w:t xml:space="preserve"> терапия, и</w:t>
      </w:r>
      <w:r w:rsidR="002214C2">
        <w:rPr>
          <w:color w:val="auto"/>
          <w:sz w:val="28"/>
          <w:szCs w:val="28"/>
        </w:rPr>
        <w:t>нтерактивное оборудование</w:t>
      </w:r>
      <w:r>
        <w:rPr>
          <w:color w:val="auto"/>
          <w:sz w:val="28"/>
          <w:szCs w:val="28"/>
        </w:rPr>
        <w:t>,</w:t>
      </w:r>
      <w:r w:rsidR="002214C2">
        <w:rPr>
          <w:color w:val="auto"/>
          <w:sz w:val="28"/>
          <w:szCs w:val="28"/>
        </w:rPr>
        <w:t xml:space="preserve"> позволяет формировать у них ориентировочные навыки, активный поиск цели, которая подкреплена различными аудиальными, визуальными и тактильными ощущениями. </w:t>
      </w:r>
    </w:p>
    <w:p w:rsidR="002214C2" w:rsidRDefault="002214C2" w:rsidP="008A4CCB">
      <w:pPr>
        <w:pStyle w:val="Default"/>
        <w:spacing w:line="360" w:lineRule="auto"/>
        <w:ind w:left="-540" w:firstLine="1260"/>
        <w:jc w:val="both"/>
        <w:rPr>
          <w:color w:val="auto"/>
          <w:sz w:val="28"/>
          <w:szCs w:val="28"/>
        </w:rPr>
      </w:pPr>
      <w:r>
        <w:rPr>
          <w:color w:val="auto"/>
          <w:sz w:val="28"/>
          <w:szCs w:val="28"/>
        </w:rPr>
        <w:t xml:space="preserve">Инклюзивное образование делает акцент на персонализацию процесса обучения. </w:t>
      </w:r>
      <w:r w:rsidR="001C3DF6">
        <w:rPr>
          <w:color w:val="auto"/>
          <w:sz w:val="28"/>
          <w:szCs w:val="28"/>
        </w:rPr>
        <w:t xml:space="preserve"> </w:t>
      </w:r>
      <w:proofErr w:type="gramStart"/>
      <w:r w:rsidR="001C3DF6">
        <w:rPr>
          <w:color w:val="auto"/>
          <w:sz w:val="28"/>
          <w:szCs w:val="28"/>
        </w:rPr>
        <w:t>В частности</w:t>
      </w:r>
      <w:proofErr w:type="gramEnd"/>
      <w:r w:rsidR="001C3DF6">
        <w:rPr>
          <w:color w:val="auto"/>
          <w:sz w:val="28"/>
          <w:szCs w:val="28"/>
        </w:rPr>
        <w:t xml:space="preserve"> с детьми ограниченными возможностями здоровья.</w:t>
      </w:r>
      <w:r w:rsidR="009651EA">
        <w:rPr>
          <w:color w:val="auto"/>
          <w:sz w:val="28"/>
          <w:szCs w:val="28"/>
        </w:rPr>
        <w:t xml:space="preserve"> </w:t>
      </w:r>
    </w:p>
    <w:p w:rsidR="002214C2" w:rsidRDefault="002214C2" w:rsidP="008A4CCB">
      <w:pPr>
        <w:pStyle w:val="Default"/>
        <w:spacing w:line="360" w:lineRule="auto"/>
        <w:ind w:left="-540"/>
        <w:jc w:val="both"/>
        <w:rPr>
          <w:color w:val="auto"/>
          <w:sz w:val="28"/>
          <w:szCs w:val="28"/>
        </w:rPr>
      </w:pPr>
      <w:r>
        <w:rPr>
          <w:color w:val="auto"/>
          <w:sz w:val="28"/>
          <w:szCs w:val="28"/>
        </w:rPr>
        <w:t>В процессе сопровождения</w:t>
      </w:r>
      <w:r w:rsidR="001C44A2">
        <w:rPr>
          <w:color w:val="auto"/>
          <w:sz w:val="28"/>
          <w:szCs w:val="28"/>
        </w:rPr>
        <w:t>:</w:t>
      </w:r>
      <w:r>
        <w:rPr>
          <w:color w:val="auto"/>
          <w:sz w:val="28"/>
          <w:szCs w:val="28"/>
        </w:rPr>
        <w:t xml:space="preserve"> </w:t>
      </w:r>
    </w:p>
    <w:p w:rsidR="002214C2" w:rsidRDefault="009651EA" w:rsidP="008A4CCB">
      <w:pPr>
        <w:pStyle w:val="Default"/>
        <w:spacing w:after="33" w:line="360" w:lineRule="auto"/>
        <w:ind w:left="-540"/>
        <w:jc w:val="both"/>
        <w:rPr>
          <w:color w:val="auto"/>
          <w:sz w:val="28"/>
          <w:szCs w:val="28"/>
        </w:rPr>
      </w:pPr>
      <w:r>
        <w:rPr>
          <w:color w:val="auto"/>
          <w:sz w:val="28"/>
          <w:szCs w:val="28"/>
        </w:rPr>
        <w:t>- применяется</w:t>
      </w:r>
      <w:r w:rsidR="002214C2">
        <w:rPr>
          <w:color w:val="auto"/>
          <w:sz w:val="28"/>
          <w:szCs w:val="28"/>
        </w:rPr>
        <w:t xml:space="preserve"> экспериментальные, стимулирующие активность методы обучения; </w:t>
      </w:r>
      <w:r>
        <w:rPr>
          <w:color w:val="auto"/>
          <w:sz w:val="28"/>
          <w:szCs w:val="28"/>
        </w:rPr>
        <w:t>(Танцевальная терапия)</w:t>
      </w:r>
    </w:p>
    <w:p w:rsidR="002214C2" w:rsidRDefault="009651EA" w:rsidP="008A4CCB">
      <w:pPr>
        <w:pStyle w:val="Default"/>
        <w:spacing w:after="33" w:line="360" w:lineRule="auto"/>
        <w:ind w:left="-540"/>
        <w:jc w:val="both"/>
        <w:rPr>
          <w:color w:val="auto"/>
          <w:sz w:val="28"/>
          <w:szCs w:val="28"/>
        </w:rPr>
      </w:pPr>
      <w:r>
        <w:rPr>
          <w:color w:val="auto"/>
          <w:sz w:val="28"/>
          <w:szCs w:val="28"/>
        </w:rPr>
        <w:t>-</w:t>
      </w:r>
      <w:r w:rsidR="002214C2">
        <w:rPr>
          <w:color w:val="auto"/>
          <w:sz w:val="28"/>
          <w:szCs w:val="28"/>
        </w:rPr>
        <w:t xml:space="preserve">активные методы обучения, включая дискуссии, общение; </w:t>
      </w:r>
    </w:p>
    <w:p w:rsidR="002214C2" w:rsidRDefault="009651EA" w:rsidP="008A4CCB">
      <w:pPr>
        <w:pStyle w:val="Default"/>
        <w:spacing w:after="33" w:line="360" w:lineRule="auto"/>
        <w:ind w:left="-540"/>
        <w:jc w:val="both"/>
        <w:rPr>
          <w:color w:val="auto"/>
          <w:sz w:val="28"/>
          <w:szCs w:val="28"/>
        </w:rPr>
      </w:pPr>
      <w:r>
        <w:rPr>
          <w:color w:val="auto"/>
          <w:sz w:val="28"/>
          <w:szCs w:val="28"/>
        </w:rPr>
        <w:t xml:space="preserve">- </w:t>
      </w:r>
      <w:r w:rsidR="002214C2">
        <w:rPr>
          <w:color w:val="auto"/>
          <w:sz w:val="28"/>
          <w:szCs w:val="28"/>
        </w:rPr>
        <w:t xml:space="preserve"> больше внимания</w:t>
      </w:r>
      <w:r>
        <w:rPr>
          <w:color w:val="auto"/>
          <w:sz w:val="28"/>
          <w:szCs w:val="28"/>
        </w:rPr>
        <w:t xml:space="preserve"> обращается</w:t>
      </w:r>
      <w:r w:rsidR="002214C2">
        <w:rPr>
          <w:color w:val="auto"/>
          <w:sz w:val="28"/>
          <w:szCs w:val="28"/>
        </w:rPr>
        <w:t xml:space="preserve"> ключевых понятий того или иного предмета; </w:t>
      </w:r>
    </w:p>
    <w:p w:rsidR="002214C2" w:rsidRDefault="009651EA" w:rsidP="008A4CCB">
      <w:pPr>
        <w:pStyle w:val="Default"/>
        <w:spacing w:after="33" w:line="360" w:lineRule="auto"/>
        <w:ind w:left="-540"/>
        <w:jc w:val="both"/>
        <w:rPr>
          <w:color w:val="auto"/>
          <w:sz w:val="28"/>
          <w:szCs w:val="28"/>
        </w:rPr>
      </w:pPr>
      <w:r>
        <w:rPr>
          <w:color w:val="auto"/>
          <w:sz w:val="28"/>
          <w:szCs w:val="28"/>
        </w:rPr>
        <w:t>- применяются</w:t>
      </w:r>
      <w:r w:rsidR="002214C2">
        <w:rPr>
          <w:color w:val="auto"/>
          <w:sz w:val="28"/>
          <w:szCs w:val="28"/>
        </w:rPr>
        <w:t xml:space="preserve"> способы поэтапного усвоения нового материала; </w:t>
      </w:r>
    </w:p>
    <w:p w:rsidR="002214C2" w:rsidRDefault="009651EA" w:rsidP="008A4CCB">
      <w:pPr>
        <w:pStyle w:val="Default"/>
        <w:spacing w:after="33" w:line="360" w:lineRule="auto"/>
        <w:ind w:left="-540"/>
        <w:jc w:val="both"/>
        <w:rPr>
          <w:color w:val="auto"/>
          <w:sz w:val="28"/>
          <w:szCs w:val="28"/>
        </w:rPr>
      </w:pPr>
      <w:r>
        <w:rPr>
          <w:color w:val="auto"/>
          <w:sz w:val="28"/>
          <w:szCs w:val="28"/>
        </w:rPr>
        <w:t>- уделяется</w:t>
      </w:r>
      <w:r w:rsidR="002214C2">
        <w:rPr>
          <w:color w:val="auto"/>
          <w:sz w:val="28"/>
          <w:szCs w:val="28"/>
        </w:rPr>
        <w:t xml:space="preserve"> больше времени чтению художественной литературы; </w:t>
      </w:r>
    </w:p>
    <w:p w:rsidR="002214C2" w:rsidRDefault="002214C2" w:rsidP="008A4CCB">
      <w:pPr>
        <w:pStyle w:val="Default"/>
        <w:spacing w:after="33" w:line="360" w:lineRule="auto"/>
        <w:ind w:left="-540"/>
        <w:jc w:val="both"/>
        <w:rPr>
          <w:color w:val="auto"/>
          <w:sz w:val="28"/>
          <w:szCs w:val="28"/>
        </w:rPr>
      </w:pPr>
      <w:r>
        <w:rPr>
          <w:color w:val="auto"/>
          <w:sz w:val="28"/>
          <w:szCs w:val="28"/>
        </w:rPr>
        <w:t xml:space="preserve">- давать учащимся понять, что они ответственны за выполнение заданий; </w:t>
      </w:r>
    </w:p>
    <w:p w:rsidR="002214C2" w:rsidRDefault="002214C2" w:rsidP="008A4CCB">
      <w:pPr>
        <w:pStyle w:val="Default"/>
        <w:spacing w:after="33" w:line="360" w:lineRule="auto"/>
        <w:ind w:left="-540"/>
        <w:jc w:val="both"/>
        <w:rPr>
          <w:color w:val="auto"/>
          <w:sz w:val="28"/>
          <w:szCs w:val="28"/>
        </w:rPr>
      </w:pPr>
      <w:r>
        <w:rPr>
          <w:color w:val="auto"/>
          <w:sz w:val="28"/>
          <w:szCs w:val="28"/>
        </w:rPr>
        <w:t xml:space="preserve">- предоставлять учащимся большую свободу выбора; </w:t>
      </w:r>
    </w:p>
    <w:p w:rsidR="002214C2" w:rsidRDefault="002214C2" w:rsidP="008A4CCB">
      <w:pPr>
        <w:pStyle w:val="Default"/>
        <w:spacing w:after="33" w:line="360" w:lineRule="auto"/>
        <w:ind w:left="-540"/>
        <w:jc w:val="both"/>
        <w:rPr>
          <w:color w:val="auto"/>
          <w:sz w:val="28"/>
          <w:szCs w:val="28"/>
        </w:rPr>
      </w:pPr>
      <w:r>
        <w:rPr>
          <w:color w:val="auto"/>
          <w:sz w:val="28"/>
          <w:szCs w:val="28"/>
        </w:rPr>
        <w:t xml:space="preserve">- </w:t>
      </w:r>
      <w:r w:rsidR="009651EA">
        <w:rPr>
          <w:color w:val="auto"/>
          <w:sz w:val="28"/>
          <w:szCs w:val="28"/>
        </w:rPr>
        <w:t xml:space="preserve">уделяется </w:t>
      </w:r>
      <w:r>
        <w:rPr>
          <w:color w:val="auto"/>
          <w:sz w:val="28"/>
          <w:szCs w:val="28"/>
        </w:rPr>
        <w:t xml:space="preserve">больше внимания эмоциональным потребностям и изменяющейся манере поведения каждого учащегося; </w:t>
      </w:r>
    </w:p>
    <w:p w:rsidR="002214C2" w:rsidRDefault="002214C2" w:rsidP="008A4CCB">
      <w:pPr>
        <w:pStyle w:val="Default"/>
        <w:spacing w:after="33" w:line="360" w:lineRule="auto"/>
        <w:ind w:left="-540"/>
        <w:jc w:val="both"/>
        <w:rPr>
          <w:color w:val="auto"/>
          <w:sz w:val="28"/>
          <w:szCs w:val="28"/>
        </w:rPr>
      </w:pPr>
      <w:r>
        <w:rPr>
          <w:color w:val="auto"/>
          <w:sz w:val="28"/>
          <w:szCs w:val="28"/>
        </w:rPr>
        <w:lastRenderedPageBreak/>
        <w:t>- использ</w:t>
      </w:r>
      <w:r w:rsidR="009651EA">
        <w:rPr>
          <w:color w:val="auto"/>
          <w:sz w:val="28"/>
          <w:szCs w:val="28"/>
        </w:rPr>
        <w:t>уются</w:t>
      </w:r>
      <w:r>
        <w:rPr>
          <w:color w:val="auto"/>
          <w:sz w:val="28"/>
          <w:szCs w:val="28"/>
        </w:rPr>
        <w:t xml:space="preserve"> объединяющие виды деятельности, которые содействуют сплочению класса; </w:t>
      </w:r>
    </w:p>
    <w:p w:rsidR="002214C2" w:rsidRDefault="009651EA" w:rsidP="008A4CCB">
      <w:pPr>
        <w:pStyle w:val="Default"/>
        <w:spacing w:after="33" w:line="360" w:lineRule="auto"/>
        <w:ind w:left="-540"/>
        <w:jc w:val="both"/>
        <w:rPr>
          <w:color w:val="auto"/>
          <w:sz w:val="28"/>
          <w:szCs w:val="28"/>
        </w:rPr>
      </w:pPr>
      <w:r>
        <w:rPr>
          <w:color w:val="auto"/>
          <w:sz w:val="28"/>
          <w:szCs w:val="28"/>
        </w:rPr>
        <w:t>-</w:t>
      </w:r>
      <w:r w:rsidR="002214C2">
        <w:rPr>
          <w:color w:val="auto"/>
          <w:sz w:val="28"/>
          <w:szCs w:val="28"/>
        </w:rPr>
        <w:t xml:space="preserve"> </w:t>
      </w:r>
      <w:r>
        <w:rPr>
          <w:color w:val="auto"/>
          <w:sz w:val="28"/>
          <w:szCs w:val="28"/>
        </w:rPr>
        <w:t xml:space="preserve">опираясь на </w:t>
      </w:r>
      <w:r w:rsidR="002214C2">
        <w:rPr>
          <w:color w:val="auto"/>
          <w:sz w:val="28"/>
          <w:szCs w:val="28"/>
        </w:rPr>
        <w:t>индивидуальных</w:t>
      </w:r>
      <w:r>
        <w:rPr>
          <w:color w:val="auto"/>
          <w:sz w:val="28"/>
          <w:szCs w:val="28"/>
        </w:rPr>
        <w:t xml:space="preserve"> потребностей учащихся, применяются</w:t>
      </w:r>
      <w:r w:rsidR="002214C2">
        <w:rPr>
          <w:color w:val="auto"/>
          <w:sz w:val="28"/>
          <w:szCs w:val="28"/>
        </w:rPr>
        <w:t xml:space="preserve"> индивидуализированных видов</w:t>
      </w:r>
      <w:r>
        <w:rPr>
          <w:color w:val="auto"/>
          <w:sz w:val="28"/>
          <w:szCs w:val="28"/>
        </w:rPr>
        <w:t xml:space="preserve"> деятельности, но не делится</w:t>
      </w:r>
      <w:r w:rsidR="002214C2">
        <w:rPr>
          <w:color w:val="auto"/>
          <w:sz w:val="28"/>
          <w:szCs w:val="28"/>
        </w:rPr>
        <w:t xml:space="preserve"> класс на группы, например, исходя из способностей учеников; </w:t>
      </w:r>
    </w:p>
    <w:p w:rsidR="002214C2" w:rsidRDefault="009651EA" w:rsidP="008A4CCB">
      <w:pPr>
        <w:pStyle w:val="Default"/>
        <w:spacing w:after="33" w:line="360" w:lineRule="auto"/>
        <w:ind w:left="-540"/>
        <w:jc w:val="both"/>
        <w:rPr>
          <w:color w:val="auto"/>
          <w:sz w:val="28"/>
          <w:szCs w:val="28"/>
        </w:rPr>
      </w:pPr>
      <w:r>
        <w:rPr>
          <w:color w:val="auto"/>
          <w:sz w:val="28"/>
          <w:szCs w:val="28"/>
        </w:rPr>
        <w:t>- активно привлекаются</w:t>
      </w:r>
      <w:r w:rsidR="002214C2">
        <w:rPr>
          <w:color w:val="auto"/>
          <w:sz w:val="28"/>
          <w:szCs w:val="28"/>
        </w:rPr>
        <w:t xml:space="preserve"> к сотрудничеству преподавателей, родителей, администрацию школы и другие заинтересованные организации </w:t>
      </w:r>
    </w:p>
    <w:p w:rsidR="002214C2" w:rsidRDefault="002214C2" w:rsidP="008A4CCB">
      <w:pPr>
        <w:pStyle w:val="Default"/>
        <w:spacing w:line="360" w:lineRule="auto"/>
        <w:ind w:left="-540" w:firstLine="1260"/>
        <w:jc w:val="both"/>
        <w:rPr>
          <w:color w:val="auto"/>
          <w:sz w:val="28"/>
          <w:szCs w:val="28"/>
        </w:rPr>
      </w:pPr>
      <w:r>
        <w:rPr>
          <w:color w:val="auto"/>
          <w:sz w:val="28"/>
          <w:szCs w:val="28"/>
        </w:rPr>
        <w:t xml:space="preserve">Предполагается специальная работа с использованием ресурсов дополнительного образования по организации взаимодействия здоровых детей и детей с ОВЗ, направленного на гармонизацию детских взаимоотношений; создание атмосферы эмоционального комфорта и </w:t>
      </w:r>
      <w:proofErr w:type="spellStart"/>
      <w:r>
        <w:rPr>
          <w:color w:val="auto"/>
          <w:sz w:val="28"/>
          <w:szCs w:val="28"/>
        </w:rPr>
        <w:t>взаимопринятия</w:t>
      </w:r>
      <w:proofErr w:type="spellEnd"/>
      <w:r>
        <w:rPr>
          <w:color w:val="auto"/>
          <w:sz w:val="28"/>
          <w:szCs w:val="28"/>
        </w:rPr>
        <w:t xml:space="preserve">. </w:t>
      </w:r>
    </w:p>
    <w:p w:rsidR="009651EA" w:rsidRDefault="009651EA" w:rsidP="008A4CCB">
      <w:pPr>
        <w:pStyle w:val="Default"/>
        <w:spacing w:line="360" w:lineRule="auto"/>
        <w:ind w:left="-540" w:firstLine="1260"/>
        <w:jc w:val="both"/>
        <w:rPr>
          <w:color w:val="auto"/>
          <w:sz w:val="28"/>
          <w:szCs w:val="28"/>
        </w:rPr>
      </w:pPr>
    </w:p>
    <w:p w:rsidR="009651EA" w:rsidRDefault="009651EA" w:rsidP="008A4CCB">
      <w:pPr>
        <w:pStyle w:val="Default"/>
        <w:spacing w:line="360" w:lineRule="auto"/>
        <w:ind w:left="-540" w:firstLine="1260"/>
        <w:jc w:val="both"/>
        <w:rPr>
          <w:color w:val="auto"/>
          <w:sz w:val="28"/>
          <w:szCs w:val="28"/>
        </w:rPr>
      </w:pPr>
    </w:p>
    <w:p w:rsidR="009651EA" w:rsidRDefault="009651EA" w:rsidP="008A4CCB">
      <w:pPr>
        <w:pStyle w:val="Default"/>
        <w:spacing w:line="360" w:lineRule="auto"/>
        <w:ind w:left="-540" w:firstLine="1260"/>
        <w:jc w:val="both"/>
        <w:rPr>
          <w:color w:val="auto"/>
          <w:sz w:val="28"/>
          <w:szCs w:val="28"/>
        </w:rPr>
      </w:pPr>
    </w:p>
    <w:p w:rsidR="009651EA" w:rsidRDefault="009651EA" w:rsidP="008A4CCB">
      <w:pPr>
        <w:pStyle w:val="Default"/>
        <w:spacing w:line="360" w:lineRule="auto"/>
        <w:ind w:left="-540" w:firstLine="1260"/>
        <w:jc w:val="both"/>
        <w:rPr>
          <w:color w:val="auto"/>
          <w:sz w:val="28"/>
          <w:szCs w:val="28"/>
        </w:rPr>
      </w:pPr>
    </w:p>
    <w:p w:rsidR="009651EA" w:rsidRDefault="009651EA" w:rsidP="008A4CCB">
      <w:pPr>
        <w:pStyle w:val="Default"/>
        <w:spacing w:line="360" w:lineRule="auto"/>
        <w:ind w:left="-540" w:firstLine="1260"/>
        <w:jc w:val="both"/>
        <w:rPr>
          <w:color w:val="auto"/>
          <w:sz w:val="28"/>
          <w:szCs w:val="28"/>
        </w:rPr>
      </w:pPr>
    </w:p>
    <w:p w:rsidR="007C06F0" w:rsidRDefault="007C06F0" w:rsidP="008A4CCB">
      <w:pPr>
        <w:pStyle w:val="Default"/>
        <w:spacing w:line="360" w:lineRule="auto"/>
        <w:ind w:left="-540" w:firstLine="1260"/>
        <w:jc w:val="both"/>
        <w:rPr>
          <w:b/>
          <w:color w:val="auto"/>
          <w:sz w:val="28"/>
          <w:szCs w:val="28"/>
        </w:rPr>
      </w:pPr>
    </w:p>
    <w:p w:rsidR="007C06F0" w:rsidRDefault="007C06F0" w:rsidP="008A4CCB">
      <w:pPr>
        <w:pStyle w:val="Default"/>
        <w:spacing w:line="360" w:lineRule="auto"/>
        <w:ind w:left="-540" w:firstLine="1260"/>
        <w:jc w:val="both"/>
        <w:rPr>
          <w:b/>
          <w:color w:val="auto"/>
          <w:sz w:val="28"/>
          <w:szCs w:val="28"/>
        </w:rPr>
      </w:pPr>
    </w:p>
    <w:p w:rsidR="007C06F0" w:rsidRDefault="007C06F0" w:rsidP="008A4CCB">
      <w:pPr>
        <w:pStyle w:val="Default"/>
        <w:spacing w:line="360" w:lineRule="auto"/>
        <w:ind w:left="-540" w:firstLine="1260"/>
        <w:jc w:val="both"/>
        <w:rPr>
          <w:b/>
          <w:color w:val="auto"/>
          <w:sz w:val="28"/>
          <w:szCs w:val="28"/>
        </w:rPr>
      </w:pPr>
    </w:p>
    <w:p w:rsidR="001C3DF6" w:rsidRDefault="001C3DF6" w:rsidP="008A4CCB">
      <w:pPr>
        <w:pStyle w:val="Default"/>
        <w:spacing w:line="360" w:lineRule="auto"/>
        <w:ind w:left="-540" w:firstLine="1260"/>
        <w:jc w:val="both"/>
        <w:rPr>
          <w:b/>
          <w:color w:val="auto"/>
          <w:sz w:val="28"/>
          <w:szCs w:val="28"/>
        </w:rPr>
      </w:pPr>
    </w:p>
    <w:p w:rsidR="001C3DF6" w:rsidRDefault="001C3DF6" w:rsidP="008A4CCB">
      <w:pPr>
        <w:pStyle w:val="Default"/>
        <w:spacing w:line="360" w:lineRule="auto"/>
        <w:ind w:left="-540" w:firstLine="1260"/>
        <w:jc w:val="both"/>
        <w:rPr>
          <w:b/>
          <w:color w:val="auto"/>
          <w:sz w:val="28"/>
          <w:szCs w:val="28"/>
        </w:rPr>
      </w:pPr>
    </w:p>
    <w:p w:rsidR="001C3DF6" w:rsidRDefault="001C3DF6" w:rsidP="008A4CCB">
      <w:pPr>
        <w:pStyle w:val="Default"/>
        <w:spacing w:line="360" w:lineRule="auto"/>
        <w:ind w:left="-540" w:firstLine="1260"/>
        <w:jc w:val="both"/>
        <w:rPr>
          <w:b/>
          <w:color w:val="auto"/>
          <w:sz w:val="28"/>
          <w:szCs w:val="28"/>
        </w:rPr>
      </w:pPr>
    </w:p>
    <w:p w:rsidR="001C3DF6" w:rsidRDefault="001C3DF6" w:rsidP="008A4CCB">
      <w:pPr>
        <w:pStyle w:val="Default"/>
        <w:spacing w:line="360" w:lineRule="auto"/>
        <w:ind w:left="-540" w:firstLine="1260"/>
        <w:jc w:val="both"/>
        <w:rPr>
          <w:b/>
          <w:color w:val="auto"/>
          <w:sz w:val="28"/>
          <w:szCs w:val="28"/>
        </w:rPr>
      </w:pPr>
    </w:p>
    <w:p w:rsidR="001C3DF6" w:rsidRDefault="001C3DF6" w:rsidP="008A4CCB">
      <w:pPr>
        <w:pStyle w:val="Default"/>
        <w:spacing w:line="360" w:lineRule="auto"/>
        <w:ind w:left="-540" w:firstLine="1260"/>
        <w:jc w:val="both"/>
        <w:rPr>
          <w:b/>
          <w:color w:val="auto"/>
          <w:sz w:val="28"/>
          <w:szCs w:val="28"/>
        </w:rPr>
      </w:pPr>
    </w:p>
    <w:p w:rsidR="001C3DF6" w:rsidRDefault="001C3DF6" w:rsidP="008A4CCB">
      <w:pPr>
        <w:pStyle w:val="Default"/>
        <w:spacing w:line="360" w:lineRule="auto"/>
        <w:ind w:left="-540" w:firstLine="1260"/>
        <w:jc w:val="both"/>
        <w:rPr>
          <w:b/>
          <w:color w:val="auto"/>
          <w:sz w:val="28"/>
          <w:szCs w:val="28"/>
        </w:rPr>
      </w:pPr>
    </w:p>
    <w:p w:rsidR="001C3DF6" w:rsidRDefault="001C3DF6" w:rsidP="008A4CCB">
      <w:pPr>
        <w:pStyle w:val="Default"/>
        <w:spacing w:line="360" w:lineRule="auto"/>
        <w:ind w:left="-540" w:firstLine="1260"/>
        <w:jc w:val="both"/>
        <w:rPr>
          <w:b/>
          <w:color w:val="auto"/>
          <w:sz w:val="28"/>
          <w:szCs w:val="28"/>
        </w:rPr>
      </w:pPr>
    </w:p>
    <w:p w:rsidR="001C3DF6" w:rsidRDefault="001C3DF6" w:rsidP="008A4CCB">
      <w:pPr>
        <w:pStyle w:val="Default"/>
        <w:spacing w:line="360" w:lineRule="auto"/>
        <w:ind w:left="-540" w:firstLine="1260"/>
        <w:jc w:val="both"/>
        <w:rPr>
          <w:b/>
          <w:color w:val="auto"/>
          <w:sz w:val="28"/>
          <w:szCs w:val="28"/>
        </w:rPr>
      </w:pPr>
    </w:p>
    <w:p w:rsidR="001C3DF6" w:rsidRDefault="001C3DF6" w:rsidP="008A4CCB">
      <w:pPr>
        <w:pStyle w:val="Default"/>
        <w:spacing w:line="360" w:lineRule="auto"/>
        <w:ind w:left="-540" w:firstLine="1260"/>
        <w:jc w:val="both"/>
        <w:rPr>
          <w:b/>
          <w:color w:val="auto"/>
          <w:sz w:val="28"/>
          <w:szCs w:val="28"/>
        </w:rPr>
      </w:pPr>
    </w:p>
    <w:p w:rsidR="001C3DF6" w:rsidRDefault="001C3DF6" w:rsidP="008A4CCB">
      <w:pPr>
        <w:pStyle w:val="Default"/>
        <w:spacing w:line="360" w:lineRule="auto"/>
        <w:ind w:left="-540" w:firstLine="1260"/>
        <w:jc w:val="both"/>
        <w:rPr>
          <w:b/>
          <w:color w:val="auto"/>
          <w:sz w:val="28"/>
          <w:szCs w:val="28"/>
        </w:rPr>
      </w:pPr>
    </w:p>
    <w:p w:rsidR="001C3DF6" w:rsidRDefault="001C3DF6" w:rsidP="008A4CCB">
      <w:pPr>
        <w:pStyle w:val="Default"/>
        <w:spacing w:line="360" w:lineRule="auto"/>
        <w:ind w:left="-540" w:firstLine="1260"/>
        <w:jc w:val="both"/>
        <w:rPr>
          <w:b/>
          <w:color w:val="auto"/>
          <w:sz w:val="28"/>
          <w:szCs w:val="28"/>
        </w:rPr>
      </w:pPr>
    </w:p>
    <w:p w:rsidR="0078682A" w:rsidRDefault="003B0D84" w:rsidP="008A4CCB">
      <w:pPr>
        <w:pStyle w:val="Default"/>
        <w:spacing w:line="360" w:lineRule="auto"/>
        <w:ind w:left="-540" w:firstLine="1260"/>
        <w:jc w:val="both"/>
        <w:rPr>
          <w:b/>
          <w:color w:val="auto"/>
          <w:sz w:val="28"/>
          <w:szCs w:val="28"/>
        </w:rPr>
      </w:pPr>
      <w:r w:rsidRPr="003B0D84">
        <w:rPr>
          <w:b/>
          <w:color w:val="auto"/>
          <w:sz w:val="28"/>
          <w:szCs w:val="28"/>
        </w:rPr>
        <w:lastRenderedPageBreak/>
        <w:t>Работа с учащимися</w:t>
      </w:r>
      <w:r w:rsidR="0078682A">
        <w:rPr>
          <w:b/>
          <w:color w:val="auto"/>
          <w:sz w:val="28"/>
          <w:szCs w:val="28"/>
        </w:rPr>
        <w:t xml:space="preserve"> ограниченными возможностями здоровья</w:t>
      </w:r>
    </w:p>
    <w:p w:rsidR="009651EA" w:rsidRPr="003B0D84" w:rsidRDefault="00603100" w:rsidP="008A4CCB">
      <w:pPr>
        <w:pStyle w:val="Default"/>
        <w:spacing w:line="360" w:lineRule="auto"/>
        <w:ind w:left="-540" w:firstLine="1260"/>
        <w:jc w:val="both"/>
        <w:rPr>
          <w:b/>
          <w:color w:val="auto"/>
          <w:sz w:val="28"/>
          <w:szCs w:val="28"/>
        </w:rPr>
      </w:pPr>
      <w:r>
        <w:rPr>
          <w:b/>
          <w:color w:val="auto"/>
          <w:sz w:val="28"/>
          <w:szCs w:val="28"/>
        </w:rPr>
        <w:t xml:space="preserve"> на 2018-2019</w:t>
      </w:r>
      <w:r w:rsidR="009651EA" w:rsidRPr="003B0D84">
        <w:rPr>
          <w:b/>
          <w:color w:val="auto"/>
          <w:sz w:val="28"/>
          <w:szCs w:val="28"/>
        </w:rPr>
        <w:t xml:space="preserve"> год</w:t>
      </w:r>
    </w:p>
    <w:p w:rsidR="00FC4559" w:rsidRDefault="00FC4559" w:rsidP="008A4CCB">
      <w:pPr>
        <w:pStyle w:val="Default"/>
        <w:spacing w:line="360" w:lineRule="auto"/>
        <w:ind w:left="-540" w:firstLine="1260"/>
        <w:jc w:val="both"/>
        <w:rPr>
          <w:color w:val="auto"/>
          <w:sz w:val="28"/>
          <w:szCs w:val="28"/>
        </w:rPr>
      </w:pPr>
      <w:bookmarkStart w:id="0" w:name="_GoBack"/>
      <w:bookmarkEnd w:id="0"/>
    </w:p>
    <w:p w:rsidR="00FC4559" w:rsidRDefault="00FC4559" w:rsidP="008A4CCB">
      <w:pPr>
        <w:spacing w:line="360" w:lineRule="auto"/>
        <w:jc w:val="both"/>
        <w:rPr>
          <w:sz w:val="28"/>
          <w:szCs w:val="28"/>
        </w:rPr>
      </w:pPr>
      <w:r w:rsidRPr="00AB1358">
        <w:rPr>
          <w:b/>
          <w:sz w:val="28"/>
          <w:szCs w:val="28"/>
        </w:rPr>
        <w:t>Цель:</w:t>
      </w:r>
      <w:r>
        <w:rPr>
          <w:sz w:val="28"/>
          <w:szCs w:val="28"/>
        </w:rPr>
        <w:t xml:space="preserve"> обеспечить условия для формирования адекватного поведения, развития мо</w:t>
      </w:r>
      <w:r w:rsidR="00603100">
        <w:rPr>
          <w:sz w:val="28"/>
          <w:szCs w:val="28"/>
        </w:rPr>
        <w:t>тивации достижения у детей с особенностями психологического развития</w:t>
      </w:r>
      <w:r>
        <w:rPr>
          <w:sz w:val="28"/>
          <w:szCs w:val="28"/>
        </w:rPr>
        <w:t xml:space="preserve">, а </w:t>
      </w:r>
      <w:proofErr w:type="gramStart"/>
      <w:r>
        <w:rPr>
          <w:sz w:val="28"/>
          <w:szCs w:val="28"/>
        </w:rPr>
        <w:t xml:space="preserve">так </w:t>
      </w:r>
      <w:r w:rsidR="001C3DF6">
        <w:rPr>
          <w:sz w:val="28"/>
          <w:szCs w:val="28"/>
        </w:rPr>
        <w:t xml:space="preserve"> </w:t>
      </w:r>
      <w:r>
        <w:rPr>
          <w:sz w:val="28"/>
          <w:szCs w:val="28"/>
        </w:rPr>
        <w:t>же</w:t>
      </w:r>
      <w:proofErr w:type="gramEnd"/>
      <w:r>
        <w:rPr>
          <w:sz w:val="28"/>
          <w:szCs w:val="28"/>
        </w:rPr>
        <w:t xml:space="preserve"> позитивного направленности в деятельности.</w:t>
      </w:r>
    </w:p>
    <w:p w:rsidR="00FC4559" w:rsidRDefault="00FC4559" w:rsidP="008A4CCB">
      <w:pPr>
        <w:spacing w:line="360" w:lineRule="auto"/>
        <w:jc w:val="both"/>
        <w:rPr>
          <w:sz w:val="28"/>
          <w:szCs w:val="28"/>
        </w:rPr>
      </w:pPr>
    </w:p>
    <w:p w:rsidR="00FC4559" w:rsidRPr="00AB1358" w:rsidRDefault="00FC4559" w:rsidP="008A4CCB">
      <w:pPr>
        <w:spacing w:line="360" w:lineRule="auto"/>
        <w:jc w:val="both"/>
        <w:rPr>
          <w:b/>
          <w:sz w:val="28"/>
          <w:szCs w:val="28"/>
        </w:rPr>
      </w:pPr>
      <w:r w:rsidRPr="00AB1358">
        <w:rPr>
          <w:b/>
          <w:sz w:val="28"/>
          <w:szCs w:val="28"/>
        </w:rPr>
        <w:t>Задачи:</w:t>
      </w:r>
    </w:p>
    <w:p w:rsidR="00FC4559" w:rsidRDefault="00FC4559" w:rsidP="008A4CCB">
      <w:pPr>
        <w:pStyle w:val="a4"/>
        <w:numPr>
          <w:ilvl w:val="0"/>
          <w:numId w:val="4"/>
        </w:numPr>
        <w:spacing w:after="200" w:line="360" w:lineRule="auto"/>
        <w:jc w:val="both"/>
        <w:rPr>
          <w:sz w:val="28"/>
          <w:szCs w:val="28"/>
        </w:rPr>
      </w:pPr>
      <w:r w:rsidRPr="00AB1358">
        <w:rPr>
          <w:sz w:val="28"/>
          <w:szCs w:val="28"/>
        </w:rPr>
        <w:t>Диагностика: констатирующая, промежуточная, формирующая.</w:t>
      </w:r>
    </w:p>
    <w:p w:rsidR="00FC4559" w:rsidRPr="00AB1358" w:rsidRDefault="00FC4559" w:rsidP="008A4CCB">
      <w:pPr>
        <w:pStyle w:val="a4"/>
        <w:spacing w:line="360" w:lineRule="auto"/>
        <w:jc w:val="both"/>
        <w:rPr>
          <w:sz w:val="28"/>
          <w:szCs w:val="28"/>
        </w:rPr>
      </w:pPr>
    </w:p>
    <w:p w:rsidR="00FC4559" w:rsidRDefault="00FC4559" w:rsidP="008A4CCB">
      <w:pPr>
        <w:pStyle w:val="a4"/>
        <w:numPr>
          <w:ilvl w:val="0"/>
          <w:numId w:val="4"/>
        </w:numPr>
        <w:spacing w:after="200" w:line="360" w:lineRule="auto"/>
        <w:jc w:val="both"/>
        <w:rPr>
          <w:sz w:val="28"/>
          <w:szCs w:val="28"/>
        </w:rPr>
      </w:pPr>
      <w:r>
        <w:rPr>
          <w:sz w:val="28"/>
          <w:szCs w:val="28"/>
        </w:rPr>
        <w:t>Адаптация</w:t>
      </w:r>
      <w:r w:rsidRPr="00AB1358">
        <w:rPr>
          <w:sz w:val="28"/>
          <w:szCs w:val="28"/>
        </w:rPr>
        <w:t xml:space="preserve"> к школьным условиям (улучшение эмоционального состояния, фактор окружения).</w:t>
      </w:r>
    </w:p>
    <w:p w:rsidR="00FC4559" w:rsidRPr="00AB1358" w:rsidRDefault="00FC4559" w:rsidP="008A4CCB">
      <w:pPr>
        <w:pStyle w:val="a4"/>
        <w:spacing w:line="360" w:lineRule="auto"/>
        <w:rPr>
          <w:sz w:val="28"/>
          <w:szCs w:val="28"/>
        </w:rPr>
      </w:pPr>
    </w:p>
    <w:p w:rsidR="00FC4559" w:rsidRPr="00AB1358" w:rsidRDefault="00FC4559" w:rsidP="008A4CCB">
      <w:pPr>
        <w:pStyle w:val="a4"/>
        <w:spacing w:line="360" w:lineRule="auto"/>
        <w:jc w:val="both"/>
        <w:rPr>
          <w:sz w:val="28"/>
          <w:szCs w:val="28"/>
        </w:rPr>
      </w:pPr>
    </w:p>
    <w:p w:rsidR="00FC4559" w:rsidRDefault="00FC4559" w:rsidP="008A4CCB">
      <w:pPr>
        <w:pStyle w:val="a4"/>
        <w:numPr>
          <w:ilvl w:val="0"/>
          <w:numId w:val="4"/>
        </w:numPr>
        <w:spacing w:after="200" w:line="360" w:lineRule="auto"/>
        <w:jc w:val="both"/>
        <w:rPr>
          <w:sz w:val="28"/>
          <w:szCs w:val="28"/>
        </w:rPr>
      </w:pPr>
      <w:r w:rsidRPr="00AB1358">
        <w:rPr>
          <w:sz w:val="28"/>
          <w:szCs w:val="28"/>
        </w:rPr>
        <w:t>Снятие агрессивного поведения профилактика ЗОЖ</w:t>
      </w:r>
    </w:p>
    <w:p w:rsidR="00FC4559" w:rsidRPr="00AB1358" w:rsidRDefault="00FC4559" w:rsidP="008A4CCB">
      <w:pPr>
        <w:pStyle w:val="a4"/>
        <w:spacing w:line="360" w:lineRule="auto"/>
        <w:jc w:val="both"/>
        <w:rPr>
          <w:sz w:val="28"/>
          <w:szCs w:val="28"/>
        </w:rPr>
      </w:pPr>
    </w:p>
    <w:p w:rsidR="00FC4559" w:rsidRPr="00FC4559" w:rsidRDefault="00FC4559" w:rsidP="008A4CCB">
      <w:pPr>
        <w:pStyle w:val="a4"/>
        <w:numPr>
          <w:ilvl w:val="0"/>
          <w:numId w:val="4"/>
        </w:numPr>
        <w:spacing w:after="200" w:line="360" w:lineRule="auto"/>
        <w:jc w:val="both"/>
        <w:rPr>
          <w:sz w:val="28"/>
          <w:szCs w:val="28"/>
        </w:rPr>
      </w:pPr>
      <w:r w:rsidRPr="00AB1358">
        <w:rPr>
          <w:sz w:val="28"/>
          <w:szCs w:val="28"/>
        </w:rPr>
        <w:t>Развитие эмоционально-волевой сферы.</w:t>
      </w:r>
    </w:p>
    <w:p w:rsidR="00FC4559" w:rsidRPr="00AB1358" w:rsidRDefault="00FC4559" w:rsidP="008A4CCB">
      <w:pPr>
        <w:pStyle w:val="a4"/>
        <w:spacing w:line="360" w:lineRule="auto"/>
        <w:jc w:val="both"/>
        <w:rPr>
          <w:sz w:val="28"/>
          <w:szCs w:val="28"/>
        </w:rPr>
      </w:pPr>
    </w:p>
    <w:p w:rsidR="00FC4559" w:rsidRDefault="00FC4559" w:rsidP="008A4CCB">
      <w:pPr>
        <w:pStyle w:val="a4"/>
        <w:numPr>
          <w:ilvl w:val="0"/>
          <w:numId w:val="4"/>
        </w:numPr>
        <w:spacing w:after="200" w:line="360" w:lineRule="auto"/>
        <w:jc w:val="both"/>
        <w:rPr>
          <w:sz w:val="28"/>
          <w:szCs w:val="28"/>
        </w:rPr>
      </w:pPr>
      <w:r w:rsidRPr="00AB1358">
        <w:rPr>
          <w:sz w:val="28"/>
          <w:szCs w:val="28"/>
        </w:rPr>
        <w:t>Позитивное принятие других.</w:t>
      </w:r>
    </w:p>
    <w:p w:rsidR="00FC4559" w:rsidRDefault="00FC4559" w:rsidP="008A4CCB">
      <w:pPr>
        <w:pStyle w:val="a4"/>
        <w:spacing w:line="360" w:lineRule="auto"/>
        <w:jc w:val="both"/>
        <w:rPr>
          <w:sz w:val="28"/>
          <w:szCs w:val="28"/>
        </w:rPr>
      </w:pPr>
    </w:p>
    <w:p w:rsidR="00FC4559" w:rsidRPr="00AB1358" w:rsidRDefault="00603100" w:rsidP="008A4CCB">
      <w:pPr>
        <w:pStyle w:val="a4"/>
        <w:numPr>
          <w:ilvl w:val="0"/>
          <w:numId w:val="4"/>
        </w:numPr>
        <w:spacing w:after="200" w:line="360" w:lineRule="auto"/>
        <w:jc w:val="both"/>
        <w:rPr>
          <w:sz w:val="28"/>
          <w:szCs w:val="28"/>
        </w:rPr>
      </w:pPr>
      <w:r>
        <w:rPr>
          <w:sz w:val="28"/>
          <w:szCs w:val="28"/>
        </w:rPr>
        <w:t>Профориентационной</w:t>
      </w:r>
      <w:r w:rsidR="00FC4559">
        <w:rPr>
          <w:sz w:val="28"/>
          <w:szCs w:val="28"/>
        </w:rPr>
        <w:t xml:space="preserve"> работа </w:t>
      </w:r>
    </w:p>
    <w:p w:rsidR="00FC4559" w:rsidRDefault="00FC4559" w:rsidP="008A4CCB">
      <w:pPr>
        <w:spacing w:line="360" w:lineRule="auto"/>
        <w:jc w:val="both"/>
        <w:rPr>
          <w:sz w:val="28"/>
          <w:szCs w:val="28"/>
        </w:rPr>
      </w:pPr>
    </w:p>
    <w:tbl>
      <w:tblPr>
        <w:tblStyle w:val="a3"/>
        <w:tblpPr w:leftFromText="180" w:rightFromText="180" w:vertAnchor="text" w:horzAnchor="margin" w:tblpXSpec="center" w:tblpY="-7475"/>
        <w:tblW w:w="9776" w:type="dxa"/>
        <w:tblLook w:val="04A0" w:firstRow="1" w:lastRow="0" w:firstColumn="1" w:lastColumn="0" w:noHBand="0" w:noVBand="1"/>
      </w:tblPr>
      <w:tblGrid>
        <w:gridCol w:w="531"/>
        <w:gridCol w:w="4282"/>
        <w:gridCol w:w="2418"/>
        <w:gridCol w:w="2545"/>
      </w:tblGrid>
      <w:tr w:rsidR="003B0D84" w:rsidRPr="0052796D" w:rsidTr="00491102">
        <w:trPr>
          <w:trHeight w:val="1290"/>
        </w:trPr>
        <w:tc>
          <w:tcPr>
            <w:tcW w:w="531" w:type="dxa"/>
          </w:tcPr>
          <w:p w:rsidR="003B0D84" w:rsidRPr="00AB1358" w:rsidRDefault="003B0D84" w:rsidP="008A4CCB">
            <w:pPr>
              <w:spacing w:line="360" w:lineRule="auto"/>
              <w:jc w:val="both"/>
            </w:pPr>
            <w:r w:rsidRPr="00AB1358">
              <w:lastRenderedPageBreak/>
              <w:t>№</w:t>
            </w:r>
          </w:p>
        </w:tc>
        <w:tc>
          <w:tcPr>
            <w:tcW w:w="4282" w:type="dxa"/>
          </w:tcPr>
          <w:p w:rsidR="003B0D84" w:rsidRPr="0052796D" w:rsidRDefault="003B0D84" w:rsidP="008A4CCB">
            <w:pPr>
              <w:spacing w:line="360" w:lineRule="auto"/>
              <w:jc w:val="both"/>
              <w:rPr>
                <w:b/>
              </w:rPr>
            </w:pPr>
            <w:r w:rsidRPr="0052796D">
              <w:rPr>
                <w:b/>
              </w:rPr>
              <w:t>мероприятия</w:t>
            </w:r>
          </w:p>
        </w:tc>
        <w:tc>
          <w:tcPr>
            <w:tcW w:w="2418" w:type="dxa"/>
          </w:tcPr>
          <w:p w:rsidR="003B0D84" w:rsidRPr="0052796D" w:rsidRDefault="003B0D84" w:rsidP="008A4CCB">
            <w:pPr>
              <w:spacing w:line="360" w:lineRule="auto"/>
              <w:jc w:val="both"/>
              <w:rPr>
                <w:b/>
              </w:rPr>
            </w:pPr>
            <w:r w:rsidRPr="0052796D">
              <w:rPr>
                <w:b/>
              </w:rPr>
              <w:t>Участники образовательного процесса</w:t>
            </w:r>
          </w:p>
        </w:tc>
        <w:tc>
          <w:tcPr>
            <w:tcW w:w="2545" w:type="dxa"/>
          </w:tcPr>
          <w:p w:rsidR="003B0D84" w:rsidRPr="0052796D" w:rsidRDefault="003B0D84" w:rsidP="008A4CCB">
            <w:pPr>
              <w:spacing w:line="360" w:lineRule="auto"/>
              <w:jc w:val="both"/>
              <w:rPr>
                <w:b/>
              </w:rPr>
            </w:pPr>
            <w:r w:rsidRPr="0052796D">
              <w:rPr>
                <w:b/>
              </w:rPr>
              <w:t xml:space="preserve">Автор программы, диагностик, </w:t>
            </w:r>
            <w:proofErr w:type="spellStart"/>
            <w:r w:rsidRPr="0052796D">
              <w:rPr>
                <w:b/>
              </w:rPr>
              <w:t>и.т.п</w:t>
            </w:r>
            <w:proofErr w:type="spellEnd"/>
            <w:r w:rsidRPr="0052796D">
              <w:rPr>
                <w:b/>
              </w:rPr>
              <w:t>.</w:t>
            </w:r>
          </w:p>
        </w:tc>
      </w:tr>
      <w:tr w:rsidR="003B0D84" w:rsidRPr="00AB1358" w:rsidTr="00491102">
        <w:trPr>
          <w:trHeight w:val="1741"/>
        </w:trPr>
        <w:tc>
          <w:tcPr>
            <w:tcW w:w="531" w:type="dxa"/>
          </w:tcPr>
          <w:p w:rsidR="003B0D84" w:rsidRPr="00AB1358" w:rsidRDefault="003B0D84" w:rsidP="008A4CCB">
            <w:pPr>
              <w:spacing w:line="360" w:lineRule="auto"/>
              <w:jc w:val="both"/>
            </w:pPr>
            <w:r w:rsidRPr="00AB1358">
              <w:t>1</w:t>
            </w:r>
          </w:p>
        </w:tc>
        <w:tc>
          <w:tcPr>
            <w:tcW w:w="4282" w:type="dxa"/>
          </w:tcPr>
          <w:p w:rsidR="003B0D84" w:rsidRPr="00AB1358" w:rsidRDefault="003B0D84" w:rsidP="008A4CCB">
            <w:pPr>
              <w:spacing w:line="360" w:lineRule="auto"/>
              <w:jc w:val="both"/>
            </w:pPr>
            <w:r w:rsidRPr="00AB1358">
              <w:t xml:space="preserve">Констатирующая диагностика по познавательной активности (память, внимание, мышление, самооценка), уровень тревожности  </w:t>
            </w:r>
            <w:r>
              <w:t>с целью отследить положительную динамику по всем процессам</w:t>
            </w:r>
          </w:p>
        </w:tc>
        <w:tc>
          <w:tcPr>
            <w:tcW w:w="2418" w:type="dxa"/>
          </w:tcPr>
          <w:p w:rsidR="003B0D84" w:rsidRPr="00AB1358" w:rsidRDefault="00603100" w:rsidP="008A4CCB">
            <w:pPr>
              <w:spacing w:line="360" w:lineRule="auto"/>
              <w:jc w:val="both"/>
            </w:pPr>
            <w:r>
              <w:t>9классы</w:t>
            </w:r>
          </w:p>
        </w:tc>
        <w:tc>
          <w:tcPr>
            <w:tcW w:w="2545" w:type="dxa"/>
          </w:tcPr>
          <w:p w:rsidR="003B0D84" w:rsidRPr="00AB1358" w:rsidRDefault="003B0D84" w:rsidP="008A4CCB">
            <w:pPr>
              <w:spacing w:line="360" w:lineRule="auto"/>
              <w:jc w:val="both"/>
            </w:pPr>
            <w:proofErr w:type="spellStart"/>
            <w:r w:rsidRPr="00AB1358">
              <w:t>Волочков</w:t>
            </w:r>
            <w:proofErr w:type="spellEnd"/>
            <w:r w:rsidRPr="00AB1358">
              <w:t xml:space="preserve">, </w:t>
            </w:r>
            <w:proofErr w:type="spellStart"/>
            <w:r w:rsidRPr="00AB1358">
              <w:t>Филлипс</w:t>
            </w:r>
            <w:proofErr w:type="spellEnd"/>
            <w:r w:rsidRPr="00AB1358">
              <w:t>, Леонтьев.</w:t>
            </w:r>
          </w:p>
        </w:tc>
      </w:tr>
      <w:tr w:rsidR="003B0D84" w:rsidRPr="00AB1358" w:rsidTr="00491102">
        <w:trPr>
          <w:trHeight w:val="872"/>
        </w:trPr>
        <w:tc>
          <w:tcPr>
            <w:tcW w:w="531" w:type="dxa"/>
          </w:tcPr>
          <w:p w:rsidR="003B0D84" w:rsidRPr="00AB1358" w:rsidRDefault="003B0D84" w:rsidP="008A4CCB">
            <w:pPr>
              <w:spacing w:line="360" w:lineRule="auto"/>
              <w:jc w:val="both"/>
            </w:pPr>
            <w:r>
              <w:t>2</w:t>
            </w:r>
          </w:p>
        </w:tc>
        <w:tc>
          <w:tcPr>
            <w:tcW w:w="4282" w:type="dxa"/>
          </w:tcPr>
          <w:p w:rsidR="003B0D84" w:rsidRPr="00AB1358" w:rsidRDefault="003B0D84" w:rsidP="008A4CCB">
            <w:pPr>
              <w:spacing w:line="360" w:lineRule="auto"/>
              <w:jc w:val="both"/>
            </w:pPr>
            <w:r>
              <w:t>Групповые занятия по программе позитивное отношение к себе и окружающим</w:t>
            </w:r>
            <w:r w:rsidRPr="00AB1358">
              <w:t xml:space="preserve"> «Автопортрет»</w:t>
            </w:r>
            <w:r>
              <w:t xml:space="preserve"> (индивидуальная работа)</w:t>
            </w:r>
            <w:r w:rsidRPr="00AB1358">
              <w:t xml:space="preserve"> </w:t>
            </w:r>
            <w:r>
              <w:t xml:space="preserve">по теме </w:t>
            </w:r>
          </w:p>
        </w:tc>
        <w:tc>
          <w:tcPr>
            <w:tcW w:w="2418" w:type="dxa"/>
          </w:tcPr>
          <w:p w:rsidR="003B0D84" w:rsidRPr="00AB1358" w:rsidRDefault="00603100" w:rsidP="008A4CCB">
            <w:pPr>
              <w:spacing w:line="360" w:lineRule="auto"/>
              <w:jc w:val="both"/>
            </w:pPr>
            <w:r>
              <w:t>8-9 классы</w:t>
            </w:r>
          </w:p>
          <w:p w:rsidR="003B0D84" w:rsidRPr="00AB1358" w:rsidRDefault="003B0D84" w:rsidP="008A4CCB">
            <w:pPr>
              <w:spacing w:line="360" w:lineRule="auto"/>
              <w:jc w:val="both"/>
            </w:pPr>
          </w:p>
        </w:tc>
        <w:tc>
          <w:tcPr>
            <w:tcW w:w="2545" w:type="dxa"/>
          </w:tcPr>
          <w:p w:rsidR="003B0D84" w:rsidRPr="00AB1358" w:rsidRDefault="003B0D84" w:rsidP="008A4CCB">
            <w:pPr>
              <w:spacing w:line="360" w:lineRule="auto"/>
              <w:jc w:val="both"/>
            </w:pPr>
            <w:r>
              <w:t xml:space="preserve">Сборник </w:t>
            </w:r>
            <w:proofErr w:type="spellStart"/>
            <w:r>
              <w:t>под.ред</w:t>
            </w:r>
            <w:proofErr w:type="spellEnd"/>
            <w:r>
              <w:t>. Гришина А.В.</w:t>
            </w:r>
          </w:p>
        </w:tc>
      </w:tr>
      <w:tr w:rsidR="003B0D84" w:rsidRPr="00AB1358" w:rsidTr="00491102">
        <w:trPr>
          <w:trHeight w:val="1290"/>
        </w:trPr>
        <w:tc>
          <w:tcPr>
            <w:tcW w:w="531" w:type="dxa"/>
          </w:tcPr>
          <w:p w:rsidR="003B0D84" w:rsidRPr="00AB1358" w:rsidRDefault="003B0D84" w:rsidP="008A4CCB">
            <w:pPr>
              <w:spacing w:line="360" w:lineRule="auto"/>
              <w:jc w:val="both"/>
            </w:pPr>
            <w:r w:rsidRPr="00AB1358">
              <w:t xml:space="preserve">4 </w:t>
            </w:r>
          </w:p>
        </w:tc>
        <w:tc>
          <w:tcPr>
            <w:tcW w:w="4282" w:type="dxa"/>
          </w:tcPr>
          <w:p w:rsidR="003B0D84" w:rsidRPr="00AB1358" w:rsidRDefault="003B0D84" w:rsidP="008A4CCB">
            <w:pPr>
              <w:spacing w:line="360" w:lineRule="auto"/>
              <w:jc w:val="both"/>
            </w:pPr>
            <w:r w:rsidRPr="00AB1358">
              <w:t xml:space="preserve"> Упражнения: «Грани сходства», «Сильные стороны», «Комплемент»; </w:t>
            </w:r>
            <w:r>
              <w:t>групповое занятие (элементы тренинга)</w:t>
            </w:r>
          </w:p>
        </w:tc>
        <w:tc>
          <w:tcPr>
            <w:tcW w:w="2418" w:type="dxa"/>
          </w:tcPr>
          <w:p w:rsidR="003B0D84" w:rsidRPr="00AB1358" w:rsidRDefault="00603100" w:rsidP="008A4CCB">
            <w:pPr>
              <w:spacing w:line="360" w:lineRule="auto"/>
              <w:jc w:val="both"/>
            </w:pPr>
            <w:r>
              <w:t>7-8 классы</w:t>
            </w:r>
          </w:p>
        </w:tc>
        <w:tc>
          <w:tcPr>
            <w:tcW w:w="2545" w:type="dxa"/>
          </w:tcPr>
          <w:p w:rsidR="003B0D84" w:rsidRPr="00AB1358" w:rsidRDefault="003B0D84" w:rsidP="008A4CCB">
            <w:pPr>
              <w:spacing w:line="360" w:lineRule="auto"/>
              <w:jc w:val="both"/>
            </w:pPr>
            <w:r>
              <w:t xml:space="preserve">Психологический тренинг. Сборник. И.В </w:t>
            </w:r>
            <w:proofErr w:type="spellStart"/>
            <w:r>
              <w:t>Вачков</w:t>
            </w:r>
            <w:proofErr w:type="spellEnd"/>
          </w:p>
        </w:tc>
      </w:tr>
      <w:tr w:rsidR="003B0D84" w:rsidRPr="00AB1358" w:rsidTr="00491102">
        <w:trPr>
          <w:trHeight w:val="872"/>
        </w:trPr>
        <w:tc>
          <w:tcPr>
            <w:tcW w:w="531" w:type="dxa"/>
          </w:tcPr>
          <w:p w:rsidR="003B0D84" w:rsidRPr="00AB1358" w:rsidRDefault="003B0D84" w:rsidP="008A4CCB">
            <w:pPr>
              <w:spacing w:line="360" w:lineRule="auto"/>
              <w:jc w:val="both"/>
            </w:pPr>
            <w:r>
              <w:t>5</w:t>
            </w:r>
          </w:p>
        </w:tc>
        <w:tc>
          <w:tcPr>
            <w:tcW w:w="4282" w:type="dxa"/>
          </w:tcPr>
          <w:p w:rsidR="003B0D84" w:rsidRPr="00AB1358" w:rsidRDefault="003B0D84" w:rsidP="008A4CCB">
            <w:pPr>
              <w:spacing w:line="360" w:lineRule="auto"/>
              <w:jc w:val="both"/>
            </w:pPr>
            <w:r>
              <w:t>Психологическая разгрузка подготовка к положительному отношению сдачи ГИА</w:t>
            </w:r>
          </w:p>
        </w:tc>
        <w:tc>
          <w:tcPr>
            <w:tcW w:w="2418" w:type="dxa"/>
          </w:tcPr>
          <w:p w:rsidR="003B0D84" w:rsidRPr="00AB1358" w:rsidRDefault="00603100" w:rsidP="008A4CCB">
            <w:pPr>
              <w:spacing w:line="360" w:lineRule="auto"/>
              <w:jc w:val="both"/>
            </w:pPr>
            <w:r>
              <w:t>9 класс</w:t>
            </w:r>
          </w:p>
        </w:tc>
        <w:tc>
          <w:tcPr>
            <w:tcW w:w="2545" w:type="dxa"/>
          </w:tcPr>
          <w:p w:rsidR="003B0D84" w:rsidRPr="00AB1358" w:rsidRDefault="003B0D84" w:rsidP="008A4CCB">
            <w:pPr>
              <w:spacing w:line="360" w:lineRule="auto"/>
              <w:jc w:val="both"/>
            </w:pPr>
          </w:p>
        </w:tc>
      </w:tr>
      <w:tr w:rsidR="003B0D84" w:rsidRPr="00AB1358" w:rsidTr="00491102">
        <w:trPr>
          <w:trHeight w:val="872"/>
        </w:trPr>
        <w:tc>
          <w:tcPr>
            <w:tcW w:w="531" w:type="dxa"/>
          </w:tcPr>
          <w:p w:rsidR="003B0D84" w:rsidRPr="00AB1358" w:rsidRDefault="003B0D84" w:rsidP="008A4CCB">
            <w:pPr>
              <w:spacing w:line="360" w:lineRule="auto"/>
              <w:jc w:val="both"/>
            </w:pPr>
            <w:r>
              <w:t>5</w:t>
            </w:r>
            <w:r w:rsidRPr="00AB1358">
              <w:t xml:space="preserve"> </w:t>
            </w:r>
          </w:p>
        </w:tc>
        <w:tc>
          <w:tcPr>
            <w:tcW w:w="4282" w:type="dxa"/>
          </w:tcPr>
          <w:p w:rsidR="003B0D84" w:rsidRDefault="003B0D84" w:rsidP="008A4CCB">
            <w:pPr>
              <w:spacing w:line="360" w:lineRule="auto"/>
              <w:jc w:val="both"/>
            </w:pPr>
            <w:r w:rsidRPr="00AB1358">
              <w:t>Программа «</w:t>
            </w:r>
            <w:proofErr w:type="spellStart"/>
            <w:r w:rsidRPr="00AB1358">
              <w:t>Сказкотерапиия</w:t>
            </w:r>
            <w:proofErr w:type="spellEnd"/>
            <w:r w:rsidRPr="00AB1358">
              <w:t>» групповые занятия</w:t>
            </w:r>
            <w:r>
              <w:t>.</w:t>
            </w:r>
          </w:p>
          <w:p w:rsidR="003B0D84" w:rsidRPr="00AB1358" w:rsidRDefault="00603100" w:rsidP="008A4CCB">
            <w:pPr>
              <w:spacing w:line="360" w:lineRule="auto"/>
              <w:jc w:val="both"/>
            </w:pPr>
            <w:r>
              <w:t>И и</w:t>
            </w:r>
            <w:r w:rsidR="003B0D84">
              <w:t>ндивидуальные занятия</w:t>
            </w:r>
          </w:p>
        </w:tc>
        <w:tc>
          <w:tcPr>
            <w:tcW w:w="2418" w:type="dxa"/>
          </w:tcPr>
          <w:p w:rsidR="003B0D84" w:rsidRPr="00AB1358" w:rsidRDefault="00603100" w:rsidP="008A4CCB">
            <w:pPr>
              <w:spacing w:line="360" w:lineRule="auto"/>
              <w:jc w:val="both"/>
            </w:pPr>
            <w:r>
              <w:t>7-9 классы</w:t>
            </w:r>
          </w:p>
        </w:tc>
        <w:tc>
          <w:tcPr>
            <w:tcW w:w="2545" w:type="dxa"/>
          </w:tcPr>
          <w:p w:rsidR="003B0D84" w:rsidRPr="00AB1358" w:rsidRDefault="003B0D84" w:rsidP="008A4CCB">
            <w:pPr>
              <w:spacing w:line="360" w:lineRule="auto"/>
              <w:jc w:val="both"/>
            </w:pPr>
            <w:r w:rsidRPr="00AB1358">
              <w:t>Леонтьев-</w:t>
            </w:r>
            <w:proofErr w:type="spellStart"/>
            <w:r w:rsidRPr="00AB1358">
              <w:t>Евстегнеев</w:t>
            </w:r>
            <w:proofErr w:type="spellEnd"/>
            <w:r>
              <w:t>, Гнездилов.</w:t>
            </w:r>
          </w:p>
        </w:tc>
      </w:tr>
      <w:tr w:rsidR="003B0D84" w:rsidRPr="00AB1358" w:rsidTr="00491102">
        <w:trPr>
          <w:trHeight w:val="840"/>
        </w:trPr>
        <w:tc>
          <w:tcPr>
            <w:tcW w:w="531" w:type="dxa"/>
          </w:tcPr>
          <w:p w:rsidR="003B0D84" w:rsidRPr="00AB1358" w:rsidRDefault="003B0D84" w:rsidP="008A4CCB">
            <w:pPr>
              <w:spacing w:line="360" w:lineRule="auto"/>
              <w:jc w:val="both"/>
            </w:pPr>
            <w:r>
              <w:t>7</w:t>
            </w:r>
          </w:p>
        </w:tc>
        <w:tc>
          <w:tcPr>
            <w:tcW w:w="4282" w:type="dxa"/>
          </w:tcPr>
          <w:p w:rsidR="003B0D84" w:rsidRPr="00AB1358" w:rsidRDefault="003B0D84" w:rsidP="008A4CCB">
            <w:pPr>
              <w:spacing w:line="360" w:lineRule="auto"/>
              <w:jc w:val="both"/>
            </w:pPr>
            <w:r w:rsidRPr="00AB1358">
              <w:t xml:space="preserve">Упражнения на снятия агрессивного поведения групповые </w:t>
            </w:r>
          </w:p>
        </w:tc>
        <w:tc>
          <w:tcPr>
            <w:tcW w:w="2418" w:type="dxa"/>
          </w:tcPr>
          <w:p w:rsidR="003B0D84" w:rsidRPr="00AB1358" w:rsidRDefault="003B0D84" w:rsidP="008A4CCB">
            <w:pPr>
              <w:spacing w:line="360" w:lineRule="auto"/>
              <w:jc w:val="both"/>
            </w:pPr>
            <w:r>
              <w:t>Групповая и индивидуальная работа</w:t>
            </w:r>
            <w:r w:rsidR="00603100">
              <w:t xml:space="preserve"> 7-9 классы</w:t>
            </w:r>
          </w:p>
        </w:tc>
        <w:tc>
          <w:tcPr>
            <w:tcW w:w="2545" w:type="dxa"/>
          </w:tcPr>
          <w:p w:rsidR="003B0D84" w:rsidRDefault="003B0D84" w:rsidP="008A4CCB">
            <w:pPr>
              <w:spacing w:line="360" w:lineRule="auto"/>
              <w:jc w:val="both"/>
            </w:pPr>
            <w:r>
              <w:t>Сборник</w:t>
            </w:r>
          </w:p>
          <w:p w:rsidR="003B0D84" w:rsidRDefault="003B0D84" w:rsidP="008A4CCB">
            <w:pPr>
              <w:spacing w:line="360" w:lineRule="auto"/>
              <w:jc w:val="both"/>
            </w:pPr>
            <w:r>
              <w:t>Психология конфликта</w:t>
            </w:r>
          </w:p>
          <w:p w:rsidR="003B0D84" w:rsidRPr="00AB1358" w:rsidRDefault="003B0D84" w:rsidP="008A4CCB">
            <w:pPr>
              <w:spacing w:line="360" w:lineRule="auto"/>
              <w:jc w:val="both"/>
            </w:pPr>
            <w:r>
              <w:t>Н.В. Гришина</w:t>
            </w:r>
          </w:p>
        </w:tc>
      </w:tr>
      <w:tr w:rsidR="003B0D84" w:rsidRPr="00AB1358" w:rsidTr="00491102">
        <w:trPr>
          <w:trHeight w:val="1290"/>
        </w:trPr>
        <w:tc>
          <w:tcPr>
            <w:tcW w:w="531" w:type="dxa"/>
          </w:tcPr>
          <w:p w:rsidR="003B0D84" w:rsidRPr="00AB1358" w:rsidRDefault="003B0D84" w:rsidP="008A4CCB">
            <w:pPr>
              <w:spacing w:line="360" w:lineRule="auto"/>
              <w:jc w:val="both"/>
            </w:pPr>
            <w:r>
              <w:t>8</w:t>
            </w:r>
          </w:p>
        </w:tc>
        <w:tc>
          <w:tcPr>
            <w:tcW w:w="4282" w:type="dxa"/>
          </w:tcPr>
          <w:p w:rsidR="003B0D84" w:rsidRDefault="00603100" w:rsidP="008A4CCB">
            <w:pPr>
              <w:spacing w:line="360" w:lineRule="auto"/>
              <w:jc w:val="both"/>
            </w:pPr>
            <w:proofErr w:type="gramStart"/>
            <w:r>
              <w:t xml:space="preserve">Программа </w:t>
            </w:r>
            <w:r w:rsidR="003B0D84" w:rsidRPr="00AB1358">
              <w:t xml:space="preserve"> </w:t>
            </w:r>
            <w:r>
              <w:t>«</w:t>
            </w:r>
            <w:proofErr w:type="gramEnd"/>
            <w:r>
              <w:t xml:space="preserve">Мой выбор» АОП </w:t>
            </w:r>
          </w:p>
          <w:p w:rsidR="003B0D84" w:rsidRPr="00AB1358" w:rsidRDefault="003B0D84" w:rsidP="008A4CCB">
            <w:pPr>
              <w:spacing w:line="360" w:lineRule="auto"/>
              <w:jc w:val="both"/>
            </w:pPr>
            <w:proofErr w:type="spellStart"/>
            <w:r>
              <w:t>Профориентирование</w:t>
            </w:r>
            <w:proofErr w:type="spellEnd"/>
            <w:r>
              <w:t xml:space="preserve"> групповые занятия</w:t>
            </w:r>
          </w:p>
        </w:tc>
        <w:tc>
          <w:tcPr>
            <w:tcW w:w="2418" w:type="dxa"/>
          </w:tcPr>
          <w:p w:rsidR="003B0D84" w:rsidRPr="00AB1358" w:rsidRDefault="003B0D84" w:rsidP="008A4CCB">
            <w:pPr>
              <w:spacing w:line="360" w:lineRule="auto"/>
              <w:jc w:val="both"/>
            </w:pPr>
            <w:r>
              <w:t>9</w:t>
            </w:r>
            <w:r w:rsidR="00603100">
              <w:t xml:space="preserve"> классы</w:t>
            </w:r>
            <w:r>
              <w:t xml:space="preserve"> </w:t>
            </w:r>
            <w:r w:rsidR="00603100">
              <w:t>8 классы</w:t>
            </w:r>
          </w:p>
        </w:tc>
        <w:tc>
          <w:tcPr>
            <w:tcW w:w="2545" w:type="dxa"/>
          </w:tcPr>
          <w:p w:rsidR="003B0D84" w:rsidRPr="00AB1358" w:rsidRDefault="003B0D84" w:rsidP="008A4CCB">
            <w:pPr>
              <w:spacing w:line="360" w:lineRule="auto"/>
              <w:jc w:val="both"/>
            </w:pPr>
            <w:r w:rsidRPr="00AB1358">
              <w:t>Разработка университетом психологии</w:t>
            </w:r>
            <w:r>
              <w:t xml:space="preserve"> </w:t>
            </w:r>
            <w:proofErr w:type="spellStart"/>
            <w:r>
              <w:t>СПбПУ</w:t>
            </w:r>
            <w:proofErr w:type="spellEnd"/>
          </w:p>
        </w:tc>
      </w:tr>
      <w:tr w:rsidR="003B0D84" w:rsidRPr="00AB1358" w:rsidTr="00491102">
        <w:trPr>
          <w:trHeight w:val="1290"/>
        </w:trPr>
        <w:tc>
          <w:tcPr>
            <w:tcW w:w="531" w:type="dxa"/>
          </w:tcPr>
          <w:p w:rsidR="003B0D84" w:rsidRPr="00AB1358" w:rsidRDefault="003B0D84" w:rsidP="008A4CCB">
            <w:pPr>
              <w:spacing w:line="360" w:lineRule="auto"/>
              <w:jc w:val="both"/>
            </w:pPr>
            <w:r w:rsidRPr="00AB1358">
              <w:t>1</w:t>
            </w:r>
            <w:r>
              <w:t>1</w:t>
            </w:r>
          </w:p>
        </w:tc>
        <w:tc>
          <w:tcPr>
            <w:tcW w:w="4282" w:type="dxa"/>
          </w:tcPr>
          <w:p w:rsidR="003B0D84" w:rsidRPr="00AB1358" w:rsidRDefault="003B0D84" w:rsidP="008A4CCB">
            <w:pPr>
              <w:spacing w:line="360" w:lineRule="auto"/>
              <w:jc w:val="both"/>
            </w:pPr>
            <w:r w:rsidRPr="00AB1358">
              <w:t>«Т</w:t>
            </w:r>
            <w:r w:rsidR="00603100">
              <w:t xml:space="preserve">вои особенности» знакомство </w:t>
            </w:r>
            <w:proofErr w:type="gramStart"/>
            <w:r w:rsidR="00603100">
              <w:t xml:space="preserve">с </w:t>
            </w:r>
            <w:r w:rsidRPr="00AB1358">
              <w:t xml:space="preserve"> индивидуальными</w:t>
            </w:r>
            <w:proofErr w:type="gramEnd"/>
            <w:r w:rsidRPr="00AB1358">
              <w:t xml:space="preserve"> психологическими особенностями</w:t>
            </w:r>
            <w:r>
              <w:t>. Групповые и индивидуальные</w:t>
            </w:r>
          </w:p>
        </w:tc>
        <w:tc>
          <w:tcPr>
            <w:tcW w:w="2418" w:type="dxa"/>
          </w:tcPr>
          <w:p w:rsidR="003B0D84" w:rsidRPr="00AB1358" w:rsidRDefault="00603100" w:rsidP="008A4CCB">
            <w:pPr>
              <w:spacing w:line="360" w:lineRule="auto"/>
              <w:jc w:val="both"/>
            </w:pPr>
            <w:r>
              <w:t>8,7, 9 классы</w:t>
            </w:r>
          </w:p>
        </w:tc>
        <w:tc>
          <w:tcPr>
            <w:tcW w:w="2545" w:type="dxa"/>
          </w:tcPr>
          <w:p w:rsidR="003B0D84" w:rsidRDefault="003B0D84" w:rsidP="008A4CCB">
            <w:pPr>
              <w:spacing w:line="360" w:lineRule="auto"/>
              <w:jc w:val="both"/>
            </w:pPr>
            <w:r w:rsidRPr="00AB1358">
              <w:t>Мухина</w:t>
            </w:r>
            <w:r>
              <w:t xml:space="preserve"> В.И</w:t>
            </w:r>
          </w:p>
          <w:p w:rsidR="003B0D84" w:rsidRDefault="003B0D84" w:rsidP="008A4CCB">
            <w:pPr>
              <w:spacing w:line="360" w:lineRule="auto"/>
              <w:jc w:val="both"/>
            </w:pPr>
            <w:r>
              <w:t>Метод. пособие</w:t>
            </w:r>
          </w:p>
          <w:p w:rsidR="003B0D84" w:rsidRPr="00AB1358" w:rsidRDefault="003B0D84" w:rsidP="008A4CCB">
            <w:pPr>
              <w:spacing w:line="360" w:lineRule="auto"/>
              <w:jc w:val="both"/>
            </w:pPr>
          </w:p>
        </w:tc>
      </w:tr>
      <w:tr w:rsidR="003B0D84" w:rsidRPr="00AB1358" w:rsidTr="00491102">
        <w:trPr>
          <w:trHeight w:val="840"/>
        </w:trPr>
        <w:tc>
          <w:tcPr>
            <w:tcW w:w="531" w:type="dxa"/>
          </w:tcPr>
          <w:p w:rsidR="003B0D84" w:rsidRPr="00AB1358" w:rsidRDefault="003B0D84" w:rsidP="008A4CCB">
            <w:pPr>
              <w:spacing w:line="360" w:lineRule="auto"/>
              <w:jc w:val="both"/>
            </w:pPr>
            <w:r w:rsidRPr="00AB1358">
              <w:t>1</w:t>
            </w:r>
            <w:r>
              <w:t>2</w:t>
            </w:r>
          </w:p>
        </w:tc>
        <w:tc>
          <w:tcPr>
            <w:tcW w:w="4282" w:type="dxa"/>
          </w:tcPr>
          <w:p w:rsidR="003B0D84" w:rsidRPr="00AB1358" w:rsidRDefault="003B0D84" w:rsidP="008A4CCB">
            <w:pPr>
              <w:spacing w:line="360" w:lineRule="auto"/>
              <w:jc w:val="both"/>
            </w:pPr>
            <w:r w:rsidRPr="00AB1358">
              <w:t>Формирующая диагностика по выше перечисленным методикам.</w:t>
            </w:r>
          </w:p>
        </w:tc>
        <w:tc>
          <w:tcPr>
            <w:tcW w:w="2418" w:type="dxa"/>
          </w:tcPr>
          <w:p w:rsidR="003B0D84" w:rsidRPr="00AB1358" w:rsidRDefault="00603100" w:rsidP="008A4CCB">
            <w:pPr>
              <w:spacing w:line="360" w:lineRule="auto"/>
              <w:jc w:val="both"/>
            </w:pPr>
            <w:r>
              <w:t>8-9 классы</w:t>
            </w:r>
          </w:p>
        </w:tc>
        <w:tc>
          <w:tcPr>
            <w:tcW w:w="2545" w:type="dxa"/>
          </w:tcPr>
          <w:p w:rsidR="003B0D84" w:rsidRPr="00AB1358" w:rsidRDefault="003B0D84" w:rsidP="008A4CCB">
            <w:pPr>
              <w:spacing w:line="360" w:lineRule="auto"/>
              <w:jc w:val="both"/>
            </w:pPr>
            <w:r>
              <w:t>Выше перечисленная диагностика</w:t>
            </w:r>
          </w:p>
        </w:tc>
      </w:tr>
      <w:tr w:rsidR="003B0D84" w:rsidRPr="00AB1358" w:rsidTr="00491102">
        <w:trPr>
          <w:trHeight w:val="840"/>
        </w:trPr>
        <w:tc>
          <w:tcPr>
            <w:tcW w:w="531" w:type="dxa"/>
          </w:tcPr>
          <w:p w:rsidR="003B0D84" w:rsidRPr="00AB1358" w:rsidRDefault="003B0D84" w:rsidP="008A4CCB">
            <w:pPr>
              <w:spacing w:line="360" w:lineRule="auto"/>
              <w:jc w:val="both"/>
            </w:pPr>
            <w:r w:rsidRPr="00AB1358">
              <w:t>1</w:t>
            </w:r>
            <w:r>
              <w:t>3</w:t>
            </w:r>
          </w:p>
        </w:tc>
        <w:tc>
          <w:tcPr>
            <w:tcW w:w="4282" w:type="dxa"/>
          </w:tcPr>
          <w:p w:rsidR="003B0D84" w:rsidRPr="00AB1358" w:rsidRDefault="003B0D84" w:rsidP="008A4CCB">
            <w:pPr>
              <w:spacing w:line="360" w:lineRule="auto"/>
              <w:jc w:val="both"/>
            </w:pPr>
            <w:r w:rsidRPr="00AB1358">
              <w:t>Работа с родителями в виде индивидуальных консультаци</w:t>
            </w:r>
            <w:r>
              <w:t>ях</w:t>
            </w:r>
          </w:p>
        </w:tc>
        <w:tc>
          <w:tcPr>
            <w:tcW w:w="2418" w:type="dxa"/>
          </w:tcPr>
          <w:p w:rsidR="003B0D84" w:rsidRPr="00AB1358" w:rsidRDefault="00603100" w:rsidP="008A4CCB">
            <w:pPr>
              <w:spacing w:line="360" w:lineRule="auto"/>
              <w:jc w:val="both"/>
            </w:pPr>
            <w:r>
              <w:t>7-9 классы</w:t>
            </w:r>
          </w:p>
        </w:tc>
        <w:tc>
          <w:tcPr>
            <w:tcW w:w="2545" w:type="dxa"/>
          </w:tcPr>
          <w:p w:rsidR="003B0D84" w:rsidRPr="00AB1358" w:rsidRDefault="003B0D84" w:rsidP="008A4CCB">
            <w:pPr>
              <w:spacing w:line="360" w:lineRule="auto"/>
              <w:jc w:val="both"/>
            </w:pPr>
            <w:r>
              <w:t>По запросу</w:t>
            </w:r>
          </w:p>
        </w:tc>
      </w:tr>
      <w:tr w:rsidR="003B0D84" w:rsidRPr="00AB1358" w:rsidTr="00491102">
        <w:trPr>
          <w:trHeight w:val="418"/>
        </w:trPr>
        <w:tc>
          <w:tcPr>
            <w:tcW w:w="531" w:type="dxa"/>
          </w:tcPr>
          <w:p w:rsidR="003B0D84" w:rsidRPr="00AB1358" w:rsidRDefault="003B0D84" w:rsidP="008A4CCB">
            <w:pPr>
              <w:spacing w:line="360" w:lineRule="auto"/>
              <w:jc w:val="both"/>
            </w:pPr>
            <w:r>
              <w:lastRenderedPageBreak/>
              <w:t>14</w:t>
            </w:r>
          </w:p>
        </w:tc>
        <w:tc>
          <w:tcPr>
            <w:tcW w:w="4282" w:type="dxa"/>
          </w:tcPr>
          <w:p w:rsidR="003B0D84" w:rsidRPr="00AB1358" w:rsidRDefault="003B0D84" w:rsidP="008A4CCB">
            <w:pPr>
              <w:spacing w:line="360" w:lineRule="auto"/>
              <w:jc w:val="both"/>
            </w:pPr>
            <w:r>
              <w:t>Профессиональное самоопределение</w:t>
            </w:r>
          </w:p>
        </w:tc>
        <w:tc>
          <w:tcPr>
            <w:tcW w:w="2418" w:type="dxa"/>
          </w:tcPr>
          <w:p w:rsidR="003B0D84" w:rsidRPr="00AB1358" w:rsidRDefault="003B0D84" w:rsidP="008A4CCB">
            <w:pPr>
              <w:spacing w:line="360" w:lineRule="auto"/>
              <w:jc w:val="both"/>
            </w:pPr>
            <w:r>
              <w:t>9</w:t>
            </w:r>
            <w:r w:rsidR="00603100">
              <w:t xml:space="preserve"> классы</w:t>
            </w:r>
          </w:p>
        </w:tc>
        <w:tc>
          <w:tcPr>
            <w:tcW w:w="2545" w:type="dxa"/>
          </w:tcPr>
          <w:p w:rsidR="003B0D84" w:rsidRPr="00AB1358" w:rsidRDefault="003B0D84" w:rsidP="008A4CCB">
            <w:pPr>
              <w:spacing w:line="360" w:lineRule="auto"/>
              <w:jc w:val="both"/>
            </w:pPr>
            <w:r>
              <w:t xml:space="preserve">Разработки профессором МГУ </w:t>
            </w:r>
            <w:proofErr w:type="spellStart"/>
            <w:r>
              <w:t>Зорькиным</w:t>
            </w:r>
            <w:proofErr w:type="spellEnd"/>
          </w:p>
        </w:tc>
      </w:tr>
      <w:tr w:rsidR="003B0D84" w:rsidRPr="00AB1358" w:rsidTr="00491102">
        <w:trPr>
          <w:trHeight w:val="1323"/>
        </w:trPr>
        <w:tc>
          <w:tcPr>
            <w:tcW w:w="531" w:type="dxa"/>
          </w:tcPr>
          <w:p w:rsidR="003B0D84" w:rsidRPr="00AB1358" w:rsidRDefault="003B0D84" w:rsidP="008A4CCB">
            <w:pPr>
              <w:spacing w:line="360" w:lineRule="auto"/>
              <w:jc w:val="both"/>
            </w:pPr>
            <w:r w:rsidRPr="00AB1358">
              <w:t>1</w:t>
            </w:r>
            <w:r>
              <w:t>5</w:t>
            </w:r>
          </w:p>
        </w:tc>
        <w:tc>
          <w:tcPr>
            <w:tcW w:w="4282" w:type="dxa"/>
          </w:tcPr>
          <w:p w:rsidR="003B0D84" w:rsidRPr="00AB1358" w:rsidRDefault="003B0D84" w:rsidP="008A4CCB">
            <w:pPr>
              <w:spacing w:line="360" w:lineRule="auto"/>
              <w:jc w:val="both"/>
            </w:pPr>
            <w:r w:rsidRPr="00AB1358">
              <w:t>Работа с классными руководителями и учителями предметниками по запросу</w:t>
            </w:r>
            <w:r w:rsidR="00603100">
              <w:t>, просветительская деятельность.</w:t>
            </w:r>
          </w:p>
        </w:tc>
        <w:tc>
          <w:tcPr>
            <w:tcW w:w="2418" w:type="dxa"/>
          </w:tcPr>
          <w:p w:rsidR="003B0D84" w:rsidRPr="00AB1358" w:rsidRDefault="003B0D84" w:rsidP="008A4CCB">
            <w:pPr>
              <w:spacing w:line="360" w:lineRule="auto"/>
              <w:jc w:val="both"/>
            </w:pPr>
            <w:r w:rsidRPr="00AB1358">
              <w:t>Учителя предметники классные руководители</w:t>
            </w:r>
          </w:p>
        </w:tc>
        <w:tc>
          <w:tcPr>
            <w:tcW w:w="2545" w:type="dxa"/>
          </w:tcPr>
          <w:p w:rsidR="003B0D84" w:rsidRPr="00AB1358" w:rsidRDefault="003B0D84" w:rsidP="008A4CCB">
            <w:pPr>
              <w:spacing w:line="360" w:lineRule="auto"/>
              <w:jc w:val="both"/>
            </w:pPr>
          </w:p>
        </w:tc>
      </w:tr>
    </w:tbl>
    <w:p w:rsidR="00FC4559" w:rsidRPr="003B0D84" w:rsidRDefault="00FC4559" w:rsidP="008A4CCB">
      <w:pPr>
        <w:spacing w:line="360" w:lineRule="auto"/>
        <w:jc w:val="both"/>
        <w:rPr>
          <w:b/>
          <w:sz w:val="28"/>
          <w:szCs w:val="28"/>
        </w:rPr>
      </w:pPr>
      <w:r w:rsidRPr="00AB1358">
        <w:rPr>
          <w:b/>
          <w:sz w:val="28"/>
          <w:szCs w:val="28"/>
        </w:rPr>
        <w:lastRenderedPageBreak/>
        <w:t>Ожидаемый результат</w:t>
      </w:r>
      <w:r w:rsidRPr="00AB1358">
        <w:rPr>
          <w:sz w:val="28"/>
          <w:szCs w:val="28"/>
        </w:rPr>
        <w:t xml:space="preserve"> </w:t>
      </w:r>
    </w:p>
    <w:p w:rsidR="00FC4559" w:rsidRDefault="00FC4559" w:rsidP="008A4CCB">
      <w:pPr>
        <w:spacing w:line="360" w:lineRule="auto"/>
        <w:jc w:val="both"/>
        <w:rPr>
          <w:sz w:val="28"/>
          <w:szCs w:val="28"/>
        </w:rPr>
      </w:pPr>
      <w:r w:rsidRPr="00AB1358">
        <w:rPr>
          <w:sz w:val="28"/>
          <w:szCs w:val="28"/>
        </w:rPr>
        <w:t>позитивное отношение к окружающим, улучшение мотивации к обучению, развитие коммуникативных навыков, развитие познавательной деятельности учащих</w:t>
      </w:r>
      <w:r>
        <w:rPr>
          <w:sz w:val="28"/>
          <w:szCs w:val="28"/>
        </w:rPr>
        <w:t>ся</w:t>
      </w:r>
      <w:r w:rsidRPr="00AB1358">
        <w:t>.</w:t>
      </w:r>
      <w:r>
        <w:t xml:space="preserve"> </w:t>
      </w:r>
      <w:r w:rsidRPr="0052796D">
        <w:rPr>
          <w:sz w:val="28"/>
          <w:szCs w:val="28"/>
        </w:rPr>
        <w:t>Профессиональное самоопределение</w:t>
      </w:r>
    </w:p>
    <w:p w:rsidR="00FC4559" w:rsidRDefault="00FC4559" w:rsidP="008A4CCB">
      <w:pPr>
        <w:spacing w:line="360" w:lineRule="auto"/>
        <w:jc w:val="both"/>
        <w:rPr>
          <w:b/>
          <w:sz w:val="28"/>
          <w:szCs w:val="28"/>
        </w:rPr>
      </w:pPr>
      <w:r w:rsidRPr="00EC75B7">
        <w:rPr>
          <w:b/>
          <w:sz w:val="28"/>
          <w:szCs w:val="28"/>
        </w:rPr>
        <w:t>Прогнозируемый результат</w:t>
      </w:r>
    </w:p>
    <w:p w:rsidR="00FC4559" w:rsidRDefault="00603100" w:rsidP="008A4CCB">
      <w:pPr>
        <w:spacing w:line="360" w:lineRule="auto"/>
        <w:jc w:val="both"/>
        <w:rPr>
          <w:sz w:val="28"/>
          <w:szCs w:val="28"/>
        </w:rPr>
      </w:pPr>
      <w:r>
        <w:rPr>
          <w:sz w:val="28"/>
          <w:szCs w:val="28"/>
        </w:rPr>
        <w:t xml:space="preserve"> на 2019-2020</w:t>
      </w:r>
      <w:r w:rsidR="00FC4559">
        <w:rPr>
          <w:sz w:val="28"/>
          <w:szCs w:val="28"/>
        </w:rPr>
        <w:t xml:space="preserve"> учебный год предполагает увеличить рост положит</w:t>
      </w:r>
      <w:r>
        <w:rPr>
          <w:sz w:val="28"/>
          <w:szCs w:val="28"/>
        </w:rPr>
        <w:t>ельной динамики по вс</w:t>
      </w:r>
      <w:r w:rsidR="00FC4559">
        <w:rPr>
          <w:sz w:val="28"/>
          <w:szCs w:val="28"/>
        </w:rPr>
        <w:t>ем пунктам коррекционных заня</w:t>
      </w:r>
      <w:r w:rsidR="00BC14F8">
        <w:rPr>
          <w:sz w:val="28"/>
          <w:szCs w:val="28"/>
        </w:rPr>
        <w:t xml:space="preserve">тий и мероприятий на 10%, а </w:t>
      </w:r>
      <w:r w:rsidR="00BC14F8">
        <w:rPr>
          <w:sz w:val="28"/>
          <w:szCs w:val="28"/>
        </w:rPr>
        <w:lastRenderedPageBreak/>
        <w:t>так</w:t>
      </w:r>
      <w:r w:rsidR="00FC4559">
        <w:rPr>
          <w:sz w:val="28"/>
          <w:szCs w:val="28"/>
        </w:rPr>
        <w:t>же снизить уровень регрессии на сколько это возможно предположительно на 35%</w:t>
      </w:r>
    </w:p>
    <w:p w:rsidR="00764E23" w:rsidRDefault="00764E23" w:rsidP="008A4CCB">
      <w:pPr>
        <w:spacing w:line="360" w:lineRule="auto"/>
        <w:jc w:val="both"/>
        <w:rPr>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1C3DF6" w:rsidRDefault="001C3DF6" w:rsidP="008A4CCB">
      <w:pPr>
        <w:spacing w:line="360" w:lineRule="auto"/>
        <w:jc w:val="both"/>
        <w:rPr>
          <w:b/>
          <w:sz w:val="28"/>
          <w:szCs w:val="28"/>
        </w:rPr>
      </w:pPr>
    </w:p>
    <w:p w:rsidR="00764E23" w:rsidRPr="003B0D84" w:rsidRDefault="00764E23" w:rsidP="008A4CCB">
      <w:pPr>
        <w:spacing w:line="360" w:lineRule="auto"/>
        <w:jc w:val="both"/>
      </w:pPr>
      <w:r w:rsidRPr="003B0D84">
        <w:rPr>
          <w:b/>
          <w:sz w:val="28"/>
          <w:szCs w:val="28"/>
        </w:rPr>
        <w:lastRenderedPageBreak/>
        <w:t>Актуальный уровень развития.</w:t>
      </w:r>
    </w:p>
    <w:p w:rsidR="00764E23" w:rsidRDefault="00603100" w:rsidP="008A4CCB">
      <w:pPr>
        <w:spacing w:line="360" w:lineRule="auto"/>
        <w:jc w:val="both"/>
        <w:rPr>
          <w:sz w:val="28"/>
          <w:szCs w:val="28"/>
        </w:rPr>
      </w:pPr>
      <w:r>
        <w:rPr>
          <w:sz w:val="28"/>
          <w:szCs w:val="28"/>
        </w:rPr>
        <w:t>На начало2018-2019</w:t>
      </w:r>
      <w:r w:rsidR="00764E23">
        <w:rPr>
          <w:sz w:val="28"/>
          <w:szCs w:val="28"/>
        </w:rPr>
        <w:t xml:space="preserve">года </w:t>
      </w:r>
    </w:p>
    <w:p w:rsidR="00764E23" w:rsidRDefault="007C06F0" w:rsidP="008A4CCB">
      <w:pPr>
        <w:spacing w:line="360" w:lineRule="auto"/>
        <w:jc w:val="both"/>
        <w:rPr>
          <w:sz w:val="28"/>
          <w:szCs w:val="28"/>
        </w:rPr>
      </w:pPr>
      <w:r>
        <w:rPr>
          <w:sz w:val="28"/>
          <w:szCs w:val="28"/>
        </w:rPr>
        <w:t>Познавательная активность детей</w:t>
      </w:r>
      <w:r w:rsidR="00603100">
        <w:rPr>
          <w:sz w:val="28"/>
          <w:szCs w:val="28"/>
        </w:rPr>
        <w:t xml:space="preserve"> 8-9 классов </w:t>
      </w:r>
      <w:r w:rsidR="00764E23">
        <w:rPr>
          <w:sz w:val="28"/>
          <w:szCs w:val="28"/>
        </w:rPr>
        <w:t>данного класса имеет положительную динамику, что хорошо отображено на таблице:</w:t>
      </w:r>
      <w:r w:rsidR="003B0D84">
        <w:rPr>
          <w:sz w:val="28"/>
          <w:szCs w:val="28"/>
        </w:rPr>
        <w:t xml:space="preserve"> (Приложение2 таб. 1)</w:t>
      </w:r>
    </w:p>
    <w:p w:rsidR="00764E23" w:rsidRDefault="00764E23" w:rsidP="008A4CCB">
      <w:pPr>
        <w:spacing w:line="360" w:lineRule="auto"/>
        <w:jc w:val="both"/>
        <w:rPr>
          <w:sz w:val="28"/>
          <w:szCs w:val="28"/>
        </w:rPr>
      </w:pPr>
      <w:r>
        <w:rPr>
          <w:noProof/>
          <w:sz w:val="28"/>
          <w:szCs w:val="28"/>
        </w:rPr>
        <w:drawing>
          <wp:inline distT="0" distB="0" distL="0" distR="0" wp14:anchorId="77B3DB9E" wp14:editId="49FD3E19">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C06F0" w:rsidRDefault="00764E23" w:rsidP="008A4CCB">
      <w:pPr>
        <w:spacing w:line="360" w:lineRule="auto"/>
        <w:jc w:val="both"/>
        <w:rPr>
          <w:sz w:val="28"/>
          <w:szCs w:val="28"/>
        </w:rPr>
      </w:pPr>
      <w:r>
        <w:rPr>
          <w:sz w:val="28"/>
          <w:szCs w:val="28"/>
        </w:rPr>
        <w:t xml:space="preserve">При сравнении данных за </w:t>
      </w:r>
      <w:r w:rsidR="007C06F0">
        <w:rPr>
          <w:sz w:val="28"/>
          <w:szCs w:val="28"/>
        </w:rPr>
        <w:t>прошлый учебный год 2017-2018</w:t>
      </w:r>
      <w:r>
        <w:rPr>
          <w:sz w:val="28"/>
          <w:szCs w:val="28"/>
        </w:rPr>
        <w:t xml:space="preserve">г.можно выявить положительную тенденцию развития познавательной активности </w:t>
      </w:r>
      <w:r w:rsidR="007C06F0">
        <w:rPr>
          <w:sz w:val="28"/>
          <w:szCs w:val="28"/>
        </w:rPr>
        <w:t>в данном классе если на начало 7го класса и конец 6</w:t>
      </w:r>
      <w:r>
        <w:rPr>
          <w:sz w:val="28"/>
          <w:szCs w:val="28"/>
        </w:rPr>
        <w:t>го класса познавательный уровень был ниже среднего, то уже к с</w:t>
      </w:r>
      <w:r w:rsidR="007C06F0">
        <w:rPr>
          <w:sz w:val="28"/>
          <w:szCs w:val="28"/>
        </w:rPr>
        <w:t>ередине (февраль-март) года 2018</w:t>
      </w:r>
      <w:r>
        <w:rPr>
          <w:sz w:val="28"/>
          <w:szCs w:val="28"/>
        </w:rPr>
        <w:t xml:space="preserve"> познавательный уровень имеет положительную динамику развития от </w:t>
      </w:r>
      <w:proofErr w:type="gramStart"/>
      <w:r>
        <w:rPr>
          <w:sz w:val="28"/>
          <w:szCs w:val="28"/>
        </w:rPr>
        <w:t>низкого  перешел</w:t>
      </w:r>
      <w:proofErr w:type="gramEnd"/>
      <w:r>
        <w:rPr>
          <w:sz w:val="28"/>
          <w:szCs w:val="28"/>
        </w:rPr>
        <w:t xml:space="preserve"> к ниже среднему и среднему</w:t>
      </w:r>
      <w:r w:rsidR="007C06F0">
        <w:rPr>
          <w:sz w:val="28"/>
          <w:szCs w:val="28"/>
        </w:rPr>
        <w:t>.</w:t>
      </w:r>
      <w:r>
        <w:rPr>
          <w:sz w:val="28"/>
          <w:szCs w:val="28"/>
        </w:rPr>
        <w:t xml:space="preserve">   </w:t>
      </w:r>
    </w:p>
    <w:p w:rsidR="00764E23" w:rsidRPr="002E6F34" w:rsidRDefault="00764E23" w:rsidP="008A4CCB">
      <w:pPr>
        <w:spacing w:line="360" w:lineRule="auto"/>
        <w:jc w:val="both"/>
        <w:rPr>
          <w:sz w:val="28"/>
          <w:szCs w:val="28"/>
        </w:rPr>
      </w:pPr>
      <w:r w:rsidRPr="00345A58">
        <w:rPr>
          <w:b/>
          <w:sz w:val="28"/>
          <w:szCs w:val="28"/>
        </w:rPr>
        <w:t>Прогнозируемый результат</w:t>
      </w:r>
    </w:p>
    <w:p w:rsidR="00764E23" w:rsidRDefault="00764E23" w:rsidP="008A4CCB">
      <w:pPr>
        <w:spacing w:line="360" w:lineRule="auto"/>
        <w:jc w:val="both"/>
        <w:rPr>
          <w:sz w:val="28"/>
          <w:szCs w:val="28"/>
        </w:rPr>
      </w:pPr>
      <w:r w:rsidRPr="00345A58">
        <w:rPr>
          <w:sz w:val="28"/>
          <w:szCs w:val="28"/>
        </w:rPr>
        <w:t>Повышение уровня инт</w:t>
      </w:r>
      <w:r w:rsidR="007C06F0">
        <w:rPr>
          <w:sz w:val="28"/>
          <w:szCs w:val="28"/>
        </w:rPr>
        <w:t>еллектуальной активности у учащихся</w:t>
      </w:r>
      <w:r w:rsidRPr="00345A58">
        <w:rPr>
          <w:sz w:val="28"/>
          <w:szCs w:val="28"/>
        </w:rPr>
        <w:t xml:space="preserve"> с низким уровнем</w:t>
      </w:r>
      <w:r>
        <w:rPr>
          <w:sz w:val="28"/>
          <w:szCs w:val="28"/>
        </w:rPr>
        <w:t>,</w:t>
      </w:r>
    </w:p>
    <w:p w:rsidR="00764E23" w:rsidRDefault="00764E23" w:rsidP="008A4CCB">
      <w:pPr>
        <w:spacing w:line="360" w:lineRule="auto"/>
        <w:jc w:val="both"/>
        <w:rPr>
          <w:sz w:val="28"/>
          <w:szCs w:val="28"/>
        </w:rPr>
      </w:pPr>
      <w:r>
        <w:rPr>
          <w:sz w:val="28"/>
          <w:szCs w:val="28"/>
        </w:rPr>
        <w:t>Повышение учебной мотивации</w:t>
      </w:r>
    </w:p>
    <w:p w:rsidR="00764E23" w:rsidRDefault="00764E23" w:rsidP="008A4CCB">
      <w:pPr>
        <w:spacing w:line="360" w:lineRule="auto"/>
        <w:jc w:val="both"/>
        <w:rPr>
          <w:sz w:val="28"/>
          <w:szCs w:val="28"/>
        </w:rPr>
      </w:pPr>
      <w:r>
        <w:rPr>
          <w:sz w:val="28"/>
          <w:szCs w:val="28"/>
        </w:rPr>
        <w:t xml:space="preserve">Овладение навыками </w:t>
      </w:r>
      <w:proofErr w:type="spellStart"/>
      <w:r>
        <w:rPr>
          <w:sz w:val="28"/>
          <w:szCs w:val="28"/>
        </w:rPr>
        <w:t>саморегуляции</w:t>
      </w:r>
      <w:proofErr w:type="spellEnd"/>
      <w:r>
        <w:rPr>
          <w:sz w:val="28"/>
          <w:szCs w:val="28"/>
        </w:rPr>
        <w:t xml:space="preserve"> учитывая фазу подросткового возраста,</w:t>
      </w:r>
    </w:p>
    <w:p w:rsidR="00764E23" w:rsidRDefault="00764E23" w:rsidP="008A4CCB">
      <w:pPr>
        <w:spacing w:line="360" w:lineRule="auto"/>
        <w:jc w:val="both"/>
        <w:rPr>
          <w:sz w:val="28"/>
          <w:szCs w:val="28"/>
        </w:rPr>
      </w:pPr>
      <w:r>
        <w:rPr>
          <w:sz w:val="28"/>
          <w:szCs w:val="28"/>
        </w:rPr>
        <w:t>Овладение позитивного навыка к окружающим и к себе.</w:t>
      </w:r>
      <w:r w:rsidRPr="00345A58">
        <w:rPr>
          <w:sz w:val="28"/>
          <w:szCs w:val="28"/>
        </w:rPr>
        <w:t xml:space="preserve"> </w:t>
      </w:r>
    </w:p>
    <w:p w:rsidR="00764E23" w:rsidRDefault="00764E23" w:rsidP="008A4CCB">
      <w:pPr>
        <w:spacing w:line="360" w:lineRule="auto"/>
        <w:jc w:val="both"/>
        <w:rPr>
          <w:sz w:val="28"/>
          <w:szCs w:val="28"/>
        </w:rPr>
      </w:pPr>
      <w:r>
        <w:rPr>
          <w:sz w:val="28"/>
          <w:szCs w:val="28"/>
        </w:rPr>
        <w:t>Снижение агрессивного поведения, позитивное восприятие себя и других.</w:t>
      </w:r>
    </w:p>
    <w:p w:rsidR="00764E23" w:rsidRDefault="00764E23" w:rsidP="008A4CCB">
      <w:pPr>
        <w:spacing w:line="360" w:lineRule="auto"/>
        <w:jc w:val="both"/>
        <w:rPr>
          <w:sz w:val="28"/>
          <w:szCs w:val="28"/>
        </w:rPr>
      </w:pPr>
    </w:p>
    <w:p w:rsidR="00764E23" w:rsidRPr="003B0D84" w:rsidRDefault="007C06F0" w:rsidP="008A4CCB">
      <w:pPr>
        <w:spacing w:line="360" w:lineRule="auto"/>
        <w:jc w:val="both"/>
        <w:rPr>
          <w:b/>
          <w:sz w:val="28"/>
          <w:szCs w:val="28"/>
        </w:rPr>
      </w:pPr>
      <w:r>
        <w:rPr>
          <w:b/>
          <w:sz w:val="28"/>
          <w:szCs w:val="28"/>
        </w:rPr>
        <w:lastRenderedPageBreak/>
        <w:t>На конец 2018-2019</w:t>
      </w:r>
      <w:r w:rsidR="00764E23" w:rsidRPr="003B0D84">
        <w:rPr>
          <w:b/>
          <w:sz w:val="28"/>
          <w:szCs w:val="28"/>
        </w:rPr>
        <w:t>года</w:t>
      </w:r>
    </w:p>
    <w:p w:rsidR="00764E23" w:rsidRDefault="00764E23" w:rsidP="008A4CCB">
      <w:pPr>
        <w:spacing w:line="360" w:lineRule="auto"/>
        <w:jc w:val="both"/>
        <w:rPr>
          <w:sz w:val="28"/>
          <w:szCs w:val="28"/>
        </w:rPr>
      </w:pPr>
      <w:r>
        <w:rPr>
          <w:sz w:val="28"/>
          <w:szCs w:val="28"/>
        </w:rPr>
        <w:t>Познавательный потенциал имеет незначительную положительную динамику</w:t>
      </w:r>
    </w:p>
    <w:p w:rsidR="00764E23" w:rsidRDefault="00764E23" w:rsidP="008A4CCB">
      <w:pPr>
        <w:spacing w:line="360" w:lineRule="auto"/>
        <w:jc w:val="both"/>
        <w:rPr>
          <w:sz w:val="28"/>
          <w:szCs w:val="28"/>
        </w:rPr>
      </w:pPr>
      <w:r>
        <w:rPr>
          <w:sz w:val="28"/>
          <w:szCs w:val="28"/>
        </w:rPr>
        <w:t xml:space="preserve">Как видно </w:t>
      </w:r>
      <w:proofErr w:type="gramStart"/>
      <w:r>
        <w:rPr>
          <w:sz w:val="28"/>
          <w:szCs w:val="28"/>
        </w:rPr>
        <w:t>из таблицы</w:t>
      </w:r>
      <w:proofErr w:type="gramEnd"/>
      <w:r>
        <w:rPr>
          <w:sz w:val="28"/>
          <w:szCs w:val="28"/>
        </w:rPr>
        <w:t xml:space="preserve"> приведенной на выше (на начало года) то можно заметить небольшой скачек у некоторых учащихся, на конец года такого скачка у этих учащихся не наблюдается, однако можно заметить, что регрессивных моментов в развитии у большинства не наблюдается</w:t>
      </w:r>
      <w:r w:rsidR="00590FED">
        <w:rPr>
          <w:sz w:val="28"/>
          <w:szCs w:val="28"/>
        </w:rPr>
        <w:t>.</w:t>
      </w:r>
      <w:r>
        <w:rPr>
          <w:sz w:val="28"/>
          <w:szCs w:val="28"/>
        </w:rPr>
        <w:t xml:space="preserve"> видно из </w:t>
      </w:r>
      <w:r w:rsidR="003B0D84">
        <w:rPr>
          <w:sz w:val="28"/>
          <w:szCs w:val="28"/>
        </w:rPr>
        <w:t>(Приложение1.таб.1)</w:t>
      </w:r>
    </w:p>
    <w:p w:rsidR="003B0D84" w:rsidRDefault="003B0D84" w:rsidP="008A4CCB">
      <w:pPr>
        <w:spacing w:line="360" w:lineRule="auto"/>
        <w:jc w:val="both"/>
        <w:rPr>
          <w:sz w:val="28"/>
          <w:szCs w:val="28"/>
        </w:rPr>
      </w:pPr>
    </w:p>
    <w:p w:rsidR="00764E23" w:rsidRDefault="003B0D84" w:rsidP="008A4CCB">
      <w:pPr>
        <w:spacing w:line="360" w:lineRule="auto"/>
        <w:jc w:val="both"/>
        <w:rPr>
          <w:sz w:val="28"/>
          <w:szCs w:val="28"/>
        </w:rPr>
      </w:pPr>
      <w:r>
        <w:rPr>
          <w:sz w:val="28"/>
          <w:szCs w:val="28"/>
        </w:rPr>
        <w:t>таблицы №2</w:t>
      </w:r>
    </w:p>
    <w:tbl>
      <w:tblPr>
        <w:tblStyle w:val="a3"/>
        <w:tblW w:w="0" w:type="auto"/>
        <w:tblInd w:w="-176" w:type="dxa"/>
        <w:tblLook w:val="04A0" w:firstRow="1" w:lastRow="0" w:firstColumn="1" w:lastColumn="0" w:noHBand="0" w:noVBand="1"/>
      </w:tblPr>
      <w:tblGrid>
        <w:gridCol w:w="2540"/>
        <w:gridCol w:w="2312"/>
        <w:gridCol w:w="2331"/>
        <w:gridCol w:w="2338"/>
      </w:tblGrid>
      <w:tr w:rsidR="00764E23" w:rsidTr="00182ED8">
        <w:tc>
          <w:tcPr>
            <w:tcW w:w="2568" w:type="dxa"/>
          </w:tcPr>
          <w:p w:rsidR="00764E23" w:rsidRDefault="00764E23" w:rsidP="008A4CCB">
            <w:pPr>
              <w:spacing w:line="360" w:lineRule="auto"/>
              <w:jc w:val="both"/>
              <w:rPr>
                <w:sz w:val="28"/>
                <w:szCs w:val="28"/>
              </w:rPr>
            </w:pPr>
            <w:r>
              <w:rPr>
                <w:sz w:val="28"/>
                <w:szCs w:val="28"/>
              </w:rPr>
              <w:t>Уровень познавательной активности</w:t>
            </w:r>
          </w:p>
        </w:tc>
        <w:tc>
          <w:tcPr>
            <w:tcW w:w="2393" w:type="dxa"/>
          </w:tcPr>
          <w:p w:rsidR="00764E23" w:rsidRDefault="00764E23" w:rsidP="008A4CCB">
            <w:pPr>
              <w:spacing w:line="360" w:lineRule="auto"/>
              <w:jc w:val="both"/>
              <w:rPr>
                <w:sz w:val="28"/>
                <w:szCs w:val="28"/>
              </w:rPr>
            </w:pPr>
            <w:r>
              <w:rPr>
                <w:sz w:val="28"/>
                <w:szCs w:val="28"/>
              </w:rPr>
              <w:t>память</w:t>
            </w:r>
          </w:p>
        </w:tc>
        <w:tc>
          <w:tcPr>
            <w:tcW w:w="2393" w:type="dxa"/>
          </w:tcPr>
          <w:p w:rsidR="00764E23" w:rsidRDefault="00764E23" w:rsidP="008A4CCB">
            <w:pPr>
              <w:spacing w:line="360" w:lineRule="auto"/>
              <w:jc w:val="both"/>
              <w:rPr>
                <w:sz w:val="28"/>
                <w:szCs w:val="28"/>
              </w:rPr>
            </w:pPr>
            <w:r>
              <w:rPr>
                <w:sz w:val="28"/>
                <w:szCs w:val="28"/>
              </w:rPr>
              <w:t>внимание</w:t>
            </w:r>
          </w:p>
        </w:tc>
        <w:tc>
          <w:tcPr>
            <w:tcW w:w="2393" w:type="dxa"/>
          </w:tcPr>
          <w:p w:rsidR="00764E23" w:rsidRDefault="00764E23" w:rsidP="008A4CCB">
            <w:pPr>
              <w:spacing w:line="360" w:lineRule="auto"/>
              <w:jc w:val="both"/>
              <w:rPr>
                <w:sz w:val="28"/>
                <w:szCs w:val="28"/>
              </w:rPr>
            </w:pPr>
            <w:r>
              <w:rPr>
                <w:sz w:val="28"/>
                <w:szCs w:val="28"/>
              </w:rPr>
              <w:t>мышление</w:t>
            </w:r>
          </w:p>
        </w:tc>
      </w:tr>
      <w:tr w:rsidR="00764E23" w:rsidTr="00182ED8">
        <w:tc>
          <w:tcPr>
            <w:tcW w:w="2568" w:type="dxa"/>
          </w:tcPr>
          <w:p w:rsidR="00764E23" w:rsidRDefault="00764E23" w:rsidP="008A4CCB">
            <w:pPr>
              <w:spacing w:line="360" w:lineRule="auto"/>
              <w:jc w:val="both"/>
              <w:rPr>
                <w:sz w:val="28"/>
                <w:szCs w:val="28"/>
              </w:rPr>
            </w:pPr>
            <w:r>
              <w:rPr>
                <w:sz w:val="28"/>
                <w:szCs w:val="28"/>
              </w:rPr>
              <w:t>Высокий</w:t>
            </w:r>
          </w:p>
        </w:tc>
        <w:tc>
          <w:tcPr>
            <w:tcW w:w="2393" w:type="dxa"/>
          </w:tcPr>
          <w:p w:rsidR="00764E23" w:rsidRDefault="00764E23" w:rsidP="008A4CCB">
            <w:pPr>
              <w:spacing w:line="360" w:lineRule="auto"/>
              <w:jc w:val="both"/>
              <w:rPr>
                <w:sz w:val="28"/>
                <w:szCs w:val="28"/>
              </w:rPr>
            </w:pPr>
            <w:r>
              <w:rPr>
                <w:sz w:val="28"/>
                <w:szCs w:val="28"/>
              </w:rPr>
              <w:t>-</w:t>
            </w:r>
          </w:p>
        </w:tc>
        <w:tc>
          <w:tcPr>
            <w:tcW w:w="2393" w:type="dxa"/>
          </w:tcPr>
          <w:p w:rsidR="00764E23" w:rsidRDefault="00764E23" w:rsidP="008A4CCB">
            <w:pPr>
              <w:spacing w:line="360" w:lineRule="auto"/>
              <w:jc w:val="both"/>
              <w:rPr>
                <w:sz w:val="28"/>
                <w:szCs w:val="28"/>
              </w:rPr>
            </w:pPr>
            <w:r>
              <w:rPr>
                <w:sz w:val="28"/>
                <w:szCs w:val="28"/>
              </w:rPr>
              <w:t>-</w:t>
            </w:r>
          </w:p>
        </w:tc>
        <w:tc>
          <w:tcPr>
            <w:tcW w:w="2393" w:type="dxa"/>
          </w:tcPr>
          <w:p w:rsidR="00764E23" w:rsidRDefault="00764E23" w:rsidP="008A4CCB">
            <w:pPr>
              <w:spacing w:line="360" w:lineRule="auto"/>
              <w:jc w:val="both"/>
              <w:rPr>
                <w:sz w:val="28"/>
                <w:szCs w:val="28"/>
              </w:rPr>
            </w:pPr>
            <w:r>
              <w:rPr>
                <w:sz w:val="28"/>
                <w:szCs w:val="28"/>
              </w:rPr>
              <w:t>-</w:t>
            </w:r>
          </w:p>
        </w:tc>
      </w:tr>
      <w:tr w:rsidR="00764E23" w:rsidTr="00182ED8">
        <w:tc>
          <w:tcPr>
            <w:tcW w:w="2568" w:type="dxa"/>
          </w:tcPr>
          <w:p w:rsidR="00764E23" w:rsidRDefault="00764E23" w:rsidP="008A4CCB">
            <w:pPr>
              <w:spacing w:line="360" w:lineRule="auto"/>
              <w:jc w:val="both"/>
              <w:rPr>
                <w:sz w:val="28"/>
                <w:szCs w:val="28"/>
              </w:rPr>
            </w:pPr>
            <w:r>
              <w:rPr>
                <w:sz w:val="28"/>
                <w:szCs w:val="28"/>
              </w:rPr>
              <w:t>Средний</w:t>
            </w:r>
          </w:p>
        </w:tc>
        <w:tc>
          <w:tcPr>
            <w:tcW w:w="2393" w:type="dxa"/>
          </w:tcPr>
          <w:p w:rsidR="00764E23" w:rsidRDefault="00764E23" w:rsidP="008A4CCB">
            <w:pPr>
              <w:spacing w:line="360" w:lineRule="auto"/>
              <w:jc w:val="both"/>
              <w:rPr>
                <w:sz w:val="28"/>
                <w:szCs w:val="28"/>
              </w:rPr>
            </w:pPr>
            <w:r>
              <w:rPr>
                <w:sz w:val="28"/>
                <w:szCs w:val="28"/>
              </w:rPr>
              <w:t>45,1%</w:t>
            </w:r>
          </w:p>
        </w:tc>
        <w:tc>
          <w:tcPr>
            <w:tcW w:w="2393" w:type="dxa"/>
          </w:tcPr>
          <w:p w:rsidR="00764E23" w:rsidRDefault="00764E23" w:rsidP="008A4CCB">
            <w:pPr>
              <w:spacing w:line="360" w:lineRule="auto"/>
              <w:jc w:val="both"/>
              <w:rPr>
                <w:sz w:val="28"/>
                <w:szCs w:val="28"/>
              </w:rPr>
            </w:pPr>
            <w:r>
              <w:rPr>
                <w:sz w:val="28"/>
                <w:szCs w:val="28"/>
              </w:rPr>
              <w:t>47,2%</w:t>
            </w:r>
          </w:p>
        </w:tc>
        <w:tc>
          <w:tcPr>
            <w:tcW w:w="2393" w:type="dxa"/>
          </w:tcPr>
          <w:p w:rsidR="00764E23" w:rsidRDefault="00764E23" w:rsidP="008A4CCB">
            <w:pPr>
              <w:spacing w:line="360" w:lineRule="auto"/>
              <w:jc w:val="both"/>
              <w:rPr>
                <w:sz w:val="28"/>
                <w:szCs w:val="28"/>
              </w:rPr>
            </w:pPr>
            <w:r>
              <w:rPr>
                <w:sz w:val="28"/>
                <w:szCs w:val="28"/>
              </w:rPr>
              <w:t>15,1%</w:t>
            </w:r>
          </w:p>
        </w:tc>
      </w:tr>
      <w:tr w:rsidR="00764E23" w:rsidTr="00182ED8">
        <w:tc>
          <w:tcPr>
            <w:tcW w:w="2568" w:type="dxa"/>
          </w:tcPr>
          <w:p w:rsidR="00764E23" w:rsidRDefault="00764E23" w:rsidP="008A4CCB">
            <w:pPr>
              <w:spacing w:line="360" w:lineRule="auto"/>
              <w:jc w:val="both"/>
              <w:rPr>
                <w:sz w:val="28"/>
                <w:szCs w:val="28"/>
              </w:rPr>
            </w:pPr>
            <w:r>
              <w:rPr>
                <w:sz w:val="28"/>
                <w:szCs w:val="28"/>
              </w:rPr>
              <w:t>Ниже среднего</w:t>
            </w:r>
          </w:p>
        </w:tc>
        <w:tc>
          <w:tcPr>
            <w:tcW w:w="2393" w:type="dxa"/>
          </w:tcPr>
          <w:p w:rsidR="00764E23" w:rsidRDefault="00764E23" w:rsidP="008A4CCB">
            <w:pPr>
              <w:spacing w:line="360" w:lineRule="auto"/>
              <w:jc w:val="both"/>
              <w:rPr>
                <w:sz w:val="28"/>
                <w:szCs w:val="28"/>
              </w:rPr>
            </w:pPr>
            <w:r>
              <w:rPr>
                <w:sz w:val="28"/>
                <w:szCs w:val="28"/>
              </w:rPr>
              <w:t>35,4%</w:t>
            </w:r>
          </w:p>
        </w:tc>
        <w:tc>
          <w:tcPr>
            <w:tcW w:w="2393" w:type="dxa"/>
          </w:tcPr>
          <w:p w:rsidR="00764E23" w:rsidRDefault="00764E23" w:rsidP="008A4CCB">
            <w:pPr>
              <w:spacing w:line="360" w:lineRule="auto"/>
              <w:jc w:val="both"/>
              <w:rPr>
                <w:sz w:val="28"/>
                <w:szCs w:val="28"/>
              </w:rPr>
            </w:pPr>
            <w:r>
              <w:rPr>
                <w:sz w:val="28"/>
                <w:szCs w:val="28"/>
              </w:rPr>
              <w:t>33,4%</w:t>
            </w:r>
          </w:p>
        </w:tc>
        <w:tc>
          <w:tcPr>
            <w:tcW w:w="2393" w:type="dxa"/>
          </w:tcPr>
          <w:p w:rsidR="00764E23" w:rsidRDefault="00764E23" w:rsidP="008A4CCB">
            <w:pPr>
              <w:spacing w:line="360" w:lineRule="auto"/>
              <w:jc w:val="both"/>
              <w:rPr>
                <w:sz w:val="28"/>
                <w:szCs w:val="28"/>
              </w:rPr>
            </w:pPr>
            <w:r>
              <w:rPr>
                <w:sz w:val="28"/>
                <w:szCs w:val="28"/>
              </w:rPr>
              <w:t>72,1%</w:t>
            </w:r>
          </w:p>
        </w:tc>
      </w:tr>
      <w:tr w:rsidR="00764E23" w:rsidTr="00182ED8">
        <w:tc>
          <w:tcPr>
            <w:tcW w:w="2568" w:type="dxa"/>
          </w:tcPr>
          <w:p w:rsidR="00764E23" w:rsidRDefault="00764E23" w:rsidP="008A4CCB">
            <w:pPr>
              <w:spacing w:line="360" w:lineRule="auto"/>
              <w:jc w:val="both"/>
              <w:rPr>
                <w:sz w:val="28"/>
                <w:szCs w:val="28"/>
              </w:rPr>
            </w:pPr>
            <w:r>
              <w:rPr>
                <w:sz w:val="28"/>
                <w:szCs w:val="28"/>
              </w:rPr>
              <w:t>низкий</w:t>
            </w:r>
          </w:p>
        </w:tc>
        <w:tc>
          <w:tcPr>
            <w:tcW w:w="2393" w:type="dxa"/>
          </w:tcPr>
          <w:p w:rsidR="00764E23" w:rsidRDefault="00764E23" w:rsidP="008A4CCB">
            <w:pPr>
              <w:spacing w:line="360" w:lineRule="auto"/>
              <w:jc w:val="both"/>
              <w:rPr>
                <w:sz w:val="28"/>
                <w:szCs w:val="28"/>
              </w:rPr>
            </w:pPr>
            <w:r>
              <w:rPr>
                <w:sz w:val="28"/>
                <w:szCs w:val="28"/>
              </w:rPr>
              <w:t>20,2%</w:t>
            </w:r>
          </w:p>
        </w:tc>
        <w:tc>
          <w:tcPr>
            <w:tcW w:w="2393" w:type="dxa"/>
          </w:tcPr>
          <w:p w:rsidR="00764E23" w:rsidRDefault="00764E23" w:rsidP="008A4CCB">
            <w:pPr>
              <w:spacing w:line="360" w:lineRule="auto"/>
              <w:jc w:val="both"/>
              <w:rPr>
                <w:sz w:val="28"/>
                <w:szCs w:val="28"/>
              </w:rPr>
            </w:pPr>
            <w:r>
              <w:rPr>
                <w:sz w:val="28"/>
                <w:szCs w:val="28"/>
              </w:rPr>
              <w:t>20,5%</w:t>
            </w:r>
          </w:p>
        </w:tc>
        <w:tc>
          <w:tcPr>
            <w:tcW w:w="2393" w:type="dxa"/>
          </w:tcPr>
          <w:p w:rsidR="00764E23" w:rsidRDefault="00764E23" w:rsidP="008A4CCB">
            <w:pPr>
              <w:spacing w:line="360" w:lineRule="auto"/>
              <w:jc w:val="both"/>
              <w:rPr>
                <w:sz w:val="28"/>
                <w:szCs w:val="28"/>
              </w:rPr>
            </w:pPr>
            <w:r>
              <w:rPr>
                <w:sz w:val="28"/>
                <w:szCs w:val="28"/>
              </w:rPr>
              <w:t>13,2%</w:t>
            </w:r>
          </w:p>
        </w:tc>
      </w:tr>
    </w:tbl>
    <w:p w:rsidR="00764E23" w:rsidRDefault="00764E23" w:rsidP="008A4CCB">
      <w:pPr>
        <w:spacing w:line="360" w:lineRule="auto"/>
        <w:jc w:val="both"/>
        <w:rPr>
          <w:sz w:val="28"/>
          <w:szCs w:val="28"/>
        </w:rPr>
      </w:pPr>
      <w:r>
        <w:rPr>
          <w:noProof/>
          <w:sz w:val="28"/>
          <w:szCs w:val="28"/>
        </w:rPr>
        <w:drawing>
          <wp:inline distT="0" distB="0" distL="0" distR="0" wp14:anchorId="75B74172" wp14:editId="1256B910">
            <wp:extent cx="5886450" cy="39528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4E23" w:rsidRDefault="00764E23" w:rsidP="008A4CCB">
      <w:pPr>
        <w:spacing w:line="360" w:lineRule="auto"/>
        <w:jc w:val="both"/>
        <w:rPr>
          <w:sz w:val="28"/>
          <w:szCs w:val="28"/>
        </w:rPr>
      </w:pPr>
    </w:p>
    <w:p w:rsidR="00590FED" w:rsidRDefault="00764E23" w:rsidP="008A4CCB">
      <w:pPr>
        <w:spacing w:line="360" w:lineRule="auto"/>
        <w:jc w:val="both"/>
        <w:rPr>
          <w:sz w:val="28"/>
          <w:szCs w:val="28"/>
        </w:rPr>
      </w:pPr>
      <w:r>
        <w:rPr>
          <w:sz w:val="28"/>
          <w:szCs w:val="28"/>
        </w:rPr>
        <w:lastRenderedPageBreak/>
        <w:t>Так же, можно отметить повышение коммуникативных функций. Учащиеся в межличностных отношениях, сдержаны, проявляют толерантность в некоторых условиях взаимодействия. По результатам социометрического тестирования выявлено ни одного изгоя, 1 аутсайдер, 1 лидер, остальные учащиеся являются нейтралами.</w:t>
      </w:r>
      <w:r w:rsidR="00590FED">
        <w:rPr>
          <w:sz w:val="28"/>
          <w:szCs w:val="28"/>
        </w:rPr>
        <w:t xml:space="preserve"> </w:t>
      </w:r>
    </w:p>
    <w:p w:rsidR="00764E23" w:rsidRDefault="00590FED" w:rsidP="008A4CCB">
      <w:pPr>
        <w:spacing w:line="360" w:lineRule="auto"/>
        <w:jc w:val="both"/>
        <w:rPr>
          <w:sz w:val="28"/>
          <w:szCs w:val="28"/>
        </w:rPr>
      </w:pPr>
      <w:r>
        <w:rPr>
          <w:sz w:val="28"/>
          <w:szCs w:val="28"/>
        </w:rPr>
        <w:t>(таб.№1)</w:t>
      </w:r>
    </w:p>
    <w:tbl>
      <w:tblPr>
        <w:tblStyle w:val="a3"/>
        <w:tblpPr w:leftFromText="180" w:rightFromText="180" w:vertAnchor="page" w:horzAnchor="margin" w:tblpY="676"/>
        <w:tblW w:w="9493" w:type="dxa"/>
        <w:tblLook w:val="04A0" w:firstRow="1" w:lastRow="0" w:firstColumn="1" w:lastColumn="0" w:noHBand="0" w:noVBand="1"/>
      </w:tblPr>
      <w:tblGrid>
        <w:gridCol w:w="2568"/>
        <w:gridCol w:w="2393"/>
        <w:gridCol w:w="2393"/>
        <w:gridCol w:w="2139"/>
      </w:tblGrid>
      <w:tr w:rsidR="00590FED" w:rsidTr="00491102">
        <w:tc>
          <w:tcPr>
            <w:tcW w:w="2568" w:type="dxa"/>
          </w:tcPr>
          <w:p w:rsidR="00590FED" w:rsidRDefault="00590FED" w:rsidP="008A4CCB">
            <w:pPr>
              <w:spacing w:line="360" w:lineRule="auto"/>
              <w:jc w:val="both"/>
              <w:rPr>
                <w:sz w:val="28"/>
                <w:szCs w:val="28"/>
              </w:rPr>
            </w:pPr>
            <w:r>
              <w:rPr>
                <w:sz w:val="28"/>
                <w:szCs w:val="28"/>
              </w:rPr>
              <w:t>Уровень познавательной активности</w:t>
            </w:r>
          </w:p>
        </w:tc>
        <w:tc>
          <w:tcPr>
            <w:tcW w:w="2393" w:type="dxa"/>
          </w:tcPr>
          <w:p w:rsidR="00590FED" w:rsidRDefault="00590FED" w:rsidP="008A4CCB">
            <w:pPr>
              <w:spacing w:line="360" w:lineRule="auto"/>
              <w:jc w:val="both"/>
              <w:rPr>
                <w:sz w:val="28"/>
                <w:szCs w:val="28"/>
              </w:rPr>
            </w:pPr>
            <w:r>
              <w:rPr>
                <w:sz w:val="28"/>
                <w:szCs w:val="28"/>
              </w:rPr>
              <w:t>память</w:t>
            </w:r>
          </w:p>
        </w:tc>
        <w:tc>
          <w:tcPr>
            <w:tcW w:w="2393" w:type="dxa"/>
          </w:tcPr>
          <w:p w:rsidR="00590FED" w:rsidRDefault="00590FED" w:rsidP="008A4CCB">
            <w:pPr>
              <w:spacing w:line="360" w:lineRule="auto"/>
              <w:jc w:val="both"/>
              <w:rPr>
                <w:sz w:val="28"/>
                <w:szCs w:val="28"/>
              </w:rPr>
            </w:pPr>
            <w:r>
              <w:rPr>
                <w:sz w:val="28"/>
                <w:szCs w:val="28"/>
              </w:rPr>
              <w:t>внимание</w:t>
            </w:r>
          </w:p>
        </w:tc>
        <w:tc>
          <w:tcPr>
            <w:tcW w:w="2139" w:type="dxa"/>
          </w:tcPr>
          <w:p w:rsidR="00590FED" w:rsidRDefault="00590FED" w:rsidP="008A4CCB">
            <w:pPr>
              <w:spacing w:line="360" w:lineRule="auto"/>
              <w:jc w:val="both"/>
              <w:rPr>
                <w:sz w:val="28"/>
                <w:szCs w:val="28"/>
              </w:rPr>
            </w:pPr>
            <w:r>
              <w:rPr>
                <w:sz w:val="28"/>
                <w:szCs w:val="28"/>
              </w:rPr>
              <w:t>мышление</w:t>
            </w:r>
          </w:p>
        </w:tc>
      </w:tr>
      <w:tr w:rsidR="00590FED" w:rsidTr="00491102">
        <w:tc>
          <w:tcPr>
            <w:tcW w:w="2568" w:type="dxa"/>
          </w:tcPr>
          <w:p w:rsidR="00590FED" w:rsidRDefault="00590FED" w:rsidP="008A4CCB">
            <w:pPr>
              <w:spacing w:line="360" w:lineRule="auto"/>
              <w:jc w:val="both"/>
              <w:rPr>
                <w:sz w:val="28"/>
                <w:szCs w:val="28"/>
              </w:rPr>
            </w:pPr>
            <w:r>
              <w:rPr>
                <w:sz w:val="28"/>
                <w:szCs w:val="28"/>
              </w:rPr>
              <w:t>Высокий</w:t>
            </w:r>
          </w:p>
        </w:tc>
        <w:tc>
          <w:tcPr>
            <w:tcW w:w="2393" w:type="dxa"/>
          </w:tcPr>
          <w:p w:rsidR="00590FED" w:rsidRDefault="00590FED" w:rsidP="008A4CCB">
            <w:pPr>
              <w:spacing w:line="360" w:lineRule="auto"/>
              <w:jc w:val="both"/>
              <w:rPr>
                <w:sz w:val="28"/>
                <w:szCs w:val="28"/>
              </w:rPr>
            </w:pPr>
            <w:r>
              <w:rPr>
                <w:sz w:val="28"/>
                <w:szCs w:val="28"/>
              </w:rPr>
              <w:t>-</w:t>
            </w:r>
          </w:p>
        </w:tc>
        <w:tc>
          <w:tcPr>
            <w:tcW w:w="2393" w:type="dxa"/>
          </w:tcPr>
          <w:p w:rsidR="00590FED" w:rsidRDefault="00590FED" w:rsidP="008A4CCB">
            <w:pPr>
              <w:spacing w:line="360" w:lineRule="auto"/>
              <w:jc w:val="both"/>
              <w:rPr>
                <w:sz w:val="28"/>
                <w:szCs w:val="28"/>
              </w:rPr>
            </w:pPr>
            <w:r>
              <w:rPr>
                <w:sz w:val="28"/>
                <w:szCs w:val="28"/>
              </w:rPr>
              <w:t>-</w:t>
            </w:r>
          </w:p>
        </w:tc>
        <w:tc>
          <w:tcPr>
            <w:tcW w:w="2139" w:type="dxa"/>
          </w:tcPr>
          <w:p w:rsidR="00590FED" w:rsidRDefault="00590FED" w:rsidP="008A4CCB">
            <w:pPr>
              <w:spacing w:line="360" w:lineRule="auto"/>
              <w:jc w:val="both"/>
              <w:rPr>
                <w:sz w:val="28"/>
                <w:szCs w:val="28"/>
              </w:rPr>
            </w:pPr>
            <w:r>
              <w:rPr>
                <w:sz w:val="28"/>
                <w:szCs w:val="28"/>
              </w:rPr>
              <w:t>-</w:t>
            </w:r>
          </w:p>
        </w:tc>
      </w:tr>
      <w:tr w:rsidR="00590FED" w:rsidTr="00491102">
        <w:tc>
          <w:tcPr>
            <w:tcW w:w="2568" w:type="dxa"/>
          </w:tcPr>
          <w:p w:rsidR="00590FED" w:rsidRDefault="00590FED" w:rsidP="008A4CCB">
            <w:pPr>
              <w:spacing w:line="360" w:lineRule="auto"/>
              <w:jc w:val="both"/>
              <w:rPr>
                <w:sz w:val="28"/>
                <w:szCs w:val="28"/>
              </w:rPr>
            </w:pPr>
            <w:r>
              <w:rPr>
                <w:sz w:val="28"/>
                <w:szCs w:val="28"/>
              </w:rPr>
              <w:t>Средний</w:t>
            </w:r>
          </w:p>
        </w:tc>
        <w:tc>
          <w:tcPr>
            <w:tcW w:w="2393" w:type="dxa"/>
          </w:tcPr>
          <w:p w:rsidR="00590FED" w:rsidRDefault="00590FED" w:rsidP="008A4CCB">
            <w:pPr>
              <w:spacing w:line="360" w:lineRule="auto"/>
              <w:jc w:val="both"/>
              <w:rPr>
                <w:sz w:val="28"/>
                <w:szCs w:val="28"/>
              </w:rPr>
            </w:pPr>
            <w:r>
              <w:rPr>
                <w:sz w:val="28"/>
                <w:szCs w:val="28"/>
              </w:rPr>
              <w:t>45%</w:t>
            </w:r>
          </w:p>
        </w:tc>
        <w:tc>
          <w:tcPr>
            <w:tcW w:w="2393" w:type="dxa"/>
          </w:tcPr>
          <w:p w:rsidR="00590FED" w:rsidRDefault="00590FED" w:rsidP="008A4CCB">
            <w:pPr>
              <w:spacing w:line="360" w:lineRule="auto"/>
              <w:jc w:val="both"/>
              <w:rPr>
                <w:sz w:val="28"/>
                <w:szCs w:val="28"/>
              </w:rPr>
            </w:pPr>
            <w:r>
              <w:rPr>
                <w:sz w:val="28"/>
                <w:szCs w:val="28"/>
              </w:rPr>
              <w:t>47%</w:t>
            </w:r>
          </w:p>
        </w:tc>
        <w:tc>
          <w:tcPr>
            <w:tcW w:w="2139" w:type="dxa"/>
          </w:tcPr>
          <w:p w:rsidR="00590FED" w:rsidRDefault="00590FED" w:rsidP="008A4CCB">
            <w:pPr>
              <w:spacing w:line="360" w:lineRule="auto"/>
              <w:jc w:val="both"/>
              <w:rPr>
                <w:sz w:val="28"/>
                <w:szCs w:val="28"/>
              </w:rPr>
            </w:pPr>
            <w:r>
              <w:rPr>
                <w:sz w:val="28"/>
                <w:szCs w:val="28"/>
              </w:rPr>
              <w:t>15%</w:t>
            </w:r>
          </w:p>
        </w:tc>
      </w:tr>
      <w:tr w:rsidR="00590FED" w:rsidTr="00491102">
        <w:tc>
          <w:tcPr>
            <w:tcW w:w="2568" w:type="dxa"/>
          </w:tcPr>
          <w:p w:rsidR="00590FED" w:rsidRDefault="00590FED" w:rsidP="008A4CCB">
            <w:pPr>
              <w:spacing w:line="360" w:lineRule="auto"/>
              <w:jc w:val="both"/>
              <w:rPr>
                <w:sz w:val="28"/>
                <w:szCs w:val="28"/>
              </w:rPr>
            </w:pPr>
            <w:r>
              <w:rPr>
                <w:sz w:val="28"/>
                <w:szCs w:val="28"/>
              </w:rPr>
              <w:t>Ниже среднего</w:t>
            </w:r>
          </w:p>
        </w:tc>
        <w:tc>
          <w:tcPr>
            <w:tcW w:w="2393" w:type="dxa"/>
          </w:tcPr>
          <w:p w:rsidR="00590FED" w:rsidRDefault="00590FED" w:rsidP="008A4CCB">
            <w:pPr>
              <w:spacing w:line="360" w:lineRule="auto"/>
              <w:jc w:val="both"/>
              <w:rPr>
                <w:sz w:val="28"/>
                <w:szCs w:val="28"/>
              </w:rPr>
            </w:pPr>
            <w:r>
              <w:rPr>
                <w:sz w:val="28"/>
                <w:szCs w:val="28"/>
              </w:rPr>
              <w:t>35%</w:t>
            </w:r>
          </w:p>
        </w:tc>
        <w:tc>
          <w:tcPr>
            <w:tcW w:w="2393" w:type="dxa"/>
          </w:tcPr>
          <w:p w:rsidR="00590FED" w:rsidRDefault="00590FED" w:rsidP="008A4CCB">
            <w:pPr>
              <w:spacing w:line="360" w:lineRule="auto"/>
              <w:jc w:val="both"/>
              <w:rPr>
                <w:sz w:val="28"/>
                <w:szCs w:val="28"/>
              </w:rPr>
            </w:pPr>
            <w:r>
              <w:rPr>
                <w:sz w:val="28"/>
                <w:szCs w:val="28"/>
              </w:rPr>
              <w:t>33%</w:t>
            </w:r>
          </w:p>
        </w:tc>
        <w:tc>
          <w:tcPr>
            <w:tcW w:w="2139" w:type="dxa"/>
          </w:tcPr>
          <w:p w:rsidR="00590FED" w:rsidRDefault="00590FED" w:rsidP="008A4CCB">
            <w:pPr>
              <w:spacing w:line="360" w:lineRule="auto"/>
              <w:jc w:val="both"/>
              <w:rPr>
                <w:sz w:val="28"/>
                <w:szCs w:val="28"/>
              </w:rPr>
            </w:pPr>
            <w:r>
              <w:rPr>
                <w:sz w:val="28"/>
                <w:szCs w:val="28"/>
              </w:rPr>
              <w:t>72%</w:t>
            </w:r>
          </w:p>
        </w:tc>
      </w:tr>
      <w:tr w:rsidR="00590FED" w:rsidTr="00491102">
        <w:tc>
          <w:tcPr>
            <w:tcW w:w="2568" w:type="dxa"/>
          </w:tcPr>
          <w:p w:rsidR="00590FED" w:rsidRDefault="00590FED" w:rsidP="008A4CCB">
            <w:pPr>
              <w:spacing w:line="360" w:lineRule="auto"/>
              <w:jc w:val="both"/>
              <w:rPr>
                <w:sz w:val="28"/>
                <w:szCs w:val="28"/>
              </w:rPr>
            </w:pPr>
            <w:r>
              <w:rPr>
                <w:sz w:val="28"/>
                <w:szCs w:val="28"/>
              </w:rPr>
              <w:t>низкий</w:t>
            </w:r>
          </w:p>
        </w:tc>
        <w:tc>
          <w:tcPr>
            <w:tcW w:w="2393" w:type="dxa"/>
          </w:tcPr>
          <w:p w:rsidR="00590FED" w:rsidRDefault="00590FED" w:rsidP="008A4CCB">
            <w:pPr>
              <w:spacing w:line="360" w:lineRule="auto"/>
              <w:jc w:val="both"/>
              <w:rPr>
                <w:sz w:val="28"/>
                <w:szCs w:val="28"/>
              </w:rPr>
            </w:pPr>
            <w:r>
              <w:rPr>
                <w:sz w:val="28"/>
                <w:szCs w:val="28"/>
              </w:rPr>
              <w:t>20%</w:t>
            </w:r>
          </w:p>
        </w:tc>
        <w:tc>
          <w:tcPr>
            <w:tcW w:w="2393" w:type="dxa"/>
          </w:tcPr>
          <w:p w:rsidR="00590FED" w:rsidRDefault="00590FED" w:rsidP="008A4CCB">
            <w:pPr>
              <w:spacing w:line="360" w:lineRule="auto"/>
              <w:jc w:val="both"/>
              <w:rPr>
                <w:sz w:val="28"/>
                <w:szCs w:val="28"/>
              </w:rPr>
            </w:pPr>
            <w:r>
              <w:rPr>
                <w:sz w:val="28"/>
                <w:szCs w:val="28"/>
              </w:rPr>
              <w:t>20%</w:t>
            </w:r>
          </w:p>
        </w:tc>
        <w:tc>
          <w:tcPr>
            <w:tcW w:w="2139" w:type="dxa"/>
          </w:tcPr>
          <w:p w:rsidR="00590FED" w:rsidRDefault="00590FED" w:rsidP="008A4CCB">
            <w:pPr>
              <w:spacing w:line="360" w:lineRule="auto"/>
              <w:jc w:val="both"/>
              <w:rPr>
                <w:sz w:val="28"/>
                <w:szCs w:val="28"/>
              </w:rPr>
            </w:pPr>
            <w:r>
              <w:rPr>
                <w:sz w:val="28"/>
                <w:szCs w:val="28"/>
              </w:rPr>
              <w:t>13%</w:t>
            </w:r>
          </w:p>
        </w:tc>
      </w:tr>
    </w:tbl>
    <w:p w:rsidR="00764E23" w:rsidRDefault="00764E23" w:rsidP="008A4CCB">
      <w:pPr>
        <w:spacing w:line="360" w:lineRule="auto"/>
        <w:jc w:val="both"/>
        <w:rPr>
          <w:b/>
          <w:sz w:val="28"/>
          <w:szCs w:val="28"/>
        </w:rPr>
      </w:pPr>
      <w:r w:rsidRPr="00345A58">
        <w:rPr>
          <w:b/>
          <w:sz w:val="28"/>
          <w:szCs w:val="28"/>
        </w:rPr>
        <w:t>Прогнозируемый результат</w:t>
      </w:r>
    </w:p>
    <w:p w:rsidR="00764E23" w:rsidRDefault="00764E23" w:rsidP="008A4CCB">
      <w:pPr>
        <w:spacing w:line="360" w:lineRule="auto"/>
        <w:jc w:val="both"/>
        <w:rPr>
          <w:sz w:val="28"/>
          <w:szCs w:val="28"/>
        </w:rPr>
      </w:pPr>
      <w:r w:rsidRPr="00345A58">
        <w:rPr>
          <w:sz w:val="28"/>
          <w:szCs w:val="28"/>
        </w:rPr>
        <w:t>Повышение уровня интеллектуальной активности у детей с низким уровнем</w:t>
      </w:r>
      <w:r>
        <w:rPr>
          <w:sz w:val="28"/>
          <w:szCs w:val="28"/>
        </w:rPr>
        <w:t>,</w:t>
      </w:r>
    </w:p>
    <w:p w:rsidR="00764E23" w:rsidRDefault="00764E23" w:rsidP="008A4CCB">
      <w:pPr>
        <w:spacing w:line="360" w:lineRule="auto"/>
        <w:jc w:val="both"/>
        <w:rPr>
          <w:sz w:val="28"/>
          <w:szCs w:val="28"/>
        </w:rPr>
      </w:pPr>
      <w:r>
        <w:rPr>
          <w:sz w:val="28"/>
          <w:szCs w:val="28"/>
        </w:rPr>
        <w:t>Повышение учебной мотивации</w:t>
      </w:r>
    </w:p>
    <w:p w:rsidR="00764E23" w:rsidRDefault="00764E23" w:rsidP="008A4CCB">
      <w:pPr>
        <w:spacing w:line="360" w:lineRule="auto"/>
        <w:jc w:val="both"/>
        <w:rPr>
          <w:sz w:val="28"/>
          <w:szCs w:val="28"/>
        </w:rPr>
      </w:pPr>
      <w:r>
        <w:rPr>
          <w:sz w:val="28"/>
          <w:szCs w:val="28"/>
        </w:rPr>
        <w:t xml:space="preserve">Овладение навыками </w:t>
      </w:r>
      <w:proofErr w:type="spellStart"/>
      <w:r>
        <w:rPr>
          <w:sz w:val="28"/>
          <w:szCs w:val="28"/>
        </w:rPr>
        <w:t>саморегуляции</w:t>
      </w:r>
      <w:proofErr w:type="spellEnd"/>
      <w:r>
        <w:rPr>
          <w:sz w:val="28"/>
          <w:szCs w:val="28"/>
        </w:rPr>
        <w:t xml:space="preserve"> учитывая фазу подросткового возраста,</w:t>
      </w:r>
    </w:p>
    <w:p w:rsidR="00764E23" w:rsidRDefault="00764E23" w:rsidP="008A4CCB">
      <w:pPr>
        <w:spacing w:line="360" w:lineRule="auto"/>
        <w:jc w:val="both"/>
        <w:rPr>
          <w:sz w:val="28"/>
          <w:szCs w:val="28"/>
        </w:rPr>
      </w:pPr>
      <w:r>
        <w:rPr>
          <w:sz w:val="28"/>
          <w:szCs w:val="28"/>
        </w:rPr>
        <w:t>Овладение позитивного навыка к окружающим и к себе.</w:t>
      </w:r>
      <w:r w:rsidRPr="00345A58">
        <w:rPr>
          <w:sz w:val="28"/>
          <w:szCs w:val="28"/>
        </w:rPr>
        <w:t xml:space="preserve"> </w:t>
      </w:r>
    </w:p>
    <w:p w:rsidR="00FC4559" w:rsidRDefault="00764E23" w:rsidP="008A4CCB">
      <w:pPr>
        <w:spacing w:line="360" w:lineRule="auto"/>
        <w:jc w:val="both"/>
      </w:pPr>
      <w:r>
        <w:rPr>
          <w:sz w:val="28"/>
          <w:szCs w:val="28"/>
        </w:rPr>
        <w:t>Снижение агрессивного поведения, позитивное восприятие себя и других</w:t>
      </w:r>
    </w:p>
    <w:p w:rsidR="00764E23" w:rsidRDefault="00764E23" w:rsidP="008A4CCB">
      <w:pPr>
        <w:spacing w:line="360" w:lineRule="auto"/>
        <w:jc w:val="both"/>
      </w:pPr>
    </w:p>
    <w:p w:rsidR="003B0D84" w:rsidRDefault="007C06F0" w:rsidP="008A4CCB">
      <w:pPr>
        <w:spacing w:line="360" w:lineRule="auto"/>
        <w:jc w:val="both"/>
        <w:rPr>
          <w:sz w:val="28"/>
          <w:szCs w:val="28"/>
        </w:rPr>
      </w:pPr>
      <w:r>
        <w:rPr>
          <w:sz w:val="28"/>
          <w:szCs w:val="28"/>
        </w:rPr>
        <w:t>В 2018-2019</w:t>
      </w:r>
      <w:r w:rsidR="00764E23" w:rsidRPr="003B0D84">
        <w:rPr>
          <w:sz w:val="28"/>
          <w:szCs w:val="28"/>
        </w:rPr>
        <w:t xml:space="preserve"> учебном году ведется работа для данных детей по направлению</w:t>
      </w:r>
    </w:p>
    <w:p w:rsidR="003B0D84" w:rsidRDefault="00764E23" w:rsidP="008A4CCB">
      <w:pPr>
        <w:spacing w:line="360" w:lineRule="auto"/>
        <w:jc w:val="both"/>
        <w:rPr>
          <w:sz w:val="28"/>
          <w:szCs w:val="28"/>
        </w:rPr>
      </w:pPr>
      <w:r w:rsidRPr="003B0D84">
        <w:rPr>
          <w:sz w:val="28"/>
          <w:szCs w:val="28"/>
        </w:rPr>
        <w:t xml:space="preserve"> </w:t>
      </w:r>
    </w:p>
    <w:p w:rsidR="00902746" w:rsidRDefault="00764E23" w:rsidP="008A4CCB">
      <w:pPr>
        <w:spacing w:line="360" w:lineRule="auto"/>
        <w:jc w:val="both"/>
        <w:rPr>
          <w:sz w:val="28"/>
          <w:szCs w:val="28"/>
        </w:rPr>
      </w:pPr>
      <w:r w:rsidRPr="003B0D84">
        <w:rPr>
          <w:sz w:val="28"/>
          <w:szCs w:val="28"/>
        </w:rPr>
        <w:t>профессионального самоопределения (программа  А.</w:t>
      </w:r>
      <w:r w:rsidR="001E5016" w:rsidRPr="003B0D84">
        <w:rPr>
          <w:sz w:val="28"/>
          <w:szCs w:val="28"/>
        </w:rPr>
        <w:t xml:space="preserve"> </w:t>
      </w:r>
      <w:proofErr w:type="spellStart"/>
      <w:r w:rsidRPr="003B0D84">
        <w:rPr>
          <w:sz w:val="28"/>
          <w:szCs w:val="28"/>
        </w:rPr>
        <w:t>Грецова</w:t>
      </w:r>
      <w:proofErr w:type="spellEnd"/>
      <w:r w:rsidRPr="003B0D84">
        <w:rPr>
          <w:sz w:val="28"/>
          <w:szCs w:val="28"/>
        </w:rPr>
        <w:t xml:space="preserve"> «Выбираем профессию»)</w:t>
      </w:r>
    </w:p>
    <w:p w:rsidR="003B0D84" w:rsidRPr="003B0D84" w:rsidRDefault="003B0D84" w:rsidP="008A4CCB">
      <w:pPr>
        <w:spacing w:line="360" w:lineRule="auto"/>
        <w:jc w:val="both"/>
        <w:rPr>
          <w:sz w:val="28"/>
          <w:szCs w:val="28"/>
        </w:rPr>
      </w:pPr>
    </w:p>
    <w:p w:rsidR="003B0D84" w:rsidRDefault="001571FA" w:rsidP="008A4CCB">
      <w:pPr>
        <w:spacing w:line="360" w:lineRule="auto"/>
        <w:jc w:val="both"/>
        <w:rPr>
          <w:sz w:val="28"/>
          <w:szCs w:val="28"/>
        </w:rPr>
      </w:pPr>
      <w:r w:rsidRPr="003B0D84">
        <w:rPr>
          <w:sz w:val="28"/>
          <w:szCs w:val="28"/>
        </w:rPr>
        <w:t>Занятия включают в себя набор диагностик, так же составляется карта</w:t>
      </w:r>
    </w:p>
    <w:p w:rsidR="003B0D84" w:rsidRDefault="003B0D84" w:rsidP="008A4CCB">
      <w:pPr>
        <w:spacing w:line="360" w:lineRule="auto"/>
        <w:jc w:val="both"/>
        <w:rPr>
          <w:sz w:val="28"/>
          <w:szCs w:val="28"/>
        </w:rPr>
      </w:pPr>
    </w:p>
    <w:p w:rsidR="003B0D84" w:rsidRDefault="001571FA" w:rsidP="008A4CCB">
      <w:pPr>
        <w:spacing w:line="360" w:lineRule="auto"/>
        <w:jc w:val="both"/>
        <w:rPr>
          <w:sz w:val="28"/>
          <w:szCs w:val="28"/>
        </w:rPr>
      </w:pPr>
      <w:r w:rsidRPr="003B0D84">
        <w:rPr>
          <w:sz w:val="28"/>
          <w:szCs w:val="28"/>
        </w:rPr>
        <w:t xml:space="preserve"> интересов т. е учащийся может соотнести себя с стой или иной профессией</w:t>
      </w:r>
    </w:p>
    <w:p w:rsidR="003B0D84" w:rsidRDefault="003B0D84" w:rsidP="008A4CCB">
      <w:pPr>
        <w:spacing w:line="360" w:lineRule="auto"/>
        <w:jc w:val="both"/>
        <w:rPr>
          <w:sz w:val="28"/>
          <w:szCs w:val="28"/>
        </w:rPr>
      </w:pPr>
    </w:p>
    <w:p w:rsidR="001571FA" w:rsidRDefault="001571FA" w:rsidP="008A4CCB">
      <w:pPr>
        <w:spacing w:line="360" w:lineRule="auto"/>
        <w:jc w:val="both"/>
        <w:rPr>
          <w:sz w:val="28"/>
          <w:szCs w:val="28"/>
        </w:rPr>
      </w:pPr>
      <w:r w:rsidRPr="003B0D84">
        <w:rPr>
          <w:sz w:val="28"/>
          <w:szCs w:val="28"/>
        </w:rPr>
        <w:t xml:space="preserve"> данная программа позволяет на начальном этапе подтолкнуть учащихся к правильному и осознанному виду профессиональной занятости.</w:t>
      </w:r>
    </w:p>
    <w:p w:rsidR="003B0D84" w:rsidRPr="003B0D84" w:rsidRDefault="003B0D84" w:rsidP="008A4CCB">
      <w:pPr>
        <w:spacing w:line="360" w:lineRule="auto"/>
        <w:jc w:val="both"/>
        <w:rPr>
          <w:sz w:val="28"/>
          <w:szCs w:val="28"/>
        </w:rPr>
      </w:pPr>
    </w:p>
    <w:p w:rsidR="003B0D84" w:rsidRDefault="007C06F0" w:rsidP="008A4CCB">
      <w:pPr>
        <w:spacing w:line="360" w:lineRule="auto"/>
        <w:jc w:val="both"/>
        <w:rPr>
          <w:sz w:val="28"/>
          <w:szCs w:val="28"/>
        </w:rPr>
      </w:pPr>
      <w:r>
        <w:rPr>
          <w:sz w:val="28"/>
          <w:szCs w:val="28"/>
        </w:rPr>
        <w:t>Так же п</w:t>
      </w:r>
      <w:r w:rsidR="00764E23" w:rsidRPr="003B0D84">
        <w:rPr>
          <w:sz w:val="28"/>
          <w:szCs w:val="28"/>
        </w:rPr>
        <w:t xml:space="preserve">роводиться рад </w:t>
      </w:r>
      <w:proofErr w:type="spellStart"/>
      <w:r w:rsidR="001571FA" w:rsidRPr="003B0D84">
        <w:rPr>
          <w:sz w:val="28"/>
          <w:szCs w:val="28"/>
        </w:rPr>
        <w:t>психокоррекций</w:t>
      </w:r>
      <w:proofErr w:type="spellEnd"/>
      <w:r w:rsidR="00764E23" w:rsidRPr="003B0D84">
        <w:rPr>
          <w:sz w:val="28"/>
          <w:szCs w:val="28"/>
        </w:rPr>
        <w:t xml:space="preserve"> по </w:t>
      </w:r>
      <w:r w:rsidR="001571FA" w:rsidRPr="003B0D84">
        <w:rPr>
          <w:sz w:val="28"/>
          <w:szCs w:val="28"/>
        </w:rPr>
        <w:t xml:space="preserve">позитивному отношению к себе и к окружающим. Данная методика включает в себя ряд игровых занятий. </w:t>
      </w:r>
    </w:p>
    <w:p w:rsidR="003B0D84" w:rsidRDefault="003B0D84" w:rsidP="008A4CCB">
      <w:pPr>
        <w:spacing w:line="360" w:lineRule="auto"/>
        <w:jc w:val="both"/>
        <w:rPr>
          <w:sz w:val="28"/>
          <w:szCs w:val="28"/>
        </w:rPr>
      </w:pPr>
    </w:p>
    <w:p w:rsidR="003B0D84" w:rsidRDefault="001571FA" w:rsidP="008A4CCB">
      <w:pPr>
        <w:spacing w:line="360" w:lineRule="auto"/>
        <w:jc w:val="both"/>
        <w:rPr>
          <w:sz w:val="28"/>
          <w:szCs w:val="28"/>
        </w:rPr>
      </w:pPr>
      <w:r w:rsidRPr="003B0D84">
        <w:rPr>
          <w:sz w:val="28"/>
          <w:szCs w:val="28"/>
        </w:rPr>
        <w:t xml:space="preserve">Так как </w:t>
      </w:r>
      <w:proofErr w:type="spellStart"/>
      <w:r w:rsidRPr="003B0D84">
        <w:rPr>
          <w:sz w:val="28"/>
          <w:szCs w:val="28"/>
        </w:rPr>
        <w:t>психокоррекция</w:t>
      </w:r>
      <w:proofErr w:type="spellEnd"/>
      <w:r w:rsidRPr="003B0D84">
        <w:rPr>
          <w:sz w:val="28"/>
          <w:szCs w:val="28"/>
        </w:rPr>
        <w:t xml:space="preserve"> рассматривает под собой  поиск альтернативных путей развития человека осознание возможного позитивно нового формирования нового образа жизни моделирования сценария более эффективного стиля жизни.</w:t>
      </w:r>
    </w:p>
    <w:p w:rsidR="001E5016" w:rsidRPr="003B0D84" w:rsidRDefault="001571FA" w:rsidP="008A4CCB">
      <w:pPr>
        <w:spacing w:line="360" w:lineRule="auto"/>
        <w:jc w:val="both"/>
        <w:rPr>
          <w:sz w:val="28"/>
          <w:szCs w:val="28"/>
        </w:rPr>
      </w:pPr>
      <w:r w:rsidRPr="003B0D84">
        <w:rPr>
          <w:sz w:val="28"/>
          <w:szCs w:val="28"/>
        </w:rPr>
        <w:t xml:space="preserve"> Данная </w:t>
      </w:r>
      <w:proofErr w:type="spellStart"/>
      <w:r w:rsidRPr="003B0D84">
        <w:rPr>
          <w:sz w:val="28"/>
          <w:szCs w:val="28"/>
        </w:rPr>
        <w:t>Психокоррекция</w:t>
      </w:r>
      <w:proofErr w:type="spellEnd"/>
      <w:r w:rsidRPr="003B0D84">
        <w:rPr>
          <w:sz w:val="28"/>
          <w:szCs w:val="28"/>
        </w:rPr>
        <w:t xml:space="preserve"> ведется по двум направлениям в соответствии с принципами развития:</w:t>
      </w:r>
    </w:p>
    <w:p w:rsidR="008A4CCB" w:rsidRDefault="008A4CCB" w:rsidP="008A4CCB">
      <w:pPr>
        <w:spacing w:line="360" w:lineRule="auto"/>
        <w:jc w:val="both"/>
        <w:rPr>
          <w:b/>
          <w:sz w:val="28"/>
          <w:szCs w:val="28"/>
        </w:rPr>
      </w:pPr>
    </w:p>
    <w:p w:rsidR="00764E23" w:rsidRPr="003B0D84" w:rsidRDefault="001E5016" w:rsidP="008A4CCB">
      <w:pPr>
        <w:spacing w:line="360" w:lineRule="auto"/>
        <w:jc w:val="both"/>
        <w:rPr>
          <w:sz w:val="28"/>
          <w:szCs w:val="28"/>
        </w:rPr>
      </w:pPr>
      <w:r w:rsidRPr="003B0D84">
        <w:rPr>
          <w:b/>
          <w:sz w:val="28"/>
          <w:szCs w:val="28"/>
        </w:rPr>
        <w:t>Вертикальном,</w:t>
      </w:r>
      <w:r w:rsidRPr="003B0D84">
        <w:rPr>
          <w:sz w:val="28"/>
          <w:szCs w:val="28"/>
        </w:rPr>
        <w:t xml:space="preserve"> как умение принимать и познавать цель большей системы, что помогает человеку определить ориентиры развития и целевую иерархию;</w:t>
      </w:r>
      <w:r w:rsidR="001571FA" w:rsidRPr="003B0D84">
        <w:rPr>
          <w:sz w:val="28"/>
          <w:szCs w:val="28"/>
        </w:rPr>
        <w:t xml:space="preserve"> </w:t>
      </w:r>
    </w:p>
    <w:p w:rsidR="001571FA" w:rsidRPr="003B0D84" w:rsidRDefault="001E5016" w:rsidP="008A4CCB">
      <w:pPr>
        <w:spacing w:line="360" w:lineRule="auto"/>
        <w:jc w:val="both"/>
        <w:rPr>
          <w:color w:val="000000"/>
          <w:sz w:val="28"/>
          <w:szCs w:val="28"/>
          <w:shd w:val="clear" w:color="auto" w:fill="FFFFFF"/>
        </w:rPr>
      </w:pPr>
      <w:r w:rsidRPr="00590FED">
        <w:rPr>
          <w:b/>
          <w:sz w:val="28"/>
          <w:szCs w:val="28"/>
        </w:rPr>
        <w:t>Горизонтальном</w:t>
      </w:r>
      <w:r w:rsidRPr="003B0D84">
        <w:rPr>
          <w:sz w:val="28"/>
          <w:szCs w:val="28"/>
        </w:rPr>
        <w:t xml:space="preserve">, как умение выстраивать (синергические) </w:t>
      </w:r>
      <w:proofErr w:type="spellStart"/>
      <w:r w:rsidRPr="003B0D84">
        <w:rPr>
          <w:sz w:val="28"/>
          <w:szCs w:val="28"/>
        </w:rPr>
        <w:t>т.е</w:t>
      </w:r>
      <w:proofErr w:type="spellEnd"/>
      <w:r w:rsidRPr="003B0D84">
        <w:rPr>
          <w:sz w:val="28"/>
          <w:szCs w:val="28"/>
        </w:rPr>
        <w:t xml:space="preserve"> </w:t>
      </w:r>
      <w:proofErr w:type="gramStart"/>
      <w:r w:rsidRPr="003B0D84">
        <w:rPr>
          <w:sz w:val="28"/>
          <w:szCs w:val="28"/>
        </w:rPr>
        <w:t xml:space="preserve">возрастание </w:t>
      </w:r>
      <w:r w:rsidRPr="003B0D84">
        <w:rPr>
          <w:color w:val="000000"/>
          <w:sz w:val="28"/>
          <w:szCs w:val="28"/>
          <w:shd w:val="clear" w:color="auto" w:fill="FFFFFF"/>
        </w:rPr>
        <w:t xml:space="preserve"> эффективности</w:t>
      </w:r>
      <w:proofErr w:type="gramEnd"/>
      <w:r w:rsidR="00590FED">
        <w:rPr>
          <w:color w:val="000000"/>
          <w:sz w:val="28"/>
          <w:szCs w:val="28"/>
          <w:shd w:val="clear" w:color="auto" w:fill="FFFFFF"/>
        </w:rPr>
        <w:t xml:space="preserve"> в</w:t>
      </w:r>
      <w:r w:rsidRPr="003B0D84">
        <w:rPr>
          <w:color w:val="000000"/>
          <w:sz w:val="28"/>
          <w:szCs w:val="28"/>
          <w:shd w:val="clear" w:color="auto" w:fill="FFFFFF"/>
        </w:rPr>
        <w:t xml:space="preserve"> деятельности. Отношение к окружающим людям.</w:t>
      </w:r>
    </w:p>
    <w:p w:rsidR="001E5016" w:rsidRPr="003B0D84" w:rsidRDefault="001E5016" w:rsidP="008A4CCB">
      <w:pPr>
        <w:spacing w:line="360" w:lineRule="auto"/>
        <w:jc w:val="both"/>
        <w:rPr>
          <w:color w:val="000000"/>
          <w:sz w:val="28"/>
          <w:szCs w:val="28"/>
          <w:shd w:val="clear" w:color="auto" w:fill="FFFFFF"/>
        </w:rPr>
      </w:pPr>
      <w:r w:rsidRPr="003B0D84">
        <w:rPr>
          <w:color w:val="000000"/>
          <w:sz w:val="28"/>
          <w:szCs w:val="28"/>
          <w:shd w:val="clear" w:color="auto" w:fill="FFFFFF"/>
        </w:rPr>
        <w:t xml:space="preserve">Цели </w:t>
      </w:r>
      <w:r w:rsidR="007C06F0" w:rsidRPr="003B0D84">
        <w:rPr>
          <w:color w:val="000000"/>
          <w:sz w:val="28"/>
          <w:szCs w:val="28"/>
          <w:shd w:val="clear" w:color="auto" w:fill="FFFFFF"/>
        </w:rPr>
        <w:t>психокоррекционных</w:t>
      </w:r>
      <w:r w:rsidRPr="003B0D84">
        <w:rPr>
          <w:color w:val="000000"/>
          <w:sz w:val="28"/>
          <w:szCs w:val="28"/>
          <w:shd w:val="clear" w:color="auto" w:fill="FFFFFF"/>
        </w:rPr>
        <w:t xml:space="preserve"> работы выстраиваются в соответствии с содержанием универсал</w:t>
      </w:r>
      <w:r w:rsidR="00590FED">
        <w:rPr>
          <w:color w:val="000000"/>
          <w:sz w:val="28"/>
          <w:szCs w:val="28"/>
          <w:shd w:val="clear" w:color="auto" w:fill="FFFFFF"/>
        </w:rPr>
        <w:t>ьных законов взаимодействия</w:t>
      </w:r>
      <w:r w:rsidRPr="003B0D84">
        <w:rPr>
          <w:color w:val="000000"/>
          <w:sz w:val="28"/>
          <w:szCs w:val="28"/>
          <w:shd w:val="clear" w:color="auto" w:fill="FFFFFF"/>
        </w:rPr>
        <w:t>.</w:t>
      </w:r>
    </w:p>
    <w:p w:rsidR="001E5016" w:rsidRDefault="001E5016" w:rsidP="008A4CCB">
      <w:pPr>
        <w:spacing w:line="360" w:lineRule="auto"/>
        <w:jc w:val="both"/>
        <w:rPr>
          <w:color w:val="000000"/>
          <w:sz w:val="28"/>
          <w:szCs w:val="28"/>
          <w:shd w:val="clear" w:color="auto" w:fill="FFFFFF"/>
        </w:rPr>
      </w:pPr>
      <w:r w:rsidRPr="003B0D84">
        <w:rPr>
          <w:color w:val="000000"/>
          <w:sz w:val="28"/>
          <w:szCs w:val="28"/>
          <w:shd w:val="clear" w:color="auto" w:fill="FFFFFF"/>
        </w:rPr>
        <w:t xml:space="preserve">Так же ряд общих </w:t>
      </w:r>
      <w:proofErr w:type="spellStart"/>
      <w:r w:rsidRPr="003B0D84">
        <w:rPr>
          <w:color w:val="000000"/>
          <w:sz w:val="28"/>
          <w:szCs w:val="28"/>
          <w:shd w:val="clear" w:color="auto" w:fill="FFFFFF"/>
        </w:rPr>
        <w:t>тренинговых</w:t>
      </w:r>
      <w:proofErr w:type="spellEnd"/>
      <w:r w:rsidRPr="003B0D84">
        <w:rPr>
          <w:color w:val="000000"/>
          <w:sz w:val="28"/>
          <w:szCs w:val="28"/>
          <w:shd w:val="clear" w:color="auto" w:fill="FFFFFF"/>
        </w:rPr>
        <w:t xml:space="preserve"> занятий и игр по проигрыванию </w:t>
      </w:r>
      <w:proofErr w:type="spellStart"/>
      <w:r w:rsidRPr="003B0D84">
        <w:rPr>
          <w:color w:val="000000"/>
          <w:sz w:val="28"/>
          <w:szCs w:val="28"/>
          <w:shd w:val="clear" w:color="auto" w:fill="FFFFFF"/>
        </w:rPr>
        <w:t>проф</w:t>
      </w:r>
      <w:proofErr w:type="spellEnd"/>
      <w:r w:rsidRPr="003B0D84">
        <w:rPr>
          <w:color w:val="000000"/>
          <w:sz w:val="28"/>
          <w:szCs w:val="28"/>
          <w:shd w:val="clear" w:color="auto" w:fill="FFFFFF"/>
        </w:rPr>
        <w:t xml:space="preserve"> ситуаций (собеседование, экзамен ГИА, интервью, </w:t>
      </w:r>
      <w:proofErr w:type="spellStart"/>
      <w:r w:rsidRPr="003B0D84">
        <w:rPr>
          <w:color w:val="000000"/>
          <w:sz w:val="28"/>
          <w:szCs w:val="28"/>
          <w:shd w:val="clear" w:color="auto" w:fill="FFFFFF"/>
        </w:rPr>
        <w:t>и.др</w:t>
      </w:r>
      <w:proofErr w:type="spellEnd"/>
      <w:r w:rsidRPr="003B0D84">
        <w:rPr>
          <w:color w:val="000000"/>
          <w:sz w:val="28"/>
          <w:szCs w:val="28"/>
          <w:shd w:val="clear" w:color="auto" w:fill="FFFFFF"/>
        </w:rPr>
        <w:t>.)</w:t>
      </w:r>
    </w:p>
    <w:p w:rsidR="00BC14F8" w:rsidRDefault="00BC14F8" w:rsidP="008A4CCB">
      <w:pPr>
        <w:spacing w:line="360" w:lineRule="auto"/>
        <w:jc w:val="both"/>
        <w:rPr>
          <w:color w:val="000000"/>
          <w:sz w:val="28"/>
          <w:szCs w:val="28"/>
          <w:shd w:val="clear" w:color="auto" w:fill="FFFFFF"/>
        </w:rPr>
      </w:pPr>
    </w:p>
    <w:p w:rsidR="00BC14F8" w:rsidRDefault="00BC14F8" w:rsidP="008A4CCB">
      <w:pPr>
        <w:spacing w:line="360" w:lineRule="auto"/>
        <w:jc w:val="both"/>
        <w:rPr>
          <w:color w:val="000000"/>
          <w:sz w:val="28"/>
          <w:szCs w:val="28"/>
          <w:shd w:val="clear" w:color="auto" w:fill="FFFFFF"/>
        </w:rPr>
      </w:pPr>
    </w:p>
    <w:p w:rsidR="00BC14F8" w:rsidRDefault="00BC14F8" w:rsidP="008A4CCB">
      <w:pPr>
        <w:spacing w:line="360" w:lineRule="auto"/>
        <w:jc w:val="both"/>
        <w:rPr>
          <w:color w:val="000000"/>
          <w:sz w:val="28"/>
          <w:szCs w:val="28"/>
          <w:shd w:val="clear" w:color="auto" w:fill="FFFFFF"/>
        </w:rPr>
      </w:pPr>
    </w:p>
    <w:p w:rsidR="00BC14F8" w:rsidRDefault="00BC14F8" w:rsidP="008A4CCB">
      <w:pPr>
        <w:spacing w:line="360" w:lineRule="auto"/>
        <w:jc w:val="both"/>
        <w:rPr>
          <w:color w:val="000000"/>
          <w:sz w:val="28"/>
          <w:szCs w:val="28"/>
          <w:shd w:val="clear" w:color="auto" w:fill="FFFFFF"/>
        </w:rPr>
      </w:pPr>
    </w:p>
    <w:p w:rsidR="00BC14F8" w:rsidRDefault="00BC14F8" w:rsidP="008A4CCB">
      <w:pPr>
        <w:spacing w:line="360" w:lineRule="auto"/>
        <w:jc w:val="both"/>
        <w:rPr>
          <w:color w:val="000000"/>
          <w:sz w:val="28"/>
          <w:szCs w:val="28"/>
          <w:shd w:val="clear" w:color="auto" w:fill="FFFFFF"/>
        </w:rPr>
      </w:pPr>
    </w:p>
    <w:p w:rsidR="00BC14F8" w:rsidRDefault="00BC14F8" w:rsidP="008A4CCB">
      <w:pPr>
        <w:spacing w:line="360" w:lineRule="auto"/>
        <w:jc w:val="both"/>
        <w:rPr>
          <w:color w:val="000000"/>
          <w:sz w:val="28"/>
          <w:szCs w:val="28"/>
          <w:shd w:val="clear" w:color="auto" w:fill="FFFFFF"/>
        </w:rPr>
      </w:pPr>
    </w:p>
    <w:p w:rsidR="001C3DF6" w:rsidRDefault="001C3DF6" w:rsidP="00BC14F8">
      <w:pPr>
        <w:tabs>
          <w:tab w:val="left" w:pos="1080"/>
        </w:tabs>
        <w:rPr>
          <w:b/>
        </w:rPr>
      </w:pPr>
    </w:p>
    <w:p w:rsidR="001C3DF6" w:rsidRDefault="001C3DF6" w:rsidP="00BC14F8">
      <w:pPr>
        <w:tabs>
          <w:tab w:val="left" w:pos="1080"/>
        </w:tabs>
        <w:rPr>
          <w:b/>
        </w:rPr>
      </w:pPr>
    </w:p>
    <w:p w:rsidR="00491102" w:rsidRDefault="00491102" w:rsidP="00BC14F8">
      <w:pPr>
        <w:tabs>
          <w:tab w:val="left" w:pos="1080"/>
        </w:tabs>
        <w:rPr>
          <w:b/>
        </w:rPr>
      </w:pPr>
    </w:p>
    <w:p w:rsidR="00491102" w:rsidRDefault="00491102" w:rsidP="00BC14F8">
      <w:pPr>
        <w:tabs>
          <w:tab w:val="left" w:pos="1080"/>
        </w:tabs>
        <w:rPr>
          <w:b/>
        </w:rPr>
      </w:pPr>
    </w:p>
    <w:p w:rsidR="00491102" w:rsidRDefault="00491102" w:rsidP="00BC14F8">
      <w:pPr>
        <w:tabs>
          <w:tab w:val="left" w:pos="1080"/>
        </w:tabs>
        <w:rPr>
          <w:b/>
        </w:rPr>
      </w:pPr>
    </w:p>
    <w:p w:rsidR="00491102" w:rsidRDefault="00491102" w:rsidP="00BC14F8">
      <w:pPr>
        <w:tabs>
          <w:tab w:val="left" w:pos="1080"/>
        </w:tabs>
        <w:rPr>
          <w:b/>
        </w:rPr>
      </w:pPr>
    </w:p>
    <w:p w:rsidR="00491102" w:rsidRDefault="00491102" w:rsidP="00BC14F8">
      <w:pPr>
        <w:tabs>
          <w:tab w:val="left" w:pos="1080"/>
        </w:tabs>
        <w:rPr>
          <w:b/>
        </w:rPr>
      </w:pPr>
    </w:p>
    <w:p w:rsidR="00491102" w:rsidRDefault="00491102" w:rsidP="00BC14F8">
      <w:pPr>
        <w:tabs>
          <w:tab w:val="left" w:pos="1080"/>
        </w:tabs>
        <w:rPr>
          <w:b/>
        </w:rPr>
      </w:pPr>
    </w:p>
    <w:p w:rsidR="00491102" w:rsidRDefault="00491102" w:rsidP="00BC14F8">
      <w:pPr>
        <w:tabs>
          <w:tab w:val="left" w:pos="1080"/>
        </w:tabs>
        <w:rPr>
          <w:b/>
        </w:rPr>
      </w:pPr>
    </w:p>
    <w:p w:rsidR="00BC14F8" w:rsidRDefault="00BC14F8" w:rsidP="00BC14F8">
      <w:pPr>
        <w:tabs>
          <w:tab w:val="left" w:pos="1080"/>
        </w:tabs>
        <w:rPr>
          <w:b/>
        </w:rPr>
      </w:pPr>
      <w:r>
        <w:rPr>
          <w:b/>
        </w:rPr>
        <w:lastRenderedPageBreak/>
        <w:t>Пример</w:t>
      </w:r>
    </w:p>
    <w:p w:rsidR="00BC14F8" w:rsidRDefault="00BC14F8" w:rsidP="00BC14F8">
      <w:pPr>
        <w:tabs>
          <w:tab w:val="left" w:pos="1080"/>
        </w:tabs>
        <w:jc w:val="center"/>
        <w:rPr>
          <w:b/>
        </w:rPr>
      </w:pPr>
    </w:p>
    <w:p w:rsidR="00BC14F8" w:rsidRDefault="00BC14F8" w:rsidP="00BC14F8">
      <w:pPr>
        <w:tabs>
          <w:tab w:val="left" w:pos="1080"/>
        </w:tabs>
        <w:jc w:val="center"/>
        <w:rPr>
          <w:b/>
        </w:rPr>
      </w:pPr>
      <w:proofErr w:type="gramStart"/>
      <w:r>
        <w:rPr>
          <w:b/>
        </w:rPr>
        <w:t>ИНДИВИДУАЛЬНЫЙ  ПЛАН</w:t>
      </w:r>
      <w:proofErr w:type="gramEnd"/>
      <w:r>
        <w:rPr>
          <w:b/>
        </w:rPr>
        <w:t xml:space="preserve"> КОРРЕКЦИОННОЙ </w:t>
      </w:r>
    </w:p>
    <w:p w:rsidR="00BC14F8" w:rsidRDefault="00BC14F8" w:rsidP="00BC14F8">
      <w:pPr>
        <w:tabs>
          <w:tab w:val="left" w:pos="1080"/>
        </w:tabs>
        <w:jc w:val="center"/>
        <w:rPr>
          <w:b/>
        </w:rPr>
      </w:pPr>
      <w:r>
        <w:rPr>
          <w:b/>
        </w:rPr>
        <w:t>РАБОТЫ ПЕДАГОГА-ПСИХОЛОГА,</w:t>
      </w:r>
    </w:p>
    <w:p w:rsidR="00BC14F8" w:rsidRDefault="00BC14F8" w:rsidP="00BC14F8">
      <w:pPr>
        <w:tabs>
          <w:tab w:val="left" w:pos="1080"/>
        </w:tabs>
        <w:jc w:val="center"/>
        <w:rPr>
          <w:b/>
        </w:rPr>
      </w:pPr>
      <w:proofErr w:type="gramStart"/>
      <w:r>
        <w:rPr>
          <w:b/>
        </w:rPr>
        <w:t>реализующий  адаптированную</w:t>
      </w:r>
      <w:proofErr w:type="gramEnd"/>
      <w:r>
        <w:rPr>
          <w:b/>
        </w:rPr>
        <w:t xml:space="preserve">  основную общеобразовательную </w:t>
      </w:r>
    </w:p>
    <w:p w:rsidR="00BC14F8" w:rsidRDefault="00BC14F8" w:rsidP="00BC14F8">
      <w:pPr>
        <w:tabs>
          <w:tab w:val="left" w:pos="1080"/>
        </w:tabs>
        <w:jc w:val="center"/>
        <w:rPr>
          <w:b/>
        </w:rPr>
      </w:pPr>
      <w:proofErr w:type="gramStart"/>
      <w:r>
        <w:rPr>
          <w:b/>
        </w:rPr>
        <w:t>программу  начального</w:t>
      </w:r>
      <w:proofErr w:type="gramEnd"/>
      <w:r>
        <w:rPr>
          <w:b/>
        </w:rPr>
        <w:t xml:space="preserve"> общего образования, </w:t>
      </w:r>
    </w:p>
    <w:p w:rsidR="00BC14F8" w:rsidRDefault="00BC14F8" w:rsidP="00BC14F8">
      <w:pPr>
        <w:tabs>
          <w:tab w:val="left" w:pos="1080"/>
        </w:tabs>
        <w:jc w:val="center"/>
        <w:rPr>
          <w:b/>
        </w:rPr>
      </w:pPr>
      <w:r>
        <w:rPr>
          <w:b/>
        </w:rPr>
        <w:t xml:space="preserve">обучающегося 8 б </w:t>
      </w:r>
      <w:proofErr w:type="gramStart"/>
      <w:r>
        <w:rPr>
          <w:b/>
        </w:rPr>
        <w:t>класса  МАОУ</w:t>
      </w:r>
      <w:proofErr w:type="gramEnd"/>
      <w:r>
        <w:rPr>
          <w:b/>
        </w:rPr>
        <w:t xml:space="preserve"> «СОШ № 32 им. Г. А. Сборщикова» </w:t>
      </w:r>
    </w:p>
    <w:p w:rsidR="00BC14F8" w:rsidRDefault="00BC14F8" w:rsidP="00BC14F8">
      <w:pPr>
        <w:tabs>
          <w:tab w:val="left" w:pos="1080"/>
        </w:tabs>
        <w:jc w:val="center"/>
        <w:rPr>
          <w:b/>
        </w:rPr>
      </w:pPr>
      <w:r>
        <w:rPr>
          <w:b/>
        </w:rPr>
        <w:t xml:space="preserve">г. Перми </w:t>
      </w:r>
      <w:proofErr w:type="spellStart"/>
      <w:r>
        <w:rPr>
          <w:b/>
        </w:rPr>
        <w:t>Зенкова</w:t>
      </w:r>
      <w:proofErr w:type="spellEnd"/>
      <w:r>
        <w:rPr>
          <w:b/>
        </w:rPr>
        <w:t xml:space="preserve"> Владислава</w:t>
      </w:r>
    </w:p>
    <w:p w:rsidR="00BC14F8" w:rsidRDefault="00BC14F8" w:rsidP="00BC14F8">
      <w:pPr>
        <w:tabs>
          <w:tab w:val="left" w:pos="1080"/>
        </w:tabs>
        <w:jc w:val="center"/>
        <w:rPr>
          <w:b/>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9"/>
        <w:gridCol w:w="6921"/>
      </w:tblGrid>
      <w:tr w:rsidR="00BC14F8" w:rsidTr="00182ED8">
        <w:trPr>
          <w:trHeight w:val="1178"/>
        </w:trPr>
        <w:tc>
          <w:tcPr>
            <w:tcW w:w="2649" w:type="dxa"/>
            <w:tcBorders>
              <w:top w:val="single" w:sz="4" w:space="0" w:color="000000"/>
              <w:left w:val="single" w:sz="4" w:space="0" w:color="000000"/>
              <w:bottom w:val="single" w:sz="4" w:space="0" w:color="000000"/>
              <w:right w:val="single" w:sz="4" w:space="0" w:color="000000"/>
            </w:tcBorders>
            <w:vAlign w:val="center"/>
            <w:hideMark/>
          </w:tcPr>
          <w:p w:rsidR="00BC14F8" w:rsidRDefault="00BC14F8" w:rsidP="00182ED8">
            <w:pPr>
              <w:rPr>
                <w:b/>
              </w:rPr>
            </w:pPr>
            <w:r>
              <w:rPr>
                <w:b/>
              </w:rPr>
              <w:t>ФИО учащегося</w:t>
            </w:r>
          </w:p>
        </w:tc>
        <w:tc>
          <w:tcPr>
            <w:tcW w:w="6922" w:type="dxa"/>
            <w:tcBorders>
              <w:top w:val="single" w:sz="4" w:space="0" w:color="000000"/>
              <w:left w:val="single" w:sz="4" w:space="0" w:color="000000"/>
              <w:bottom w:val="single" w:sz="4" w:space="0" w:color="000000"/>
              <w:right w:val="single" w:sz="4" w:space="0" w:color="000000"/>
            </w:tcBorders>
            <w:vAlign w:val="center"/>
            <w:hideMark/>
          </w:tcPr>
          <w:p w:rsidR="00BC14F8" w:rsidRDefault="00BC14F8" w:rsidP="00182ED8">
            <w:proofErr w:type="spellStart"/>
            <w:r>
              <w:t>Зенков</w:t>
            </w:r>
            <w:proofErr w:type="spellEnd"/>
            <w:r>
              <w:t xml:space="preserve"> Владислав</w:t>
            </w:r>
          </w:p>
        </w:tc>
      </w:tr>
      <w:tr w:rsidR="00BC14F8" w:rsidTr="00182ED8">
        <w:trPr>
          <w:trHeight w:val="585"/>
        </w:trPr>
        <w:tc>
          <w:tcPr>
            <w:tcW w:w="2649" w:type="dxa"/>
            <w:tcBorders>
              <w:top w:val="single" w:sz="4" w:space="0" w:color="000000"/>
              <w:left w:val="single" w:sz="4" w:space="0" w:color="000000"/>
              <w:bottom w:val="single" w:sz="4" w:space="0" w:color="000000"/>
              <w:right w:val="single" w:sz="4" w:space="0" w:color="000000"/>
            </w:tcBorders>
            <w:vAlign w:val="center"/>
            <w:hideMark/>
          </w:tcPr>
          <w:p w:rsidR="00BC14F8" w:rsidRDefault="00BC14F8" w:rsidP="00182ED8">
            <w:pPr>
              <w:rPr>
                <w:b/>
              </w:rPr>
            </w:pPr>
            <w:r>
              <w:rPr>
                <w:b/>
              </w:rPr>
              <w:t>Заключение ПМПК</w:t>
            </w:r>
          </w:p>
        </w:tc>
        <w:tc>
          <w:tcPr>
            <w:tcW w:w="6922"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От 31.08.2018 г. № 4108. ЗПР 7.1 № приказа 368-уч.</w:t>
            </w:r>
          </w:p>
          <w:p w:rsidR="00BC14F8" w:rsidRDefault="00BC14F8" w:rsidP="00182ED8">
            <w:r>
              <w:t>Формировать волевую регуляцию, функцию контроля.  Корректировать и развивать мыслительные операции.</w:t>
            </w:r>
          </w:p>
        </w:tc>
      </w:tr>
      <w:tr w:rsidR="00BC14F8" w:rsidTr="00182ED8">
        <w:trPr>
          <w:trHeight w:val="822"/>
        </w:trPr>
        <w:tc>
          <w:tcPr>
            <w:tcW w:w="2649" w:type="dxa"/>
            <w:tcBorders>
              <w:top w:val="single" w:sz="4" w:space="0" w:color="000000"/>
              <w:left w:val="single" w:sz="4" w:space="0" w:color="000000"/>
              <w:bottom w:val="single" w:sz="4" w:space="0" w:color="000000"/>
              <w:right w:val="single" w:sz="4" w:space="0" w:color="000000"/>
            </w:tcBorders>
            <w:vAlign w:val="center"/>
          </w:tcPr>
          <w:p w:rsidR="00BC14F8" w:rsidRDefault="00BC14F8" w:rsidP="00182ED8">
            <w:pPr>
              <w:rPr>
                <w:b/>
              </w:rPr>
            </w:pPr>
            <w:r>
              <w:rPr>
                <w:b/>
              </w:rPr>
              <w:t>Результаты психологического обследования</w:t>
            </w:r>
          </w:p>
          <w:p w:rsidR="00BC14F8" w:rsidRDefault="00BC14F8" w:rsidP="00182ED8"/>
        </w:tc>
        <w:tc>
          <w:tcPr>
            <w:tcW w:w="6922" w:type="dxa"/>
            <w:tcBorders>
              <w:top w:val="single" w:sz="4" w:space="0" w:color="000000"/>
              <w:left w:val="single" w:sz="4" w:space="0" w:color="000000"/>
              <w:bottom w:val="single" w:sz="4" w:space="0" w:color="000000"/>
              <w:right w:val="single" w:sz="4" w:space="0" w:color="000000"/>
            </w:tcBorders>
            <w:shd w:val="clear" w:color="auto" w:fill="FFFFFF"/>
            <w:hideMark/>
          </w:tcPr>
          <w:p w:rsidR="00BC14F8" w:rsidRDefault="00BC14F8" w:rsidP="00182ED8">
            <w:r>
              <w:t xml:space="preserve"> Пространственное мышление ниже уровня возрастной нормы. Память, интеллект, внимание - ниже уровня возрастной нормы. Испытывает затруднения в построении логических взаимосвязей.</w:t>
            </w:r>
          </w:p>
        </w:tc>
      </w:tr>
      <w:tr w:rsidR="00BC14F8" w:rsidTr="00182ED8">
        <w:tc>
          <w:tcPr>
            <w:tcW w:w="2649" w:type="dxa"/>
            <w:tcBorders>
              <w:top w:val="single" w:sz="4" w:space="0" w:color="000000"/>
              <w:left w:val="single" w:sz="4" w:space="0" w:color="000000"/>
              <w:bottom w:val="single" w:sz="4" w:space="0" w:color="000000"/>
              <w:right w:val="single" w:sz="4" w:space="0" w:color="000000"/>
            </w:tcBorders>
            <w:vAlign w:val="center"/>
            <w:hideMark/>
          </w:tcPr>
          <w:p w:rsidR="00BC14F8" w:rsidRDefault="00BC14F8" w:rsidP="00182ED8">
            <w:pPr>
              <w:rPr>
                <w:b/>
              </w:rPr>
            </w:pPr>
            <w:r>
              <w:rPr>
                <w:b/>
              </w:rPr>
              <w:t>Цель коррекционной работы</w:t>
            </w:r>
          </w:p>
        </w:tc>
        <w:tc>
          <w:tcPr>
            <w:tcW w:w="6922" w:type="dxa"/>
            <w:tcBorders>
              <w:top w:val="single" w:sz="4" w:space="0" w:color="000000"/>
              <w:left w:val="single" w:sz="4" w:space="0" w:color="000000"/>
              <w:bottom w:val="single" w:sz="4" w:space="0" w:color="000000"/>
              <w:right w:val="single" w:sz="4" w:space="0" w:color="000000"/>
            </w:tcBorders>
            <w:shd w:val="clear" w:color="auto" w:fill="FFFFFF"/>
            <w:hideMark/>
          </w:tcPr>
          <w:p w:rsidR="00BC14F8" w:rsidRDefault="00BC14F8" w:rsidP="00182ED8">
            <w:pPr>
              <w:pStyle w:val="a7"/>
              <w:spacing w:before="0" w:beforeAutospacing="0" w:after="0" w:afterAutospacing="0" w:line="294" w:lineRule="atLeast"/>
              <w:rPr>
                <w:rFonts w:ascii="Arial" w:hAnsi="Arial" w:cs="Arial"/>
                <w:color w:val="000000"/>
                <w:sz w:val="21"/>
                <w:szCs w:val="21"/>
                <w:lang w:eastAsia="en-US"/>
              </w:rPr>
            </w:pPr>
            <w:r>
              <w:rPr>
                <w:color w:val="000000"/>
                <w:lang w:eastAsia="en-US"/>
              </w:rPr>
              <w:t>Цель программы:</w:t>
            </w:r>
          </w:p>
          <w:p w:rsidR="00BC14F8" w:rsidRDefault="00BC14F8" w:rsidP="00182ED8">
            <w:pPr>
              <w:pStyle w:val="a7"/>
              <w:spacing w:before="0" w:beforeAutospacing="0" w:after="0" w:afterAutospacing="0" w:line="294" w:lineRule="atLeast"/>
              <w:rPr>
                <w:rFonts w:ascii="Arial" w:hAnsi="Arial" w:cs="Arial"/>
                <w:color w:val="000000"/>
                <w:sz w:val="21"/>
                <w:szCs w:val="21"/>
                <w:lang w:eastAsia="en-US"/>
              </w:rPr>
            </w:pPr>
            <w:r>
              <w:rPr>
                <w:color w:val="000000"/>
                <w:lang w:eastAsia="en-US"/>
              </w:rPr>
              <w:t>Подготовка учащихся к самостоятельной трудовой деятельности, через комплексное оказание содействия процессу профессионального и личностного самоопределения.</w:t>
            </w:r>
          </w:p>
        </w:tc>
      </w:tr>
      <w:tr w:rsidR="00BC14F8" w:rsidTr="00182ED8">
        <w:trPr>
          <w:trHeight w:val="3424"/>
        </w:trPr>
        <w:tc>
          <w:tcPr>
            <w:tcW w:w="2649" w:type="dxa"/>
            <w:tcBorders>
              <w:top w:val="single" w:sz="4" w:space="0" w:color="000000"/>
              <w:left w:val="single" w:sz="4" w:space="0" w:color="000000"/>
              <w:bottom w:val="single" w:sz="4" w:space="0" w:color="000000"/>
              <w:right w:val="single" w:sz="4" w:space="0" w:color="000000"/>
            </w:tcBorders>
            <w:vAlign w:val="center"/>
          </w:tcPr>
          <w:p w:rsidR="00BC14F8" w:rsidRDefault="00BC14F8" w:rsidP="00182ED8">
            <w:pPr>
              <w:rPr>
                <w:b/>
              </w:rPr>
            </w:pPr>
            <w:r>
              <w:rPr>
                <w:b/>
              </w:rPr>
              <w:t>Задачи коррекционной работы</w:t>
            </w:r>
          </w:p>
          <w:p w:rsidR="00BC14F8" w:rsidRDefault="00BC14F8" w:rsidP="00182ED8"/>
          <w:p w:rsidR="00BC14F8" w:rsidRDefault="00BC14F8" w:rsidP="00182ED8"/>
          <w:p w:rsidR="00BC14F8" w:rsidRDefault="00BC14F8" w:rsidP="00182ED8"/>
          <w:p w:rsidR="00BC14F8" w:rsidRDefault="00BC14F8" w:rsidP="00182ED8"/>
        </w:tc>
        <w:tc>
          <w:tcPr>
            <w:tcW w:w="6922" w:type="dxa"/>
            <w:tcBorders>
              <w:top w:val="single" w:sz="4" w:space="0" w:color="000000"/>
              <w:left w:val="single" w:sz="4" w:space="0" w:color="000000"/>
              <w:bottom w:val="single" w:sz="4" w:space="0" w:color="000000"/>
              <w:right w:val="single" w:sz="4" w:space="0" w:color="000000"/>
            </w:tcBorders>
            <w:shd w:val="clear" w:color="auto" w:fill="FFFFFF"/>
            <w:hideMark/>
          </w:tcPr>
          <w:p w:rsidR="00BC14F8" w:rsidRDefault="00BC14F8" w:rsidP="00182ED8">
            <w:pPr>
              <w:pStyle w:val="a7"/>
              <w:spacing w:before="0" w:beforeAutospacing="0" w:after="0" w:afterAutospacing="0" w:line="294" w:lineRule="atLeast"/>
              <w:rPr>
                <w:rFonts w:ascii="Arial" w:hAnsi="Arial" w:cs="Arial"/>
                <w:color w:val="000000"/>
                <w:sz w:val="21"/>
                <w:szCs w:val="21"/>
                <w:lang w:eastAsia="en-US"/>
              </w:rPr>
            </w:pPr>
            <w:r>
              <w:rPr>
                <w:color w:val="000000"/>
                <w:lang w:eastAsia="en-US"/>
              </w:rPr>
              <w:t xml:space="preserve">Задачи </w:t>
            </w:r>
          </w:p>
          <w:p w:rsidR="00BC14F8" w:rsidRDefault="00BC14F8" w:rsidP="00BC14F8">
            <w:pPr>
              <w:pStyle w:val="a7"/>
              <w:numPr>
                <w:ilvl w:val="0"/>
                <w:numId w:val="5"/>
              </w:numPr>
              <w:spacing w:before="0" w:beforeAutospacing="0" w:after="0" w:afterAutospacing="0" w:line="294" w:lineRule="atLeast"/>
              <w:rPr>
                <w:rFonts w:ascii="Arial" w:hAnsi="Arial" w:cs="Arial"/>
                <w:color w:val="000000"/>
                <w:sz w:val="21"/>
                <w:szCs w:val="21"/>
                <w:lang w:eastAsia="en-US"/>
              </w:rPr>
            </w:pPr>
            <w:r>
              <w:rPr>
                <w:color w:val="000000"/>
                <w:lang w:eastAsia="en-US"/>
              </w:rPr>
              <w:t>Предоставление информации о мире профессий, через личностное развитие учащихся на каждом возрастном этапе;</w:t>
            </w:r>
          </w:p>
          <w:p w:rsidR="00BC14F8" w:rsidRDefault="00BC14F8" w:rsidP="00BC14F8">
            <w:pPr>
              <w:pStyle w:val="a7"/>
              <w:numPr>
                <w:ilvl w:val="0"/>
                <w:numId w:val="5"/>
              </w:numPr>
              <w:spacing w:before="0" w:beforeAutospacing="0" w:after="0" w:afterAutospacing="0" w:line="294" w:lineRule="atLeast"/>
              <w:rPr>
                <w:rFonts w:ascii="Arial" w:hAnsi="Arial" w:cs="Arial"/>
                <w:color w:val="000000"/>
                <w:sz w:val="21"/>
                <w:szCs w:val="21"/>
                <w:lang w:eastAsia="en-US"/>
              </w:rPr>
            </w:pPr>
            <w:r>
              <w:rPr>
                <w:color w:val="000000"/>
                <w:lang w:eastAsia="en-US"/>
              </w:rPr>
              <w:t xml:space="preserve">Изучение динамической структуры </w:t>
            </w:r>
            <w:proofErr w:type="gramStart"/>
            <w:r>
              <w:rPr>
                <w:color w:val="000000"/>
                <w:lang w:eastAsia="en-US"/>
              </w:rPr>
              <w:t>личности</w:t>
            </w:r>
            <w:proofErr w:type="gramEnd"/>
            <w:r>
              <w:rPr>
                <w:color w:val="000000"/>
                <w:lang w:eastAsia="en-US"/>
              </w:rPr>
              <w:t xml:space="preserve"> учащихся для осуществления коррекционного воздействия на её развитие и определение наиболее подходящей сферы трудовой деятельности;</w:t>
            </w:r>
          </w:p>
          <w:p w:rsidR="00BC14F8" w:rsidRDefault="00BC14F8" w:rsidP="00BC14F8">
            <w:pPr>
              <w:pStyle w:val="a7"/>
              <w:numPr>
                <w:ilvl w:val="0"/>
                <w:numId w:val="5"/>
              </w:numPr>
              <w:spacing w:before="0" w:beforeAutospacing="0" w:after="0" w:afterAutospacing="0" w:line="294" w:lineRule="atLeast"/>
              <w:rPr>
                <w:rFonts w:ascii="Arial" w:hAnsi="Arial" w:cs="Arial"/>
                <w:color w:val="000000"/>
                <w:sz w:val="21"/>
                <w:szCs w:val="21"/>
                <w:lang w:eastAsia="en-US"/>
              </w:rPr>
            </w:pPr>
            <w:r>
              <w:rPr>
                <w:color w:val="000000"/>
                <w:lang w:eastAsia="en-US"/>
              </w:rPr>
              <w:t>Организация работы по профессиональному определению воспитанников в соответствии с интересами, медицинскими показаниями, способностями;</w:t>
            </w:r>
          </w:p>
          <w:p w:rsidR="00BC14F8" w:rsidRDefault="00BC14F8" w:rsidP="00BC14F8">
            <w:pPr>
              <w:pStyle w:val="a7"/>
              <w:numPr>
                <w:ilvl w:val="0"/>
                <w:numId w:val="5"/>
              </w:numPr>
              <w:spacing w:before="0" w:beforeAutospacing="0" w:after="0" w:afterAutospacing="0" w:line="294" w:lineRule="atLeast"/>
              <w:rPr>
                <w:rFonts w:ascii="Arial" w:hAnsi="Arial" w:cs="Arial"/>
                <w:color w:val="000000"/>
                <w:sz w:val="21"/>
                <w:szCs w:val="21"/>
                <w:lang w:eastAsia="en-US"/>
              </w:rPr>
            </w:pPr>
            <w:r>
              <w:rPr>
                <w:color w:val="000000"/>
                <w:lang w:eastAsia="en-US"/>
              </w:rPr>
              <w:t>Формирование у воспитанников способности соотносить свои индивидуально-психологические особенности и возможности с требованиями выбираемой профессии;  </w:t>
            </w:r>
          </w:p>
          <w:p w:rsidR="00BC14F8" w:rsidRDefault="00BC14F8" w:rsidP="00BC14F8">
            <w:pPr>
              <w:pStyle w:val="a7"/>
              <w:numPr>
                <w:ilvl w:val="0"/>
                <w:numId w:val="5"/>
              </w:numPr>
              <w:spacing w:before="0" w:beforeAutospacing="0" w:after="0" w:afterAutospacing="0" w:line="294" w:lineRule="atLeast"/>
              <w:rPr>
                <w:rFonts w:ascii="Arial" w:hAnsi="Arial" w:cs="Arial"/>
                <w:color w:val="000000"/>
                <w:sz w:val="21"/>
                <w:szCs w:val="21"/>
                <w:lang w:eastAsia="en-US"/>
              </w:rPr>
            </w:pPr>
            <w:r>
              <w:rPr>
                <w:color w:val="000000"/>
                <w:lang w:eastAsia="en-US"/>
              </w:rPr>
              <w:t>Выбор проф. училища, оказание помощи в трудоустройстве;</w:t>
            </w:r>
          </w:p>
          <w:p w:rsidR="00BC14F8" w:rsidRDefault="00BC14F8" w:rsidP="00BC14F8">
            <w:pPr>
              <w:pStyle w:val="a7"/>
              <w:numPr>
                <w:ilvl w:val="0"/>
                <w:numId w:val="5"/>
              </w:numPr>
              <w:spacing w:before="0" w:beforeAutospacing="0" w:after="0" w:afterAutospacing="0" w:line="294" w:lineRule="atLeast"/>
              <w:rPr>
                <w:rFonts w:ascii="Arial" w:hAnsi="Arial" w:cs="Arial"/>
                <w:color w:val="000000"/>
                <w:sz w:val="21"/>
                <w:szCs w:val="21"/>
                <w:lang w:eastAsia="en-US"/>
              </w:rPr>
            </w:pPr>
            <w:r>
              <w:rPr>
                <w:color w:val="000000"/>
                <w:lang w:eastAsia="en-US"/>
              </w:rPr>
              <w:t>Оказать психолого-педагогическую поддержку в выборе профиля обучения и продолжения образования.</w:t>
            </w:r>
          </w:p>
        </w:tc>
      </w:tr>
      <w:tr w:rsidR="00BC14F8" w:rsidTr="00182ED8">
        <w:trPr>
          <w:trHeight w:val="825"/>
        </w:trPr>
        <w:tc>
          <w:tcPr>
            <w:tcW w:w="2649" w:type="dxa"/>
            <w:tcBorders>
              <w:top w:val="single" w:sz="4" w:space="0" w:color="000000"/>
              <w:left w:val="single" w:sz="4" w:space="0" w:color="000000"/>
              <w:bottom w:val="single" w:sz="4" w:space="0" w:color="000000"/>
              <w:right w:val="single" w:sz="4" w:space="0" w:color="000000"/>
            </w:tcBorders>
            <w:vAlign w:val="center"/>
            <w:hideMark/>
          </w:tcPr>
          <w:p w:rsidR="00BC14F8" w:rsidRDefault="00BC14F8" w:rsidP="00182ED8">
            <w:pPr>
              <w:rPr>
                <w:b/>
              </w:rPr>
            </w:pPr>
            <w:r>
              <w:rPr>
                <w:b/>
              </w:rPr>
              <w:t>Сроки динамического контроля</w:t>
            </w:r>
          </w:p>
        </w:tc>
        <w:tc>
          <w:tcPr>
            <w:tcW w:w="6922"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 xml:space="preserve"> май 2019г.</w:t>
            </w:r>
          </w:p>
        </w:tc>
      </w:tr>
      <w:tr w:rsidR="00BC14F8" w:rsidTr="00182ED8">
        <w:tc>
          <w:tcPr>
            <w:tcW w:w="2649" w:type="dxa"/>
            <w:tcBorders>
              <w:top w:val="single" w:sz="4" w:space="0" w:color="000000"/>
              <w:left w:val="single" w:sz="4" w:space="0" w:color="000000"/>
              <w:bottom w:val="single" w:sz="4" w:space="0" w:color="000000"/>
              <w:right w:val="single" w:sz="4" w:space="0" w:color="000000"/>
            </w:tcBorders>
            <w:vAlign w:val="center"/>
            <w:hideMark/>
          </w:tcPr>
          <w:p w:rsidR="00BC14F8" w:rsidRDefault="00BC14F8" w:rsidP="00182ED8">
            <w:pPr>
              <w:rPr>
                <w:b/>
              </w:rPr>
            </w:pPr>
            <w:r>
              <w:rPr>
                <w:b/>
              </w:rPr>
              <w:t>Срок реализации</w:t>
            </w:r>
          </w:p>
        </w:tc>
        <w:tc>
          <w:tcPr>
            <w:tcW w:w="6922"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8 месяцев, 1 занятие в неделю. Количество часов: 34 ч.</w:t>
            </w:r>
          </w:p>
        </w:tc>
      </w:tr>
      <w:tr w:rsidR="00BC14F8" w:rsidTr="00182ED8">
        <w:trPr>
          <w:trHeight w:val="1335"/>
        </w:trPr>
        <w:tc>
          <w:tcPr>
            <w:tcW w:w="2649" w:type="dxa"/>
            <w:tcBorders>
              <w:top w:val="single" w:sz="4" w:space="0" w:color="000000"/>
              <w:left w:val="single" w:sz="4" w:space="0" w:color="000000"/>
              <w:bottom w:val="single" w:sz="4" w:space="0" w:color="000000"/>
              <w:right w:val="single" w:sz="4" w:space="0" w:color="000000"/>
            </w:tcBorders>
            <w:vAlign w:val="center"/>
          </w:tcPr>
          <w:p w:rsidR="00BC14F8" w:rsidRDefault="00BC14F8" w:rsidP="00182ED8">
            <w:pPr>
              <w:rPr>
                <w:b/>
              </w:rPr>
            </w:pPr>
            <w:r>
              <w:rPr>
                <w:b/>
              </w:rPr>
              <w:lastRenderedPageBreak/>
              <w:t>Методы и ход работы по реализации программы</w:t>
            </w:r>
          </w:p>
          <w:p w:rsidR="00BC14F8" w:rsidRDefault="00BC14F8" w:rsidP="00182ED8"/>
          <w:p w:rsidR="00BC14F8" w:rsidRDefault="00BC14F8" w:rsidP="00182ED8"/>
          <w:p w:rsidR="00BC14F8" w:rsidRDefault="00BC14F8" w:rsidP="00182ED8"/>
          <w:p w:rsidR="00BC14F8" w:rsidRDefault="00BC14F8" w:rsidP="00182ED8"/>
        </w:tc>
        <w:tc>
          <w:tcPr>
            <w:tcW w:w="69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4F8" w:rsidRDefault="00BC14F8" w:rsidP="00BC14F8">
            <w:pPr>
              <w:numPr>
                <w:ilvl w:val="0"/>
                <w:numId w:val="6"/>
              </w:numPr>
              <w:spacing w:line="294" w:lineRule="atLeast"/>
              <w:rPr>
                <w:rFonts w:ascii="Arial" w:hAnsi="Arial" w:cs="Arial"/>
                <w:color w:val="000000"/>
                <w:sz w:val="21"/>
                <w:szCs w:val="21"/>
              </w:rPr>
            </w:pPr>
            <w:r>
              <w:rPr>
                <w:color w:val="000000"/>
              </w:rPr>
              <w:t>словесные: объяснение, разъяснение, рассказ, беседа;</w:t>
            </w:r>
          </w:p>
          <w:p w:rsidR="00BC14F8" w:rsidRDefault="00BC14F8" w:rsidP="00BC14F8">
            <w:pPr>
              <w:numPr>
                <w:ilvl w:val="0"/>
                <w:numId w:val="6"/>
              </w:numPr>
              <w:spacing w:line="294" w:lineRule="atLeast"/>
              <w:rPr>
                <w:rFonts w:ascii="Arial" w:hAnsi="Arial" w:cs="Arial"/>
                <w:color w:val="000000"/>
                <w:sz w:val="21"/>
                <w:szCs w:val="21"/>
              </w:rPr>
            </w:pPr>
            <w:r>
              <w:rPr>
                <w:color w:val="000000"/>
              </w:rPr>
              <w:t>наглядные: наблюдение, иллюстрация, демонстрация через использование компьютерных систем;</w:t>
            </w:r>
          </w:p>
          <w:p w:rsidR="00BC14F8" w:rsidRDefault="00BC14F8" w:rsidP="00BC14F8">
            <w:pPr>
              <w:numPr>
                <w:ilvl w:val="0"/>
                <w:numId w:val="6"/>
              </w:numPr>
              <w:spacing w:line="294" w:lineRule="atLeast"/>
              <w:rPr>
                <w:rFonts w:ascii="Arial" w:hAnsi="Arial" w:cs="Arial"/>
                <w:color w:val="000000"/>
                <w:sz w:val="21"/>
                <w:szCs w:val="21"/>
              </w:rPr>
            </w:pPr>
            <w:r>
              <w:rPr>
                <w:color w:val="000000"/>
              </w:rPr>
              <w:t>практические: упражнения, деловые игры, практические работы.</w:t>
            </w:r>
          </w:p>
        </w:tc>
      </w:tr>
      <w:tr w:rsidR="00BC14F8" w:rsidTr="00182ED8">
        <w:trPr>
          <w:trHeight w:val="1215"/>
        </w:trPr>
        <w:tc>
          <w:tcPr>
            <w:tcW w:w="2649" w:type="dxa"/>
            <w:tcBorders>
              <w:top w:val="single" w:sz="4" w:space="0" w:color="000000"/>
              <w:left w:val="single" w:sz="4" w:space="0" w:color="000000"/>
              <w:bottom w:val="single" w:sz="4" w:space="0" w:color="000000"/>
              <w:right w:val="single" w:sz="4" w:space="0" w:color="000000"/>
            </w:tcBorders>
            <w:vAlign w:val="center"/>
          </w:tcPr>
          <w:p w:rsidR="00BC14F8" w:rsidRDefault="00BC14F8" w:rsidP="00182ED8">
            <w:pPr>
              <w:rPr>
                <w:b/>
              </w:rPr>
            </w:pPr>
            <w:r>
              <w:rPr>
                <w:b/>
              </w:rPr>
              <w:t>Принципы построения занятия</w:t>
            </w:r>
          </w:p>
          <w:p w:rsidR="00BC14F8" w:rsidRDefault="00BC14F8" w:rsidP="00182ED8"/>
          <w:p w:rsidR="00BC14F8" w:rsidRDefault="00BC14F8" w:rsidP="00182ED8"/>
          <w:p w:rsidR="00BC14F8" w:rsidRDefault="00BC14F8" w:rsidP="00182ED8"/>
        </w:tc>
        <w:tc>
          <w:tcPr>
            <w:tcW w:w="6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4F8" w:rsidRDefault="00BC14F8" w:rsidP="00BC14F8">
            <w:pPr>
              <w:pStyle w:val="a7"/>
              <w:numPr>
                <w:ilvl w:val="0"/>
                <w:numId w:val="7"/>
              </w:numPr>
              <w:spacing w:line="276" w:lineRule="auto"/>
              <w:rPr>
                <w:color w:val="000000"/>
                <w:lang w:eastAsia="en-US"/>
              </w:rPr>
            </w:pPr>
            <w:r>
              <w:rPr>
                <w:color w:val="000000"/>
                <w:lang w:eastAsia="en-US"/>
              </w:rPr>
              <w:t>Коррекционно-развивающая работа строится на основе тщательного изучения нарушенных и сохранных функций. Дифференцированный подход во время занятий предусматривает учет возможностей подростка построение системы упражнений, находящихся в зоне его ближайшего развития.</w:t>
            </w:r>
          </w:p>
          <w:p w:rsidR="00BC14F8" w:rsidRDefault="00BC14F8" w:rsidP="00182ED8">
            <w:pPr>
              <w:pStyle w:val="a7"/>
              <w:spacing w:line="276" w:lineRule="auto"/>
              <w:ind w:left="720"/>
              <w:rPr>
                <w:lang w:eastAsia="en-US"/>
              </w:rPr>
            </w:pPr>
          </w:p>
        </w:tc>
      </w:tr>
      <w:tr w:rsidR="00BC14F8" w:rsidTr="00182ED8">
        <w:trPr>
          <w:trHeight w:val="1395"/>
        </w:trPr>
        <w:tc>
          <w:tcPr>
            <w:tcW w:w="2649" w:type="dxa"/>
            <w:tcBorders>
              <w:top w:val="single" w:sz="4" w:space="0" w:color="000000"/>
              <w:left w:val="single" w:sz="4" w:space="0" w:color="000000"/>
              <w:bottom w:val="single" w:sz="4" w:space="0" w:color="000000"/>
              <w:right w:val="single" w:sz="4" w:space="0" w:color="000000"/>
            </w:tcBorders>
            <w:vAlign w:val="center"/>
          </w:tcPr>
          <w:p w:rsidR="00BC14F8" w:rsidRDefault="00BC14F8" w:rsidP="00182ED8"/>
          <w:p w:rsidR="00BC14F8" w:rsidRDefault="00BC14F8" w:rsidP="00182ED8">
            <w:pPr>
              <w:rPr>
                <w:b/>
              </w:rPr>
            </w:pPr>
            <w:r>
              <w:rPr>
                <w:b/>
              </w:rPr>
              <w:t>Структура занятия</w:t>
            </w:r>
          </w:p>
          <w:p w:rsidR="00BC14F8" w:rsidRDefault="00BC14F8" w:rsidP="00182ED8"/>
        </w:tc>
        <w:tc>
          <w:tcPr>
            <w:tcW w:w="69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4F8" w:rsidRDefault="00BC14F8" w:rsidP="00182ED8">
            <w:pPr>
              <w:spacing w:before="100" w:beforeAutospacing="1" w:after="100" w:afterAutospacing="1"/>
            </w:pPr>
            <w:r>
              <w:t>1. Игровое занятие (разминка) «Я и моя балующая профессия»;</w:t>
            </w:r>
          </w:p>
          <w:p w:rsidR="00BC14F8" w:rsidRDefault="00BC14F8" w:rsidP="00182ED8">
            <w:pPr>
              <w:spacing w:before="100" w:beforeAutospacing="1" w:after="100" w:afterAutospacing="1"/>
              <w:rPr>
                <w:bCs/>
                <w:color w:val="000000"/>
              </w:rPr>
            </w:pPr>
            <w:r>
              <w:rPr>
                <w:bCs/>
                <w:color w:val="000000"/>
              </w:rPr>
              <w:t>2.  Беседа тест. Профессия, специальность, квалификация. Училища;</w:t>
            </w:r>
          </w:p>
          <w:p w:rsidR="00BC14F8" w:rsidRDefault="00BC14F8" w:rsidP="00182ED8">
            <w:pPr>
              <w:pStyle w:val="a7"/>
              <w:shd w:val="clear" w:color="auto" w:fill="FFFFFF"/>
              <w:spacing w:before="0" w:beforeAutospacing="0" w:after="0" w:afterAutospacing="0" w:line="294" w:lineRule="atLeast"/>
              <w:rPr>
                <w:color w:val="000000"/>
                <w:lang w:eastAsia="en-US"/>
              </w:rPr>
            </w:pPr>
            <w:r>
              <w:rPr>
                <w:bCs/>
                <w:color w:val="000000"/>
                <w:lang w:eastAsia="en-US"/>
              </w:rPr>
              <w:t>3.</w:t>
            </w:r>
            <w:r>
              <w:rPr>
                <w:lang w:eastAsia="en-US"/>
              </w:rPr>
              <w:t xml:space="preserve"> Разминка серия упражнений для расслабления.</w:t>
            </w:r>
          </w:p>
          <w:p w:rsidR="00BC14F8" w:rsidRDefault="00BC14F8" w:rsidP="00182ED8">
            <w:pPr>
              <w:spacing w:before="100" w:beforeAutospacing="1" w:after="100" w:afterAutospacing="1"/>
            </w:pPr>
            <w:r>
              <w:t xml:space="preserve">4. </w:t>
            </w:r>
            <w:r>
              <w:rPr>
                <w:bCs/>
                <w:color w:val="000000"/>
              </w:rPr>
              <w:t>Творческая работа “Мир профессий”</w:t>
            </w:r>
          </w:p>
        </w:tc>
      </w:tr>
      <w:tr w:rsidR="00BC14F8" w:rsidTr="00182ED8">
        <w:trPr>
          <w:trHeight w:val="246"/>
        </w:trPr>
        <w:tc>
          <w:tcPr>
            <w:tcW w:w="2649" w:type="dxa"/>
            <w:tcBorders>
              <w:top w:val="single" w:sz="4" w:space="0" w:color="000000"/>
              <w:left w:val="single" w:sz="4" w:space="0" w:color="000000"/>
              <w:bottom w:val="single" w:sz="4" w:space="0" w:color="000000"/>
              <w:right w:val="single" w:sz="4" w:space="0" w:color="000000"/>
            </w:tcBorders>
            <w:vAlign w:val="center"/>
            <w:hideMark/>
          </w:tcPr>
          <w:p w:rsidR="00BC14F8" w:rsidRDefault="00BC14F8" w:rsidP="00182ED8">
            <w:pPr>
              <w:rPr>
                <w:b/>
              </w:rPr>
            </w:pPr>
            <w:r>
              <w:rPr>
                <w:b/>
              </w:rPr>
              <w:t>Планируемые результаты коррекционно-развивающей работы</w:t>
            </w:r>
          </w:p>
        </w:tc>
        <w:tc>
          <w:tcPr>
            <w:tcW w:w="6922" w:type="dxa"/>
            <w:tcBorders>
              <w:top w:val="single" w:sz="4" w:space="0" w:color="000000"/>
              <w:left w:val="single" w:sz="4" w:space="0" w:color="000000"/>
              <w:bottom w:val="single" w:sz="4" w:space="0" w:color="000000"/>
              <w:right w:val="single" w:sz="4" w:space="0" w:color="000000"/>
            </w:tcBorders>
            <w:vAlign w:val="center"/>
            <w:hideMark/>
          </w:tcPr>
          <w:p w:rsidR="00BC14F8" w:rsidRDefault="00BC14F8" w:rsidP="00182ED8">
            <w:pPr>
              <w:spacing w:line="294" w:lineRule="atLeast"/>
              <w:rPr>
                <w:rFonts w:ascii="Arial" w:hAnsi="Arial" w:cs="Arial"/>
                <w:color w:val="000000"/>
                <w:sz w:val="21"/>
                <w:szCs w:val="21"/>
              </w:rPr>
            </w:pPr>
            <w:r>
              <w:rPr>
                <w:b/>
                <w:bCs/>
              </w:rPr>
              <w:t>Результатом прохождения занятий</w:t>
            </w:r>
            <w:r>
              <w:t xml:space="preserve"> </w:t>
            </w:r>
            <w:r>
              <w:rPr>
                <w:color w:val="000000"/>
              </w:rPr>
              <w:t>В ходе изучение данной программы учащиеся приобретают знания умения и навыки общеобразовательного, а также социально-психологического характера.</w:t>
            </w:r>
          </w:p>
          <w:p w:rsidR="00BC14F8" w:rsidRDefault="00BC14F8" w:rsidP="00182ED8">
            <w:pPr>
              <w:spacing w:line="294" w:lineRule="atLeast"/>
              <w:rPr>
                <w:rFonts w:ascii="Arial" w:hAnsi="Arial" w:cs="Arial"/>
                <w:color w:val="000000"/>
                <w:sz w:val="21"/>
                <w:szCs w:val="21"/>
              </w:rPr>
            </w:pPr>
            <w:r>
              <w:rPr>
                <w:b/>
                <w:bCs/>
                <w:color w:val="000000"/>
              </w:rPr>
              <w:t>По завершении изучения курса учащиеся должны знать:</w:t>
            </w:r>
          </w:p>
          <w:p w:rsidR="00BC14F8" w:rsidRDefault="00BC14F8" w:rsidP="00BC14F8">
            <w:pPr>
              <w:numPr>
                <w:ilvl w:val="0"/>
                <w:numId w:val="8"/>
              </w:numPr>
              <w:shd w:val="clear" w:color="auto" w:fill="FFFFFF"/>
              <w:spacing w:line="294" w:lineRule="atLeast"/>
              <w:rPr>
                <w:rFonts w:ascii="Arial" w:hAnsi="Arial" w:cs="Arial"/>
                <w:color w:val="000000"/>
                <w:sz w:val="21"/>
                <w:szCs w:val="21"/>
              </w:rPr>
            </w:pPr>
            <w:r>
              <w:rPr>
                <w:color w:val="000000"/>
              </w:rPr>
              <w:t>уровень развития своих профессионально важных качеств;</w:t>
            </w:r>
          </w:p>
          <w:p w:rsidR="00BC14F8" w:rsidRDefault="00BC14F8" w:rsidP="00BC14F8">
            <w:pPr>
              <w:numPr>
                <w:ilvl w:val="0"/>
                <w:numId w:val="8"/>
              </w:numPr>
              <w:shd w:val="clear" w:color="auto" w:fill="FFFFFF"/>
              <w:spacing w:line="294" w:lineRule="atLeast"/>
              <w:rPr>
                <w:rFonts w:ascii="Arial" w:hAnsi="Arial" w:cs="Arial"/>
                <w:color w:val="000000"/>
                <w:sz w:val="21"/>
                <w:szCs w:val="21"/>
              </w:rPr>
            </w:pPr>
            <w:r>
              <w:rPr>
                <w:color w:val="000000"/>
              </w:rPr>
              <w:t>сферы трудовой деятельности;</w:t>
            </w:r>
          </w:p>
          <w:p w:rsidR="00BC14F8" w:rsidRDefault="00BC14F8" w:rsidP="00BC14F8">
            <w:pPr>
              <w:numPr>
                <w:ilvl w:val="0"/>
                <w:numId w:val="8"/>
              </w:numPr>
              <w:shd w:val="clear" w:color="auto" w:fill="FFFFFF"/>
              <w:spacing w:line="294" w:lineRule="atLeast"/>
              <w:rPr>
                <w:rFonts w:ascii="Arial" w:hAnsi="Arial" w:cs="Arial"/>
                <w:color w:val="000000"/>
                <w:sz w:val="21"/>
                <w:szCs w:val="21"/>
              </w:rPr>
            </w:pPr>
            <w:r>
              <w:rPr>
                <w:color w:val="000000"/>
              </w:rPr>
              <w:t>правила выбора профессии; карьеры;</w:t>
            </w:r>
          </w:p>
          <w:p w:rsidR="00BC14F8" w:rsidRDefault="00BC14F8" w:rsidP="00BC14F8">
            <w:pPr>
              <w:numPr>
                <w:ilvl w:val="0"/>
                <w:numId w:val="8"/>
              </w:numPr>
              <w:shd w:val="clear" w:color="auto" w:fill="FFFFFF"/>
              <w:spacing w:line="294" w:lineRule="atLeast"/>
              <w:rPr>
                <w:rFonts w:ascii="Arial" w:hAnsi="Arial" w:cs="Arial"/>
                <w:color w:val="000000"/>
                <w:sz w:val="21"/>
                <w:szCs w:val="21"/>
              </w:rPr>
            </w:pPr>
            <w:r>
              <w:rPr>
                <w:color w:val="000000"/>
              </w:rPr>
              <w:t>значение правильного самоопределения для личности и общества;</w:t>
            </w:r>
          </w:p>
          <w:p w:rsidR="00BC14F8" w:rsidRDefault="00BC14F8" w:rsidP="00BC14F8">
            <w:pPr>
              <w:numPr>
                <w:ilvl w:val="0"/>
                <w:numId w:val="8"/>
              </w:numPr>
              <w:shd w:val="clear" w:color="auto" w:fill="FFFFFF"/>
              <w:spacing w:line="294" w:lineRule="atLeast"/>
              <w:rPr>
                <w:rFonts w:ascii="Arial" w:hAnsi="Arial" w:cs="Arial"/>
                <w:color w:val="000000"/>
                <w:sz w:val="21"/>
                <w:szCs w:val="21"/>
              </w:rPr>
            </w:pPr>
            <w:r>
              <w:rPr>
                <w:color w:val="000000"/>
              </w:rPr>
              <w:t>возможности человека в развитии различных профессионально важных качеств.</w:t>
            </w:r>
          </w:p>
          <w:p w:rsidR="00BC14F8" w:rsidRDefault="00BC14F8" w:rsidP="00182ED8">
            <w:pPr>
              <w:spacing w:line="294" w:lineRule="atLeast"/>
              <w:rPr>
                <w:rFonts w:ascii="Arial" w:hAnsi="Arial" w:cs="Arial"/>
                <w:color w:val="000000"/>
                <w:sz w:val="21"/>
                <w:szCs w:val="21"/>
              </w:rPr>
            </w:pPr>
            <w:r>
              <w:rPr>
                <w:b/>
                <w:bCs/>
                <w:color w:val="000000"/>
              </w:rPr>
              <w:t>Учащиеся должны уметь:</w:t>
            </w:r>
          </w:p>
          <w:p w:rsidR="00BC14F8" w:rsidRDefault="00BC14F8" w:rsidP="00BC14F8">
            <w:pPr>
              <w:numPr>
                <w:ilvl w:val="0"/>
                <w:numId w:val="9"/>
              </w:numPr>
              <w:shd w:val="clear" w:color="auto" w:fill="FFFFFF"/>
              <w:spacing w:line="294" w:lineRule="atLeast"/>
              <w:rPr>
                <w:rFonts w:ascii="Arial" w:hAnsi="Arial" w:cs="Arial"/>
                <w:color w:val="000000"/>
                <w:sz w:val="21"/>
                <w:szCs w:val="21"/>
              </w:rPr>
            </w:pPr>
            <w:r>
              <w:rPr>
                <w:color w:val="000000"/>
              </w:rPr>
              <w:t>осуществлять самоанализ развития своей личности;</w:t>
            </w:r>
          </w:p>
          <w:p w:rsidR="00BC14F8" w:rsidRDefault="00BC14F8" w:rsidP="00182ED8">
            <w:pPr>
              <w:spacing w:before="100" w:beforeAutospacing="1" w:after="100" w:afterAutospacing="1"/>
            </w:pPr>
            <w:r>
              <w:rPr>
                <w:color w:val="000000"/>
              </w:rPr>
              <w:t xml:space="preserve">проводить </w:t>
            </w:r>
            <w:proofErr w:type="spellStart"/>
            <w:r>
              <w:rPr>
                <w:color w:val="000000"/>
              </w:rPr>
              <w:t>профессиографический</w:t>
            </w:r>
            <w:proofErr w:type="spellEnd"/>
            <w:r>
              <w:rPr>
                <w:color w:val="000000"/>
              </w:rPr>
              <w:t xml:space="preserve"> анализ профессий и соотносить требования профессий к человеку с его личными достижениями</w:t>
            </w:r>
            <w:r>
              <w:t>.</w:t>
            </w:r>
          </w:p>
        </w:tc>
      </w:tr>
    </w:tbl>
    <w:p w:rsidR="00BC14F8" w:rsidRDefault="00BC14F8" w:rsidP="00BC14F8">
      <w:pPr>
        <w:spacing w:line="360" w:lineRule="auto"/>
        <w:jc w:val="both"/>
        <w:rPr>
          <w:b/>
        </w:rPr>
      </w:pPr>
    </w:p>
    <w:p w:rsidR="00BC14F8" w:rsidRDefault="00BC14F8" w:rsidP="00BC14F8">
      <w:pPr>
        <w:spacing w:line="360" w:lineRule="auto"/>
        <w:jc w:val="both"/>
        <w:rPr>
          <w:b/>
        </w:rPr>
      </w:pPr>
    </w:p>
    <w:p w:rsidR="00BC14F8" w:rsidRDefault="00BC14F8" w:rsidP="00BC14F8">
      <w:pPr>
        <w:spacing w:line="360" w:lineRule="auto"/>
        <w:jc w:val="center"/>
        <w:rPr>
          <w:b/>
        </w:rPr>
      </w:pPr>
    </w:p>
    <w:p w:rsidR="00BC14F8" w:rsidRDefault="00BC14F8" w:rsidP="00BC14F8">
      <w:pPr>
        <w:spacing w:line="360" w:lineRule="auto"/>
        <w:jc w:val="center"/>
        <w:rPr>
          <w:b/>
        </w:rPr>
      </w:pPr>
    </w:p>
    <w:p w:rsidR="00BC14F8" w:rsidRDefault="00BC14F8" w:rsidP="00BC14F8">
      <w:pPr>
        <w:spacing w:line="360" w:lineRule="auto"/>
        <w:jc w:val="center"/>
        <w:rPr>
          <w:b/>
        </w:rPr>
      </w:pPr>
    </w:p>
    <w:p w:rsidR="00BC14F8" w:rsidRDefault="00BC14F8" w:rsidP="00BC14F8">
      <w:pPr>
        <w:spacing w:line="360" w:lineRule="auto"/>
        <w:jc w:val="center"/>
      </w:pPr>
      <w:r>
        <w:rPr>
          <w:b/>
        </w:rPr>
        <w:lastRenderedPageBreak/>
        <w:t>Содержание развивающей работы</w:t>
      </w:r>
    </w:p>
    <w:p w:rsidR="00BC14F8" w:rsidRDefault="00BC14F8" w:rsidP="00BC14F8">
      <w:pPr>
        <w:spacing w:line="360" w:lineRule="auto"/>
        <w:ind w:firstLine="709"/>
        <w:jc w:val="center"/>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2413"/>
        <w:gridCol w:w="3259"/>
        <w:gridCol w:w="2976"/>
      </w:tblGrid>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jc w:val="center"/>
            </w:pPr>
            <w:r>
              <w:rPr>
                <w:b/>
                <w:bCs/>
              </w:rPr>
              <w:t>Цели и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jc w:val="center"/>
            </w:pPr>
            <w:r>
              <w:rPr>
                <w:b/>
                <w:bCs/>
              </w:rPr>
              <w:t>Содержание</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jc w:val="center"/>
              <w:rPr>
                <w:b/>
                <w:bCs/>
              </w:rPr>
            </w:pPr>
            <w:r>
              <w:rPr>
                <w:b/>
                <w:bCs/>
              </w:rPr>
              <w:t>Планируемый результат</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1</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Постановка целей и задач на учебный год.</w:t>
            </w:r>
          </w:p>
          <w:p w:rsidR="00BC14F8" w:rsidRDefault="00BC14F8" w:rsidP="00182ED8">
            <w:pPr>
              <w:spacing w:before="100" w:beforeAutospacing="1" w:after="100" w:afterAutospacing="1"/>
            </w:pP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Вводная беседа.</w:t>
            </w:r>
          </w:p>
          <w:p w:rsidR="00BC14F8" w:rsidRDefault="00BC14F8" w:rsidP="00182ED8">
            <w:r>
              <w:t xml:space="preserve">- Психотехнические игры и упражнения на снятие психоэмоционального напряжения, </w:t>
            </w:r>
          </w:p>
          <w:p w:rsidR="00BC14F8" w:rsidRDefault="00BC14F8" w:rsidP="00182ED8">
            <w:r>
              <w:t xml:space="preserve">- Рисование. </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навыков, вхождение в профессию.</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2</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 xml:space="preserve"> Развитее и ориентация в мире профессий</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Разминка (вопросы – ответы)</w:t>
            </w:r>
          </w:p>
          <w:p w:rsidR="00BC14F8" w:rsidRDefault="00BC14F8" w:rsidP="00182ED8">
            <w:r>
              <w:rPr>
                <w:color w:val="000000"/>
                <w:sz w:val="20"/>
                <w:szCs w:val="20"/>
              </w:rPr>
              <w:t>Диагностика (2 часа</w:t>
            </w:r>
          </w:p>
          <w:p w:rsidR="00BC14F8" w:rsidRDefault="00BC14F8" w:rsidP="00182ED8">
            <w:r>
              <w:t>- релаксационные упражнения</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3</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Тренировка когнитивного уровня</w:t>
            </w:r>
          </w:p>
          <w:p w:rsidR="00BC14F8" w:rsidRDefault="00BC14F8" w:rsidP="00182ED8">
            <w:pPr>
              <w:spacing w:before="100" w:beforeAutospacing="1" w:after="100" w:afterAutospacing="1"/>
            </w:pPr>
            <w:r>
              <w:t>Совершенствование мыслительных операций</w:t>
            </w:r>
          </w:p>
          <w:p w:rsidR="00BC14F8" w:rsidRDefault="00BC14F8" w:rsidP="00182ED8">
            <w:pPr>
              <w:spacing w:before="100" w:beforeAutospacing="1" w:after="100" w:afterAutospacing="1"/>
            </w:pPr>
            <w:r>
              <w:t>Развитие аналитических способностей.</w:t>
            </w:r>
          </w:p>
          <w:p w:rsidR="00BC14F8" w:rsidRDefault="00BC14F8" w:rsidP="00182ED8">
            <w:pPr>
              <w:spacing w:before="100" w:beforeAutospacing="1" w:after="100" w:afterAutospacing="1"/>
            </w:pPr>
            <w:r>
              <w:t>Отработка навыка планирования</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jc w:val="both"/>
            </w:pPr>
            <w:r>
              <w:rPr>
                <w:color w:val="000000"/>
                <w:sz w:val="20"/>
                <w:szCs w:val="20"/>
              </w:rPr>
              <w:t>Представление о себе и выборе профессии</w:t>
            </w:r>
          </w:p>
          <w:p w:rsidR="00BC14F8" w:rsidRDefault="00BC14F8" w:rsidP="00182ED8">
            <w:pPr>
              <w:jc w:val="both"/>
            </w:pPr>
            <w:r>
              <w:t xml:space="preserve">Тестирование игра </w:t>
            </w:r>
          </w:p>
          <w:p w:rsidR="00BC14F8" w:rsidRDefault="00BC14F8" w:rsidP="00182ED8">
            <w:pPr>
              <w:jc w:val="both"/>
            </w:pPr>
            <w:r>
              <w:t>Составление плана деятельности в разной профессиональной направленности</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4</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 xml:space="preserve"> Самоопределение в профессиональной направленности. Совершенствование мыслительных операций</w:t>
            </w: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r>
              <w:rPr>
                <w:color w:val="000000"/>
                <w:sz w:val="20"/>
                <w:szCs w:val="20"/>
              </w:rPr>
              <w:t>Представление о себе и выборе профессии</w:t>
            </w:r>
          </w:p>
          <w:p w:rsidR="00BC14F8" w:rsidRDefault="00BC14F8" w:rsidP="00182ED8">
            <w:r>
              <w:t>ответы)</w:t>
            </w:r>
          </w:p>
          <w:p w:rsidR="00BC14F8" w:rsidRDefault="00BC14F8" w:rsidP="00182ED8">
            <w:r>
              <w:t>- Выполнение упражнений и заданий в тетради.</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5</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Тренировка зрительной памяти. Особенности психоэмоциональной личности</w:t>
            </w:r>
          </w:p>
          <w:p w:rsidR="00BC14F8" w:rsidRDefault="00BC14F8" w:rsidP="00182ED8">
            <w:pPr>
              <w:spacing w:before="100" w:beforeAutospacing="1" w:after="100" w:afterAutospacing="1"/>
            </w:pPr>
            <w:r>
              <w:t>Совершенствование мыслительных операций.</w:t>
            </w: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Разминка (вопросы – ответы)</w:t>
            </w:r>
          </w:p>
          <w:p w:rsidR="00BC14F8" w:rsidRDefault="00BC14F8" w:rsidP="00182ED8">
            <w:r>
              <w:t xml:space="preserve">- </w:t>
            </w:r>
          </w:p>
          <w:p w:rsidR="00BC14F8" w:rsidRDefault="00BC14F8" w:rsidP="00182ED8">
            <w:pPr>
              <w:rPr>
                <w:rFonts w:ascii="Arial" w:hAnsi="Arial" w:cs="Arial"/>
                <w:color w:val="000000"/>
              </w:rPr>
            </w:pPr>
            <w:r>
              <w:rPr>
                <w:color w:val="000000"/>
              </w:rPr>
              <w:t>Интересы, склонности в профессиональном выборе</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6</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 xml:space="preserve">Знакомство с личностными качествами в той или </w:t>
            </w:r>
            <w:r>
              <w:lastRenderedPageBreak/>
              <w:t>иной проф. деятельности</w:t>
            </w:r>
          </w:p>
          <w:p w:rsidR="00BC14F8" w:rsidRDefault="00BC14F8" w:rsidP="00182ED8">
            <w:pPr>
              <w:spacing w:before="100" w:beforeAutospacing="1" w:after="100" w:afterAutospacing="1"/>
            </w:pPr>
            <w:r>
              <w:t>Развитие умения решать нестандартные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lastRenderedPageBreak/>
              <w:t xml:space="preserve">- </w:t>
            </w:r>
            <w:proofErr w:type="spellStart"/>
            <w:r>
              <w:t>Психогимнастика</w:t>
            </w:r>
            <w:proofErr w:type="spellEnd"/>
            <w:r>
              <w:t>.</w:t>
            </w:r>
          </w:p>
          <w:p w:rsidR="00BC14F8" w:rsidRDefault="00BC14F8" w:rsidP="00182ED8">
            <w:r>
              <w:t>- Разминка (вопросы – ответы)</w:t>
            </w:r>
          </w:p>
          <w:p w:rsidR="00BC14F8" w:rsidRDefault="00BC14F8" w:rsidP="00182ED8">
            <w:pPr>
              <w:rPr>
                <w:rFonts w:ascii="Arial" w:hAnsi="Arial" w:cs="Arial"/>
                <w:color w:val="000000"/>
              </w:rPr>
            </w:pPr>
            <w:r>
              <w:lastRenderedPageBreak/>
              <w:t xml:space="preserve"> </w:t>
            </w:r>
            <w:r>
              <w:rPr>
                <w:color w:val="000000"/>
              </w:rPr>
              <w:t>Возможности личности в профессиональной</w:t>
            </w:r>
          </w:p>
          <w:p w:rsidR="00BC14F8" w:rsidRDefault="00BC14F8" w:rsidP="00182ED8">
            <w:r>
              <w:rPr>
                <w:color w:val="000000"/>
              </w:rPr>
              <w:t>Деятельности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lastRenderedPageBreak/>
              <w:t xml:space="preserve">Развитие коммуникативных, познавательных навыков в области </w:t>
            </w:r>
            <w:r>
              <w:lastRenderedPageBreak/>
              <w:t>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lastRenderedPageBreak/>
              <w:t>7</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Совершенствование воображения.</w:t>
            </w:r>
          </w:p>
          <w:p w:rsidR="00BC14F8" w:rsidRDefault="00BC14F8" w:rsidP="00182ED8">
            <w:pPr>
              <w:spacing w:before="100" w:beforeAutospacing="1" w:after="100" w:afterAutospacing="1"/>
            </w:pPr>
            <w:r>
              <w:t>Развитие наглядно-образного мышления.</w:t>
            </w: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Разминка (вопросы – ответы)</w:t>
            </w:r>
          </w:p>
          <w:p w:rsidR="00BC14F8" w:rsidRDefault="00BC14F8" w:rsidP="00182ED8">
            <w:r>
              <w:t>- Выполнение упражнений и заданий в тетради.</w:t>
            </w:r>
          </w:p>
          <w:p w:rsidR="00BC14F8" w:rsidRDefault="00BC14F8" w:rsidP="00182ED8">
            <w:r>
              <w:t xml:space="preserve">- Решение ребусов. </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8</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Развитие быстроты реакции.</w:t>
            </w:r>
          </w:p>
          <w:p w:rsidR="00BC14F8" w:rsidRDefault="00BC14F8" w:rsidP="00182ED8">
            <w:pPr>
              <w:spacing w:before="100" w:beforeAutospacing="1" w:after="100" w:afterAutospacing="1"/>
            </w:pPr>
            <w:r>
              <w:t>Совершенствование мыслительных операций.</w:t>
            </w: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xml:space="preserve">- </w:t>
            </w:r>
          </w:p>
          <w:p w:rsidR="00BC14F8" w:rsidRDefault="00BC14F8" w:rsidP="00182ED8">
            <w:pPr>
              <w:rPr>
                <w:rFonts w:ascii="Arial" w:hAnsi="Arial" w:cs="Arial"/>
                <w:color w:val="000000"/>
              </w:rPr>
            </w:pPr>
            <w:r>
              <w:rPr>
                <w:color w:val="000000"/>
              </w:rPr>
              <w:t>Практическое занятие. Работа в группах «Критерии</w:t>
            </w:r>
          </w:p>
          <w:p w:rsidR="00BC14F8" w:rsidRDefault="00BC14F8" w:rsidP="00182ED8">
            <w:pPr>
              <w:rPr>
                <w:rFonts w:ascii="Arial" w:hAnsi="Arial" w:cs="Arial"/>
                <w:color w:val="000000"/>
              </w:rPr>
            </w:pPr>
            <w:r>
              <w:rPr>
                <w:color w:val="000000"/>
              </w:rPr>
              <w:t>профессиональной пригодности»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9</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концентрации внимания.</w:t>
            </w:r>
          </w:p>
          <w:p w:rsidR="00BC14F8" w:rsidRDefault="00BC14F8" w:rsidP="00182ED8">
            <w:pPr>
              <w:spacing w:before="100" w:beforeAutospacing="1" w:after="100" w:afterAutospacing="1"/>
            </w:pPr>
            <w:r>
              <w:t>Отработка навыков планирования</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Разминка (вопросы – ответы)</w:t>
            </w:r>
          </w:p>
          <w:p w:rsidR="00BC14F8" w:rsidRDefault="00BC14F8" w:rsidP="00182ED8">
            <w:r>
              <w:t xml:space="preserve">- </w:t>
            </w:r>
          </w:p>
          <w:p w:rsidR="00BC14F8" w:rsidRDefault="00BC14F8" w:rsidP="00182ED8">
            <w:pPr>
              <w:rPr>
                <w:rFonts w:ascii="Arial" w:hAnsi="Arial" w:cs="Arial"/>
                <w:color w:val="000000"/>
              </w:rPr>
            </w:pPr>
            <w:r>
              <w:rPr>
                <w:color w:val="000000"/>
              </w:rPr>
              <w:t xml:space="preserve">Понятие </w:t>
            </w:r>
            <w:proofErr w:type="spellStart"/>
            <w:r>
              <w:rPr>
                <w:color w:val="000000"/>
              </w:rPr>
              <w:t>Профессиограмма</w:t>
            </w:r>
            <w:proofErr w:type="spellEnd"/>
            <w:r>
              <w:rPr>
                <w:color w:val="000000"/>
              </w:rPr>
              <w:t>, ПВК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10</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 xml:space="preserve"> Знакомство с видами темперамента Совершенствование мыслительных операций</w:t>
            </w: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Разминка (вопросы – ответы)</w:t>
            </w:r>
          </w:p>
          <w:p w:rsidR="00BC14F8" w:rsidRDefault="00BC14F8" w:rsidP="00182ED8">
            <w:r>
              <w:t xml:space="preserve">- </w:t>
            </w:r>
            <w:r>
              <w:rPr>
                <w:color w:val="000000"/>
              </w:rPr>
              <w:t>Темперамент в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11</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Отработка навыков.</w:t>
            </w:r>
          </w:p>
          <w:p w:rsidR="00BC14F8" w:rsidRDefault="00BC14F8" w:rsidP="00182ED8">
            <w:pPr>
              <w:spacing w:before="100" w:beforeAutospacing="1" w:after="100" w:afterAutospacing="1"/>
            </w:pPr>
            <w:r>
              <w:t>Совершенствование мыслительных операций</w:t>
            </w: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Разминка (вопросы – ответы)</w:t>
            </w:r>
          </w:p>
          <w:p w:rsidR="00BC14F8" w:rsidRDefault="00BC14F8" w:rsidP="00182ED8">
            <w:r>
              <w:t xml:space="preserve">- </w:t>
            </w:r>
            <w:r>
              <w:rPr>
                <w:color w:val="000000"/>
              </w:rPr>
              <w:t>Практическое занятие по теме Темперамент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12</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Отработка специальных навыков.</w:t>
            </w:r>
          </w:p>
          <w:p w:rsidR="00BC14F8" w:rsidRDefault="00BC14F8" w:rsidP="00182ED8">
            <w:pPr>
              <w:spacing w:before="100" w:beforeAutospacing="1" w:after="100" w:afterAutospacing="1"/>
            </w:pPr>
            <w:r>
              <w:t>Совершенствование мыслительных операций.</w:t>
            </w: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tcPr>
          <w:p w:rsidR="00BC14F8" w:rsidRDefault="00BC14F8" w:rsidP="00182ED8"/>
          <w:p w:rsidR="00BC14F8" w:rsidRDefault="00BC14F8" w:rsidP="00182ED8">
            <w:pPr>
              <w:rPr>
                <w:rFonts w:ascii="Arial" w:hAnsi="Arial" w:cs="Arial"/>
                <w:color w:val="000000"/>
              </w:rPr>
            </w:pPr>
            <w:r>
              <w:t xml:space="preserve"> </w:t>
            </w:r>
            <w:r>
              <w:rPr>
                <w:color w:val="000000"/>
              </w:rPr>
              <w:t>Характер в профессиональной деятельности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lastRenderedPageBreak/>
              <w:t>13</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Знакомство с эмоциями вербальное не вербальное общение.</w:t>
            </w:r>
          </w:p>
          <w:p w:rsidR="00BC14F8" w:rsidRDefault="00BC14F8" w:rsidP="00182ED8">
            <w:pPr>
              <w:spacing w:before="100" w:beforeAutospacing="1" w:after="100" w:afterAutospacing="1"/>
            </w:pPr>
            <w:r>
              <w:t>Развитие умения решать нестандартные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Разминка (вопросы – ответы)</w:t>
            </w:r>
          </w:p>
          <w:p w:rsidR="00BC14F8" w:rsidRDefault="00BC14F8" w:rsidP="00182ED8">
            <w:r>
              <w:t xml:space="preserve">- </w:t>
            </w:r>
          </w:p>
          <w:p w:rsidR="00BC14F8" w:rsidRDefault="00BC14F8" w:rsidP="00182ED8">
            <w:r>
              <w:rPr>
                <w:color w:val="000000"/>
              </w:rPr>
              <w:t>Эмоциональное становление личности.</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14</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Совершенствование воображения.</w:t>
            </w:r>
          </w:p>
          <w:p w:rsidR="00BC14F8" w:rsidRDefault="00BC14F8" w:rsidP="00182ED8">
            <w:pPr>
              <w:spacing w:before="100" w:beforeAutospacing="1" w:after="100" w:afterAutospacing="1"/>
            </w:pPr>
            <w:r>
              <w:t>Развитие наглядно-образного мышления.</w:t>
            </w: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xml:space="preserve">- </w:t>
            </w:r>
          </w:p>
          <w:p w:rsidR="00BC14F8" w:rsidRDefault="00BC14F8" w:rsidP="00182ED8">
            <w:r>
              <w:rPr>
                <w:color w:val="000000"/>
              </w:rPr>
              <w:t>Способности в профессиональной деятельности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rPr>
          <w:trHeight w:val="1851"/>
        </w:trPr>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15</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Развитие быстроты реакции.</w:t>
            </w:r>
          </w:p>
          <w:p w:rsidR="00BC14F8" w:rsidRDefault="00BC14F8" w:rsidP="00182ED8">
            <w:pPr>
              <w:spacing w:before="100" w:beforeAutospacing="1" w:after="100" w:afterAutospacing="1"/>
            </w:pP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xml:space="preserve">- </w:t>
            </w:r>
          </w:p>
          <w:p w:rsidR="00BC14F8" w:rsidRDefault="00BC14F8" w:rsidP="00182ED8">
            <w:r>
              <w:rPr>
                <w:color w:val="000000"/>
              </w:rPr>
              <w:t>Способности в профессиональной деятельности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16</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Знакомство с способностями, отработка когнитивных навыков.</w:t>
            </w:r>
          </w:p>
        </w:tc>
        <w:tc>
          <w:tcPr>
            <w:tcW w:w="3260" w:type="dxa"/>
            <w:tcBorders>
              <w:top w:val="single" w:sz="4" w:space="0" w:color="000000"/>
              <w:left w:val="single" w:sz="4" w:space="0" w:color="000000"/>
              <w:bottom w:val="single" w:sz="4" w:space="0" w:color="000000"/>
              <w:right w:val="single" w:sz="4" w:space="0" w:color="000000"/>
            </w:tcBorders>
          </w:tcPr>
          <w:p w:rsidR="00BC14F8" w:rsidRDefault="00BC14F8" w:rsidP="00182ED8"/>
          <w:p w:rsidR="00BC14F8" w:rsidRDefault="00BC14F8" w:rsidP="00182ED8">
            <w:r>
              <w:t>- Разминка (вопросы – ответы)</w:t>
            </w:r>
          </w:p>
          <w:p w:rsidR="00BC14F8" w:rsidRDefault="00BC14F8" w:rsidP="00182ED8">
            <w:r>
              <w:t xml:space="preserve">- </w:t>
            </w:r>
          </w:p>
          <w:p w:rsidR="00BC14F8" w:rsidRDefault="00BC14F8" w:rsidP="00182ED8">
            <w:pPr>
              <w:rPr>
                <w:rFonts w:ascii="Arial" w:hAnsi="Arial" w:cs="Arial"/>
                <w:color w:val="000000"/>
              </w:rPr>
            </w:pPr>
            <w:r>
              <w:rPr>
                <w:color w:val="000000"/>
              </w:rPr>
              <w:t>Практическое занятие по теме Способности (1 час).</w:t>
            </w:r>
          </w:p>
          <w:p w:rsidR="00BC14F8" w:rsidRDefault="00BC14F8" w:rsidP="00182ED8">
            <w:r>
              <w:rPr>
                <w:color w:val="000000"/>
              </w:rPr>
              <w:t>Способности в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17</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 xml:space="preserve">Знакомство с понятиями Обобщение что это </w:t>
            </w:r>
            <w:proofErr w:type="spellStart"/>
            <w:r>
              <w:t>такоен</w:t>
            </w:r>
            <w:proofErr w:type="spellEnd"/>
            <w: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xml:space="preserve">- </w:t>
            </w:r>
          </w:p>
          <w:p w:rsidR="00BC14F8" w:rsidRDefault="00BC14F8" w:rsidP="00182ED8">
            <w:r>
              <w:rPr>
                <w:color w:val="000000"/>
              </w:rPr>
              <w:t>Понятие «Общение»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18</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Тренировка и отработка навыков обобщение умение.</w:t>
            </w:r>
          </w:p>
        </w:tc>
        <w:tc>
          <w:tcPr>
            <w:tcW w:w="3260" w:type="dxa"/>
            <w:tcBorders>
              <w:top w:val="single" w:sz="4" w:space="0" w:color="000000"/>
              <w:left w:val="single" w:sz="4" w:space="0" w:color="000000"/>
              <w:bottom w:val="single" w:sz="4" w:space="0" w:color="000000"/>
              <w:right w:val="single" w:sz="4" w:space="0" w:color="000000"/>
            </w:tcBorders>
          </w:tcPr>
          <w:p w:rsidR="00BC14F8" w:rsidRDefault="00BC14F8" w:rsidP="00182ED8">
            <w:r>
              <w:t xml:space="preserve">- </w:t>
            </w:r>
            <w:proofErr w:type="spellStart"/>
            <w:r>
              <w:t>Психогимнастика</w:t>
            </w:r>
            <w:proofErr w:type="spellEnd"/>
            <w:r>
              <w:t>.</w:t>
            </w:r>
          </w:p>
          <w:p w:rsidR="00BC14F8" w:rsidRDefault="00BC14F8" w:rsidP="00182ED8">
            <w:r>
              <w:t>- Разминка (вопросы</w:t>
            </w:r>
          </w:p>
          <w:p w:rsidR="00BC14F8" w:rsidRDefault="00BC14F8" w:rsidP="00182ED8">
            <w:pPr>
              <w:rPr>
                <w:rFonts w:ascii="Arial" w:hAnsi="Arial" w:cs="Arial"/>
                <w:color w:val="000000"/>
              </w:rPr>
            </w:pPr>
            <w:r>
              <w:t xml:space="preserve"> – </w:t>
            </w:r>
            <w:r>
              <w:rPr>
                <w:color w:val="000000"/>
              </w:rPr>
              <w:t>Практическое занятие по теме «Общение» (1 час).</w:t>
            </w:r>
          </w:p>
          <w:p w:rsidR="00BC14F8" w:rsidRDefault="00BC14F8" w:rsidP="00182ED8"/>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19</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Знакомство с профессиями</w:t>
            </w:r>
          </w:p>
          <w:p w:rsidR="00BC14F8" w:rsidRDefault="00BC14F8" w:rsidP="00182ED8">
            <w:pPr>
              <w:spacing w:before="100" w:beforeAutospacing="1" w:after="100" w:afterAutospacing="1"/>
            </w:pPr>
            <w:r>
              <w:t>нестандартные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Разминка (вопросы – ответы)</w:t>
            </w:r>
          </w:p>
          <w:p w:rsidR="00BC14F8" w:rsidRDefault="00BC14F8" w:rsidP="00182ED8">
            <w:pPr>
              <w:rPr>
                <w:rFonts w:ascii="Arial" w:hAnsi="Arial" w:cs="Arial"/>
                <w:color w:val="000000"/>
              </w:rPr>
            </w:pPr>
            <w:r>
              <w:t xml:space="preserve">- </w:t>
            </w:r>
            <w:r>
              <w:rPr>
                <w:color w:val="000000"/>
              </w:rPr>
              <w:t>Многообразие мира профессий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lastRenderedPageBreak/>
              <w:t>20</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Знакомство с профессиями.</w:t>
            </w: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Разминка (вопросы – ответы)</w:t>
            </w:r>
          </w:p>
          <w:p w:rsidR="00BC14F8" w:rsidRDefault="00BC14F8" w:rsidP="00182ED8">
            <w:r>
              <w:t xml:space="preserve">- </w:t>
            </w:r>
          </w:p>
          <w:p w:rsidR="00BC14F8" w:rsidRDefault="00BC14F8" w:rsidP="00182ED8">
            <w:pPr>
              <w:rPr>
                <w:rFonts w:ascii="Arial" w:hAnsi="Arial" w:cs="Arial"/>
                <w:color w:val="000000"/>
                <w:sz w:val="21"/>
                <w:szCs w:val="21"/>
              </w:rPr>
            </w:pPr>
            <w:r>
              <w:rPr>
                <w:color w:val="000000"/>
                <w:sz w:val="20"/>
                <w:szCs w:val="20"/>
              </w:rPr>
              <w:t>Практическое занятие по теме «Многообразие мира</w:t>
            </w:r>
          </w:p>
          <w:p w:rsidR="00BC14F8" w:rsidRDefault="00BC14F8" w:rsidP="00182ED8">
            <w:pPr>
              <w:rPr>
                <w:rFonts w:ascii="Arial" w:hAnsi="Arial" w:cs="Arial"/>
                <w:color w:val="000000"/>
                <w:sz w:val="21"/>
                <w:szCs w:val="21"/>
              </w:rPr>
            </w:pPr>
            <w:r>
              <w:rPr>
                <w:color w:val="000000"/>
                <w:sz w:val="20"/>
                <w:szCs w:val="20"/>
              </w:rPr>
              <w:t>профессий»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21</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Развитие быстроты реакции.</w:t>
            </w:r>
          </w:p>
          <w:p w:rsidR="00BC14F8" w:rsidRDefault="00BC14F8" w:rsidP="00182ED8">
            <w:pPr>
              <w:spacing w:before="100" w:beforeAutospacing="1" w:after="100" w:afterAutospacing="1"/>
            </w:pPr>
            <w:r>
              <w:t>Совершенствование мыслительных операций.</w:t>
            </w: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Разминка (вопросы – ответы)</w:t>
            </w:r>
          </w:p>
          <w:p w:rsidR="00BC14F8" w:rsidRDefault="00BC14F8" w:rsidP="00182ED8">
            <w:r>
              <w:t xml:space="preserve">- </w:t>
            </w:r>
          </w:p>
          <w:p w:rsidR="00BC14F8" w:rsidRDefault="00BC14F8" w:rsidP="00182ED8">
            <w:pPr>
              <w:rPr>
                <w:rFonts w:ascii="Arial" w:hAnsi="Arial" w:cs="Arial"/>
                <w:color w:val="000000"/>
              </w:rPr>
            </w:pPr>
            <w:r>
              <w:rPr>
                <w:color w:val="000000"/>
              </w:rPr>
              <w:t>Практическое занятие по теме «Многообразие мира</w:t>
            </w:r>
          </w:p>
          <w:p w:rsidR="00BC14F8" w:rsidRDefault="00BC14F8" w:rsidP="00182ED8">
            <w:pPr>
              <w:rPr>
                <w:rFonts w:ascii="Arial" w:hAnsi="Arial" w:cs="Arial"/>
                <w:color w:val="000000"/>
              </w:rPr>
            </w:pPr>
            <w:r>
              <w:rPr>
                <w:color w:val="000000"/>
              </w:rPr>
              <w:t>профессий»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22</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 xml:space="preserve">Знакомство с принципами разделения труда и тру4довой </w:t>
            </w:r>
            <w:proofErr w:type="spellStart"/>
            <w:r>
              <w:t>деятелдьности</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Разминка (вопросы – ответы)</w:t>
            </w:r>
          </w:p>
          <w:p w:rsidR="00BC14F8" w:rsidRDefault="00BC14F8" w:rsidP="00182ED8">
            <w:r>
              <w:t xml:space="preserve">- </w:t>
            </w:r>
          </w:p>
          <w:p w:rsidR="00BC14F8" w:rsidRDefault="00BC14F8" w:rsidP="00182ED8">
            <w:pPr>
              <w:rPr>
                <w:rFonts w:ascii="Arial" w:hAnsi="Arial" w:cs="Arial"/>
                <w:color w:val="000000"/>
              </w:rPr>
            </w:pPr>
            <w:r>
              <w:rPr>
                <w:color w:val="000000"/>
              </w:rPr>
              <w:t>Разделение труда, содержание и характер труда (1 час).</w:t>
            </w:r>
          </w:p>
          <w:p w:rsidR="00BC14F8" w:rsidRDefault="00BC14F8" w:rsidP="00182ED8">
            <w:pPr>
              <w:rPr>
                <w:rFonts w:ascii="Arial" w:hAnsi="Arial" w:cs="Arial"/>
                <w:color w:val="000000"/>
              </w:rPr>
            </w:pPr>
            <w:r>
              <w:rPr>
                <w:color w:val="000000"/>
              </w:rPr>
              <w:t xml:space="preserve"> Практическое занятие по теме «Многообразие мира</w:t>
            </w:r>
          </w:p>
          <w:p w:rsidR="00BC14F8" w:rsidRDefault="00BC14F8" w:rsidP="00182ED8">
            <w:pPr>
              <w:rPr>
                <w:rFonts w:ascii="Arial" w:hAnsi="Arial" w:cs="Arial"/>
                <w:color w:val="000000"/>
              </w:rPr>
            </w:pPr>
            <w:r>
              <w:rPr>
                <w:color w:val="000000"/>
              </w:rPr>
              <w:t>профессий»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23</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аналитических способностей и способности рассуждать.</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xml:space="preserve">- </w:t>
            </w:r>
            <w:r>
              <w:rPr>
                <w:color w:val="000000"/>
              </w:rPr>
              <w:t>Анализ профессий (практическое занятие)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24</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способностей к формированию конкретных целевых направлений.</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Разминка (вопросы – ответы)</w:t>
            </w:r>
          </w:p>
          <w:p w:rsidR="00BC14F8" w:rsidRDefault="00BC14F8" w:rsidP="00182ED8">
            <w:r>
              <w:t xml:space="preserve">- </w:t>
            </w:r>
          </w:p>
          <w:p w:rsidR="00BC14F8" w:rsidRDefault="00BC14F8" w:rsidP="00182ED8">
            <w:pPr>
              <w:rPr>
                <w:rFonts w:ascii="Arial" w:hAnsi="Arial" w:cs="Arial"/>
                <w:color w:val="000000"/>
              </w:rPr>
            </w:pPr>
            <w:r>
              <w:rPr>
                <w:color w:val="000000"/>
              </w:rPr>
              <w:t>Человек на рынке труда (1 час).</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25</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Знакомство со своим организмом.</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xml:space="preserve">- </w:t>
            </w:r>
            <w:proofErr w:type="spellStart"/>
            <w:r>
              <w:rPr>
                <w:color w:val="000000"/>
              </w:rPr>
              <w:t>Профкарьера</w:t>
            </w:r>
            <w:proofErr w:type="spellEnd"/>
            <w:r>
              <w:rPr>
                <w:color w:val="000000"/>
              </w:rPr>
              <w:t xml:space="preserve"> и здоровье</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26</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p>
          <w:p w:rsidR="00BC14F8" w:rsidRDefault="00BC14F8" w:rsidP="00182ED8">
            <w:pPr>
              <w:spacing w:before="100" w:beforeAutospacing="1" w:after="100" w:afterAutospacing="1"/>
            </w:pPr>
            <w:r>
              <w:t>Развитие умения решать к планированию</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xml:space="preserve">- </w:t>
            </w:r>
          </w:p>
          <w:p w:rsidR="00BC14F8" w:rsidRDefault="00BC14F8" w:rsidP="00182ED8">
            <w:r>
              <w:rPr>
                <w:color w:val="000000"/>
              </w:rPr>
              <w:t>Планирование профессиональной карьеры</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27</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 xml:space="preserve">Развитие к аналитическому мышлению, отработка навыков </w:t>
            </w:r>
            <w:r>
              <w:lastRenderedPageBreak/>
              <w:t>вычленять по признакам из общего конкретные признаки и особенности, профессиональной направленности</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lastRenderedPageBreak/>
              <w:t xml:space="preserve">- </w:t>
            </w:r>
          </w:p>
          <w:p w:rsidR="00BC14F8" w:rsidRDefault="00BC14F8" w:rsidP="00182ED8">
            <w:r>
              <w:rPr>
                <w:color w:val="000000"/>
              </w:rPr>
              <w:t>Изучение рынка труда местности</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 xml:space="preserve">Развитие коммуникативных, познавательных навыков в области </w:t>
            </w:r>
            <w:r>
              <w:lastRenderedPageBreak/>
              <w:t>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lastRenderedPageBreak/>
              <w:t>28</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 аналитическому мышлению, отработка навыков вычленять по признакам из общего конкретные признаки и особенности</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xml:space="preserve">- </w:t>
            </w:r>
          </w:p>
          <w:p w:rsidR="00BC14F8" w:rsidRDefault="00BC14F8" w:rsidP="00182ED8">
            <w:r>
              <w:rPr>
                <w:color w:val="000000"/>
              </w:rPr>
              <w:t>Изучение рынка труда местности</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29</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Выделять главное, умение к само презентации, в профессиональной деятельности, разграничение личностных и профессиональных качеств.</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Разминка (вопросы – ответы)</w:t>
            </w:r>
          </w:p>
          <w:p w:rsidR="00BC14F8" w:rsidRDefault="00BC14F8" w:rsidP="00182ED8">
            <w:r>
              <w:t xml:space="preserve">- </w:t>
            </w:r>
          </w:p>
          <w:p w:rsidR="00BC14F8" w:rsidRDefault="00BC14F8" w:rsidP="00182ED8">
            <w:pPr>
              <w:rPr>
                <w:rFonts w:ascii="Arial" w:hAnsi="Arial" w:cs="Arial"/>
                <w:color w:val="000000"/>
              </w:rPr>
            </w:pPr>
            <w:r>
              <w:rPr>
                <w:color w:val="000000"/>
              </w:rPr>
              <w:t xml:space="preserve">Резюме, виды и правила </w:t>
            </w:r>
            <w:proofErr w:type="gramStart"/>
            <w:r>
              <w:rPr>
                <w:color w:val="000000"/>
              </w:rPr>
              <w:t>составления(</w:t>
            </w:r>
            <w:proofErr w:type="gramEnd"/>
            <w:r>
              <w:rPr>
                <w:color w:val="000000"/>
              </w:rPr>
              <w:t>2 часа).</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30</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Выделять главное, умение к само презентации, в профессиональной деятельности, разграничение личностных и профессиональных качеств.</w:t>
            </w:r>
          </w:p>
        </w:tc>
        <w:tc>
          <w:tcPr>
            <w:tcW w:w="3260" w:type="dxa"/>
            <w:tcBorders>
              <w:top w:val="single" w:sz="4" w:space="0" w:color="000000"/>
              <w:left w:val="single" w:sz="4" w:space="0" w:color="000000"/>
              <w:bottom w:val="single" w:sz="4" w:space="0" w:color="000000"/>
              <w:right w:val="single" w:sz="4" w:space="0" w:color="000000"/>
            </w:tcBorders>
          </w:tcPr>
          <w:p w:rsidR="00BC14F8" w:rsidRDefault="00BC14F8" w:rsidP="00182ED8">
            <w:r>
              <w:t xml:space="preserve">- </w:t>
            </w:r>
            <w:proofErr w:type="spellStart"/>
            <w:r>
              <w:t>Психогимнастика</w:t>
            </w:r>
            <w:proofErr w:type="spellEnd"/>
            <w:r>
              <w:t>.</w:t>
            </w:r>
          </w:p>
          <w:p w:rsidR="00BC14F8" w:rsidRDefault="00BC14F8" w:rsidP="00182ED8">
            <w:pPr>
              <w:rPr>
                <w:rFonts w:ascii="Arial" w:hAnsi="Arial" w:cs="Arial"/>
                <w:color w:val="000000"/>
              </w:rPr>
            </w:pPr>
            <w:r>
              <w:rPr>
                <w:color w:val="000000"/>
              </w:rPr>
              <w:t>Резюме, виды и правила составления (2 часа).</w:t>
            </w:r>
          </w:p>
          <w:p w:rsidR="00BC14F8" w:rsidRDefault="00BC14F8" w:rsidP="00182ED8"/>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31</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Отработка навыков общения, знакомство с деловым стилем.</w:t>
            </w:r>
          </w:p>
        </w:tc>
        <w:tc>
          <w:tcPr>
            <w:tcW w:w="3260" w:type="dxa"/>
            <w:tcBorders>
              <w:top w:val="single" w:sz="4" w:space="0" w:color="000000"/>
              <w:left w:val="single" w:sz="4" w:space="0" w:color="000000"/>
              <w:bottom w:val="single" w:sz="4" w:space="0" w:color="000000"/>
              <w:right w:val="single" w:sz="4" w:space="0" w:color="000000"/>
            </w:tcBorders>
          </w:tcPr>
          <w:p w:rsidR="00BC14F8" w:rsidRDefault="00BC14F8" w:rsidP="00182ED8"/>
          <w:p w:rsidR="00BC14F8" w:rsidRDefault="00BC14F8" w:rsidP="00182ED8">
            <w:r>
              <w:t>- Разминка (вопросы – ответы)</w:t>
            </w:r>
          </w:p>
          <w:p w:rsidR="00BC14F8" w:rsidRDefault="00BC14F8" w:rsidP="00182ED8">
            <w:pPr>
              <w:rPr>
                <w:rFonts w:ascii="Arial" w:hAnsi="Arial" w:cs="Arial"/>
                <w:color w:val="000000"/>
              </w:rPr>
            </w:pPr>
            <w:r>
              <w:t xml:space="preserve">- </w:t>
            </w:r>
            <w:r>
              <w:rPr>
                <w:color w:val="000000"/>
              </w:rPr>
              <w:t>Основы делового стиля (1 час).</w:t>
            </w:r>
          </w:p>
          <w:p w:rsidR="00BC14F8" w:rsidRDefault="00BC14F8" w:rsidP="00182ED8"/>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32</w:t>
            </w:r>
          </w:p>
        </w:tc>
        <w:tc>
          <w:tcPr>
            <w:tcW w:w="241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Отработка навыков ведение переговоров.</w:t>
            </w:r>
          </w:p>
          <w:p w:rsidR="00BC14F8" w:rsidRDefault="00BC14F8" w:rsidP="00182ED8">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xml:space="preserve">- </w:t>
            </w:r>
            <w:proofErr w:type="spellStart"/>
            <w:r>
              <w:t>Психогимнастика</w:t>
            </w:r>
            <w:proofErr w:type="spellEnd"/>
            <w:r>
              <w:t>.</w:t>
            </w:r>
          </w:p>
          <w:p w:rsidR="00BC14F8" w:rsidRDefault="00BC14F8" w:rsidP="00182ED8">
            <w:r>
              <w:t xml:space="preserve">- </w:t>
            </w:r>
          </w:p>
          <w:p w:rsidR="00BC14F8" w:rsidRDefault="00BC14F8" w:rsidP="00182ED8">
            <w:proofErr w:type="spellStart"/>
            <w:r>
              <w:rPr>
                <w:color w:val="000000"/>
              </w:rPr>
              <w:t>Профконсультационный</w:t>
            </w:r>
            <w:proofErr w:type="spellEnd"/>
            <w:r>
              <w:rPr>
                <w:color w:val="000000"/>
              </w:rPr>
              <w:t xml:space="preserve"> час (3 часа)</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t>33</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Отработка навыков ведение деловых переговоров.</w:t>
            </w:r>
          </w:p>
        </w:tc>
        <w:tc>
          <w:tcPr>
            <w:tcW w:w="3260" w:type="dxa"/>
            <w:tcBorders>
              <w:top w:val="single" w:sz="4" w:space="0" w:color="000000"/>
              <w:left w:val="single" w:sz="4" w:space="0" w:color="000000"/>
              <w:bottom w:val="single" w:sz="4" w:space="0" w:color="000000"/>
              <w:right w:val="single" w:sz="4" w:space="0" w:color="000000"/>
            </w:tcBorders>
            <w:hideMark/>
          </w:tcPr>
          <w:p w:rsidR="00BC14F8" w:rsidRDefault="00BC14F8" w:rsidP="00182ED8">
            <w:r>
              <w:t>- Разминка (вопросы – ответы)</w:t>
            </w:r>
          </w:p>
          <w:p w:rsidR="00BC14F8" w:rsidRDefault="00BC14F8" w:rsidP="00182ED8">
            <w:r>
              <w:t xml:space="preserve">- </w:t>
            </w:r>
          </w:p>
          <w:p w:rsidR="00BC14F8" w:rsidRDefault="00BC14F8" w:rsidP="00182ED8">
            <w:proofErr w:type="spellStart"/>
            <w:r>
              <w:rPr>
                <w:color w:val="000000"/>
              </w:rPr>
              <w:t>Профконсультационный</w:t>
            </w:r>
            <w:proofErr w:type="spellEnd"/>
            <w:r>
              <w:rPr>
                <w:color w:val="000000"/>
              </w:rPr>
              <w:t xml:space="preserve"> </w:t>
            </w:r>
            <w:proofErr w:type="gramStart"/>
            <w:r>
              <w:rPr>
                <w:color w:val="000000"/>
              </w:rPr>
              <w:t>час(</w:t>
            </w:r>
            <w:proofErr w:type="gramEnd"/>
            <w:r>
              <w:rPr>
                <w:color w:val="000000"/>
              </w:rPr>
              <w:t>3 часа)</w:t>
            </w: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r w:rsidR="00BC14F8" w:rsidTr="00182ED8">
        <w:tc>
          <w:tcPr>
            <w:tcW w:w="959"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line="360" w:lineRule="auto"/>
              <w:jc w:val="center"/>
              <w:rPr>
                <w:b/>
              </w:rPr>
            </w:pPr>
            <w:r>
              <w:rPr>
                <w:b/>
              </w:rPr>
              <w:lastRenderedPageBreak/>
              <w:t>34</w:t>
            </w:r>
          </w:p>
        </w:tc>
        <w:tc>
          <w:tcPr>
            <w:tcW w:w="2410"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Поведение итогов.</w:t>
            </w:r>
          </w:p>
        </w:tc>
        <w:tc>
          <w:tcPr>
            <w:tcW w:w="3260" w:type="dxa"/>
            <w:tcBorders>
              <w:top w:val="single" w:sz="4" w:space="0" w:color="000000"/>
              <w:left w:val="single" w:sz="4" w:space="0" w:color="000000"/>
              <w:bottom w:val="single" w:sz="4" w:space="0" w:color="000000"/>
              <w:right w:val="single" w:sz="4" w:space="0" w:color="000000"/>
            </w:tcBorders>
          </w:tcPr>
          <w:p w:rsidR="00BC14F8" w:rsidRDefault="00BC14F8" w:rsidP="00182ED8">
            <w:pPr>
              <w:spacing w:before="100" w:beforeAutospacing="1" w:after="100" w:afterAutospacing="1"/>
            </w:pPr>
            <w:r>
              <w:t>Интеллектуальный марафон.</w:t>
            </w:r>
          </w:p>
          <w:p w:rsidR="00BC14F8" w:rsidRDefault="00BC14F8" w:rsidP="00182ED8">
            <w:pPr>
              <w:spacing w:before="100" w:beforeAutospacing="1" w:after="100" w:afterAutospacing="1"/>
            </w:pPr>
          </w:p>
        </w:tc>
        <w:tc>
          <w:tcPr>
            <w:tcW w:w="2977" w:type="dxa"/>
            <w:tcBorders>
              <w:top w:val="single" w:sz="4" w:space="0" w:color="000000"/>
              <w:left w:val="single" w:sz="4" w:space="0" w:color="000000"/>
              <w:bottom w:val="single" w:sz="4" w:space="0" w:color="000000"/>
              <w:right w:val="single" w:sz="4" w:space="0" w:color="000000"/>
            </w:tcBorders>
            <w:hideMark/>
          </w:tcPr>
          <w:p w:rsidR="00BC14F8" w:rsidRDefault="00BC14F8" w:rsidP="00182ED8">
            <w:pPr>
              <w:spacing w:before="100" w:beforeAutospacing="1" w:after="100" w:afterAutospacing="1"/>
            </w:pPr>
            <w:r>
              <w:t>Развитие коммуникативных, познавательных навыков в области профессиональной деятельности.</w:t>
            </w:r>
          </w:p>
        </w:tc>
      </w:tr>
    </w:tbl>
    <w:p w:rsidR="00BC14F8" w:rsidRDefault="00BC14F8" w:rsidP="00BC14F8"/>
    <w:p w:rsidR="00BC14F8" w:rsidRDefault="00BC14F8" w:rsidP="008A4CCB">
      <w:pPr>
        <w:spacing w:line="360" w:lineRule="auto"/>
        <w:jc w:val="both"/>
        <w:rPr>
          <w:color w:val="000000"/>
          <w:sz w:val="28"/>
          <w:szCs w:val="28"/>
          <w:shd w:val="clear" w:color="auto" w:fill="FFFFFF"/>
        </w:rPr>
      </w:pPr>
    </w:p>
    <w:p w:rsidR="001C3DF6" w:rsidRDefault="001C3DF6" w:rsidP="008A4CCB">
      <w:pPr>
        <w:spacing w:line="360" w:lineRule="auto"/>
        <w:jc w:val="both"/>
        <w:rPr>
          <w:color w:val="000000"/>
          <w:sz w:val="28"/>
          <w:szCs w:val="28"/>
          <w:shd w:val="clear" w:color="auto" w:fill="FFFFFF"/>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B38E9" w:rsidRDefault="004B38E9" w:rsidP="001C3DF6">
      <w:pPr>
        <w:tabs>
          <w:tab w:val="left" w:pos="1080"/>
        </w:tabs>
        <w:jc w:val="center"/>
        <w:rPr>
          <w:b/>
        </w:rPr>
      </w:pPr>
    </w:p>
    <w:p w:rsidR="00491102" w:rsidRDefault="00491102" w:rsidP="001C3DF6">
      <w:pPr>
        <w:tabs>
          <w:tab w:val="left" w:pos="1080"/>
        </w:tabs>
        <w:jc w:val="center"/>
        <w:rPr>
          <w:b/>
        </w:rPr>
      </w:pPr>
    </w:p>
    <w:p w:rsidR="001C3DF6" w:rsidRDefault="001C3DF6" w:rsidP="001C3DF6">
      <w:pPr>
        <w:tabs>
          <w:tab w:val="left" w:pos="1080"/>
        </w:tabs>
        <w:jc w:val="center"/>
        <w:rPr>
          <w:b/>
        </w:rPr>
      </w:pPr>
      <w:r>
        <w:rPr>
          <w:b/>
        </w:rPr>
        <w:lastRenderedPageBreak/>
        <w:t xml:space="preserve">ИНДИВИДУАЛЬНЫЙ   ПЛАН КОРРЕКЦИОННОЙ </w:t>
      </w:r>
    </w:p>
    <w:p w:rsidR="001C3DF6" w:rsidRDefault="001C3DF6" w:rsidP="001C3DF6">
      <w:pPr>
        <w:tabs>
          <w:tab w:val="left" w:pos="1080"/>
        </w:tabs>
        <w:jc w:val="center"/>
        <w:rPr>
          <w:b/>
        </w:rPr>
      </w:pPr>
      <w:r>
        <w:rPr>
          <w:b/>
        </w:rPr>
        <w:t>РАБОТЫ ПЕДАГОГА-ПСИХОЛОГА,</w:t>
      </w:r>
    </w:p>
    <w:p w:rsidR="001C3DF6" w:rsidRDefault="001C3DF6" w:rsidP="001C3DF6">
      <w:pPr>
        <w:tabs>
          <w:tab w:val="left" w:pos="1080"/>
        </w:tabs>
        <w:jc w:val="center"/>
        <w:rPr>
          <w:b/>
        </w:rPr>
      </w:pPr>
      <w:r>
        <w:rPr>
          <w:b/>
        </w:rPr>
        <w:t xml:space="preserve">реализующий   адаптированную   основную общеобразовательную </w:t>
      </w:r>
    </w:p>
    <w:p w:rsidR="001C3DF6" w:rsidRDefault="001C3DF6" w:rsidP="001C3DF6">
      <w:pPr>
        <w:tabs>
          <w:tab w:val="left" w:pos="1080"/>
        </w:tabs>
        <w:jc w:val="center"/>
        <w:rPr>
          <w:b/>
        </w:rPr>
      </w:pPr>
      <w:r>
        <w:rPr>
          <w:b/>
        </w:rPr>
        <w:t xml:space="preserve">программу   среднего общего образования, </w:t>
      </w:r>
    </w:p>
    <w:p w:rsidR="001C3DF6" w:rsidRDefault="001C3DF6" w:rsidP="001C3DF6">
      <w:pPr>
        <w:tabs>
          <w:tab w:val="left" w:pos="1080"/>
        </w:tabs>
        <w:jc w:val="center"/>
        <w:rPr>
          <w:b/>
        </w:rPr>
      </w:pPr>
      <w:r>
        <w:rPr>
          <w:b/>
        </w:rPr>
        <w:t xml:space="preserve">обучающегося 6 б класса   МАОУ «СОШ № 32 им. Г. А. Сборщикова» г. Перми </w:t>
      </w:r>
      <w:proofErr w:type="spellStart"/>
      <w:r>
        <w:rPr>
          <w:b/>
        </w:rPr>
        <w:t>Саидова</w:t>
      </w:r>
      <w:proofErr w:type="spellEnd"/>
      <w:r>
        <w:rPr>
          <w:b/>
        </w:rPr>
        <w:t xml:space="preserve"> </w:t>
      </w:r>
      <w:proofErr w:type="spellStart"/>
      <w:r>
        <w:rPr>
          <w:b/>
        </w:rPr>
        <w:t>Саидджона</w:t>
      </w:r>
      <w:proofErr w:type="spellEnd"/>
      <w:r>
        <w:rPr>
          <w:b/>
        </w:rPr>
        <w:t xml:space="preserve"> </w:t>
      </w:r>
    </w:p>
    <w:p w:rsidR="001C3DF6" w:rsidRDefault="001C3DF6" w:rsidP="001C3DF6">
      <w:pPr>
        <w:tabs>
          <w:tab w:val="left" w:pos="1080"/>
        </w:tabs>
        <w:jc w:val="center"/>
        <w:rPr>
          <w:b/>
        </w:rPr>
      </w:pPr>
    </w:p>
    <w:p w:rsidR="001C3DF6" w:rsidRDefault="001C3DF6" w:rsidP="001C3DF6">
      <w:pPr>
        <w:tabs>
          <w:tab w:val="left" w:pos="1080"/>
        </w:tabs>
        <w:jc w:val="center"/>
        <w:rPr>
          <w:b/>
        </w:rPr>
      </w:pPr>
      <w:r>
        <w:rPr>
          <w:b/>
        </w:rPr>
        <w:t>Паспорт учащегося</w:t>
      </w:r>
    </w:p>
    <w:p w:rsidR="001C3DF6" w:rsidRDefault="001C3DF6" w:rsidP="001C3DF6">
      <w:pPr>
        <w:tabs>
          <w:tab w:val="left" w:pos="1080"/>
        </w:tabs>
        <w:jc w:val="center"/>
        <w:rPr>
          <w:b/>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9"/>
        <w:gridCol w:w="6921"/>
      </w:tblGrid>
      <w:tr w:rsidR="001C3DF6" w:rsidTr="00EE73E6">
        <w:tc>
          <w:tcPr>
            <w:tcW w:w="2649" w:type="dxa"/>
            <w:tcBorders>
              <w:top w:val="single" w:sz="4" w:space="0" w:color="000000"/>
              <w:left w:val="single" w:sz="4" w:space="0" w:color="000000"/>
              <w:bottom w:val="single" w:sz="4" w:space="0" w:color="000000"/>
              <w:right w:val="single" w:sz="4" w:space="0" w:color="000000"/>
            </w:tcBorders>
            <w:vAlign w:val="center"/>
            <w:hideMark/>
          </w:tcPr>
          <w:p w:rsidR="001C3DF6" w:rsidRDefault="001C3DF6" w:rsidP="00EE73E6">
            <w:pPr>
              <w:rPr>
                <w:b/>
              </w:rPr>
            </w:pPr>
            <w:r>
              <w:rPr>
                <w:b/>
              </w:rPr>
              <w:t>ФИО учащегося</w:t>
            </w:r>
          </w:p>
        </w:tc>
        <w:tc>
          <w:tcPr>
            <w:tcW w:w="6922" w:type="dxa"/>
            <w:tcBorders>
              <w:top w:val="single" w:sz="4" w:space="0" w:color="000000"/>
              <w:left w:val="single" w:sz="4" w:space="0" w:color="000000"/>
              <w:bottom w:val="single" w:sz="4" w:space="0" w:color="000000"/>
              <w:right w:val="single" w:sz="4" w:space="0" w:color="000000"/>
            </w:tcBorders>
            <w:vAlign w:val="center"/>
            <w:hideMark/>
          </w:tcPr>
          <w:p w:rsidR="001C3DF6" w:rsidRDefault="001C3DF6" w:rsidP="00EE73E6">
            <w:r>
              <w:t xml:space="preserve">Саидов </w:t>
            </w:r>
            <w:proofErr w:type="spellStart"/>
            <w:r>
              <w:t>Саидджон</w:t>
            </w:r>
            <w:proofErr w:type="spellEnd"/>
            <w:r>
              <w:t xml:space="preserve"> Хуршедович08.08.2004гр.</w:t>
            </w:r>
          </w:p>
        </w:tc>
      </w:tr>
      <w:tr w:rsidR="001C3DF6" w:rsidTr="00EE73E6">
        <w:trPr>
          <w:trHeight w:val="585"/>
        </w:trPr>
        <w:tc>
          <w:tcPr>
            <w:tcW w:w="2649" w:type="dxa"/>
            <w:tcBorders>
              <w:top w:val="single" w:sz="4" w:space="0" w:color="000000"/>
              <w:left w:val="single" w:sz="4" w:space="0" w:color="000000"/>
              <w:bottom w:val="single" w:sz="4" w:space="0" w:color="000000"/>
              <w:right w:val="single" w:sz="4" w:space="0" w:color="000000"/>
            </w:tcBorders>
            <w:vAlign w:val="center"/>
            <w:hideMark/>
          </w:tcPr>
          <w:p w:rsidR="001C3DF6" w:rsidRDefault="001C3DF6" w:rsidP="00EE73E6">
            <w:pPr>
              <w:rPr>
                <w:b/>
              </w:rPr>
            </w:pPr>
            <w:r>
              <w:rPr>
                <w:b/>
              </w:rPr>
              <w:t>Заключение ПМПК</w:t>
            </w:r>
          </w:p>
        </w:tc>
        <w:tc>
          <w:tcPr>
            <w:tcW w:w="6922"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xml:space="preserve"> </w:t>
            </w:r>
          </w:p>
          <w:p w:rsidR="001C3DF6" w:rsidRDefault="001C3DF6" w:rsidP="00EE73E6">
            <w:r>
              <w:t xml:space="preserve">ЗПР, 7.1, </w:t>
            </w:r>
            <w:proofErr w:type="gramStart"/>
            <w:r>
              <w:t>От</w:t>
            </w:r>
            <w:proofErr w:type="gramEnd"/>
            <w:r>
              <w:t xml:space="preserve"> 01.12.2017 г. № 4192 № 103 -</w:t>
            </w:r>
            <w:proofErr w:type="spellStart"/>
            <w:r>
              <w:t>уч</w:t>
            </w:r>
            <w:proofErr w:type="spellEnd"/>
          </w:p>
          <w:p w:rsidR="001C3DF6" w:rsidRDefault="001C3DF6" w:rsidP="00EE73E6">
            <w:r>
              <w:t>Формировать учебную мотивацию, развивать устойчивость внимания. Корректировать и развивать мыслительные операции. Нарушение эмоционально волевой сферы</w:t>
            </w:r>
          </w:p>
        </w:tc>
      </w:tr>
      <w:tr w:rsidR="001C3DF6" w:rsidTr="00EE73E6">
        <w:trPr>
          <w:trHeight w:val="822"/>
        </w:trPr>
        <w:tc>
          <w:tcPr>
            <w:tcW w:w="2649" w:type="dxa"/>
            <w:tcBorders>
              <w:top w:val="single" w:sz="4" w:space="0" w:color="000000"/>
              <w:left w:val="single" w:sz="4" w:space="0" w:color="000000"/>
              <w:bottom w:val="single" w:sz="4" w:space="0" w:color="000000"/>
              <w:right w:val="single" w:sz="4" w:space="0" w:color="000000"/>
            </w:tcBorders>
            <w:vAlign w:val="center"/>
          </w:tcPr>
          <w:p w:rsidR="001C3DF6" w:rsidRDefault="001C3DF6" w:rsidP="00EE73E6">
            <w:pPr>
              <w:rPr>
                <w:b/>
              </w:rPr>
            </w:pPr>
            <w:r>
              <w:rPr>
                <w:b/>
              </w:rPr>
              <w:t>Результаты психологического обследования</w:t>
            </w:r>
          </w:p>
          <w:p w:rsidR="001C3DF6" w:rsidRDefault="001C3DF6" w:rsidP="00EE73E6"/>
        </w:tc>
        <w:tc>
          <w:tcPr>
            <w:tcW w:w="6922" w:type="dxa"/>
            <w:tcBorders>
              <w:top w:val="single" w:sz="4" w:space="0" w:color="000000"/>
              <w:left w:val="single" w:sz="4" w:space="0" w:color="000000"/>
              <w:bottom w:val="single" w:sz="4" w:space="0" w:color="000000"/>
              <w:right w:val="single" w:sz="4" w:space="0" w:color="000000"/>
            </w:tcBorders>
            <w:shd w:val="clear" w:color="auto" w:fill="FFFFFF"/>
            <w:hideMark/>
          </w:tcPr>
          <w:p w:rsidR="001C3DF6" w:rsidRDefault="001C3DF6" w:rsidP="00EE73E6">
            <w:r>
              <w:t>Пространственное мышление ниже уровня возрастной нормы. Память, интеллект, внимание - ниже уровня возрастной нормы. Испытывает затруднения в построении логических взаимосвязей.</w:t>
            </w:r>
          </w:p>
        </w:tc>
      </w:tr>
      <w:tr w:rsidR="001C3DF6" w:rsidTr="00EE73E6">
        <w:tc>
          <w:tcPr>
            <w:tcW w:w="2649" w:type="dxa"/>
            <w:tcBorders>
              <w:top w:val="single" w:sz="4" w:space="0" w:color="000000"/>
              <w:left w:val="single" w:sz="4" w:space="0" w:color="000000"/>
              <w:bottom w:val="single" w:sz="4" w:space="0" w:color="000000"/>
              <w:right w:val="single" w:sz="4" w:space="0" w:color="000000"/>
            </w:tcBorders>
            <w:vAlign w:val="center"/>
            <w:hideMark/>
          </w:tcPr>
          <w:p w:rsidR="001C3DF6" w:rsidRDefault="001C3DF6" w:rsidP="00EE73E6">
            <w:pPr>
              <w:rPr>
                <w:b/>
              </w:rPr>
            </w:pPr>
            <w:r>
              <w:rPr>
                <w:b/>
              </w:rPr>
              <w:t>Цель коррекционной работы</w:t>
            </w:r>
          </w:p>
        </w:tc>
        <w:tc>
          <w:tcPr>
            <w:tcW w:w="6922" w:type="dxa"/>
            <w:tcBorders>
              <w:top w:val="single" w:sz="4" w:space="0" w:color="000000"/>
              <w:left w:val="single" w:sz="4" w:space="0" w:color="000000"/>
              <w:bottom w:val="single" w:sz="4" w:space="0" w:color="000000"/>
              <w:right w:val="single" w:sz="4" w:space="0" w:color="000000"/>
            </w:tcBorders>
            <w:shd w:val="clear" w:color="auto" w:fill="FFFFFF"/>
            <w:hideMark/>
          </w:tcPr>
          <w:p w:rsidR="001C3DF6" w:rsidRDefault="001C3DF6" w:rsidP="00EE73E6">
            <w:pPr>
              <w:spacing w:before="100" w:beforeAutospacing="1" w:after="100" w:afterAutospacing="1"/>
            </w:pPr>
            <w:r>
              <w:rPr>
                <w:bCs/>
              </w:rPr>
              <w:t>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Создание эмоционально-комфортной образовательной среды для учащихся и успешное формирование и развитие у них учебных, социальных и познавательных навыков для полноценного развития личности.</w:t>
            </w:r>
          </w:p>
        </w:tc>
      </w:tr>
      <w:tr w:rsidR="001C3DF6" w:rsidTr="00EE73E6">
        <w:trPr>
          <w:trHeight w:val="3424"/>
        </w:trPr>
        <w:tc>
          <w:tcPr>
            <w:tcW w:w="2649" w:type="dxa"/>
            <w:tcBorders>
              <w:top w:val="single" w:sz="4" w:space="0" w:color="000000"/>
              <w:left w:val="single" w:sz="4" w:space="0" w:color="000000"/>
              <w:bottom w:val="single" w:sz="4" w:space="0" w:color="000000"/>
              <w:right w:val="single" w:sz="4" w:space="0" w:color="000000"/>
            </w:tcBorders>
            <w:vAlign w:val="center"/>
          </w:tcPr>
          <w:p w:rsidR="001C3DF6" w:rsidRDefault="001C3DF6" w:rsidP="00EE73E6">
            <w:pPr>
              <w:rPr>
                <w:b/>
              </w:rPr>
            </w:pPr>
            <w:r>
              <w:rPr>
                <w:b/>
              </w:rPr>
              <w:t>Задачи коррекционной работы</w:t>
            </w:r>
          </w:p>
          <w:p w:rsidR="001C3DF6" w:rsidRDefault="001C3DF6" w:rsidP="00EE73E6"/>
          <w:p w:rsidR="001C3DF6" w:rsidRDefault="001C3DF6" w:rsidP="00EE73E6"/>
          <w:p w:rsidR="001C3DF6" w:rsidRDefault="001C3DF6" w:rsidP="00EE73E6"/>
          <w:p w:rsidR="001C3DF6" w:rsidRDefault="001C3DF6" w:rsidP="00EE73E6"/>
        </w:tc>
        <w:tc>
          <w:tcPr>
            <w:tcW w:w="6922" w:type="dxa"/>
            <w:tcBorders>
              <w:top w:val="single" w:sz="4" w:space="0" w:color="000000"/>
              <w:left w:val="single" w:sz="4" w:space="0" w:color="000000"/>
              <w:bottom w:val="single" w:sz="4" w:space="0" w:color="000000"/>
              <w:right w:val="single" w:sz="4" w:space="0" w:color="000000"/>
            </w:tcBorders>
            <w:shd w:val="clear" w:color="auto" w:fill="FFFFFF"/>
            <w:hideMark/>
          </w:tcPr>
          <w:p w:rsidR="001C3DF6" w:rsidRDefault="001C3DF6" w:rsidP="001C3DF6">
            <w:pPr>
              <w:pStyle w:val="a4"/>
              <w:numPr>
                <w:ilvl w:val="0"/>
                <w:numId w:val="10"/>
              </w:numPr>
              <w:jc w:val="both"/>
            </w:pPr>
            <w:r>
              <w:t xml:space="preserve">Пробудить познавательную и творческую активность; </w:t>
            </w:r>
          </w:p>
          <w:p w:rsidR="001C3DF6" w:rsidRDefault="001C3DF6" w:rsidP="001C3DF6">
            <w:pPr>
              <w:pStyle w:val="a4"/>
              <w:numPr>
                <w:ilvl w:val="0"/>
                <w:numId w:val="10"/>
              </w:numPr>
              <w:jc w:val="both"/>
            </w:pPr>
            <w:r>
              <w:t xml:space="preserve">Развивать непроизвольные внимание и память, различные виды восприятия, </w:t>
            </w:r>
          </w:p>
          <w:p w:rsidR="001C3DF6" w:rsidRDefault="001C3DF6" w:rsidP="001C3DF6">
            <w:pPr>
              <w:pStyle w:val="a4"/>
              <w:numPr>
                <w:ilvl w:val="0"/>
                <w:numId w:val="10"/>
              </w:numPr>
              <w:jc w:val="both"/>
            </w:pPr>
            <w:r>
              <w:t>Развитие речи</w:t>
            </w:r>
          </w:p>
          <w:p w:rsidR="001C3DF6" w:rsidRDefault="001C3DF6" w:rsidP="001C3DF6">
            <w:pPr>
              <w:pStyle w:val="a4"/>
              <w:numPr>
                <w:ilvl w:val="0"/>
                <w:numId w:val="10"/>
              </w:numPr>
              <w:jc w:val="both"/>
            </w:pPr>
            <w:r>
              <w:t>Развитие памяти</w:t>
            </w:r>
          </w:p>
          <w:p w:rsidR="001C3DF6" w:rsidRDefault="001C3DF6" w:rsidP="001C3DF6">
            <w:pPr>
              <w:pStyle w:val="a4"/>
              <w:numPr>
                <w:ilvl w:val="0"/>
                <w:numId w:val="10"/>
              </w:numPr>
              <w:jc w:val="both"/>
            </w:pPr>
            <w:r>
              <w:t xml:space="preserve">Совершенствовать моторные функции; </w:t>
            </w:r>
          </w:p>
          <w:p w:rsidR="001C3DF6" w:rsidRDefault="001C3DF6" w:rsidP="001C3DF6">
            <w:pPr>
              <w:pStyle w:val="a4"/>
              <w:numPr>
                <w:ilvl w:val="0"/>
                <w:numId w:val="10"/>
              </w:numPr>
              <w:jc w:val="both"/>
            </w:pPr>
            <w:r>
              <w:t>Развитие интеллектуальных умений</w:t>
            </w:r>
          </w:p>
        </w:tc>
      </w:tr>
      <w:tr w:rsidR="001C3DF6" w:rsidTr="00EE73E6">
        <w:trPr>
          <w:trHeight w:val="825"/>
        </w:trPr>
        <w:tc>
          <w:tcPr>
            <w:tcW w:w="2649" w:type="dxa"/>
            <w:tcBorders>
              <w:top w:val="single" w:sz="4" w:space="0" w:color="000000"/>
              <w:left w:val="single" w:sz="4" w:space="0" w:color="000000"/>
              <w:bottom w:val="single" w:sz="4" w:space="0" w:color="000000"/>
              <w:right w:val="single" w:sz="4" w:space="0" w:color="000000"/>
            </w:tcBorders>
            <w:vAlign w:val="center"/>
            <w:hideMark/>
          </w:tcPr>
          <w:p w:rsidR="001C3DF6" w:rsidRDefault="001C3DF6" w:rsidP="00EE73E6">
            <w:pPr>
              <w:rPr>
                <w:b/>
              </w:rPr>
            </w:pPr>
            <w:r>
              <w:rPr>
                <w:b/>
              </w:rPr>
              <w:t>Сроки динамического контроля</w:t>
            </w:r>
          </w:p>
        </w:tc>
        <w:tc>
          <w:tcPr>
            <w:tcW w:w="6922"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 xml:space="preserve"> май 2019г.</w:t>
            </w:r>
          </w:p>
        </w:tc>
      </w:tr>
      <w:tr w:rsidR="001C3DF6" w:rsidTr="00EE73E6">
        <w:tc>
          <w:tcPr>
            <w:tcW w:w="2649" w:type="dxa"/>
            <w:tcBorders>
              <w:top w:val="single" w:sz="4" w:space="0" w:color="000000"/>
              <w:left w:val="single" w:sz="4" w:space="0" w:color="000000"/>
              <w:bottom w:val="single" w:sz="4" w:space="0" w:color="000000"/>
              <w:right w:val="single" w:sz="4" w:space="0" w:color="000000"/>
            </w:tcBorders>
            <w:vAlign w:val="center"/>
            <w:hideMark/>
          </w:tcPr>
          <w:p w:rsidR="001C3DF6" w:rsidRDefault="001C3DF6" w:rsidP="00EE73E6">
            <w:pPr>
              <w:rPr>
                <w:b/>
              </w:rPr>
            </w:pPr>
            <w:r>
              <w:rPr>
                <w:b/>
              </w:rPr>
              <w:t>Срок реализации</w:t>
            </w:r>
          </w:p>
        </w:tc>
        <w:tc>
          <w:tcPr>
            <w:tcW w:w="6922"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8 месяцев, 1 занятие в неделю. Количество часов: 34 ч.</w:t>
            </w:r>
          </w:p>
        </w:tc>
      </w:tr>
      <w:tr w:rsidR="001C3DF6" w:rsidTr="00EE73E6">
        <w:trPr>
          <w:trHeight w:val="1335"/>
        </w:trPr>
        <w:tc>
          <w:tcPr>
            <w:tcW w:w="2649" w:type="dxa"/>
            <w:tcBorders>
              <w:top w:val="single" w:sz="4" w:space="0" w:color="000000"/>
              <w:left w:val="single" w:sz="4" w:space="0" w:color="000000"/>
              <w:bottom w:val="single" w:sz="4" w:space="0" w:color="000000"/>
              <w:right w:val="single" w:sz="4" w:space="0" w:color="000000"/>
            </w:tcBorders>
            <w:vAlign w:val="center"/>
          </w:tcPr>
          <w:p w:rsidR="001C3DF6" w:rsidRDefault="001C3DF6" w:rsidP="00EE73E6">
            <w:pPr>
              <w:rPr>
                <w:b/>
              </w:rPr>
            </w:pPr>
            <w:r>
              <w:rPr>
                <w:b/>
              </w:rPr>
              <w:t>Содержание</w:t>
            </w:r>
          </w:p>
          <w:p w:rsidR="001C3DF6" w:rsidRDefault="001C3DF6" w:rsidP="00EE73E6"/>
          <w:p w:rsidR="001C3DF6" w:rsidRDefault="001C3DF6" w:rsidP="00EE73E6"/>
          <w:p w:rsidR="001C3DF6" w:rsidRDefault="001C3DF6" w:rsidP="00EE73E6"/>
          <w:p w:rsidR="001C3DF6" w:rsidRDefault="001C3DF6" w:rsidP="00EE73E6"/>
        </w:tc>
        <w:tc>
          <w:tcPr>
            <w:tcW w:w="69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3DF6" w:rsidRDefault="001C3DF6" w:rsidP="00EE73E6">
            <w:pPr>
              <w:spacing w:before="100" w:beforeAutospacing="1" w:after="100" w:afterAutospacing="1"/>
              <w:ind w:left="45"/>
            </w:pPr>
            <w:r>
              <w:t xml:space="preserve">Развитие познавательных процессов (ощущений, восприятия, внимания, памяти, мышления, воображения). А так же формирование психологических предпосылок овладения учебной деятельностью, то есть таких психологических качеств и умений, без которых успешно учебная деятельность осуществляться не может. Это умение копировать образец, заданный как в наглядной, так и в словесной формах; умение слушать и слышать учителя, умение подчиняться словесным указаниям учителя; умение учитывать в своей работе заданную систему требований. Важно развитие и формирование </w:t>
            </w:r>
            <w:r>
              <w:lastRenderedPageBreak/>
              <w:t>психологических новообразований младшего школьного возраста (внутреннего плана действия, т.е. умения выполнять задания в интеллектуальном плане без опоры и реального манипулирования объектами; произвольности в управлении не только двигательными, но, главным образом, интеллектуальными процессами — восприятием, вниманием, научиться произвольно запоминать, подчинять мыслительную деятельность поставленной задаче; рефлексии, т.е. умения осознавать свои психические процессы, ход своей деятельности, анализировать свой ответ, затруднения, ошибки); формирование учебной мотивации. Таким образом, происходит интеллектуально-личностно-</w:t>
            </w:r>
            <w:proofErr w:type="spellStart"/>
            <w:r>
              <w:t>деятельностное</w:t>
            </w:r>
            <w:proofErr w:type="spellEnd"/>
            <w:r>
              <w:t xml:space="preserve"> развитие детей, что соответствует Федеральному Государственному Образовательному Стандарту начального общего образования.</w:t>
            </w:r>
          </w:p>
        </w:tc>
      </w:tr>
      <w:tr w:rsidR="001C3DF6" w:rsidTr="00EE73E6">
        <w:trPr>
          <w:trHeight w:val="1215"/>
        </w:trPr>
        <w:tc>
          <w:tcPr>
            <w:tcW w:w="2649" w:type="dxa"/>
            <w:tcBorders>
              <w:top w:val="single" w:sz="4" w:space="0" w:color="000000"/>
              <w:left w:val="single" w:sz="4" w:space="0" w:color="000000"/>
              <w:bottom w:val="single" w:sz="4" w:space="0" w:color="000000"/>
              <w:right w:val="single" w:sz="4" w:space="0" w:color="000000"/>
            </w:tcBorders>
            <w:vAlign w:val="center"/>
          </w:tcPr>
          <w:p w:rsidR="001C3DF6" w:rsidRDefault="001C3DF6" w:rsidP="00EE73E6">
            <w:pPr>
              <w:rPr>
                <w:b/>
              </w:rPr>
            </w:pPr>
            <w:r>
              <w:rPr>
                <w:b/>
              </w:rPr>
              <w:lastRenderedPageBreak/>
              <w:t>Принципы построения занятия</w:t>
            </w:r>
          </w:p>
          <w:p w:rsidR="001C3DF6" w:rsidRDefault="001C3DF6" w:rsidP="00EE73E6"/>
          <w:p w:rsidR="001C3DF6" w:rsidRDefault="001C3DF6" w:rsidP="00EE73E6"/>
          <w:p w:rsidR="001C3DF6" w:rsidRDefault="001C3DF6" w:rsidP="00EE73E6"/>
        </w:tc>
        <w:tc>
          <w:tcPr>
            <w:tcW w:w="6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3DF6" w:rsidRDefault="001C3DF6" w:rsidP="001C3DF6">
            <w:pPr>
              <w:pStyle w:val="a7"/>
              <w:numPr>
                <w:ilvl w:val="0"/>
                <w:numId w:val="7"/>
              </w:numPr>
              <w:spacing w:line="276" w:lineRule="auto"/>
              <w:rPr>
                <w:color w:val="000000"/>
                <w:lang w:eastAsia="en-US"/>
              </w:rPr>
            </w:pPr>
            <w:r>
              <w:rPr>
                <w:color w:val="000000"/>
                <w:lang w:eastAsia="en-US"/>
              </w:rPr>
              <w:t>Коррекционно-развивающая работа строится на основе тщательного изучения нарушенных и сохранных функций. Дифференцированный подход во время занятий предусматривает учет возможностей ребенка и построение системы упражнений, находящихся в зоне его ближайшего развития.</w:t>
            </w:r>
          </w:p>
          <w:p w:rsidR="001C3DF6" w:rsidRDefault="001C3DF6" w:rsidP="001C3DF6">
            <w:pPr>
              <w:pStyle w:val="a7"/>
              <w:numPr>
                <w:ilvl w:val="0"/>
                <w:numId w:val="7"/>
              </w:numPr>
              <w:spacing w:line="276" w:lineRule="auto"/>
              <w:rPr>
                <w:color w:val="000000"/>
                <w:lang w:eastAsia="en-US"/>
              </w:rPr>
            </w:pPr>
            <w:r>
              <w:rPr>
                <w:color w:val="000000"/>
                <w:lang w:eastAsia="en-US"/>
              </w:rPr>
              <w:t>Использование кинестетических стимуляций в развитии и коррекции движения рук.</w:t>
            </w:r>
          </w:p>
          <w:p w:rsidR="001C3DF6" w:rsidRDefault="001C3DF6" w:rsidP="001C3DF6">
            <w:pPr>
              <w:pStyle w:val="a7"/>
              <w:numPr>
                <w:ilvl w:val="0"/>
                <w:numId w:val="7"/>
              </w:numPr>
              <w:spacing w:line="276" w:lineRule="auto"/>
              <w:rPr>
                <w:color w:val="000000"/>
                <w:lang w:eastAsia="en-US"/>
              </w:rPr>
            </w:pPr>
            <w:r>
              <w:rPr>
                <w:color w:val="000000"/>
                <w:lang w:eastAsia="en-US"/>
              </w:rPr>
              <w:t>Творческое использование таких основных дидактических принципов, как индивидуальный подход, систематичность и последовательность в преподнесении материала, активность и наглядность. Эти принципы обучения связаны друг с другом и взаимообусловлены, но должны использоваться с учетом специфических особенностей детей, страдающих ЦП.</w:t>
            </w:r>
          </w:p>
          <w:p w:rsidR="001C3DF6" w:rsidRDefault="001C3DF6" w:rsidP="001C3DF6">
            <w:pPr>
              <w:pStyle w:val="a7"/>
              <w:numPr>
                <w:ilvl w:val="0"/>
                <w:numId w:val="7"/>
              </w:numPr>
              <w:spacing w:line="276" w:lineRule="auto"/>
              <w:rPr>
                <w:color w:val="000000"/>
                <w:lang w:eastAsia="en-US"/>
              </w:rPr>
            </w:pPr>
            <w:r>
              <w:rPr>
                <w:color w:val="000000"/>
                <w:lang w:eastAsia="en-US"/>
              </w:rPr>
              <w:t>Организация занятий в рамках ведущей деятельности.</w:t>
            </w:r>
          </w:p>
          <w:p w:rsidR="001C3DF6" w:rsidRDefault="001C3DF6" w:rsidP="00EE73E6">
            <w:pPr>
              <w:spacing w:before="100" w:beforeAutospacing="1" w:after="100" w:afterAutospacing="1"/>
            </w:pPr>
          </w:p>
        </w:tc>
      </w:tr>
      <w:tr w:rsidR="001C3DF6" w:rsidTr="00EE73E6">
        <w:trPr>
          <w:trHeight w:val="1395"/>
        </w:trPr>
        <w:tc>
          <w:tcPr>
            <w:tcW w:w="2649" w:type="dxa"/>
            <w:tcBorders>
              <w:top w:val="single" w:sz="4" w:space="0" w:color="000000"/>
              <w:left w:val="single" w:sz="4" w:space="0" w:color="000000"/>
              <w:bottom w:val="single" w:sz="4" w:space="0" w:color="000000"/>
              <w:right w:val="single" w:sz="4" w:space="0" w:color="000000"/>
            </w:tcBorders>
            <w:vAlign w:val="center"/>
          </w:tcPr>
          <w:p w:rsidR="001C3DF6" w:rsidRDefault="001C3DF6" w:rsidP="00EE73E6"/>
          <w:p w:rsidR="001C3DF6" w:rsidRDefault="001C3DF6" w:rsidP="00EE73E6">
            <w:pPr>
              <w:rPr>
                <w:b/>
              </w:rPr>
            </w:pPr>
            <w:r>
              <w:rPr>
                <w:b/>
              </w:rPr>
              <w:t>Структура занятия</w:t>
            </w:r>
          </w:p>
          <w:p w:rsidR="001C3DF6" w:rsidRDefault="001C3DF6" w:rsidP="00EE73E6"/>
        </w:tc>
        <w:tc>
          <w:tcPr>
            <w:tcW w:w="69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3DF6" w:rsidRPr="001C3DF6" w:rsidRDefault="001C3DF6" w:rsidP="00EE73E6">
            <w:pPr>
              <w:spacing w:before="100" w:beforeAutospacing="1" w:after="100" w:afterAutospacing="1"/>
            </w:pPr>
            <w:r w:rsidRPr="001C3DF6">
              <w:rPr>
                <w:iCs/>
              </w:rPr>
              <w:t>1. РАЗМИНКА</w:t>
            </w:r>
            <w:r w:rsidRPr="001C3DF6">
              <w:t xml:space="preserve"> (3—5 минут). </w:t>
            </w:r>
          </w:p>
          <w:p w:rsidR="001C3DF6" w:rsidRPr="001C3DF6" w:rsidRDefault="001C3DF6" w:rsidP="00EE73E6">
            <w:pPr>
              <w:spacing w:before="100" w:beforeAutospacing="1" w:after="100" w:afterAutospacing="1"/>
            </w:pPr>
            <w:r w:rsidRPr="001C3DF6">
              <w:rPr>
                <w:iCs/>
              </w:rPr>
              <w:t>3. ТРЕНИРОВКА ПСИХИЧЕСКИХ МЕХАНИЗМОВ, ЛЕЖАЩИХ В ОСНОВЕ ПОЗНАВАТЕЛЬНЫХ СПОСОБНОСТЕЙ: ПАМЯТИ, ВНИМАНИЯ, ВООВРАЖЕНИЯ, МЫШЛЕНИЯ</w:t>
            </w:r>
            <w:r w:rsidRPr="001C3DF6">
              <w:t xml:space="preserve"> (10—15 минут). </w:t>
            </w:r>
            <w:r w:rsidRPr="001C3DF6">
              <w:rPr>
                <w:iCs/>
              </w:rPr>
              <w:t>3.  ЗАДАНИЯ.</w:t>
            </w:r>
          </w:p>
          <w:p w:rsidR="001C3DF6" w:rsidRDefault="001C3DF6" w:rsidP="00EE73E6">
            <w:pPr>
              <w:spacing w:before="100" w:beforeAutospacing="1" w:after="100" w:afterAutospacing="1"/>
            </w:pPr>
            <w:r w:rsidRPr="001C3DF6">
              <w:rPr>
                <w:iCs/>
              </w:rPr>
              <w:t>4. РЕФЛЕКСИЯ.</w:t>
            </w:r>
          </w:p>
        </w:tc>
      </w:tr>
      <w:tr w:rsidR="001C3DF6" w:rsidTr="00EE73E6">
        <w:trPr>
          <w:trHeight w:val="246"/>
        </w:trPr>
        <w:tc>
          <w:tcPr>
            <w:tcW w:w="2649" w:type="dxa"/>
            <w:tcBorders>
              <w:top w:val="single" w:sz="4" w:space="0" w:color="000000"/>
              <w:left w:val="single" w:sz="4" w:space="0" w:color="000000"/>
              <w:bottom w:val="single" w:sz="4" w:space="0" w:color="000000"/>
              <w:right w:val="single" w:sz="4" w:space="0" w:color="000000"/>
            </w:tcBorders>
            <w:vAlign w:val="center"/>
            <w:hideMark/>
          </w:tcPr>
          <w:p w:rsidR="001C3DF6" w:rsidRDefault="001C3DF6" w:rsidP="00EE73E6">
            <w:pPr>
              <w:rPr>
                <w:b/>
              </w:rPr>
            </w:pPr>
            <w:r>
              <w:rPr>
                <w:b/>
              </w:rPr>
              <w:t>Планируемые результаты коррекционно-развивающей работы</w:t>
            </w:r>
          </w:p>
        </w:tc>
        <w:tc>
          <w:tcPr>
            <w:tcW w:w="6922" w:type="dxa"/>
            <w:tcBorders>
              <w:top w:val="single" w:sz="4" w:space="0" w:color="000000"/>
              <w:left w:val="single" w:sz="4" w:space="0" w:color="000000"/>
              <w:bottom w:val="single" w:sz="4" w:space="0" w:color="000000"/>
              <w:right w:val="single" w:sz="4" w:space="0" w:color="000000"/>
            </w:tcBorders>
            <w:vAlign w:val="center"/>
            <w:hideMark/>
          </w:tcPr>
          <w:p w:rsidR="001C3DF6" w:rsidRDefault="001C3DF6" w:rsidP="00EE73E6">
            <w:pPr>
              <w:spacing w:before="100" w:beforeAutospacing="1" w:after="100" w:afterAutospacing="1"/>
            </w:pPr>
            <w:r>
              <w:rPr>
                <w:b/>
                <w:bCs/>
              </w:rPr>
              <w:t>Результатом прохождения занятий</w:t>
            </w:r>
            <w:r>
              <w:t xml:space="preserve"> по данной программе является повышение качества усвоения знаний учащимися при обучении всем школьным предметам, что особенно актуально в рамках введения ФГОС второго поколения.</w:t>
            </w:r>
          </w:p>
        </w:tc>
      </w:tr>
    </w:tbl>
    <w:p w:rsidR="004B38E9" w:rsidRDefault="004B38E9" w:rsidP="001C3DF6">
      <w:pPr>
        <w:spacing w:line="360" w:lineRule="auto"/>
        <w:jc w:val="center"/>
        <w:rPr>
          <w:b/>
        </w:rPr>
      </w:pPr>
    </w:p>
    <w:p w:rsidR="004B38E9" w:rsidRDefault="004B38E9" w:rsidP="001C3DF6">
      <w:pPr>
        <w:spacing w:line="360" w:lineRule="auto"/>
        <w:jc w:val="center"/>
        <w:rPr>
          <w:b/>
        </w:rPr>
      </w:pPr>
    </w:p>
    <w:p w:rsidR="004B38E9" w:rsidRDefault="004B38E9" w:rsidP="001C3DF6">
      <w:pPr>
        <w:spacing w:line="360" w:lineRule="auto"/>
        <w:jc w:val="center"/>
        <w:rPr>
          <w:b/>
        </w:rPr>
      </w:pPr>
    </w:p>
    <w:p w:rsidR="0078682A" w:rsidRDefault="0078682A" w:rsidP="001C3DF6">
      <w:pPr>
        <w:spacing w:line="360" w:lineRule="auto"/>
        <w:jc w:val="center"/>
        <w:rPr>
          <w:b/>
        </w:rPr>
      </w:pPr>
    </w:p>
    <w:p w:rsidR="001C3DF6" w:rsidRPr="00365405" w:rsidRDefault="001C3DF6" w:rsidP="001C3DF6">
      <w:pPr>
        <w:spacing w:line="360" w:lineRule="auto"/>
        <w:jc w:val="center"/>
      </w:pPr>
      <w:r>
        <w:rPr>
          <w:b/>
        </w:rPr>
        <w:lastRenderedPageBreak/>
        <w:t>Содержание коррекционно-развивающей работы</w:t>
      </w:r>
    </w:p>
    <w:p w:rsidR="001C3DF6" w:rsidRDefault="001C3DF6" w:rsidP="001C3DF6">
      <w:pPr>
        <w:spacing w:line="360" w:lineRule="auto"/>
        <w:ind w:firstLine="709"/>
        <w:jc w:val="center"/>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2411"/>
        <w:gridCol w:w="3260"/>
        <w:gridCol w:w="2977"/>
      </w:tblGrid>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jc w:val="center"/>
            </w:pPr>
            <w:r>
              <w:rPr>
                <w:b/>
                <w:bCs/>
              </w:rPr>
              <w:t>Цели и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jc w:val="center"/>
            </w:pPr>
            <w:r>
              <w:rPr>
                <w:b/>
                <w:bCs/>
              </w:rPr>
              <w:t>Содержание</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jc w:val="center"/>
              <w:rPr>
                <w:b/>
                <w:bCs/>
              </w:rPr>
            </w:pPr>
            <w:r>
              <w:rPr>
                <w:b/>
                <w:bCs/>
              </w:rPr>
              <w:t>Планируемый результат</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1</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t>Постановка целей и задач на учебный год.</w:t>
            </w:r>
          </w:p>
          <w:p w:rsidR="001C3DF6" w:rsidRDefault="001C3DF6" w:rsidP="00EE73E6">
            <w:pPr>
              <w:spacing w:before="100" w:beforeAutospacing="1" w:after="100" w:afterAutospacing="1"/>
            </w:pPr>
          </w:p>
          <w:p w:rsidR="001C3DF6" w:rsidRDefault="001C3DF6" w:rsidP="00EE73E6">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Вводная беседа.</w:t>
            </w:r>
          </w:p>
          <w:p w:rsidR="001C3DF6" w:rsidRDefault="001C3DF6" w:rsidP="00EE73E6">
            <w:r>
              <w:t xml:space="preserve">- Психотехнические игры и упражнения на снятие психоэмоционального напряжения, </w:t>
            </w:r>
          </w:p>
          <w:p w:rsidR="001C3DF6" w:rsidRDefault="001C3DF6" w:rsidP="00EE73E6">
            <w:r>
              <w:t xml:space="preserve">- Рисование. </w:t>
            </w:r>
          </w:p>
          <w:p w:rsidR="001C3DF6" w:rsidRDefault="001C3DF6" w:rsidP="00EE73E6">
            <w:r>
              <w:t>- Рефлексия занятия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навыков целеполагания</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2</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rsidRPr="00011B7B">
              <w:rPr>
                <w:color w:val="000000"/>
              </w:rPr>
              <w:t>Активизация познавательной деятельности.</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 w:rsidR="001C3DF6" w:rsidRPr="00362645" w:rsidRDefault="001C3DF6" w:rsidP="00EE73E6">
            <w:pPr>
              <w:rPr>
                <w:rFonts w:ascii="Arial" w:hAnsi="Arial" w:cs="Arial"/>
                <w:color w:val="000000"/>
              </w:rPr>
            </w:pPr>
            <w:r w:rsidRPr="00362645">
              <w:rPr>
                <w:color w:val="000000"/>
              </w:rPr>
              <w:t>Разминка</w:t>
            </w:r>
          </w:p>
          <w:p w:rsidR="001C3DF6" w:rsidRPr="00362645" w:rsidRDefault="001C3DF6" w:rsidP="00EE73E6">
            <w:pPr>
              <w:ind w:left="62"/>
              <w:rPr>
                <w:rFonts w:ascii="Arial" w:hAnsi="Arial" w:cs="Arial"/>
                <w:color w:val="000000"/>
              </w:rPr>
            </w:pPr>
            <w:r>
              <w:rPr>
                <w:color w:val="000000"/>
              </w:rPr>
              <w:t>-</w:t>
            </w:r>
            <w:r w:rsidRPr="00362645">
              <w:rPr>
                <w:color w:val="000000"/>
              </w:rPr>
              <w:t>Перепутанные буквы.</w:t>
            </w:r>
          </w:p>
          <w:p w:rsidR="001C3DF6" w:rsidRPr="00362645" w:rsidRDefault="001C3DF6" w:rsidP="00EE73E6">
            <w:pPr>
              <w:ind w:left="62"/>
              <w:rPr>
                <w:rFonts w:ascii="Arial" w:hAnsi="Arial" w:cs="Arial"/>
                <w:color w:val="000000"/>
              </w:rPr>
            </w:pPr>
            <w:r>
              <w:rPr>
                <w:color w:val="000000"/>
              </w:rPr>
              <w:t>-</w:t>
            </w:r>
            <w:r w:rsidRPr="00362645">
              <w:rPr>
                <w:color w:val="000000"/>
              </w:rPr>
              <w:t>Составь предложения.</w:t>
            </w:r>
          </w:p>
          <w:p w:rsidR="001C3DF6" w:rsidRPr="00362645" w:rsidRDefault="001C3DF6" w:rsidP="00EE73E6">
            <w:pPr>
              <w:ind w:left="62"/>
              <w:rPr>
                <w:rFonts w:ascii="Arial" w:hAnsi="Arial" w:cs="Arial"/>
                <w:color w:val="000000"/>
              </w:rPr>
            </w:pPr>
            <w:r>
              <w:rPr>
                <w:color w:val="000000"/>
              </w:rPr>
              <w:t>-</w:t>
            </w:r>
            <w:r w:rsidRPr="00362645">
              <w:rPr>
                <w:color w:val="000000"/>
              </w:rPr>
              <w:t>Пропущенные буквы.</w:t>
            </w:r>
          </w:p>
          <w:p w:rsidR="001C3DF6" w:rsidRPr="00362645" w:rsidRDefault="001C3DF6" w:rsidP="00EE73E6">
            <w:pPr>
              <w:ind w:left="62"/>
              <w:rPr>
                <w:rFonts w:ascii="Arial" w:hAnsi="Arial" w:cs="Arial"/>
                <w:color w:val="000000"/>
              </w:rPr>
            </w:pPr>
            <w:r>
              <w:rPr>
                <w:color w:val="000000"/>
              </w:rPr>
              <w:t>-</w:t>
            </w:r>
            <w:r w:rsidRPr="00362645">
              <w:rPr>
                <w:color w:val="000000"/>
              </w:rPr>
              <w:t>Что это такое?</w:t>
            </w:r>
          </w:p>
          <w:p w:rsidR="001C3DF6" w:rsidRPr="00362645" w:rsidRDefault="001C3DF6" w:rsidP="00EE73E6">
            <w:pPr>
              <w:ind w:left="62"/>
              <w:rPr>
                <w:rFonts w:ascii="Arial" w:hAnsi="Arial" w:cs="Arial"/>
                <w:color w:val="000000"/>
              </w:rPr>
            </w:pPr>
            <w:r>
              <w:rPr>
                <w:color w:val="000000"/>
              </w:rPr>
              <w:t>-</w:t>
            </w:r>
            <w:r w:rsidRPr="00362645">
              <w:rPr>
                <w:color w:val="000000"/>
              </w:rPr>
              <w:t>Запомни по порядку.</w:t>
            </w:r>
          </w:p>
          <w:p w:rsidR="001C3DF6" w:rsidRPr="00362645" w:rsidRDefault="001C3DF6" w:rsidP="00EE73E6">
            <w:pPr>
              <w:ind w:left="62"/>
              <w:rPr>
                <w:rFonts w:ascii="Arial" w:hAnsi="Arial" w:cs="Arial"/>
                <w:color w:val="000000"/>
              </w:rPr>
            </w:pPr>
            <w:r>
              <w:rPr>
                <w:color w:val="000000"/>
              </w:rPr>
              <w:t>-</w:t>
            </w:r>
            <w:r w:rsidRPr="00362645">
              <w:rPr>
                <w:color w:val="000000"/>
              </w:rPr>
              <w:t>Расшифруй имена</w:t>
            </w:r>
          </w:p>
          <w:p w:rsidR="001C3DF6" w:rsidRDefault="001C3DF6" w:rsidP="00EE73E6">
            <w:r w:rsidRPr="00011B7B">
              <w:rPr>
                <w:color w:val="000000"/>
              </w:rPr>
              <w:t>Рефлексия занятия.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познавательных, процессов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3</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rsidRPr="00011B7B">
              <w:rPr>
                <w:color w:val="000000"/>
              </w:rPr>
              <w:t>Активизация словаря</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 w:rsidR="001C3DF6" w:rsidRPr="00362645" w:rsidRDefault="001C3DF6" w:rsidP="00EE73E6">
            <w:pPr>
              <w:ind w:left="204" w:hanging="142"/>
              <w:rPr>
                <w:rFonts w:ascii="Arial" w:hAnsi="Arial" w:cs="Arial"/>
                <w:color w:val="000000"/>
              </w:rPr>
            </w:pPr>
            <w:r>
              <w:rPr>
                <w:color w:val="000000"/>
              </w:rPr>
              <w:t>-</w:t>
            </w:r>
            <w:r w:rsidRPr="00362645">
              <w:rPr>
                <w:color w:val="000000"/>
              </w:rPr>
              <w:t>Найди лишнее слово.</w:t>
            </w:r>
          </w:p>
          <w:p w:rsidR="001C3DF6" w:rsidRPr="00362645" w:rsidRDefault="001C3DF6" w:rsidP="00EE73E6">
            <w:pPr>
              <w:ind w:left="62"/>
              <w:rPr>
                <w:rFonts w:ascii="Arial" w:hAnsi="Arial" w:cs="Arial"/>
                <w:color w:val="000000"/>
              </w:rPr>
            </w:pPr>
            <w:r>
              <w:rPr>
                <w:color w:val="000000"/>
              </w:rPr>
              <w:t>-</w:t>
            </w:r>
            <w:r w:rsidRPr="00362645">
              <w:rPr>
                <w:color w:val="000000"/>
              </w:rPr>
              <w:t>Подбери два главных слова</w:t>
            </w:r>
          </w:p>
          <w:p w:rsidR="001C3DF6" w:rsidRPr="00362645" w:rsidRDefault="001C3DF6" w:rsidP="00EE73E6">
            <w:pPr>
              <w:ind w:left="62"/>
              <w:rPr>
                <w:rFonts w:ascii="Arial" w:hAnsi="Arial" w:cs="Arial"/>
                <w:color w:val="000000"/>
              </w:rPr>
            </w:pPr>
            <w:r>
              <w:rPr>
                <w:color w:val="000000"/>
              </w:rPr>
              <w:t>-</w:t>
            </w:r>
            <w:r w:rsidRPr="00362645">
              <w:rPr>
                <w:color w:val="000000"/>
              </w:rPr>
              <w:t>Найди предметы на картинке.</w:t>
            </w:r>
          </w:p>
          <w:p w:rsidR="001C3DF6" w:rsidRPr="00362645" w:rsidRDefault="001C3DF6" w:rsidP="00EE73E6">
            <w:pPr>
              <w:ind w:left="62"/>
              <w:rPr>
                <w:rFonts w:ascii="Arial" w:hAnsi="Arial" w:cs="Arial"/>
                <w:color w:val="000000"/>
              </w:rPr>
            </w:pPr>
            <w:r>
              <w:rPr>
                <w:color w:val="000000"/>
              </w:rPr>
              <w:t>-</w:t>
            </w:r>
            <w:r w:rsidRPr="00362645">
              <w:rPr>
                <w:color w:val="000000"/>
              </w:rPr>
              <w:t>Упражнение «Словообразование».</w:t>
            </w:r>
          </w:p>
          <w:p w:rsidR="001C3DF6" w:rsidRDefault="001C3DF6" w:rsidP="00EE73E6">
            <w:r w:rsidRPr="00011B7B">
              <w:rPr>
                <w:color w:val="000000"/>
              </w:rPr>
              <w:t>Рефлексия занятия.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Формирования активного словаря. Развитие кругозора.</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4</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rPr>
                <w:color w:val="000000"/>
              </w:rPr>
              <w:t>фонематический анализ, сложные</w:t>
            </w:r>
            <w:r w:rsidRPr="00011B7B">
              <w:rPr>
                <w:color w:val="000000"/>
              </w:rPr>
              <w:t xml:space="preserve"> форм</w:t>
            </w:r>
            <w:r>
              <w:rPr>
                <w:color w:val="000000"/>
              </w:rPr>
              <w:t>ы</w:t>
            </w:r>
            <w:r w:rsidRPr="00011B7B">
              <w:rPr>
                <w:color w:val="000000"/>
              </w:rPr>
              <w:t xml:space="preserve"> синтеза слов;</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xml:space="preserve">- </w:t>
            </w:r>
            <w:proofErr w:type="spellStart"/>
            <w:r>
              <w:t>Психогимнастика</w:t>
            </w:r>
            <w:proofErr w:type="spellEnd"/>
            <w:r>
              <w:t>.</w:t>
            </w:r>
          </w:p>
          <w:p w:rsidR="001C3DF6" w:rsidRPr="00011B7B" w:rsidRDefault="001C3DF6" w:rsidP="00EE73E6">
            <w:pPr>
              <w:ind w:left="62"/>
              <w:rPr>
                <w:rFonts w:ascii="Arial" w:hAnsi="Arial" w:cs="Arial"/>
                <w:color w:val="000000"/>
              </w:rPr>
            </w:pPr>
            <w:r>
              <w:t>-</w:t>
            </w:r>
            <w:r w:rsidRPr="00011B7B">
              <w:rPr>
                <w:color w:val="000000"/>
              </w:rPr>
              <w:t xml:space="preserve"> Задание: найди и зачеркни буквы</w:t>
            </w:r>
          </w:p>
          <w:p w:rsidR="001C3DF6" w:rsidRPr="00362645" w:rsidRDefault="001C3DF6" w:rsidP="00EE73E6">
            <w:pPr>
              <w:ind w:left="62"/>
              <w:rPr>
                <w:rFonts w:ascii="Arial" w:hAnsi="Arial" w:cs="Arial"/>
                <w:color w:val="000000"/>
              </w:rPr>
            </w:pPr>
            <w:r>
              <w:rPr>
                <w:color w:val="000000"/>
              </w:rPr>
              <w:t>-</w:t>
            </w:r>
            <w:r w:rsidRPr="00362645">
              <w:rPr>
                <w:color w:val="000000"/>
              </w:rPr>
              <w:t>Упражнение «Словообразование</w:t>
            </w:r>
          </w:p>
          <w:p w:rsidR="001C3DF6" w:rsidRPr="00362645" w:rsidRDefault="001C3DF6" w:rsidP="00EE73E6">
            <w:pPr>
              <w:ind w:left="62"/>
              <w:rPr>
                <w:rFonts w:ascii="Arial" w:hAnsi="Arial" w:cs="Arial"/>
                <w:color w:val="000000"/>
              </w:rPr>
            </w:pPr>
            <w:r>
              <w:rPr>
                <w:color w:val="000000"/>
              </w:rPr>
              <w:t>-</w:t>
            </w:r>
            <w:r w:rsidRPr="00362645">
              <w:rPr>
                <w:color w:val="000000"/>
              </w:rPr>
              <w:t>Упражнение «Анализ отношений понятий»</w:t>
            </w:r>
          </w:p>
          <w:p w:rsidR="001C3DF6" w:rsidRDefault="001C3DF6" w:rsidP="00EE73E6">
            <w:pPr>
              <w:ind w:left="62"/>
            </w:pPr>
            <w:r w:rsidRPr="00011B7B">
              <w:rPr>
                <w:color w:val="000000"/>
              </w:rPr>
              <w:t>Рефлексия занятия.</w:t>
            </w:r>
            <w:r>
              <w:t xml:space="preserve"> </w:t>
            </w:r>
          </w:p>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фонематического анализа синтеза, вербального мышления.</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5</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rPr>
                <w:color w:val="000000"/>
              </w:rPr>
              <w:t>фонематический анализ, сложные</w:t>
            </w:r>
            <w:r w:rsidRPr="00011B7B">
              <w:rPr>
                <w:color w:val="000000"/>
              </w:rPr>
              <w:t xml:space="preserve"> форм</w:t>
            </w:r>
            <w:r>
              <w:rPr>
                <w:color w:val="000000"/>
              </w:rPr>
              <w:t>ы</w:t>
            </w:r>
            <w:r w:rsidRPr="00011B7B">
              <w:rPr>
                <w:color w:val="000000"/>
              </w:rPr>
              <w:t xml:space="preserve"> синтеза слов</w:t>
            </w:r>
          </w:p>
          <w:p w:rsidR="001C3DF6" w:rsidRDefault="001C3DF6" w:rsidP="00EE73E6">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xml:space="preserve">- </w:t>
            </w:r>
            <w:proofErr w:type="spellStart"/>
            <w:r>
              <w:t>Психогимнастика</w:t>
            </w:r>
            <w:proofErr w:type="spellEnd"/>
            <w:r>
              <w:t>.</w:t>
            </w:r>
          </w:p>
          <w:p w:rsidR="001C3DF6" w:rsidRPr="00011B7B" w:rsidRDefault="001C3DF6" w:rsidP="00EE73E6">
            <w:pPr>
              <w:rPr>
                <w:rFonts w:ascii="Arial" w:hAnsi="Arial" w:cs="Arial"/>
                <w:color w:val="000000"/>
              </w:rPr>
            </w:pPr>
            <w:r>
              <w:t xml:space="preserve">- </w:t>
            </w:r>
            <w:r w:rsidRPr="00011B7B">
              <w:rPr>
                <w:color w:val="000000"/>
              </w:rPr>
              <w:t>Разминка</w:t>
            </w:r>
          </w:p>
          <w:p w:rsidR="001C3DF6" w:rsidRPr="00362645" w:rsidRDefault="001C3DF6" w:rsidP="00EE73E6">
            <w:pPr>
              <w:ind w:left="62"/>
              <w:rPr>
                <w:rFonts w:ascii="Arial" w:hAnsi="Arial" w:cs="Arial"/>
                <w:color w:val="000000"/>
              </w:rPr>
            </w:pPr>
            <w:r>
              <w:rPr>
                <w:color w:val="000000"/>
              </w:rPr>
              <w:t>-</w:t>
            </w:r>
            <w:r w:rsidRPr="00362645">
              <w:rPr>
                <w:color w:val="000000"/>
              </w:rPr>
              <w:t>Упражнение «Исключение лишнего»</w:t>
            </w:r>
          </w:p>
          <w:p w:rsidR="001C3DF6" w:rsidRPr="00362645" w:rsidRDefault="001C3DF6" w:rsidP="00EE73E6">
            <w:pPr>
              <w:ind w:left="62"/>
              <w:rPr>
                <w:rFonts w:ascii="Arial" w:hAnsi="Arial" w:cs="Arial"/>
                <w:color w:val="000000"/>
              </w:rPr>
            </w:pPr>
            <w:r>
              <w:rPr>
                <w:color w:val="000000"/>
              </w:rPr>
              <w:t>-</w:t>
            </w:r>
            <w:r w:rsidRPr="00362645">
              <w:rPr>
                <w:color w:val="000000"/>
              </w:rPr>
              <w:t>Анаграммы</w:t>
            </w:r>
          </w:p>
          <w:p w:rsidR="001C3DF6" w:rsidRPr="00362645" w:rsidRDefault="001C3DF6" w:rsidP="00EE73E6">
            <w:pPr>
              <w:ind w:left="62"/>
              <w:rPr>
                <w:rFonts w:ascii="Arial" w:hAnsi="Arial" w:cs="Arial"/>
                <w:color w:val="000000"/>
              </w:rPr>
            </w:pPr>
            <w:r>
              <w:rPr>
                <w:color w:val="000000"/>
              </w:rPr>
              <w:t>-</w:t>
            </w:r>
            <w:r w:rsidRPr="00362645">
              <w:rPr>
                <w:color w:val="000000"/>
              </w:rPr>
              <w:t>Упражнение «Словообразование»</w:t>
            </w:r>
          </w:p>
          <w:p w:rsidR="001C3DF6" w:rsidRPr="00362645" w:rsidRDefault="001C3DF6" w:rsidP="00EE73E6">
            <w:pPr>
              <w:ind w:left="62"/>
              <w:rPr>
                <w:rFonts w:ascii="Arial" w:hAnsi="Arial" w:cs="Arial"/>
                <w:color w:val="000000"/>
              </w:rPr>
            </w:pPr>
            <w:r>
              <w:rPr>
                <w:color w:val="000000"/>
              </w:rPr>
              <w:t>-</w:t>
            </w:r>
            <w:r w:rsidRPr="00362645">
              <w:rPr>
                <w:color w:val="000000"/>
              </w:rPr>
              <w:t>Разгадай ребусы.</w:t>
            </w:r>
          </w:p>
          <w:p w:rsidR="001C3DF6" w:rsidRDefault="001C3DF6" w:rsidP="00EE73E6">
            <w:pPr>
              <w:ind w:left="62"/>
            </w:pPr>
            <w:r w:rsidRPr="00011B7B">
              <w:rPr>
                <w:color w:val="000000"/>
              </w:rPr>
              <w:t>Рефлексия занятия.</w:t>
            </w:r>
          </w:p>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фонематического анализа синтеза, вербального мышления</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6</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rPr>
                <w:color w:val="000000"/>
              </w:rPr>
              <w:t>Умение</w:t>
            </w:r>
            <w:r w:rsidRPr="00011B7B">
              <w:rPr>
                <w:color w:val="000000"/>
              </w:rPr>
              <w:t xml:space="preserve"> систематизировать слова по </w:t>
            </w:r>
            <w:r w:rsidRPr="00011B7B">
              <w:rPr>
                <w:color w:val="000000"/>
              </w:rPr>
              <w:lastRenderedPageBreak/>
              <w:t>определенному признаку.</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lastRenderedPageBreak/>
              <w:t>- Разминка (вопросы – ответы)</w:t>
            </w:r>
          </w:p>
          <w:p w:rsidR="001C3DF6" w:rsidRPr="00362645" w:rsidRDefault="001C3DF6" w:rsidP="00EE73E6">
            <w:pPr>
              <w:ind w:left="62"/>
              <w:rPr>
                <w:rFonts w:ascii="Arial" w:hAnsi="Arial" w:cs="Arial"/>
                <w:color w:val="000000"/>
              </w:rPr>
            </w:pPr>
            <w:r>
              <w:rPr>
                <w:color w:val="000000"/>
              </w:rPr>
              <w:t>-</w:t>
            </w:r>
            <w:r w:rsidRPr="00362645">
              <w:rPr>
                <w:color w:val="000000"/>
              </w:rPr>
              <w:t>Найди слова.</w:t>
            </w:r>
          </w:p>
          <w:p w:rsidR="001C3DF6" w:rsidRPr="00362645" w:rsidRDefault="001C3DF6" w:rsidP="00EE73E6">
            <w:pPr>
              <w:ind w:left="62"/>
              <w:rPr>
                <w:rFonts w:ascii="Arial" w:hAnsi="Arial" w:cs="Arial"/>
                <w:color w:val="000000"/>
              </w:rPr>
            </w:pPr>
            <w:r>
              <w:rPr>
                <w:color w:val="000000"/>
              </w:rPr>
              <w:t>-</w:t>
            </w:r>
            <w:r w:rsidRPr="00362645">
              <w:rPr>
                <w:color w:val="000000"/>
              </w:rPr>
              <w:t>Игра «Муха».</w:t>
            </w:r>
          </w:p>
          <w:p w:rsidR="001C3DF6" w:rsidRPr="00362645" w:rsidRDefault="001C3DF6" w:rsidP="00EE73E6">
            <w:pPr>
              <w:ind w:left="62"/>
              <w:rPr>
                <w:rFonts w:ascii="Arial" w:hAnsi="Arial" w:cs="Arial"/>
                <w:color w:val="000000"/>
              </w:rPr>
            </w:pPr>
            <w:r>
              <w:rPr>
                <w:color w:val="000000"/>
              </w:rPr>
              <w:lastRenderedPageBreak/>
              <w:t>-</w:t>
            </w:r>
            <w:r w:rsidRPr="00362645">
              <w:rPr>
                <w:color w:val="000000"/>
              </w:rPr>
              <w:t>Найди общее.</w:t>
            </w:r>
          </w:p>
          <w:p w:rsidR="001C3DF6" w:rsidRPr="00362645" w:rsidRDefault="001C3DF6" w:rsidP="00EE73E6">
            <w:pPr>
              <w:ind w:left="62"/>
              <w:rPr>
                <w:rFonts w:ascii="Arial" w:hAnsi="Arial" w:cs="Arial"/>
                <w:color w:val="000000"/>
              </w:rPr>
            </w:pPr>
            <w:r>
              <w:rPr>
                <w:color w:val="000000"/>
              </w:rPr>
              <w:t>-</w:t>
            </w:r>
            <w:r w:rsidRPr="00362645">
              <w:rPr>
                <w:color w:val="000000"/>
              </w:rPr>
              <w:t>Прочитай текст.</w:t>
            </w:r>
          </w:p>
          <w:p w:rsidR="001C3DF6" w:rsidRDefault="001C3DF6" w:rsidP="00EE73E6">
            <w:pPr>
              <w:ind w:left="62"/>
            </w:pPr>
            <w:r>
              <w:rPr>
                <w:color w:val="000000"/>
              </w:rPr>
              <w:t>-</w:t>
            </w:r>
            <w:r w:rsidRPr="00011B7B">
              <w:rPr>
                <w:color w:val="000000"/>
              </w:rPr>
              <w:t>Рефлексия занятия.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lastRenderedPageBreak/>
              <w:t>Развитие системы выделение частного из общего.</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lastRenderedPageBreak/>
              <w:t>7</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rsidRPr="00011B7B">
              <w:rPr>
                <w:color w:val="000000"/>
              </w:rPr>
              <w:t>Формирование умения рассматривать различные пути или варианты достижения цели.</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Разминка (вопросы – ответы)</w:t>
            </w:r>
          </w:p>
          <w:p w:rsidR="001C3DF6" w:rsidRPr="00362645" w:rsidRDefault="001C3DF6" w:rsidP="00EE73E6">
            <w:pPr>
              <w:jc w:val="both"/>
              <w:rPr>
                <w:rFonts w:ascii="Arial" w:hAnsi="Arial" w:cs="Arial"/>
                <w:color w:val="000000"/>
              </w:rPr>
            </w:pPr>
            <w:r>
              <w:rPr>
                <w:color w:val="000000"/>
              </w:rPr>
              <w:t>-</w:t>
            </w:r>
            <w:r w:rsidRPr="00362645">
              <w:rPr>
                <w:color w:val="000000"/>
              </w:rPr>
              <w:t>Игра «Муха»</w:t>
            </w:r>
          </w:p>
          <w:p w:rsidR="001C3DF6" w:rsidRPr="00362645" w:rsidRDefault="001C3DF6" w:rsidP="00EE73E6">
            <w:pPr>
              <w:jc w:val="both"/>
              <w:rPr>
                <w:rFonts w:ascii="Arial" w:hAnsi="Arial" w:cs="Arial"/>
                <w:color w:val="000000"/>
              </w:rPr>
            </w:pPr>
            <w:r>
              <w:rPr>
                <w:color w:val="000000"/>
              </w:rPr>
              <w:t>-</w:t>
            </w:r>
            <w:r w:rsidRPr="00362645">
              <w:rPr>
                <w:color w:val="000000"/>
              </w:rPr>
              <w:t>Слова – ассоциации.</w:t>
            </w:r>
          </w:p>
          <w:p w:rsidR="001C3DF6" w:rsidRPr="00362645" w:rsidRDefault="001C3DF6" w:rsidP="00EE73E6">
            <w:pPr>
              <w:jc w:val="both"/>
              <w:rPr>
                <w:rFonts w:ascii="Arial" w:hAnsi="Arial" w:cs="Arial"/>
                <w:color w:val="000000"/>
              </w:rPr>
            </w:pPr>
            <w:r>
              <w:rPr>
                <w:color w:val="000000"/>
              </w:rPr>
              <w:t>-</w:t>
            </w:r>
            <w:r w:rsidRPr="00362645">
              <w:rPr>
                <w:color w:val="000000"/>
              </w:rPr>
              <w:t>Подходящее слово.</w:t>
            </w:r>
          </w:p>
          <w:p w:rsidR="001C3DF6" w:rsidRPr="00362645" w:rsidRDefault="001C3DF6" w:rsidP="00EE73E6">
            <w:pPr>
              <w:jc w:val="both"/>
              <w:rPr>
                <w:rFonts w:ascii="Arial" w:hAnsi="Arial" w:cs="Arial"/>
                <w:color w:val="000000"/>
              </w:rPr>
            </w:pPr>
            <w:r>
              <w:rPr>
                <w:color w:val="000000"/>
              </w:rPr>
              <w:t>-</w:t>
            </w:r>
            <w:r w:rsidRPr="00362645">
              <w:rPr>
                <w:color w:val="000000"/>
              </w:rPr>
              <w:t>Противоположное слово.</w:t>
            </w:r>
          </w:p>
          <w:p w:rsidR="001C3DF6" w:rsidRDefault="001C3DF6" w:rsidP="00EE73E6">
            <w:r>
              <w:rPr>
                <w:color w:val="000000"/>
              </w:rPr>
              <w:t>-</w:t>
            </w:r>
            <w:r w:rsidRPr="00011B7B">
              <w:rPr>
                <w:color w:val="000000"/>
              </w:rPr>
              <w:t>Рефлексия занятия.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навыков вариативности.</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8</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rsidRPr="00011B7B">
              <w:rPr>
                <w:color w:val="000000"/>
              </w:rPr>
              <w:t xml:space="preserve"> функции - обобщение, а также способности к абстрагированию.</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xml:space="preserve">- </w:t>
            </w:r>
            <w:proofErr w:type="spellStart"/>
            <w:r>
              <w:t>Психогимнастика</w:t>
            </w:r>
            <w:proofErr w:type="spellEnd"/>
            <w:r>
              <w:t>.</w:t>
            </w:r>
          </w:p>
          <w:p w:rsidR="001C3DF6" w:rsidRPr="00011B7B" w:rsidRDefault="001C3DF6" w:rsidP="00EE73E6">
            <w:pPr>
              <w:rPr>
                <w:rFonts w:ascii="Arial" w:hAnsi="Arial" w:cs="Arial"/>
                <w:color w:val="000000"/>
              </w:rPr>
            </w:pPr>
            <w:r>
              <w:t xml:space="preserve">- </w:t>
            </w:r>
            <w:r w:rsidRPr="00011B7B">
              <w:rPr>
                <w:color w:val="000000"/>
              </w:rPr>
              <w:t>Дорисуй фигуры.</w:t>
            </w:r>
          </w:p>
          <w:p w:rsidR="001C3DF6" w:rsidRPr="00362645" w:rsidRDefault="001C3DF6" w:rsidP="00EE73E6">
            <w:pPr>
              <w:rPr>
                <w:rFonts w:ascii="Arial" w:hAnsi="Arial" w:cs="Arial"/>
                <w:color w:val="000000"/>
              </w:rPr>
            </w:pPr>
            <w:r>
              <w:rPr>
                <w:color w:val="000000"/>
              </w:rPr>
              <w:t>-</w:t>
            </w:r>
            <w:proofErr w:type="spellStart"/>
            <w:r w:rsidRPr="00362645">
              <w:rPr>
                <w:color w:val="000000"/>
              </w:rPr>
              <w:t>Филворд</w:t>
            </w:r>
            <w:proofErr w:type="spellEnd"/>
            <w:r w:rsidRPr="00362645">
              <w:rPr>
                <w:color w:val="000000"/>
              </w:rPr>
              <w:t>.</w:t>
            </w:r>
          </w:p>
          <w:p w:rsidR="001C3DF6" w:rsidRPr="00362645" w:rsidRDefault="001C3DF6" w:rsidP="00EE73E6">
            <w:pPr>
              <w:rPr>
                <w:rFonts w:ascii="Arial" w:hAnsi="Arial" w:cs="Arial"/>
                <w:color w:val="000000"/>
              </w:rPr>
            </w:pPr>
            <w:r>
              <w:rPr>
                <w:color w:val="000000"/>
              </w:rPr>
              <w:t>-</w:t>
            </w:r>
            <w:r w:rsidRPr="00362645">
              <w:rPr>
                <w:color w:val="000000"/>
              </w:rPr>
              <w:t>Назови понятие.</w:t>
            </w:r>
          </w:p>
          <w:p w:rsidR="001C3DF6" w:rsidRDefault="001C3DF6" w:rsidP="00EE73E6">
            <w:r>
              <w:rPr>
                <w:color w:val="000000"/>
              </w:rPr>
              <w:t>-</w:t>
            </w:r>
            <w:r w:rsidRPr="00011B7B">
              <w:rPr>
                <w:color w:val="000000"/>
              </w:rPr>
              <w:t>Рефлексия занятия.</w:t>
            </w:r>
          </w:p>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способностей к абстрагированию.</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9</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rPr>
                <w:color w:val="000000"/>
              </w:rPr>
              <w:t>умение</w:t>
            </w:r>
            <w:r w:rsidRPr="00011B7B">
              <w:rPr>
                <w:color w:val="000000"/>
              </w:rPr>
              <w:t xml:space="preserve"> – сравнения предметов и явлений по определенному признаку</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Разминка (вопросы – ответы)</w:t>
            </w:r>
          </w:p>
          <w:p w:rsidR="001C3DF6" w:rsidRPr="00011B7B" w:rsidRDefault="001C3DF6" w:rsidP="00EE73E6">
            <w:pPr>
              <w:rPr>
                <w:rFonts w:ascii="Arial" w:hAnsi="Arial" w:cs="Arial"/>
                <w:color w:val="000000"/>
              </w:rPr>
            </w:pPr>
            <w:r>
              <w:t xml:space="preserve"> -</w:t>
            </w:r>
            <w:r w:rsidRPr="00011B7B">
              <w:rPr>
                <w:color w:val="000000"/>
              </w:rPr>
              <w:t>Признаки предметов</w:t>
            </w:r>
          </w:p>
          <w:p w:rsidR="001C3DF6" w:rsidRPr="00117663" w:rsidRDefault="001C3DF6" w:rsidP="00EE73E6">
            <w:pPr>
              <w:rPr>
                <w:rFonts w:ascii="Arial" w:hAnsi="Arial" w:cs="Arial"/>
                <w:color w:val="000000"/>
              </w:rPr>
            </w:pPr>
            <w:r>
              <w:rPr>
                <w:color w:val="000000"/>
              </w:rPr>
              <w:t>-</w:t>
            </w:r>
            <w:r w:rsidRPr="00117663">
              <w:rPr>
                <w:color w:val="000000"/>
              </w:rPr>
              <w:t>Слова вместо точек.</w:t>
            </w:r>
          </w:p>
          <w:p w:rsidR="001C3DF6" w:rsidRPr="00117663" w:rsidRDefault="001C3DF6" w:rsidP="00EE73E6">
            <w:pPr>
              <w:rPr>
                <w:rFonts w:ascii="Arial" w:hAnsi="Arial" w:cs="Arial"/>
                <w:color w:val="000000"/>
              </w:rPr>
            </w:pPr>
            <w:r>
              <w:rPr>
                <w:color w:val="000000"/>
              </w:rPr>
              <w:t>-</w:t>
            </w:r>
            <w:r w:rsidRPr="00117663">
              <w:rPr>
                <w:color w:val="000000"/>
              </w:rPr>
              <w:t>Ассоциации</w:t>
            </w:r>
          </w:p>
          <w:p w:rsidR="001C3DF6" w:rsidRPr="00117663" w:rsidRDefault="001C3DF6" w:rsidP="00EE73E6">
            <w:pPr>
              <w:rPr>
                <w:rFonts w:ascii="Arial" w:hAnsi="Arial" w:cs="Arial"/>
                <w:color w:val="000000"/>
              </w:rPr>
            </w:pPr>
            <w:r>
              <w:rPr>
                <w:color w:val="000000"/>
              </w:rPr>
              <w:t>-</w:t>
            </w:r>
            <w:r w:rsidRPr="00117663">
              <w:rPr>
                <w:color w:val="000000"/>
              </w:rPr>
              <w:t>Кроссворд.</w:t>
            </w:r>
          </w:p>
          <w:p w:rsidR="001C3DF6" w:rsidRDefault="001C3DF6" w:rsidP="00EE73E6">
            <w:r>
              <w:rPr>
                <w:color w:val="000000"/>
              </w:rPr>
              <w:t>-</w:t>
            </w:r>
            <w:r w:rsidRPr="00011B7B">
              <w:rPr>
                <w:color w:val="000000"/>
              </w:rPr>
              <w:t>Рефлексия занятия.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анализа сравнения.</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10</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rPr>
                <w:color w:val="000000"/>
              </w:rPr>
              <w:t>умение</w:t>
            </w:r>
            <w:r w:rsidRPr="00011B7B">
              <w:rPr>
                <w:color w:val="000000"/>
              </w:rPr>
              <w:t xml:space="preserve"> – сравнения предметов и явлений по определенному признаку</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Разминка (вопросы – ответы)</w:t>
            </w:r>
          </w:p>
          <w:p w:rsidR="001C3DF6" w:rsidRPr="00011B7B" w:rsidRDefault="001C3DF6" w:rsidP="00EE73E6">
            <w:pPr>
              <w:rPr>
                <w:rFonts w:ascii="Arial" w:hAnsi="Arial" w:cs="Arial"/>
                <w:color w:val="000000"/>
              </w:rPr>
            </w:pPr>
            <w:r>
              <w:t xml:space="preserve"> -</w:t>
            </w:r>
            <w:r w:rsidRPr="00011B7B">
              <w:rPr>
                <w:color w:val="000000"/>
              </w:rPr>
              <w:t>Анаграммы</w:t>
            </w:r>
          </w:p>
          <w:p w:rsidR="001C3DF6" w:rsidRDefault="001C3DF6" w:rsidP="00EE73E6">
            <w:pPr>
              <w:rPr>
                <w:rFonts w:ascii="Arial" w:hAnsi="Arial" w:cs="Arial"/>
                <w:color w:val="000000"/>
              </w:rPr>
            </w:pPr>
            <w:r>
              <w:rPr>
                <w:color w:val="000000"/>
              </w:rPr>
              <w:t>-</w:t>
            </w:r>
            <w:r w:rsidRPr="00117663">
              <w:rPr>
                <w:color w:val="000000"/>
              </w:rPr>
              <w:t>Слова противоположные, одинаковые, разные.</w:t>
            </w:r>
          </w:p>
          <w:p w:rsidR="001C3DF6" w:rsidRPr="00117663" w:rsidRDefault="001C3DF6" w:rsidP="00EE73E6">
            <w:pPr>
              <w:rPr>
                <w:rFonts w:ascii="Arial" w:hAnsi="Arial" w:cs="Arial"/>
                <w:color w:val="000000"/>
              </w:rPr>
            </w:pPr>
            <w:r>
              <w:rPr>
                <w:color w:val="000000"/>
              </w:rPr>
              <w:t>-</w:t>
            </w:r>
            <w:r w:rsidRPr="00011B7B">
              <w:rPr>
                <w:color w:val="000000"/>
              </w:rPr>
              <w:t>Часть- целое</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анализа сравнения.</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11</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rsidRPr="00011B7B">
              <w:rPr>
                <w:color w:val="000000"/>
              </w:rPr>
              <w:t>Формирование понятий на основе абстрагирования и выделения существенных свойств конкретных объектов</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-Разминка (вопросы – ответы)</w:t>
            </w:r>
          </w:p>
          <w:p w:rsidR="001C3DF6" w:rsidRPr="00011B7B" w:rsidRDefault="001C3DF6" w:rsidP="00EE73E6">
            <w:pPr>
              <w:rPr>
                <w:rFonts w:ascii="Arial" w:hAnsi="Arial" w:cs="Arial"/>
                <w:color w:val="000000"/>
              </w:rPr>
            </w:pPr>
            <w:r>
              <w:t xml:space="preserve">- </w:t>
            </w:r>
            <w:r w:rsidRPr="00011B7B">
              <w:rPr>
                <w:color w:val="000000"/>
              </w:rPr>
              <w:t>Ассоциации.</w:t>
            </w:r>
          </w:p>
          <w:p w:rsidR="001C3DF6" w:rsidRPr="00117663" w:rsidRDefault="001C3DF6" w:rsidP="00EE73E6">
            <w:pPr>
              <w:rPr>
                <w:rFonts w:ascii="Arial" w:hAnsi="Arial" w:cs="Arial"/>
                <w:color w:val="000000"/>
              </w:rPr>
            </w:pPr>
            <w:r>
              <w:rPr>
                <w:color w:val="000000"/>
              </w:rPr>
              <w:t>-</w:t>
            </w:r>
            <w:r w:rsidRPr="00117663">
              <w:rPr>
                <w:color w:val="000000"/>
              </w:rPr>
              <w:t>Аналогии.</w:t>
            </w:r>
          </w:p>
          <w:p w:rsidR="001C3DF6" w:rsidRPr="00117663" w:rsidRDefault="001C3DF6" w:rsidP="00EE73E6">
            <w:pPr>
              <w:rPr>
                <w:rFonts w:ascii="Arial" w:hAnsi="Arial" w:cs="Arial"/>
                <w:color w:val="000000"/>
              </w:rPr>
            </w:pPr>
            <w:r>
              <w:rPr>
                <w:color w:val="000000"/>
              </w:rPr>
              <w:t>-</w:t>
            </w:r>
            <w:r w:rsidRPr="00117663">
              <w:rPr>
                <w:color w:val="000000"/>
              </w:rPr>
              <w:t>Противоположные слова.</w:t>
            </w:r>
          </w:p>
          <w:p w:rsidR="001C3DF6" w:rsidRPr="00117663" w:rsidRDefault="001C3DF6" w:rsidP="00EE73E6">
            <w:pPr>
              <w:rPr>
                <w:rFonts w:ascii="Arial" w:hAnsi="Arial" w:cs="Arial"/>
                <w:color w:val="000000"/>
              </w:rPr>
            </w:pPr>
            <w:r>
              <w:rPr>
                <w:color w:val="000000"/>
              </w:rPr>
              <w:t>-</w:t>
            </w:r>
            <w:r w:rsidRPr="00117663">
              <w:rPr>
                <w:color w:val="000000"/>
              </w:rPr>
              <w:t>Вставь буквы.</w:t>
            </w:r>
          </w:p>
          <w:p w:rsidR="001C3DF6" w:rsidRDefault="001C3DF6" w:rsidP="00EE73E6">
            <w:r w:rsidRPr="00011B7B">
              <w:rPr>
                <w:color w:val="000000"/>
              </w:rPr>
              <w:t>Рефлексия занятия.</w:t>
            </w:r>
          </w:p>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способностей к абстрагированию</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12</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t>Тренировка зрительной памяти.</w:t>
            </w:r>
          </w:p>
          <w:p w:rsidR="001C3DF6" w:rsidRDefault="001C3DF6" w:rsidP="00EE73E6">
            <w:pPr>
              <w:spacing w:before="100" w:beforeAutospacing="1" w:after="100" w:afterAutospacing="1"/>
            </w:pPr>
            <w:r>
              <w:t>Совершенствование мыслительных операций.</w:t>
            </w:r>
          </w:p>
          <w:p w:rsidR="001C3DF6" w:rsidRDefault="001C3DF6" w:rsidP="00EE73E6">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xml:space="preserve">- </w:t>
            </w:r>
            <w:proofErr w:type="spellStart"/>
            <w:r>
              <w:t>Психогимнастика</w:t>
            </w:r>
            <w:proofErr w:type="spellEnd"/>
            <w:r>
              <w:t>.</w:t>
            </w:r>
          </w:p>
          <w:p w:rsidR="001C3DF6" w:rsidRDefault="001C3DF6" w:rsidP="00EE73E6">
            <w:r>
              <w:t>- Разминка (вопросы – ответы)</w:t>
            </w:r>
          </w:p>
          <w:p w:rsidR="001C3DF6" w:rsidRDefault="001C3DF6" w:rsidP="00EE73E6">
            <w:r>
              <w:t>- работа в тетради</w:t>
            </w:r>
          </w:p>
          <w:p w:rsidR="001C3DF6" w:rsidRDefault="001C3DF6" w:rsidP="00EE73E6">
            <w:r>
              <w:t>Рефлексия</w:t>
            </w:r>
          </w:p>
          <w:p w:rsidR="001C3DF6" w:rsidRDefault="001C3DF6" w:rsidP="00EE73E6"/>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регулятивных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13</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rPr>
                <w:color w:val="000000"/>
              </w:rPr>
              <w:t xml:space="preserve"> гибкость</w:t>
            </w:r>
            <w:r w:rsidRPr="00011B7B">
              <w:rPr>
                <w:color w:val="000000"/>
              </w:rPr>
              <w:t xml:space="preserve"> мышления</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xml:space="preserve">- </w:t>
            </w:r>
            <w:proofErr w:type="spellStart"/>
            <w:r>
              <w:t>Психогимнастика</w:t>
            </w:r>
            <w:proofErr w:type="spellEnd"/>
            <w:r>
              <w:t>.</w:t>
            </w:r>
          </w:p>
          <w:p w:rsidR="001C3DF6" w:rsidRPr="00011B7B" w:rsidRDefault="001C3DF6" w:rsidP="00EE73E6">
            <w:pPr>
              <w:rPr>
                <w:rFonts w:ascii="Arial" w:hAnsi="Arial" w:cs="Arial"/>
                <w:color w:val="000000"/>
              </w:rPr>
            </w:pPr>
            <w:r>
              <w:t xml:space="preserve">- </w:t>
            </w:r>
            <w:r w:rsidRPr="00011B7B">
              <w:rPr>
                <w:color w:val="000000"/>
              </w:rPr>
              <w:t>Разминка</w:t>
            </w:r>
          </w:p>
          <w:p w:rsidR="001C3DF6" w:rsidRPr="00117663" w:rsidRDefault="001C3DF6" w:rsidP="00EE73E6">
            <w:pPr>
              <w:rPr>
                <w:rFonts w:ascii="Arial" w:hAnsi="Arial" w:cs="Arial"/>
                <w:color w:val="000000"/>
              </w:rPr>
            </w:pPr>
            <w:r>
              <w:rPr>
                <w:color w:val="000000"/>
              </w:rPr>
              <w:t>-</w:t>
            </w:r>
            <w:r w:rsidRPr="00117663">
              <w:rPr>
                <w:color w:val="000000"/>
              </w:rPr>
              <w:t>Ассоциации</w:t>
            </w:r>
          </w:p>
          <w:p w:rsidR="001C3DF6" w:rsidRPr="00117663" w:rsidRDefault="001C3DF6" w:rsidP="00EE73E6">
            <w:pPr>
              <w:rPr>
                <w:rFonts w:ascii="Arial" w:hAnsi="Arial" w:cs="Arial"/>
                <w:color w:val="000000"/>
              </w:rPr>
            </w:pPr>
            <w:r>
              <w:rPr>
                <w:color w:val="000000"/>
              </w:rPr>
              <w:t>-</w:t>
            </w:r>
            <w:proofErr w:type="spellStart"/>
            <w:r w:rsidRPr="00117663">
              <w:rPr>
                <w:color w:val="000000"/>
              </w:rPr>
              <w:t>Сканворд</w:t>
            </w:r>
            <w:proofErr w:type="spellEnd"/>
          </w:p>
          <w:p w:rsidR="001C3DF6" w:rsidRPr="00117663" w:rsidRDefault="001C3DF6" w:rsidP="00EE73E6">
            <w:pPr>
              <w:rPr>
                <w:rFonts w:ascii="Arial" w:hAnsi="Arial" w:cs="Arial"/>
                <w:color w:val="000000"/>
              </w:rPr>
            </w:pPr>
            <w:r>
              <w:rPr>
                <w:color w:val="000000"/>
              </w:rPr>
              <w:t>-</w:t>
            </w:r>
            <w:r w:rsidRPr="00117663">
              <w:rPr>
                <w:color w:val="000000"/>
              </w:rPr>
              <w:t>Ребусы</w:t>
            </w:r>
          </w:p>
          <w:p w:rsidR="001C3DF6" w:rsidRPr="00117663" w:rsidRDefault="001C3DF6" w:rsidP="00EE73E6">
            <w:pPr>
              <w:rPr>
                <w:rFonts w:ascii="Arial" w:hAnsi="Arial" w:cs="Arial"/>
                <w:color w:val="000000"/>
              </w:rPr>
            </w:pPr>
            <w:r>
              <w:rPr>
                <w:color w:val="000000"/>
              </w:rPr>
              <w:t>-</w:t>
            </w:r>
            <w:r w:rsidRPr="00117663">
              <w:rPr>
                <w:color w:val="000000"/>
              </w:rPr>
              <w:t>Анаграммы</w:t>
            </w:r>
          </w:p>
          <w:p w:rsidR="001C3DF6" w:rsidRDefault="001C3DF6" w:rsidP="00EE73E6">
            <w:r w:rsidRPr="00011B7B">
              <w:rPr>
                <w:color w:val="000000"/>
              </w:rPr>
              <w:t>Рефлексия занятия.</w:t>
            </w:r>
          </w:p>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lastRenderedPageBreak/>
              <w:t>Развитие мыслительной активности.</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lastRenderedPageBreak/>
              <w:t>14</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rPr>
                <w:color w:val="000000"/>
              </w:rPr>
              <w:t>гибкость</w:t>
            </w:r>
            <w:r w:rsidRPr="00011B7B">
              <w:rPr>
                <w:color w:val="000000"/>
              </w:rPr>
              <w:t xml:space="preserve"> мышления</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Pr="00117663" w:rsidRDefault="001C3DF6" w:rsidP="00EE73E6">
            <w:pPr>
              <w:rPr>
                <w:rFonts w:ascii="Arial" w:hAnsi="Arial" w:cs="Arial"/>
                <w:color w:val="000000"/>
              </w:rPr>
            </w:pPr>
            <w:r>
              <w:t>-</w:t>
            </w:r>
            <w:r w:rsidRPr="00117663">
              <w:rPr>
                <w:color w:val="000000"/>
              </w:rPr>
              <w:t>Ассоциации.</w:t>
            </w:r>
          </w:p>
          <w:p w:rsidR="001C3DF6" w:rsidRPr="00117663" w:rsidRDefault="001C3DF6" w:rsidP="00EE73E6">
            <w:pPr>
              <w:rPr>
                <w:rFonts w:ascii="Arial" w:hAnsi="Arial" w:cs="Arial"/>
                <w:color w:val="000000"/>
              </w:rPr>
            </w:pPr>
            <w:r>
              <w:rPr>
                <w:color w:val="000000"/>
              </w:rPr>
              <w:t>-</w:t>
            </w:r>
            <w:proofErr w:type="spellStart"/>
            <w:r w:rsidRPr="00117663">
              <w:rPr>
                <w:color w:val="000000"/>
              </w:rPr>
              <w:t>Сканворд</w:t>
            </w:r>
            <w:proofErr w:type="spellEnd"/>
            <w:r w:rsidRPr="00117663">
              <w:rPr>
                <w:color w:val="000000"/>
              </w:rPr>
              <w:t>.</w:t>
            </w:r>
          </w:p>
          <w:p w:rsidR="001C3DF6" w:rsidRPr="00117663" w:rsidRDefault="001C3DF6" w:rsidP="00EE73E6">
            <w:pPr>
              <w:rPr>
                <w:rFonts w:ascii="Arial" w:hAnsi="Arial" w:cs="Arial"/>
                <w:color w:val="000000"/>
              </w:rPr>
            </w:pPr>
            <w:r>
              <w:rPr>
                <w:color w:val="000000"/>
              </w:rPr>
              <w:t>-</w:t>
            </w:r>
            <w:r w:rsidRPr="00117663">
              <w:rPr>
                <w:color w:val="000000"/>
              </w:rPr>
              <w:t>Составь слова.</w:t>
            </w:r>
          </w:p>
          <w:p w:rsidR="001C3DF6" w:rsidRPr="00117663" w:rsidRDefault="001C3DF6" w:rsidP="00EE73E6">
            <w:pPr>
              <w:rPr>
                <w:rFonts w:ascii="Arial" w:hAnsi="Arial" w:cs="Arial"/>
                <w:color w:val="000000"/>
              </w:rPr>
            </w:pPr>
            <w:r>
              <w:rPr>
                <w:color w:val="000000"/>
              </w:rPr>
              <w:t>-</w:t>
            </w:r>
            <w:r w:rsidRPr="00117663">
              <w:rPr>
                <w:color w:val="000000"/>
              </w:rPr>
              <w:t>Ребусы.</w:t>
            </w:r>
          </w:p>
          <w:p w:rsidR="001C3DF6" w:rsidRDefault="001C3DF6" w:rsidP="00EE73E6">
            <w:r>
              <w:rPr>
                <w:color w:val="000000"/>
              </w:rPr>
              <w:t>-</w:t>
            </w:r>
            <w:r w:rsidRPr="00011B7B">
              <w:rPr>
                <w:color w:val="000000"/>
              </w:rPr>
              <w:t>Рефлексия занятия.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мыслительной активности</w:t>
            </w:r>
          </w:p>
        </w:tc>
      </w:tr>
      <w:tr w:rsidR="001C3DF6" w:rsidTr="00EE73E6">
        <w:trPr>
          <w:trHeight w:val="1851"/>
        </w:trPr>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15</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rsidRPr="00011B7B">
              <w:rPr>
                <w:color w:val="000000"/>
              </w:rPr>
              <w:t xml:space="preserve"> выделять существенные признаки понятий, устанавливать различные отношения</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Pr="00011B7B" w:rsidRDefault="001C3DF6" w:rsidP="00EE73E6">
            <w:pPr>
              <w:rPr>
                <w:rFonts w:ascii="Arial" w:hAnsi="Arial" w:cs="Arial"/>
                <w:color w:val="000000"/>
              </w:rPr>
            </w:pPr>
            <w:r>
              <w:t xml:space="preserve">- </w:t>
            </w:r>
            <w:r w:rsidRPr="00011B7B">
              <w:rPr>
                <w:color w:val="000000"/>
              </w:rPr>
              <w:t>Разминка</w:t>
            </w:r>
          </w:p>
          <w:p w:rsidR="001C3DF6" w:rsidRPr="00117663" w:rsidRDefault="001C3DF6" w:rsidP="00EE73E6">
            <w:pPr>
              <w:rPr>
                <w:rFonts w:ascii="Arial" w:hAnsi="Arial" w:cs="Arial"/>
                <w:color w:val="000000"/>
              </w:rPr>
            </w:pPr>
            <w:r>
              <w:rPr>
                <w:color w:val="000000"/>
              </w:rPr>
              <w:t>-</w:t>
            </w:r>
            <w:r w:rsidRPr="00117663">
              <w:rPr>
                <w:color w:val="000000"/>
              </w:rPr>
              <w:t>Ассоциации</w:t>
            </w:r>
          </w:p>
          <w:p w:rsidR="001C3DF6" w:rsidRPr="00117663" w:rsidRDefault="001C3DF6" w:rsidP="00EE73E6">
            <w:pPr>
              <w:rPr>
                <w:rFonts w:ascii="Arial" w:hAnsi="Arial" w:cs="Arial"/>
                <w:color w:val="000000"/>
              </w:rPr>
            </w:pPr>
            <w:r>
              <w:rPr>
                <w:color w:val="000000"/>
              </w:rPr>
              <w:t>-</w:t>
            </w:r>
            <w:r w:rsidRPr="00117663">
              <w:rPr>
                <w:color w:val="000000"/>
              </w:rPr>
              <w:t>Лесенка слов</w:t>
            </w:r>
          </w:p>
          <w:p w:rsidR="001C3DF6" w:rsidRPr="00117663" w:rsidRDefault="001C3DF6" w:rsidP="00EE73E6">
            <w:pPr>
              <w:rPr>
                <w:rFonts w:ascii="Arial" w:hAnsi="Arial" w:cs="Arial"/>
                <w:color w:val="000000"/>
              </w:rPr>
            </w:pPr>
            <w:r>
              <w:rPr>
                <w:color w:val="000000"/>
              </w:rPr>
              <w:t>-</w:t>
            </w:r>
            <w:r w:rsidRPr="00117663">
              <w:rPr>
                <w:color w:val="000000"/>
              </w:rPr>
              <w:t>Подходящие слова</w:t>
            </w:r>
          </w:p>
          <w:p w:rsidR="001C3DF6" w:rsidRPr="00117663" w:rsidRDefault="001C3DF6" w:rsidP="00EE73E6">
            <w:pPr>
              <w:rPr>
                <w:rFonts w:ascii="Arial" w:hAnsi="Arial" w:cs="Arial"/>
                <w:color w:val="000000"/>
              </w:rPr>
            </w:pPr>
            <w:r>
              <w:rPr>
                <w:color w:val="000000"/>
              </w:rPr>
              <w:t>-</w:t>
            </w:r>
            <w:r w:rsidRPr="00117663">
              <w:rPr>
                <w:color w:val="000000"/>
              </w:rPr>
              <w:t>Дополни определение</w:t>
            </w:r>
          </w:p>
          <w:p w:rsidR="001C3DF6" w:rsidRPr="00117663" w:rsidRDefault="001C3DF6" w:rsidP="00EE73E6">
            <w:pPr>
              <w:rPr>
                <w:rFonts w:ascii="Arial" w:hAnsi="Arial" w:cs="Arial"/>
                <w:color w:val="000000"/>
              </w:rPr>
            </w:pPr>
            <w:r>
              <w:rPr>
                <w:color w:val="000000"/>
              </w:rPr>
              <w:t>-</w:t>
            </w:r>
            <w:r w:rsidRPr="00117663">
              <w:rPr>
                <w:color w:val="000000"/>
              </w:rPr>
              <w:t>Составь слова</w:t>
            </w:r>
          </w:p>
          <w:p w:rsidR="001C3DF6" w:rsidRDefault="001C3DF6" w:rsidP="00EE73E6">
            <w:r>
              <w:rPr>
                <w:color w:val="000000"/>
              </w:rPr>
              <w:t>-</w:t>
            </w:r>
            <w:r w:rsidRPr="00011B7B">
              <w:rPr>
                <w:color w:val="000000"/>
              </w:rPr>
              <w:t>Рефлексия занятия.</w:t>
            </w:r>
          </w:p>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общения, и выделения признаков и различий.</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16</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концентрации внимания.</w:t>
            </w:r>
          </w:p>
          <w:p w:rsidR="001C3DF6" w:rsidRDefault="001C3DF6" w:rsidP="00EE73E6">
            <w:pPr>
              <w:spacing w:before="100" w:beforeAutospacing="1" w:after="100" w:afterAutospacing="1"/>
            </w:pPr>
            <w:r>
              <w:t>Развитие умения решать нестандартные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Разминка (вопросы – ответы)</w:t>
            </w:r>
          </w:p>
          <w:p w:rsidR="001C3DF6" w:rsidRDefault="001C3DF6" w:rsidP="00EE73E6">
            <w:r>
              <w:t>- Выполнение упражнений и заданий в тетради.</w:t>
            </w:r>
          </w:p>
          <w:p w:rsidR="001C3DF6" w:rsidRDefault="001C3DF6" w:rsidP="00EE73E6">
            <w:r>
              <w:t xml:space="preserve">- Динамическая пауза </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вербального мышления.</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17</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 xml:space="preserve"> </w:t>
            </w:r>
            <w:r w:rsidRPr="00011B7B">
              <w:rPr>
                <w:color w:val="000000"/>
              </w:rPr>
              <w:t>Развитие умения – сравнения предметов и явлений по определенному признаку.</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Pr="00565CD8" w:rsidRDefault="001C3DF6" w:rsidP="00EE73E6">
            <w:r>
              <w:t xml:space="preserve"> </w:t>
            </w:r>
            <w:r>
              <w:rPr>
                <w:color w:val="000000"/>
              </w:rPr>
              <w:t>-</w:t>
            </w:r>
            <w:r w:rsidRPr="00565CD8">
              <w:rPr>
                <w:color w:val="000000"/>
              </w:rPr>
              <w:t>Ассоциации</w:t>
            </w:r>
          </w:p>
          <w:p w:rsidR="001C3DF6" w:rsidRPr="00565CD8" w:rsidRDefault="001C3DF6" w:rsidP="00EE73E6">
            <w:pPr>
              <w:rPr>
                <w:rFonts w:ascii="Arial" w:hAnsi="Arial" w:cs="Arial"/>
                <w:color w:val="000000"/>
              </w:rPr>
            </w:pPr>
            <w:r>
              <w:rPr>
                <w:color w:val="000000"/>
              </w:rPr>
              <w:t>-</w:t>
            </w:r>
            <w:r w:rsidRPr="00565CD8">
              <w:rPr>
                <w:color w:val="000000"/>
              </w:rPr>
              <w:t>Лесенка слов</w:t>
            </w:r>
          </w:p>
          <w:p w:rsidR="001C3DF6" w:rsidRPr="00565CD8" w:rsidRDefault="001C3DF6" w:rsidP="00EE73E6">
            <w:pPr>
              <w:rPr>
                <w:rFonts w:ascii="Arial" w:hAnsi="Arial" w:cs="Arial"/>
                <w:color w:val="000000"/>
              </w:rPr>
            </w:pPr>
            <w:r>
              <w:rPr>
                <w:color w:val="000000"/>
              </w:rPr>
              <w:t>-</w:t>
            </w:r>
            <w:r w:rsidRPr="00565CD8">
              <w:rPr>
                <w:color w:val="000000"/>
              </w:rPr>
              <w:t>Лишние слова</w:t>
            </w:r>
          </w:p>
          <w:p w:rsidR="001C3DF6" w:rsidRPr="00565CD8" w:rsidRDefault="001C3DF6" w:rsidP="00EE73E6">
            <w:pPr>
              <w:rPr>
                <w:rFonts w:ascii="Arial" w:hAnsi="Arial" w:cs="Arial"/>
                <w:color w:val="000000"/>
              </w:rPr>
            </w:pPr>
            <w:r>
              <w:rPr>
                <w:color w:val="000000"/>
              </w:rPr>
              <w:t>-</w:t>
            </w:r>
            <w:r w:rsidRPr="00565CD8">
              <w:rPr>
                <w:color w:val="000000"/>
              </w:rPr>
              <w:t>Дополни определение</w:t>
            </w:r>
          </w:p>
          <w:p w:rsidR="001C3DF6" w:rsidRPr="00565CD8" w:rsidRDefault="001C3DF6" w:rsidP="00EE73E6">
            <w:pPr>
              <w:rPr>
                <w:rFonts w:ascii="Arial" w:hAnsi="Arial" w:cs="Arial"/>
                <w:color w:val="000000"/>
              </w:rPr>
            </w:pPr>
            <w:r>
              <w:rPr>
                <w:color w:val="000000"/>
              </w:rPr>
              <w:t>-</w:t>
            </w:r>
            <w:r w:rsidRPr="00565CD8">
              <w:rPr>
                <w:color w:val="000000"/>
              </w:rPr>
              <w:t>Составь слова</w:t>
            </w:r>
          </w:p>
          <w:p w:rsidR="001C3DF6" w:rsidRDefault="001C3DF6" w:rsidP="00EE73E6">
            <w:r w:rsidRPr="00011B7B">
              <w:rPr>
                <w:color w:val="000000"/>
              </w:rPr>
              <w:t>Рефлексия занятия.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сравнения.</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18</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Тренировка зрительной памяти.</w:t>
            </w:r>
          </w:p>
          <w:p w:rsidR="001C3DF6" w:rsidRDefault="001C3DF6" w:rsidP="00EE73E6">
            <w:pPr>
              <w:spacing w:before="100" w:beforeAutospacing="1" w:after="100" w:afterAutospacing="1"/>
            </w:pPr>
            <w:r>
              <w:t xml:space="preserve">Совершенствование мыслительных операций. </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Разминка (вопросы – ответы)</w:t>
            </w:r>
          </w:p>
          <w:p w:rsidR="001C3DF6" w:rsidRDefault="001C3DF6" w:rsidP="00EE73E6">
            <w:r>
              <w:t>- Выполнение упражнений и заданий в тетради.</w:t>
            </w:r>
          </w:p>
          <w:p w:rsidR="001C3DF6" w:rsidRDefault="001C3DF6" w:rsidP="00EE73E6">
            <w:r>
              <w:t xml:space="preserve">- рефлексия </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регулятивных УУД</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19</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rsidRPr="00011B7B">
              <w:rPr>
                <w:color w:val="000000"/>
              </w:rPr>
              <w:t>Формирование умения выделять решать логические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Pr="00011B7B" w:rsidRDefault="001C3DF6" w:rsidP="00EE73E6">
            <w:pPr>
              <w:rPr>
                <w:rFonts w:ascii="Arial" w:hAnsi="Arial" w:cs="Arial"/>
                <w:color w:val="000000"/>
              </w:rPr>
            </w:pPr>
            <w:r>
              <w:t xml:space="preserve">- </w:t>
            </w:r>
            <w:r w:rsidRPr="00011B7B">
              <w:rPr>
                <w:color w:val="000000"/>
              </w:rPr>
              <w:t>Разминка</w:t>
            </w:r>
          </w:p>
          <w:p w:rsidR="001C3DF6" w:rsidRPr="00565CD8" w:rsidRDefault="001C3DF6" w:rsidP="00EE73E6">
            <w:pPr>
              <w:rPr>
                <w:rFonts w:ascii="Arial" w:hAnsi="Arial" w:cs="Arial"/>
                <w:color w:val="000000"/>
              </w:rPr>
            </w:pPr>
            <w:r>
              <w:rPr>
                <w:color w:val="000000"/>
              </w:rPr>
              <w:t>-</w:t>
            </w:r>
            <w:r w:rsidRPr="00565CD8">
              <w:rPr>
                <w:color w:val="000000"/>
              </w:rPr>
              <w:t>Логические задачи.</w:t>
            </w:r>
          </w:p>
          <w:p w:rsidR="001C3DF6" w:rsidRPr="00565CD8" w:rsidRDefault="001C3DF6" w:rsidP="00EE73E6">
            <w:pPr>
              <w:rPr>
                <w:rFonts w:ascii="Arial" w:hAnsi="Arial" w:cs="Arial"/>
                <w:color w:val="000000"/>
              </w:rPr>
            </w:pPr>
            <w:r>
              <w:rPr>
                <w:color w:val="000000"/>
              </w:rPr>
              <w:t>-</w:t>
            </w:r>
            <w:r w:rsidRPr="00565CD8">
              <w:rPr>
                <w:color w:val="000000"/>
              </w:rPr>
              <w:t>Анаграммы.</w:t>
            </w:r>
          </w:p>
          <w:p w:rsidR="001C3DF6" w:rsidRPr="00565CD8" w:rsidRDefault="001C3DF6" w:rsidP="00EE73E6">
            <w:pPr>
              <w:rPr>
                <w:rFonts w:ascii="Arial" w:hAnsi="Arial" w:cs="Arial"/>
                <w:color w:val="000000"/>
              </w:rPr>
            </w:pPr>
            <w:r>
              <w:rPr>
                <w:color w:val="000000"/>
              </w:rPr>
              <w:t>-</w:t>
            </w:r>
            <w:r w:rsidRPr="00565CD8">
              <w:rPr>
                <w:color w:val="000000"/>
              </w:rPr>
              <w:t>Найди лишнее.</w:t>
            </w:r>
          </w:p>
          <w:p w:rsidR="001C3DF6" w:rsidRPr="00565CD8" w:rsidRDefault="001C3DF6" w:rsidP="00EE73E6">
            <w:pPr>
              <w:rPr>
                <w:rFonts w:ascii="Arial" w:hAnsi="Arial" w:cs="Arial"/>
                <w:color w:val="000000"/>
              </w:rPr>
            </w:pPr>
            <w:r>
              <w:rPr>
                <w:color w:val="000000"/>
              </w:rPr>
              <w:t>-</w:t>
            </w:r>
            <w:r w:rsidRPr="00565CD8">
              <w:rPr>
                <w:color w:val="000000"/>
              </w:rPr>
              <w:t>Дополни определение</w:t>
            </w:r>
          </w:p>
          <w:p w:rsidR="001C3DF6" w:rsidRPr="00565CD8" w:rsidRDefault="001C3DF6" w:rsidP="00EE73E6">
            <w:pPr>
              <w:rPr>
                <w:rFonts w:ascii="Arial" w:hAnsi="Arial" w:cs="Arial"/>
                <w:color w:val="000000"/>
              </w:rPr>
            </w:pPr>
            <w:r>
              <w:rPr>
                <w:color w:val="000000"/>
              </w:rPr>
              <w:t>-</w:t>
            </w:r>
            <w:r w:rsidRPr="00565CD8">
              <w:rPr>
                <w:color w:val="000000"/>
              </w:rPr>
              <w:t>Составь слова.</w:t>
            </w:r>
          </w:p>
          <w:p w:rsidR="001C3DF6" w:rsidRDefault="001C3DF6" w:rsidP="00EE73E6">
            <w:r>
              <w:rPr>
                <w:color w:val="000000"/>
              </w:rPr>
              <w:t>-</w:t>
            </w:r>
            <w:r w:rsidRPr="00011B7B">
              <w:rPr>
                <w:color w:val="000000"/>
              </w:rPr>
              <w:t>Рефлексия занятия.</w:t>
            </w:r>
          </w:p>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логического мышления.</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20</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t>Совершенствование воображения.</w:t>
            </w:r>
          </w:p>
          <w:p w:rsidR="001C3DF6" w:rsidRDefault="001C3DF6" w:rsidP="00EE73E6">
            <w:pPr>
              <w:spacing w:before="100" w:beforeAutospacing="1" w:after="100" w:afterAutospacing="1"/>
            </w:pPr>
            <w:r>
              <w:t>Развитие наглядно-образного мышления.</w:t>
            </w:r>
          </w:p>
          <w:p w:rsidR="001C3DF6" w:rsidRDefault="001C3DF6" w:rsidP="00EE73E6">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 w:rsidR="001C3DF6" w:rsidRDefault="001C3DF6" w:rsidP="00EE73E6">
            <w:r>
              <w:t>- Разминка (вопросы – ответы)</w:t>
            </w:r>
          </w:p>
          <w:p w:rsidR="001C3DF6" w:rsidRDefault="001C3DF6" w:rsidP="00EE73E6">
            <w:r>
              <w:t>- Выполнение упражнений и заданий в тетради.</w:t>
            </w:r>
          </w:p>
          <w:p w:rsidR="001C3DF6" w:rsidRDefault="001C3DF6" w:rsidP="00EE73E6">
            <w:r>
              <w:t xml:space="preserve">- Решение ребусов. </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креативного мышления.</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lastRenderedPageBreak/>
              <w:t>21</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rsidRPr="00011B7B">
              <w:rPr>
                <w:color w:val="000000"/>
              </w:rPr>
              <w:t>Формирование умения выделять решать логические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Разминка (вопросы – ответы)</w:t>
            </w:r>
          </w:p>
          <w:p w:rsidR="001C3DF6" w:rsidRPr="00011B7B" w:rsidRDefault="001C3DF6" w:rsidP="00EE73E6">
            <w:pPr>
              <w:rPr>
                <w:rFonts w:ascii="Arial" w:hAnsi="Arial" w:cs="Arial"/>
                <w:color w:val="000000"/>
              </w:rPr>
            </w:pPr>
            <w:r>
              <w:t xml:space="preserve">- </w:t>
            </w:r>
            <w:r w:rsidRPr="00011B7B">
              <w:rPr>
                <w:color w:val="000000"/>
              </w:rPr>
              <w:t>Перерисуй картинку</w:t>
            </w:r>
          </w:p>
          <w:p w:rsidR="001C3DF6" w:rsidRPr="00565CD8" w:rsidRDefault="001C3DF6" w:rsidP="00EE73E6">
            <w:pPr>
              <w:rPr>
                <w:rFonts w:ascii="Arial" w:hAnsi="Arial" w:cs="Arial"/>
                <w:color w:val="000000"/>
              </w:rPr>
            </w:pPr>
            <w:r w:rsidRPr="00565CD8">
              <w:rPr>
                <w:color w:val="000000"/>
              </w:rPr>
              <w:t>Логические задачи.</w:t>
            </w:r>
          </w:p>
          <w:p w:rsidR="001C3DF6" w:rsidRPr="00565CD8" w:rsidRDefault="001C3DF6" w:rsidP="00EE73E6">
            <w:pPr>
              <w:rPr>
                <w:rFonts w:ascii="Arial" w:hAnsi="Arial" w:cs="Arial"/>
                <w:color w:val="000000"/>
              </w:rPr>
            </w:pPr>
            <w:r w:rsidRPr="00565CD8">
              <w:rPr>
                <w:color w:val="000000"/>
              </w:rPr>
              <w:t>Анаграммы.</w:t>
            </w:r>
          </w:p>
          <w:p w:rsidR="001C3DF6" w:rsidRPr="00565CD8" w:rsidRDefault="001C3DF6" w:rsidP="00EE73E6">
            <w:pPr>
              <w:rPr>
                <w:rFonts w:ascii="Arial" w:hAnsi="Arial" w:cs="Arial"/>
                <w:color w:val="000000"/>
              </w:rPr>
            </w:pPr>
            <w:r w:rsidRPr="00565CD8">
              <w:rPr>
                <w:color w:val="000000"/>
              </w:rPr>
              <w:t>Лишнее слово.</w:t>
            </w:r>
          </w:p>
          <w:p w:rsidR="001C3DF6" w:rsidRPr="00565CD8" w:rsidRDefault="001C3DF6" w:rsidP="00EE73E6">
            <w:pPr>
              <w:rPr>
                <w:rFonts w:ascii="Arial" w:hAnsi="Arial" w:cs="Arial"/>
                <w:color w:val="000000"/>
              </w:rPr>
            </w:pPr>
            <w:proofErr w:type="spellStart"/>
            <w:r w:rsidRPr="00565CD8">
              <w:rPr>
                <w:color w:val="000000"/>
              </w:rPr>
              <w:t>Сканворд</w:t>
            </w:r>
            <w:proofErr w:type="spellEnd"/>
            <w:r w:rsidRPr="00565CD8">
              <w:rPr>
                <w:color w:val="000000"/>
              </w:rPr>
              <w:t>.</w:t>
            </w:r>
          </w:p>
          <w:p w:rsidR="001C3DF6" w:rsidRDefault="001C3DF6" w:rsidP="00EE73E6">
            <w:r w:rsidRPr="00011B7B">
              <w:rPr>
                <w:color w:val="000000"/>
              </w:rPr>
              <w:t>Рефлексия занятия.</w:t>
            </w:r>
          </w:p>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22</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концентрации внимания.</w:t>
            </w:r>
          </w:p>
          <w:p w:rsidR="001C3DF6" w:rsidRDefault="001C3DF6" w:rsidP="00EE73E6">
            <w:pPr>
              <w:spacing w:before="100" w:beforeAutospacing="1" w:after="100" w:afterAutospacing="1"/>
            </w:pPr>
            <w:r>
              <w:t>Развитие умения решать нестандартные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xml:space="preserve">- </w:t>
            </w:r>
            <w:proofErr w:type="spellStart"/>
            <w:r>
              <w:t>Психогимнастика</w:t>
            </w:r>
            <w:proofErr w:type="spellEnd"/>
            <w:r>
              <w:t>.</w:t>
            </w:r>
          </w:p>
          <w:p w:rsidR="001C3DF6" w:rsidRDefault="001C3DF6" w:rsidP="00EE73E6">
            <w:r>
              <w:t>- Разминка (вопросы – ответы)</w:t>
            </w:r>
          </w:p>
          <w:p w:rsidR="001C3DF6" w:rsidRDefault="001C3DF6" w:rsidP="00EE73E6">
            <w:r>
              <w:t>- Выполнение упражнений и заданий в тетради.</w:t>
            </w:r>
          </w:p>
          <w:p w:rsidR="001C3DF6" w:rsidRDefault="001C3DF6" w:rsidP="00EE73E6">
            <w:r>
              <w:t xml:space="preserve">- Динамическая пауза </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23</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rsidRPr="00011B7B">
              <w:rPr>
                <w:color w:val="000000"/>
              </w:rPr>
              <w:t xml:space="preserve"> Развитие скорости </w:t>
            </w:r>
            <w:r>
              <w:rPr>
                <w:color w:val="000000"/>
              </w:rPr>
              <w:t xml:space="preserve"> </w:t>
            </w:r>
            <w:r w:rsidRPr="00011B7B">
              <w:rPr>
                <w:color w:val="000000"/>
              </w:rPr>
              <w:t> мышления</w:t>
            </w:r>
          </w:p>
        </w:tc>
        <w:tc>
          <w:tcPr>
            <w:tcW w:w="3260" w:type="dxa"/>
            <w:tcBorders>
              <w:top w:val="single" w:sz="4" w:space="0" w:color="000000"/>
              <w:left w:val="single" w:sz="4" w:space="0" w:color="000000"/>
              <w:bottom w:val="single" w:sz="4" w:space="0" w:color="000000"/>
              <w:right w:val="single" w:sz="4" w:space="0" w:color="000000"/>
            </w:tcBorders>
          </w:tcPr>
          <w:p w:rsidR="001C3DF6" w:rsidRPr="00011B7B" w:rsidRDefault="001C3DF6" w:rsidP="00EE73E6">
            <w:pPr>
              <w:rPr>
                <w:rFonts w:ascii="Arial" w:hAnsi="Arial" w:cs="Arial"/>
                <w:color w:val="000000"/>
              </w:rPr>
            </w:pPr>
            <w:r>
              <w:t xml:space="preserve">- </w:t>
            </w:r>
            <w:r w:rsidRPr="00011B7B">
              <w:rPr>
                <w:color w:val="000000"/>
              </w:rPr>
              <w:t>Разминка</w:t>
            </w:r>
          </w:p>
          <w:p w:rsidR="001C3DF6" w:rsidRPr="00565CD8" w:rsidRDefault="001C3DF6" w:rsidP="00EE73E6">
            <w:pPr>
              <w:rPr>
                <w:rFonts w:ascii="Arial" w:hAnsi="Arial" w:cs="Arial"/>
                <w:color w:val="000000"/>
              </w:rPr>
            </w:pPr>
            <w:r>
              <w:rPr>
                <w:color w:val="000000"/>
              </w:rPr>
              <w:t>-</w:t>
            </w:r>
            <w:r w:rsidRPr="00565CD8">
              <w:rPr>
                <w:color w:val="000000"/>
              </w:rPr>
              <w:t>Предложения с заданными словами.</w:t>
            </w:r>
          </w:p>
          <w:p w:rsidR="001C3DF6" w:rsidRPr="00565CD8" w:rsidRDefault="001C3DF6" w:rsidP="00EE73E6">
            <w:pPr>
              <w:rPr>
                <w:rFonts w:ascii="Arial" w:hAnsi="Arial" w:cs="Arial"/>
                <w:color w:val="000000"/>
              </w:rPr>
            </w:pPr>
            <w:r>
              <w:rPr>
                <w:color w:val="000000"/>
              </w:rPr>
              <w:t>-</w:t>
            </w:r>
            <w:r w:rsidRPr="00565CD8">
              <w:rPr>
                <w:color w:val="000000"/>
              </w:rPr>
              <w:t>Третья буква.</w:t>
            </w:r>
          </w:p>
          <w:p w:rsidR="001C3DF6" w:rsidRPr="00565CD8" w:rsidRDefault="001C3DF6" w:rsidP="00EE73E6">
            <w:pPr>
              <w:rPr>
                <w:rFonts w:ascii="Arial" w:hAnsi="Arial" w:cs="Arial"/>
                <w:color w:val="000000"/>
              </w:rPr>
            </w:pPr>
            <w:r>
              <w:rPr>
                <w:color w:val="000000"/>
              </w:rPr>
              <w:t>-</w:t>
            </w:r>
            <w:r w:rsidRPr="00565CD8">
              <w:rPr>
                <w:color w:val="000000"/>
              </w:rPr>
              <w:t>Анаграммы.</w:t>
            </w:r>
          </w:p>
          <w:p w:rsidR="001C3DF6" w:rsidRPr="00565CD8" w:rsidRDefault="001C3DF6" w:rsidP="00EE73E6">
            <w:pPr>
              <w:rPr>
                <w:rFonts w:ascii="Arial" w:hAnsi="Arial" w:cs="Arial"/>
                <w:color w:val="000000"/>
              </w:rPr>
            </w:pPr>
            <w:r>
              <w:rPr>
                <w:color w:val="000000"/>
              </w:rPr>
              <w:t>-</w:t>
            </w:r>
            <w:r w:rsidRPr="00565CD8">
              <w:rPr>
                <w:color w:val="000000"/>
              </w:rPr>
              <w:t>Составь текст.</w:t>
            </w:r>
          </w:p>
          <w:p w:rsidR="001C3DF6" w:rsidRPr="00565CD8" w:rsidRDefault="001C3DF6" w:rsidP="00EE73E6">
            <w:pPr>
              <w:rPr>
                <w:rFonts w:ascii="Arial" w:hAnsi="Arial" w:cs="Arial"/>
                <w:color w:val="000000"/>
              </w:rPr>
            </w:pPr>
            <w:r>
              <w:rPr>
                <w:color w:val="000000"/>
              </w:rPr>
              <w:t>-</w:t>
            </w:r>
            <w:r w:rsidRPr="00565CD8">
              <w:rPr>
                <w:color w:val="000000"/>
              </w:rPr>
              <w:t>Найди слова.</w:t>
            </w:r>
          </w:p>
          <w:p w:rsidR="001C3DF6" w:rsidRPr="00565CD8" w:rsidRDefault="001C3DF6" w:rsidP="00EE73E6">
            <w:pPr>
              <w:rPr>
                <w:rFonts w:ascii="Arial" w:hAnsi="Arial" w:cs="Arial"/>
                <w:color w:val="000000"/>
              </w:rPr>
            </w:pPr>
            <w:r>
              <w:rPr>
                <w:color w:val="000000"/>
              </w:rPr>
              <w:t>-</w:t>
            </w:r>
            <w:r w:rsidRPr="00565CD8">
              <w:rPr>
                <w:color w:val="000000"/>
              </w:rPr>
              <w:t>Найди число.</w:t>
            </w:r>
          </w:p>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познавательных,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24</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t>Тренировка слуховой памяти.</w:t>
            </w:r>
          </w:p>
          <w:p w:rsidR="001C3DF6" w:rsidRDefault="001C3DF6" w:rsidP="00EE73E6">
            <w:pPr>
              <w:spacing w:before="100" w:beforeAutospacing="1" w:after="100" w:afterAutospacing="1"/>
            </w:pPr>
            <w:r>
              <w:t>Совершенствование мыслительных операций</w:t>
            </w:r>
          </w:p>
          <w:p w:rsidR="001C3DF6" w:rsidRDefault="001C3DF6" w:rsidP="00EE73E6">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xml:space="preserve">- </w:t>
            </w:r>
            <w:proofErr w:type="spellStart"/>
            <w:r>
              <w:t>Психогимнастика</w:t>
            </w:r>
            <w:proofErr w:type="spellEnd"/>
            <w:r>
              <w:t>.</w:t>
            </w:r>
          </w:p>
          <w:p w:rsidR="001C3DF6" w:rsidRDefault="001C3DF6" w:rsidP="00EE73E6">
            <w:r>
              <w:t>- Разминка (вопросы – ответы)</w:t>
            </w:r>
          </w:p>
          <w:p w:rsidR="001C3DF6" w:rsidRDefault="001C3DF6" w:rsidP="00EE73E6">
            <w:r>
              <w:t>- Выполнение упражнений и заданий в тетради.</w:t>
            </w:r>
          </w:p>
          <w:p w:rsidR="001C3DF6" w:rsidRDefault="001C3DF6" w:rsidP="00EE73E6">
            <w:r>
              <w:t>- Рефлексия.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познавательных, регулятивных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25</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rsidRPr="00011B7B">
              <w:rPr>
                <w:color w:val="000000"/>
              </w:rPr>
              <w:t xml:space="preserve">Развитие </w:t>
            </w:r>
            <w:proofErr w:type="gramStart"/>
            <w:r w:rsidRPr="00011B7B">
              <w:rPr>
                <w:color w:val="000000"/>
              </w:rPr>
              <w:t>скорости  мышления</w:t>
            </w:r>
            <w:proofErr w:type="gramEnd"/>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Разминка</w:t>
            </w:r>
          </w:p>
          <w:p w:rsidR="001C3DF6" w:rsidRPr="00011B7B" w:rsidRDefault="001C3DF6" w:rsidP="00EE73E6">
            <w:pPr>
              <w:shd w:val="clear" w:color="auto" w:fill="FFFFFF"/>
              <w:rPr>
                <w:rFonts w:ascii="Arial" w:hAnsi="Arial" w:cs="Arial"/>
                <w:color w:val="000000"/>
              </w:rPr>
            </w:pPr>
            <w:r>
              <w:t>-</w:t>
            </w:r>
            <w:r w:rsidRPr="00011B7B">
              <w:rPr>
                <w:color w:val="000000"/>
              </w:rPr>
              <w:t xml:space="preserve"> Предложения с заданными словами.</w:t>
            </w:r>
          </w:p>
          <w:p w:rsidR="001C3DF6" w:rsidRPr="001F6BAA" w:rsidRDefault="001C3DF6" w:rsidP="00EE73E6">
            <w:pPr>
              <w:shd w:val="clear" w:color="auto" w:fill="FFFFFF"/>
              <w:rPr>
                <w:rFonts w:ascii="Arial" w:hAnsi="Arial" w:cs="Arial"/>
                <w:color w:val="000000"/>
              </w:rPr>
            </w:pPr>
            <w:r>
              <w:rPr>
                <w:color w:val="000000"/>
              </w:rPr>
              <w:t>-</w:t>
            </w:r>
            <w:r w:rsidRPr="001F6BAA">
              <w:rPr>
                <w:color w:val="000000"/>
              </w:rPr>
              <w:t>Сложи фразу.</w:t>
            </w:r>
          </w:p>
          <w:p w:rsidR="001C3DF6" w:rsidRPr="001F6BAA" w:rsidRDefault="001C3DF6" w:rsidP="00EE73E6">
            <w:pPr>
              <w:shd w:val="clear" w:color="auto" w:fill="FFFFFF"/>
              <w:rPr>
                <w:rFonts w:ascii="Arial" w:hAnsi="Arial" w:cs="Arial"/>
                <w:color w:val="000000"/>
              </w:rPr>
            </w:pPr>
            <w:r>
              <w:rPr>
                <w:color w:val="000000"/>
              </w:rPr>
              <w:t>-</w:t>
            </w:r>
            <w:r w:rsidRPr="001F6BAA">
              <w:rPr>
                <w:color w:val="000000"/>
              </w:rPr>
              <w:t>Слова наоборот.</w:t>
            </w:r>
          </w:p>
          <w:p w:rsidR="001C3DF6" w:rsidRPr="001F6BAA" w:rsidRDefault="001C3DF6" w:rsidP="00EE73E6">
            <w:pPr>
              <w:shd w:val="clear" w:color="auto" w:fill="FFFFFF"/>
              <w:rPr>
                <w:rFonts w:ascii="Arial" w:hAnsi="Arial" w:cs="Arial"/>
                <w:color w:val="000000"/>
              </w:rPr>
            </w:pPr>
            <w:r>
              <w:rPr>
                <w:color w:val="000000"/>
              </w:rPr>
              <w:t>-</w:t>
            </w:r>
            <w:r w:rsidRPr="001F6BAA">
              <w:rPr>
                <w:color w:val="000000"/>
              </w:rPr>
              <w:t>Анаграммы.</w:t>
            </w:r>
          </w:p>
          <w:p w:rsidR="001C3DF6" w:rsidRPr="001F6BAA" w:rsidRDefault="001C3DF6" w:rsidP="00EE73E6">
            <w:pPr>
              <w:shd w:val="clear" w:color="auto" w:fill="FFFFFF"/>
              <w:rPr>
                <w:rFonts w:ascii="Arial" w:hAnsi="Arial" w:cs="Arial"/>
                <w:color w:val="000000"/>
              </w:rPr>
            </w:pPr>
            <w:r>
              <w:rPr>
                <w:color w:val="000000"/>
              </w:rPr>
              <w:t>-</w:t>
            </w:r>
            <w:r w:rsidRPr="001F6BAA">
              <w:rPr>
                <w:color w:val="000000"/>
              </w:rPr>
              <w:t>Найди число.</w:t>
            </w:r>
          </w:p>
          <w:p w:rsidR="001C3DF6" w:rsidRDefault="001C3DF6" w:rsidP="00EE73E6">
            <w:r w:rsidRPr="00011B7B">
              <w:rPr>
                <w:color w:val="000000"/>
              </w:rPr>
              <w:t>Рефлексия занятия</w:t>
            </w:r>
          </w:p>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 xml:space="preserve">Развитие </w:t>
            </w:r>
            <w:proofErr w:type="spellStart"/>
            <w:r>
              <w:t>позновательной</w:t>
            </w:r>
            <w:proofErr w:type="spellEnd"/>
            <w:r>
              <w:t xml:space="preserve"> активности.</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26</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логического мышления.</w:t>
            </w:r>
          </w:p>
          <w:p w:rsidR="001C3DF6" w:rsidRDefault="001C3DF6" w:rsidP="00EE73E6">
            <w:pPr>
              <w:spacing w:before="100" w:beforeAutospacing="1" w:after="100" w:afterAutospacing="1"/>
            </w:pPr>
            <w:r>
              <w:t>Развитие умения решать нестандартные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 w:rsidR="001C3DF6" w:rsidRDefault="001C3DF6" w:rsidP="00EE73E6">
            <w:r>
              <w:t>- Разминка (вопросы – ответы)</w:t>
            </w:r>
          </w:p>
          <w:p w:rsidR="001C3DF6" w:rsidRDefault="001C3DF6" w:rsidP="00EE73E6">
            <w:r>
              <w:t>- Выполнение упражнений и заданий в тетради.</w:t>
            </w:r>
          </w:p>
          <w:p w:rsidR="001C3DF6" w:rsidRDefault="001C3DF6" w:rsidP="00EE73E6">
            <w:r>
              <w:t>- Рефлексия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функций.</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lastRenderedPageBreak/>
              <w:t>27</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t>Совершенствование воображения.</w:t>
            </w:r>
          </w:p>
          <w:p w:rsidR="001C3DF6" w:rsidRDefault="001C3DF6" w:rsidP="00EE73E6">
            <w:pPr>
              <w:spacing w:before="100" w:beforeAutospacing="1" w:after="100" w:afterAutospacing="1"/>
            </w:pPr>
            <w:r>
              <w:t>Развитие наглядно-образного мышления.</w:t>
            </w:r>
          </w:p>
          <w:p w:rsidR="001C3DF6" w:rsidRDefault="001C3DF6" w:rsidP="00EE73E6">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 w:rsidR="001C3DF6" w:rsidRDefault="001C3DF6" w:rsidP="00EE73E6">
            <w:r>
              <w:t>- Разминка (вопросы – ответы)</w:t>
            </w:r>
          </w:p>
          <w:p w:rsidR="001C3DF6" w:rsidRDefault="001C3DF6" w:rsidP="00EE73E6">
            <w:r>
              <w:t>- Выполнение упражнений и заданий в тетради.</w:t>
            </w:r>
          </w:p>
          <w:p w:rsidR="001C3DF6" w:rsidRDefault="001C3DF6" w:rsidP="00EE73E6">
            <w:r>
              <w:t>- «Исключение понятий».</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28</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t>Развитие быстроты реакции.</w:t>
            </w:r>
          </w:p>
          <w:p w:rsidR="001C3DF6" w:rsidRDefault="001C3DF6" w:rsidP="00EE73E6">
            <w:pPr>
              <w:spacing w:before="100" w:beforeAutospacing="1" w:after="100" w:afterAutospacing="1"/>
            </w:pPr>
            <w:r>
              <w:t>Совершенствование мыслительных операций.</w:t>
            </w:r>
          </w:p>
          <w:p w:rsidR="001C3DF6" w:rsidRDefault="001C3DF6" w:rsidP="00EE73E6">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Разминка (вопросы – ответы)</w:t>
            </w:r>
          </w:p>
          <w:p w:rsidR="001C3DF6" w:rsidRDefault="001C3DF6" w:rsidP="00EE73E6">
            <w:r>
              <w:t>- Работа в тетради.</w:t>
            </w:r>
          </w:p>
          <w:p w:rsidR="001C3DF6" w:rsidRDefault="001C3DF6" w:rsidP="00EE73E6">
            <w:r>
              <w:t>- рефлексия</w:t>
            </w:r>
          </w:p>
          <w:p w:rsidR="001C3DF6" w:rsidRDefault="001C3DF6" w:rsidP="00EE73E6"/>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29</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концентрации внимания.</w:t>
            </w:r>
          </w:p>
          <w:p w:rsidR="001C3DF6" w:rsidRDefault="001C3DF6" w:rsidP="00EE73E6">
            <w:pPr>
              <w:spacing w:before="100" w:beforeAutospacing="1" w:after="100" w:afterAutospacing="1"/>
            </w:pPr>
            <w:r>
              <w:t>Развитие умения решать нестандартные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Разминка (вопросы – ответы)</w:t>
            </w:r>
          </w:p>
          <w:p w:rsidR="001C3DF6" w:rsidRDefault="001C3DF6" w:rsidP="00EE73E6">
            <w:r>
              <w:t>- Выполнение упражнений и заданий в тетради.</w:t>
            </w:r>
          </w:p>
          <w:p w:rsidR="001C3DF6" w:rsidRDefault="001C3DF6" w:rsidP="00EE73E6">
            <w:r>
              <w:t>- Рефлексия.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30</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Тренировка внимания</w:t>
            </w:r>
          </w:p>
          <w:p w:rsidR="001C3DF6" w:rsidRDefault="001C3DF6" w:rsidP="00EE73E6">
            <w:pPr>
              <w:spacing w:before="100" w:beforeAutospacing="1" w:after="100" w:afterAutospacing="1"/>
            </w:pPr>
            <w:r>
              <w:t>Совершенствование мыслительных операций</w:t>
            </w:r>
          </w:p>
          <w:p w:rsidR="001C3DF6" w:rsidRDefault="001C3DF6" w:rsidP="00EE73E6">
            <w:pPr>
              <w:spacing w:before="100" w:beforeAutospacing="1" w:after="100" w:afterAutospacing="1"/>
            </w:pPr>
            <w:r>
              <w:t>Развитие аналитических способностей и способности рассуждать.</w:t>
            </w:r>
          </w:p>
        </w:tc>
        <w:tc>
          <w:tcPr>
            <w:tcW w:w="3260" w:type="dxa"/>
            <w:tcBorders>
              <w:top w:val="single" w:sz="4" w:space="0" w:color="000000"/>
              <w:left w:val="single" w:sz="4" w:space="0" w:color="000000"/>
              <w:bottom w:val="single" w:sz="4" w:space="0" w:color="000000"/>
              <w:right w:val="single" w:sz="4" w:space="0" w:color="000000"/>
            </w:tcBorders>
          </w:tcPr>
          <w:p w:rsidR="001C3DF6" w:rsidRDefault="001C3DF6" w:rsidP="00EE73E6">
            <w:r>
              <w:t xml:space="preserve">- </w:t>
            </w:r>
            <w:proofErr w:type="spellStart"/>
            <w:r>
              <w:t>Психогимнастика</w:t>
            </w:r>
            <w:proofErr w:type="spellEnd"/>
            <w:r>
              <w:t>.</w:t>
            </w:r>
          </w:p>
          <w:p w:rsidR="001C3DF6" w:rsidRDefault="001C3DF6" w:rsidP="00EE73E6">
            <w:r>
              <w:t>Работа в тетради</w:t>
            </w:r>
          </w:p>
          <w:p w:rsidR="001C3DF6" w:rsidRDefault="001C3DF6" w:rsidP="00EE73E6">
            <w:r>
              <w:t>- Разгадывание ребусов</w:t>
            </w:r>
          </w:p>
          <w:p w:rsidR="001C3DF6" w:rsidRDefault="001C3DF6" w:rsidP="00EE73E6">
            <w:r>
              <w:t>-Рефлексия.</w:t>
            </w:r>
          </w:p>
          <w:p w:rsidR="001C3DF6" w:rsidRDefault="001C3DF6" w:rsidP="00EE73E6">
            <w:r>
              <w:t xml:space="preserve"> </w:t>
            </w:r>
          </w:p>
          <w:p w:rsidR="001C3DF6" w:rsidRDefault="001C3DF6" w:rsidP="00EE73E6">
            <w:pPr>
              <w:spacing w:before="100" w:beforeAutospacing="1" w:after="100" w:afterAutospacing="1"/>
            </w:pP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регулятивных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31</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t>Тренировка слуховой памяти.</w:t>
            </w:r>
          </w:p>
          <w:p w:rsidR="001C3DF6" w:rsidRDefault="001C3DF6" w:rsidP="00EE73E6">
            <w:pPr>
              <w:spacing w:before="100" w:beforeAutospacing="1" w:after="100" w:afterAutospacing="1"/>
            </w:pPr>
            <w:r>
              <w:t>Совершенствование мыслительных операций</w:t>
            </w:r>
          </w:p>
          <w:p w:rsidR="001C3DF6" w:rsidRDefault="001C3DF6" w:rsidP="00EE73E6">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 w:rsidR="001C3DF6" w:rsidRDefault="001C3DF6" w:rsidP="00EE73E6">
            <w:r>
              <w:t>- Разминка (вопросы – ответы)</w:t>
            </w:r>
          </w:p>
          <w:p w:rsidR="001C3DF6" w:rsidRDefault="001C3DF6" w:rsidP="00EE73E6">
            <w:r>
              <w:t>- Выполнение упражнений и заданий в тетради.</w:t>
            </w:r>
          </w:p>
          <w:p w:rsidR="001C3DF6" w:rsidRDefault="001C3DF6" w:rsidP="00EE73E6">
            <w:r>
              <w:t>- Рефлексия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регулятивных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32</w:t>
            </w:r>
          </w:p>
        </w:tc>
        <w:tc>
          <w:tcPr>
            <w:tcW w:w="241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t>Тренировка зрительной памяти.</w:t>
            </w:r>
          </w:p>
          <w:p w:rsidR="001C3DF6" w:rsidRDefault="001C3DF6" w:rsidP="00EE73E6">
            <w:pPr>
              <w:spacing w:before="100" w:beforeAutospacing="1" w:after="100" w:afterAutospacing="1"/>
            </w:pPr>
            <w:r>
              <w:t>Совершенствование мыслительных операций.</w:t>
            </w:r>
          </w:p>
          <w:p w:rsidR="001C3DF6" w:rsidRDefault="001C3DF6" w:rsidP="00EE73E6">
            <w:pPr>
              <w:spacing w:before="100" w:beforeAutospacing="1" w:after="100" w:afterAutospacing="1"/>
            </w:pP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 w:rsidR="001C3DF6" w:rsidRDefault="001C3DF6" w:rsidP="00EE73E6">
            <w:r>
              <w:t>-- Выполнение упражнений и заданий в тетради.</w:t>
            </w:r>
          </w:p>
          <w:p w:rsidR="001C3DF6" w:rsidRDefault="001C3DF6" w:rsidP="00EE73E6">
            <w:r>
              <w:t>- Рефлексия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регулятивных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lastRenderedPageBreak/>
              <w:t>33</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логического мышления.</w:t>
            </w:r>
          </w:p>
          <w:p w:rsidR="001C3DF6" w:rsidRDefault="001C3DF6" w:rsidP="00EE73E6">
            <w:pPr>
              <w:spacing w:before="100" w:beforeAutospacing="1" w:after="100" w:afterAutospacing="1"/>
            </w:pPr>
            <w:r>
              <w:t>Развитие умения решать нестандартные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1C3DF6" w:rsidRDefault="001C3DF6" w:rsidP="00EE73E6">
            <w:r>
              <w:t>- Выполнение упражнений и заданий в тетради.</w:t>
            </w:r>
          </w:p>
          <w:p w:rsidR="001C3DF6" w:rsidRDefault="001C3DF6" w:rsidP="00EE73E6">
            <w:r>
              <w:t>- Рефлексия</w:t>
            </w: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регулятивных навыков</w:t>
            </w:r>
          </w:p>
        </w:tc>
      </w:tr>
      <w:tr w:rsidR="001C3DF6" w:rsidTr="00EE73E6">
        <w:tc>
          <w:tcPr>
            <w:tcW w:w="959"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line="360" w:lineRule="auto"/>
              <w:jc w:val="center"/>
              <w:rPr>
                <w:b/>
              </w:rPr>
            </w:pPr>
            <w:r>
              <w:rPr>
                <w:b/>
              </w:rPr>
              <w:t>34</w:t>
            </w:r>
          </w:p>
        </w:tc>
        <w:tc>
          <w:tcPr>
            <w:tcW w:w="2410"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Поведение итогов.</w:t>
            </w:r>
          </w:p>
        </w:tc>
        <w:tc>
          <w:tcPr>
            <w:tcW w:w="3260" w:type="dxa"/>
            <w:tcBorders>
              <w:top w:val="single" w:sz="4" w:space="0" w:color="000000"/>
              <w:left w:val="single" w:sz="4" w:space="0" w:color="000000"/>
              <w:bottom w:val="single" w:sz="4" w:space="0" w:color="000000"/>
              <w:right w:val="single" w:sz="4" w:space="0" w:color="000000"/>
            </w:tcBorders>
          </w:tcPr>
          <w:p w:rsidR="001C3DF6" w:rsidRDefault="001C3DF6" w:rsidP="00EE73E6">
            <w:pPr>
              <w:spacing w:before="100" w:beforeAutospacing="1" w:after="100" w:afterAutospacing="1"/>
            </w:pPr>
            <w:r>
              <w:t>Творческая игра «мыслительные процессы, вербальное мышление» подготовка плаката.</w:t>
            </w:r>
          </w:p>
          <w:p w:rsidR="001C3DF6" w:rsidRDefault="001C3DF6" w:rsidP="00EE73E6">
            <w:pPr>
              <w:spacing w:before="100" w:beforeAutospacing="1" w:after="100" w:afterAutospacing="1"/>
            </w:pPr>
          </w:p>
        </w:tc>
        <w:tc>
          <w:tcPr>
            <w:tcW w:w="2977" w:type="dxa"/>
            <w:tcBorders>
              <w:top w:val="single" w:sz="4" w:space="0" w:color="000000"/>
              <w:left w:val="single" w:sz="4" w:space="0" w:color="000000"/>
              <w:bottom w:val="single" w:sz="4" w:space="0" w:color="000000"/>
              <w:right w:val="single" w:sz="4" w:space="0" w:color="000000"/>
            </w:tcBorders>
            <w:hideMark/>
          </w:tcPr>
          <w:p w:rsidR="001C3DF6" w:rsidRDefault="001C3DF6" w:rsidP="00EE73E6">
            <w:pPr>
              <w:spacing w:before="100" w:beforeAutospacing="1" w:after="100" w:afterAutospacing="1"/>
            </w:pPr>
            <w:r>
              <w:t>Развитие коммуникативных, познавательных, регулятивных навыков.</w:t>
            </w:r>
          </w:p>
        </w:tc>
      </w:tr>
    </w:tbl>
    <w:p w:rsidR="001C3DF6" w:rsidRDefault="001C3DF6"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437369" w:rsidRDefault="00437369" w:rsidP="008A4CCB">
      <w:pPr>
        <w:spacing w:line="360" w:lineRule="auto"/>
        <w:jc w:val="both"/>
        <w:rPr>
          <w:color w:val="000000"/>
          <w:sz w:val="28"/>
          <w:szCs w:val="28"/>
          <w:shd w:val="clear" w:color="auto" w:fill="FFFFFF"/>
        </w:rPr>
      </w:pPr>
    </w:p>
    <w:p w:rsidR="008A4CCB" w:rsidRDefault="008A4CCB" w:rsidP="004B38E9">
      <w:pPr>
        <w:spacing w:line="360" w:lineRule="auto"/>
        <w:jc w:val="center"/>
        <w:rPr>
          <w:color w:val="000000"/>
          <w:sz w:val="28"/>
          <w:szCs w:val="28"/>
          <w:shd w:val="clear" w:color="auto" w:fill="FFFFFF"/>
        </w:rPr>
      </w:pPr>
      <w:r>
        <w:rPr>
          <w:color w:val="000000"/>
          <w:sz w:val="28"/>
          <w:szCs w:val="28"/>
          <w:shd w:val="clear" w:color="auto" w:fill="FFFFFF"/>
        </w:rPr>
        <w:lastRenderedPageBreak/>
        <w:t>Список литературы</w:t>
      </w:r>
    </w:p>
    <w:p w:rsidR="008A4CCB" w:rsidRPr="002624FE" w:rsidRDefault="008A4CCB" w:rsidP="008A4CCB">
      <w:pPr>
        <w:shd w:val="clear" w:color="auto" w:fill="FFFFFF"/>
        <w:spacing w:after="150"/>
        <w:rPr>
          <w:color w:val="000000"/>
          <w:sz w:val="28"/>
          <w:szCs w:val="28"/>
        </w:rPr>
      </w:pPr>
      <w:r>
        <w:rPr>
          <w:color w:val="000000"/>
          <w:sz w:val="28"/>
          <w:szCs w:val="28"/>
        </w:rPr>
        <w:t>1.</w:t>
      </w:r>
      <w:r w:rsidRPr="002624FE">
        <w:rPr>
          <w:color w:val="000000"/>
          <w:sz w:val="28"/>
          <w:szCs w:val="28"/>
        </w:rPr>
        <w:t xml:space="preserve">Леонгард Э.И., Самсонова Е.Г., Иванова Е.А. Я не хочу молчать! </w:t>
      </w:r>
      <w:proofErr w:type="spellStart"/>
      <w:r w:rsidRPr="002624FE">
        <w:rPr>
          <w:color w:val="000000"/>
          <w:sz w:val="28"/>
          <w:szCs w:val="28"/>
        </w:rPr>
        <w:t>Теревинф</w:t>
      </w:r>
      <w:proofErr w:type="spellEnd"/>
      <w:r w:rsidRPr="002624FE">
        <w:rPr>
          <w:color w:val="000000"/>
          <w:sz w:val="28"/>
          <w:szCs w:val="28"/>
        </w:rPr>
        <w:t xml:space="preserve">, 2009, с. </w:t>
      </w:r>
      <w:proofErr w:type="gramStart"/>
      <w:r w:rsidRPr="002624FE">
        <w:rPr>
          <w:color w:val="000000"/>
          <w:sz w:val="28"/>
          <w:szCs w:val="28"/>
        </w:rPr>
        <w:t>144.;</w:t>
      </w:r>
      <w:proofErr w:type="gramEnd"/>
    </w:p>
    <w:p w:rsidR="008A4CCB" w:rsidRPr="002624FE" w:rsidRDefault="008A4CCB" w:rsidP="008A4CCB">
      <w:pPr>
        <w:shd w:val="clear" w:color="auto" w:fill="FFFFFF"/>
        <w:spacing w:after="150"/>
        <w:rPr>
          <w:color w:val="000000"/>
          <w:sz w:val="28"/>
          <w:szCs w:val="28"/>
        </w:rPr>
      </w:pPr>
      <w:r>
        <w:rPr>
          <w:color w:val="000000"/>
          <w:sz w:val="28"/>
          <w:szCs w:val="28"/>
        </w:rPr>
        <w:t>2.</w:t>
      </w:r>
      <w:r w:rsidRPr="002624FE">
        <w:rPr>
          <w:color w:val="000000"/>
          <w:sz w:val="28"/>
          <w:szCs w:val="28"/>
        </w:rPr>
        <w:t xml:space="preserve"> </w:t>
      </w:r>
      <w:proofErr w:type="spellStart"/>
      <w:r w:rsidRPr="002624FE">
        <w:rPr>
          <w:color w:val="000000"/>
          <w:sz w:val="28"/>
          <w:szCs w:val="28"/>
        </w:rPr>
        <w:t>Литтл</w:t>
      </w:r>
      <w:proofErr w:type="spellEnd"/>
      <w:r w:rsidRPr="002624FE">
        <w:rPr>
          <w:color w:val="000000"/>
          <w:sz w:val="28"/>
          <w:szCs w:val="28"/>
        </w:rPr>
        <w:t xml:space="preserve"> Д. Неуклюжая Анна. Пер. с англ. О. </w:t>
      </w:r>
      <w:proofErr w:type="spellStart"/>
      <w:r w:rsidRPr="002624FE">
        <w:rPr>
          <w:color w:val="000000"/>
          <w:sz w:val="28"/>
          <w:szCs w:val="28"/>
        </w:rPr>
        <w:t>Бухиной</w:t>
      </w:r>
      <w:proofErr w:type="spellEnd"/>
      <w:r w:rsidRPr="002624FE">
        <w:rPr>
          <w:color w:val="000000"/>
          <w:sz w:val="28"/>
          <w:szCs w:val="28"/>
        </w:rPr>
        <w:t xml:space="preserve">; </w:t>
      </w:r>
      <w:proofErr w:type="spellStart"/>
      <w:r w:rsidRPr="002624FE">
        <w:rPr>
          <w:color w:val="000000"/>
          <w:sz w:val="28"/>
          <w:szCs w:val="28"/>
        </w:rPr>
        <w:t>худож</w:t>
      </w:r>
      <w:proofErr w:type="spellEnd"/>
      <w:r w:rsidRPr="002624FE">
        <w:rPr>
          <w:color w:val="000000"/>
          <w:sz w:val="28"/>
          <w:szCs w:val="28"/>
        </w:rPr>
        <w:t xml:space="preserve">. </w:t>
      </w:r>
      <w:proofErr w:type="spellStart"/>
      <w:r w:rsidRPr="002624FE">
        <w:rPr>
          <w:color w:val="000000"/>
          <w:sz w:val="28"/>
          <w:szCs w:val="28"/>
        </w:rPr>
        <w:t>М.Патрушева</w:t>
      </w:r>
      <w:proofErr w:type="spellEnd"/>
      <w:r w:rsidRPr="002624FE">
        <w:rPr>
          <w:color w:val="000000"/>
          <w:sz w:val="28"/>
          <w:szCs w:val="28"/>
        </w:rPr>
        <w:t xml:space="preserve">. - </w:t>
      </w:r>
      <w:proofErr w:type="gramStart"/>
      <w:r w:rsidRPr="002624FE">
        <w:rPr>
          <w:color w:val="000000"/>
          <w:sz w:val="28"/>
          <w:szCs w:val="28"/>
        </w:rPr>
        <w:t>М. :</w:t>
      </w:r>
      <w:proofErr w:type="gramEnd"/>
      <w:r w:rsidRPr="002624FE">
        <w:rPr>
          <w:color w:val="000000"/>
          <w:sz w:val="28"/>
          <w:szCs w:val="28"/>
        </w:rPr>
        <w:t xml:space="preserve"> Центр "</w:t>
      </w:r>
      <w:proofErr w:type="spellStart"/>
      <w:r w:rsidRPr="002624FE">
        <w:rPr>
          <w:color w:val="000000"/>
          <w:sz w:val="28"/>
          <w:szCs w:val="28"/>
        </w:rPr>
        <w:t>Нарния</w:t>
      </w:r>
      <w:proofErr w:type="spellEnd"/>
      <w:r w:rsidRPr="002624FE">
        <w:rPr>
          <w:color w:val="000000"/>
          <w:sz w:val="28"/>
          <w:szCs w:val="28"/>
        </w:rPr>
        <w:t>", 2005. - 240с.: ил. - (Тропа Пилигрима);</w:t>
      </w:r>
    </w:p>
    <w:p w:rsidR="008A4CCB" w:rsidRPr="002624FE" w:rsidRDefault="008A4CCB" w:rsidP="008A4CCB">
      <w:pPr>
        <w:shd w:val="clear" w:color="auto" w:fill="FFFFFF"/>
        <w:spacing w:after="150"/>
        <w:rPr>
          <w:color w:val="000000"/>
          <w:sz w:val="28"/>
          <w:szCs w:val="28"/>
        </w:rPr>
      </w:pPr>
      <w:r>
        <w:rPr>
          <w:color w:val="000000"/>
          <w:sz w:val="28"/>
          <w:szCs w:val="28"/>
        </w:rPr>
        <w:t>3</w:t>
      </w:r>
      <w:r w:rsidRPr="002624FE">
        <w:rPr>
          <w:color w:val="000000"/>
          <w:sz w:val="28"/>
          <w:szCs w:val="28"/>
        </w:rPr>
        <w:t xml:space="preserve">. </w:t>
      </w:r>
      <w:proofErr w:type="spellStart"/>
      <w:r w:rsidRPr="002624FE">
        <w:rPr>
          <w:color w:val="000000"/>
          <w:sz w:val="28"/>
          <w:szCs w:val="28"/>
        </w:rPr>
        <w:t>Литтл</w:t>
      </w:r>
      <w:proofErr w:type="spellEnd"/>
      <w:r w:rsidRPr="002624FE">
        <w:rPr>
          <w:color w:val="000000"/>
          <w:sz w:val="28"/>
          <w:szCs w:val="28"/>
        </w:rPr>
        <w:t xml:space="preserve"> Д. Слышишь </w:t>
      </w:r>
      <w:proofErr w:type="spellStart"/>
      <w:proofErr w:type="gramStart"/>
      <w:r w:rsidRPr="002624FE">
        <w:rPr>
          <w:color w:val="000000"/>
          <w:sz w:val="28"/>
          <w:szCs w:val="28"/>
        </w:rPr>
        <w:t>пение?Пер</w:t>
      </w:r>
      <w:proofErr w:type="spellEnd"/>
      <w:r w:rsidRPr="002624FE">
        <w:rPr>
          <w:color w:val="000000"/>
          <w:sz w:val="28"/>
          <w:szCs w:val="28"/>
        </w:rPr>
        <w:t>.</w:t>
      </w:r>
      <w:proofErr w:type="gramEnd"/>
      <w:r w:rsidRPr="002624FE">
        <w:rPr>
          <w:color w:val="000000"/>
          <w:sz w:val="28"/>
          <w:szCs w:val="28"/>
        </w:rPr>
        <w:t xml:space="preserve"> с англ. О. </w:t>
      </w:r>
      <w:proofErr w:type="spellStart"/>
      <w:r w:rsidRPr="002624FE">
        <w:rPr>
          <w:color w:val="000000"/>
          <w:sz w:val="28"/>
          <w:szCs w:val="28"/>
        </w:rPr>
        <w:t>Бухиной</w:t>
      </w:r>
      <w:proofErr w:type="spellEnd"/>
      <w:r w:rsidRPr="002624FE">
        <w:rPr>
          <w:color w:val="000000"/>
          <w:sz w:val="28"/>
          <w:szCs w:val="28"/>
        </w:rPr>
        <w:t xml:space="preserve">; </w:t>
      </w:r>
      <w:proofErr w:type="spellStart"/>
      <w:r w:rsidRPr="002624FE">
        <w:rPr>
          <w:color w:val="000000"/>
          <w:sz w:val="28"/>
          <w:szCs w:val="28"/>
        </w:rPr>
        <w:t>худож</w:t>
      </w:r>
      <w:proofErr w:type="spellEnd"/>
      <w:r w:rsidRPr="002624FE">
        <w:rPr>
          <w:color w:val="000000"/>
          <w:sz w:val="28"/>
          <w:szCs w:val="28"/>
        </w:rPr>
        <w:t>. М. Патрушева. – М.: Центр «</w:t>
      </w:r>
      <w:proofErr w:type="spellStart"/>
      <w:r w:rsidRPr="002624FE">
        <w:rPr>
          <w:color w:val="000000"/>
          <w:sz w:val="28"/>
          <w:szCs w:val="28"/>
        </w:rPr>
        <w:t>Нарния</w:t>
      </w:r>
      <w:proofErr w:type="spellEnd"/>
      <w:r w:rsidRPr="002624FE">
        <w:rPr>
          <w:color w:val="000000"/>
          <w:sz w:val="28"/>
          <w:szCs w:val="28"/>
        </w:rPr>
        <w:t>», 2006. – 314 с.;</w:t>
      </w:r>
    </w:p>
    <w:p w:rsidR="008A4CCB" w:rsidRPr="002624FE" w:rsidRDefault="008A4CCB" w:rsidP="008A4CCB">
      <w:pPr>
        <w:shd w:val="clear" w:color="auto" w:fill="FFFFFF"/>
        <w:spacing w:after="150"/>
        <w:rPr>
          <w:color w:val="000000"/>
          <w:sz w:val="28"/>
          <w:szCs w:val="28"/>
        </w:rPr>
      </w:pPr>
      <w:r>
        <w:rPr>
          <w:color w:val="000000"/>
          <w:sz w:val="28"/>
          <w:szCs w:val="28"/>
        </w:rPr>
        <w:t>4</w:t>
      </w:r>
      <w:r w:rsidRPr="002624FE">
        <w:rPr>
          <w:color w:val="000000"/>
          <w:sz w:val="28"/>
          <w:szCs w:val="28"/>
        </w:rPr>
        <w:t xml:space="preserve">. Лупан </w:t>
      </w:r>
      <w:proofErr w:type="spellStart"/>
      <w:r w:rsidRPr="002624FE">
        <w:rPr>
          <w:color w:val="000000"/>
          <w:sz w:val="28"/>
          <w:szCs w:val="28"/>
        </w:rPr>
        <w:t>Сесиль</w:t>
      </w:r>
      <w:proofErr w:type="spellEnd"/>
      <w:r w:rsidRPr="002624FE">
        <w:rPr>
          <w:color w:val="000000"/>
          <w:sz w:val="28"/>
          <w:szCs w:val="28"/>
        </w:rPr>
        <w:t xml:space="preserve"> Поверь в свое дитя. Пер. </w:t>
      </w:r>
      <w:proofErr w:type="spellStart"/>
      <w:r w:rsidRPr="002624FE">
        <w:rPr>
          <w:color w:val="000000"/>
          <w:sz w:val="28"/>
          <w:szCs w:val="28"/>
        </w:rPr>
        <w:t>Дюшен</w:t>
      </w:r>
      <w:proofErr w:type="spellEnd"/>
      <w:r w:rsidRPr="002624FE">
        <w:rPr>
          <w:color w:val="000000"/>
          <w:sz w:val="28"/>
          <w:szCs w:val="28"/>
        </w:rPr>
        <w:t xml:space="preserve"> Е. И., Издательство: Азбука, 2010 г.;</w:t>
      </w:r>
    </w:p>
    <w:p w:rsidR="008A4CCB" w:rsidRPr="002624FE" w:rsidRDefault="008A4CCB" w:rsidP="008A4CCB">
      <w:pPr>
        <w:shd w:val="clear" w:color="auto" w:fill="FFFFFF"/>
        <w:spacing w:after="150"/>
        <w:rPr>
          <w:color w:val="000000"/>
          <w:sz w:val="28"/>
          <w:szCs w:val="28"/>
        </w:rPr>
      </w:pPr>
      <w:r>
        <w:rPr>
          <w:color w:val="000000"/>
          <w:sz w:val="28"/>
          <w:szCs w:val="28"/>
        </w:rPr>
        <w:t>5</w:t>
      </w:r>
      <w:r w:rsidRPr="002624FE">
        <w:rPr>
          <w:color w:val="000000"/>
          <w:sz w:val="28"/>
          <w:szCs w:val="28"/>
        </w:rPr>
        <w:t xml:space="preserve">. Лютова Е.К., Монина Г.Б. Шпаргалка для родителей: </w:t>
      </w:r>
      <w:proofErr w:type="spellStart"/>
      <w:r w:rsidRPr="002624FE">
        <w:rPr>
          <w:color w:val="000000"/>
          <w:sz w:val="28"/>
          <w:szCs w:val="28"/>
        </w:rPr>
        <w:t>психокоррекционная</w:t>
      </w:r>
      <w:proofErr w:type="spellEnd"/>
      <w:r w:rsidRPr="002624FE">
        <w:rPr>
          <w:color w:val="000000"/>
          <w:sz w:val="28"/>
          <w:szCs w:val="28"/>
        </w:rPr>
        <w:t xml:space="preserve"> работа с </w:t>
      </w:r>
      <w:proofErr w:type="spellStart"/>
      <w:r w:rsidRPr="002624FE">
        <w:rPr>
          <w:color w:val="000000"/>
          <w:sz w:val="28"/>
          <w:szCs w:val="28"/>
        </w:rPr>
        <w:t>гиперактивными</w:t>
      </w:r>
      <w:proofErr w:type="spellEnd"/>
      <w:r w:rsidRPr="002624FE">
        <w:rPr>
          <w:color w:val="000000"/>
          <w:sz w:val="28"/>
          <w:szCs w:val="28"/>
        </w:rPr>
        <w:t xml:space="preserve">, агрессивными, тревожными и аутичными </w:t>
      </w:r>
      <w:proofErr w:type="gramStart"/>
      <w:r w:rsidRPr="002624FE">
        <w:rPr>
          <w:color w:val="000000"/>
          <w:sz w:val="28"/>
          <w:szCs w:val="28"/>
        </w:rPr>
        <w:t>детьми.;</w:t>
      </w:r>
      <w:proofErr w:type="gramEnd"/>
    </w:p>
    <w:p w:rsidR="008A4CCB" w:rsidRPr="002624FE" w:rsidRDefault="008A4CCB" w:rsidP="008A4CCB">
      <w:pPr>
        <w:shd w:val="clear" w:color="auto" w:fill="FFFFFF"/>
        <w:spacing w:after="150"/>
        <w:rPr>
          <w:color w:val="000000"/>
          <w:sz w:val="28"/>
          <w:szCs w:val="28"/>
        </w:rPr>
      </w:pPr>
      <w:r>
        <w:rPr>
          <w:color w:val="000000"/>
          <w:sz w:val="28"/>
          <w:szCs w:val="28"/>
        </w:rPr>
        <w:t>6</w:t>
      </w:r>
      <w:r w:rsidRPr="002624FE">
        <w:rPr>
          <w:color w:val="000000"/>
          <w:sz w:val="28"/>
          <w:szCs w:val="28"/>
        </w:rPr>
        <w:t>. Маршалл А. Я умею прыгать через лужи. М.: ОГИ, 2003. – 372 с. – (Мы вместе</w:t>
      </w:r>
      <w:proofErr w:type="gramStart"/>
      <w:r w:rsidRPr="002624FE">
        <w:rPr>
          <w:color w:val="000000"/>
          <w:sz w:val="28"/>
          <w:szCs w:val="28"/>
        </w:rPr>
        <w:t>).;</w:t>
      </w:r>
      <w:proofErr w:type="gramEnd"/>
    </w:p>
    <w:p w:rsidR="008A4CCB" w:rsidRPr="002624FE" w:rsidRDefault="008A4CCB" w:rsidP="008A4CCB">
      <w:pPr>
        <w:shd w:val="clear" w:color="auto" w:fill="FFFFFF"/>
        <w:spacing w:after="150"/>
        <w:rPr>
          <w:color w:val="000000"/>
          <w:sz w:val="28"/>
          <w:szCs w:val="28"/>
        </w:rPr>
      </w:pPr>
      <w:r>
        <w:rPr>
          <w:color w:val="000000"/>
          <w:sz w:val="28"/>
          <w:szCs w:val="28"/>
        </w:rPr>
        <w:t>7</w:t>
      </w:r>
      <w:r w:rsidRPr="002624FE">
        <w:rPr>
          <w:color w:val="000000"/>
          <w:sz w:val="28"/>
          <w:szCs w:val="28"/>
        </w:rPr>
        <w:t xml:space="preserve">. Методика игры с коррекционно-развивающими технологиями. Степанова О.А. Издательство: </w:t>
      </w:r>
      <w:proofErr w:type="spellStart"/>
      <w:r w:rsidRPr="002624FE">
        <w:rPr>
          <w:color w:val="000000"/>
          <w:sz w:val="28"/>
          <w:szCs w:val="28"/>
        </w:rPr>
        <w:t>Academia</w:t>
      </w:r>
      <w:proofErr w:type="spellEnd"/>
      <w:r w:rsidRPr="002624FE">
        <w:rPr>
          <w:color w:val="000000"/>
          <w:sz w:val="28"/>
          <w:szCs w:val="28"/>
        </w:rPr>
        <w:t xml:space="preserve">, 2003, с. </w:t>
      </w:r>
      <w:proofErr w:type="gramStart"/>
      <w:r w:rsidRPr="002624FE">
        <w:rPr>
          <w:color w:val="000000"/>
          <w:sz w:val="28"/>
          <w:szCs w:val="28"/>
        </w:rPr>
        <w:t>272.;</w:t>
      </w:r>
      <w:proofErr w:type="gramEnd"/>
    </w:p>
    <w:p w:rsidR="008A4CCB" w:rsidRPr="002624FE" w:rsidRDefault="008A4CCB" w:rsidP="008A4CCB">
      <w:pPr>
        <w:shd w:val="clear" w:color="auto" w:fill="FFFFFF"/>
        <w:spacing w:after="150"/>
        <w:rPr>
          <w:color w:val="000000"/>
          <w:sz w:val="28"/>
          <w:szCs w:val="28"/>
        </w:rPr>
      </w:pPr>
      <w:r>
        <w:rPr>
          <w:color w:val="000000"/>
          <w:sz w:val="28"/>
          <w:szCs w:val="28"/>
        </w:rPr>
        <w:t>8</w:t>
      </w:r>
      <w:r w:rsidRPr="002624FE">
        <w:rPr>
          <w:color w:val="000000"/>
          <w:sz w:val="28"/>
          <w:szCs w:val="28"/>
        </w:rPr>
        <w:t xml:space="preserve">. Методика обучения глухих детей произношению. Волкова </w:t>
      </w:r>
      <w:proofErr w:type="gramStart"/>
      <w:r w:rsidRPr="002624FE">
        <w:rPr>
          <w:color w:val="000000"/>
          <w:sz w:val="28"/>
          <w:szCs w:val="28"/>
        </w:rPr>
        <w:t>К.А. ,</w:t>
      </w:r>
      <w:proofErr w:type="gramEnd"/>
      <w:r w:rsidRPr="002624FE">
        <w:rPr>
          <w:color w:val="000000"/>
          <w:sz w:val="28"/>
          <w:szCs w:val="28"/>
        </w:rPr>
        <w:t xml:space="preserve"> Казанская В.Л. , Денисова О.А. Издательство: </w:t>
      </w:r>
      <w:proofErr w:type="spellStart"/>
      <w:r w:rsidRPr="002624FE">
        <w:rPr>
          <w:color w:val="000000"/>
          <w:sz w:val="28"/>
          <w:szCs w:val="28"/>
        </w:rPr>
        <w:t>Владос</w:t>
      </w:r>
      <w:proofErr w:type="spellEnd"/>
      <w:r w:rsidRPr="002624FE">
        <w:rPr>
          <w:color w:val="000000"/>
          <w:sz w:val="28"/>
          <w:szCs w:val="28"/>
        </w:rPr>
        <w:t>, 2008, с. 224.;</w:t>
      </w:r>
    </w:p>
    <w:p w:rsidR="008A4CCB" w:rsidRPr="002624FE" w:rsidRDefault="008A4CCB" w:rsidP="008A4CCB">
      <w:pPr>
        <w:shd w:val="clear" w:color="auto" w:fill="FFFFFF"/>
        <w:spacing w:after="150"/>
        <w:rPr>
          <w:color w:val="000000"/>
          <w:sz w:val="28"/>
          <w:szCs w:val="28"/>
        </w:rPr>
      </w:pPr>
      <w:r>
        <w:rPr>
          <w:color w:val="000000"/>
          <w:sz w:val="28"/>
          <w:szCs w:val="28"/>
        </w:rPr>
        <w:t>9</w:t>
      </w:r>
      <w:r w:rsidRPr="002624FE">
        <w:rPr>
          <w:color w:val="000000"/>
          <w:sz w:val="28"/>
          <w:szCs w:val="28"/>
        </w:rPr>
        <w:t xml:space="preserve">. Методика развития речи дошкольников с нарушениями слуха. </w:t>
      </w:r>
      <w:proofErr w:type="spellStart"/>
      <w:r w:rsidRPr="002624FE">
        <w:rPr>
          <w:color w:val="000000"/>
          <w:sz w:val="28"/>
          <w:szCs w:val="28"/>
        </w:rPr>
        <w:t>Головчиц</w:t>
      </w:r>
      <w:proofErr w:type="spellEnd"/>
      <w:r w:rsidRPr="002624FE">
        <w:rPr>
          <w:color w:val="000000"/>
          <w:sz w:val="28"/>
          <w:szCs w:val="28"/>
        </w:rPr>
        <w:t xml:space="preserve"> </w:t>
      </w:r>
      <w:proofErr w:type="gramStart"/>
      <w:r w:rsidRPr="002624FE">
        <w:rPr>
          <w:color w:val="000000"/>
          <w:sz w:val="28"/>
          <w:szCs w:val="28"/>
        </w:rPr>
        <w:t>Л.П. ,</w:t>
      </w:r>
      <w:proofErr w:type="gramEnd"/>
      <w:r w:rsidRPr="002624FE">
        <w:rPr>
          <w:color w:val="000000"/>
          <w:sz w:val="28"/>
          <w:szCs w:val="28"/>
        </w:rPr>
        <w:t xml:space="preserve"> </w:t>
      </w:r>
      <w:proofErr w:type="spellStart"/>
      <w:r w:rsidRPr="002624FE">
        <w:rPr>
          <w:color w:val="000000"/>
          <w:sz w:val="28"/>
          <w:szCs w:val="28"/>
        </w:rPr>
        <w:t>Носкова</w:t>
      </w:r>
      <w:proofErr w:type="spellEnd"/>
      <w:r w:rsidRPr="002624FE">
        <w:rPr>
          <w:color w:val="000000"/>
          <w:sz w:val="28"/>
          <w:szCs w:val="28"/>
        </w:rPr>
        <w:t xml:space="preserve"> Л.П. Издательство: </w:t>
      </w:r>
      <w:proofErr w:type="spellStart"/>
      <w:r w:rsidRPr="002624FE">
        <w:rPr>
          <w:color w:val="000000"/>
          <w:sz w:val="28"/>
          <w:szCs w:val="28"/>
        </w:rPr>
        <w:t>Владос</w:t>
      </w:r>
      <w:proofErr w:type="spellEnd"/>
      <w:r w:rsidRPr="002624FE">
        <w:rPr>
          <w:color w:val="000000"/>
          <w:sz w:val="28"/>
          <w:szCs w:val="28"/>
        </w:rPr>
        <w:t>, 2004, с. 344.;</w:t>
      </w:r>
    </w:p>
    <w:p w:rsidR="008A4CCB" w:rsidRPr="002624FE" w:rsidRDefault="008A4CCB" w:rsidP="008A4CCB">
      <w:pPr>
        <w:shd w:val="clear" w:color="auto" w:fill="FFFFFF"/>
        <w:spacing w:after="150"/>
        <w:rPr>
          <w:color w:val="000000"/>
          <w:sz w:val="28"/>
          <w:szCs w:val="28"/>
        </w:rPr>
      </w:pPr>
      <w:r>
        <w:rPr>
          <w:color w:val="000000"/>
          <w:sz w:val="28"/>
          <w:szCs w:val="28"/>
        </w:rPr>
        <w:t>10</w:t>
      </w:r>
      <w:r w:rsidRPr="002624FE">
        <w:rPr>
          <w:color w:val="000000"/>
          <w:sz w:val="28"/>
          <w:szCs w:val="28"/>
        </w:rPr>
        <w:t xml:space="preserve">. </w:t>
      </w:r>
      <w:proofErr w:type="spellStart"/>
      <w:r w:rsidRPr="002624FE">
        <w:rPr>
          <w:color w:val="000000"/>
          <w:sz w:val="28"/>
          <w:szCs w:val="28"/>
        </w:rPr>
        <w:t>Монтессори</w:t>
      </w:r>
      <w:proofErr w:type="spellEnd"/>
      <w:r w:rsidRPr="002624FE">
        <w:rPr>
          <w:color w:val="000000"/>
          <w:sz w:val="28"/>
          <w:szCs w:val="28"/>
        </w:rPr>
        <w:t>-терапия. Опыт и перспективы развития. Изд. В. Секачев, 2010, с. 160;</w:t>
      </w:r>
    </w:p>
    <w:p w:rsidR="008A4CCB" w:rsidRPr="002624FE" w:rsidRDefault="008A4CCB" w:rsidP="008A4CCB">
      <w:pPr>
        <w:shd w:val="clear" w:color="auto" w:fill="FFFFFF"/>
        <w:spacing w:after="150"/>
        <w:rPr>
          <w:color w:val="000000"/>
          <w:sz w:val="28"/>
          <w:szCs w:val="28"/>
        </w:rPr>
      </w:pPr>
      <w:r>
        <w:rPr>
          <w:color w:val="000000"/>
          <w:sz w:val="28"/>
          <w:szCs w:val="28"/>
        </w:rPr>
        <w:t>11</w:t>
      </w:r>
      <w:r w:rsidRPr="002624FE">
        <w:rPr>
          <w:color w:val="000000"/>
          <w:sz w:val="28"/>
          <w:szCs w:val="28"/>
        </w:rPr>
        <w:t xml:space="preserve">. </w:t>
      </w:r>
      <w:proofErr w:type="spellStart"/>
      <w:r w:rsidRPr="002624FE">
        <w:rPr>
          <w:color w:val="000000"/>
          <w:sz w:val="28"/>
          <w:szCs w:val="28"/>
        </w:rPr>
        <w:t>Моржина</w:t>
      </w:r>
      <w:proofErr w:type="spellEnd"/>
      <w:r w:rsidRPr="002624FE">
        <w:rPr>
          <w:color w:val="000000"/>
          <w:sz w:val="28"/>
          <w:szCs w:val="28"/>
        </w:rPr>
        <w:t xml:space="preserve"> Елена. Формирование навыков самообслуживания на занятиях и дома. </w:t>
      </w:r>
      <w:proofErr w:type="spellStart"/>
      <w:r w:rsidRPr="002624FE">
        <w:rPr>
          <w:color w:val="000000"/>
          <w:sz w:val="28"/>
          <w:szCs w:val="28"/>
        </w:rPr>
        <w:t>Теревинф</w:t>
      </w:r>
      <w:proofErr w:type="spellEnd"/>
      <w:r w:rsidRPr="002624FE">
        <w:rPr>
          <w:color w:val="000000"/>
          <w:sz w:val="28"/>
          <w:szCs w:val="28"/>
        </w:rPr>
        <w:t>, 2006г.;</w:t>
      </w:r>
    </w:p>
    <w:p w:rsidR="008A4CCB" w:rsidRPr="002624FE" w:rsidRDefault="008A4CCB" w:rsidP="008A4CCB">
      <w:pPr>
        <w:shd w:val="clear" w:color="auto" w:fill="FFFFFF"/>
        <w:spacing w:after="150"/>
        <w:rPr>
          <w:color w:val="000000"/>
          <w:sz w:val="28"/>
          <w:szCs w:val="28"/>
        </w:rPr>
      </w:pPr>
      <w:r>
        <w:rPr>
          <w:color w:val="000000"/>
          <w:sz w:val="28"/>
          <w:szCs w:val="28"/>
        </w:rPr>
        <w:t>12</w:t>
      </w:r>
      <w:r w:rsidRPr="002624FE">
        <w:rPr>
          <w:color w:val="000000"/>
          <w:sz w:val="28"/>
          <w:szCs w:val="28"/>
        </w:rPr>
        <w:t xml:space="preserve">. Тамара Крюкова. </w:t>
      </w:r>
      <w:proofErr w:type="spellStart"/>
      <w:r w:rsidRPr="002624FE">
        <w:rPr>
          <w:color w:val="000000"/>
          <w:sz w:val="28"/>
          <w:szCs w:val="28"/>
        </w:rPr>
        <w:t>Костя+Ника</w:t>
      </w:r>
      <w:proofErr w:type="spellEnd"/>
      <w:r w:rsidRPr="002624FE">
        <w:rPr>
          <w:color w:val="000000"/>
          <w:sz w:val="28"/>
          <w:szCs w:val="28"/>
        </w:rPr>
        <w:t xml:space="preserve"> Издательство: Аквилегия-М, 2009, с.</w:t>
      </w:r>
      <w:proofErr w:type="gramStart"/>
      <w:r w:rsidRPr="002624FE">
        <w:rPr>
          <w:color w:val="000000"/>
          <w:sz w:val="28"/>
          <w:szCs w:val="28"/>
        </w:rPr>
        <w:t>320.;</w:t>
      </w:r>
      <w:proofErr w:type="gramEnd"/>
    </w:p>
    <w:p w:rsidR="008A4CCB" w:rsidRDefault="008A4CCB" w:rsidP="008A4CCB">
      <w:pPr>
        <w:shd w:val="clear" w:color="auto" w:fill="FFFFFF"/>
        <w:spacing w:after="150"/>
        <w:rPr>
          <w:color w:val="000000"/>
          <w:sz w:val="28"/>
          <w:szCs w:val="28"/>
        </w:rPr>
      </w:pPr>
      <w:r>
        <w:rPr>
          <w:color w:val="000000"/>
          <w:sz w:val="28"/>
          <w:szCs w:val="28"/>
        </w:rPr>
        <w:t>13</w:t>
      </w:r>
      <w:r w:rsidRPr="002624FE">
        <w:rPr>
          <w:color w:val="000000"/>
          <w:sz w:val="28"/>
          <w:szCs w:val="28"/>
        </w:rPr>
        <w:t xml:space="preserve">. Э.И </w:t>
      </w:r>
      <w:proofErr w:type="spellStart"/>
      <w:r w:rsidRPr="002624FE">
        <w:rPr>
          <w:color w:val="000000"/>
          <w:sz w:val="28"/>
          <w:szCs w:val="28"/>
        </w:rPr>
        <w:t>Леонгард</w:t>
      </w:r>
      <w:proofErr w:type="spellEnd"/>
      <w:r w:rsidRPr="002624FE">
        <w:rPr>
          <w:color w:val="000000"/>
          <w:sz w:val="28"/>
          <w:szCs w:val="28"/>
        </w:rPr>
        <w:t>. Всегда вместе. Программно-методическое пособие для родителей детей с патологией слуха. II Серия: Инструктивно-методическое обеспечение содержания образования в Москве</w:t>
      </w:r>
      <w:proofErr w:type="gramStart"/>
      <w:r w:rsidRPr="002624FE">
        <w:rPr>
          <w:color w:val="000000"/>
          <w:sz w:val="28"/>
          <w:szCs w:val="28"/>
        </w:rPr>
        <w:t>" ,</w:t>
      </w:r>
      <w:proofErr w:type="gramEnd"/>
      <w:r w:rsidRPr="002624FE">
        <w:rPr>
          <w:color w:val="000000"/>
          <w:sz w:val="28"/>
          <w:szCs w:val="28"/>
        </w:rPr>
        <w:t xml:space="preserve"> М.: Центр инноваций в педагогике. 1995 г.–80 с.</w:t>
      </w:r>
    </w:p>
    <w:p w:rsidR="008A4CCB" w:rsidRPr="002624FE" w:rsidRDefault="008A4CCB" w:rsidP="008A4CCB">
      <w:pPr>
        <w:shd w:val="clear" w:color="auto" w:fill="FFFFFF"/>
        <w:spacing w:after="150"/>
        <w:rPr>
          <w:color w:val="000000"/>
          <w:sz w:val="28"/>
          <w:szCs w:val="28"/>
        </w:rPr>
      </w:pPr>
    </w:p>
    <w:p w:rsidR="008A4CCB" w:rsidRPr="003B0D84" w:rsidRDefault="008A4CCB" w:rsidP="008A4CCB">
      <w:pPr>
        <w:spacing w:line="360" w:lineRule="auto"/>
        <w:jc w:val="both"/>
        <w:rPr>
          <w:sz w:val="28"/>
          <w:szCs w:val="28"/>
        </w:rPr>
      </w:pPr>
    </w:p>
    <w:sectPr w:rsidR="008A4CCB" w:rsidRPr="003B0D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210" w:rsidRDefault="00094210" w:rsidP="0078682A">
      <w:r>
        <w:separator/>
      </w:r>
    </w:p>
  </w:endnote>
  <w:endnote w:type="continuationSeparator" w:id="0">
    <w:p w:rsidR="00094210" w:rsidRDefault="00094210" w:rsidP="007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210" w:rsidRDefault="00094210" w:rsidP="0078682A">
      <w:r>
        <w:separator/>
      </w:r>
    </w:p>
  </w:footnote>
  <w:footnote w:type="continuationSeparator" w:id="0">
    <w:p w:rsidR="00094210" w:rsidRDefault="00094210" w:rsidP="00786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5462"/>
    <w:multiLevelType w:val="hybridMultilevel"/>
    <w:tmpl w:val="D834C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54D98"/>
    <w:multiLevelType w:val="multilevel"/>
    <w:tmpl w:val="F2567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726E31"/>
    <w:multiLevelType w:val="multilevel"/>
    <w:tmpl w:val="1540A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700E98"/>
    <w:multiLevelType w:val="hybridMultilevel"/>
    <w:tmpl w:val="65386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4A11F0"/>
    <w:multiLevelType w:val="hybridMultilevel"/>
    <w:tmpl w:val="769A5390"/>
    <w:lvl w:ilvl="0" w:tplc="2A3484F0">
      <w:start w:val="1"/>
      <w:numFmt w:val="decimal"/>
      <w:lvlText w:val="%1."/>
      <w:lvlJc w:val="left"/>
      <w:pPr>
        <w:ind w:left="990" w:hanging="63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C76A64"/>
    <w:multiLevelType w:val="hybridMultilevel"/>
    <w:tmpl w:val="23A25480"/>
    <w:lvl w:ilvl="0" w:tplc="0CE88D9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D356B1"/>
    <w:multiLevelType w:val="multilevel"/>
    <w:tmpl w:val="24481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A72730A"/>
    <w:multiLevelType w:val="multilevel"/>
    <w:tmpl w:val="26747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2BF50C0"/>
    <w:multiLevelType w:val="hybridMultilevel"/>
    <w:tmpl w:val="4F7CB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4E07CCF"/>
    <w:multiLevelType w:val="multilevel"/>
    <w:tmpl w:val="E93C5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3"/>
  </w:num>
  <w:num w:numId="5">
    <w:abstractNumId w:val="6"/>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C2"/>
    <w:rsid w:val="00094210"/>
    <w:rsid w:val="001571FA"/>
    <w:rsid w:val="00182ED8"/>
    <w:rsid w:val="001A2E08"/>
    <w:rsid w:val="001C3DF6"/>
    <w:rsid w:val="001C44A2"/>
    <w:rsid w:val="001E5016"/>
    <w:rsid w:val="002214C2"/>
    <w:rsid w:val="003B0D84"/>
    <w:rsid w:val="00437369"/>
    <w:rsid w:val="00491102"/>
    <w:rsid w:val="004B38E9"/>
    <w:rsid w:val="00590FED"/>
    <w:rsid w:val="00603100"/>
    <w:rsid w:val="006E4161"/>
    <w:rsid w:val="00764E23"/>
    <w:rsid w:val="0078682A"/>
    <w:rsid w:val="007C06F0"/>
    <w:rsid w:val="0081610D"/>
    <w:rsid w:val="008A4CCB"/>
    <w:rsid w:val="00902746"/>
    <w:rsid w:val="00961EEF"/>
    <w:rsid w:val="009651EA"/>
    <w:rsid w:val="009E24E0"/>
    <w:rsid w:val="00BC14F8"/>
    <w:rsid w:val="00EE73E6"/>
    <w:rsid w:val="00FC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92E37-96A3-47B2-8517-6BC5C4FE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14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2214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1EEF"/>
    <w:pPr>
      <w:ind w:left="720"/>
      <w:contextualSpacing/>
    </w:pPr>
  </w:style>
  <w:style w:type="paragraph" w:styleId="a5">
    <w:name w:val="Balloon Text"/>
    <w:basedOn w:val="a"/>
    <w:link w:val="a6"/>
    <w:uiPriority w:val="99"/>
    <w:semiHidden/>
    <w:unhideWhenUsed/>
    <w:rsid w:val="00764E23"/>
    <w:rPr>
      <w:rFonts w:ascii="Tahoma" w:hAnsi="Tahoma" w:cs="Tahoma"/>
      <w:sz w:val="16"/>
      <w:szCs w:val="16"/>
    </w:rPr>
  </w:style>
  <w:style w:type="character" w:customStyle="1" w:styleId="a6">
    <w:name w:val="Текст выноски Знак"/>
    <w:basedOn w:val="a0"/>
    <w:link w:val="a5"/>
    <w:uiPriority w:val="99"/>
    <w:semiHidden/>
    <w:rsid w:val="00764E23"/>
    <w:rPr>
      <w:rFonts w:ascii="Tahoma" w:eastAsia="Times New Roman" w:hAnsi="Tahoma" w:cs="Tahoma"/>
      <w:sz w:val="16"/>
      <w:szCs w:val="16"/>
      <w:lang w:eastAsia="ru-RU"/>
    </w:rPr>
  </w:style>
  <w:style w:type="paragraph" w:styleId="a7">
    <w:name w:val="Normal (Web)"/>
    <w:basedOn w:val="a"/>
    <w:uiPriority w:val="99"/>
    <w:semiHidden/>
    <w:unhideWhenUsed/>
    <w:rsid w:val="00BC14F8"/>
    <w:pPr>
      <w:spacing w:before="100" w:beforeAutospacing="1" w:after="100" w:afterAutospacing="1"/>
    </w:pPr>
  </w:style>
  <w:style w:type="paragraph" w:styleId="a8">
    <w:name w:val="header"/>
    <w:basedOn w:val="a"/>
    <w:link w:val="a9"/>
    <w:uiPriority w:val="99"/>
    <w:unhideWhenUsed/>
    <w:rsid w:val="0078682A"/>
    <w:pPr>
      <w:tabs>
        <w:tab w:val="center" w:pos="4677"/>
        <w:tab w:val="right" w:pos="9355"/>
      </w:tabs>
    </w:pPr>
  </w:style>
  <w:style w:type="character" w:customStyle="1" w:styleId="a9">
    <w:name w:val="Верхний колонтитул Знак"/>
    <w:basedOn w:val="a0"/>
    <w:link w:val="a8"/>
    <w:uiPriority w:val="99"/>
    <w:rsid w:val="0078682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8682A"/>
    <w:pPr>
      <w:tabs>
        <w:tab w:val="center" w:pos="4677"/>
        <w:tab w:val="right" w:pos="9355"/>
      </w:tabs>
    </w:pPr>
  </w:style>
  <w:style w:type="character" w:customStyle="1" w:styleId="ab">
    <w:name w:val="Нижний колонтитул Знак"/>
    <w:basedOn w:val="a0"/>
    <w:link w:val="aa"/>
    <w:uiPriority w:val="99"/>
    <w:rsid w:val="007868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243493">
      <w:bodyDiv w:val="1"/>
      <w:marLeft w:val="0"/>
      <w:marRight w:val="0"/>
      <w:marTop w:val="0"/>
      <w:marBottom w:val="0"/>
      <w:divBdr>
        <w:top w:val="none" w:sz="0" w:space="0" w:color="auto"/>
        <w:left w:val="none" w:sz="0" w:space="0" w:color="auto"/>
        <w:bottom w:val="none" w:sz="0" w:space="0" w:color="auto"/>
        <w:right w:val="none" w:sz="0" w:space="0" w:color="auto"/>
      </w:divBdr>
    </w:div>
    <w:div w:id="12909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память</c:v>
                </c:pt>
              </c:strCache>
            </c:strRef>
          </c:tx>
          <c:invertIfNegative val="0"/>
          <c:cat>
            <c:strRef>
              <c:f>Лист1!$A$2:$A$5</c:f>
              <c:strCache>
                <c:ptCount val="4"/>
                <c:pt idx="0">
                  <c:v>высокий</c:v>
                </c:pt>
                <c:pt idx="1">
                  <c:v>средний</c:v>
                </c:pt>
                <c:pt idx="2">
                  <c:v>ниже среднего</c:v>
                </c:pt>
                <c:pt idx="3">
                  <c:v>низкий</c:v>
                </c:pt>
              </c:strCache>
            </c:strRef>
          </c:cat>
          <c:val>
            <c:numRef>
              <c:f>Лист1!$B$2:$B$5</c:f>
              <c:numCache>
                <c:formatCode>0.00%</c:formatCode>
                <c:ptCount val="4"/>
                <c:pt idx="1">
                  <c:v>0.45200000000000001</c:v>
                </c:pt>
                <c:pt idx="2">
                  <c:v>0.35400000000000031</c:v>
                </c:pt>
                <c:pt idx="3">
                  <c:v>0.19400000000000014</c:v>
                </c:pt>
              </c:numCache>
            </c:numRef>
          </c:val>
        </c:ser>
        <c:ser>
          <c:idx val="1"/>
          <c:order val="1"/>
          <c:tx>
            <c:strRef>
              <c:f>Лист1!$C$1</c:f>
              <c:strCache>
                <c:ptCount val="1"/>
                <c:pt idx="0">
                  <c:v>внимание</c:v>
                </c:pt>
              </c:strCache>
            </c:strRef>
          </c:tx>
          <c:invertIfNegative val="0"/>
          <c:cat>
            <c:strRef>
              <c:f>Лист1!$A$2:$A$5</c:f>
              <c:strCache>
                <c:ptCount val="4"/>
                <c:pt idx="0">
                  <c:v>высокий</c:v>
                </c:pt>
                <c:pt idx="1">
                  <c:v>средний</c:v>
                </c:pt>
                <c:pt idx="2">
                  <c:v>ниже среднего</c:v>
                </c:pt>
                <c:pt idx="3">
                  <c:v>низкий</c:v>
                </c:pt>
              </c:strCache>
            </c:strRef>
          </c:cat>
          <c:val>
            <c:numRef>
              <c:f>Лист1!$C$2:$C$5</c:f>
              <c:numCache>
                <c:formatCode>0.00%</c:formatCode>
                <c:ptCount val="4"/>
                <c:pt idx="1">
                  <c:v>0.47100000000000031</c:v>
                </c:pt>
                <c:pt idx="2" formatCode="0%">
                  <c:v>0.33000000000000063</c:v>
                </c:pt>
                <c:pt idx="3">
                  <c:v>0.1990000000000002</c:v>
                </c:pt>
              </c:numCache>
            </c:numRef>
          </c:val>
        </c:ser>
        <c:ser>
          <c:idx val="2"/>
          <c:order val="2"/>
          <c:tx>
            <c:strRef>
              <c:f>Лист1!$D$1</c:f>
              <c:strCache>
                <c:ptCount val="1"/>
                <c:pt idx="0">
                  <c:v>мышление</c:v>
                </c:pt>
              </c:strCache>
            </c:strRef>
          </c:tx>
          <c:invertIfNegative val="0"/>
          <c:cat>
            <c:strRef>
              <c:f>Лист1!$A$2:$A$5</c:f>
              <c:strCache>
                <c:ptCount val="4"/>
                <c:pt idx="0">
                  <c:v>высокий</c:v>
                </c:pt>
                <c:pt idx="1">
                  <c:v>средний</c:v>
                </c:pt>
                <c:pt idx="2">
                  <c:v>ниже среднего</c:v>
                </c:pt>
                <c:pt idx="3">
                  <c:v>низкий</c:v>
                </c:pt>
              </c:strCache>
            </c:strRef>
          </c:cat>
          <c:val>
            <c:numRef>
              <c:f>Лист1!$D$2:$D$5</c:f>
              <c:numCache>
                <c:formatCode>0.00%</c:formatCode>
                <c:ptCount val="4"/>
                <c:pt idx="1">
                  <c:v>0.15400000000000025</c:v>
                </c:pt>
                <c:pt idx="2" formatCode="0%">
                  <c:v>0.72000000000000064</c:v>
                </c:pt>
                <c:pt idx="3">
                  <c:v>0.126</c:v>
                </c:pt>
              </c:numCache>
            </c:numRef>
          </c:val>
        </c:ser>
        <c:dLbls>
          <c:showLegendKey val="0"/>
          <c:showVal val="0"/>
          <c:showCatName val="0"/>
          <c:showSerName val="0"/>
          <c:showPercent val="0"/>
          <c:showBubbleSize val="0"/>
        </c:dLbls>
        <c:gapWidth val="150"/>
        <c:axId val="115527928"/>
        <c:axId val="115528320"/>
      </c:barChart>
      <c:catAx>
        <c:axId val="115527928"/>
        <c:scaling>
          <c:orientation val="minMax"/>
        </c:scaling>
        <c:delete val="0"/>
        <c:axPos val="b"/>
        <c:numFmt formatCode="General" sourceLinked="0"/>
        <c:majorTickMark val="out"/>
        <c:minorTickMark val="none"/>
        <c:tickLblPos val="nextTo"/>
        <c:crossAx val="115528320"/>
        <c:crosses val="autoZero"/>
        <c:auto val="1"/>
        <c:lblAlgn val="ctr"/>
        <c:lblOffset val="100"/>
        <c:noMultiLvlLbl val="0"/>
      </c:catAx>
      <c:valAx>
        <c:axId val="115528320"/>
        <c:scaling>
          <c:orientation val="minMax"/>
        </c:scaling>
        <c:delete val="0"/>
        <c:axPos val="l"/>
        <c:majorGridlines/>
        <c:numFmt formatCode="0.00%" sourceLinked="1"/>
        <c:majorTickMark val="out"/>
        <c:minorTickMark val="none"/>
        <c:tickLblPos val="nextTo"/>
        <c:crossAx val="1155279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Столбец2</c:v>
                </c:pt>
              </c:strCache>
            </c:strRef>
          </c:tx>
          <c:invertIfNegative val="0"/>
          <c:cat>
            <c:strRef>
              <c:f>Лист1!$A$2:$A$6</c:f>
              <c:strCache>
                <c:ptCount val="5"/>
                <c:pt idx="0">
                  <c:v>Уровень познавательной активности</c:v>
                </c:pt>
                <c:pt idx="1">
                  <c:v>Высокий</c:v>
                </c:pt>
                <c:pt idx="2">
                  <c:v>Средний</c:v>
                </c:pt>
                <c:pt idx="3">
                  <c:v>Ниже среднего</c:v>
                </c:pt>
                <c:pt idx="4">
                  <c:v>низкий</c:v>
                </c:pt>
              </c:strCache>
            </c:strRef>
          </c:cat>
          <c:val>
            <c:numRef>
              <c:f>Лист1!$B$2:$B$6</c:f>
              <c:numCache>
                <c:formatCode>General</c:formatCode>
                <c:ptCount val="5"/>
                <c:pt idx="0">
                  <c:v>0</c:v>
                </c:pt>
                <c:pt idx="1">
                  <c:v>0</c:v>
                </c:pt>
                <c:pt idx="2" formatCode="0%">
                  <c:v>0.45</c:v>
                </c:pt>
                <c:pt idx="3" formatCode="0%">
                  <c:v>0.35000000000000014</c:v>
                </c:pt>
                <c:pt idx="4" formatCode="0%">
                  <c:v>0.2</c:v>
                </c:pt>
              </c:numCache>
            </c:numRef>
          </c:val>
        </c:ser>
        <c:ser>
          <c:idx val="1"/>
          <c:order val="1"/>
          <c:tx>
            <c:strRef>
              <c:f>Лист1!$C$1</c:f>
              <c:strCache>
                <c:ptCount val="1"/>
                <c:pt idx="0">
                  <c:v>Столбец3</c:v>
                </c:pt>
              </c:strCache>
            </c:strRef>
          </c:tx>
          <c:invertIfNegative val="0"/>
          <c:cat>
            <c:strRef>
              <c:f>Лист1!$A$2:$A$6</c:f>
              <c:strCache>
                <c:ptCount val="5"/>
                <c:pt idx="0">
                  <c:v>Уровень познавательной активности</c:v>
                </c:pt>
                <c:pt idx="1">
                  <c:v>Высокий</c:v>
                </c:pt>
                <c:pt idx="2">
                  <c:v>Средний</c:v>
                </c:pt>
                <c:pt idx="3">
                  <c:v>Ниже среднего</c:v>
                </c:pt>
                <c:pt idx="4">
                  <c:v>низкий</c:v>
                </c:pt>
              </c:strCache>
            </c:strRef>
          </c:cat>
          <c:val>
            <c:numRef>
              <c:f>Лист1!$C$2:$C$6</c:f>
              <c:numCache>
                <c:formatCode>General</c:formatCode>
                <c:ptCount val="5"/>
                <c:pt idx="0">
                  <c:v>0</c:v>
                </c:pt>
                <c:pt idx="1">
                  <c:v>0</c:v>
                </c:pt>
                <c:pt idx="2" formatCode="0%">
                  <c:v>0.47000000000000008</c:v>
                </c:pt>
                <c:pt idx="3" formatCode="0%">
                  <c:v>0.33000000000000024</c:v>
                </c:pt>
                <c:pt idx="4" formatCode="0%">
                  <c:v>0.2</c:v>
                </c:pt>
              </c:numCache>
            </c:numRef>
          </c:val>
        </c:ser>
        <c:ser>
          <c:idx val="2"/>
          <c:order val="2"/>
          <c:tx>
            <c:strRef>
              <c:f>Лист1!$D$1</c:f>
              <c:strCache>
                <c:ptCount val="1"/>
                <c:pt idx="0">
                  <c:v>Столбец4</c:v>
                </c:pt>
              </c:strCache>
            </c:strRef>
          </c:tx>
          <c:invertIfNegative val="0"/>
          <c:cat>
            <c:strRef>
              <c:f>Лист1!$A$2:$A$6</c:f>
              <c:strCache>
                <c:ptCount val="5"/>
                <c:pt idx="0">
                  <c:v>Уровень познавательной активности</c:v>
                </c:pt>
                <c:pt idx="1">
                  <c:v>Высокий</c:v>
                </c:pt>
                <c:pt idx="2">
                  <c:v>Средний</c:v>
                </c:pt>
                <c:pt idx="3">
                  <c:v>Ниже среднего</c:v>
                </c:pt>
                <c:pt idx="4">
                  <c:v>низкий</c:v>
                </c:pt>
              </c:strCache>
            </c:strRef>
          </c:cat>
          <c:val>
            <c:numRef>
              <c:f>Лист1!$D$2:$D$6</c:f>
              <c:numCache>
                <c:formatCode>General</c:formatCode>
                <c:ptCount val="5"/>
                <c:pt idx="0">
                  <c:v>0</c:v>
                </c:pt>
                <c:pt idx="1">
                  <c:v>0</c:v>
                </c:pt>
                <c:pt idx="2" formatCode="0%">
                  <c:v>0.15000000000000008</c:v>
                </c:pt>
                <c:pt idx="3" formatCode="0%">
                  <c:v>0.72000000000000031</c:v>
                </c:pt>
                <c:pt idx="4" formatCode="0%">
                  <c:v>0.13</c:v>
                </c:pt>
              </c:numCache>
            </c:numRef>
          </c:val>
        </c:ser>
        <c:dLbls>
          <c:showLegendKey val="0"/>
          <c:showVal val="0"/>
          <c:showCatName val="0"/>
          <c:showSerName val="0"/>
          <c:showPercent val="0"/>
          <c:showBubbleSize val="0"/>
        </c:dLbls>
        <c:gapWidth val="150"/>
        <c:axId val="115529104"/>
        <c:axId val="115529496"/>
      </c:barChart>
      <c:catAx>
        <c:axId val="115529104"/>
        <c:scaling>
          <c:orientation val="minMax"/>
        </c:scaling>
        <c:delete val="0"/>
        <c:axPos val="b"/>
        <c:numFmt formatCode="General" sourceLinked="0"/>
        <c:majorTickMark val="out"/>
        <c:minorTickMark val="none"/>
        <c:tickLblPos val="nextTo"/>
        <c:crossAx val="115529496"/>
        <c:crosses val="autoZero"/>
        <c:auto val="1"/>
        <c:lblAlgn val="ctr"/>
        <c:lblOffset val="100"/>
        <c:noMultiLvlLbl val="0"/>
      </c:catAx>
      <c:valAx>
        <c:axId val="115529496"/>
        <c:scaling>
          <c:orientation val="minMax"/>
        </c:scaling>
        <c:delete val="0"/>
        <c:axPos val="l"/>
        <c:majorGridlines/>
        <c:numFmt formatCode="General" sourceLinked="1"/>
        <c:majorTickMark val="out"/>
        <c:minorTickMark val="none"/>
        <c:tickLblPos val="nextTo"/>
        <c:crossAx val="1155291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31</Pages>
  <Words>5971</Words>
  <Characters>34037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Психолог</cp:lastModifiedBy>
  <cp:revision>9</cp:revision>
  <dcterms:created xsi:type="dcterms:W3CDTF">2020-01-22T05:59:00Z</dcterms:created>
  <dcterms:modified xsi:type="dcterms:W3CDTF">2020-01-22T08:53:00Z</dcterms:modified>
</cp:coreProperties>
</file>