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4D" w:rsidRPr="00E764FF" w:rsidRDefault="009101EC" w:rsidP="009101EC">
      <w:pPr>
        <w:ind w:left="567"/>
        <w:rPr>
          <w:rFonts w:eastAsiaTheme="minorEastAsia"/>
          <w:lang w:eastAsia="ru-RU"/>
        </w:rPr>
      </w:pPr>
      <w:r w:rsidRPr="00E764FF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D1E2BB9" wp14:editId="49803A83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771765" cy="8228965"/>
                <wp:effectExtent l="38100" t="0" r="40640" b="38735"/>
                <wp:wrapNone/>
                <wp:docPr id="407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8228965"/>
                          <a:chOff x="0" y="1440"/>
                          <a:chExt cx="12239" cy="12959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8"/>
                            <a:chOff x="-6" y="3399"/>
                            <a:chExt cx="12196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4532" y="7468"/>
                                <a:ext cx="5513" cy="210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5694" y="6370"/>
                              <a:ext cx="3814" cy="77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9101EC" w:rsidRPr="009101EC" w:rsidRDefault="009101EC" w:rsidP="009101EC">
                                <w:pPr>
                                  <w:pStyle w:val="af1"/>
                                  <w:spacing w:line="24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101EC">
                                  <w:fldChar w:fldCharType="begin"/>
                                </w:r>
                                <w:r w:rsidRPr="009101EC">
                                  <w:rPr>
                                    <w:sz w:val="28"/>
                                    <w:szCs w:val="28"/>
                                  </w:rPr>
                                  <w:instrText xml:space="preserve"> HYPERLINK "mailto:zoyaaleksandrova64@mail.ru" </w:instrText>
                                </w:r>
                                <w:r w:rsidRPr="009101EC">
                                  <w:fldChar w:fldCharType="separate"/>
                                </w:r>
                                <w:r w:rsidRPr="009101EC">
                                  <w:rPr>
                                    <w:rStyle w:val="a5"/>
                                    <w:color w:val="auto"/>
                                    <w:sz w:val="28"/>
                                    <w:szCs w:val="28"/>
                                    <w:u w:val="none"/>
                                    <w:lang w:val="en-US"/>
                                  </w:rPr>
                                  <w:t>zoyaaleksandrova</w:t>
                                </w:r>
                                <w:r w:rsidRPr="009101EC">
                                  <w:rPr>
                                    <w:rStyle w:val="a5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64@</w:t>
                                </w:r>
                                <w:r w:rsidRPr="009101EC">
                                  <w:rPr>
                                    <w:rStyle w:val="a5"/>
                                    <w:color w:val="auto"/>
                                    <w:sz w:val="28"/>
                                    <w:szCs w:val="28"/>
                                    <w:u w:val="none"/>
                                    <w:lang w:val="en-US"/>
                                  </w:rPr>
                                  <w:t>mail</w:t>
                                </w:r>
                                <w:r w:rsidRPr="009101EC">
                                  <w:rPr>
                                    <w:rStyle w:val="a5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.</w:t>
                                </w:r>
                                <w:proofErr w:type="spellStart"/>
                                <w:r w:rsidRPr="009101EC">
                                  <w:rPr>
                                    <w:rStyle w:val="a5"/>
                                    <w:color w:val="auto"/>
                                    <w:sz w:val="28"/>
                                    <w:szCs w:val="28"/>
                                    <w:u w:val="none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  <w:r w:rsidRPr="009101EC">
                                  <w:rPr>
                                    <w:rStyle w:val="a5"/>
                                    <w:color w:val="auto"/>
                                    <w:sz w:val="28"/>
                                    <w:szCs w:val="28"/>
                                    <w:u w:val="none"/>
                                    <w:lang w:val="en-US"/>
                                  </w:rPr>
                                  <w:fldChar w:fldCharType="end"/>
                                </w:r>
                                <w:r w:rsidRPr="009101EC">
                                  <w:rPr>
                                    <w:rStyle w:val="a5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 xml:space="preserve">    (</w:t>
                                </w:r>
                                <w:r w:rsidRPr="009101EC">
                                  <w:rPr>
                                    <w:rStyle w:val="a5"/>
                                    <w:color w:val="auto"/>
                                    <w:u w:val="none"/>
                                  </w:rPr>
                                  <w:t>8-937-014-79</w:t>
                                </w:r>
                                <w:r>
                                  <w:rPr>
                                    <w:rStyle w:val="a5"/>
                                    <w:color w:val="auto"/>
                                    <w:u w:val="none"/>
                                  </w:rPr>
                                  <w:t>-</w:t>
                                </w:r>
                                <w:proofErr w:type="gramStart"/>
                                <w:r w:rsidRPr="009101EC">
                                  <w:rPr>
                                    <w:rStyle w:val="a5"/>
                                    <w:color w:val="auto"/>
                                    <w:u w:val="none"/>
                                  </w:rPr>
                                  <w:t>41</w:t>
                                </w:r>
                                <w:r w:rsidRPr="009101EC">
                                  <w:rPr>
                                    <w:rStyle w:val="a5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 xml:space="preserve"> )</w:t>
                                </w:r>
                                <w:proofErr w:type="gramEnd"/>
                                <w:r w:rsidRPr="009101EC">
                                  <w:rPr>
                                    <w:rStyle w:val="a5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 xml:space="preserve">           </w:t>
                                </w:r>
                              </w:p>
                              <w:p w:rsidR="009101EC" w:rsidRDefault="009101EC" w:rsidP="009101E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3391" y="7144"/>
                              <a:ext cx="3985" cy="50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D53200" w:rsidRPr="00D53200" w:rsidRDefault="00D53200" w:rsidP="00D53200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200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2019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53200">
                                  <w:rPr>
                                    <w:sz w:val="28"/>
                                    <w:szCs w:val="28"/>
                                  </w:rPr>
                                  <w:t>год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06" y="1440"/>
                            <a:ext cx="9923" cy="1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Организация"/>
                                <w:id w:val="-146850120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260720" w:rsidRPr="00617DAA" w:rsidRDefault="009101EC">
                                  <w:pPr>
                                    <w:spacing w:after="0"/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="006C262D"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МБОУ   «Гимназия №4»    г.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53200"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Чеб</w:t>
                                  </w:r>
                                  <w:r w:rsidR="00005F8C"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о</w:t>
                                  </w:r>
                                  <w:r w:rsidR="00D53200"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ксары   Чувашской Республики</w:t>
                                  </w:r>
                                </w:p>
                              </w:sdtContent>
                            </w:sdt>
                            <w:p w:rsidR="00260720" w:rsidRPr="00617DAA" w:rsidRDefault="00260720">
                              <w:pPr>
                                <w:spacing w:after="0"/>
                                <w:rPr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4" y="12302"/>
                            <a:ext cx="9968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32"/>
                                  <w:szCs w:val="32"/>
                                  <w14:numForm w14:val="oldStyle"/>
                                </w:rPr>
                                <w:alias w:val="Год"/>
                                <w:id w:val="-38464853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260720" w:rsidRDefault="00617DAA" w:rsidP="00617DAA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</w:pPr>
                                  <w:r w:rsidRPr="00D53200">
                                    <w:rPr>
                                      <w:sz w:val="32"/>
                                      <w:szCs w:val="32"/>
                                      <w14:numForm w14:val="oldStyle"/>
                                    </w:rPr>
                                    <w:t>Учитель начальных классов:  Александрова Зоя Валентиновна</w:t>
                                  </w:r>
                                  <w:r w:rsidR="00D53200" w:rsidRPr="00D53200">
                                    <w:rPr>
                                      <w:sz w:val="32"/>
                                      <w:szCs w:val="32"/>
                                      <w14:numForm w14:val="oldStyle"/>
                                    </w:rPr>
                                    <w:t xml:space="preserve">   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76" y="4252"/>
                            <a:ext cx="9787" cy="3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</w:rPr>
                                <w:alias w:val="Название"/>
                                <w:id w:val="193624101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260720" w:rsidRPr="00617DAA" w:rsidRDefault="00617DAA" w:rsidP="00617DAA">
                                  <w:pPr>
                                    <w:spacing w:after="0"/>
                                    <w:jc w:val="center"/>
                                    <w:rPr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 w:rsidRPr="00E65B34">
                                    <w:rPr>
                                      <w:b/>
                                      <w:bCs/>
                                      <w:color w:val="C00000"/>
                                      <w:sz w:val="48"/>
                                      <w:szCs w:val="48"/>
                                    </w:rPr>
                                    <w:t>Тема</w:t>
                                  </w:r>
                                  <w:r w:rsidR="00E65B34" w:rsidRPr="00E65B34">
                                    <w:rPr>
                                      <w:b/>
                                      <w:bCs/>
                                      <w:color w:val="C00000"/>
                                      <w:sz w:val="48"/>
                                      <w:szCs w:val="48"/>
                                    </w:rPr>
                                    <w:t xml:space="preserve"> внеклассного мероприятия</w:t>
                                  </w:r>
                                  <w:r w:rsidRPr="00E65B34">
                                    <w:rPr>
                                      <w:b/>
                                      <w:bCs/>
                                      <w:color w:val="C00000"/>
                                      <w:sz w:val="48"/>
                                      <w:szCs w:val="48"/>
                                    </w:rPr>
                                    <w:t xml:space="preserve">: </w:t>
                                  </w:r>
                                  <w:r w:rsidR="00E65B34" w:rsidRPr="00E65B34">
                                    <w:rPr>
                                      <w:b/>
                                      <w:bCs/>
                                      <w:color w:val="C00000"/>
                                      <w:sz w:val="48"/>
                                      <w:szCs w:val="48"/>
                                    </w:rPr>
                                    <w:t xml:space="preserve">            </w:t>
                                  </w:r>
                                  <w:r w:rsidRPr="00E65B34">
                                    <w:rPr>
                                      <w:b/>
                                      <w:bCs/>
                                      <w:color w:val="C00000"/>
                                      <w:sz w:val="48"/>
                                      <w:szCs w:val="48"/>
                                    </w:rPr>
                                    <w:t xml:space="preserve">«Россия – </w:t>
                                  </w:r>
                                  <w:r w:rsidR="00260720" w:rsidRPr="00E65B34">
                                    <w:rPr>
                                      <w:b/>
                                      <w:bCs/>
                                      <w:color w:val="C00000"/>
                                      <w:sz w:val="48"/>
                                      <w:szCs w:val="48"/>
                                    </w:rPr>
                                    <w:t>Родина моя!»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alias w:val="Подзаголовок"/>
                                <w:id w:val="-358202967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260720" w:rsidRPr="006C262D" w:rsidRDefault="006C262D" w:rsidP="004E64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6C262D">
                                    <w:rPr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По страницам научно-популярного журнала </w:t>
                                  </w:r>
                                  <w:r w:rsidR="004E640A" w:rsidRPr="006C262D">
                                    <w:rPr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Неофициальные символы России.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Автор"/>
                                <w:id w:val="815223268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260720" w:rsidRDefault="00E65B3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260720" w:rsidRDefault="0026072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0;margin-top:0;width:611.95pt;height:647.95pt;z-index:251659264;mso-width-percent:1000;mso-position-horizontal:center;mso-position-horizontal-relative:page;mso-position-vertical:center;mso-position-vertical-relative:margin;mso-width-percent:1000;mso-height-relative:margin" coordorigin=",1440" coordsize="12239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" o:allowincell="f">
                <v:group id="Group 4" o:spid="_x0000_s1027" style="position:absolute;top:9661;width:12239;height:4738" coordorigin="-6,3399" coordsize="12196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4532;top:7468;width:5513;height:2104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5694;top:6370;width:3814;height:774;visibility:visible;mso-wrap-style:square;v-text-anchor:top" coordsize="4120,29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IJ8QA&#10;AADcAAAADwAAAGRycy9kb3ducmV2LnhtbESPzYvCMBTE7wv+D+EJ3tbUDxbpGmVVLOJp/Th4fDRv&#10;m7LNS2mirf+9EQSPw8z8hpkvO1uJGzW+dKxgNExAEOdOl1woOJ+2nzMQPiBrrByTgjt5WC56H3NM&#10;tWv5QLdjKESEsE9RgQmhTqX0uSGLfuhq4uj9ucZiiLIppG6wjXBbyXGSfEmLJccFgzWtDeX/x6tV&#10;YNduNbvqLDvp7LKnrWnL3eZXqUG/+/kGEagL7/CrvdMKpqMJ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CCfEAAAA3AAAAA8AAAAAAAAAAAAAAAAAmAIAAGRycy9k&#10;b3ducmV2LnhtbFBLBQYAAAAABAAEAPUAAACJAwAAAAA=&#10;" adj="-11796480,,5400" path="m1,251l,2662r4120,251l4120,,1,251xe" fillcolor="#d8d8d8" stroked="f">
                    <v:stroke joinstyle="round"/>
                    <v:formulas/>
                    <v:path arrowok="t" o:connecttype="custom" o:connectlocs="1,251;0,2662;4120,2913;4120,0;1,251" o:connectangles="0,0,0,0,0" textboxrect="0,0,4120,2913"/>
                    <v:textbox>
                      <w:txbxContent>
                        <w:p w:rsidR="009101EC" w:rsidRPr="009101EC" w:rsidRDefault="009101EC" w:rsidP="009101EC">
                          <w:pPr>
                            <w:pStyle w:val="af1"/>
                            <w:spacing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9101EC">
                            <w:fldChar w:fldCharType="begin"/>
                          </w:r>
                          <w:r w:rsidRPr="009101EC">
                            <w:rPr>
                              <w:sz w:val="28"/>
                              <w:szCs w:val="28"/>
                            </w:rPr>
                            <w:instrText xml:space="preserve"> HYPERLINK "mailto:zoyaaleksandrova64@mail.ru" </w:instrText>
                          </w:r>
                          <w:r w:rsidRPr="009101EC">
                            <w:fldChar w:fldCharType="separate"/>
                          </w:r>
                          <w:r w:rsidRPr="009101E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  <w:lang w:val="en-US"/>
                            </w:rPr>
                            <w:t>zoyaaleksandrova</w:t>
                          </w:r>
                          <w:r w:rsidRPr="009101E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>64@</w:t>
                          </w:r>
                          <w:r w:rsidRPr="009101E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  <w:lang w:val="en-US"/>
                            </w:rPr>
                            <w:t>mail</w:t>
                          </w:r>
                          <w:r w:rsidRPr="009101E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>.</w:t>
                          </w:r>
                          <w:proofErr w:type="spellStart"/>
                          <w:r w:rsidRPr="009101E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  <w:lang w:val="en-US"/>
                            </w:rPr>
                            <w:t>ru</w:t>
                          </w:r>
                          <w:proofErr w:type="spellEnd"/>
                          <w:r w:rsidRPr="009101E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  <w:lang w:val="en-US"/>
                            </w:rPr>
                            <w:fldChar w:fldCharType="end"/>
                          </w:r>
                          <w:r w:rsidRPr="009101E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    (</w:t>
                          </w:r>
                          <w:r w:rsidRPr="009101EC">
                            <w:rPr>
                              <w:rStyle w:val="a5"/>
                              <w:color w:val="auto"/>
                              <w:u w:val="none"/>
                            </w:rPr>
                            <w:t>8-937-014-79</w:t>
                          </w:r>
                          <w:r>
                            <w:rPr>
                              <w:rStyle w:val="a5"/>
                              <w:color w:val="auto"/>
                              <w:u w:val="none"/>
                            </w:rPr>
                            <w:t>-</w:t>
                          </w:r>
                          <w:proofErr w:type="gramStart"/>
                          <w:r w:rsidRPr="009101EC">
                            <w:rPr>
                              <w:rStyle w:val="a5"/>
                              <w:color w:val="auto"/>
                              <w:u w:val="none"/>
                            </w:rPr>
                            <w:t>41</w:t>
                          </w:r>
                          <w:r w:rsidRPr="009101E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 )</w:t>
                          </w:r>
                          <w:proofErr w:type="gramEnd"/>
                          <w:r w:rsidRPr="009101E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           </w:t>
                          </w:r>
                        </w:p>
                        <w:p w:rsidR="009101EC" w:rsidRDefault="009101EC" w:rsidP="009101E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10" o:spid="_x0000_s1033" style="position:absolute;left:3391;top:7144;width:3985;height:508;visibility:visible;mso-wrap-style:square;v-text-anchor:top" coordsize="3985,4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l3lMgA&#10;AADcAAAADwAAAGRycy9kb3ducmV2LnhtbESPT0vDQBTE70K/w/IKXqTdRIqUtNsQFNGLf5q2h94e&#10;2WeymH0bs2sS/fSuIHgcZuY3zDafbCsG6r1xrCBdJiCIK6cN1wqOh/vFGoQPyBpbx6Tgizzku9nF&#10;FjPtRt7TUIZaRAj7DBU0IXSZlL5qyKJfuo44em+utxii7Gupexwj3LbyOklupEXDcaHBjm4bqt7L&#10;T6tg//w9PlXH0gzm6u7h5ZR+nItXVOpyPhUbEIGm8B/+az9qBat0Bb9n4hGQu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eXeUyAAAANwAAAAPAAAAAAAAAAAAAAAAAJgCAABk&#10;cnMvZG93bnJldi54bWxQSwUGAAAAAAQABAD1AAAAjQMAAAAA&#10;" adj="-11796480,,5400" path="m,l,4236,3985,3349r,-2428l,xe" fillcolor="#bfbfbf" stroked="f">
                    <v:stroke joinstyle="round"/>
                    <v:formulas/>
                    <v:path arrowok="t" o:connecttype="custom" o:connectlocs="0,0;0,4236;3985,3349;3985,921;0,0" o:connectangles="0,0,0,0,0" textboxrect="0,0,3985,4236"/>
                    <v:textbox>
                      <w:txbxContent>
                        <w:p w:rsidR="00D53200" w:rsidRPr="00D53200" w:rsidRDefault="00D53200" w:rsidP="00D5320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53200">
                            <w:rPr>
                              <w:sz w:val="28"/>
                              <w:szCs w:val="28"/>
                              <w:lang w:val="en-US"/>
                            </w:rPr>
                            <w:t>2019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D53200">
                            <w:rPr>
                              <w:sz w:val="28"/>
                              <w:szCs w:val="28"/>
                            </w:rPr>
                            <w:t>год</w:t>
                          </w:r>
                        </w:p>
                      </w:txbxContent>
                    </v:textbox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606;top:1440;width:9923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Организация"/>
                          <w:id w:val="-1468501203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260720" w:rsidRPr="00617DAA" w:rsidRDefault="009101EC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6C262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МБОУ   «Гимназия №4»    г.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53200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Чеб</w:t>
                            </w:r>
                            <w:r w:rsidR="00005F8C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</w:t>
                            </w:r>
                            <w:r w:rsidR="00D53200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ксары   Чувашской Республики</w:t>
                            </w:r>
                          </w:p>
                        </w:sdtContent>
                      </w:sdt>
                      <w:p w:rsidR="00260720" w:rsidRPr="00617DAA" w:rsidRDefault="00260720">
                        <w:pPr>
                          <w:spacing w:after="0"/>
                          <w:rPr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1274;top:12302;width:9968;height:1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k9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k9sMAAADcAAAADwAAAAAAAAAAAAAAAACYAgAAZHJzL2Rv&#10;d25yZXYueG1sUEsFBgAAAAAEAAQA9QAAAIgDAAAAAA==&#10;" filled="f" stroked="f">
                  <v:textbox>
                    <w:txbxContent>
                      <w:sdt>
                        <w:sdtPr>
                          <w:rPr>
                            <w:sz w:val="32"/>
                            <w:szCs w:val="32"/>
                            <w14:numForm w14:val="oldStyle"/>
                          </w:rPr>
                          <w:alias w:val="Год"/>
                          <w:id w:val="-38464853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260720" w:rsidRDefault="00617DAA" w:rsidP="00617DAA">
                            <w:pPr>
                              <w:jc w:val="center"/>
                              <w:rPr>
                                <w:sz w:val="96"/>
                                <w:szCs w:val="96"/>
                                <w14:numForm w14:val="oldStyle"/>
                              </w:rPr>
                            </w:pPr>
                            <w:r w:rsidRPr="00D53200">
                              <w:rPr>
                                <w:sz w:val="32"/>
                                <w:szCs w:val="32"/>
                                <w14:numForm w14:val="oldStyle"/>
                              </w:rPr>
                              <w:t>Учитель начальных классов:  Александрова Зоя Валентиновна</w:t>
                            </w:r>
                            <w:r w:rsidR="00D53200" w:rsidRPr="00D53200">
                              <w:rPr>
                                <w:sz w:val="32"/>
                                <w:szCs w:val="32"/>
                                <w14:numForm w14:val="oldStyle"/>
                              </w:rPr>
                              <w:t xml:space="preserve">   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1276;top:4252;width:9787;height:30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C00000"/>
                            <w:sz w:val="48"/>
                            <w:szCs w:val="48"/>
                          </w:rPr>
                          <w:alias w:val="Название"/>
                          <w:id w:val="1936241018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260720" w:rsidRPr="00617DAA" w:rsidRDefault="00617DAA" w:rsidP="00617DAA">
                            <w:pPr>
                              <w:spacing w:after="0"/>
                              <w:jc w:val="center"/>
                              <w:rPr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E65B34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Тема</w:t>
                            </w:r>
                            <w:r w:rsidR="00E65B34" w:rsidRPr="00E65B34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 внеклассного мероприятия</w:t>
                            </w:r>
                            <w:r w:rsidRPr="00E65B34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E65B34" w:rsidRPr="00E65B34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            </w:t>
                            </w:r>
                            <w:r w:rsidRPr="00E65B34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«Россия – </w:t>
                            </w:r>
                            <w:r w:rsidR="00260720" w:rsidRPr="00E65B34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Родина моя!»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alias w:val="Подзаголовок"/>
                          <w:id w:val="-358202967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260720" w:rsidRPr="006C262D" w:rsidRDefault="006C262D" w:rsidP="004E640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C262D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По страницам научно-популярного журнала </w:t>
                            </w:r>
                            <w:r w:rsidR="004E640A" w:rsidRPr="006C262D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Неофициальные символы России.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Автор"/>
                          <w:id w:val="815223268"/>
                          <w:showingPlcHdr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260720" w:rsidRDefault="00E65B3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260720" w:rsidRDefault="00260720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>
        <w:rPr>
          <w:bCs/>
          <w:noProof/>
          <w:lang w:eastAsia="ru-RU"/>
        </w:rPr>
        <w:drawing>
          <wp:inline distT="0" distB="0" distL="0" distR="0" wp14:anchorId="097E3859" wp14:editId="4A446687">
            <wp:extent cx="591034" cy="676800"/>
            <wp:effectExtent l="0" t="0" r="0" b="0"/>
            <wp:docPr id="2" name="Рисунок 2" descr="C:\Users\User\Desktop\4 класс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класс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2" cy="68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720" w:rsidRPr="00E764FF">
        <w:rPr>
          <w:rFonts w:eastAsiaTheme="minorEastAsia"/>
        </w:rPr>
        <w:br w:type="page"/>
      </w:r>
      <w:r w:rsidR="00897BF9" w:rsidRPr="00E764FF">
        <w:rPr>
          <w:rFonts w:eastAsiaTheme="minorEastAsia"/>
          <w:lang w:eastAsia="ru-RU"/>
        </w:rPr>
        <w:lastRenderedPageBreak/>
        <w:t xml:space="preserve"> </w:t>
      </w:r>
    </w:p>
    <w:p w:rsidR="00D7434D" w:rsidRPr="00E764FF" w:rsidRDefault="00D7434D" w:rsidP="00D7434D">
      <w:pPr>
        <w:pStyle w:val="a3"/>
        <w:spacing w:before="0" w:beforeAutospacing="0" w:after="0" w:afterAutospacing="0"/>
      </w:pPr>
      <w:r w:rsidRPr="00E764FF">
        <w:t>  </w:t>
      </w:r>
    </w:p>
    <w:p w:rsidR="00D7434D" w:rsidRPr="00B03443" w:rsidRDefault="00FF08D3" w:rsidP="00E764FF">
      <w:pPr>
        <w:pStyle w:val="a3"/>
        <w:spacing w:before="0" w:beforeAutospacing="0" w:after="0" w:afterAutospacing="0"/>
      </w:pPr>
      <w:r w:rsidRPr="00B03443">
        <w:rPr>
          <w:rStyle w:val="a6"/>
          <w:bCs/>
          <w:i w:val="0"/>
        </w:rPr>
        <w:t>Форма проведения:</w:t>
      </w:r>
      <w:r w:rsidR="00D7434D" w:rsidRPr="00B03443">
        <w:t>  </w:t>
      </w:r>
      <w:r w:rsidR="00DF36EB" w:rsidRPr="00B03443">
        <w:t xml:space="preserve"> путешествие по страницам </w:t>
      </w:r>
      <w:r w:rsidRPr="00B03443">
        <w:t>научно-</w:t>
      </w:r>
      <w:r w:rsidR="007C47FC" w:rsidRPr="00B03443">
        <w:t>познавательного</w:t>
      </w:r>
      <w:r w:rsidRPr="00B03443">
        <w:t xml:space="preserve"> журнала.</w:t>
      </w:r>
      <w:r w:rsidR="00D7434D" w:rsidRPr="00B03443">
        <w:t> </w:t>
      </w:r>
    </w:p>
    <w:p w:rsidR="00D53200" w:rsidRPr="00B03443" w:rsidRDefault="00D53200" w:rsidP="00E7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44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F61176" w:rsidRPr="00B03443" w:rsidRDefault="00A514B3" w:rsidP="00E7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443">
        <w:rPr>
          <w:rFonts w:ascii="Times New Roman" w:hAnsi="Times New Roman" w:cs="Times New Roman"/>
          <w:b/>
          <w:sz w:val="24"/>
          <w:szCs w:val="24"/>
        </w:rPr>
        <w:t>Тема</w:t>
      </w:r>
      <w:r w:rsidR="000402D0" w:rsidRPr="00B03443">
        <w:rPr>
          <w:rFonts w:ascii="Times New Roman" w:hAnsi="Times New Roman" w:cs="Times New Roman"/>
          <w:b/>
          <w:sz w:val="24"/>
          <w:szCs w:val="24"/>
        </w:rPr>
        <w:t>: «</w:t>
      </w:r>
      <w:r w:rsidR="00EF2B3B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– Родина моя</w:t>
      </w:r>
      <w:r w:rsidR="000402D0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!»</w:t>
      </w:r>
    </w:p>
    <w:p w:rsidR="004E640A" w:rsidRDefault="000C65DF" w:rsidP="00E76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805ED5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05E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7E3BE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сширение</w:t>
      </w:r>
      <w:r w:rsidR="008A336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 w:rsidR="00FB762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символике РФ,</w:t>
      </w:r>
      <w:r w:rsidR="007E3BE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</w:t>
      </w:r>
      <w:r w:rsidR="00805E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значимости  и ценности Р</w:t>
      </w:r>
      <w:r w:rsidR="008A336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одины в судьбе каждого человека.</w:t>
      </w:r>
      <w:r w:rsidR="00A3149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D83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805ED5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A31495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7620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AA3D83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FB7620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7620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FB7620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762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</w:t>
      </w:r>
      <w:r w:rsidR="00BE43B2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символике</w:t>
      </w:r>
      <w:r w:rsidR="00FB762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7620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762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России как о могучей, державной, многонациональной стране.</w:t>
      </w:r>
      <w:r w:rsidR="00FB762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8C7F96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мотивац</w:t>
      </w:r>
      <w:r w:rsidR="00AA3D83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 к изучению истории и </w:t>
      </w:r>
      <w:r w:rsidR="008C7F96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 России</w:t>
      </w:r>
      <w:r w:rsidR="00AA3D83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762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7F96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FB762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2489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ценностного отношения к духовному, историческому и культурному наследию русского народа.</w:t>
      </w:r>
      <w:r w:rsidR="001F248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E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2793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9D2793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F36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</w:t>
      </w:r>
      <w:r w:rsidR="0046303A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страниц журнала</w:t>
      </w:r>
      <w:r w:rsidR="00DF36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2793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карта России,</w:t>
      </w:r>
      <w:r w:rsidR="00DF36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атласы</w:t>
      </w:r>
      <w:r w:rsidR="009D2793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r w:rsidR="00A668B4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для работы в группах</w:t>
      </w:r>
      <w:r w:rsidR="00805E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</w:t>
      </w:r>
      <w:r w:rsidR="0030516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с примерным планом работы,</w:t>
      </w:r>
      <w:r w:rsidR="00DF36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ф. А3,</w:t>
      </w:r>
      <w:r w:rsidR="0030516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0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ватмана с изображением контура голубя, </w:t>
      </w:r>
      <w:r w:rsidR="0030516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оформление.</w:t>
      </w:r>
      <w:r w:rsidR="00805E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65DF" w:rsidRPr="000C65DF" w:rsidRDefault="000C65DF" w:rsidP="00BE5144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05ED5"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  <w:proofErr w:type="gramEnd"/>
    </w:p>
    <w:p w:rsidR="00CC3722" w:rsidRPr="000C65DF" w:rsidRDefault="0030516E" w:rsidP="000C65D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6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Звучит музыка.</w:t>
      </w:r>
      <w:r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6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 Григ «Восход солнца».</w:t>
      </w:r>
      <w:proofErr w:type="gramStart"/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2E0A" w:rsidRPr="000C65DF">
        <w:rPr>
          <w:rStyle w:val="c2"/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proofErr w:type="gramEnd"/>
      <w:r w:rsidR="00805ED5" w:rsidRPr="000C65DF">
        <w:rPr>
          <w:rStyle w:val="c2"/>
          <w:rFonts w:ascii="Times New Roman" w:hAnsi="Times New Roman" w:cs="Times New Roman"/>
          <w:bCs/>
          <w:sz w:val="24"/>
          <w:szCs w:val="24"/>
          <w:shd w:val="clear" w:color="auto" w:fill="FFFFFF"/>
        </w:rPr>
        <w:t>Добрый день</w:t>
      </w:r>
      <w:r w:rsidR="00BE43B2" w:rsidRPr="000C65DF">
        <w:rPr>
          <w:rStyle w:val="c2"/>
          <w:rFonts w:ascii="Times New Roman" w:hAnsi="Times New Roman" w:cs="Times New Roman"/>
          <w:bCs/>
          <w:sz w:val="24"/>
          <w:szCs w:val="24"/>
          <w:shd w:val="clear" w:color="auto" w:fill="FFFFFF"/>
        </w:rPr>
        <w:t>, дорогие ребята!</w:t>
      </w:r>
      <w:r w:rsidR="00805ED5" w:rsidRPr="000C65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956D3" w:rsidRPr="000C65DF">
        <w:rPr>
          <w:rStyle w:val="c2"/>
          <w:rFonts w:ascii="Times New Roman" w:hAnsi="Times New Roman" w:cs="Times New Roman"/>
          <w:sz w:val="24"/>
          <w:szCs w:val="24"/>
        </w:rPr>
        <w:t xml:space="preserve">Сегодня я хочу вас пригласить в путешествие по </w:t>
      </w:r>
      <w:r w:rsidR="00DF36EB" w:rsidRPr="000C65DF">
        <w:rPr>
          <w:rStyle w:val="c2"/>
          <w:rFonts w:ascii="Times New Roman" w:hAnsi="Times New Roman" w:cs="Times New Roman"/>
          <w:sz w:val="24"/>
          <w:szCs w:val="24"/>
        </w:rPr>
        <w:t>страницам научно-по</w:t>
      </w:r>
      <w:r w:rsidR="007C47FC" w:rsidRPr="000C65DF">
        <w:rPr>
          <w:rStyle w:val="c2"/>
          <w:rFonts w:ascii="Times New Roman" w:hAnsi="Times New Roman" w:cs="Times New Roman"/>
          <w:sz w:val="24"/>
          <w:szCs w:val="24"/>
        </w:rPr>
        <w:t>знавательного</w:t>
      </w:r>
      <w:r w:rsidR="003956D3" w:rsidRPr="000C65DF">
        <w:rPr>
          <w:rStyle w:val="c2"/>
          <w:rFonts w:ascii="Times New Roman" w:hAnsi="Times New Roman" w:cs="Times New Roman"/>
          <w:sz w:val="24"/>
          <w:szCs w:val="24"/>
        </w:rPr>
        <w:t xml:space="preserve"> журнала. </w:t>
      </w:r>
      <w:r w:rsidR="00805ED5" w:rsidRPr="000C65DF">
        <w:rPr>
          <w:rStyle w:val="c2"/>
          <w:rFonts w:ascii="Times New Roman" w:hAnsi="Times New Roman" w:cs="Times New Roman"/>
          <w:sz w:val="24"/>
          <w:szCs w:val="24"/>
        </w:rPr>
        <w:t>Какое у вас настроение?</w:t>
      </w:r>
      <w:r w:rsidR="007C47FC" w:rsidRPr="000C65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805ED5" w:rsidRPr="000C65DF">
        <w:rPr>
          <w:rStyle w:val="c2"/>
          <w:rFonts w:ascii="Times New Roman" w:hAnsi="Times New Roman" w:cs="Times New Roman"/>
          <w:sz w:val="24"/>
          <w:szCs w:val="24"/>
        </w:rPr>
        <w:t xml:space="preserve"> Отлично! 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рада за вас. </w:t>
      </w:r>
      <w:r w:rsidR="00805ED5" w:rsidRPr="000C65DF">
        <w:rPr>
          <w:rStyle w:val="c2"/>
          <w:rFonts w:ascii="Times New Roman" w:hAnsi="Times New Roman" w:cs="Times New Roman"/>
          <w:sz w:val="24"/>
          <w:szCs w:val="24"/>
        </w:rPr>
        <w:t>Желаю хорошей плодотворной работы!</w:t>
      </w:r>
      <w:r w:rsidR="00BE43B2"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="00812E0A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0182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70182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ослушайте, пожалуйста, песню</w:t>
      </w:r>
      <w:r w:rsidR="00EC00A6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пока она звучит, подумайте, </w:t>
      </w:r>
      <w:r w:rsidR="00B70182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пропущены в словах</w:t>
      </w:r>
      <w:r w:rsidR="00EC00A6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68C4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47FC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00A6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песня «Моя Россия», музыка </w:t>
      </w:r>
      <w:proofErr w:type="spellStart"/>
      <w:r w:rsidR="00EC00A6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Струве</w:t>
      </w:r>
      <w:proofErr w:type="spellEnd"/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</w:t>
      </w:r>
      <w:r w:rsidR="00EC00A6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Соловьёва)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5ED5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 народа один дом — _____ »</w:t>
      </w:r>
      <w:r w:rsidR="007C47FC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05ED5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«Нет в мире краше _______ </w:t>
      </w:r>
      <w:proofErr w:type="gramStart"/>
      <w:r w:rsidR="00805ED5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нашей</w:t>
      </w:r>
      <w:proofErr w:type="gramEnd"/>
      <w:r w:rsidR="00805ED5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6E68C4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</w:t>
      </w:r>
      <w:r w:rsidR="00805ED5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«Для ________ своей ни сил, ни жизни не жалей»</w:t>
      </w:r>
      <w:r w:rsidR="006E68C4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Start"/>
      <w:r w:rsidR="00805ED5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812E0A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сформули</w:t>
      </w:r>
      <w:r w:rsidR="006208A4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тему нашего путешествия</w:t>
      </w:r>
      <w:r w:rsidR="00EF2B3B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наша Родина?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7FC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  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«Наше Отечество, наша Родина, Матушка — Россия!»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почему мы так говорим? </w:t>
      </w:r>
      <w:proofErr w:type="gramStart"/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E68C4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Отечеством мы зовём Россию </w:t>
      </w:r>
      <w:r w:rsidR="003956D3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68C4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56D3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ней жили испокон веков отцы и деды наши.</w:t>
      </w:r>
      <w:proofErr w:type="gramEnd"/>
      <w:r w:rsidR="003956D3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Родиной мы зовём её потому, что в ней </w:t>
      </w:r>
      <w:r w:rsidR="00111A22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родились, говорим на родном языке и всё в ней для нас родное. </w:t>
      </w:r>
      <w:proofErr w:type="gramStart"/>
      <w:r w:rsidR="00111A22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Матерью</w:t>
      </w:r>
      <w:r w:rsidR="006E68C4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потому, что она вскормила нас своим хлебом, вспоила своими водами, защищает и бережёт от врагов.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8C4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6E68C4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Итак, тема путешествия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«Россия – Родина моя</w:t>
      </w:r>
      <w:r w:rsidR="006E68C4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Россия — государство с богатой историей, насыщенной культурой и интересными людьми.                                                                                                                               </w:t>
      </w:r>
      <w:r w:rsidR="005662D2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805ED5"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D90EC4"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5ED5"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  <w:r w:rsidR="008A03D7"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A0840"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форма работы.</w:t>
      </w:r>
      <w:r w:rsidR="00147CFD"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Рубрика «Давай подумаем!»</w:t>
      </w:r>
      <w:r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C6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Тихо звучит музыка.</w:t>
      </w:r>
      <w:r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6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 Григ «Восход солнца».</w:t>
      </w:r>
      <w:r w:rsidRPr="000C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7CFD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970A7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работаем в группах</w:t>
      </w:r>
      <w:r w:rsidR="00D970A7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«Историки», «Лингвисты» и «Этнографы».                                             </w:t>
      </w:r>
      <w:r w:rsidR="0096288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знаем о своей Родине?  Н</w:t>
      </w:r>
      <w:r w:rsidR="008A03D7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партах </w:t>
      </w:r>
      <w:r w:rsidR="0096288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группы </w:t>
      </w:r>
      <w:r w:rsidR="00D970A7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«Атласы», 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</w:t>
      </w:r>
      <w:r w:rsidR="008A03D7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планом, который по ходу обсуждения мож</w:t>
      </w:r>
      <w:r w:rsidR="008A03D7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исправлен или дополнен.</w:t>
      </w:r>
      <w:r w:rsidR="0096288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у всех одинаковое.</w:t>
      </w:r>
      <w:r w:rsidR="008A03D7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2D2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обсуждение — 5 минут.</w:t>
      </w:r>
      <w:r w:rsidR="007C47FC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7FC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Слайд.</w:t>
      </w:r>
      <w:r w:rsidR="00805ED5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5ED5" w:rsidRPr="000C65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Примерный план:</w:t>
      </w:r>
      <w:r w:rsidR="00805ED5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8A03D7" w:rsidRPr="000C65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</w:t>
      </w:r>
      <w:r w:rsidR="008A03D7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Название страны</w:t>
      </w:r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A03D7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</w:t>
      </w:r>
      <w:r w:rsidR="005662D2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          .                                                                                                                                           2. Столица  —   …                      .                                                                                                                                                     3. Глава государства — </w:t>
      </w:r>
      <w:r w:rsidR="008A03D7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…</w:t>
      </w:r>
      <w:r w:rsidR="008A03D7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A03D7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4. Географическое положение:   …</w:t>
      </w:r>
      <w:proofErr w:type="gramStart"/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.</w:t>
      </w:r>
      <w:proofErr w:type="gramEnd"/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C7FA8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Объяснить по карте.</w:t>
      </w:r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5. </w:t>
      </w:r>
      <w:r w:rsidR="00805ED5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Государственный язык</w:t>
      </w:r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    …         .                                                                                                              6. Символы государства:     …</w:t>
      </w:r>
      <w:proofErr w:type="gramStart"/>
      <w:r w:rsidR="00A44E5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="00AA3D8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A44E53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5662D2" w:rsidRPr="000C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44E53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F20BBB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145C3B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</w:t>
      </w:r>
      <w:proofErr w:type="spellEnd"/>
      <w:r w:rsidR="00145C3B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F20BBB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70A7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ргументирование</w:t>
      </w:r>
      <w:r w:rsidR="00F20BBB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высказываний по группам.</w:t>
      </w:r>
      <w:r w:rsidR="007E3BE9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FA8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 географической карты России.</w:t>
      </w:r>
      <w:r w:rsidR="007E3BE9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45C3B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E3BE9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BBB" w:rsidRPr="000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88C" w:rsidRPr="00B03443" w:rsidRDefault="00EC7803" w:rsidP="00E76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Работа по основным вопросам.</w:t>
      </w:r>
      <w:r w:rsidR="001B4AEB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Официальные символы России.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45EAD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45EAD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F8F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32F8F" w:rsidRPr="00B03443">
        <w:rPr>
          <w:rFonts w:ascii="Times New Roman" w:hAnsi="Times New Roman" w:cs="Times New Roman"/>
          <w:b/>
          <w:sz w:val="24"/>
          <w:szCs w:val="24"/>
        </w:rPr>
        <w:t xml:space="preserve">убрика «С чего всё начиналось?»                                                                                                          а) </w:t>
      </w:r>
      <w:r w:rsidR="00545EAD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Происхождение слова «Русь»</w:t>
      </w:r>
      <w:r w:rsidR="00BC5075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2F8F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как наша страна называлась в старину? (Русь.)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r w:rsidR="00367CCA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знаете о происхождении слова «Русь»?</w:t>
      </w:r>
      <w:r w:rsidR="00367CCA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88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обсуждение — 1 мин. 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(Гипотезы групп)</w:t>
      </w:r>
      <w:r w:rsidR="00296561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Слайд</w:t>
      </w:r>
      <w:r w:rsidR="00296561" w:rsidRPr="00B0344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B4AEB" w:rsidRPr="00B03443" w:rsidRDefault="00296561" w:rsidP="00E7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443">
        <w:rPr>
          <w:rFonts w:ascii="Times New Roman" w:hAnsi="Times New Roman" w:cs="Times New Roman"/>
          <w:i/>
          <w:sz w:val="24"/>
          <w:szCs w:val="24"/>
        </w:rPr>
        <w:t>Лингвисты</w:t>
      </w:r>
      <w:r w:rsidRPr="00B03443">
        <w:rPr>
          <w:rFonts w:ascii="Times New Roman" w:hAnsi="Times New Roman" w:cs="Times New Roman"/>
          <w:sz w:val="24"/>
          <w:szCs w:val="24"/>
        </w:rPr>
        <w:t>:</w:t>
      </w:r>
      <w:r w:rsidR="003832C9" w:rsidRPr="00B03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443">
        <w:rPr>
          <w:rFonts w:ascii="Times New Roman" w:hAnsi="Times New Roman" w:cs="Times New Roman"/>
          <w:sz w:val="24"/>
          <w:szCs w:val="24"/>
        </w:rPr>
        <w:t>д</w:t>
      </w:r>
      <w:r w:rsidR="0096288C" w:rsidRPr="00B03443">
        <w:rPr>
          <w:rFonts w:ascii="Times New Roman" w:hAnsi="Times New Roman" w:cs="Times New Roman"/>
          <w:sz w:val="24"/>
          <w:szCs w:val="24"/>
        </w:rPr>
        <w:t xml:space="preserve">о сих пор лингвисты выдвигают разные версии, объясняющие, почему Русь назвали Русью. Вот </w:t>
      </w:r>
      <w:r w:rsidR="003832C9" w:rsidRPr="00B03443">
        <w:rPr>
          <w:rFonts w:ascii="Times New Roman" w:hAnsi="Times New Roman" w:cs="Times New Roman"/>
          <w:sz w:val="24"/>
          <w:szCs w:val="24"/>
        </w:rPr>
        <w:t>одна</w:t>
      </w:r>
      <w:r w:rsidR="0096288C" w:rsidRPr="00B03443">
        <w:rPr>
          <w:rFonts w:ascii="Times New Roman" w:hAnsi="Times New Roman" w:cs="Times New Roman"/>
          <w:sz w:val="24"/>
          <w:szCs w:val="24"/>
        </w:rPr>
        <w:t xml:space="preserve"> из них. Славянские народности селились вдоль крупных рек. Вода давала все условия для пропитания рыбой и дичью, обеспечивала защиту с берегов о</w:t>
      </w:r>
      <w:r w:rsidR="00101F67" w:rsidRPr="00B03443">
        <w:rPr>
          <w:rFonts w:ascii="Times New Roman" w:hAnsi="Times New Roman" w:cs="Times New Roman"/>
          <w:sz w:val="24"/>
          <w:szCs w:val="24"/>
        </w:rPr>
        <w:t xml:space="preserve">т непрошеных гостей, облегчала </w:t>
      </w:r>
      <w:r w:rsidR="0096288C" w:rsidRPr="00B03443">
        <w:rPr>
          <w:rFonts w:ascii="Times New Roman" w:hAnsi="Times New Roman" w:cs="Times New Roman"/>
          <w:sz w:val="24"/>
          <w:szCs w:val="24"/>
        </w:rPr>
        <w:t xml:space="preserve">торговые маршруты. В те времена племена поклонялись речным просторам, почитая их божественные качества. В северной части Европы встречалось много названий притоков: Русь, </w:t>
      </w:r>
      <w:proofErr w:type="spellStart"/>
      <w:r w:rsidR="0096288C" w:rsidRPr="00B03443">
        <w:rPr>
          <w:rFonts w:ascii="Times New Roman" w:hAnsi="Times New Roman" w:cs="Times New Roman"/>
          <w:sz w:val="24"/>
          <w:szCs w:val="24"/>
        </w:rPr>
        <w:t>Русна</w:t>
      </w:r>
      <w:proofErr w:type="spellEnd"/>
      <w:r w:rsidR="0096288C" w:rsidRPr="00B03443">
        <w:rPr>
          <w:rFonts w:ascii="Times New Roman" w:hAnsi="Times New Roman" w:cs="Times New Roman"/>
          <w:sz w:val="24"/>
          <w:szCs w:val="24"/>
        </w:rPr>
        <w:t xml:space="preserve">, Руса, </w:t>
      </w:r>
      <w:proofErr w:type="spellStart"/>
      <w:r w:rsidR="0096288C" w:rsidRPr="00B03443">
        <w:rPr>
          <w:rFonts w:ascii="Times New Roman" w:hAnsi="Times New Roman" w:cs="Times New Roman"/>
          <w:sz w:val="24"/>
          <w:szCs w:val="24"/>
        </w:rPr>
        <w:t>Порусье</w:t>
      </w:r>
      <w:proofErr w:type="spellEnd"/>
      <w:r w:rsidR="0096288C" w:rsidRPr="00B03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88C" w:rsidRPr="00B03443">
        <w:rPr>
          <w:rFonts w:ascii="Times New Roman" w:hAnsi="Times New Roman" w:cs="Times New Roman"/>
          <w:sz w:val="24"/>
          <w:szCs w:val="24"/>
        </w:rPr>
        <w:t>Рось</w:t>
      </w:r>
      <w:proofErr w:type="spellEnd"/>
      <w:r w:rsidR="0096288C" w:rsidRPr="00B03443">
        <w:rPr>
          <w:rFonts w:ascii="Times New Roman" w:hAnsi="Times New Roman" w:cs="Times New Roman"/>
          <w:sz w:val="24"/>
          <w:szCs w:val="24"/>
        </w:rPr>
        <w:t xml:space="preserve">. Величественная Волга называлась в старину Рас (или </w:t>
      </w:r>
      <w:proofErr w:type="spellStart"/>
      <w:r w:rsidR="0096288C" w:rsidRPr="00B03443">
        <w:rPr>
          <w:rFonts w:ascii="Times New Roman" w:hAnsi="Times New Roman" w:cs="Times New Roman"/>
          <w:sz w:val="24"/>
          <w:szCs w:val="24"/>
        </w:rPr>
        <w:t>Рось</w:t>
      </w:r>
      <w:proofErr w:type="spellEnd"/>
      <w:r w:rsidR="0096288C" w:rsidRPr="00B03443">
        <w:rPr>
          <w:rFonts w:ascii="Times New Roman" w:hAnsi="Times New Roman" w:cs="Times New Roman"/>
          <w:sz w:val="24"/>
          <w:szCs w:val="24"/>
        </w:rPr>
        <w:t xml:space="preserve">). А </w:t>
      </w:r>
      <w:proofErr w:type="spellStart"/>
      <w:r w:rsidR="0096288C" w:rsidRPr="00B03443">
        <w:rPr>
          <w:rFonts w:ascii="Times New Roman" w:hAnsi="Times New Roman" w:cs="Times New Roman"/>
          <w:sz w:val="24"/>
          <w:szCs w:val="24"/>
        </w:rPr>
        <w:t>русами</w:t>
      </w:r>
      <w:proofErr w:type="spellEnd"/>
      <w:r w:rsidR="0096288C" w:rsidRPr="00B03443">
        <w:rPr>
          <w:rFonts w:ascii="Times New Roman" w:hAnsi="Times New Roman" w:cs="Times New Roman"/>
          <w:sz w:val="24"/>
          <w:szCs w:val="24"/>
        </w:rPr>
        <w:t xml:space="preserve"> назвали позже все народы Поволжья. </w:t>
      </w:r>
      <w:r w:rsidR="003832C9" w:rsidRPr="00B03443">
        <w:rPr>
          <w:rFonts w:ascii="Times New Roman" w:hAnsi="Times New Roman" w:cs="Times New Roman"/>
          <w:sz w:val="24"/>
          <w:szCs w:val="24"/>
        </w:rPr>
        <w:t xml:space="preserve"> И</w:t>
      </w:r>
      <w:r w:rsidR="0096288C" w:rsidRPr="00B03443">
        <w:rPr>
          <w:rFonts w:ascii="Times New Roman" w:hAnsi="Times New Roman" w:cs="Times New Roman"/>
          <w:sz w:val="24"/>
          <w:szCs w:val="24"/>
        </w:rPr>
        <w:t xml:space="preserve">менно жизнь на морях, реках послужила первопричиной названия Руси. </w:t>
      </w:r>
    </w:p>
    <w:p w:rsidR="001B4AEB" w:rsidRPr="00B03443" w:rsidRDefault="00B32F8F" w:rsidP="00E7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Какой день считается Днём рождения Российской Федерации? </w:t>
      </w:r>
    </w:p>
    <w:p w:rsidR="001B4AEB" w:rsidRPr="00B03443" w:rsidRDefault="00B32F8F" w:rsidP="00E7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B4AEB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июня </w:t>
      </w:r>
      <w:r w:rsidR="00101F67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 </w:t>
      </w:r>
      <w:r w:rsidR="001B4AEB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>днем рождения Российской Федерации.</w:t>
      </w:r>
      <w:proofErr w:type="gramEnd"/>
      <w:r w:rsidR="001B4AEB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B4AEB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>В 1990 году именно в этот день была принята «Декларация о государственном суверенитете РСФСР»</w:t>
      </w:r>
      <w:r w:rsidR="007D6F42"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Суверенитет — это со</w:t>
      </w:r>
      <w:r w:rsidRPr="00B03443">
        <w:rPr>
          <w:rFonts w:ascii="Times New Roman" w:hAnsi="Times New Roman" w:cs="Times New Roman"/>
          <w:sz w:val="24"/>
          <w:szCs w:val="24"/>
          <w:shd w:val="clear" w:color="auto" w:fill="FFFFFF"/>
        </w:rPr>
        <w:t>бирательный признак государства)</w:t>
      </w:r>
      <w:r w:rsidR="00DD1C1C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</w:t>
      </w:r>
      <w:r w:rsidR="00DD1C1C" w:rsidRPr="00B0344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</w:p>
    <w:p w:rsidR="00501F3E" w:rsidRPr="00B03443" w:rsidRDefault="00CF6FD5" w:rsidP="00E764FF">
      <w:pPr>
        <w:pStyle w:val="a3"/>
        <w:shd w:val="clear" w:color="auto" w:fill="FFFFFF"/>
        <w:spacing w:before="0" w:beforeAutospacing="0" w:after="240" w:afterAutospacing="0"/>
      </w:pPr>
      <w:r w:rsidRPr="00B03443">
        <w:rPr>
          <w:i/>
        </w:rPr>
        <w:t>Лингвисты</w:t>
      </w:r>
      <w:proofErr w:type="gramStart"/>
      <w:r w:rsidRPr="00B03443">
        <w:t xml:space="preserve"> </w:t>
      </w:r>
      <w:r w:rsidR="001B4AEB" w:rsidRPr="00B03443">
        <w:t>В</w:t>
      </w:r>
      <w:proofErr w:type="gramEnd"/>
      <w:r w:rsidR="001B4AEB" w:rsidRPr="00B03443">
        <w:t xml:space="preserve"> дни июньские златые —</w:t>
      </w:r>
      <w:r w:rsidR="001B4AEB" w:rsidRPr="00B03443">
        <w:br/>
        <w:t>Солнца и цветов сполна</w:t>
      </w:r>
      <w:r w:rsidR="009811CA" w:rsidRPr="00B03443">
        <w:t>,</w:t>
      </w:r>
      <w:r w:rsidR="009811CA" w:rsidRPr="00B03443">
        <w:br/>
        <w:t xml:space="preserve">Новый праздник — День России </w:t>
      </w:r>
      <w:r w:rsidR="001B4AEB" w:rsidRPr="00B03443">
        <w:br/>
        <w:t>Отмечает вся страна.</w:t>
      </w:r>
      <w:r w:rsidRPr="00B03443">
        <w:t xml:space="preserve">                                                                                                                                   </w:t>
      </w:r>
      <w:r w:rsidR="001B4AEB" w:rsidRPr="00B03443">
        <w:t>Ах, Россия, милый край,</w:t>
      </w:r>
      <w:r w:rsidR="001B4AEB" w:rsidRPr="00B03443">
        <w:br/>
        <w:t>Синеокая держава,</w:t>
      </w:r>
      <w:r w:rsidR="001B4AEB" w:rsidRPr="00B03443">
        <w:br/>
        <w:t>Ты живи и процветай</w:t>
      </w:r>
      <w:proofErr w:type="gramStart"/>
      <w:r w:rsidR="001B4AEB" w:rsidRPr="00B03443">
        <w:br/>
        <w:t>В</w:t>
      </w:r>
      <w:proofErr w:type="gramEnd"/>
      <w:r w:rsidR="001B4AEB" w:rsidRPr="00B03443">
        <w:t>сем на радость и на славу.</w:t>
      </w:r>
      <w:r w:rsidR="00F56E59" w:rsidRPr="00B03443">
        <w:t xml:space="preserve">                                                                                                                                   </w:t>
      </w:r>
      <w:r w:rsidR="00B32F8F" w:rsidRPr="00B03443">
        <w:rPr>
          <w:b/>
        </w:rPr>
        <w:t xml:space="preserve">б)  </w:t>
      </w:r>
      <w:r w:rsidR="00545EAD" w:rsidRPr="00B03443">
        <w:rPr>
          <w:b/>
        </w:rPr>
        <w:t>Официальные символы России.</w:t>
      </w:r>
      <w:r w:rsidR="00501F3E" w:rsidRPr="00B03443">
        <w:rPr>
          <w:b/>
        </w:rPr>
        <w:t xml:space="preserve">  </w:t>
      </w:r>
      <w:r w:rsidR="00B32F8F" w:rsidRPr="00B03443">
        <w:rPr>
          <w:b/>
        </w:rPr>
        <w:t>Слово историкам.</w:t>
      </w:r>
      <w:r w:rsidR="00B32F8F" w:rsidRPr="00B03443">
        <w:t xml:space="preserve">     </w:t>
      </w:r>
      <w:r w:rsidR="00DD1C1C" w:rsidRPr="00B03443">
        <w:rPr>
          <w:i/>
        </w:rPr>
        <w:t>Слайд</w:t>
      </w:r>
      <w:r w:rsidR="00DD1C1C" w:rsidRPr="00B03443">
        <w:rPr>
          <w:b/>
        </w:rPr>
        <w:t xml:space="preserve">    </w:t>
      </w:r>
      <w:r w:rsidR="00B32F8F" w:rsidRPr="00B03443">
        <w:t xml:space="preserve">                                                               </w:t>
      </w:r>
      <w:r w:rsidR="00296561" w:rsidRPr="00B03443">
        <w:rPr>
          <w:i/>
        </w:rPr>
        <w:t>Историки:</w:t>
      </w:r>
      <w:r w:rsidR="00296561" w:rsidRPr="00B03443">
        <w:t xml:space="preserve">  г</w:t>
      </w:r>
      <w:r w:rsidR="00B32F8F" w:rsidRPr="00B03443">
        <w:t>ерб, флаг</w:t>
      </w:r>
      <w:r w:rsidR="00B32F8F" w:rsidRPr="00B03443">
        <w:rPr>
          <w:b/>
        </w:rPr>
        <w:t xml:space="preserve"> </w:t>
      </w:r>
      <w:r w:rsidR="00B32F8F" w:rsidRPr="00B03443">
        <w:t xml:space="preserve">и гимн — официальные символы любого государства. Они закрепляются на законодательном уровне и олицетворяют собой самобытность страны. Без них не обходится ни одна победа наших спортсменов или встреча на высшем уровне.                                                                                                                                           </w:t>
      </w:r>
      <w:r w:rsidR="00B32F8F" w:rsidRPr="00B03443">
        <w:rPr>
          <w:b/>
        </w:rPr>
        <w:t xml:space="preserve">   </w:t>
      </w:r>
      <w:r w:rsidR="00501F3E" w:rsidRPr="00B03443">
        <w:rPr>
          <w:b/>
        </w:rPr>
        <w:t xml:space="preserve">                                                                                               </w:t>
      </w:r>
      <w:r w:rsidR="00501F3E" w:rsidRPr="00B03443">
        <w:t>—</w:t>
      </w:r>
      <w:r w:rsidR="00B32F8F" w:rsidRPr="00B03443">
        <w:t xml:space="preserve"> Ребята, кто может объяснить, почему наш герб в виде двуглавого орла? </w:t>
      </w:r>
      <w:r w:rsidR="00501F3E" w:rsidRPr="00B03443">
        <w:t xml:space="preserve"> </w:t>
      </w:r>
    </w:p>
    <w:p w:rsidR="00501F3E" w:rsidRPr="00B03443" w:rsidRDefault="003277C1" w:rsidP="00E7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Герб</w:t>
      </w:r>
      <w:r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государства представляет собой отличительный знак, эмблему, на которой изображены предметы национальной гордости. Двуглавый орёл на гербе России появился в Средние века. Считали, что двуглавый орёл наделён большой силой. Иван </w:t>
      </w:r>
      <w:r w:rsidRPr="00B034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женившись на византийской царевне Софии, взял её родовой герб, рассчитывая, что это укрепит позиции нашей страны, подчеркнув передачу могущества Византии русскому государству.</w:t>
      </w:r>
    </w:p>
    <w:p w:rsidR="0046303A" w:rsidRPr="00B03443" w:rsidRDefault="0056662F" w:rsidP="00E7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932D51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828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появился современный герб РФ?      </w:t>
      </w:r>
      <w:r w:rsidR="003C0A19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</w:t>
      </w:r>
      <w:r w:rsidR="00647828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47828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Историки:</w:t>
      </w:r>
      <w:r w:rsidR="00647828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овременный </w:t>
      </w:r>
      <w:r w:rsidR="00E0026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Российской Федерации появился 25 декабря 2000 года и </w:t>
      </w:r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четырёхугольный, заострённый в оконечности красивый щит с золотым двуглавым орлом, поднявшим вверх распущенные крылья. Над орлом три короны – две малые и одна большая. Все три короны соединены лентами. </w:t>
      </w:r>
      <w:proofErr w:type="gramStart"/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правой лапе орла – скипетр (жезл), в левой – держава (золотой шар с крестом).</w:t>
      </w:r>
      <w:proofErr w:type="gramEnd"/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символы государственной власти.</w:t>
      </w:r>
    </w:p>
    <w:p w:rsidR="001B4AEB" w:rsidRPr="00B03443" w:rsidRDefault="0046303A" w:rsidP="00E7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изображён в центре герба?</w:t>
      </w:r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FD5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Историки:</w:t>
      </w:r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герба еще один герб. Это герб Москвы. На нем изображен всадник, Святой Георгий Победоносец. Это покровитель воинов, защитник христианской веры, устроитель и просветитель русской земли. Он на белом коне, за его плечами развевается синий плащ, в правой руке у него серебряное копьё, которое помогло ему победить змея. Чёрный змей – это символ зла. Он повержен героем. Верный конь воина топчет дракона копытами.                               </w:t>
      </w:r>
      <w:r w:rsidR="001B4AEB" w:rsidRPr="00B03443">
        <w:rPr>
          <w:rFonts w:ascii="Times New Roman" w:hAnsi="Times New Roman" w:cs="Times New Roman"/>
          <w:sz w:val="24"/>
          <w:szCs w:val="24"/>
        </w:rPr>
        <w:t xml:space="preserve"> </w:t>
      </w:r>
      <w:r w:rsidRPr="00B03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32D51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России величавой</w:t>
      </w:r>
      <w:proofErr w:type="gramStart"/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DD1C1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гербе орел двуглавый,                                                                                                                           Чтоб на запад и восток                                                                                                                             Он смотреть бы сразу мог. </w:t>
      </w:r>
      <w:r w:rsidR="001B4AEB" w:rsidRPr="00B03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Сильный, мудрый он и гордый. </w:t>
      </w:r>
      <w:r w:rsidR="001B4AEB" w:rsidRPr="00B03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D1C1C" w:rsidRPr="00B0344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B4AEB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— России дух свободный.</w:t>
      </w:r>
    </w:p>
    <w:p w:rsidR="000E5718" w:rsidRPr="00B03443" w:rsidRDefault="000E5718" w:rsidP="00E7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7C1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DD1C1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российский флаг называют </w:t>
      </w:r>
      <w:proofErr w:type="spellStart"/>
      <w:r w:rsidR="00DD1C1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триколором</w:t>
      </w:r>
      <w:proofErr w:type="spellEnd"/>
      <w:r w:rsidR="00DD1C1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Что означают цвета флага?  </w:t>
      </w:r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A19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</w:t>
      </w:r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Белый цвет — это цвет мира.</w:t>
      </w:r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вера, верность.</w:t>
      </w:r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— цвет силы и цвет крови, пролитой за Родину и ее независимость.</w:t>
      </w:r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C1C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Историки:</w:t>
      </w:r>
      <w:r w:rsidR="00DD1C1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277C1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ервыми флагами Древней Руси были военные знамёна. На них чаще всего встречалась красная расцветка, как наиболее торжественная и красивая.</w:t>
      </w:r>
      <w:r w:rsidR="00BA0A12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трехцветный флаг России (</w:t>
      </w:r>
      <w:proofErr w:type="spellStart"/>
      <w:r w:rsidR="00BA0A12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="00BA0A12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 использован российским императором Петром Первым в конце XVII века.</w:t>
      </w:r>
      <w:r w:rsidR="00932D51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A3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легенде, матросам было сложно запомнить порядок цветов, за это их нещадно секли розгами. Чтобы избежать наказания, находчивые матросы придумали слово для запоминания - «</w:t>
      </w:r>
      <w:proofErr w:type="spellStart"/>
      <w:r w:rsidR="00C27A3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бесик</w:t>
      </w:r>
      <w:proofErr w:type="spellEnd"/>
      <w:r w:rsidR="00C27A3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с ним перепутать цвета </w:t>
      </w:r>
      <w:proofErr w:type="spellStart"/>
      <w:r w:rsidR="00C27A3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</w:t>
      </w:r>
      <w:proofErr w:type="gramStart"/>
      <w:r w:rsidR="00C27A3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</w:t>
      </w:r>
      <w:proofErr w:type="spellEnd"/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</w:t>
      </w:r>
      <w:r w:rsidR="00BA0A12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герб, на протяжении веков менял свой облик. </w:t>
      </w:r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— Какой день в году считается днём Государственного флага РФ</w:t>
      </w:r>
      <w:r w:rsidR="00CF6FD5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="00CF6FD5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BA0A12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новь Россия обрела свой исторический трёхцветный флаг в 1991 году, и с тех пор</w:t>
      </w:r>
      <w:proofErr w:type="gramEnd"/>
    </w:p>
    <w:p w:rsidR="00B3749C" w:rsidRPr="00B03443" w:rsidRDefault="00BA0A12" w:rsidP="00E7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 августа мы отмечаем день Государс</w:t>
      </w:r>
      <w:r w:rsidR="00CF6FD5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твенного флага РФ).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FE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Белый цвет - березка.                                                                                                                 Синий — неба цвет.                                                                                                                 Красная полоска —                                                                                                           Солнечный рассвет.</w:t>
      </w:r>
      <w:r w:rsidR="00932D51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EE1FEE"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2D51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3C0A1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слово г</w:t>
      </w:r>
      <w:r w:rsidR="00874763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="003C0A1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B3749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«гимн» греческого происхождения и означает «торжественная хвалебная песнь». Первым официальным гимном России была «Молитва русских», автором стал поэт В.А. Жуковский.</w:t>
      </w:r>
      <w:r w:rsidR="003C0A19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</w:t>
      </w:r>
    </w:p>
    <w:p w:rsidR="0005575F" w:rsidRPr="00B03443" w:rsidRDefault="00B3749C" w:rsidP="00E7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гимна на протяжении многих веков изменялись несколько раз. «Россия — священная наша держава…» — эти слова, звучащие в самые торжественные моменты, принадлежат Сергею Михалкову (тому самому, который написал «Дядю Стёпу»). Текст положили на музыку Александра Александрова. 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каких случаях он звучит?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Каждый новый день наша страна встречает и провожает мелодией гимна. Звучит гимн и в новогоднюю ночь после того, как часы на Спасской башне Московского Кремля пробьют двенадцать раз. При официальном исполнении Государственного гимна РФ присутствующие слушают его стоя, мужчины — без головн</w:t>
      </w:r>
      <w:r w:rsidR="00932D51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уборов, военные отдают честь». </w:t>
      </w:r>
    </w:p>
    <w:p w:rsidR="00C831E0" w:rsidRPr="00B03443" w:rsidRDefault="00C831E0" w:rsidP="00E764FF">
      <w:pPr>
        <w:pStyle w:val="a3"/>
        <w:spacing w:before="0" w:beforeAutospacing="0" w:after="0" w:afterAutospacing="0"/>
      </w:pPr>
      <w:r w:rsidRPr="00B03443">
        <w:rPr>
          <w:b/>
        </w:rPr>
        <w:t>Физкультминутка</w:t>
      </w:r>
      <w:r w:rsidRPr="00B03443">
        <w:t>.</w:t>
      </w:r>
      <w:r w:rsidRPr="00B03443">
        <w:rPr>
          <w:bCs/>
        </w:rPr>
        <w:t xml:space="preserve">                                                                                                                                                       — </w:t>
      </w:r>
      <w:r w:rsidRPr="00B03443">
        <w:t xml:space="preserve">Каждый из нас — это  частичка нашей могучей страны. Если народ един, он непобедим.                                                                                                                                    </w:t>
      </w:r>
    </w:p>
    <w:p w:rsidR="00C831E0" w:rsidRPr="00B03443" w:rsidRDefault="00C831E0" w:rsidP="00E764F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hAnsi="Times New Roman" w:cs="Times New Roman"/>
          <w:i/>
          <w:sz w:val="24"/>
          <w:szCs w:val="24"/>
        </w:rPr>
        <w:t xml:space="preserve">Дети встают в круг, берутся за руки и поднимают их вверх, раскачивают из стороны в сторону.                                                                                                                                    </w:t>
      </w:r>
      <w:r w:rsidRPr="00B03443">
        <w:rPr>
          <w:rFonts w:ascii="Times New Roman" w:hAnsi="Times New Roman" w:cs="Times New Roman"/>
          <w:sz w:val="24"/>
          <w:szCs w:val="24"/>
        </w:rPr>
        <w:t xml:space="preserve">- 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дарю вам свою улыбку. Поделитесь и вы со своими улыбками друг с другом, ощутите тепло, свет, радость и счастье!</w:t>
      </w:r>
    </w:p>
    <w:p w:rsidR="00C831E0" w:rsidRPr="00B03443" w:rsidRDefault="00C831E0" w:rsidP="00E764F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                                                                                                                                      Я – твой друг и ты мой друг!                                                                                                                                      Крепко за руки возьмёмся</w:t>
      </w:r>
      <w:proofErr w:type="gramStart"/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улыбнёмся!</w:t>
      </w:r>
    </w:p>
    <w:p w:rsidR="00C27A3C" w:rsidRPr="00B03443" w:rsidRDefault="00C27A3C" w:rsidP="00E7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A3C" w:rsidRPr="00B03443" w:rsidRDefault="00AC5E8D" w:rsidP="000C65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Рубрика «</w:t>
      </w:r>
      <w:r w:rsidR="00E57051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Неофициальные символы России</w:t>
      </w:r>
      <w:r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57051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D7367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D419D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этнографам.</w:t>
      </w:r>
      <w:r w:rsidR="006D419D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1D7367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AC5E8D" w:rsidRPr="00B03443" w:rsidRDefault="00E57051" w:rsidP="00E7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E1732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государственных, существуют ещё так называемые неофициальные символы - то, с чем ассоциируется Россия в сознании ее граждан и иностранцев.  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такую ситуацию: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05ED" w:rsidRPr="00B0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</w:t>
      </w:r>
      <w:r w:rsidRPr="00B0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классе появилась новая </w:t>
      </w:r>
      <w:r w:rsidR="005E1732" w:rsidRPr="00B0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девочка. Она приехала из Англии</w:t>
      </w:r>
      <w:r w:rsidRPr="00B0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Вы хотите </w:t>
      </w:r>
      <w:r w:rsidR="006D05ED" w:rsidRPr="00B0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изготовить для неё иллюстрированный журнал «Символы России» и подарить ей</w:t>
      </w:r>
      <w:r w:rsidR="005E1732" w:rsidRPr="00B0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чтобы она лучше могла узнать нашу страну</w:t>
      </w:r>
      <w:r w:rsidRPr="00B0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Какие </w:t>
      </w:r>
      <w:r w:rsidR="006D05ED" w:rsidRPr="00B0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символы вы бы включили в журнал?</w:t>
      </w:r>
      <w:r w:rsidR="005E1732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628A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Работа в группе.  </w:t>
      </w:r>
      <w:r w:rsidR="001D7367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</w:t>
      </w:r>
      <w:r w:rsidR="00ED628A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кластер «Неофициальные символы России»</w:t>
      </w:r>
      <w:r w:rsidR="00283F2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Обсуждение.</w:t>
      </w:r>
      <w:r w:rsidR="00D169C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групп.                                                                                                                    </w:t>
      </w:r>
      <w:r w:rsidR="00283F29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732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F29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этнографам.</w:t>
      </w:r>
      <w:r w:rsidR="00283F29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</w:p>
    <w:p w:rsidR="00AC5E8D" w:rsidRPr="00B03443" w:rsidRDefault="00D169C0" w:rsidP="00E7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Ребята, сегодня мы хотим вам предложить выпустить свой научно-популярный журнал.</w:t>
      </w:r>
      <w:r w:rsidR="00C831E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1E0" w:rsidRPr="00B03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Домашнее задание</w:t>
      </w:r>
      <w:r w:rsidR="00C831E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можете выбрать любой  символ России и осветить её.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B7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Иллюстрируем красочно, ярко. Р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ассказываем содержательно, интересно, кратко!</w:t>
      </w:r>
      <w:r w:rsidR="00B65B7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выполняем в </w:t>
      </w:r>
      <w:proofErr w:type="spellStart"/>
      <w:r w:rsidR="00B65B7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фомате</w:t>
      </w:r>
      <w:proofErr w:type="spellEnd"/>
      <w:r w:rsidR="00B65B7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="00B65B7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B65B7E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31E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даём 5 дней, затем лучшие работы включим в журнал.</w:t>
      </w: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367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должно выглядеть? Рассмотрим с вами несколько символов России.</w:t>
      </w:r>
    </w:p>
    <w:p w:rsidR="00AC5E8D" w:rsidRPr="00B03443" w:rsidRDefault="003102F2" w:rsidP="00E7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="00093D3B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береза —</w:t>
      </w:r>
      <w:r w:rsidR="00AC5E8D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символ России?</w:t>
      </w:r>
      <w:r w:rsidR="00F56E59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419D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6E59" w:rsidRPr="00B034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Слайд</w:t>
      </w:r>
    </w:p>
    <w:p w:rsidR="00AC5E8D" w:rsidRPr="00B03443" w:rsidRDefault="00AC5E8D" w:rsidP="00E764FF">
      <w:pPr>
        <w:pStyle w:val="c3"/>
        <w:shd w:val="clear" w:color="auto" w:fill="FFFFFF"/>
        <w:spacing w:before="0" w:beforeAutospacing="0" w:after="0" w:afterAutospacing="0"/>
      </w:pPr>
      <w:r w:rsidRPr="00B03443">
        <w:rPr>
          <w:rStyle w:val="c1"/>
        </w:rPr>
        <w:t>Берёза, русская берёза, русская красавица…Ею можно любоваться бесконечно. И трудно сказать, когда она бывает красивее: весной или летом, зимой или осенью? Русской берёзе одинаково к лицу и алмазный зимний убор, и золотая парча Осени</w:t>
      </w:r>
      <w:proofErr w:type="gramStart"/>
      <w:r w:rsidRPr="00B03443">
        <w:rPr>
          <w:rStyle w:val="c1"/>
        </w:rPr>
        <w:t>…</w:t>
      </w:r>
      <w:r w:rsidR="00D53200" w:rsidRPr="00B03443">
        <w:rPr>
          <w:rStyle w:val="c1"/>
        </w:rPr>
        <w:t xml:space="preserve">                   </w:t>
      </w:r>
      <w:r w:rsidRPr="00B03443">
        <w:rPr>
          <w:rStyle w:val="c1"/>
        </w:rPr>
        <w:t xml:space="preserve"> А</w:t>
      </w:r>
      <w:proofErr w:type="gramEnd"/>
      <w:r w:rsidRPr="00B03443">
        <w:rPr>
          <w:rStyle w:val="c1"/>
        </w:rPr>
        <w:t xml:space="preserve"> как удивительно хороша берёза весной в зелёном наряде! Свет, излучаемый ею, способен обогреть озябшую душу. Вот почему нет для россиян более любимого и прекрасного дерева, чем берёза.</w:t>
      </w:r>
    </w:p>
    <w:p w:rsidR="00AC5E8D" w:rsidRPr="00B03443" w:rsidRDefault="00AC5E8D" w:rsidP="00E764FF">
      <w:pPr>
        <w:pStyle w:val="c3"/>
        <w:shd w:val="clear" w:color="auto" w:fill="FFFFFF"/>
        <w:spacing w:before="0" w:beforeAutospacing="0" w:after="0" w:afterAutospacing="0"/>
        <w:rPr>
          <w:i/>
        </w:rPr>
      </w:pPr>
      <w:r w:rsidRPr="00B03443">
        <w:rPr>
          <w:rStyle w:val="c1"/>
        </w:rPr>
        <w:t>     Сколько песен о ней сложено! Сколько стихов написано! И всё кажется мало! У каждого русского человека находятся для этой красавицы свои задушевные, порой неожиданные слова.</w:t>
      </w:r>
      <w:r w:rsidR="0041771F" w:rsidRPr="00B03443">
        <w:rPr>
          <w:rStyle w:val="c1"/>
        </w:rPr>
        <w:t xml:space="preserve"> </w:t>
      </w:r>
      <w:r w:rsidR="00A36572" w:rsidRPr="00B03443">
        <w:rPr>
          <w:rStyle w:val="c1"/>
        </w:rPr>
        <w:t xml:space="preserve">                                      </w:t>
      </w:r>
      <w:r w:rsidR="003102F2" w:rsidRPr="00B03443">
        <w:rPr>
          <w:rStyle w:val="c1"/>
        </w:rPr>
        <w:t xml:space="preserve">                                                                        </w:t>
      </w:r>
      <w:r w:rsidR="0041771F" w:rsidRPr="00B03443">
        <w:rPr>
          <w:rStyle w:val="c1"/>
          <w:i/>
        </w:rPr>
        <w:t>Стихотворение С. Есенина «Белая берёза»</w:t>
      </w:r>
      <w:r w:rsidR="00F56E59" w:rsidRPr="00B03443">
        <w:rPr>
          <w:bCs/>
        </w:rPr>
        <w:t xml:space="preserve"> Звучит музыка.</w:t>
      </w:r>
      <w:r w:rsidR="00F56E59" w:rsidRPr="00B03443">
        <w:rPr>
          <w:b/>
          <w:bCs/>
        </w:rPr>
        <w:t xml:space="preserve"> </w:t>
      </w:r>
      <w:r w:rsidR="00F56E59" w:rsidRPr="00B03443">
        <w:rPr>
          <w:bCs/>
        </w:rPr>
        <w:t>Э. Григ «Восход солнца».</w:t>
      </w:r>
    </w:p>
    <w:p w:rsidR="00AC5E8D" w:rsidRPr="00B03443" w:rsidRDefault="00F56E59" w:rsidP="00E764FF">
      <w:pPr>
        <w:pStyle w:val="c3"/>
        <w:shd w:val="clear" w:color="auto" w:fill="FFFFFF"/>
        <w:spacing w:before="0" w:beforeAutospacing="0" w:after="0" w:afterAutospacing="0"/>
        <w:jc w:val="both"/>
        <w:rPr>
          <w:i/>
        </w:rPr>
      </w:pPr>
      <w:r w:rsidRPr="00B03443">
        <w:rPr>
          <w:rStyle w:val="c1"/>
        </w:rPr>
        <w:t> </w:t>
      </w:r>
      <w:r w:rsidR="0041771F" w:rsidRPr="00B03443">
        <w:rPr>
          <w:rStyle w:val="c1"/>
        </w:rPr>
        <w:t xml:space="preserve"> -</w:t>
      </w:r>
      <w:proofErr w:type="gramStart"/>
      <w:r w:rsidR="0041771F" w:rsidRPr="00B03443">
        <w:rPr>
          <w:rStyle w:val="c1"/>
        </w:rPr>
        <w:t>Уважаемая</w:t>
      </w:r>
      <w:proofErr w:type="gramEnd"/>
      <w:r w:rsidR="0041771F" w:rsidRPr="00B03443">
        <w:rPr>
          <w:rStyle w:val="c1"/>
        </w:rPr>
        <w:t xml:space="preserve"> ребята, </w:t>
      </w:r>
      <w:r w:rsidR="00AC5E8D" w:rsidRPr="00B03443">
        <w:rPr>
          <w:rStyle w:val="c1"/>
        </w:rPr>
        <w:t xml:space="preserve">мы приготовили для </w:t>
      </w:r>
      <w:r w:rsidR="0041771F" w:rsidRPr="00B03443">
        <w:rPr>
          <w:rStyle w:val="c1"/>
        </w:rPr>
        <w:t>вас  </w:t>
      </w:r>
      <w:r w:rsidR="0041771F" w:rsidRPr="00B03443">
        <w:rPr>
          <w:rStyle w:val="c1"/>
          <w:i/>
        </w:rPr>
        <w:t>«</w:t>
      </w:r>
      <w:r w:rsidR="00AC5E8D" w:rsidRPr="00B03443">
        <w:rPr>
          <w:rStyle w:val="c1"/>
          <w:i/>
        </w:rPr>
        <w:t>Берёзовую викторину»</w:t>
      </w:r>
    </w:p>
    <w:p w:rsidR="00AC5E8D" w:rsidRPr="00B03443" w:rsidRDefault="00AC5E8D" w:rsidP="00E764FF">
      <w:pPr>
        <w:pStyle w:val="c3"/>
        <w:shd w:val="clear" w:color="auto" w:fill="FFFFFF"/>
        <w:spacing w:before="0" w:beforeAutospacing="0" w:after="0" w:afterAutospacing="0"/>
      </w:pPr>
      <w:r w:rsidRPr="00B03443">
        <w:rPr>
          <w:rStyle w:val="c1"/>
        </w:rPr>
        <w:t>  - Почему</w:t>
      </w:r>
      <w:r w:rsidR="00F56E59" w:rsidRPr="00B03443">
        <w:rPr>
          <w:rStyle w:val="c1"/>
        </w:rPr>
        <w:t xml:space="preserve"> </w:t>
      </w:r>
      <w:r w:rsidRPr="00B03443">
        <w:rPr>
          <w:rStyle w:val="c1"/>
        </w:rPr>
        <w:t>у берёзы молодые листочки клейкие?</w:t>
      </w:r>
      <w:r w:rsidR="00F56E59" w:rsidRPr="00B03443">
        <w:rPr>
          <w:rStyle w:val="c8"/>
          <w:iCs/>
        </w:rPr>
        <w:t xml:space="preserve"> (</w:t>
      </w:r>
      <w:r w:rsidRPr="00B03443">
        <w:rPr>
          <w:rStyle w:val="c8"/>
          <w:iCs/>
        </w:rPr>
        <w:t>Смолистые вещест</w:t>
      </w:r>
      <w:r w:rsidR="00F56E59" w:rsidRPr="00B03443">
        <w:rPr>
          <w:rStyle w:val="c8"/>
          <w:iCs/>
        </w:rPr>
        <w:t xml:space="preserve">ва защищают листья от  </w:t>
      </w:r>
      <w:r w:rsidR="0041771F" w:rsidRPr="00B03443">
        <w:rPr>
          <w:rStyle w:val="c8"/>
          <w:iCs/>
        </w:rPr>
        <w:t>заморозко</w:t>
      </w:r>
      <w:r w:rsidR="00F56E59" w:rsidRPr="00B03443">
        <w:rPr>
          <w:rStyle w:val="c8"/>
          <w:iCs/>
        </w:rPr>
        <w:t>в</w:t>
      </w:r>
      <w:r w:rsidRPr="00B03443">
        <w:rPr>
          <w:rStyle w:val="c8"/>
          <w:iCs/>
        </w:rPr>
        <w:t>)</w:t>
      </w:r>
    </w:p>
    <w:p w:rsidR="00AC5E8D" w:rsidRPr="00B03443" w:rsidRDefault="00AC5E8D" w:rsidP="00E764FF">
      <w:pPr>
        <w:pStyle w:val="c3"/>
        <w:shd w:val="clear" w:color="auto" w:fill="FFFFFF"/>
        <w:spacing w:before="0" w:beforeAutospacing="0" w:after="0" w:afterAutospacing="0"/>
      </w:pPr>
      <w:r w:rsidRPr="00B03443">
        <w:rPr>
          <w:rStyle w:val="c1"/>
        </w:rPr>
        <w:t> - Какие болезни лечит красавица берёза?</w:t>
      </w:r>
      <w:r w:rsidR="0041771F" w:rsidRPr="00B03443">
        <w:t xml:space="preserve">   </w:t>
      </w:r>
      <w:r w:rsidR="003102F2" w:rsidRPr="00B03443">
        <w:t>(</w:t>
      </w:r>
      <w:r w:rsidR="003102F2" w:rsidRPr="00B03443">
        <w:rPr>
          <w:rStyle w:val="c8"/>
          <w:iCs/>
        </w:rPr>
        <w:t xml:space="preserve">Почки берёзы используются как мочегонное, </w:t>
      </w:r>
      <w:r w:rsidRPr="00B03443">
        <w:rPr>
          <w:rStyle w:val="c8"/>
          <w:iCs/>
        </w:rPr>
        <w:t>потогонное и  желчегонное</w:t>
      </w:r>
      <w:r w:rsidR="003102F2" w:rsidRPr="00B03443">
        <w:rPr>
          <w:rStyle w:val="c8"/>
          <w:iCs/>
        </w:rPr>
        <w:t xml:space="preserve"> </w:t>
      </w:r>
      <w:r w:rsidRPr="00B03443">
        <w:rPr>
          <w:rStyle w:val="c8"/>
          <w:iCs/>
        </w:rPr>
        <w:t xml:space="preserve"> </w:t>
      </w:r>
      <w:r w:rsidR="003102F2" w:rsidRPr="00B03443">
        <w:rPr>
          <w:rStyle w:val="c8"/>
          <w:iCs/>
        </w:rPr>
        <w:t xml:space="preserve">средство)                                                                                              </w:t>
      </w:r>
      <w:r w:rsidRPr="00B03443">
        <w:rPr>
          <w:rStyle w:val="c1"/>
        </w:rPr>
        <w:t>- Что означает «плач» берёзы весной?</w:t>
      </w:r>
      <w:r w:rsidR="0041771F" w:rsidRPr="00B03443">
        <w:rPr>
          <w:rStyle w:val="c8"/>
          <w:iCs/>
        </w:rPr>
        <w:t>  (</w:t>
      </w:r>
      <w:proofErr w:type="spellStart"/>
      <w:r w:rsidR="0041771F" w:rsidRPr="00B03443">
        <w:rPr>
          <w:rStyle w:val="c8"/>
          <w:iCs/>
        </w:rPr>
        <w:t>Сокодвижен</w:t>
      </w:r>
      <w:r w:rsidR="003102F2" w:rsidRPr="00B03443">
        <w:rPr>
          <w:rStyle w:val="c8"/>
          <w:iCs/>
        </w:rPr>
        <w:t>ие</w:t>
      </w:r>
      <w:proofErr w:type="spellEnd"/>
      <w:proofErr w:type="gramStart"/>
      <w:r w:rsidRPr="00B03443">
        <w:rPr>
          <w:rStyle w:val="c8"/>
          <w:iCs/>
        </w:rPr>
        <w:t xml:space="preserve"> )</w:t>
      </w:r>
      <w:proofErr w:type="gramEnd"/>
    </w:p>
    <w:p w:rsidR="00AC5E8D" w:rsidRPr="00B03443" w:rsidRDefault="00AC5E8D" w:rsidP="00E764FF">
      <w:pPr>
        <w:pStyle w:val="c3"/>
        <w:shd w:val="clear" w:color="auto" w:fill="FFFFFF"/>
        <w:spacing w:before="0" w:beforeAutospacing="0" w:after="0" w:afterAutospacing="0"/>
        <w:jc w:val="both"/>
      </w:pPr>
      <w:r w:rsidRPr="00B03443">
        <w:rPr>
          <w:rStyle w:val="c1"/>
        </w:rPr>
        <w:t> - За что берёзу называют вестницей далёких эпох?</w:t>
      </w:r>
      <w:r w:rsidR="0041771F" w:rsidRPr="00B03443">
        <w:t xml:space="preserve">  </w:t>
      </w:r>
      <w:proofErr w:type="gramStart"/>
      <w:r w:rsidRPr="00B03443">
        <w:rPr>
          <w:rStyle w:val="c8"/>
          <w:iCs/>
        </w:rPr>
        <w:t>(Когда не было бумаги, писали на бересте.</w:t>
      </w:r>
      <w:proofErr w:type="gramEnd"/>
      <w:r w:rsidRPr="00B03443">
        <w:rPr>
          <w:rStyle w:val="c8"/>
          <w:iCs/>
        </w:rPr>
        <w:t xml:space="preserve"> </w:t>
      </w:r>
      <w:proofErr w:type="gramStart"/>
      <w:r w:rsidRPr="00B03443">
        <w:rPr>
          <w:rStyle w:val="c8"/>
          <w:iCs/>
        </w:rPr>
        <w:t>Береста принесла нам вести о жизни людей XII-XIV в.)</w:t>
      </w:r>
      <w:proofErr w:type="gramEnd"/>
    </w:p>
    <w:p w:rsidR="00AC5E8D" w:rsidRPr="00B03443" w:rsidRDefault="00AC5E8D" w:rsidP="00E764FF">
      <w:pPr>
        <w:pStyle w:val="c3"/>
        <w:shd w:val="clear" w:color="auto" w:fill="FFFFFF"/>
        <w:spacing w:before="0" w:beforeAutospacing="0" w:after="0" w:afterAutospacing="0"/>
        <w:jc w:val="both"/>
      </w:pPr>
      <w:r w:rsidRPr="00B03443">
        <w:rPr>
          <w:rStyle w:val="c1"/>
        </w:rPr>
        <w:t>  - Сколько лет живёт берёза?</w:t>
      </w:r>
      <w:r w:rsidR="0041771F" w:rsidRPr="00B03443">
        <w:t xml:space="preserve"> </w:t>
      </w:r>
      <w:r w:rsidR="0041771F" w:rsidRPr="00B03443">
        <w:rPr>
          <w:rStyle w:val="c8"/>
          <w:iCs/>
        </w:rPr>
        <w:t>(</w:t>
      </w:r>
      <w:r w:rsidRPr="00B03443">
        <w:rPr>
          <w:rStyle w:val="c8"/>
          <w:iCs/>
        </w:rPr>
        <w:t>100 – 120 лет)</w:t>
      </w:r>
    </w:p>
    <w:p w:rsidR="00093D3B" w:rsidRPr="00B03443" w:rsidRDefault="00AE593F" w:rsidP="00E7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</w:t>
      </w:r>
      <w:r w:rsidR="00093D3B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матрёшка — символ России?</w:t>
      </w:r>
      <w:r w:rsidR="00F56E59" w:rsidRPr="00B0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56E59" w:rsidRPr="00B034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Слайд</w:t>
      </w:r>
    </w:p>
    <w:p w:rsidR="001E43C4" w:rsidRPr="00B03443" w:rsidRDefault="00AE593F" w:rsidP="00E764F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Этнографы: к</w:t>
      </w:r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уклы бывают сувенирные и игровые. А наша русская матрёшк</w:t>
      </w:r>
      <w:proofErr w:type="gramStart"/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то, и другое. Яркая матрёшка известна всему миру. Но мало кто знает, что своим происхождением она обязана старому японскому мудрецу. Вот ка</w:t>
      </w:r>
      <w:r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это было. Этот мудре</w:t>
      </w:r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 был вырезан из дерева и содержал в себе целое семейство из пяти фигурок, вставленных одна в другую. Изображал он </w:t>
      </w:r>
      <w:proofErr w:type="spellStart"/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Фукурокую</w:t>
      </w:r>
      <w:proofErr w:type="spellEnd"/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божество счастья и долголетия. А пять фигурок внутри — божества рангом ниже. Однажды эту игрушку увидел русский художник Сергей </w:t>
      </w:r>
      <w:proofErr w:type="spellStart"/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Милютин</w:t>
      </w:r>
      <w:proofErr w:type="spellEnd"/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 тут же взял бумагу и набросал русский вариант забавной фигурки — </w:t>
      </w:r>
      <w:proofErr w:type="spellStart"/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матрёшки</w:t>
      </w:r>
      <w:proofErr w:type="gramStart"/>
      <w:r w:rsidR="001E43C4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spellEnd"/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в русском сарафане и в платочке, в руке держала петуха, а внутри устроились её дети: старшие дочки-помощницы в фартуках с серпом, с плошкой, а ещё мальчонка в косоворотке, девчушка с куклой, малышка в слюнявчике с пальчиком во рту и младенец в пелёнке. Матрёшка символизирует материнство, плодородие, женственность. Появилась она </w:t>
      </w:r>
      <w:r w:rsidR="00135BC5" w:rsidRPr="00B03443">
        <w:rPr>
          <w:rFonts w:ascii="Times New Roman" w:hAnsi="Times New Roman" w:cs="Times New Roman"/>
          <w:sz w:val="24"/>
          <w:szCs w:val="24"/>
        </w:rPr>
        <w:t xml:space="preserve">XIX </w:t>
      </w:r>
      <w:proofErr w:type="gramStart"/>
      <w:r w:rsidR="00135BC5" w:rsidRPr="00B03443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="00135BC5" w:rsidRPr="00B03443">
        <w:rPr>
          <w:rFonts w:ascii="Times New Roman" w:hAnsi="Times New Roman" w:cs="Times New Roman"/>
          <w:sz w:val="24"/>
          <w:szCs w:val="24"/>
        </w:rPr>
        <w:t>.</w:t>
      </w:r>
    </w:p>
    <w:p w:rsidR="001E43C4" w:rsidRPr="00B03443" w:rsidRDefault="00AE593F" w:rsidP="00E764F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Медведь — символ России.  </w:t>
      </w:r>
      <w:r w:rsidR="00135BC5" w:rsidRPr="00B034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Слайд                                                                                                         </w:t>
      </w:r>
      <w:r w:rsidRPr="00B034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Этнографы. </w:t>
      </w:r>
      <w:r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именно медведь среди животных стал символом России?</w:t>
      </w:r>
      <w:r w:rsidRPr="00B034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Медведь в России — больше, чем медведь…. </w:t>
      </w:r>
      <w:r w:rsidR="009F608F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народном сознании медведь - величественное животное, занимающее исключительное положение среди других зверей.</w:t>
      </w:r>
      <w:r w:rsidR="009F608F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 медведя как тотемного животного был распространён среди многих народов России.</w:t>
      </w:r>
      <w:r w:rsidR="00CC3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звали тогда медведя — </w:t>
      </w:r>
      <w:proofErr w:type="spellStart"/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</w:t>
      </w:r>
      <w:proofErr w:type="spellEnd"/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Отсюда и пошло название «берлога», т.е. логово беря. Чтобы не накликать беду</w:t>
      </w:r>
      <w:r w:rsidR="009F608F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люди старались не упоминать </w:t>
      </w:r>
      <w:r w:rsidR="009F608F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="00135BC5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</w:t>
      </w:r>
      <w:r w:rsidR="009F608F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поэтому придумали кличку, которая дошла до наших дней — медведь, т. е. «мед ведает». Медведь считается царём леса, которому в северных широтах нет равных по силе. Он олицетвор</w:t>
      </w:r>
      <w:r w:rsidR="00EB5368"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ял силу, мужество, благородство.</w:t>
      </w:r>
    </w:p>
    <w:p w:rsidR="00EB5368" w:rsidRDefault="00EB5368" w:rsidP="00E764F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Итак, объявляем конкурс</w:t>
      </w:r>
      <w:r w:rsidR="00737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рисунков </w:t>
      </w:r>
      <w:r w:rsidRPr="00B0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«Символы России!». Лучшие работы займут своё место в журнале.  На подготовку даём 5 дней.</w:t>
      </w:r>
      <w:r w:rsidR="00737770" w:rsidRPr="007377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37770" w:rsidRPr="00737770" w:rsidRDefault="00737770" w:rsidP="00E764F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E84214E" wp14:editId="2DFE9BDB">
            <wp:extent cx="1532542" cy="1377989"/>
            <wp:effectExtent l="0" t="0" r="0" b="0"/>
            <wp:docPr id="7" name="Рисунок 7" descr="C:\Users\User\Desktop\DSCF9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F93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78" cy="137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7377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Образцы конкурсных работ</w:t>
      </w:r>
    </w:p>
    <w:p w:rsidR="00EB78B0" w:rsidRPr="00B03443" w:rsidRDefault="00135BC5" w:rsidP="00E764FF">
      <w:pPr>
        <w:pStyle w:val="a3"/>
        <w:spacing w:before="0" w:beforeAutospacing="0" w:after="0" w:afterAutospacing="0"/>
      </w:pPr>
      <w:r w:rsidRPr="00B03443">
        <w:rPr>
          <w:bCs/>
        </w:rPr>
        <w:t xml:space="preserve"> </w:t>
      </w:r>
      <w:r w:rsidR="00EB5368" w:rsidRPr="00B03443">
        <w:rPr>
          <w:bCs/>
          <w:lang w:val="en-US"/>
        </w:rPr>
        <w:t>IV</w:t>
      </w:r>
      <w:r w:rsidR="002A66C7" w:rsidRPr="00B03443">
        <w:rPr>
          <w:bCs/>
        </w:rPr>
        <w:t xml:space="preserve">. </w:t>
      </w:r>
      <w:r w:rsidR="00EB5368" w:rsidRPr="00B03443">
        <w:rPr>
          <w:bCs/>
        </w:rPr>
        <w:t xml:space="preserve">Творческая мастерская.                                                                                                                            </w:t>
      </w:r>
      <w:r w:rsidR="00EB5368" w:rsidRPr="00B03443">
        <w:t xml:space="preserve">  </w:t>
      </w:r>
    </w:p>
    <w:p w:rsidR="00E764FF" w:rsidRPr="00B03443" w:rsidRDefault="00EB78B0" w:rsidP="00E764FF">
      <w:pPr>
        <w:spacing w:before="75" w:after="75" w:line="360" w:lineRule="atLeast"/>
        <w:rPr>
          <w:rFonts w:ascii="Times New Roman" w:hAnsi="Times New Roman" w:cs="Times New Roman"/>
          <w:i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5B34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партах лежат листы: у историков — красные, у лингвистов — синие, у этнографов —</w:t>
      </w:r>
      <w:r w:rsidR="00C831E0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B34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белые. </w:t>
      </w:r>
      <w:r w:rsidR="002A66C7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русского</w:t>
      </w:r>
      <w:r w:rsidR="008A308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</w:t>
      </w:r>
      <w:r w:rsidR="002A66C7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308C"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символизирует силу, мужество и мир! Предлагаю вам обвести карандашом свою руку, вырезать и приклеить на контур голубя.  </w:t>
      </w:r>
      <w:r w:rsidR="000B5CC4" w:rsidRPr="00B03443">
        <w:rPr>
          <w:rFonts w:ascii="Times New Roman" w:hAnsi="Times New Roman" w:cs="Times New Roman"/>
          <w:i/>
          <w:sz w:val="24"/>
          <w:szCs w:val="24"/>
        </w:rPr>
        <w:t xml:space="preserve">Работа детей.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61"/>
        <w:gridCol w:w="3276"/>
      </w:tblGrid>
      <w:tr w:rsidR="00E764FF" w:rsidRPr="00B03443" w:rsidTr="009061AA">
        <w:trPr>
          <w:trHeight w:val="2164"/>
        </w:trPr>
        <w:tc>
          <w:tcPr>
            <w:tcW w:w="4361" w:type="dxa"/>
          </w:tcPr>
          <w:p w:rsidR="009061AA" w:rsidRDefault="009061AA" w:rsidP="00E764FF">
            <w:pPr>
              <w:spacing w:before="75" w:after="75" w:line="3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764FF" w:rsidRPr="009061AA">
              <w:rPr>
                <w:rFonts w:ascii="Times New Roman" w:hAnsi="Times New Roman" w:cs="Times New Roman"/>
                <w:i/>
                <w:sz w:val="24"/>
                <w:szCs w:val="24"/>
              </w:rPr>
              <w:t>Пусть будет небо мирным, чистым,</w:t>
            </w:r>
            <w:r w:rsidR="00E764FF" w:rsidRPr="009061A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E764FF" w:rsidRPr="009061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764FF" w:rsidRPr="009061AA">
              <w:rPr>
                <w:rFonts w:ascii="Times New Roman" w:hAnsi="Times New Roman" w:cs="Times New Roman"/>
                <w:i/>
                <w:sz w:val="24"/>
                <w:szCs w:val="24"/>
              </w:rPr>
              <w:t>Светлым пусть будут наши мысли,</w:t>
            </w:r>
            <w:r w:rsidR="00E764FF" w:rsidRPr="009061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764FF" w:rsidRPr="009061AA">
              <w:rPr>
                <w:rFonts w:ascii="Times New Roman" w:hAnsi="Times New Roman" w:cs="Times New Roman"/>
                <w:i/>
                <w:sz w:val="24"/>
                <w:szCs w:val="24"/>
              </w:rPr>
              <w:t>Будь счастлив, каждый гражданин,</w:t>
            </w:r>
            <w:r w:rsidR="00E764FF" w:rsidRPr="009061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764FF" w:rsidRPr="001B3AB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 помни:</w:t>
            </w:r>
          </w:p>
          <w:p w:rsidR="00E764FF" w:rsidRPr="001B3ABA" w:rsidRDefault="00E764FF" w:rsidP="009061AA">
            <w:pPr>
              <w:spacing w:before="75" w:after="75" w:line="36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3A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край родной у нас один!</w:t>
            </w:r>
          </w:p>
        </w:tc>
        <w:tc>
          <w:tcPr>
            <w:tcW w:w="3276" w:type="dxa"/>
          </w:tcPr>
          <w:p w:rsidR="00E764FF" w:rsidRPr="00B03443" w:rsidRDefault="00E764FF" w:rsidP="00E764FF">
            <w:pPr>
              <w:spacing w:before="75" w:after="75" w:line="3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4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D7E84" wp14:editId="495B46AD">
                  <wp:extent cx="1936800" cy="1324800"/>
                  <wp:effectExtent l="0" t="0" r="6350" b="8890"/>
                  <wp:docPr id="3" name="Рисунок 3" descr="C:\Users\User\Desktop\DSCF9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SCF9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767" cy="132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BF9" w:rsidRPr="00B03443" w:rsidRDefault="00897BF9" w:rsidP="00E764FF">
      <w:pPr>
        <w:spacing w:before="75" w:after="75" w:line="360" w:lineRule="atLeast"/>
        <w:rPr>
          <w:rFonts w:ascii="Times New Roman" w:hAnsi="Times New Roman" w:cs="Times New Roman"/>
          <w:bCs/>
          <w:sz w:val="24"/>
          <w:szCs w:val="24"/>
        </w:rPr>
      </w:pPr>
      <w:r w:rsidRPr="00D802D4">
        <w:rPr>
          <w:rFonts w:eastAsia="Times New Roman"/>
          <w:i/>
          <w:color w:val="313131"/>
        </w:rPr>
        <w:t>Песня «</w:t>
      </w:r>
      <w:r w:rsidR="001B3ABA">
        <w:rPr>
          <w:rFonts w:eastAsia="Times New Roman"/>
          <w:i/>
          <w:color w:val="313131"/>
        </w:rPr>
        <w:t>Голуби</w:t>
      </w:r>
      <w:bookmarkStart w:id="0" w:name="_GoBack"/>
      <w:bookmarkEnd w:id="0"/>
      <w:r w:rsidRPr="00D802D4">
        <w:rPr>
          <w:rFonts w:eastAsia="Times New Roman"/>
          <w:i/>
          <w:color w:val="313131"/>
        </w:rPr>
        <w:t>»</w:t>
      </w:r>
      <w:r>
        <w:rPr>
          <w:rFonts w:eastAsia="Times New Roman"/>
          <w:i/>
          <w:color w:val="313131"/>
        </w:rPr>
        <w:t xml:space="preserve"> на чувашском языке.</w:t>
      </w:r>
    </w:p>
    <w:p w:rsidR="00E764FF" w:rsidRPr="00B03443" w:rsidRDefault="00897BF9" w:rsidP="00E764FF">
      <w:pPr>
        <w:spacing w:before="75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0DDC98" wp14:editId="41D475AE">
            <wp:extent cx="4761678" cy="2421564"/>
            <wp:effectExtent l="0" t="0" r="1270" b="0"/>
            <wp:docPr id="5" name="Рисунок 5" descr="C:\Users\User\Desktop\Внеурочная деятельность\фото класса\14.12.18 И.Я.Яковлев\DSCF9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неурочная деятельность\фото класса\14.12.18 И.Я.Яковлев\DSCF92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624" cy="242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F9" w:rsidRDefault="00897BF9" w:rsidP="00E764FF">
      <w:pPr>
        <w:pStyle w:val="a3"/>
        <w:spacing w:before="0" w:beforeAutospacing="0" w:after="0" w:afterAutospacing="0"/>
        <w:rPr>
          <w:rStyle w:val="a7"/>
        </w:rPr>
      </w:pPr>
      <w:r w:rsidRPr="00B03443">
        <w:rPr>
          <w:bCs/>
        </w:rPr>
        <w:t xml:space="preserve">— Хочу поблагодарить всех за отличную работу!                                                                                                       </w:t>
      </w:r>
      <w:proofErr w:type="gramStart"/>
      <w:r w:rsidRPr="00B03443">
        <w:rPr>
          <w:bCs/>
          <w:lang w:val="en-US"/>
        </w:rPr>
        <w:t>V</w:t>
      </w:r>
      <w:r>
        <w:rPr>
          <w:bCs/>
        </w:rPr>
        <w:t>.</w:t>
      </w:r>
      <w:r w:rsidRPr="00B03443">
        <w:rPr>
          <w:bCs/>
        </w:rPr>
        <w:t xml:space="preserve">  Рефлексия</w:t>
      </w:r>
      <w:proofErr w:type="gramEnd"/>
      <w:r w:rsidRPr="00B03443">
        <w:rPr>
          <w:bCs/>
        </w:rPr>
        <w:t xml:space="preserve">.  Комплимент.                                                                                                                                                       </w:t>
      </w:r>
      <w:proofErr w:type="gramStart"/>
      <w:r w:rsidRPr="00B03443">
        <w:rPr>
          <w:bCs/>
        </w:rPr>
        <w:t>—К</w:t>
      </w:r>
      <w:proofErr w:type="gramEnd"/>
      <w:r w:rsidRPr="00B03443">
        <w:rPr>
          <w:bCs/>
        </w:rPr>
        <w:t xml:space="preserve">то хочет высказаться по сегодняшнему </w:t>
      </w:r>
      <w:r>
        <w:rPr>
          <w:bCs/>
        </w:rPr>
        <w:t>мероприятию</w:t>
      </w:r>
      <w:r w:rsidRPr="00B03443">
        <w:rPr>
          <w:bCs/>
        </w:rPr>
        <w:t>?</w:t>
      </w:r>
    </w:p>
    <w:p w:rsidR="000C65DF" w:rsidRDefault="000C65DF" w:rsidP="00E764FF">
      <w:pPr>
        <w:pStyle w:val="a3"/>
        <w:spacing w:before="0" w:beforeAutospacing="0" w:after="0" w:afterAutospacing="0"/>
        <w:rPr>
          <w:rStyle w:val="a7"/>
        </w:rPr>
      </w:pPr>
    </w:p>
    <w:p w:rsidR="009811CA" w:rsidRPr="00B03443" w:rsidRDefault="00B03443" w:rsidP="00E764FF">
      <w:pPr>
        <w:pStyle w:val="a3"/>
        <w:spacing w:before="0" w:beforeAutospacing="0" w:after="0" w:afterAutospacing="0"/>
      </w:pPr>
      <w:r>
        <w:rPr>
          <w:rStyle w:val="a7"/>
        </w:rPr>
        <w:t xml:space="preserve"> </w:t>
      </w:r>
      <w:r w:rsidR="009811CA" w:rsidRPr="00B03443">
        <w:rPr>
          <w:rStyle w:val="a7"/>
        </w:rPr>
        <w:t>Используемая литература.</w:t>
      </w:r>
    </w:p>
    <w:p w:rsidR="00E764FF" w:rsidRPr="00B03443" w:rsidRDefault="00B03443" w:rsidP="00B03443">
      <w:pPr>
        <w:pStyle w:val="a3"/>
        <w:spacing w:before="0" w:beforeAutospacing="0" w:after="0" w:afterAutospacing="0"/>
      </w:pPr>
      <w:r>
        <w:t xml:space="preserve"> </w:t>
      </w:r>
      <w:r w:rsidR="00E764FF" w:rsidRPr="00B03443">
        <w:t>1</w:t>
      </w:r>
      <w:r w:rsidR="004410A1" w:rsidRPr="00B03443">
        <w:t>.</w:t>
      </w:r>
      <w:r w:rsidR="00E764FF" w:rsidRPr="00B03443">
        <w:t xml:space="preserve"> Е.В. </w:t>
      </w:r>
      <w:proofErr w:type="spellStart"/>
      <w:r w:rsidR="00E764FF" w:rsidRPr="00B03443">
        <w:t>Пчелов</w:t>
      </w:r>
      <w:proofErr w:type="spellEnd"/>
      <w:r w:rsidR="00E764FF" w:rsidRPr="00B03443">
        <w:t xml:space="preserve">. </w:t>
      </w:r>
      <w:r w:rsidR="004410A1" w:rsidRPr="00B03443">
        <w:t>Государственные символы России: герб, флаг, гимн — М: Русское слово. 2002.</w:t>
      </w:r>
    </w:p>
    <w:p w:rsidR="00B03443" w:rsidRDefault="00B03443" w:rsidP="00B03443">
      <w:pPr>
        <w:pStyle w:val="a3"/>
        <w:spacing w:before="0" w:beforeAutospacing="0" w:after="0" w:afterAutospacing="0"/>
      </w:pPr>
      <w:r>
        <w:t xml:space="preserve"> </w:t>
      </w:r>
      <w:r w:rsidR="00E764FF" w:rsidRPr="00B03443">
        <w:t>2</w:t>
      </w:r>
      <w:r w:rsidR="009811CA" w:rsidRPr="00B03443">
        <w:t xml:space="preserve">. История России для детей и взрослых. </w:t>
      </w:r>
      <w:r w:rsidR="00E764FF" w:rsidRPr="00B03443">
        <w:t xml:space="preserve"> М, «Белый город»</w:t>
      </w:r>
      <w:r w:rsidR="009811CA" w:rsidRPr="00B03443">
        <w:t>,2006. </w:t>
      </w:r>
    </w:p>
    <w:p w:rsidR="00B03443" w:rsidRDefault="00B03443" w:rsidP="00B03443">
      <w:pPr>
        <w:pStyle w:val="a3"/>
        <w:spacing w:before="0" w:beforeAutospacing="0" w:after="0" w:afterAutospacing="0"/>
      </w:pPr>
      <w:r>
        <w:t xml:space="preserve"> </w:t>
      </w:r>
      <w:r w:rsidRPr="00B03443">
        <w:t>3. Полная энциклопедия быта русского народа, «ОЛМА-Пресс», 1998.</w:t>
      </w:r>
    </w:p>
    <w:p w:rsidR="009811CA" w:rsidRPr="00B03443" w:rsidRDefault="009811CA" w:rsidP="00B03443">
      <w:pPr>
        <w:pStyle w:val="a3"/>
        <w:spacing w:before="0" w:beforeAutospacing="0" w:after="0" w:afterAutospacing="0"/>
      </w:pPr>
      <w:r w:rsidRPr="00B03443">
        <w:t> </w:t>
      </w:r>
      <w:r w:rsidR="00E764FF" w:rsidRPr="00B03443">
        <w:t>4</w:t>
      </w:r>
      <w:r w:rsidRPr="00B03443">
        <w:t>. Есенин С.А.</w:t>
      </w:r>
      <w:r w:rsidR="00E764FF" w:rsidRPr="00B03443">
        <w:t xml:space="preserve"> </w:t>
      </w:r>
      <w:r w:rsidRPr="00B03443">
        <w:t xml:space="preserve">Избранное, </w:t>
      </w:r>
      <w:proofErr w:type="spellStart"/>
      <w:r w:rsidRPr="00B03443">
        <w:t>М</w:t>
      </w:r>
      <w:proofErr w:type="gramStart"/>
      <w:r w:rsidRPr="00B03443">
        <w:t>,"</w:t>
      </w:r>
      <w:proofErr w:type="gramEnd"/>
      <w:r w:rsidRPr="00B03443">
        <w:t>Молодая</w:t>
      </w:r>
      <w:proofErr w:type="spellEnd"/>
      <w:r w:rsidRPr="00B03443">
        <w:t xml:space="preserve"> гвардия",</w:t>
      </w:r>
      <w:r w:rsidR="00E764FF" w:rsidRPr="00B03443">
        <w:t xml:space="preserve"> </w:t>
      </w:r>
      <w:r w:rsidRPr="00B03443">
        <w:t>1994.</w:t>
      </w:r>
    </w:p>
    <w:p w:rsidR="009811CA" w:rsidRPr="00B03443" w:rsidRDefault="009811CA" w:rsidP="00B03443">
      <w:pPr>
        <w:pStyle w:val="a3"/>
        <w:spacing w:before="0" w:beforeAutospacing="0" w:after="0" w:afterAutospacing="0"/>
        <w:rPr>
          <w:color w:val="000000"/>
        </w:rPr>
      </w:pPr>
      <w:r w:rsidRPr="00B03443">
        <w:rPr>
          <w:color w:val="000000"/>
        </w:rPr>
        <w:t> </w:t>
      </w:r>
    </w:p>
    <w:p w:rsidR="009811CA" w:rsidRPr="00B03443" w:rsidRDefault="009811CA" w:rsidP="00E764FF">
      <w:pPr>
        <w:pStyle w:val="a3"/>
        <w:spacing w:before="0" w:beforeAutospacing="0" w:after="0" w:afterAutospacing="0"/>
        <w:rPr>
          <w:color w:val="000000"/>
        </w:rPr>
      </w:pPr>
      <w:r w:rsidRPr="00B03443">
        <w:rPr>
          <w:color w:val="000000"/>
        </w:rPr>
        <w:t> </w:t>
      </w:r>
    </w:p>
    <w:p w:rsidR="009811CA" w:rsidRPr="00B03443" w:rsidRDefault="009811CA" w:rsidP="00E764FF">
      <w:pPr>
        <w:pStyle w:val="a3"/>
        <w:spacing w:before="0" w:beforeAutospacing="0" w:after="0" w:afterAutospacing="0"/>
        <w:rPr>
          <w:color w:val="000000"/>
        </w:rPr>
      </w:pPr>
      <w:r w:rsidRPr="00B03443">
        <w:rPr>
          <w:color w:val="000000"/>
        </w:rPr>
        <w:t> </w:t>
      </w:r>
    </w:p>
    <w:p w:rsidR="009811CA" w:rsidRPr="00B03443" w:rsidRDefault="009811CA" w:rsidP="00E764FF">
      <w:pPr>
        <w:pStyle w:val="a3"/>
        <w:spacing w:before="0" w:beforeAutospacing="0" w:after="0" w:afterAutospacing="0"/>
        <w:rPr>
          <w:color w:val="000000"/>
        </w:rPr>
      </w:pPr>
      <w:r w:rsidRPr="00B03443">
        <w:rPr>
          <w:color w:val="000000"/>
        </w:rPr>
        <w:t> </w:t>
      </w:r>
    </w:p>
    <w:p w:rsidR="009811CA" w:rsidRPr="00B03443" w:rsidRDefault="009811CA" w:rsidP="00E764FF">
      <w:pPr>
        <w:pStyle w:val="a3"/>
        <w:spacing w:before="0" w:beforeAutospacing="0" w:after="0" w:afterAutospacing="0"/>
        <w:rPr>
          <w:color w:val="000000"/>
        </w:rPr>
      </w:pPr>
      <w:r w:rsidRPr="00B03443">
        <w:rPr>
          <w:color w:val="000000"/>
        </w:rPr>
        <w:lastRenderedPageBreak/>
        <w:t> </w:t>
      </w:r>
    </w:p>
    <w:p w:rsidR="009811CA" w:rsidRPr="00B03443" w:rsidRDefault="009811CA" w:rsidP="00E764FF">
      <w:pPr>
        <w:pStyle w:val="a3"/>
        <w:spacing w:before="0" w:beforeAutospacing="0" w:after="0" w:afterAutospacing="0"/>
        <w:rPr>
          <w:color w:val="000000"/>
        </w:rPr>
      </w:pPr>
      <w:r w:rsidRPr="00B03443">
        <w:rPr>
          <w:color w:val="000000"/>
        </w:rPr>
        <w:t> </w:t>
      </w:r>
    </w:p>
    <w:p w:rsidR="009811CA" w:rsidRPr="00B03443" w:rsidRDefault="009811CA" w:rsidP="00E764FF">
      <w:pPr>
        <w:pStyle w:val="a3"/>
        <w:spacing w:before="0" w:beforeAutospacing="0" w:after="0" w:afterAutospacing="0"/>
        <w:rPr>
          <w:color w:val="000000"/>
        </w:rPr>
      </w:pPr>
      <w:r w:rsidRPr="00B03443">
        <w:rPr>
          <w:color w:val="000000"/>
        </w:rPr>
        <w:t> </w:t>
      </w:r>
    </w:p>
    <w:p w:rsidR="00A514B3" w:rsidRPr="00B03443" w:rsidRDefault="00A514B3" w:rsidP="00E764FF">
      <w:pPr>
        <w:rPr>
          <w:rFonts w:ascii="Times New Roman" w:hAnsi="Times New Roman" w:cs="Times New Roman"/>
          <w:sz w:val="24"/>
          <w:szCs w:val="24"/>
        </w:rPr>
      </w:pPr>
    </w:p>
    <w:sectPr w:rsidR="00A514B3" w:rsidRPr="00B03443" w:rsidSect="004E640A">
      <w:pgSz w:w="11906" w:h="16838"/>
      <w:pgMar w:top="284" w:right="850" w:bottom="1134" w:left="1985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9E8"/>
    <w:multiLevelType w:val="hybridMultilevel"/>
    <w:tmpl w:val="A1A81DC0"/>
    <w:lvl w:ilvl="0" w:tplc="A404AC6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2069"/>
    <w:multiLevelType w:val="multilevel"/>
    <w:tmpl w:val="1D70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931B5"/>
    <w:multiLevelType w:val="multilevel"/>
    <w:tmpl w:val="6E1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32671"/>
    <w:multiLevelType w:val="multilevel"/>
    <w:tmpl w:val="F194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75DAD"/>
    <w:multiLevelType w:val="multilevel"/>
    <w:tmpl w:val="164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412AE"/>
    <w:multiLevelType w:val="hybridMultilevel"/>
    <w:tmpl w:val="57F6DB04"/>
    <w:lvl w:ilvl="0" w:tplc="7D046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C6556"/>
    <w:multiLevelType w:val="multilevel"/>
    <w:tmpl w:val="C06C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2553B"/>
    <w:multiLevelType w:val="multilevel"/>
    <w:tmpl w:val="6EFE79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Helvetica" w:hint="default"/>
        <w:b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="Helvetica" w:hint="default"/>
        <w:b/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="Helvetica" w:hint="default"/>
        <w:b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="Helvetica" w:hint="default"/>
        <w:b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="Helvetica" w:hint="default"/>
        <w:b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="Helvetica" w:hint="default"/>
        <w:b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="Helvetica" w:hint="default"/>
        <w:b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="Helvetica" w:hint="default"/>
        <w:b/>
        <w:color w:val="333333"/>
      </w:rPr>
    </w:lvl>
  </w:abstractNum>
  <w:abstractNum w:abstractNumId="8">
    <w:nsid w:val="483A29B7"/>
    <w:multiLevelType w:val="hybridMultilevel"/>
    <w:tmpl w:val="E72660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D644E"/>
    <w:multiLevelType w:val="multilevel"/>
    <w:tmpl w:val="86D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F1414"/>
    <w:multiLevelType w:val="hybridMultilevel"/>
    <w:tmpl w:val="B9487794"/>
    <w:lvl w:ilvl="0" w:tplc="A404AC6E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E371F"/>
    <w:multiLevelType w:val="multilevel"/>
    <w:tmpl w:val="BA4E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915C31"/>
    <w:multiLevelType w:val="hybridMultilevel"/>
    <w:tmpl w:val="A69E8908"/>
    <w:lvl w:ilvl="0" w:tplc="9D1EF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E5BF6"/>
    <w:multiLevelType w:val="multilevel"/>
    <w:tmpl w:val="791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B3"/>
    <w:rsid w:val="00005F8C"/>
    <w:rsid w:val="00015617"/>
    <w:rsid w:val="000402D0"/>
    <w:rsid w:val="0005575F"/>
    <w:rsid w:val="000877A3"/>
    <w:rsid w:val="00093D3B"/>
    <w:rsid w:val="000A0840"/>
    <w:rsid w:val="000B5CC4"/>
    <w:rsid w:val="000C65DF"/>
    <w:rsid w:val="000E5718"/>
    <w:rsid w:val="00101F67"/>
    <w:rsid w:val="00111A22"/>
    <w:rsid w:val="0012492E"/>
    <w:rsid w:val="00135BC5"/>
    <w:rsid w:val="00145C3B"/>
    <w:rsid w:val="00147CFD"/>
    <w:rsid w:val="00163DE6"/>
    <w:rsid w:val="001A6DC2"/>
    <w:rsid w:val="001B3ABA"/>
    <w:rsid w:val="001B4AEB"/>
    <w:rsid w:val="001D7367"/>
    <w:rsid w:val="001E43C4"/>
    <w:rsid w:val="001F2489"/>
    <w:rsid w:val="00212F02"/>
    <w:rsid w:val="002516FA"/>
    <w:rsid w:val="00260720"/>
    <w:rsid w:val="00264C63"/>
    <w:rsid w:val="00283F29"/>
    <w:rsid w:val="00296561"/>
    <w:rsid w:val="002A66C7"/>
    <w:rsid w:val="0030516E"/>
    <w:rsid w:val="003102F2"/>
    <w:rsid w:val="003277C1"/>
    <w:rsid w:val="00367CCA"/>
    <w:rsid w:val="003832C9"/>
    <w:rsid w:val="003956D3"/>
    <w:rsid w:val="003C0A19"/>
    <w:rsid w:val="003E64B3"/>
    <w:rsid w:val="0041771F"/>
    <w:rsid w:val="0041781B"/>
    <w:rsid w:val="004410A1"/>
    <w:rsid w:val="0046303A"/>
    <w:rsid w:val="004B2C8C"/>
    <w:rsid w:val="004C7FA8"/>
    <w:rsid w:val="004E640A"/>
    <w:rsid w:val="00501F3E"/>
    <w:rsid w:val="00545EAD"/>
    <w:rsid w:val="005662D2"/>
    <w:rsid w:val="0056662F"/>
    <w:rsid w:val="005E1732"/>
    <w:rsid w:val="00617DAA"/>
    <w:rsid w:val="006208A4"/>
    <w:rsid w:val="00647828"/>
    <w:rsid w:val="006B5B34"/>
    <w:rsid w:val="006C262D"/>
    <w:rsid w:val="006D05ED"/>
    <w:rsid w:val="006D419D"/>
    <w:rsid w:val="006D7DEF"/>
    <w:rsid w:val="006E41DE"/>
    <w:rsid w:val="006E68C4"/>
    <w:rsid w:val="00714075"/>
    <w:rsid w:val="00737770"/>
    <w:rsid w:val="007C47FC"/>
    <w:rsid w:val="007D6F42"/>
    <w:rsid w:val="007E3BE9"/>
    <w:rsid w:val="00805ED5"/>
    <w:rsid w:val="00812E0A"/>
    <w:rsid w:val="008246B5"/>
    <w:rsid w:val="00860A4D"/>
    <w:rsid w:val="00874763"/>
    <w:rsid w:val="00897BF9"/>
    <w:rsid w:val="008A03D7"/>
    <w:rsid w:val="008A308C"/>
    <w:rsid w:val="008A3369"/>
    <w:rsid w:val="008C7F96"/>
    <w:rsid w:val="008F5533"/>
    <w:rsid w:val="009061AA"/>
    <w:rsid w:val="009101EC"/>
    <w:rsid w:val="00932D51"/>
    <w:rsid w:val="0096288C"/>
    <w:rsid w:val="009811CA"/>
    <w:rsid w:val="009D2793"/>
    <w:rsid w:val="009F608F"/>
    <w:rsid w:val="00A31495"/>
    <w:rsid w:val="00A36572"/>
    <w:rsid w:val="00A44E53"/>
    <w:rsid w:val="00A514B3"/>
    <w:rsid w:val="00A668B4"/>
    <w:rsid w:val="00AA0E48"/>
    <w:rsid w:val="00AA3D83"/>
    <w:rsid w:val="00AC5E8D"/>
    <w:rsid w:val="00AE593F"/>
    <w:rsid w:val="00B03443"/>
    <w:rsid w:val="00B32F8F"/>
    <w:rsid w:val="00B3749C"/>
    <w:rsid w:val="00B61FFB"/>
    <w:rsid w:val="00B65B7E"/>
    <w:rsid w:val="00B70182"/>
    <w:rsid w:val="00B7284B"/>
    <w:rsid w:val="00B94680"/>
    <w:rsid w:val="00BA0A12"/>
    <w:rsid w:val="00BC5075"/>
    <w:rsid w:val="00BE43B2"/>
    <w:rsid w:val="00BE5144"/>
    <w:rsid w:val="00C27A3C"/>
    <w:rsid w:val="00C432B3"/>
    <w:rsid w:val="00C76801"/>
    <w:rsid w:val="00C831E0"/>
    <w:rsid w:val="00CC3722"/>
    <w:rsid w:val="00CF489E"/>
    <w:rsid w:val="00CF6FD5"/>
    <w:rsid w:val="00D169C0"/>
    <w:rsid w:val="00D53200"/>
    <w:rsid w:val="00D7434D"/>
    <w:rsid w:val="00D90EC4"/>
    <w:rsid w:val="00D970A7"/>
    <w:rsid w:val="00DD1C1C"/>
    <w:rsid w:val="00DF36EB"/>
    <w:rsid w:val="00E00269"/>
    <w:rsid w:val="00E57051"/>
    <w:rsid w:val="00E65B34"/>
    <w:rsid w:val="00E66C64"/>
    <w:rsid w:val="00E70709"/>
    <w:rsid w:val="00E764FF"/>
    <w:rsid w:val="00EB2963"/>
    <w:rsid w:val="00EB5368"/>
    <w:rsid w:val="00EB78B0"/>
    <w:rsid w:val="00EC00A6"/>
    <w:rsid w:val="00EC7525"/>
    <w:rsid w:val="00EC7803"/>
    <w:rsid w:val="00ED628A"/>
    <w:rsid w:val="00EE1FEE"/>
    <w:rsid w:val="00EF2B3B"/>
    <w:rsid w:val="00F20BBB"/>
    <w:rsid w:val="00F25E18"/>
    <w:rsid w:val="00F56E59"/>
    <w:rsid w:val="00F61176"/>
    <w:rsid w:val="00F66772"/>
    <w:rsid w:val="00FB7620"/>
    <w:rsid w:val="00FD380D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ED5"/>
  </w:style>
  <w:style w:type="paragraph" w:styleId="a4">
    <w:name w:val="List Paragraph"/>
    <w:basedOn w:val="a"/>
    <w:uiPriority w:val="34"/>
    <w:qFormat/>
    <w:rsid w:val="008A03D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7803"/>
    <w:rPr>
      <w:color w:val="0000FF"/>
      <w:u w:val="single"/>
    </w:rPr>
  </w:style>
  <w:style w:type="paragraph" w:customStyle="1" w:styleId="c3">
    <w:name w:val="c3"/>
    <w:basedOn w:val="a"/>
    <w:rsid w:val="00AC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5E8D"/>
  </w:style>
  <w:style w:type="character" w:customStyle="1" w:styleId="c8">
    <w:name w:val="c8"/>
    <w:basedOn w:val="a0"/>
    <w:rsid w:val="00AC5E8D"/>
  </w:style>
  <w:style w:type="character" w:customStyle="1" w:styleId="c19">
    <w:name w:val="c19"/>
    <w:basedOn w:val="a0"/>
    <w:rsid w:val="00AC5E8D"/>
  </w:style>
  <w:style w:type="character" w:styleId="a6">
    <w:name w:val="Emphasis"/>
    <w:basedOn w:val="a0"/>
    <w:uiPriority w:val="20"/>
    <w:qFormat/>
    <w:rsid w:val="00D7434D"/>
    <w:rPr>
      <w:i/>
      <w:iCs/>
    </w:rPr>
  </w:style>
  <w:style w:type="character" w:styleId="a7">
    <w:name w:val="Strong"/>
    <w:basedOn w:val="a0"/>
    <w:uiPriority w:val="22"/>
    <w:qFormat/>
    <w:rsid w:val="00C76801"/>
    <w:rPr>
      <w:b/>
      <w:bCs/>
    </w:rPr>
  </w:style>
  <w:style w:type="character" w:customStyle="1" w:styleId="a-slid-text">
    <w:name w:val="a-slid-text"/>
    <w:basedOn w:val="a0"/>
    <w:rsid w:val="00B61FFB"/>
  </w:style>
  <w:style w:type="character" w:customStyle="1" w:styleId="a-mamba">
    <w:name w:val="a-mamba"/>
    <w:basedOn w:val="a0"/>
    <w:rsid w:val="00B61FFB"/>
  </w:style>
  <w:style w:type="paragraph" w:styleId="a8">
    <w:name w:val="Balloon Text"/>
    <w:basedOn w:val="a"/>
    <w:link w:val="a9"/>
    <w:uiPriority w:val="99"/>
    <w:semiHidden/>
    <w:unhideWhenUsed/>
    <w:rsid w:val="00FF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8D3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9468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94680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946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B94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B94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4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0">
    <w:name w:val="Table Grid"/>
    <w:basedOn w:val="a1"/>
    <w:uiPriority w:val="59"/>
    <w:rsid w:val="00E7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Базовый"/>
    <w:uiPriority w:val="99"/>
    <w:rsid w:val="009101EC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ED5"/>
  </w:style>
  <w:style w:type="paragraph" w:styleId="a4">
    <w:name w:val="List Paragraph"/>
    <w:basedOn w:val="a"/>
    <w:uiPriority w:val="34"/>
    <w:qFormat/>
    <w:rsid w:val="008A03D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7803"/>
    <w:rPr>
      <w:color w:val="0000FF"/>
      <w:u w:val="single"/>
    </w:rPr>
  </w:style>
  <w:style w:type="paragraph" w:customStyle="1" w:styleId="c3">
    <w:name w:val="c3"/>
    <w:basedOn w:val="a"/>
    <w:rsid w:val="00AC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5E8D"/>
  </w:style>
  <w:style w:type="character" w:customStyle="1" w:styleId="c8">
    <w:name w:val="c8"/>
    <w:basedOn w:val="a0"/>
    <w:rsid w:val="00AC5E8D"/>
  </w:style>
  <w:style w:type="character" w:customStyle="1" w:styleId="c19">
    <w:name w:val="c19"/>
    <w:basedOn w:val="a0"/>
    <w:rsid w:val="00AC5E8D"/>
  </w:style>
  <w:style w:type="character" w:styleId="a6">
    <w:name w:val="Emphasis"/>
    <w:basedOn w:val="a0"/>
    <w:uiPriority w:val="20"/>
    <w:qFormat/>
    <w:rsid w:val="00D7434D"/>
    <w:rPr>
      <w:i/>
      <w:iCs/>
    </w:rPr>
  </w:style>
  <w:style w:type="character" w:styleId="a7">
    <w:name w:val="Strong"/>
    <w:basedOn w:val="a0"/>
    <w:uiPriority w:val="22"/>
    <w:qFormat/>
    <w:rsid w:val="00C76801"/>
    <w:rPr>
      <w:b/>
      <w:bCs/>
    </w:rPr>
  </w:style>
  <w:style w:type="character" w:customStyle="1" w:styleId="a-slid-text">
    <w:name w:val="a-slid-text"/>
    <w:basedOn w:val="a0"/>
    <w:rsid w:val="00B61FFB"/>
  </w:style>
  <w:style w:type="character" w:customStyle="1" w:styleId="a-mamba">
    <w:name w:val="a-mamba"/>
    <w:basedOn w:val="a0"/>
    <w:rsid w:val="00B61FFB"/>
  </w:style>
  <w:style w:type="paragraph" w:styleId="a8">
    <w:name w:val="Balloon Text"/>
    <w:basedOn w:val="a"/>
    <w:link w:val="a9"/>
    <w:uiPriority w:val="99"/>
    <w:semiHidden/>
    <w:unhideWhenUsed/>
    <w:rsid w:val="00FF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8D3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9468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94680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946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B94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B94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4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0">
    <w:name w:val="Table Grid"/>
    <w:basedOn w:val="a1"/>
    <w:uiPriority w:val="59"/>
    <w:rsid w:val="00E7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Базовый"/>
    <w:uiPriority w:val="99"/>
    <w:rsid w:val="009101EC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4570">
          <w:marLeft w:val="0"/>
          <w:marRight w:val="0"/>
          <w:marTop w:val="0"/>
          <w:marBottom w:val="0"/>
          <w:divBdr>
            <w:top w:val="threeDEngrave" w:sz="6" w:space="4" w:color="FF0000"/>
            <w:left w:val="threeDEngrave" w:sz="6" w:space="4" w:color="FF0000"/>
            <w:bottom w:val="threeDEngrave" w:sz="6" w:space="4" w:color="FF0000"/>
            <w:right w:val="threeDEngrave" w:sz="6" w:space="4" w:color="FF0000"/>
          </w:divBdr>
        </w:div>
        <w:div w:id="797186798">
          <w:marLeft w:val="0"/>
          <w:marRight w:val="0"/>
          <w:marTop w:val="0"/>
          <w:marBottom w:val="0"/>
          <w:divBdr>
            <w:top w:val="threeDEngrave" w:sz="6" w:space="4" w:color="FF0000"/>
            <w:left w:val="threeDEngrave" w:sz="6" w:space="4" w:color="FF0000"/>
            <w:bottom w:val="threeDEngrave" w:sz="6" w:space="4" w:color="FF0000"/>
            <w:right w:val="threeDEngrave" w:sz="6" w:space="4" w:color="FF0000"/>
          </w:divBdr>
        </w:div>
        <w:div w:id="988703412">
          <w:marLeft w:val="0"/>
          <w:marRight w:val="0"/>
          <w:marTop w:val="0"/>
          <w:marBottom w:val="0"/>
          <w:divBdr>
            <w:top w:val="threeDEngrave" w:sz="6" w:space="4" w:color="0000FF"/>
            <w:left w:val="threeDEngrave" w:sz="6" w:space="4" w:color="0000FF"/>
            <w:bottom w:val="threeDEngrave" w:sz="6" w:space="4" w:color="0000FF"/>
            <w:right w:val="threeDEngrave" w:sz="6" w:space="4" w:color="0000FF"/>
          </w:divBdr>
        </w:div>
        <w:div w:id="700514667">
          <w:marLeft w:val="0"/>
          <w:marRight w:val="0"/>
          <w:marTop w:val="0"/>
          <w:marBottom w:val="0"/>
          <w:divBdr>
            <w:top w:val="threeDEngrave" w:sz="6" w:space="4" w:color="0000FF"/>
            <w:left w:val="threeDEngrave" w:sz="6" w:space="4" w:color="0000FF"/>
            <w:bottom w:val="threeDEngrave" w:sz="6" w:space="4" w:color="0000FF"/>
            <w:right w:val="threeDEngrave" w:sz="6" w:space="4" w:color="0000FF"/>
          </w:divBdr>
        </w:div>
        <w:div w:id="1574585834">
          <w:marLeft w:val="0"/>
          <w:marRight w:val="0"/>
          <w:marTop w:val="0"/>
          <w:marBottom w:val="0"/>
          <w:divBdr>
            <w:top w:val="threeDEngrave" w:sz="6" w:space="4" w:color="0000FF"/>
            <w:left w:val="threeDEngrave" w:sz="6" w:space="4" w:color="0000FF"/>
            <w:bottom w:val="threeDEngrave" w:sz="6" w:space="4" w:color="0000FF"/>
            <w:right w:val="threeDEngrave" w:sz="6" w:space="4" w:color="0000FF"/>
          </w:divBdr>
        </w:div>
        <w:div w:id="792214687">
          <w:marLeft w:val="0"/>
          <w:marRight w:val="0"/>
          <w:marTop w:val="0"/>
          <w:marBottom w:val="0"/>
          <w:divBdr>
            <w:top w:val="threeDEngrave" w:sz="6" w:space="4" w:color="0000FF"/>
            <w:left w:val="threeDEngrave" w:sz="6" w:space="4" w:color="0000FF"/>
            <w:bottom w:val="threeDEngrave" w:sz="6" w:space="4" w:color="0000FF"/>
            <w:right w:val="threeDEngrave" w:sz="6" w:space="4" w:color="0000FF"/>
          </w:divBdr>
        </w:div>
      </w:divsChild>
    </w:div>
    <w:div w:id="1678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Учитель начальных классов:  Александрова Зоя Валентиновна 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2DE9C5-1517-4943-89BA-74142BEE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внеклассного мероприятия:             «Россия – Родина моя!»</vt:lpstr>
    </vt:vector>
  </TitlesOfParts>
  <Company>      МБОУ   «Гимназия №4»    г. Чебоксары   Чувашской Республики</Company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внеклассного мероприятия:             «Россия – Родина моя!»</dc:title>
  <dc:subject>По страницам научно-популярного журнала Неофициальные символы России.</dc:subject>
  <dc:creator/>
  <cp:lastModifiedBy>Пользователь Windows</cp:lastModifiedBy>
  <cp:revision>95</cp:revision>
  <cp:lastPrinted>2019-02-05T11:45:00Z</cp:lastPrinted>
  <dcterms:created xsi:type="dcterms:W3CDTF">2019-01-28T11:46:00Z</dcterms:created>
  <dcterms:modified xsi:type="dcterms:W3CDTF">2019-03-15T04:53:00Z</dcterms:modified>
</cp:coreProperties>
</file>