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20" w:rsidRDefault="00011D20" w:rsidP="0092123B">
      <w:pPr>
        <w:spacing w:after="0" w:line="33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92123B" w:rsidRPr="0092123B" w:rsidRDefault="0092123B" w:rsidP="0092123B">
      <w:pPr>
        <w:spacing w:after="0" w:line="33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92123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Проект «Моя семья»</w:t>
      </w:r>
      <w:r w:rsidR="00E946BF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в старшей группе</w:t>
      </w:r>
      <w:r w:rsidRPr="0092123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</w:t>
      </w:r>
    </w:p>
    <w:p w:rsid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2123B" w:rsidRPr="0092123B" w:rsidRDefault="0092123B" w:rsidP="0092123B">
      <w:pPr>
        <w:spacing w:after="0" w:line="335" w:lineRule="atLeast"/>
        <w:ind w:left="-567" w:firstLine="567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92123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Актуальность проекта</w:t>
      </w:r>
    </w:p>
    <w:p w:rsid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Содержание нравственного воспитания дошкольников включают в себя решение множества задач, в том числе и воспитание любви к Родине, семье, уважительного отношения к своим родителям. Вместе с тем следует отметить, что объём знаний по данной теме ограничен. В программном содержании  нет материала, касающегося   прошлого семьи ребёнка. В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связи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чем мало кто из детей знает историю создания семьи, свою родословную. Уходят в прошлое семейные праздники и традиции. </w:t>
      </w:r>
    </w:p>
    <w:p w:rsid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 целью изучения семьи, установления контакта с её членами, для согласования воспитательных воздействий на ребёнка появилась идея создать проект «Моя семья», который поможет детям понять значимость семьи, воспитать у детей любовь и уважение к её членам, привить чувство привязанности к семье и дому.</w:t>
      </w:r>
    </w:p>
    <w:p w:rsid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 проекте представлена планируемая совместная работа воспитателя, детей и родителей по формированию представления о семье,  как о людях, которые живут вместе, любят друг друга, заботятся друг о друге. В ходе проекта дети получат знания о профессиях своих родителей, о родословной своей семьи, семейных традициях.</w:t>
      </w:r>
    </w:p>
    <w:p w:rsid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Опрос детей показал, что дети недостаточно хорошо знают о своей семье, где и кем работают родители, как зовут их бабушек и дедушек. Чтобы изменить такое положение и появилась идея создать проект «Моя семья». </w:t>
      </w:r>
    </w:p>
    <w:p w:rsidR="0092123B" w:rsidRPr="0092123B" w:rsidRDefault="0092123B" w:rsidP="0092123B">
      <w:pPr>
        <w:spacing w:after="0" w:line="335" w:lineRule="atLeast"/>
        <w:ind w:left="-567" w:firstLine="567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92123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Цель:</w:t>
      </w:r>
    </w:p>
    <w:p w:rsidR="0092123B" w:rsidRDefault="0092123B" w:rsidP="0092123B">
      <w:pPr>
        <w:spacing w:after="0" w:line="335" w:lineRule="atLeast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Формирование  представления детей о своей семье, </w:t>
      </w:r>
      <w:r w:rsidR="00E946B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родословной. </w:t>
      </w:r>
    </w:p>
    <w:p w:rsidR="0092123B" w:rsidRPr="0092123B" w:rsidRDefault="0092123B" w:rsidP="0092123B">
      <w:pPr>
        <w:spacing w:after="0" w:line="335" w:lineRule="atLeast"/>
        <w:ind w:left="-567" w:firstLine="567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92123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Задачи проекта:</w:t>
      </w:r>
    </w:p>
    <w:p w:rsidR="0092123B" w:rsidRDefault="0092123B" w:rsidP="0092123B">
      <w:pPr>
        <w:spacing w:after="0" w:line="335" w:lineRule="atLeast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1. Совершенствовать качество работы детского сада при взаимодействии с родителями.</w:t>
      </w:r>
    </w:p>
    <w:p w:rsid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2. Расширять знания о ближнем окружении, учить разбираться в родственных связях.</w:t>
      </w:r>
    </w:p>
    <w:p w:rsid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3. Развивать творческие способности родителей и детей в процессе совместной деятельности.</w:t>
      </w:r>
    </w:p>
    <w:p w:rsid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4. Воспитывать у детей любовь и уважение к членам семьи, показать ценность семьи для каждого человека и проявлять заботу о родных людях.</w:t>
      </w:r>
    </w:p>
    <w:p w:rsid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123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Тип проекта: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краткосрочный </w:t>
      </w:r>
      <w:r w:rsidR="00875F6C">
        <w:rPr>
          <w:rFonts w:ascii="Times New Roman" w:eastAsia="Times New Roman" w:hAnsi="Times New Roman" w:cs="Times New Roman"/>
          <w:color w:val="333333"/>
          <w:sz w:val="28"/>
          <w:szCs w:val="28"/>
        </w:rPr>
        <w:t>(1 неделя)</w:t>
      </w:r>
    </w:p>
    <w:p w:rsid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123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Участники проекта: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воспитатели, воспитанники группы, родители.</w:t>
      </w:r>
    </w:p>
    <w:p w:rsidR="0092123B" w:rsidRP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92123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Формы организации проекта:</w:t>
      </w:r>
    </w:p>
    <w:p w:rsid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1. Опрос детей.</w:t>
      </w:r>
    </w:p>
    <w:p w:rsid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2. Непосредственно-образовательная деятельность по теме.</w:t>
      </w:r>
    </w:p>
    <w:p w:rsid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3. Консультация для родителей  «Что такое генеалогическое древо?»</w:t>
      </w:r>
    </w:p>
    <w:p w:rsid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4. Стенгазета «Моя семья»</w:t>
      </w:r>
    </w:p>
    <w:p w:rsid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5. Сюжетно - ролевая игра «Семья», «Больница», «Магазин».</w:t>
      </w:r>
    </w:p>
    <w:p w:rsid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6. Родительское собрание «Вся семья вместе – так и душа на месте».</w:t>
      </w:r>
    </w:p>
    <w:p w:rsidR="0092123B" w:rsidRP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92123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Этапы реализации проекта:</w:t>
      </w:r>
    </w:p>
    <w:p w:rsidR="0092123B" w:rsidRP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123B">
        <w:rPr>
          <w:rFonts w:ascii="Times New Roman" w:eastAsia="Times New Roman" w:hAnsi="Times New Roman" w:cs="Times New Roman"/>
          <w:color w:val="333333"/>
          <w:sz w:val="28"/>
          <w:szCs w:val="28"/>
        </w:rPr>
        <w:t>I этап – подготовительный</w:t>
      </w:r>
    </w:p>
    <w:p w:rsidR="0092123B" w:rsidRDefault="0092123B" w:rsidP="0092123B">
      <w:pPr>
        <w:numPr>
          <w:ilvl w:val="0"/>
          <w:numId w:val="1"/>
        </w:numPr>
        <w:tabs>
          <w:tab w:val="clear" w:pos="720"/>
          <w:tab w:val="num" w:pos="284"/>
        </w:tabs>
        <w:spacing w:after="0" w:line="335" w:lineRule="atLeast"/>
        <w:ind w:left="-567" w:right="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Опрос детей по проблеме</w:t>
      </w:r>
    </w:p>
    <w:p w:rsidR="0092123B" w:rsidRDefault="0092123B" w:rsidP="0092123B">
      <w:pPr>
        <w:numPr>
          <w:ilvl w:val="0"/>
          <w:numId w:val="1"/>
        </w:numPr>
        <w:tabs>
          <w:tab w:val="clear" w:pos="720"/>
          <w:tab w:val="num" w:pos="284"/>
        </w:tabs>
        <w:spacing w:after="0" w:line="335" w:lineRule="atLeast"/>
        <w:ind w:left="-567" w:right="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Определение цели и задач</w:t>
      </w:r>
    </w:p>
    <w:p w:rsidR="0092123B" w:rsidRDefault="0092123B" w:rsidP="0092123B">
      <w:pPr>
        <w:numPr>
          <w:ilvl w:val="0"/>
          <w:numId w:val="1"/>
        </w:numPr>
        <w:tabs>
          <w:tab w:val="clear" w:pos="720"/>
          <w:tab w:val="num" w:pos="284"/>
        </w:tabs>
        <w:spacing w:after="0" w:line="335" w:lineRule="atLeast"/>
        <w:ind w:left="-567" w:right="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Создание необходимых условий для реализации проекта</w:t>
      </w:r>
    </w:p>
    <w:p w:rsidR="0092123B" w:rsidRP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123B">
        <w:rPr>
          <w:rFonts w:ascii="Times New Roman" w:eastAsia="Times New Roman" w:hAnsi="Times New Roman" w:cs="Times New Roman"/>
          <w:color w:val="333333"/>
          <w:sz w:val="28"/>
          <w:szCs w:val="28"/>
        </w:rPr>
        <w:t>II этап – основной (практический)</w:t>
      </w:r>
    </w:p>
    <w:p w:rsidR="0092123B" w:rsidRDefault="0092123B" w:rsidP="0092123B">
      <w:pPr>
        <w:numPr>
          <w:ilvl w:val="0"/>
          <w:numId w:val="2"/>
        </w:numPr>
        <w:tabs>
          <w:tab w:val="clear" w:pos="720"/>
          <w:tab w:val="num" w:pos="284"/>
        </w:tabs>
        <w:spacing w:after="0" w:line="335" w:lineRule="atLeast"/>
        <w:ind w:left="-567" w:right="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Внедрение в воспитательно-образовательный процесс эффективных методов и приемов по расширению знаний дошкольников о семье, её происхождении.</w:t>
      </w:r>
    </w:p>
    <w:p w:rsidR="0092123B" w:rsidRDefault="0092123B" w:rsidP="0092123B">
      <w:pPr>
        <w:numPr>
          <w:ilvl w:val="0"/>
          <w:numId w:val="2"/>
        </w:numPr>
        <w:tabs>
          <w:tab w:val="clear" w:pos="720"/>
          <w:tab w:val="num" w:pos="284"/>
        </w:tabs>
        <w:spacing w:after="0" w:line="335" w:lineRule="atLeast"/>
        <w:ind w:left="-567" w:right="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Консультация для родителей «Что такое генеалогическое древо?»</w:t>
      </w:r>
    </w:p>
    <w:p w:rsidR="0092123B" w:rsidRDefault="0092123B" w:rsidP="0092123B">
      <w:pPr>
        <w:numPr>
          <w:ilvl w:val="0"/>
          <w:numId w:val="2"/>
        </w:numPr>
        <w:tabs>
          <w:tab w:val="clear" w:pos="720"/>
          <w:tab w:val="num" w:pos="284"/>
        </w:tabs>
        <w:spacing w:after="0" w:line="335" w:lineRule="atLeast"/>
        <w:ind w:left="-567" w:right="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Оформление газеты фотографиями «Моя семья»</w:t>
      </w:r>
    </w:p>
    <w:p w:rsidR="0092123B" w:rsidRDefault="0092123B" w:rsidP="0092123B">
      <w:pPr>
        <w:numPr>
          <w:ilvl w:val="0"/>
          <w:numId w:val="2"/>
        </w:numPr>
        <w:tabs>
          <w:tab w:val="clear" w:pos="720"/>
          <w:tab w:val="num" w:pos="284"/>
        </w:tabs>
        <w:spacing w:after="0" w:line="335" w:lineRule="atLeast"/>
        <w:ind w:left="-567" w:right="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123B">
        <w:rPr>
          <w:rFonts w:ascii="Times New Roman" w:eastAsia="Times New Roman" w:hAnsi="Times New Roman" w:cs="Times New Roman"/>
          <w:color w:val="333333"/>
          <w:sz w:val="28"/>
          <w:szCs w:val="28"/>
        </w:rPr>
        <w:t>Разработка и нако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пление методических материалов.</w:t>
      </w:r>
    </w:p>
    <w:p w:rsidR="0092123B" w:rsidRPr="0092123B" w:rsidRDefault="0092123B" w:rsidP="0092123B">
      <w:pPr>
        <w:numPr>
          <w:ilvl w:val="0"/>
          <w:numId w:val="2"/>
        </w:numPr>
        <w:tabs>
          <w:tab w:val="clear" w:pos="720"/>
          <w:tab w:val="num" w:pos="284"/>
        </w:tabs>
        <w:spacing w:after="0" w:line="335" w:lineRule="atLeast"/>
        <w:ind w:left="-567" w:right="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123B">
        <w:rPr>
          <w:rFonts w:ascii="Times New Roman" w:eastAsia="Times New Roman" w:hAnsi="Times New Roman" w:cs="Times New Roman"/>
          <w:color w:val="333333"/>
          <w:sz w:val="28"/>
          <w:szCs w:val="28"/>
        </w:rPr>
        <w:t>III этап</w:t>
      </w:r>
      <w:r w:rsidR="004E7DA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2123B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4E7DA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2123B">
        <w:rPr>
          <w:rFonts w:ascii="Times New Roman" w:eastAsia="Times New Roman" w:hAnsi="Times New Roman" w:cs="Times New Roman"/>
          <w:color w:val="333333"/>
          <w:sz w:val="28"/>
          <w:szCs w:val="28"/>
        </w:rPr>
        <w:t>заключительный</w:t>
      </w:r>
    </w:p>
    <w:p w:rsidR="0092123B" w:rsidRDefault="0092123B" w:rsidP="0092123B">
      <w:pPr>
        <w:numPr>
          <w:ilvl w:val="0"/>
          <w:numId w:val="3"/>
        </w:numPr>
        <w:tabs>
          <w:tab w:val="clear" w:pos="720"/>
          <w:tab w:val="num" w:pos="284"/>
        </w:tabs>
        <w:spacing w:after="0" w:line="335" w:lineRule="atLeast"/>
        <w:ind w:left="-567" w:right="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Обработка результатов по реализации проекта.</w:t>
      </w:r>
    </w:p>
    <w:p w:rsidR="0092123B" w:rsidRDefault="0092123B" w:rsidP="0092123B">
      <w:pPr>
        <w:numPr>
          <w:ilvl w:val="0"/>
          <w:numId w:val="3"/>
        </w:numPr>
        <w:tabs>
          <w:tab w:val="clear" w:pos="720"/>
          <w:tab w:val="num" w:pos="284"/>
        </w:tabs>
        <w:spacing w:after="0" w:line="335" w:lineRule="atLeast"/>
        <w:ind w:left="-567" w:right="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Родительское собрание.</w:t>
      </w:r>
    </w:p>
    <w:p w:rsidR="0092123B" w:rsidRPr="0092123B" w:rsidRDefault="0092123B" w:rsidP="0092123B">
      <w:pPr>
        <w:spacing w:after="0" w:line="335" w:lineRule="atLeast"/>
        <w:ind w:left="-567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92123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Ожидаемые результаты:</w:t>
      </w:r>
    </w:p>
    <w:p w:rsidR="0092123B" w:rsidRDefault="0092123B" w:rsidP="0092123B">
      <w:pPr>
        <w:spacing w:after="0" w:line="335" w:lineRule="atLeast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E7DA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воспитание чувства любви к  членам семьи, расширение знаний о своей семье: о членах семьи, традициях, о жизни бабушек и дедушек, умение организовать сюжетно-ролевые игры на основе имеющихся знаний о семье.</w:t>
      </w:r>
    </w:p>
    <w:p w:rsidR="0092123B" w:rsidRDefault="0092123B" w:rsidP="0092123B">
      <w:pPr>
        <w:spacing w:after="0" w:line="335" w:lineRule="atLeast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E7DA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Родители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: повышение педагогической культуры родителей, установление с ними доверительных и партнёрских отношений.</w:t>
      </w:r>
    </w:p>
    <w:p w:rsidR="0092123B" w:rsidRDefault="0092123B" w:rsidP="0092123B">
      <w:pPr>
        <w:spacing w:after="0" w:line="335" w:lineRule="atLeast"/>
        <w:ind w:left="-567"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Реализация проекта  </w:t>
      </w:r>
    </w:p>
    <w:tbl>
      <w:tblPr>
        <w:tblW w:w="9923" w:type="dxa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27"/>
        <w:gridCol w:w="7796"/>
      </w:tblGrid>
      <w:tr w:rsidR="0092123B" w:rsidTr="004E7DA4">
        <w:tc>
          <w:tcPr>
            <w:tcW w:w="10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23B" w:rsidRDefault="0092123B" w:rsidP="006A5E2A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Этапы</w:t>
            </w:r>
          </w:p>
        </w:tc>
        <w:tc>
          <w:tcPr>
            <w:tcW w:w="3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23B" w:rsidRDefault="0092123B" w:rsidP="006A5E2A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Содержание</w:t>
            </w:r>
          </w:p>
        </w:tc>
      </w:tr>
      <w:tr w:rsidR="0092123B" w:rsidTr="004E7DA4">
        <w:tc>
          <w:tcPr>
            <w:tcW w:w="10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23B" w:rsidRPr="004E7DA4" w:rsidRDefault="0092123B" w:rsidP="004E7DA4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E7DA4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1 этап.</w:t>
            </w:r>
          </w:p>
          <w:p w:rsidR="0092123B" w:rsidRPr="004E7DA4" w:rsidRDefault="004E7DA4" w:rsidP="004E7DA4">
            <w:pPr>
              <w:spacing w:after="0" w:line="240" w:lineRule="auto"/>
              <w:ind w:left="-108" w:firstLine="33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Подготови</w:t>
            </w:r>
            <w:r w:rsidR="0092123B" w:rsidRPr="004E7DA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тельный</w:t>
            </w:r>
          </w:p>
        </w:tc>
        <w:tc>
          <w:tcPr>
            <w:tcW w:w="39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23B" w:rsidRDefault="0092123B" w:rsidP="0092123B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Опрос детей: «Что я знаю о семье?»</w:t>
            </w:r>
          </w:p>
        </w:tc>
      </w:tr>
      <w:tr w:rsidR="0092123B" w:rsidTr="004E7DA4">
        <w:tc>
          <w:tcPr>
            <w:tcW w:w="1072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23B" w:rsidRPr="004E7DA4" w:rsidRDefault="0092123B" w:rsidP="004E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E7DA4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2 этап.</w:t>
            </w:r>
          </w:p>
          <w:p w:rsidR="0092123B" w:rsidRPr="004E7DA4" w:rsidRDefault="0092123B" w:rsidP="004E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E7DA4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Основной</w:t>
            </w:r>
          </w:p>
        </w:tc>
        <w:tc>
          <w:tcPr>
            <w:tcW w:w="39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23B" w:rsidRPr="004E7DA4" w:rsidRDefault="0092123B" w:rsidP="0092123B">
            <w:pPr>
              <w:spacing w:after="0" w:line="335" w:lineRule="atLeast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E7DA4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НОД на тему «Моя семья»</w:t>
            </w:r>
          </w:p>
          <w:p w:rsidR="0092123B" w:rsidRDefault="0092123B" w:rsidP="0092123B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Рисование «Портрет папы»</w:t>
            </w:r>
          </w:p>
          <w:p w:rsidR="0092123B" w:rsidRDefault="0092123B" w:rsidP="0092123B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Рассказывание детям белорусской народной сказки «Пых».</w:t>
            </w:r>
          </w:p>
          <w:p w:rsidR="0092123B" w:rsidRDefault="0092123B" w:rsidP="0092123B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Лепка «Мебель для трех медведей»</w:t>
            </w:r>
          </w:p>
          <w:p w:rsidR="0092123B" w:rsidRDefault="0092123B" w:rsidP="0092123B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4E7D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Дид</w:t>
            </w:r>
            <w:proofErr w:type="gramStart"/>
            <w:r w:rsidR="004E7D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.и</w:t>
            </w:r>
            <w:proofErr w:type="gramEnd"/>
            <w:r w:rsidR="004E7D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гра</w:t>
            </w:r>
            <w:proofErr w:type="spellEnd"/>
            <w:r w:rsidR="004E7D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</w:t>
            </w:r>
            <w:r w:rsidR="004E7D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4-й-лишний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»</w:t>
            </w:r>
            <w:r w:rsidR="004E7D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(одежда, обувь, головные уборы).</w:t>
            </w:r>
          </w:p>
          <w:p w:rsidR="0092123B" w:rsidRDefault="0092123B" w:rsidP="0092123B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Конструирование «Мамины косички»</w:t>
            </w:r>
          </w:p>
        </w:tc>
      </w:tr>
      <w:tr w:rsidR="0092123B" w:rsidTr="004E7DA4">
        <w:tc>
          <w:tcPr>
            <w:tcW w:w="1072" w:type="pct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23B" w:rsidRDefault="0092123B" w:rsidP="0092123B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23B" w:rsidRPr="004E7DA4" w:rsidRDefault="0092123B" w:rsidP="00E946BF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E7DA4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Чтение художественной литературы:</w:t>
            </w:r>
          </w:p>
          <w:p w:rsidR="00875F6C" w:rsidRDefault="00875F6C" w:rsidP="00E946BF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«Гуси-лебеди»</w:t>
            </w:r>
          </w:p>
          <w:p w:rsidR="00875F6C" w:rsidRDefault="00875F6C" w:rsidP="00E946BF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«Сестрица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Алёнушка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и братец Иванушка» </w:t>
            </w:r>
          </w:p>
          <w:p w:rsidR="0092123B" w:rsidRDefault="00875F6C" w:rsidP="00E946BF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92123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Печенье</w:t>
            </w:r>
            <w:r w:rsidR="0092123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В.Осеева</w:t>
            </w:r>
          </w:p>
          <w:p w:rsidR="0092123B" w:rsidRDefault="00875F6C" w:rsidP="00E946BF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92123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«Мамина работа» Е. Пермяк</w:t>
            </w:r>
          </w:p>
          <w:p w:rsidR="00875F6C" w:rsidRDefault="0092123B" w:rsidP="00E946BF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875F6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«Косточка» Л.Толстой </w:t>
            </w:r>
          </w:p>
          <w:p w:rsidR="0092123B" w:rsidRDefault="00875F6C" w:rsidP="00E946BF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92123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«Мамина дочка» В.Белов</w:t>
            </w:r>
          </w:p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«Как Вовка бабушек выручил»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А.Барто</w:t>
            </w:r>
            <w:proofErr w:type="spellEnd"/>
          </w:p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«У бабушки дрожат руки» В.Сухомлинский</w:t>
            </w:r>
          </w:p>
        </w:tc>
      </w:tr>
      <w:tr w:rsidR="0092123B" w:rsidTr="004E7DA4">
        <w:tc>
          <w:tcPr>
            <w:tcW w:w="1072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23B" w:rsidRDefault="0092123B" w:rsidP="0092123B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39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23B" w:rsidRPr="004E7DA4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E7DA4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Дидактические игры:</w:t>
            </w:r>
          </w:p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«Кем быть?»</w:t>
            </w:r>
          </w:p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«Закончи предложение»</w:t>
            </w:r>
          </w:p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«Кто старше?» «Кто младше?»</w:t>
            </w:r>
          </w:p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«Кто у нас какой?» </w:t>
            </w:r>
            <w:r w:rsidR="004E7D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(рассматривание себя в зеркале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92123B" w:rsidRDefault="0092123B" w:rsidP="00E946BF">
            <w:pPr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«Разложи по порядку» (фигурки человека, с учетом возрастных изменений)</w:t>
            </w:r>
          </w:p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«Собери портрет из деталей»</w:t>
            </w:r>
          </w:p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«Составь семью из фигурок»</w:t>
            </w:r>
          </w:p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«Радость - или огорчение?»</w:t>
            </w:r>
          </w:p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«Скажи, как тебя дома ласково называют?»</w:t>
            </w:r>
          </w:p>
        </w:tc>
      </w:tr>
      <w:tr w:rsidR="0092123B" w:rsidTr="004E7DA4">
        <w:tc>
          <w:tcPr>
            <w:tcW w:w="1072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23B" w:rsidRDefault="0092123B" w:rsidP="0092123B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39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23B" w:rsidRPr="004E7DA4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E7DA4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Сюжетно-ролевые игры:</w:t>
            </w:r>
          </w:p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«Семья», «Больница», «Магазин».</w:t>
            </w:r>
          </w:p>
        </w:tc>
      </w:tr>
      <w:tr w:rsidR="0092123B" w:rsidTr="004E7DA4">
        <w:tc>
          <w:tcPr>
            <w:tcW w:w="1072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23B" w:rsidRDefault="0092123B" w:rsidP="0092123B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 </w:t>
            </w:r>
          </w:p>
        </w:tc>
        <w:tc>
          <w:tcPr>
            <w:tcW w:w="39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23B" w:rsidRPr="00875F6C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875F6C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Беседы:</w:t>
            </w:r>
          </w:p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«Выходной день в моей семье»</w:t>
            </w:r>
          </w:p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«Как я помогаю дома»</w:t>
            </w:r>
          </w:p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«Кем работают твои родители» (с использованием альбома)</w:t>
            </w:r>
          </w:p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«Как мы отдыхаем»</w:t>
            </w:r>
          </w:p>
        </w:tc>
      </w:tr>
      <w:tr w:rsidR="0092123B" w:rsidTr="004E7DA4">
        <w:tc>
          <w:tcPr>
            <w:tcW w:w="1072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23B" w:rsidRDefault="0092123B" w:rsidP="0092123B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39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23B" w:rsidRPr="004E7DA4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E7DA4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Чтение стихотворений, загад</w:t>
            </w:r>
            <w:r w:rsidR="004E7DA4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ок, пословиц.</w:t>
            </w:r>
          </w:p>
        </w:tc>
      </w:tr>
      <w:tr w:rsidR="0092123B" w:rsidTr="004E7DA4">
        <w:tc>
          <w:tcPr>
            <w:tcW w:w="1072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23B" w:rsidRDefault="0092123B" w:rsidP="0092123B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39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23B" w:rsidRDefault="0092123B" w:rsidP="00E946BF">
            <w:pPr>
              <w:spacing w:after="0"/>
              <w:ind w:left="-567" w:firstLine="567"/>
              <w:rPr>
                <w:rFonts w:cs="Times New Roman"/>
              </w:rPr>
            </w:pPr>
          </w:p>
        </w:tc>
      </w:tr>
      <w:tr w:rsidR="0092123B" w:rsidTr="004E7DA4">
        <w:tc>
          <w:tcPr>
            <w:tcW w:w="1072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23B" w:rsidRDefault="0092123B" w:rsidP="0092123B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39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23B" w:rsidRPr="004E7DA4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4E7DA4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Пальчиковая гимнастика.</w:t>
            </w:r>
          </w:p>
          <w:p w:rsidR="0092123B" w:rsidRPr="004E7DA4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E7DA4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Артикуляционная гимнастика</w:t>
            </w:r>
          </w:p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«Вкусное варенье», «Блинчики»</w:t>
            </w:r>
          </w:p>
        </w:tc>
      </w:tr>
      <w:tr w:rsidR="0092123B" w:rsidTr="004E7DA4">
        <w:tc>
          <w:tcPr>
            <w:tcW w:w="1072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23B" w:rsidRDefault="0092123B" w:rsidP="0092123B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39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Консультация «Что такое генеалогическое древо?»</w:t>
            </w:r>
          </w:p>
        </w:tc>
      </w:tr>
      <w:tr w:rsidR="0092123B" w:rsidTr="004E7DA4">
        <w:tc>
          <w:tcPr>
            <w:tcW w:w="1072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23B" w:rsidRDefault="0092123B" w:rsidP="0092123B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39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Стенгазета «Моя семья»</w:t>
            </w:r>
          </w:p>
        </w:tc>
      </w:tr>
      <w:tr w:rsidR="0092123B" w:rsidTr="004E7DA4">
        <w:tc>
          <w:tcPr>
            <w:tcW w:w="1072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23B" w:rsidRDefault="0092123B" w:rsidP="0092123B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39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Выставка рисунков «Портрет папы»</w:t>
            </w:r>
          </w:p>
        </w:tc>
      </w:tr>
      <w:tr w:rsidR="0092123B" w:rsidTr="004E7DA4">
        <w:tc>
          <w:tcPr>
            <w:tcW w:w="10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23B" w:rsidRPr="004E7DA4" w:rsidRDefault="0092123B" w:rsidP="004E7DA4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E7DA4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3 этап.</w:t>
            </w:r>
          </w:p>
          <w:p w:rsidR="0092123B" w:rsidRPr="004E7DA4" w:rsidRDefault="004E7DA4" w:rsidP="004E7DA4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6"/>
                <w:szCs w:val="26"/>
              </w:rPr>
              <w:t>Заключитель</w:t>
            </w:r>
            <w:r w:rsidR="0092123B" w:rsidRPr="004E7DA4">
              <w:rPr>
                <w:rFonts w:ascii="Times New Roman" w:eastAsia="Times New Roman" w:hAnsi="Times New Roman" w:cs="Times New Roman"/>
                <w:bCs/>
                <w:color w:val="333333"/>
                <w:sz w:val="26"/>
                <w:szCs w:val="26"/>
              </w:rPr>
              <w:t>ный</w:t>
            </w:r>
          </w:p>
        </w:tc>
        <w:tc>
          <w:tcPr>
            <w:tcW w:w="39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Подведение итогов </w:t>
            </w:r>
          </w:p>
          <w:p w:rsidR="0092123B" w:rsidRDefault="0092123B" w:rsidP="00E946BF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Родительское собрание «Вся семья вместе – так и душа на месте»  </w:t>
            </w:r>
          </w:p>
          <w:p w:rsidR="0092123B" w:rsidRDefault="0092123B" w:rsidP="00E946BF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Распространение опыта работы по теме среди педагогов ДОУ</w:t>
            </w:r>
          </w:p>
        </w:tc>
      </w:tr>
    </w:tbl>
    <w:p w:rsidR="0092123B" w:rsidRPr="004E7DA4" w:rsidRDefault="0092123B" w:rsidP="004E7DA4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4E7DA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4E7DA4">
        <w:rPr>
          <w:rFonts w:ascii="Times New Roman" w:hAnsi="Times New Roman" w:cs="Times New Roman"/>
          <w:color w:val="555555"/>
          <w:sz w:val="28"/>
          <w:szCs w:val="28"/>
          <w:u w:val="single"/>
        </w:rPr>
        <w:t>Заключение:</w:t>
      </w:r>
      <w:r w:rsidRPr="004E7DA4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</w:p>
    <w:p w:rsidR="0092123B" w:rsidRPr="00875F6C" w:rsidRDefault="0092123B" w:rsidP="00875F6C">
      <w:pPr>
        <w:pStyle w:val="a4"/>
        <w:numPr>
          <w:ilvl w:val="0"/>
          <w:numId w:val="5"/>
        </w:numPr>
        <w:ind w:left="-697" w:firstLine="555"/>
        <w:rPr>
          <w:rFonts w:ascii="Times New Roman" w:hAnsi="Times New Roman" w:cs="Times New Roman"/>
          <w:sz w:val="28"/>
          <w:szCs w:val="28"/>
        </w:rPr>
      </w:pPr>
      <w:r w:rsidRPr="00875F6C">
        <w:rPr>
          <w:rFonts w:ascii="Times New Roman" w:hAnsi="Times New Roman" w:cs="Times New Roman"/>
          <w:sz w:val="28"/>
          <w:szCs w:val="28"/>
        </w:rPr>
        <w:t xml:space="preserve">за время реализации проекта «Моя семья» уровень </w:t>
      </w:r>
      <w:proofErr w:type="spellStart"/>
      <w:r w:rsidRPr="00875F6C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875F6C">
        <w:rPr>
          <w:rFonts w:ascii="Times New Roman" w:hAnsi="Times New Roman" w:cs="Times New Roman"/>
          <w:sz w:val="28"/>
          <w:szCs w:val="28"/>
        </w:rPr>
        <w:t xml:space="preserve"> представлений о семье у детей значительно повысится;</w:t>
      </w:r>
    </w:p>
    <w:p w:rsidR="0092123B" w:rsidRPr="00875F6C" w:rsidRDefault="0092123B" w:rsidP="00875F6C">
      <w:pPr>
        <w:pStyle w:val="a4"/>
        <w:numPr>
          <w:ilvl w:val="0"/>
          <w:numId w:val="5"/>
        </w:numPr>
        <w:ind w:left="-697" w:firstLine="555"/>
        <w:rPr>
          <w:rFonts w:ascii="Times New Roman" w:hAnsi="Times New Roman" w:cs="Times New Roman"/>
          <w:sz w:val="28"/>
          <w:szCs w:val="28"/>
        </w:rPr>
      </w:pPr>
      <w:r w:rsidRPr="00875F6C">
        <w:rPr>
          <w:rFonts w:ascii="Times New Roman" w:hAnsi="Times New Roman" w:cs="Times New Roman"/>
          <w:sz w:val="28"/>
          <w:szCs w:val="28"/>
        </w:rPr>
        <w:t>в процессе работы над проектом воспитатели ближе познакомятся с семьями воспитанников, с их семейными традициями, особенностями семейного воспитания.</w:t>
      </w:r>
    </w:p>
    <w:p w:rsidR="0092123B" w:rsidRPr="00875F6C" w:rsidRDefault="004E7DA4" w:rsidP="00875F6C">
      <w:pPr>
        <w:pStyle w:val="a4"/>
        <w:numPr>
          <w:ilvl w:val="0"/>
          <w:numId w:val="5"/>
        </w:numPr>
        <w:ind w:left="-697" w:firstLine="555"/>
        <w:rPr>
          <w:rFonts w:ascii="Times New Roman" w:hAnsi="Times New Roman" w:cs="Times New Roman"/>
          <w:sz w:val="28"/>
          <w:szCs w:val="28"/>
        </w:rPr>
      </w:pPr>
      <w:r w:rsidRPr="00875F6C">
        <w:rPr>
          <w:rFonts w:ascii="Times New Roman" w:hAnsi="Times New Roman" w:cs="Times New Roman"/>
          <w:sz w:val="28"/>
          <w:szCs w:val="28"/>
        </w:rPr>
        <w:t>Б</w:t>
      </w:r>
      <w:r w:rsidR="0092123B" w:rsidRPr="00875F6C">
        <w:rPr>
          <w:rFonts w:ascii="Times New Roman" w:hAnsi="Times New Roman" w:cs="Times New Roman"/>
          <w:sz w:val="28"/>
          <w:szCs w:val="28"/>
        </w:rPr>
        <w:t>лагодаря этому проекту укрепятся детско-родительские отношения, расширится кругозор и обогатится словарный запас д</w:t>
      </w:r>
      <w:r w:rsidR="00875F6C" w:rsidRPr="00875F6C">
        <w:rPr>
          <w:rFonts w:ascii="Times New Roman" w:hAnsi="Times New Roman" w:cs="Times New Roman"/>
          <w:sz w:val="28"/>
          <w:szCs w:val="28"/>
        </w:rPr>
        <w:t>етей. Особенность этого проекта</w:t>
      </w:r>
      <w:r w:rsidR="0092123B" w:rsidRPr="00875F6C">
        <w:rPr>
          <w:rFonts w:ascii="Times New Roman" w:hAnsi="Times New Roman" w:cs="Times New Roman"/>
          <w:sz w:val="28"/>
          <w:szCs w:val="28"/>
        </w:rPr>
        <w:t xml:space="preserve"> в том, что вместе с семьей мы не только будем познавать и осваивать новое, но и будем активно трудиться и отдыхать в одной команде «Воспитатели – дети – родители», где родители превратятся из наблюдателей в активных участников жизни детей в детском саду.</w:t>
      </w:r>
    </w:p>
    <w:p w:rsidR="0092123B" w:rsidRDefault="0092123B" w:rsidP="0092123B">
      <w:pPr>
        <w:ind w:left="-567" w:firstLine="567"/>
        <w:jc w:val="center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005F16" w:rsidRDefault="00875F6C" w:rsidP="00E946BF">
      <w:pPr>
        <w:ind w:left="-567"/>
      </w:pPr>
      <w:r>
        <w:rPr>
          <w:noProof/>
        </w:rPr>
        <w:lastRenderedPageBreak/>
        <w:drawing>
          <wp:inline distT="0" distB="0" distL="0" distR="0">
            <wp:extent cx="6511170" cy="3661818"/>
            <wp:effectExtent l="19050" t="0" r="3930" b="0"/>
            <wp:docPr id="1" name="Рисунок 1" descr="C:\Users\Nina\масленица\20180213_16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масленица\20180213_162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170" cy="366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BF" w:rsidRDefault="00E946BF" w:rsidP="00E946BF">
      <w:pPr>
        <w:ind w:left="-567"/>
      </w:pPr>
    </w:p>
    <w:p w:rsidR="00E946BF" w:rsidRDefault="00E946BF" w:rsidP="00E946BF">
      <w:pPr>
        <w:ind w:left="-567"/>
      </w:pPr>
      <w:r>
        <w:rPr>
          <w:noProof/>
        </w:rPr>
        <w:drawing>
          <wp:inline distT="0" distB="0" distL="0" distR="0">
            <wp:extent cx="6486733" cy="3648075"/>
            <wp:effectExtent l="19050" t="0" r="9317" b="0"/>
            <wp:docPr id="2" name="Рисунок 2" descr="C:\Users\Nina\масленица\20180213_16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масленица\20180213_162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733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BF" w:rsidRDefault="00E946BF" w:rsidP="00E946BF">
      <w:pPr>
        <w:ind w:left="-567"/>
      </w:pPr>
    </w:p>
    <w:p w:rsidR="00E946BF" w:rsidRDefault="00E946BF" w:rsidP="00E946BF">
      <w:pPr>
        <w:ind w:left="-567"/>
      </w:pPr>
    </w:p>
    <w:p w:rsidR="00E946BF" w:rsidRDefault="00E946BF" w:rsidP="00E946BF">
      <w:pPr>
        <w:ind w:left="-567"/>
      </w:pPr>
    </w:p>
    <w:p w:rsidR="00E946BF" w:rsidRDefault="00E946BF" w:rsidP="00E946BF">
      <w:pPr>
        <w:ind w:left="-567"/>
      </w:pPr>
    </w:p>
    <w:p w:rsidR="00E946BF" w:rsidRDefault="00011D20" w:rsidP="00E946BF">
      <w:pPr>
        <w:ind w:left="-567"/>
      </w:pPr>
      <w:r>
        <w:lastRenderedPageBreak/>
        <w:br w:type="textWrapping" w:clear="all"/>
      </w:r>
      <w:r w:rsidR="00E946BF">
        <w:rPr>
          <w:noProof/>
        </w:rPr>
        <w:drawing>
          <wp:inline distT="0" distB="0" distL="0" distR="0">
            <wp:extent cx="5940425" cy="3183788"/>
            <wp:effectExtent l="19050" t="0" r="3175" b="0"/>
            <wp:docPr id="5" name="Рисунок 3" descr="C:\Users\Nina\масленица\20180213_16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масленица\20180213_162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E2A" w:rsidRDefault="006A5E2A" w:rsidP="00E946BF">
      <w:pPr>
        <w:ind w:left="-567"/>
      </w:pPr>
    </w:p>
    <w:p w:rsidR="00E946BF" w:rsidRPr="00B9388B" w:rsidRDefault="00E946BF" w:rsidP="00B9388B">
      <w:pPr>
        <w:pStyle w:val="a4"/>
        <w:jc w:val="center"/>
        <w:rPr>
          <w:b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6A5E2A" w:rsidRDefault="006A5E2A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B9388B" w:rsidRPr="00B9388B" w:rsidRDefault="00E946BF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B9388B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lastRenderedPageBreak/>
        <w:t>Консультация для родителей</w:t>
      </w:r>
    </w:p>
    <w:p w:rsidR="00B9388B" w:rsidRPr="00B9388B" w:rsidRDefault="00E946BF" w:rsidP="00B9388B">
      <w:pPr>
        <w:pStyle w:val="a4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B9388B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«</w:t>
      </w:r>
      <w:r w:rsidR="00B9388B" w:rsidRPr="00B9388B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Что такое генеалогическое дерево</w:t>
      </w:r>
      <w:r w:rsidRPr="00B9388B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».</w:t>
      </w:r>
    </w:p>
    <w:p w:rsidR="00B9388B" w:rsidRDefault="00E946BF" w:rsidP="00B9388B">
      <w:pPr>
        <w:pStyle w:val="a8"/>
        <w:ind w:left="-567" w:right="-1" w:firstLine="709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val="en-US"/>
        </w:rPr>
      </w:pP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Немного истории.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br/>
      </w:r>
      <w:r w:rsid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         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Традиции трепетного отношения к заветам предков, к их памяти, к преемственности поколений начали складываться в глубокой древности и вырабатывались тысячелетиями.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br/>
      </w:r>
      <w:r w:rsid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         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Термин «родословие» использовался в России с  </w:t>
      </w:r>
      <w:r w:rsid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val="en-US"/>
        </w:rPr>
        <w:t>XI</w:t>
      </w:r>
      <w:r w:rsidR="00B9388B"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века и до начала 20 века, современная историческая наука оперирует его греческим прототипом «генеалогия». В педагогике наиболее часто встречается термин «родословная». </w:t>
      </w:r>
    </w:p>
    <w:p w:rsidR="00B9388B" w:rsidRPr="006A5E2A" w:rsidRDefault="00E946BF" w:rsidP="00B9388B">
      <w:pPr>
        <w:pStyle w:val="a8"/>
        <w:ind w:left="-567" w:right="-1" w:firstLine="709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</w:pP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В народной культуре, в фольклоре связь поколений символизирует древо жизни. </w:t>
      </w:r>
      <w:proofErr w:type="gramStart"/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Его корни – наши далёкие предки; его ствол – старшие поколения; ветви, цветы, плоды – дети, внуки.</w:t>
      </w:r>
      <w:proofErr w:type="gramEnd"/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Корни древа жизни находятся на небе, а ветви на земле. </w:t>
      </w:r>
    </w:p>
    <w:p w:rsidR="00B9388B" w:rsidRPr="006A5E2A" w:rsidRDefault="00E946BF" w:rsidP="00B9388B">
      <w:pPr>
        <w:pStyle w:val="a8"/>
        <w:ind w:left="-567" w:right="-1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</w:pP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Такое описание образа древа жизни составил А.Н.Афанасьев.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br/>
        <w:t>Древо жизни растёт, если младшее поколение помнит и чтит предков, ува</w:t>
      </w:r>
      <w:r w:rsid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жает старших, а старшие бережно</w:t>
      </w:r>
      <w:r w:rsidR="00B9388B"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</w:t>
      </w:r>
      <w:r w:rsid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и 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ласково относятся к детям.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br/>
      </w:r>
      <w:r w:rsid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          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Ведением родословных книг занималось государство ещё в </w:t>
      </w:r>
      <w:r w:rsid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val="en-US"/>
        </w:rPr>
        <w:t>XV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веке, что позволяло проследить все ли князья, бояре и дворяне служат царю или уклоняются от государственной службы. Родословные книги также содержат рисунки – схемы, которые впоследствии получили название родословных таблиц.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br/>
      </w:r>
      <w:r w:rsidR="00B9388B"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           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В генеалогии существует специальная терминология, определённые правила, согласно которым составляется родословная.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br/>
      </w:r>
      <w:r w:rsidR="00B9388B"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          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Род – это лица, связанные общим происхождением, ведущие своё начало по мужской линии от одного общего предка – родоначальника, объединённые общностью крови, т.е. находящиеся в кровном родстве. Род состоит из поколений: родоначальник, его дети, внуки, правнуки. Членами рода являются как мужские потомки, так и женские. На сегодняшний день мы можем говорить о некотором сходстве понятий «род» и «фамилия».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br/>
      </w:r>
      <w:r w:rsidR="00B9388B"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         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Родословная – это история семьи, которую принято описывать как перечень поколений людей одного или нескольких родов, устанавливающий происхождение и степень родства, с указанием о каждом представителе рода того, что его отличает.</w:t>
      </w:r>
      <w:r w:rsidR="00B9388B"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Существует два основных способа её ведения – по восходящей и нисходящей линии.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br/>
      </w:r>
      <w:r w:rsidR="00B9388B"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         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При составлении восходящей родословной главным объектом исследования является тот человек, о предках которого собираются сведения. Восходящая прямая линия родства идёт от данного лица к его предкам. Для оформления линии восходящего родства достаточно широко используется круговая таблица.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br/>
      </w:r>
      <w:r w:rsidR="00B9388B"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         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Нисходящую родословную начинают составлять с самого отдалённого из 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lastRenderedPageBreak/>
        <w:t>известных предков и постепенно переходят к его потомкам. Таблица нисходящего родства напоминает пирамиду, вершина которой – родоначальник, а основание – последнее поколение его потомков.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br/>
      </w:r>
      <w:r w:rsidR="00B9388B"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        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Вариантом таблицы нисходящего родства является р</w:t>
      </w:r>
      <w:r w:rsid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одословное, или генеалогическое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древо.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br/>
      </w:r>
      <w:r w:rsidR="00B9388B"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       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Родословное древо – это перевёрнутая таблица нисходящей родословной, чаще всего мужской. Она действительно напоминает разветвлённое дерево. Имя родоначальника располагается на стволе дерева или в его корнях, имена потомков – на разветвлениях и стилизованных ветвях и веточках.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br/>
      </w:r>
      <w:proofErr w:type="gramStart"/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Так же существуют следующие термины: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br/>
        <w:t>• родословная – история семьи, рассказ о своей семье, своём роде, своих предках;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br/>
        <w:t>• род – родственники, имеющие одну и ту же фамилию, одного и того общего предка;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br/>
        <w:t>• предки – люди, родственники, жившие задолго до нашего рождения;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br/>
        <w:t>• поколение – люди, родившиеся примерно в одно и то же время, примерно одного возраста;</w:t>
      </w:r>
      <w:proofErr w:type="gramEnd"/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br/>
        <w:t>• обычай – привычка, порядок, которому следуют каждый день. Обычаи складываются в традиции;</w:t>
      </w:r>
      <w:r w:rsidRPr="00B9388B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br/>
        <w:t>• традиции – обычаи, которые передаются из поколения в поколение.</w:t>
      </w:r>
    </w:p>
    <w:p w:rsidR="00A741BE" w:rsidRDefault="00B9388B" w:rsidP="00B9388B">
      <w:pPr>
        <w:pStyle w:val="a8"/>
        <w:ind w:left="-567" w:right="-1"/>
        <w:rPr>
          <w:rFonts w:ascii="inherit" w:hAnsi="inherit" w:cs="Arial"/>
          <w:color w:val="000000"/>
          <w:sz w:val="28"/>
          <w:szCs w:val="28"/>
        </w:rPr>
      </w:pPr>
      <w:r w:rsidRPr="00B9388B">
        <w:rPr>
          <w:rFonts w:ascii="Times New Roman" w:hAnsi="Times New Roman" w:cs="Times New Roman"/>
          <w:b w:val="0"/>
          <w:i w:val="0"/>
          <w:color w:val="000000"/>
          <w:sz w:val="28"/>
          <w:szCs w:val="28"/>
        </w:rPr>
        <w:t>Каждый ребенок в определенном возрасте начинает интересоваться своими родственниками, своим родом. Он спрашивает</w:t>
      </w:r>
      <w:r w:rsidR="00A741BE">
        <w:rPr>
          <w:rFonts w:ascii="Times New Roman" w:hAnsi="Times New Roman" w:cs="Times New Roman"/>
          <w:b w:val="0"/>
          <w:i w:val="0"/>
          <w:color w:val="000000"/>
          <w:sz w:val="28"/>
          <w:szCs w:val="28"/>
        </w:rPr>
        <w:t xml:space="preserve">, </w:t>
      </w:r>
      <w:r w:rsidRPr="00B9388B">
        <w:rPr>
          <w:rFonts w:ascii="Times New Roman" w:hAnsi="Times New Roman" w:cs="Times New Roman"/>
          <w:b w:val="0"/>
          <w:i w:val="0"/>
          <w:color w:val="000000"/>
          <w:sz w:val="28"/>
          <w:szCs w:val="28"/>
        </w:rPr>
        <w:t xml:space="preserve"> кто были </w:t>
      </w:r>
      <w:r w:rsidR="00A741BE">
        <w:rPr>
          <w:rFonts w:ascii="Times New Roman" w:hAnsi="Times New Roman" w:cs="Times New Roman"/>
          <w:b w:val="0"/>
          <w:i w:val="0"/>
          <w:color w:val="000000"/>
          <w:sz w:val="28"/>
          <w:szCs w:val="28"/>
        </w:rPr>
        <w:t xml:space="preserve">его прадедушка или прабабушка, </w:t>
      </w:r>
      <w:r w:rsidRPr="00B9388B">
        <w:rPr>
          <w:rFonts w:ascii="Times New Roman" w:hAnsi="Times New Roman" w:cs="Times New Roman"/>
          <w:b w:val="0"/>
          <w:i w:val="0"/>
          <w:color w:val="000000"/>
          <w:sz w:val="28"/>
          <w:szCs w:val="28"/>
        </w:rPr>
        <w:t xml:space="preserve"> чем они занимались, где жили? И не всегда родители знают все ответы на подобные вопросы</w:t>
      </w:r>
      <w:proofErr w:type="gramStart"/>
      <w:r w:rsidRPr="00B9388B">
        <w:rPr>
          <w:rFonts w:ascii="Times New Roman" w:hAnsi="Times New Roman" w:cs="Times New Roman"/>
          <w:b w:val="0"/>
          <w:i w:val="0"/>
          <w:color w:val="000000"/>
          <w:sz w:val="28"/>
          <w:szCs w:val="28"/>
        </w:rPr>
        <w:t xml:space="preserve"> .</w:t>
      </w:r>
      <w:proofErr w:type="gramEnd"/>
      <w:r w:rsidRPr="00B9388B">
        <w:rPr>
          <w:rFonts w:ascii="Times New Roman" w:hAnsi="Times New Roman" w:cs="Times New Roman"/>
          <w:b w:val="0"/>
          <w:i w:val="0"/>
          <w:color w:val="000000"/>
          <w:sz w:val="28"/>
          <w:szCs w:val="28"/>
        </w:rPr>
        <w:t xml:space="preserve">Если вы и ваш ребенок еще не знакомы с историей вашей семьи, то можно вместе сделать </w:t>
      </w:r>
      <w:r w:rsidRPr="00B9388B">
        <w:rPr>
          <w:rStyle w:val="aa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</w:rPr>
        <w:t>генеалогическое</w:t>
      </w:r>
      <w:r w:rsidRPr="00B339F9">
        <w:rPr>
          <w:rStyle w:val="aa"/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 дерево</w:t>
      </w:r>
      <w:r w:rsidRPr="00B339F9">
        <w:rPr>
          <w:rStyle w:val="apple-converted-space"/>
          <w:rFonts w:ascii="inherit" w:hAnsi="inherit" w:cs="Arial"/>
          <w:color w:val="000000"/>
          <w:sz w:val="28"/>
          <w:szCs w:val="28"/>
        </w:rPr>
        <w:t> </w:t>
      </w:r>
      <w:r w:rsidRPr="00B339F9">
        <w:rPr>
          <w:rFonts w:ascii="inherit" w:hAnsi="inherit" w:cs="Arial"/>
          <w:color w:val="000000"/>
          <w:sz w:val="28"/>
          <w:szCs w:val="28"/>
        </w:rPr>
        <w:t>своего рода.</w:t>
      </w:r>
    </w:p>
    <w:p w:rsidR="00A741BE" w:rsidRPr="00A741BE" w:rsidRDefault="00A741BE" w:rsidP="00A741BE">
      <w:pPr>
        <w:pStyle w:val="a3"/>
        <w:spacing w:before="0" w:beforeAutospacing="0" w:after="0" w:afterAutospacing="0"/>
        <w:ind w:left="-567" w:firstLine="851"/>
        <w:textAlignment w:val="baseline"/>
        <w:rPr>
          <w:color w:val="000000"/>
          <w:sz w:val="28"/>
          <w:szCs w:val="28"/>
        </w:rPr>
      </w:pPr>
      <w:r w:rsidRPr="00A741BE">
        <w:rPr>
          <w:color w:val="000000"/>
          <w:sz w:val="28"/>
          <w:szCs w:val="28"/>
        </w:rPr>
        <w:t>Составление</w:t>
      </w:r>
      <w:r w:rsidRPr="00A741BE">
        <w:rPr>
          <w:rStyle w:val="apple-converted-space"/>
          <w:color w:val="000000"/>
          <w:sz w:val="28"/>
          <w:szCs w:val="28"/>
        </w:rPr>
        <w:t> </w:t>
      </w:r>
      <w:r w:rsidRPr="00A741BE">
        <w:rPr>
          <w:rStyle w:val="aa"/>
          <w:color w:val="000000"/>
          <w:sz w:val="28"/>
          <w:szCs w:val="28"/>
          <w:bdr w:val="none" w:sz="0" w:space="0" w:color="auto" w:frame="1"/>
        </w:rPr>
        <w:t>генеалогического дерева</w:t>
      </w:r>
      <w:r w:rsidRPr="00A741BE">
        <w:rPr>
          <w:rStyle w:val="apple-converted-space"/>
          <w:color w:val="000000"/>
          <w:sz w:val="28"/>
          <w:szCs w:val="28"/>
        </w:rPr>
        <w:t> </w:t>
      </w:r>
      <w:r w:rsidRPr="00A741BE">
        <w:rPr>
          <w:color w:val="000000"/>
          <w:sz w:val="28"/>
          <w:szCs w:val="28"/>
        </w:rPr>
        <w:t>расскажет ребенку историю его семьи, воспитает в нем гордость за то, что он принадлежит к этому роду, к этой фамилии. Изучая свой род и своих предков, ребенок захочет стать достойным продолжателем своего рода. Подключайте к своей работе всех родственников, ведь составление родословной сплачивает семью. Если</w:t>
      </w:r>
      <w:r w:rsidRPr="00A741BE">
        <w:rPr>
          <w:rStyle w:val="apple-converted-space"/>
          <w:color w:val="000000"/>
          <w:sz w:val="28"/>
          <w:szCs w:val="28"/>
        </w:rPr>
        <w:t> </w:t>
      </w:r>
      <w:hyperlink r:id="rId8" w:tgtFrame="_blank" w:tooltip="родители в разводе" w:history="1">
        <w:r w:rsidRPr="00A741BE">
          <w:rPr>
            <w:rStyle w:val="a7"/>
            <w:color w:val="000000"/>
            <w:sz w:val="28"/>
            <w:szCs w:val="28"/>
          </w:rPr>
          <w:t>родители в разводе</w:t>
        </w:r>
      </w:hyperlink>
      <w:r w:rsidRPr="00A741BE">
        <w:rPr>
          <w:rStyle w:val="apple-converted-space"/>
          <w:color w:val="000000"/>
          <w:sz w:val="28"/>
          <w:szCs w:val="28"/>
        </w:rPr>
        <w:t> </w:t>
      </w:r>
      <w:r w:rsidRPr="00A741BE">
        <w:rPr>
          <w:color w:val="000000"/>
          <w:sz w:val="28"/>
          <w:szCs w:val="28"/>
        </w:rPr>
        <w:t>– это тем более повод нарисовать с ребенком дерево вашего рода. Маленькому человеку важно знать, что у него есть корни: это придает чувство уверенности в себе.</w:t>
      </w:r>
    </w:p>
    <w:p w:rsidR="006A5E2A" w:rsidRDefault="00A741BE" w:rsidP="00A741BE">
      <w:pPr>
        <w:pStyle w:val="2"/>
        <w:spacing w:before="0" w:beforeAutospacing="0" w:after="0" w:afterAutospacing="0"/>
        <w:ind w:left="-567" w:right="147" w:firstLine="709"/>
        <w:textAlignment w:val="baseline"/>
        <w:rPr>
          <w:rFonts w:ascii="Trebuchet MS" w:hAnsi="Trebuchet MS" w:cs="Arial"/>
          <w:color w:val="000000"/>
          <w:sz w:val="28"/>
          <w:szCs w:val="28"/>
        </w:rPr>
      </w:pPr>
      <w:r w:rsidRPr="00A741BE">
        <w:rPr>
          <w:b w:val="0"/>
          <w:color w:val="000000"/>
          <w:sz w:val="28"/>
          <w:szCs w:val="28"/>
        </w:rPr>
        <w:t>Чтобы раздобытые вами сведения не забылись, лучше зафиксировать их на бумаге. Чтобы было наглядней и красивей,  нарисуйте большой красочное</w:t>
      </w:r>
      <w:r w:rsidRPr="00A741BE">
        <w:rPr>
          <w:rStyle w:val="apple-converted-space"/>
          <w:b w:val="0"/>
          <w:color w:val="000000"/>
          <w:sz w:val="28"/>
          <w:szCs w:val="28"/>
        </w:rPr>
        <w:t> </w:t>
      </w:r>
      <w:r w:rsidRPr="00A741BE">
        <w:rPr>
          <w:rStyle w:val="aa"/>
          <w:b/>
          <w:color w:val="000000"/>
          <w:sz w:val="28"/>
          <w:szCs w:val="28"/>
          <w:bdr w:val="none" w:sz="0" w:space="0" w:color="auto" w:frame="1"/>
        </w:rPr>
        <w:t>дерево вашей семьи</w:t>
      </w:r>
      <w:r w:rsidRPr="00A741BE">
        <w:rPr>
          <w:b w:val="0"/>
          <w:color w:val="000000"/>
          <w:sz w:val="28"/>
          <w:szCs w:val="28"/>
        </w:rPr>
        <w:t>. Ребенку обязательно понравится ваша затея, и он будет вашим главным помощником.</w:t>
      </w:r>
      <w:r w:rsidRPr="00A741BE">
        <w:rPr>
          <w:b w:val="0"/>
          <w:color w:val="000000"/>
          <w:sz w:val="28"/>
          <w:szCs w:val="28"/>
        </w:rPr>
        <w:br/>
      </w:r>
      <w:r>
        <w:rPr>
          <w:rFonts w:ascii="Trebuchet MS" w:hAnsi="Trebuchet MS" w:cs="Arial"/>
          <w:color w:val="000000"/>
          <w:sz w:val="28"/>
          <w:szCs w:val="28"/>
        </w:rPr>
        <w:t xml:space="preserve">               </w:t>
      </w:r>
    </w:p>
    <w:p w:rsidR="006A5E2A" w:rsidRDefault="006A5E2A" w:rsidP="00A741BE">
      <w:pPr>
        <w:pStyle w:val="2"/>
        <w:spacing w:before="0" w:beforeAutospacing="0" w:after="0" w:afterAutospacing="0"/>
        <w:ind w:left="-567" w:right="147" w:firstLine="709"/>
        <w:textAlignment w:val="baseline"/>
        <w:rPr>
          <w:rFonts w:ascii="Trebuchet MS" w:hAnsi="Trebuchet MS" w:cs="Arial"/>
          <w:color w:val="000000"/>
          <w:sz w:val="28"/>
          <w:szCs w:val="28"/>
        </w:rPr>
      </w:pPr>
    </w:p>
    <w:p w:rsidR="006A5E2A" w:rsidRDefault="006A5E2A" w:rsidP="00A741BE">
      <w:pPr>
        <w:pStyle w:val="2"/>
        <w:spacing w:before="0" w:beforeAutospacing="0" w:after="0" w:afterAutospacing="0"/>
        <w:ind w:left="-567" w:right="147" w:firstLine="709"/>
        <w:textAlignment w:val="baseline"/>
        <w:rPr>
          <w:rFonts w:ascii="Trebuchet MS" w:hAnsi="Trebuchet MS" w:cs="Arial"/>
          <w:color w:val="000000"/>
          <w:sz w:val="28"/>
          <w:szCs w:val="28"/>
        </w:rPr>
      </w:pPr>
    </w:p>
    <w:p w:rsidR="006A5E2A" w:rsidRDefault="006A5E2A" w:rsidP="00A741BE">
      <w:pPr>
        <w:pStyle w:val="2"/>
        <w:spacing w:before="0" w:beforeAutospacing="0" w:after="0" w:afterAutospacing="0"/>
        <w:ind w:left="-567" w:right="147" w:firstLine="709"/>
        <w:textAlignment w:val="baseline"/>
        <w:rPr>
          <w:rFonts w:ascii="Trebuchet MS" w:hAnsi="Trebuchet MS" w:cs="Arial"/>
          <w:color w:val="000000"/>
          <w:sz w:val="28"/>
          <w:szCs w:val="28"/>
        </w:rPr>
      </w:pPr>
    </w:p>
    <w:p w:rsidR="00A741BE" w:rsidRDefault="00A741BE" w:rsidP="00A741BE">
      <w:pPr>
        <w:pStyle w:val="2"/>
        <w:spacing w:before="0" w:beforeAutospacing="0" w:after="0" w:afterAutospacing="0"/>
        <w:ind w:left="-567" w:right="147" w:firstLine="709"/>
        <w:textAlignment w:val="baseline"/>
        <w:rPr>
          <w:rFonts w:ascii="Trebuchet MS" w:hAnsi="Trebuchet MS" w:cs="Arial"/>
          <w:color w:val="000000"/>
          <w:sz w:val="28"/>
          <w:szCs w:val="28"/>
        </w:rPr>
      </w:pPr>
      <w:r w:rsidRPr="00B339F9">
        <w:rPr>
          <w:rFonts w:ascii="Trebuchet MS" w:hAnsi="Trebuchet MS" w:cs="Arial"/>
          <w:color w:val="000000"/>
          <w:sz w:val="28"/>
          <w:szCs w:val="28"/>
        </w:rPr>
        <w:lastRenderedPageBreak/>
        <w:t>Примеры оформления генеалогического древа семьи</w:t>
      </w:r>
    </w:p>
    <w:p w:rsidR="00A741BE" w:rsidRPr="00B339F9" w:rsidRDefault="00A741BE" w:rsidP="00A741BE">
      <w:pPr>
        <w:pStyle w:val="2"/>
        <w:spacing w:before="0" w:beforeAutospacing="0" w:after="0" w:afterAutospacing="0"/>
        <w:ind w:left="-567" w:right="147" w:firstLine="709"/>
        <w:textAlignment w:val="baseline"/>
        <w:rPr>
          <w:rFonts w:ascii="Trebuchet MS" w:hAnsi="Trebuchet MS" w:cs="Arial"/>
          <w:color w:val="000000"/>
          <w:sz w:val="28"/>
          <w:szCs w:val="28"/>
        </w:rPr>
      </w:pPr>
    </w:p>
    <w:p w:rsidR="00A741BE" w:rsidRDefault="00A741BE" w:rsidP="00A741BE">
      <w:pPr>
        <w:pStyle w:val="a3"/>
        <w:spacing w:before="0" w:beforeAutospacing="0" w:after="0" w:afterAutospacing="0"/>
        <w:ind w:left="-567" w:firstLine="851"/>
        <w:jc w:val="center"/>
        <w:textAlignment w:val="baseline"/>
        <w:rPr>
          <w:color w:val="000000"/>
          <w:sz w:val="28"/>
          <w:szCs w:val="28"/>
        </w:rPr>
      </w:pPr>
      <w:r>
        <w:rPr>
          <w:rFonts w:ascii="inherit" w:hAnsi="inherit" w:cs="Arial"/>
          <w:noProof/>
          <w:color w:val="000000"/>
          <w:sz w:val="28"/>
          <w:szCs w:val="28"/>
        </w:rPr>
        <w:drawing>
          <wp:inline distT="0" distB="0" distL="0" distR="0">
            <wp:extent cx="2857500" cy="2286000"/>
            <wp:effectExtent l="19050" t="0" r="0" b="0"/>
            <wp:docPr id="12" name="Рисунок 5" descr="генеалогическое древо семь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неалогическое древо семь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BE" w:rsidRPr="00A741BE" w:rsidRDefault="00A741BE" w:rsidP="00A741BE">
      <w:pPr>
        <w:pStyle w:val="a3"/>
        <w:spacing w:before="0" w:beforeAutospacing="0" w:after="0" w:afterAutospacing="0"/>
        <w:ind w:left="-567" w:firstLine="851"/>
        <w:textAlignment w:val="baseline"/>
        <w:rPr>
          <w:color w:val="000000"/>
          <w:sz w:val="28"/>
          <w:szCs w:val="28"/>
        </w:rPr>
      </w:pPr>
    </w:p>
    <w:p w:rsidR="00A741BE" w:rsidRDefault="00A741BE" w:rsidP="00A741BE">
      <w:pPr>
        <w:ind w:left="-567" w:firstLine="851"/>
        <w:jc w:val="center"/>
        <w:rPr>
          <w:rFonts w:ascii="Times New Roman" w:hAnsi="Times New Roman" w:cs="Times New Roman"/>
        </w:rPr>
      </w:pPr>
      <w:r>
        <w:rPr>
          <w:rFonts w:ascii="inherit" w:hAnsi="inherit" w:cs="Arial"/>
          <w:noProof/>
          <w:color w:val="000000"/>
          <w:sz w:val="28"/>
          <w:szCs w:val="28"/>
        </w:rPr>
        <w:drawing>
          <wp:inline distT="0" distB="0" distL="0" distR="0">
            <wp:extent cx="3366528" cy="2771775"/>
            <wp:effectExtent l="19050" t="0" r="5322" b="0"/>
            <wp:docPr id="10" name="Рисунок 8" descr="geneologicheskoe_derev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eneologicheskoe_derevo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28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BE" w:rsidRDefault="00A741BE" w:rsidP="00A741BE">
      <w:pPr>
        <w:ind w:left="-567" w:firstLine="851"/>
        <w:jc w:val="center"/>
        <w:rPr>
          <w:rFonts w:ascii="Times New Roman" w:hAnsi="Times New Roman" w:cs="Times New Roman"/>
        </w:rPr>
      </w:pPr>
    </w:p>
    <w:p w:rsidR="00A741BE" w:rsidRDefault="00A741BE" w:rsidP="00A741BE">
      <w:pPr>
        <w:ind w:left="-567" w:firstLine="851"/>
        <w:jc w:val="center"/>
        <w:rPr>
          <w:rFonts w:ascii="Times New Roman" w:hAnsi="Times New Roman" w:cs="Times New Roman"/>
        </w:rPr>
      </w:pPr>
    </w:p>
    <w:p w:rsidR="00A741BE" w:rsidRDefault="00A741BE" w:rsidP="00011D20">
      <w:pPr>
        <w:ind w:left="-567" w:firstLine="851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0425" cy="4059290"/>
            <wp:effectExtent l="19050" t="0" r="3175" b="0"/>
            <wp:docPr id="17" name="Рисунок 17" descr="http://lass.veryphoto.ru/img-q5y5x5n4g40414l5h4r484w506y5o484n4n584h4h4c414m436/sites/default/files/2-2015/istoriya_moey_s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ass.veryphoto.ru/img-q5y5x5n4g40414l5h4r484w506y5o484n4n584h4h4c414m436/sites/default/files/2-2015/istoriya_moey_sem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BE" w:rsidRDefault="00A741BE" w:rsidP="00A741BE">
      <w:pPr>
        <w:ind w:left="-567" w:hanging="142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0" name="Рисунок 20" descr="http://900igr.net/up/datas/256776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900igr.net/up/datas/256776/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20" w:rsidRPr="00A741BE" w:rsidRDefault="00011D20" w:rsidP="00A741BE">
      <w:pPr>
        <w:ind w:left="-567" w:hanging="142"/>
        <w:jc w:val="both"/>
        <w:rPr>
          <w:rFonts w:ascii="Times New Roman" w:hAnsi="Times New Roman" w:cs="Times New Roman"/>
        </w:rPr>
      </w:pPr>
    </w:p>
    <w:p w:rsidR="00011D20" w:rsidRPr="00011D20" w:rsidRDefault="00011D20" w:rsidP="00011D20"/>
    <w:p w:rsidR="00011D20" w:rsidRDefault="00011D20" w:rsidP="00011D20"/>
    <w:p w:rsidR="00011D20" w:rsidRPr="00011D20" w:rsidRDefault="00011D20" w:rsidP="00011D20"/>
    <w:p w:rsidR="00011D20" w:rsidRDefault="00011D20" w:rsidP="00A741BE">
      <w:pPr>
        <w:pStyle w:val="a8"/>
        <w:ind w:left="-567" w:right="-1"/>
        <w:jc w:val="center"/>
        <w:rPr>
          <w:rFonts w:ascii="inherit" w:hAnsi="inherit" w:cs="Arial"/>
          <w:color w:val="000000"/>
          <w:sz w:val="28"/>
          <w:szCs w:val="28"/>
        </w:rPr>
      </w:pPr>
    </w:p>
    <w:p w:rsidR="00011D20" w:rsidRDefault="00011D20" w:rsidP="00A741BE">
      <w:pPr>
        <w:pStyle w:val="a8"/>
        <w:ind w:left="-567" w:right="-1"/>
        <w:jc w:val="center"/>
        <w:rPr>
          <w:rFonts w:ascii="inherit" w:hAnsi="inherit" w:cs="Arial"/>
          <w:color w:val="000000"/>
          <w:sz w:val="28"/>
          <w:szCs w:val="28"/>
        </w:rPr>
      </w:pPr>
    </w:p>
    <w:p w:rsidR="00A741BE" w:rsidRDefault="00B9388B" w:rsidP="00A741BE">
      <w:pPr>
        <w:pStyle w:val="a8"/>
        <w:ind w:left="-567" w:right="-1"/>
        <w:jc w:val="center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</w:pPr>
      <w:r w:rsidRPr="00B339F9">
        <w:rPr>
          <w:rFonts w:ascii="inherit" w:hAnsi="inherit" w:cs="Arial"/>
          <w:color w:val="000000"/>
          <w:sz w:val="28"/>
          <w:szCs w:val="28"/>
        </w:rPr>
        <w:br/>
      </w:r>
    </w:p>
    <w:p w:rsidR="00A741BE" w:rsidRDefault="00A741BE" w:rsidP="00A741BE">
      <w:pPr>
        <w:pStyle w:val="a8"/>
        <w:pBdr>
          <w:bottom w:val="single" w:sz="4" w:space="3" w:color="4F81BD" w:themeColor="accent1"/>
        </w:pBdr>
        <w:ind w:left="-567" w:right="-1"/>
        <w:jc w:val="center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</w:pPr>
    </w:p>
    <w:p w:rsidR="00A741BE" w:rsidRDefault="00A741BE" w:rsidP="00A741BE">
      <w:pPr>
        <w:pStyle w:val="a8"/>
        <w:pBdr>
          <w:bottom w:val="single" w:sz="4" w:space="3" w:color="4F81BD" w:themeColor="accent1"/>
        </w:pBdr>
        <w:ind w:left="-567" w:right="-1"/>
        <w:jc w:val="center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</w:pPr>
    </w:p>
    <w:p w:rsidR="00A741BE" w:rsidRDefault="00A741BE" w:rsidP="00A741BE">
      <w:pPr>
        <w:pStyle w:val="a8"/>
        <w:pBdr>
          <w:bottom w:val="single" w:sz="4" w:space="3" w:color="4F81BD" w:themeColor="accent1"/>
        </w:pBdr>
        <w:ind w:left="-567" w:right="-1"/>
        <w:jc w:val="center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</w:pPr>
    </w:p>
    <w:p w:rsidR="00A741BE" w:rsidRDefault="00A741BE" w:rsidP="00A741BE"/>
    <w:p w:rsidR="00A741BE" w:rsidRDefault="00A741BE" w:rsidP="00A741BE"/>
    <w:p w:rsidR="00A741BE" w:rsidRDefault="00A741BE" w:rsidP="00A741BE"/>
    <w:p w:rsidR="00A741BE" w:rsidRDefault="00A741BE" w:rsidP="00A741BE"/>
    <w:p w:rsidR="00A741BE" w:rsidRDefault="00A741BE" w:rsidP="00A741BE"/>
    <w:p w:rsidR="00A741BE" w:rsidRDefault="00A741BE" w:rsidP="00A741BE"/>
    <w:p w:rsidR="00A741BE" w:rsidRPr="00A741BE" w:rsidRDefault="00A741BE" w:rsidP="00A741BE"/>
    <w:p w:rsidR="00A741BE" w:rsidRDefault="00A741BE" w:rsidP="00A741BE">
      <w:pPr>
        <w:pStyle w:val="a8"/>
        <w:pBdr>
          <w:bottom w:val="single" w:sz="4" w:space="3" w:color="4F81BD" w:themeColor="accent1"/>
        </w:pBdr>
        <w:ind w:left="-567" w:right="-1"/>
        <w:jc w:val="center"/>
        <w:rPr>
          <w:rStyle w:val="ac"/>
        </w:rPr>
      </w:pPr>
    </w:p>
    <w:p w:rsidR="00A741BE" w:rsidRDefault="00A741BE" w:rsidP="00A741BE">
      <w:pPr>
        <w:rPr>
          <w:rStyle w:val="ad"/>
        </w:rPr>
      </w:pPr>
    </w:p>
    <w:p w:rsidR="00A741BE" w:rsidRDefault="00A741BE" w:rsidP="00A741BE">
      <w:pPr>
        <w:rPr>
          <w:rStyle w:val="ad"/>
        </w:rPr>
      </w:pPr>
    </w:p>
    <w:p w:rsidR="00A741BE" w:rsidRDefault="00A741BE" w:rsidP="00A741BE">
      <w:pPr>
        <w:rPr>
          <w:rStyle w:val="ad"/>
        </w:rPr>
      </w:pPr>
    </w:p>
    <w:p w:rsidR="00A741BE" w:rsidRDefault="00A741BE" w:rsidP="00A741BE">
      <w:pPr>
        <w:rPr>
          <w:rStyle w:val="ad"/>
        </w:rPr>
      </w:pPr>
    </w:p>
    <w:p w:rsidR="00A741BE" w:rsidRPr="00A741BE" w:rsidRDefault="00A741BE" w:rsidP="00A741BE"/>
    <w:p w:rsidR="00B9388B" w:rsidRDefault="00B9388B" w:rsidP="00B9388B">
      <w:pPr>
        <w:rPr>
          <w:lang w:val="en-US"/>
        </w:rPr>
      </w:pPr>
    </w:p>
    <w:p w:rsidR="00B9388B" w:rsidRDefault="00B9388B" w:rsidP="00B9388B">
      <w:pPr>
        <w:rPr>
          <w:lang w:val="en-US"/>
        </w:rPr>
      </w:pPr>
    </w:p>
    <w:p w:rsidR="00B9388B" w:rsidRPr="00B9388B" w:rsidRDefault="00B9388B" w:rsidP="00B9388B">
      <w:pPr>
        <w:rPr>
          <w:lang w:val="en-US"/>
        </w:rPr>
      </w:pPr>
    </w:p>
    <w:p w:rsidR="00B9388B" w:rsidRPr="00B9388B" w:rsidRDefault="00B9388B" w:rsidP="00B9388B">
      <w:pPr>
        <w:rPr>
          <w:lang w:val="en-US"/>
        </w:rPr>
      </w:pPr>
    </w:p>
    <w:sectPr w:rsidR="00B9388B" w:rsidRPr="00B9388B" w:rsidSect="00A741B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967DC"/>
    <w:multiLevelType w:val="hybridMultilevel"/>
    <w:tmpl w:val="6D968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FC1D98"/>
    <w:multiLevelType w:val="multilevel"/>
    <w:tmpl w:val="3120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530E17"/>
    <w:multiLevelType w:val="multilevel"/>
    <w:tmpl w:val="C136C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0A3304"/>
    <w:multiLevelType w:val="multilevel"/>
    <w:tmpl w:val="E1D8C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FC55A9"/>
    <w:multiLevelType w:val="hybridMultilevel"/>
    <w:tmpl w:val="1C241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123B"/>
    <w:rsid w:val="00005F16"/>
    <w:rsid w:val="00011D20"/>
    <w:rsid w:val="004E7DA4"/>
    <w:rsid w:val="006A5E2A"/>
    <w:rsid w:val="00875F6C"/>
    <w:rsid w:val="0092123B"/>
    <w:rsid w:val="00A741BE"/>
    <w:rsid w:val="00B9388B"/>
    <w:rsid w:val="00E94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F16"/>
  </w:style>
  <w:style w:type="paragraph" w:styleId="2">
    <w:name w:val="heading 2"/>
    <w:basedOn w:val="a"/>
    <w:link w:val="20"/>
    <w:uiPriority w:val="9"/>
    <w:qFormat/>
    <w:rsid w:val="00E946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21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75F6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75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5F6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946B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Hyperlink"/>
    <w:basedOn w:val="a0"/>
    <w:unhideWhenUsed/>
    <w:rsid w:val="00E946BF"/>
    <w:rPr>
      <w:color w:val="0000FF"/>
      <w:u w:val="single"/>
    </w:rPr>
  </w:style>
  <w:style w:type="paragraph" w:styleId="a8">
    <w:name w:val="Intense Quote"/>
    <w:basedOn w:val="a"/>
    <w:next w:val="a"/>
    <w:link w:val="a9"/>
    <w:uiPriority w:val="30"/>
    <w:qFormat/>
    <w:rsid w:val="00E946B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E946BF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B9388B"/>
  </w:style>
  <w:style w:type="character" w:styleId="aa">
    <w:name w:val="Strong"/>
    <w:basedOn w:val="a0"/>
    <w:qFormat/>
    <w:rsid w:val="00B9388B"/>
    <w:rPr>
      <w:b/>
      <w:bCs/>
    </w:rPr>
  </w:style>
  <w:style w:type="character" w:styleId="ab">
    <w:name w:val="Subtle Reference"/>
    <w:basedOn w:val="a0"/>
    <w:uiPriority w:val="31"/>
    <w:qFormat/>
    <w:rsid w:val="00A741BE"/>
    <w:rPr>
      <w:smallCaps/>
      <w:color w:val="C0504D" w:themeColor="accent2"/>
      <w:u w:val="single"/>
    </w:rPr>
  </w:style>
  <w:style w:type="character" w:styleId="ac">
    <w:name w:val="Book Title"/>
    <w:basedOn w:val="a0"/>
    <w:uiPriority w:val="33"/>
    <w:qFormat/>
    <w:rsid w:val="00A741BE"/>
    <w:rPr>
      <w:b/>
      <w:bCs/>
      <w:smallCaps/>
      <w:spacing w:val="5"/>
    </w:rPr>
  </w:style>
  <w:style w:type="character" w:styleId="ad">
    <w:name w:val="Intense Reference"/>
    <w:basedOn w:val="a0"/>
    <w:uiPriority w:val="32"/>
    <w:qFormat/>
    <w:rsid w:val="00A741BE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0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inderinfo.ru/roditeli-razvodyatsya-kak-byt-s-rebenkom/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kinderinfo.ru/wp-content/uploads/2009/07/famil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1534</Words>
  <Characters>8750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4</cp:revision>
  <dcterms:created xsi:type="dcterms:W3CDTF">2018-02-24T22:50:00Z</dcterms:created>
  <dcterms:modified xsi:type="dcterms:W3CDTF">2018-02-25T00:12:00Z</dcterms:modified>
</cp:coreProperties>
</file>