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36»</w:t>
      </w: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Pr="00F27DD6" w:rsidRDefault="00F27DD6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301129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К</w:t>
      </w:r>
      <w:r w:rsidR="00F0681A" w:rsidRPr="00F27DD6">
        <w:rPr>
          <w:rFonts w:ascii="Times New Roman" w:hAnsi="Times New Roman" w:cs="Times New Roman"/>
          <w:b/>
          <w:sz w:val="24"/>
          <w:szCs w:val="24"/>
        </w:rPr>
        <w:t>онспект непрерывной образовательной деятельности</w:t>
      </w:r>
    </w:p>
    <w:p w:rsidR="00B66EF3" w:rsidRPr="00F27DD6" w:rsidRDefault="00B66EF3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по художественно-эстетическому развитию: рисование в подготовительной группе</w:t>
      </w:r>
    </w:p>
    <w:p w:rsidR="00F27DD6" w:rsidRDefault="00CF133D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на тему:</w:t>
      </w:r>
      <w:r w:rsidR="00301129" w:rsidRPr="00F27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81A" w:rsidRPr="00F27DD6">
        <w:rPr>
          <w:rFonts w:ascii="Times New Roman" w:hAnsi="Times New Roman" w:cs="Times New Roman"/>
          <w:b/>
          <w:sz w:val="24"/>
          <w:szCs w:val="24"/>
        </w:rPr>
        <w:t>«Мезенская роспись»</w:t>
      </w: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Составил:</w:t>
      </w: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Пыльнова Д.К.</w:t>
      </w: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7DD6" w:rsidRPr="00F27DD6" w:rsidRDefault="00F27DD6" w:rsidP="00F27D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681A" w:rsidRPr="00F27DD6" w:rsidRDefault="00F0681A" w:rsidP="00F2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7DD6">
        <w:rPr>
          <w:rFonts w:ascii="Times New Roman" w:hAnsi="Times New Roman" w:cs="Times New Roman"/>
          <w:sz w:val="24"/>
          <w:szCs w:val="24"/>
        </w:rPr>
        <w:t>г. Новомосковск, Тульская область</w:t>
      </w:r>
      <w:r w:rsidR="00F27DD6">
        <w:rPr>
          <w:rFonts w:ascii="Times New Roman" w:hAnsi="Times New Roman" w:cs="Times New Roman"/>
          <w:sz w:val="24"/>
          <w:szCs w:val="24"/>
        </w:rPr>
        <w:t>, 2017 г.</w:t>
      </w:r>
    </w:p>
    <w:p w:rsidR="00C42EAF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DD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F27D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2EAF"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</w:t>
      </w:r>
      <w:r w:rsidR="00C42EAF" w:rsidRPr="00F27DD6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81514">
        <w:rPr>
          <w:rFonts w:ascii="Times New Roman" w:hAnsi="Times New Roman" w:cs="Times New Roman"/>
          <w:sz w:val="24"/>
          <w:szCs w:val="24"/>
        </w:rPr>
        <w:t>знакомство</w:t>
      </w:r>
      <w:r w:rsidR="00790A0E">
        <w:rPr>
          <w:rFonts w:ascii="Times New Roman" w:hAnsi="Times New Roman" w:cs="Times New Roman"/>
          <w:sz w:val="24"/>
          <w:szCs w:val="24"/>
        </w:rPr>
        <w:t xml:space="preserve"> с мезенской росписью.</w:t>
      </w:r>
    </w:p>
    <w:p w:rsidR="00C42EAF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7DD6">
        <w:rPr>
          <w:rFonts w:ascii="Times New Roman" w:hAnsi="Times New Roman" w:cs="Times New Roman"/>
          <w:sz w:val="24"/>
          <w:szCs w:val="24"/>
        </w:rPr>
        <w:t>2.</w:t>
      </w:r>
      <w:r w:rsidRPr="00F27D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2EAF"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  <w:r w:rsidR="00C42EAF" w:rsidRPr="00F27D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42EAF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  <w:r w:rsidR="00581514">
        <w:rPr>
          <w:rFonts w:ascii="Times New Roman" w:hAnsi="Times New Roman" w:cs="Times New Roman"/>
          <w:sz w:val="24"/>
          <w:szCs w:val="24"/>
        </w:rPr>
        <w:t>познакомить</w:t>
      </w:r>
      <w:r w:rsidR="00BC1D1A" w:rsidRPr="00F27DD6">
        <w:rPr>
          <w:rFonts w:ascii="Times New Roman" w:hAnsi="Times New Roman" w:cs="Times New Roman"/>
          <w:sz w:val="24"/>
          <w:szCs w:val="24"/>
        </w:rPr>
        <w:t xml:space="preserve"> с историей появления мезенской </w:t>
      </w:r>
      <w:r w:rsidR="00581514">
        <w:rPr>
          <w:rFonts w:ascii="Times New Roman" w:hAnsi="Times New Roman" w:cs="Times New Roman"/>
          <w:sz w:val="24"/>
          <w:szCs w:val="24"/>
        </w:rPr>
        <w:t>росписи, рассмо</w:t>
      </w:r>
      <w:r w:rsidR="004B5831">
        <w:rPr>
          <w:rFonts w:ascii="Times New Roman" w:hAnsi="Times New Roman" w:cs="Times New Roman"/>
          <w:sz w:val="24"/>
          <w:szCs w:val="24"/>
        </w:rPr>
        <w:t>тре</w:t>
      </w:r>
      <w:r w:rsidR="00581514">
        <w:rPr>
          <w:rFonts w:ascii="Times New Roman" w:hAnsi="Times New Roman" w:cs="Times New Roman"/>
          <w:sz w:val="24"/>
          <w:szCs w:val="24"/>
        </w:rPr>
        <w:t>ть</w:t>
      </w:r>
      <w:r w:rsidR="00BC1D1A" w:rsidRPr="00F27DD6">
        <w:rPr>
          <w:rFonts w:ascii="Times New Roman" w:hAnsi="Times New Roman" w:cs="Times New Roman"/>
          <w:sz w:val="24"/>
          <w:szCs w:val="24"/>
        </w:rPr>
        <w:t xml:space="preserve"> </w:t>
      </w:r>
      <w:r w:rsidR="00581514">
        <w:rPr>
          <w:rFonts w:ascii="Times New Roman" w:hAnsi="Times New Roman" w:cs="Times New Roman"/>
          <w:sz w:val="24"/>
          <w:szCs w:val="24"/>
        </w:rPr>
        <w:t>элементы</w:t>
      </w:r>
      <w:r w:rsidR="004B5831">
        <w:rPr>
          <w:rFonts w:ascii="Times New Roman" w:hAnsi="Times New Roman" w:cs="Times New Roman"/>
          <w:sz w:val="24"/>
          <w:szCs w:val="24"/>
        </w:rPr>
        <w:t xml:space="preserve"> </w:t>
      </w:r>
      <w:r w:rsidR="00581514">
        <w:rPr>
          <w:rFonts w:ascii="Times New Roman" w:hAnsi="Times New Roman" w:cs="Times New Roman"/>
          <w:sz w:val="24"/>
          <w:szCs w:val="24"/>
        </w:rPr>
        <w:t>мезенской росписи, символику</w:t>
      </w:r>
      <w:r w:rsidR="004B5831">
        <w:rPr>
          <w:rFonts w:ascii="Times New Roman" w:hAnsi="Times New Roman" w:cs="Times New Roman"/>
          <w:sz w:val="24"/>
          <w:szCs w:val="24"/>
        </w:rPr>
        <w:t xml:space="preserve"> мезенской росписи.</w:t>
      </w:r>
    </w:p>
    <w:p w:rsidR="00AF38BB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  <w:r w:rsidR="00BC1D1A" w:rsidRPr="00F27DD6">
        <w:rPr>
          <w:rFonts w:ascii="Times New Roman" w:hAnsi="Times New Roman" w:cs="Times New Roman"/>
          <w:sz w:val="24"/>
          <w:szCs w:val="24"/>
        </w:rPr>
        <w:t>развивать мелку моторику рук, творческое мышление, фантазию</w:t>
      </w:r>
      <w:r w:rsidR="00E86C26">
        <w:rPr>
          <w:rFonts w:ascii="Times New Roman" w:hAnsi="Times New Roman" w:cs="Times New Roman"/>
          <w:sz w:val="24"/>
          <w:szCs w:val="24"/>
        </w:rPr>
        <w:t>.</w:t>
      </w:r>
    </w:p>
    <w:p w:rsidR="00AF38BB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="00BC1D1A" w:rsidRPr="00F27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1D1A" w:rsidRPr="00F27DD6">
        <w:rPr>
          <w:rFonts w:ascii="Times New Roman" w:hAnsi="Times New Roman" w:cs="Times New Roman"/>
          <w:sz w:val="24"/>
          <w:szCs w:val="24"/>
        </w:rPr>
        <w:t>воспитывать аккуратность, усидчивость, внимательность, трудолюбие</w:t>
      </w:r>
      <w:r w:rsidR="00E86C26">
        <w:rPr>
          <w:rFonts w:ascii="Times New Roman" w:hAnsi="Times New Roman" w:cs="Times New Roman"/>
          <w:sz w:val="24"/>
          <w:szCs w:val="24"/>
        </w:rPr>
        <w:t>.</w:t>
      </w:r>
    </w:p>
    <w:p w:rsidR="00CF133D" w:rsidRPr="00F27DD6" w:rsidRDefault="00AF38BB" w:rsidP="0058151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7DD6">
        <w:rPr>
          <w:rFonts w:ascii="Times New Roman" w:hAnsi="Times New Roman" w:cs="Times New Roman"/>
          <w:sz w:val="24"/>
          <w:szCs w:val="24"/>
        </w:rPr>
        <w:t xml:space="preserve">3. </w:t>
      </w:r>
      <w:r w:rsidR="00CF133D"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ИНТЕГРАЦИЯ ОБРАЗОВАТЕЛЬНЫХ ОБЛАСТЕЙ:</w:t>
      </w:r>
    </w:p>
    <w:p w:rsidR="00CF133D" w:rsidRPr="00DA0EE6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EE6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  <w:r w:rsidR="00DA0EE6" w:rsidRPr="00DA0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общения и взаимодействия ребенка со взрослыми и сверстниками; развитие социального и эмоционального интеллекта, эмоциональной отзывчивости, формирование готовности к </w:t>
      </w:r>
      <w:r w:rsid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 формирование позитивных установок к раз</w:t>
      </w:r>
      <w:r w:rsid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личным видам труда и творчества; ф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умения детей вести диалог, выражать свои умозаключения.</w:t>
      </w:r>
    </w:p>
    <w:p w:rsidR="00CF133D" w:rsidRPr="00DA0EE6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EE6">
        <w:rPr>
          <w:rFonts w:ascii="Times New Roman" w:hAnsi="Times New Roman" w:cs="Times New Roman"/>
          <w:b/>
          <w:sz w:val="24"/>
          <w:szCs w:val="24"/>
        </w:rPr>
        <w:t>Познавательное развитие:</w:t>
      </w:r>
      <w:r w:rsidR="00DA0EE6" w:rsidRPr="00DA0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интересов детей, любознательности и познавательной мотивации; развитие воображения и творческой активности</w:t>
      </w:r>
      <w:r w:rsid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133D" w:rsidRPr="00DA0EE6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EE6">
        <w:rPr>
          <w:rFonts w:ascii="Times New Roman" w:hAnsi="Times New Roman" w:cs="Times New Roman"/>
          <w:b/>
          <w:sz w:val="24"/>
          <w:szCs w:val="24"/>
        </w:rPr>
        <w:t>Речевое развитие:</w:t>
      </w:r>
      <w:r w:rsidR="00DA0EE6" w:rsidRPr="00DA0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обогащение активного словаря.</w:t>
      </w:r>
    </w:p>
    <w:p w:rsidR="00CF133D" w:rsidRPr="00F27DD6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Художественно-</w:t>
      </w:r>
      <w:r w:rsidRPr="00DA0EE6">
        <w:rPr>
          <w:rFonts w:ascii="Times New Roman" w:hAnsi="Times New Roman" w:cs="Times New Roman"/>
          <w:b/>
          <w:sz w:val="24"/>
          <w:szCs w:val="24"/>
        </w:rPr>
        <w:t>эстетическое развитие:</w:t>
      </w:r>
      <w:r w:rsidR="00DA0EE6" w:rsidRPr="00DA0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41C" w:rsidRPr="008B541C">
        <w:rPr>
          <w:rFonts w:ascii="Times New Roman" w:hAnsi="Times New Roman" w:cs="Times New Roman"/>
          <w:sz w:val="24"/>
          <w:szCs w:val="24"/>
        </w:rPr>
        <w:t>формирование у детей чувства гармонии в рисунке, развитие</w:t>
      </w:r>
      <w:r w:rsidR="008B541C">
        <w:rPr>
          <w:rFonts w:ascii="Times New Roman" w:hAnsi="Times New Roman" w:cs="Times New Roman"/>
          <w:sz w:val="24"/>
          <w:szCs w:val="24"/>
        </w:rPr>
        <w:t xml:space="preserve"> умения</w:t>
      </w:r>
      <w:r w:rsidR="008B541C" w:rsidRPr="008B541C">
        <w:rPr>
          <w:rFonts w:ascii="Times New Roman" w:hAnsi="Times New Roman" w:cs="Times New Roman"/>
          <w:sz w:val="24"/>
          <w:szCs w:val="24"/>
        </w:rPr>
        <w:t xml:space="preserve"> правильно располагать рисунок на заданном листе бумаги, </w:t>
      </w:r>
      <w:r w:rsidR="008B541C" w:rsidRPr="008B54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8B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мелкой моторики рук.</w:t>
      </w:r>
    </w:p>
    <w:p w:rsidR="00CF133D" w:rsidRPr="00DA0EE6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0EE6"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  <w:r w:rsidR="00DA0EE6" w:rsidRPr="00DA0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5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осанки, посредством чередования д</w:t>
      </w:r>
      <w:r w:rsid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етской деятельности обеспечить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физическую активность </w:t>
      </w:r>
      <w:r w:rsidR="00F71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на протяжении всей </w:t>
      </w:r>
      <w:r w:rsidR="00DA0EE6" w:rsidRPr="00DA0E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НОД.</w:t>
      </w:r>
    </w:p>
    <w:p w:rsidR="00CF133D" w:rsidRPr="00F71EC2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DD6">
        <w:rPr>
          <w:rFonts w:ascii="Times New Roman" w:hAnsi="Times New Roman" w:cs="Times New Roman"/>
          <w:sz w:val="24"/>
          <w:szCs w:val="24"/>
        </w:rPr>
        <w:t>4.</w:t>
      </w:r>
      <w:r w:rsidRPr="00F27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ИСПОЛЬЗОВАНИЕ СОВРЕМЕННЫХ ОБРАЗОВАТЕЛЬНЫХ ТЕХНОЛОГИЙ:</w:t>
      </w:r>
      <w:r w:rsidR="00F71EC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F71EC2">
        <w:rPr>
          <w:rFonts w:ascii="Times New Roman" w:hAnsi="Times New Roman" w:cs="Times New Roman"/>
          <w:sz w:val="24"/>
          <w:szCs w:val="24"/>
        </w:rPr>
        <w:t>ИКТ</w:t>
      </w:r>
      <w:r w:rsidR="008B541C">
        <w:rPr>
          <w:rFonts w:ascii="Times New Roman" w:hAnsi="Times New Roman" w:cs="Times New Roman"/>
          <w:sz w:val="24"/>
          <w:szCs w:val="24"/>
        </w:rPr>
        <w:t>-технология</w:t>
      </w:r>
      <w:r w:rsidR="00581514">
        <w:rPr>
          <w:rFonts w:ascii="Times New Roman" w:hAnsi="Times New Roman" w:cs="Times New Roman"/>
          <w:sz w:val="24"/>
          <w:szCs w:val="24"/>
        </w:rPr>
        <w:t>.</w:t>
      </w:r>
    </w:p>
    <w:p w:rsidR="00F71EC2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EC2">
        <w:rPr>
          <w:rFonts w:ascii="Times New Roman" w:hAnsi="Times New Roman" w:cs="Times New Roman"/>
          <w:sz w:val="24"/>
          <w:szCs w:val="24"/>
        </w:rPr>
        <w:t>5.</w:t>
      </w:r>
      <w:r w:rsidRPr="00F71E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1EC2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="00F71EC2">
        <w:rPr>
          <w:rFonts w:ascii="Times New Roman" w:hAnsi="Times New Roman" w:cs="Times New Roman"/>
          <w:sz w:val="24"/>
          <w:szCs w:val="24"/>
        </w:rPr>
        <w:t xml:space="preserve"> </w:t>
      </w:r>
      <w:r w:rsidR="00BC1D1A" w:rsidRPr="00F71EC2">
        <w:rPr>
          <w:rFonts w:ascii="Times New Roman" w:hAnsi="Times New Roman" w:cs="Times New Roman"/>
          <w:sz w:val="24"/>
          <w:szCs w:val="24"/>
        </w:rPr>
        <w:t>конспект, ноутбук, проектор,</w:t>
      </w:r>
      <w:r w:rsidR="00F71EC2">
        <w:rPr>
          <w:rFonts w:ascii="Times New Roman" w:hAnsi="Times New Roman" w:cs="Times New Roman"/>
          <w:sz w:val="24"/>
          <w:szCs w:val="24"/>
        </w:rPr>
        <w:t xml:space="preserve"> интерактивная доска, </w:t>
      </w:r>
      <w:r w:rsidR="00BC1D1A" w:rsidRPr="00F71EC2">
        <w:rPr>
          <w:rFonts w:ascii="Times New Roman" w:hAnsi="Times New Roman" w:cs="Times New Roman"/>
          <w:sz w:val="24"/>
          <w:szCs w:val="24"/>
        </w:rPr>
        <w:t>расписная доска</w:t>
      </w:r>
      <w:r w:rsidR="00F71EC2">
        <w:rPr>
          <w:rFonts w:ascii="Times New Roman" w:hAnsi="Times New Roman" w:cs="Times New Roman"/>
          <w:sz w:val="24"/>
          <w:szCs w:val="24"/>
        </w:rPr>
        <w:t xml:space="preserve"> с мезенской росписью</w:t>
      </w:r>
      <w:r w:rsidR="00C065B8">
        <w:rPr>
          <w:rFonts w:ascii="Times New Roman" w:hAnsi="Times New Roman" w:cs="Times New Roman"/>
          <w:sz w:val="24"/>
          <w:szCs w:val="24"/>
        </w:rPr>
        <w:t xml:space="preserve">, презентация </w:t>
      </w:r>
      <w:r w:rsidR="00C065B8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C065B8">
        <w:rPr>
          <w:rFonts w:ascii="Times New Roman" w:hAnsi="Times New Roman" w:cs="Times New Roman"/>
          <w:sz w:val="24"/>
          <w:szCs w:val="24"/>
        </w:rPr>
        <w:t xml:space="preserve"> «Мезенская роспись», доска для рисования мелом, набор цветных мелков,</w:t>
      </w:r>
      <w:r w:rsidR="00BC1D1A" w:rsidRPr="00F71EC2">
        <w:rPr>
          <w:rFonts w:ascii="Times New Roman" w:hAnsi="Times New Roman" w:cs="Times New Roman"/>
          <w:sz w:val="24"/>
          <w:szCs w:val="24"/>
        </w:rPr>
        <w:t xml:space="preserve"> </w:t>
      </w:r>
      <w:r w:rsidR="005E7D74">
        <w:rPr>
          <w:rFonts w:ascii="Times New Roman" w:hAnsi="Times New Roman" w:cs="Times New Roman"/>
          <w:sz w:val="24"/>
          <w:szCs w:val="24"/>
        </w:rPr>
        <w:t>карточки с изображение солнца, птиц и земли (</w:t>
      </w:r>
      <w:r w:rsidR="00790A0E">
        <w:rPr>
          <w:rFonts w:ascii="Times New Roman" w:hAnsi="Times New Roman" w:cs="Times New Roman"/>
          <w:sz w:val="24"/>
          <w:szCs w:val="24"/>
        </w:rPr>
        <w:t xml:space="preserve">по 10 шт. </w:t>
      </w:r>
      <w:r w:rsidR="005E7D74">
        <w:rPr>
          <w:rFonts w:ascii="Times New Roman" w:hAnsi="Times New Roman" w:cs="Times New Roman"/>
          <w:sz w:val="24"/>
          <w:szCs w:val="24"/>
        </w:rPr>
        <w:t xml:space="preserve">для каждого ребенка), </w:t>
      </w:r>
      <w:r w:rsidR="009E73C6">
        <w:rPr>
          <w:rFonts w:ascii="Times New Roman" w:hAnsi="Times New Roman" w:cs="Times New Roman"/>
          <w:sz w:val="24"/>
          <w:szCs w:val="24"/>
        </w:rPr>
        <w:t>шаблон туловища животного (</w:t>
      </w:r>
      <w:r w:rsidR="00790A0E">
        <w:rPr>
          <w:rFonts w:ascii="Times New Roman" w:hAnsi="Times New Roman" w:cs="Times New Roman"/>
          <w:sz w:val="24"/>
          <w:szCs w:val="24"/>
        </w:rPr>
        <w:t xml:space="preserve">10 шт. </w:t>
      </w:r>
      <w:r w:rsidR="009E73C6">
        <w:rPr>
          <w:rFonts w:ascii="Times New Roman" w:hAnsi="Times New Roman" w:cs="Times New Roman"/>
          <w:sz w:val="24"/>
          <w:szCs w:val="24"/>
        </w:rPr>
        <w:t xml:space="preserve">для каждого ребенка), </w:t>
      </w:r>
      <w:r w:rsidR="00BC1D1A" w:rsidRPr="00F71EC2">
        <w:rPr>
          <w:rFonts w:ascii="Times New Roman" w:hAnsi="Times New Roman" w:cs="Times New Roman"/>
          <w:sz w:val="24"/>
          <w:szCs w:val="24"/>
        </w:rPr>
        <w:t>карандаш</w:t>
      </w:r>
      <w:r w:rsidR="009E73C6">
        <w:rPr>
          <w:rFonts w:ascii="Times New Roman" w:hAnsi="Times New Roman" w:cs="Times New Roman"/>
          <w:sz w:val="24"/>
          <w:szCs w:val="24"/>
        </w:rPr>
        <w:t>и</w:t>
      </w:r>
      <w:r w:rsidR="00BC1D1A" w:rsidRPr="00F71EC2">
        <w:rPr>
          <w:rFonts w:ascii="Times New Roman" w:hAnsi="Times New Roman" w:cs="Times New Roman"/>
          <w:sz w:val="24"/>
          <w:szCs w:val="24"/>
        </w:rPr>
        <w:t>,</w:t>
      </w:r>
      <w:r w:rsidR="00F71EC2">
        <w:rPr>
          <w:rFonts w:ascii="Times New Roman" w:hAnsi="Times New Roman" w:cs="Times New Roman"/>
          <w:sz w:val="24"/>
          <w:szCs w:val="24"/>
        </w:rPr>
        <w:t xml:space="preserve"> ластик</w:t>
      </w:r>
      <w:r w:rsidR="009E73C6">
        <w:rPr>
          <w:rFonts w:ascii="Times New Roman" w:hAnsi="Times New Roman" w:cs="Times New Roman"/>
          <w:sz w:val="24"/>
          <w:szCs w:val="24"/>
        </w:rPr>
        <w:t>и</w:t>
      </w:r>
      <w:r w:rsidR="00F71EC2">
        <w:rPr>
          <w:rFonts w:ascii="Times New Roman" w:hAnsi="Times New Roman" w:cs="Times New Roman"/>
          <w:sz w:val="24"/>
          <w:szCs w:val="24"/>
        </w:rPr>
        <w:t>, альбомные листы, гуашь</w:t>
      </w:r>
      <w:r w:rsidR="004B5831">
        <w:rPr>
          <w:rFonts w:ascii="Times New Roman" w:hAnsi="Times New Roman" w:cs="Times New Roman"/>
          <w:sz w:val="24"/>
          <w:szCs w:val="24"/>
        </w:rPr>
        <w:t xml:space="preserve"> красного и черного цветов</w:t>
      </w:r>
      <w:r w:rsidR="00F71EC2">
        <w:rPr>
          <w:rFonts w:ascii="Times New Roman" w:hAnsi="Times New Roman" w:cs="Times New Roman"/>
          <w:sz w:val="24"/>
          <w:szCs w:val="24"/>
        </w:rPr>
        <w:t>, кисть</w:t>
      </w:r>
      <w:r w:rsidR="009E73C6">
        <w:rPr>
          <w:rFonts w:ascii="Times New Roman" w:hAnsi="Times New Roman" w:cs="Times New Roman"/>
          <w:sz w:val="24"/>
          <w:szCs w:val="24"/>
        </w:rPr>
        <w:t xml:space="preserve"> № 2</w:t>
      </w:r>
      <w:r w:rsidR="00F71EC2">
        <w:rPr>
          <w:rFonts w:ascii="Times New Roman" w:hAnsi="Times New Roman" w:cs="Times New Roman"/>
          <w:sz w:val="24"/>
          <w:szCs w:val="24"/>
        </w:rPr>
        <w:t xml:space="preserve">, </w:t>
      </w:r>
      <w:r w:rsidR="009E73C6">
        <w:rPr>
          <w:rFonts w:ascii="Times New Roman" w:hAnsi="Times New Roman" w:cs="Times New Roman"/>
          <w:sz w:val="24"/>
          <w:szCs w:val="24"/>
        </w:rPr>
        <w:t>баночки с водой (</w:t>
      </w:r>
      <w:r w:rsidR="00790A0E">
        <w:rPr>
          <w:rFonts w:ascii="Times New Roman" w:hAnsi="Times New Roman" w:cs="Times New Roman"/>
          <w:sz w:val="24"/>
          <w:szCs w:val="24"/>
        </w:rPr>
        <w:t xml:space="preserve">по 10 шт. </w:t>
      </w:r>
      <w:r w:rsidR="009E73C6">
        <w:rPr>
          <w:rFonts w:ascii="Times New Roman" w:hAnsi="Times New Roman" w:cs="Times New Roman"/>
          <w:sz w:val="24"/>
          <w:szCs w:val="24"/>
        </w:rPr>
        <w:t>для каждого ребенка)</w:t>
      </w:r>
      <w:r w:rsidR="004B5831">
        <w:rPr>
          <w:rFonts w:ascii="Times New Roman" w:hAnsi="Times New Roman" w:cs="Times New Roman"/>
          <w:sz w:val="24"/>
          <w:szCs w:val="24"/>
        </w:rPr>
        <w:t>.</w:t>
      </w:r>
    </w:p>
    <w:p w:rsidR="00F27DD6" w:rsidRPr="005E7D74" w:rsidRDefault="00CF133D" w:rsidP="00581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DD6">
        <w:rPr>
          <w:rFonts w:ascii="Times New Roman" w:hAnsi="Times New Roman" w:cs="Times New Roman"/>
          <w:sz w:val="24"/>
          <w:szCs w:val="24"/>
        </w:rPr>
        <w:t xml:space="preserve">6. </w:t>
      </w:r>
      <w:r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ПРЕДВОРИТЕЛЬНАЯ СОВМЕСТНАЯ ДЕЯТЕЛЬНОСТЬ:</w:t>
      </w:r>
      <w:r w:rsidR="008B541C">
        <w:rPr>
          <w:rFonts w:ascii="Times New Roman" w:hAnsi="Times New Roman" w:cs="Times New Roman"/>
          <w:sz w:val="24"/>
          <w:szCs w:val="24"/>
        </w:rPr>
        <w:t xml:space="preserve"> знакомство с солярными знаками, </w:t>
      </w:r>
      <w:r w:rsidR="00581514">
        <w:rPr>
          <w:rFonts w:ascii="Times New Roman" w:hAnsi="Times New Roman" w:cs="Times New Roman"/>
          <w:sz w:val="24"/>
          <w:szCs w:val="24"/>
        </w:rPr>
        <w:t>проведение бесед</w:t>
      </w:r>
      <w:r w:rsidR="008B541C">
        <w:rPr>
          <w:rFonts w:ascii="Times New Roman" w:hAnsi="Times New Roman" w:cs="Times New Roman"/>
          <w:sz w:val="24"/>
          <w:szCs w:val="24"/>
        </w:rPr>
        <w:t xml:space="preserve"> о солярных знаках в декоративно-прикладном искусстве.</w:t>
      </w:r>
    </w:p>
    <w:p w:rsidR="00301129" w:rsidRPr="00F27DD6" w:rsidRDefault="00301129" w:rsidP="0058151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27DD6">
        <w:rPr>
          <w:rFonts w:ascii="Times New Roman" w:hAnsi="Times New Roman" w:cs="Times New Roman"/>
          <w:sz w:val="24"/>
          <w:szCs w:val="24"/>
        </w:rPr>
        <w:t xml:space="preserve">7. </w:t>
      </w:r>
      <w:r w:rsidRPr="00F27DD6">
        <w:rPr>
          <w:rFonts w:ascii="Times New Roman" w:hAnsi="Times New Roman" w:cs="Times New Roman"/>
          <w:b/>
          <w:i/>
          <w:sz w:val="24"/>
          <w:szCs w:val="24"/>
          <w:u w:val="single"/>
        </w:rPr>
        <w:t>ХОД СОВМЕСТНОЙ ДЕЯТЕЛЬНОСТИ:</w:t>
      </w:r>
    </w:p>
    <w:p w:rsidR="00AF38BB" w:rsidRDefault="00301129" w:rsidP="005815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 xml:space="preserve">7.1. </w:t>
      </w:r>
      <w:r w:rsidR="00CF133D" w:rsidRPr="00F27DD6">
        <w:rPr>
          <w:rFonts w:ascii="Times New Roman" w:hAnsi="Times New Roman" w:cs="Times New Roman"/>
          <w:b/>
          <w:sz w:val="24"/>
          <w:szCs w:val="24"/>
        </w:rPr>
        <w:t>Циклограмма: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71EC2" w:rsidTr="00F71EC2">
        <w:tc>
          <w:tcPr>
            <w:tcW w:w="4672" w:type="dxa"/>
          </w:tcPr>
          <w:p w:rsidR="00F71EC2" w:rsidRDefault="00F71EC2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4673" w:type="dxa"/>
          </w:tcPr>
          <w:p w:rsidR="00F71EC2" w:rsidRDefault="00F71EC2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F71EC2" w:rsidTr="00F71EC2">
        <w:tc>
          <w:tcPr>
            <w:tcW w:w="4672" w:type="dxa"/>
          </w:tcPr>
          <w:p w:rsidR="00F71EC2" w:rsidRPr="00F71EC2" w:rsidRDefault="00F71EC2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 (Организационный</w:t>
            </w:r>
            <w:r w:rsidRPr="00F71E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F71EC2" w:rsidRPr="00F71EC2" w:rsidRDefault="00F71EC2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EC2"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</w:tr>
      <w:tr w:rsidR="00F71EC2" w:rsidTr="00F71EC2">
        <w:tc>
          <w:tcPr>
            <w:tcW w:w="4672" w:type="dxa"/>
          </w:tcPr>
          <w:p w:rsidR="00F71EC2" w:rsidRPr="00F71EC2" w:rsidRDefault="00F71EC2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1E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этап (Выход на тему)</w:t>
            </w:r>
          </w:p>
        </w:tc>
        <w:tc>
          <w:tcPr>
            <w:tcW w:w="4673" w:type="dxa"/>
          </w:tcPr>
          <w:p w:rsidR="00F71EC2" w:rsidRPr="00F71EC2" w:rsidRDefault="00790A0E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5831">
              <w:rPr>
                <w:rFonts w:ascii="Times New Roman" w:hAnsi="Times New Roman" w:cs="Times New Roman"/>
                <w:sz w:val="24"/>
                <w:szCs w:val="24"/>
              </w:rPr>
              <w:t xml:space="preserve"> минута</w:t>
            </w:r>
          </w:p>
        </w:tc>
      </w:tr>
      <w:tr w:rsidR="00F71EC2" w:rsidTr="00F71EC2">
        <w:tc>
          <w:tcPr>
            <w:tcW w:w="4672" w:type="dxa"/>
          </w:tcPr>
          <w:p w:rsidR="00F71EC2" w:rsidRPr="00C065B8" w:rsidRDefault="00C065B8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5B8">
              <w:rPr>
                <w:rFonts w:ascii="Times New Roman" w:hAnsi="Times New Roman" w:cs="Times New Roman"/>
                <w:sz w:val="24"/>
                <w:szCs w:val="24"/>
              </w:rPr>
              <w:t>3 этап (Формулирование темы и цели)</w:t>
            </w:r>
          </w:p>
        </w:tc>
        <w:tc>
          <w:tcPr>
            <w:tcW w:w="4673" w:type="dxa"/>
          </w:tcPr>
          <w:p w:rsidR="00F71EC2" w:rsidRPr="00F71EC2" w:rsidRDefault="00C065B8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</w:tr>
      <w:tr w:rsidR="00C065B8" w:rsidTr="00F71EC2">
        <w:tc>
          <w:tcPr>
            <w:tcW w:w="4672" w:type="dxa"/>
          </w:tcPr>
          <w:p w:rsidR="00C065B8" w:rsidRPr="00C065B8" w:rsidRDefault="00C065B8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65B8">
              <w:rPr>
                <w:rFonts w:ascii="Times New Roman" w:hAnsi="Times New Roman" w:cs="Times New Roman"/>
                <w:sz w:val="24"/>
                <w:szCs w:val="24"/>
              </w:rPr>
              <w:t>4 этап (</w:t>
            </w:r>
            <w:r w:rsidR="00790A0E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Теоретический: </w:t>
            </w:r>
            <w:r w:rsidRPr="00C065B8">
              <w:rPr>
                <w:rFonts w:ascii="Times New Roman" w:hAnsi="Times New Roman" w:cs="Times New Roman"/>
                <w:sz w:val="24"/>
                <w:szCs w:val="24"/>
              </w:rPr>
              <w:t>История росписи)</w:t>
            </w:r>
          </w:p>
        </w:tc>
        <w:tc>
          <w:tcPr>
            <w:tcW w:w="4673" w:type="dxa"/>
          </w:tcPr>
          <w:p w:rsidR="00C065B8" w:rsidRDefault="00790A0E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B267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9B2675" w:rsidTr="00F71EC2">
        <w:tc>
          <w:tcPr>
            <w:tcW w:w="4672" w:type="dxa"/>
          </w:tcPr>
          <w:p w:rsidR="009B2675" w:rsidRPr="009B2675" w:rsidRDefault="009B2675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2675">
              <w:rPr>
                <w:rFonts w:ascii="Times New Roman" w:hAnsi="Times New Roman" w:cs="Times New Roman"/>
                <w:sz w:val="24"/>
                <w:szCs w:val="24"/>
              </w:rPr>
              <w:t>4 этап (</w:t>
            </w:r>
            <w:r w:rsidR="004B5831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Теоретический этап: </w:t>
            </w:r>
            <w:r w:rsidRPr="009B2675">
              <w:rPr>
                <w:rFonts w:ascii="Times New Roman" w:hAnsi="Times New Roman" w:cs="Times New Roman"/>
                <w:sz w:val="24"/>
                <w:szCs w:val="24"/>
              </w:rPr>
              <w:t>Работа на доске)</w:t>
            </w:r>
          </w:p>
        </w:tc>
        <w:tc>
          <w:tcPr>
            <w:tcW w:w="4673" w:type="dxa"/>
          </w:tcPr>
          <w:p w:rsidR="009B2675" w:rsidRDefault="004B5831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90A0E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5E7D74" w:rsidTr="00F71EC2">
        <w:tc>
          <w:tcPr>
            <w:tcW w:w="4672" w:type="dxa"/>
          </w:tcPr>
          <w:p w:rsidR="005E7D74" w:rsidRPr="005E7D74" w:rsidRDefault="005E7D74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7D74">
              <w:rPr>
                <w:rFonts w:ascii="Times New Roman" w:hAnsi="Times New Roman" w:cs="Times New Roman"/>
                <w:sz w:val="24"/>
                <w:szCs w:val="24"/>
              </w:rPr>
              <w:t>5 этап (</w:t>
            </w:r>
            <w:r w:rsidR="004B583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этап: </w:t>
            </w:r>
            <w:r w:rsidRPr="005E7D74">
              <w:rPr>
                <w:rFonts w:ascii="Times New Roman" w:hAnsi="Times New Roman" w:cs="Times New Roman"/>
                <w:sz w:val="24"/>
                <w:szCs w:val="24"/>
              </w:rPr>
              <w:t>Элементы росписи)</w:t>
            </w:r>
          </w:p>
        </w:tc>
        <w:tc>
          <w:tcPr>
            <w:tcW w:w="4673" w:type="dxa"/>
          </w:tcPr>
          <w:p w:rsidR="005E7D74" w:rsidRDefault="00790A0E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9E73C6" w:rsidTr="00F71EC2">
        <w:tc>
          <w:tcPr>
            <w:tcW w:w="4672" w:type="dxa"/>
          </w:tcPr>
          <w:p w:rsidR="009E73C6" w:rsidRPr="005E7D74" w:rsidRDefault="009E73C6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Физкультминутка</w:t>
            </w:r>
          </w:p>
        </w:tc>
        <w:tc>
          <w:tcPr>
            <w:tcW w:w="4673" w:type="dxa"/>
          </w:tcPr>
          <w:p w:rsidR="009E73C6" w:rsidRDefault="00790A0E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минута</w:t>
            </w:r>
          </w:p>
        </w:tc>
      </w:tr>
      <w:tr w:rsidR="00C66C9D" w:rsidTr="00F71EC2">
        <w:tc>
          <w:tcPr>
            <w:tcW w:w="4672" w:type="dxa"/>
          </w:tcPr>
          <w:p w:rsidR="00C66C9D" w:rsidRPr="00C66C9D" w:rsidRDefault="004B5831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этап (Практический этап: Объяснение и выполнение рисунка</w:t>
            </w:r>
            <w:r w:rsidR="00C66C9D" w:rsidRPr="00C66C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C66C9D" w:rsidRDefault="00790A0E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790A0E" w:rsidTr="00F71EC2">
        <w:tc>
          <w:tcPr>
            <w:tcW w:w="4672" w:type="dxa"/>
          </w:tcPr>
          <w:p w:rsidR="00790A0E" w:rsidRPr="00790A0E" w:rsidRDefault="00790A0E" w:rsidP="005815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A0E">
              <w:rPr>
                <w:rFonts w:ascii="Times New Roman" w:hAnsi="Times New Roman" w:cs="Times New Roman"/>
                <w:sz w:val="24"/>
                <w:szCs w:val="24"/>
              </w:rPr>
              <w:t>6 этап (Рефлексия)</w:t>
            </w:r>
          </w:p>
        </w:tc>
        <w:tc>
          <w:tcPr>
            <w:tcW w:w="4673" w:type="dxa"/>
          </w:tcPr>
          <w:p w:rsidR="00790A0E" w:rsidRDefault="004B5831" w:rsidP="005815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</w:tbl>
    <w:p w:rsidR="00F71EC2" w:rsidRPr="00F27DD6" w:rsidRDefault="00F71EC2" w:rsidP="005815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5815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DD6">
        <w:rPr>
          <w:rFonts w:ascii="Times New Roman" w:hAnsi="Times New Roman" w:cs="Times New Roman"/>
          <w:b/>
          <w:sz w:val="24"/>
          <w:szCs w:val="24"/>
        </w:rPr>
        <w:t>7.2. Технологическая карта НОД по теме</w:t>
      </w:r>
    </w:p>
    <w:p w:rsidR="006245EC" w:rsidRPr="00F27DD6" w:rsidRDefault="006245EC" w:rsidP="00F71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F27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4B58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45EC" w:rsidRPr="00F27DD6" w:rsidRDefault="006245EC" w:rsidP="005815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245EC" w:rsidRPr="00F27DD6" w:rsidSect="00AA32D9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-1700"/>
        <w:tblW w:w="16182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6804"/>
        <w:gridCol w:w="2268"/>
        <w:gridCol w:w="2137"/>
        <w:gridCol w:w="2284"/>
      </w:tblGrid>
      <w:tr w:rsidR="006245EC" w:rsidRPr="00F27DD6" w:rsidTr="00581514">
        <w:tc>
          <w:tcPr>
            <w:tcW w:w="1555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Этап деятельности</w:t>
            </w:r>
          </w:p>
        </w:tc>
        <w:tc>
          <w:tcPr>
            <w:tcW w:w="113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слайда </w:t>
            </w:r>
          </w:p>
        </w:tc>
        <w:tc>
          <w:tcPr>
            <w:tcW w:w="680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совместной деятельности</w:t>
            </w:r>
          </w:p>
        </w:tc>
        <w:tc>
          <w:tcPr>
            <w:tcW w:w="2268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педагога</w:t>
            </w:r>
          </w:p>
        </w:tc>
        <w:tc>
          <w:tcPr>
            <w:tcW w:w="2137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детей</w:t>
            </w:r>
          </w:p>
        </w:tc>
        <w:tc>
          <w:tcPr>
            <w:tcW w:w="228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Планируемый результат</w:t>
            </w:r>
          </w:p>
        </w:tc>
      </w:tr>
      <w:tr w:rsidR="006245EC" w:rsidRPr="00F27DD6" w:rsidTr="00581514">
        <w:trPr>
          <w:trHeight w:val="3546"/>
        </w:trPr>
        <w:tc>
          <w:tcPr>
            <w:tcW w:w="1555" w:type="dxa"/>
          </w:tcPr>
          <w:p w:rsidR="006245EC" w:rsidRPr="00F27DD6" w:rsidRDefault="00F71EC2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 этап (Организационный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  <w:b/>
              </w:rPr>
            </w:pPr>
            <w:r w:rsidRPr="00F27DD6">
              <w:rPr>
                <w:rStyle w:val="c0"/>
                <w:b/>
              </w:rPr>
              <w:t>Воспитатель: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</w:rPr>
            </w:pPr>
            <w:r w:rsidRPr="00F27DD6">
              <w:rPr>
                <w:rStyle w:val="c0"/>
              </w:rPr>
              <w:t>Собрались все дети в круг,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</w:rPr>
            </w:pPr>
            <w:r w:rsidRPr="00F27DD6">
              <w:rPr>
                <w:rStyle w:val="c0"/>
              </w:rPr>
              <w:t>Я твой друг, и ты мой друг.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</w:rPr>
            </w:pPr>
            <w:r w:rsidRPr="00F27DD6">
              <w:rPr>
                <w:rStyle w:val="c0"/>
              </w:rPr>
              <w:t>Вместе за руки возьмемся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</w:rPr>
            </w:pPr>
            <w:r w:rsidRPr="00F27DD6">
              <w:rPr>
                <w:rStyle w:val="c0"/>
              </w:rPr>
              <w:t>И друг другу улыбнемся!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rStyle w:val="c0"/>
              </w:rPr>
            </w:pPr>
            <w:r w:rsidRPr="00F27DD6">
              <w:rPr>
                <w:rStyle w:val="c0"/>
              </w:rPr>
              <w:t>(Взяться за руки и посмотреть друг на друга с улыбкой).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b/>
                <w:color w:val="000000" w:themeColor="text1"/>
              </w:rPr>
            </w:pPr>
            <w:r w:rsidRPr="00F27DD6">
              <w:rPr>
                <w:b/>
                <w:color w:val="000000" w:themeColor="text1"/>
              </w:rPr>
              <w:t xml:space="preserve">Воспитатель: </w:t>
            </w:r>
            <w:r w:rsidRPr="00F27DD6">
              <w:rPr>
                <w:color w:val="000000" w:themeColor="text1"/>
              </w:rPr>
              <w:t xml:space="preserve">Дети, а вы готовы сегодня </w:t>
            </w:r>
            <w:r w:rsidR="00F71EC2">
              <w:rPr>
                <w:color w:val="000000" w:themeColor="text1"/>
              </w:rPr>
              <w:t>узнать секреты народных мастеров</w:t>
            </w:r>
            <w:r w:rsidRPr="00F27DD6">
              <w:rPr>
                <w:color w:val="000000" w:themeColor="text1"/>
              </w:rPr>
              <w:t>?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color w:val="000000" w:themeColor="text1"/>
              </w:rPr>
            </w:pPr>
            <w:r w:rsidRPr="00F27DD6">
              <w:rPr>
                <w:b/>
                <w:color w:val="000000" w:themeColor="text1"/>
              </w:rPr>
              <w:t>Дети (возможный ответ):</w:t>
            </w:r>
            <w:r w:rsidRPr="00F27DD6">
              <w:rPr>
                <w:color w:val="000000" w:themeColor="text1"/>
              </w:rPr>
              <w:t xml:space="preserve"> Да.</w:t>
            </w:r>
          </w:p>
          <w:p w:rsidR="006245EC" w:rsidRPr="00F27DD6" w:rsidRDefault="006245EC" w:rsidP="00AF536D">
            <w:pPr>
              <w:pStyle w:val="c10"/>
              <w:spacing w:before="0" w:after="0"/>
              <w:jc w:val="both"/>
              <w:rPr>
                <w:color w:val="000000" w:themeColor="text1"/>
              </w:rPr>
            </w:pPr>
            <w:r w:rsidRPr="00F27DD6">
              <w:rPr>
                <w:b/>
                <w:color w:val="000000" w:themeColor="text1"/>
              </w:rPr>
              <w:t>Воспитатель:</w:t>
            </w:r>
            <w:r w:rsidRPr="00F27DD6">
              <w:rPr>
                <w:color w:val="000000" w:themeColor="text1"/>
              </w:rPr>
              <w:t xml:space="preserve"> Тогда садитесь за столы. Сегодня я проведу занятие по рисованию. Надеюсь на вашу активность и внимательность. Внимательно слушайте, смотрите на меня. Вам сегодня понадобятся альбом</w:t>
            </w:r>
            <w:r w:rsidR="00F71EC2">
              <w:rPr>
                <w:color w:val="000000" w:themeColor="text1"/>
              </w:rPr>
              <w:t>ные листы</w:t>
            </w:r>
            <w:r w:rsidRPr="00F27DD6">
              <w:rPr>
                <w:color w:val="000000" w:themeColor="text1"/>
              </w:rPr>
              <w:t>,</w:t>
            </w:r>
            <w:r w:rsidR="00384727" w:rsidRPr="00F27DD6">
              <w:rPr>
                <w:color w:val="000000" w:themeColor="text1"/>
              </w:rPr>
              <w:t xml:space="preserve"> карандаш, ластик,</w:t>
            </w:r>
            <w:r w:rsidRPr="00F27DD6">
              <w:rPr>
                <w:color w:val="000000" w:themeColor="text1"/>
              </w:rPr>
              <w:t xml:space="preserve"> кисти, гуашь.</w:t>
            </w:r>
          </w:p>
        </w:tc>
        <w:tc>
          <w:tcPr>
            <w:tcW w:w="2268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Приветствует детей, задает положительный эмоциональный настрой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Предлагает занять места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Приветствуют друг друга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нимают удобные места за столами.</w:t>
            </w:r>
          </w:p>
        </w:tc>
        <w:tc>
          <w:tcPr>
            <w:tcW w:w="228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Дети настроены на общение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384727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Pr="00F27DD6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готовы</w:t>
            </w:r>
            <w:r w:rsidR="00C71F94"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к предстоящей деятельности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5EC" w:rsidRPr="00F27DD6" w:rsidTr="00AF536D">
        <w:trPr>
          <w:trHeight w:val="841"/>
        </w:trPr>
        <w:tc>
          <w:tcPr>
            <w:tcW w:w="1555" w:type="dxa"/>
          </w:tcPr>
          <w:p w:rsidR="006245EC" w:rsidRPr="00F27DD6" w:rsidRDefault="00384727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2 этап (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Выход на тему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384727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Дети, посмотрите, что я вам принесла на занятие. Это доска с мезенской росписью. </w:t>
            </w:r>
          </w:p>
          <w:p w:rsidR="009B2675" w:rsidRPr="00F27DD6" w:rsidRDefault="009B2675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727" w:rsidRDefault="00384727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475" cy="1370965"/>
                  <wp:effectExtent l="0" t="0" r="635" b="635"/>
                  <wp:docPr id="1" name="Рисунок 1" descr="C:\Users\wkvad\Desktop\Даша учёба\123\P_20171011_13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kvad\Desktop\Даша учёба\123\P_20171011_13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847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75" w:rsidRDefault="009B2675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Рис. 1 Доска с мезенской росписью</w:t>
            </w:r>
          </w:p>
          <w:p w:rsidR="009B2675" w:rsidRPr="009B2675" w:rsidRDefault="009B2675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Все элементы изображены не просто так. Три яруса - три мира (нижний, средний и верхний или подземный, наземный и небесный). Нижний и средний ярусы заполняют олени и кони. Верхний ярус - птицы. Образ коня у народов севера - это и оберег (конь на крыше), а также символ солнца, плодородия, источник жизненных благ. Ярусы разделены горизонтальными полосами, заполненными повторяющимся узором. Дети, исходя из сообщения, как вы думаете, что будем сегодня рисовать? 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Дети (возможный ответ):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Коня, птиц, солнце …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Молодцы. Тема нашего занятия «Мезенская роспись».</w:t>
            </w:r>
          </w:p>
        </w:tc>
        <w:tc>
          <w:tcPr>
            <w:tcW w:w="2268" w:type="dxa"/>
          </w:tcPr>
          <w:p w:rsidR="006245EC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 рассмотреть доску с мезенской росписью, рассказывает об изображенных элементах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Рассматривают элементы мезенской росписью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5B8" w:rsidRDefault="00C065B8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Определяют тему занятия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F94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6245EC" w:rsidRPr="00F27DD6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проявляют </w:t>
            </w:r>
            <w:r w:rsidR="00C71F94" w:rsidRPr="00F27DD6">
              <w:rPr>
                <w:rFonts w:ascii="Times New Roman" w:hAnsi="Times New Roman" w:cs="Times New Roman"/>
                <w:sz w:val="24"/>
                <w:szCs w:val="24"/>
              </w:rPr>
              <w:t>интерес к предстоящей деятельности</w:t>
            </w:r>
            <w:r w:rsidR="00F71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C71F94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3 этап (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Формулирование 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темы и цели)</w:t>
            </w:r>
          </w:p>
        </w:tc>
        <w:tc>
          <w:tcPr>
            <w:tcW w:w="1134" w:type="dxa"/>
          </w:tcPr>
          <w:p w:rsidR="006245EC" w:rsidRPr="00F27DD6" w:rsidRDefault="00C71F94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мы с вами познакомимся</w:t>
            </w:r>
            <w:r w:rsidR="00790A0E">
              <w:rPr>
                <w:rFonts w:ascii="Times New Roman" w:hAnsi="Times New Roman" w:cs="Times New Roman"/>
                <w:sz w:val="24"/>
                <w:szCs w:val="24"/>
              </w:rPr>
              <w:t xml:space="preserve"> с мезенской росписью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, рассмотрим её элементы и что они обозначают, и на практической части занятия выполним 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рисунок с применением элементов мезенской росписи.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Сначала рассмотрим историю росписи. </w:t>
            </w:r>
          </w:p>
        </w:tc>
        <w:tc>
          <w:tcPr>
            <w:tcW w:w="2268" w:type="dxa"/>
          </w:tcPr>
          <w:p w:rsidR="006245EC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Формулирует тему и цель занятия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C71F94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4 этап (</w:t>
            </w:r>
            <w:r w:rsidR="004B5831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Теоретический этап: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История росписи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C71F94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ACA" w:rsidRPr="00F27DD6" w:rsidRDefault="009B5ACA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Как и большинство других народных промыслов свое название мезенская роспись получила от местности в которой зародилась. Ребята, как вы думаете, от какого слова она образовалась?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Дети (возможный ответ):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Мезень.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Эта роспись зародилась в Удорском районе, вы слышали название этого района? 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Дети (возможный ответ):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Нет.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Удора располагается по реке Мезень - отсюда и название росписи. Мезенская роспись одна из наиболее древних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художественных промыслов. Расписные прялки и короба, широко распространялись по реке Пинеге, вывозились на Печору, Двину и Онегу. Ребята, как вы думаете, для чего расписывали предметы быта?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Дети (возможный ответ):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Для красоты.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</w:t>
            </w:r>
            <w:r w:rsidR="009B26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Для красоты, для продажи, народ коми обменивал свои расписные прялки, короба на ткань, продукты питания. В мезени нет обычной народной яркости, многоцветности. Орнаменты имеют графическую форму. Мезенская роспись – это свой самобытный орнамент. Каждая деталь орнамента мезенской росписи глубоко символична. Каждый квадратик и ромбик, зверь или птица - находятся именно в том месте, где они и должны быть, чтобы передать нам рассказ леса, ветра, земли и неба. Художник выстраивает узор, подчиняясь строгим правилам построения орнамента. В древности Мезень писалась сажей и глиной, которые растворяли в настое смолы лиственницы. Выполнялась роспись размоченной на конце щепкой и пером тетерева, что указывает на очень древние традиции. А сегодня художники доски расписывают гуашью, акриловыми красками. </w:t>
            </w:r>
          </w:p>
        </w:tc>
        <w:tc>
          <w:tcPr>
            <w:tcW w:w="2268" w:type="dxa"/>
          </w:tcPr>
          <w:p w:rsidR="006245EC" w:rsidRPr="00F27DD6" w:rsidRDefault="00C71F9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Вводит элемент новизны, используя </w:t>
            </w:r>
            <w:r w:rsidR="009B5ACA" w:rsidRPr="00F27DD6">
              <w:rPr>
                <w:rFonts w:ascii="Times New Roman" w:hAnsi="Times New Roman" w:cs="Times New Roman"/>
                <w:sz w:val="24"/>
                <w:szCs w:val="24"/>
              </w:rPr>
              <w:t>сюрпризный момент на основе ИКТ</w:t>
            </w:r>
            <w:r w:rsidR="00C065B8" w:rsidRPr="00C065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технологии, </w:t>
            </w:r>
            <w:r w:rsidR="009B5ACA" w:rsidRPr="00F27DD6">
              <w:rPr>
                <w:rFonts w:ascii="Times New Roman" w:hAnsi="Times New Roman" w:cs="Times New Roman"/>
                <w:sz w:val="24"/>
                <w:szCs w:val="24"/>
              </w:rPr>
              <w:t>вовлекает в слушание, стимулирует интерес детей.</w:t>
            </w:r>
          </w:p>
        </w:tc>
        <w:tc>
          <w:tcPr>
            <w:tcW w:w="2137" w:type="dxa"/>
          </w:tcPr>
          <w:p w:rsidR="006245EC" w:rsidRPr="00F27DD6" w:rsidRDefault="009B5ACA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Слушают, узнают об истории создания мезенской росписи, рассуждают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:rsidR="006245EC" w:rsidRPr="00F27DD6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получают новые знания</w:t>
            </w:r>
            <w:r w:rsidR="009B5ACA" w:rsidRPr="00F27DD6">
              <w:rPr>
                <w:rFonts w:ascii="Times New Roman" w:hAnsi="Times New Roman" w:cs="Times New Roman"/>
                <w:sz w:val="24"/>
                <w:szCs w:val="24"/>
              </w:rPr>
              <w:t>, проявляют интерес к мезенской росписи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9B5ACA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4 этап (</w:t>
            </w:r>
            <w:r w:rsidR="004B58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Теоретический этап: 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Работа на доске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02176" w:rsidRPr="00F27DD6" w:rsidRDefault="00E02176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Ребята, представьте, что вы мастера, живущие 500 лет назад. </w:t>
            </w:r>
            <w:r w:rsidR="009B2675">
              <w:rPr>
                <w:rFonts w:ascii="Times New Roman" w:hAnsi="Times New Roman" w:cs="Times New Roman"/>
                <w:sz w:val="24"/>
                <w:szCs w:val="24"/>
              </w:rPr>
              <w:t xml:space="preserve">Давайте, поиграем в игру «Мезенские мастера».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Как бы вы изобразили условно, графически солнце? Кто хочет показать на доске? </w:t>
            </w:r>
          </w:p>
          <w:p w:rsidR="006245EC" w:rsidRPr="00F27DD6" w:rsidRDefault="006245EC" w:rsidP="00AF536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Ребенок 1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(рисует на доске солнце)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B2675" w:rsidRPr="00F27DD6" w:rsidRDefault="009B2675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А, </w:t>
            </w:r>
            <w:r w:rsidR="00583BCD">
              <w:rPr>
                <w:rFonts w:ascii="Times New Roman" w:hAnsi="Times New Roman" w:cs="Times New Roman"/>
                <w:sz w:val="24"/>
                <w:szCs w:val="24"/>
              </w:rPr>
              <w:t>как нарисовали бы птицу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B2675" w:rsidRDefault="009B2675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Ребенок </w:t>
            </w:r>
            <w:r w:rsidR="00583BC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B26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83BCD">
              <w:rPr>
                <w:rFonts w:ascii="Times New Roman" w:hAnsi="Times New Roman" w:cs="Times New Roman"/>
                <w:sz w:val="24"/>
                <w:szCs w:val="24"/>
              </w:rPr>
              <w:t xml:space="preserve"> (рисует на доске птицу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B2675" w:rsidRPr="00F27DD6" w:rsidRDefault="009B2675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А, как нарисовали бы землю?</w:t>
            </w:r>
          </w:p>
          <w:p w:rsidR="009B2675" w:rsidRPr="00F27DD6" w:rsidRDefault="009B2675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Ребенок </w:t>
            </w:r>
            <w:r w:rsidR="00583B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B26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(рисует на доске землю).</w:t>
            </w:r>
          </w:p>
          <w:p w:rsidR="005E7D74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У вас получ</w:t>
            </w:r>
            <w:r w:rsidR="00581514">
              <w:rPr>
                <w:rFonts w:ascii="Times New Roman" w:hAnsi="Times New Roman" w:cs="Times New Roman"/>
                <w:sz w:val="24"/>
                <w:szCs w:val="24"/>
              </w:rPr>
              <w:t xml:space="preserve">ились очень интересные рисунки. </w:t>
            </w:r>
            <w:r w:rsidR="00AF536D">
              <w:rPr>
                <w:rFonts w:ascii="Times New Roman" w:hAnsi="Times New Roman" w:cs="Times New Roman"/>
                <w:sz w:val="24"/>
                <w:szCs w:val="24"/>
              </w:rPr>
              <w:t>Подойдите ко мне и посмотрите,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как масте</w:t>
            </w:r>
            <w:r w:rsidR="00E02176" w:rsidRPr="00F27DD6">
              <w:rPr>
                <w:rFonts w:ascii="Times New Roman" w:hAnsi="Times New Roman" w:cs="Times New Roman"/>
                <w:sz w:val="24"/>
                <w:szCs w:val="24"/>
              </w:rPr>
              <w:t>ра расписывали прялки и короба</w:t>
            </w:r>
            <w:r w:rsidR="00581514">
              <w:rPr>
                <w:rFonts w:ascii="Times New Roman" w:hAnsi="Times New Roman" w:cs="Times New Roman"/>
                <w:sz w:val="24"/>
                <w:szCs w:val="24"/>
              </w:rPr>
              <w:t xml:space="preserve"> (на слайде</w:t>
            </w:r>
            <w:r w:rsidR="00E02176" w:rsidRPr="00F27DD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268" w:type="dxa"/>
          </w:tcPr>
          <w:p w:rsidR="006245EC" w:rsidRDefault="009B5ACA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Вовлекает детей в изобразительную деятельность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Pr="00F27DD6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581514">
              <w:rPr>
                <w:rFonts w:ascii="Times New Roman" w:hAnsi="Times New Roman" w:cs="Times New Roman"/>
                <w:sz w:val="24"/>
                <w:szCs w:val="24"/>
              </w:rPr>
              <w:t xml:space="preserve">подойти к интерактивной </w:t>
            </w:r>
            <w:r w:rsidR="005815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доске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</w:t>
            </w:r>
            <w:r w:rsidR="005E7D74">
              <w:rPr>
                <w:rFonts w:ascii="Times New Roman" w:hAnsi="Times New Roman" w:cs="Times New Roman"/>
                <w:sz w:val="24"/>
                <w:szCs w:val="24"/>
              </w:rPr>
              <w:t>мезенскую роспись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6245EC" w:rsidRDefault="00E02176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желанию дети изображают предлагаемые воспитателем </w:t>
            </w:r>
            <w:r w:rsidR="002B5CC1" w:rsidRPr="00F27DD6">
              <w:rPr>
                <w:rFonts w:ascii="Times New Roman" w:hAnsi="Times New Roman" w:cs="Times New Roman"/>
                <w:sz w:val="24"/>
                <w:szCs w:val="24"/>
              </w:rPr>
              <w:t>элементы мезенской росписи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3BCD" w:rsidRDefault="00583BC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36D" w:rsidRDefault="00AF536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BCD" w:rsidRPr="00F27DD6" w:rsidRDefault="0058151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встают полукругом возле интерактивной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доски и р</w:t>
            </w:r>
            <w:r w:rsidR="00583BCD">
              <w:rPr>
                <w:rFonts w:ascii="Times New Roman" w:hAnsi="Times New Roman" w:cs="Times New Roman"/>
                <w:sz w:val="24"/>
                <w:szCs w:val="24"/>
              </w:rPr>
              <w:t xml:space="preserve">ассматривают </w:t>
            </w:r>
            <w:r w:rsidR="005E7D74">
              <w:rPr>
                <w:rFonts w:ascii="Times New Roman" w:hAnsi="Times New Roman" w:cs="Times New Roman"/>
                <w:sz w:val="24"/>
                <w:szCs w:val="24"/>
              </w:rPr>
              <w:t>мезенскую роспись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:rsidR="006245EC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проявляют творческую активность</w:t>
            </w:r>
            <w:r w:rsidR="00E02176"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в изобразительной деятельности</w:t>
            </w:r>
            <w:r w:rsidR="00C06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D74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74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74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74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D74" w:rsidRPr="00F27DD6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получают новые знания о мезенской росписи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2B5CC1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5 этап (</w:t>
            </w:r>
            <w:r w:rsidR="004B58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Практический этап: 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Элементы росписи</w:t>
            </w:r>
            <w:r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5E7D74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C66C9D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36D">
              <w:rPr>
                <w:rFonts w:ascii="Times New Roman" w:hAnsi="Times New Roman" w:cs="Times New Roman"/>
                <w:sz w:val="24"/>
                <w:szCs w:val="24"/>
              </w:rPr>
              <w:t>Ребята, присаживайтесь на свои места. Посмотрите,</w:t>
            </w:r>
            <w:r w:rsidR="00C66C9D"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я раздала вам карточки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мезенской росписи.</w:t>
            </w:r>
          </w:p>
          <w:p w:rsidR="00C66C9D" w:rsidRDefault="00C66C9D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B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C38D3" wp14:editId="015CD032">
                  <wp:extent cx="1371600" cy="379095"/>
                  <wp:effectExtent l="0" t="0" r="0" b="1905"/>
                  <wp:docPr id="14" name="Рисунок 14" descr="C:\Users\wkvad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kvad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C9D" w:rsidRDefault="00AF536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Рис. 2 Карточка 1 с </w:t>
            </w:r>
            <w:r w:rsidR="00C66C9D">
              <w:rPr>
                <w:rFonts w:ascii="Times New Roman" w:hAnsi="Times New Roman" w:cs="Times New Roman"/>
                <w:sz w:val="16"/>
                <w:szCs w:val="16"/>
              </w:rPr>
              <w:t>изображением солнца</w:t>
            </w: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83BCD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ABC3F6" wp14:editId="38899E3E">
                  <wp:extent cx="1371600" cy="658283"/>
                  <wp:effectExtent l="0" t="0" r="0" b="8890"/>
                  <wp:docPr id="15" name="Рисунок 15" descr="C:\Users\wkvad\Desktop\c870c96ebe4f6b376a1909b8570a4f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kvad\Desktop\c870c96ebe4f6b376a1909b8570a4f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524" cy="66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Рис. 3 Карточка 2 с изображением птицы</w:t>
            </w: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7D74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28888B8" wp14:editId="1AF1A64E">
                  <wp:extent cx="1072837" cy="690569"/>
                  <wp:effectExtent l="0" t="0" r="0" b="0"/>
                  <wp:docPr id="16" name="Рисунок 16" descr="C:\Users\wkvad\Desktop\47508938_y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kvad\Desktop\47508938_y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79783" cy="69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C9D" w:rsidRDefault="00C66C9D" w:rsidP="00AF536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Рис. 4 Карточка 3 с изображением земли</w:t>
            </w:r>
          </w:p>
          <w:p w:rsidR="00C66C9D" w:rsidRDefault="00C66C9D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 земля часто изображается квадратом. 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br/>
              <w:t>К числу самых распространенных и любимых образов следует отнести изображение коней и оленей</w:t>
            </w:r>
            <w:r w:rsidR="002B5CC1"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(на слайде)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.  Большинство из них имело красно-оранжевую окраску, несвойственную, как известно, лошадям.  Длинные и тонкие ноги лошадей завершались на концах изображением перьев, подобных тем, которые рисовались у птиц. Мы познакомились с элементами мезенской росписи, и теперь ваша задача – выбрать элемент: коня или оленя. Ребята, а чем они отличаются?</w:t>
            </w:r>
          </w:p>
          <w:p w:rsidR="006245EC" w:rsidRPr="00F27DD6" w:rsidRDefault="006245EC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b/>
                <w:sz w:val="24"/>
                <w:szCs w:val="24"/>
              </w:rPr>
              <w:t>Дети (возможный ответ):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У коня есть грива, у оленя рога.</w:t>
            </w:r>
          </w:p>
          <w:p w:rsidR="006245EC" w:rsidRPr="00F27DD6" w:rsidRDefault="006245EC" w:rsidP="00AF536D">
            <w:pPr>
              <w:pStyle w:val="a5"/>
              <w:spacing w:after="0"/>
              <w:jc w:val="both"/>
            </w:pPr>
            <w:r w:rsidRPr="00F27DD6">
              <w:rPr>
                <w:b/>
              </w:rPr>
              <w:lastRenderedPageBreak/>
              <w:t>Воспитатель:</w:t>
            </w:r>
            <w:r w:rsidRPr="00F27DD6">
              <w:t xml:space="preserve"> Правильно. Все отличие оленей от лошадей заключается в том, что вместо гривы у них за спиной такими же черными штрихами рисуются разветвленные рога. </w:t>
            </w:r>
          </w:p>
        </w:tc>
        <w:tc>
          <w:tcPr>
            <w:tcW w:w="2268" w:type="dxa"/>
          </w:tcPr>
          <w:p w:rsidR="006245EC" w:rsidRPr="00F27DD6" w:rsidRDefault="00570340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 с элементами мезенской росписи</w:t>
            </w:r>
            <w:r w:rsidR="005E7D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6245EC" w:rsidRPr="00F27DD6" w:rsidRDefault="00570340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Слушают, узнают об элементах мезенской росписи, рассматривают ее элементы и что они обозначают, рассуждают</w:t>
            </w:r>
            <w:r w:rsidR="005E7D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4" w:type="dxa"/>
          </w:tcPr>
          <w:p w:rsidR="006245EC" w:rsidRPr="00F27DD6" w:rsidRDefault="005E7D74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получают новые знания о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>б элементах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мезенской росписи.</w:t>
            </w:r>
          </w:p>
        </w:tc>
      </w:tr>
      <w:tr w:rsidR="00C66C9D" w:rsidRPr="00F27DD6" w:rsidTr="00581514">
        <w:tc>
          <w:tcPr>
            <w:tcW w:w="1555" w:type="dxa"/>
          </w:tcPr>
          <w:p w:rsidR="00C66C9D" w:rsidRPr="00F27DD6" w:rsidRDefault="00C66C9D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Физкультминутка</w:t>
            </w:r>
          </w:p>
        </w:tc>
        <w:tc>
          <w:tcPr>
            <w:tcW w:w="1134" w:type="dxa"/>
          </w:tcPr>
          <w:p w:rsidR="00C66C9D" w:rsidRDefault="00C66C9D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C66C9D" w:rsidRDefault="00C66C9D" w:rsidP="00AF536D">
            <w:pPr>
              <w:pStyle w:val="a5"/>
              <w:spacing w:after="0"/>
              <w:rPr>
                <w:b/>
              </w:rPr>
            </w:pPr>
            <w:r w:rsidRPr="00C66C9D">
              <w:rPr>
                <w:b/>
              </w:rPr>
              <w:t xml:space="preserve">Воспитатель: </w:t>
            </w:r>
            <w:r w:rsidRPr="00C66C9D">
              <w:t>Ребята, а сейчас немного отдохнем, физкультминутку проведем.</w:t>
            </w:r>
          </w:p>
          <w:p w:rsidR="00C66C9D" w:rsidRPr="00C66C9D" w:rsidRDefault="00C66C9D" w:rsidP="00AF536D">
            <w:pPr>
              <w:pStyle w:val="a5"/>
              <w:spacing w:after="0"/>
              <w:jc w:val="center"/>
            </w:pPr>
            <w:r w:rsidRPr="00C66C9D">
              <w:t>Конь меня в дорогу ждет,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за спиной сцеплены в замок)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Бьет копытом у ворот,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(ритмичные поочередные поднимания согнутых в коленях ног)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ветру играет гривой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Пышной, сказочно красивой.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(покачивания головой, затем наклоны в стороны)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 я в седло вскочу,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поеду – полечу!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(подскоки на месте)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Цок-цок-цок,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Цок-цок-цок,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(руки полусогнуты в локтях перед собой)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Там, за дальнею рекой,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Помашу тебе рукой.</w:t>
            </w:r>
          </w:p>
          <w:p w:rsidR="00C66C9D" w:rsidRPr="00C66C9D" w:rsidRDefault="00C66C9D" w:rsidP="00AF53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6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(подскоки на месте)</w:t>
            </w:r>
          </w:p>
          <w:p w:rsidR="00C66C9D" w:rsidRPr="00F27DD6" w:rsidRDefault="00C66C9D" w:rsidP="00AF536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C66C9D" w:rsidRPr="00F27DD6" w:rsidRDefault="00C66C9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детям встать вкруг, проводит физкультминутку.</w:t>
            </w:r>
          </w:p>
        </w:tc>
        <w:tc>
          <w:tcPr>
            <w:tcW w:w="2137" w:type="dxa"/>
          </w:tcPr>
          <w:p w:rsidR="00C66C9D" w:rsidRPr="00F27DD6" w:rsidRDefault="00C66C9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Встаю вкруг, выполняют физкультминутку.</w:t>
            </w:r>
          </w:p>
        </w:tc>
        <w:tc>
          <w:tcPr>
            <w:tcW w:w="2284" w:type="dxa"/>
          </w:tcPr>
          <w:p w:rsidR="00C66C9D" w:rsidRDefault="00C66C9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Смена деятельности детей.</w:t>
            </w: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4B5831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этап (Практическая этап: Объяснение и выполнение рисунка</w:t>
            </w:r>
            <w:r w:rsidR="00C66C9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5E7D74" w:rsidP="00AF53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pStyle w:val="a5"/>
              <w:spacing w:after="0"/>
              <w:jc w:val="both"/>
            </w:pPr>
            <w:r w:rsidRPr="00F27DD6">
              <w:rPr>
                <w:b/>
              </w:rPr>
              <w:t>Воспитатель:</w:t>
            </w:r>
            <w:r w:rsidRPr="00F27DD6">
              <w:t xml:space="preserve"> </w:t>
            </w:r>
            <w:r w:rsidR="009E73C6">
              <w:t xml:space="preserve">Ребята, займите свои места. </w:t>
            </w:r>
            <w:r w:rsidRPr="00F27DD6">
              <w:t xml:space="preserve">Вам необходимо по шаблону обвести туловище животного и дополнить рисунок элементами, которые мы только что рассмотрели и выполнить в цвете. </w:t>
            </w:r>
          </w:p>
          <w:p w:rsidR="00570340" w:rsidRDefault="00570340" w:rsidP="00AF536D">
            <w:pPr>
              <w:pStyle w:val="a5"/>
              <w:spacing w:after="0"/>
              <w:jc w:val="center"/>
            </w:pPr>
            <w:r w:rsidRPr="00F27DD6">
              <w:rPr>
                <w:noProof/>
              </w:rPr>
              <w:drawing>
                <wp:inline distT="0" distB="0" distL="0" distR="0">
                  <wp:extent cx="1108953" cy="902284"/>
                  <wp:effectExtent l="0" t="0" r="0" b="0"/>
                  <wp:docPr id="4" name="Рисунок 4" descr="C:\Users\wkvad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kvad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45" cy="91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3C6" w:rsidRPr="009E73C6" w:rsidRDefault="009E73C6" w:rsidP="00AF536D">
            <w:pPr>
              <w:pStyle w:val="a5"/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Рис. 4 Шаблон туловища животного</w:t>
            </w:r>
          </w:p>
          <w:p w:rsidR="009E73C6" w:rsidRDefault="009E73C6" w:rsidP="00AF536D">
            <w:pPr>
              <w:pStyle w:val="a5"/>
              <w:spacing w:after="0"/>
              <w:jc w:val="center"/>
            </w:pPr>
          </w:p>
          <w:p w:rsidR="009E73C6" w:rsidRPr="00F27DD6" w:rsidRDefault="009E73C6" w:rsidP="00AF536D">
            <w:pPr>
              <w:pStyle w:val="a5"/>
              <w:spacing w:after="0"/>
              <w:jc w:val="both"/>
            </w:pPr>
            <w:r w:rsidRPr="009E73C6">
              <w:rPr>
                <w:b/>
              </w:rPr>
              <w:t>Воспитатель:</w:t>
            </w:r>
            <w:r>
              <w:t xml:space="preserve"> </w:t>
            </w:r>
            <w:r w:rsidRPr="00F27DD6">
              <w:t>Туловище животного, какого цвета?</w:t>
            </w:r>
          </w:p>
          <w:p w:rsidR="006245EC" w:rsidRPr="00F27DD6" w:rsidRDefault="006245EC" w:rsidP="00AF536D">
            <w:pPr>
              <w:pStyle w:val="a5"/>
              <w:spacing w:after="0"/>
              <w:jc w:val="both"/>
            </w:pPr>
            <w:r w:rsidRPr="00F27DD6">
              <w:rPr>
                <w:b/>
              </w:rPr>
              <w:t>Дети (возможный ответ):</w:t>
            </w:r>
            <w:r w:rsidRPr="00F27DD6">
              <w:t xml:space="preserve"> Красного. </w:t>
            </w:r>
          </w:p>
          <w:p w:rsidR="006245EC" w:rsidRDefault="006245EC" w:rsidP="00AF536D">
            <w:pPr>
              <w:pStyle w:val="a5"/>
              <w:spacing w:after="0"/>
              <w:jc w:val="both"/>
            </w:pPr>
            <w:r w:rsidRPr="00F27DD6">
              <w:rPr>
                <w:b/>
              </w:rPr>
              <w:t>Воспитатель:</w:t>
            </w:r>
            <w:r w:rsidRPr="00F27DD6">
              <w:t xml:space="preserve"> Все остальные элементы смотрите на карточках и выполняете в цвете. Прежде чем начать работу, вы хорошо подумайте, какое именно животное вы будете рисовать.</w:t>
            </w:r>
          </w:p>
          <w:p w:rsidR="00790A0E" w:rsidRPr="00F27DD6" w:rsidRDefault="00790A0E" w:rsidP="00AF536D">
            <w:pPr>
              <w:pStyle w:val="a5"/>
              <w:spacing w:after="0"/>
              <w:jc w:val="both"/>
            </w:pPr>
            <w:r>
              <w:t>(Дети готовятся к изобразительной деятельности: разбирают альбомные листы, карандаши, ластики, кисти, гуашь, баночки с водой).</w:t>
            </w:r>
          </w:p>
          <w:p w:rsidR="006245EC" w:rsidRPr="00F27DD6" w:rsidRDefault="006245EC" w:rsidP="00AF536D">
            <w:pPr>
              <w:pStyle w:val="a5"/>
              <w:spacing w:after="0"/>
              <w:jc w:val="both"/>
            </w:pPr>
            <w:r w:rsidRPr="00F27DD6">
              <w:rPr>
                <w:b/>
              </w:rPr>
              <w:t>Воспитатель:</w:t>
            </w:r>
            <w:r w:rsidRPr="00F27DD6">
              <w:t xml:space="preserve"> А</w:t>
            </w:r>
            <w:r w:rsidR="00570340" w:rsidRPr="00F27DD6">
              <w:t>,</w:t>
            </w:r>
            <w:r w:rsidRPr="00F27DD6">
              <w:t xml:space="preserve"> сейчас подумайте и скажите, с чего грамотнее начинать работу? Слушаем меня внимательно и смотрим. Сначала берём альбомный лист горизонтально и делим его пополам. Простым карандашом намечаем высоту нашего изображения двумя горизонтальными линиями, затем берём шаблон и располагаем его в полосу и обводим. Затем дорисовываем ноги, рога или гриву, и дополня</w:t>
            </w:r>
            <w:r w:rsidR="00790A0E">
              <w:t>ем рисунок элементами с карточек</w:t>
            </w:r>
            <w:r w:rsidRPr="00F27DD6">
              <w:t>, которые вам понравились. Можете начинать работу. Желаю удачи!</w:t>
            </w:r>
          </w:p>
        </w:tc>
        <w:tc>
          <w:tcPr>
            <w:tcW w:w="2268" w:type="dxa"/>
          </w:tcPr>
          <w:p w:rsidR="006245EC" w:rsidRPr="00F27DD6" w:rsidRDefault="00BB0DEB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Включает детей в самостоятельную деятельность, предоставляет время для творческой деятельности, наблюдает за детьми во время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задания</w:t>
            </w:r>
            <w:r w:rsidR="00C66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</w:tcPr>
          <w:p w:rsidR="006245EC" w:rsidRPr="00F27DD6" w:rsidRDefault="00BB0DEB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Выбирают материалы, которые можно применить для изобразительной деятельности. Выполняют творческую работу. Если возникла 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трудность, дети обращаются к воспитателю и друг к другу.</w:t>
            </w:r>
          </w:p>
        </w:tc>
        <w:tc>
          <w:tcPr>
            <w:tcW w:w="2284" w:type="dxa"/>
          </w:tcPr>
          <w:p w:rsidR="006245EC" w:rsidRPr="00F27DD6" w:rsidRDefault="00C66C9D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развивают мелкую</w:t>
            </w:r>
            <w:r w:rsidR="00BB0DEB"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моторики рук, творческого мышления, фантазии.</w:t>
            </w:r>
          </w:p>
          <w:p w:rsidR="00BB0DEB" w:rsidRPr="00F27DD6" w:rsidRDefault="009E73C6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BB0DEB" w:rsidRPr="00F27DD6">
              <w:rPr>
                <w:rFonts w:ascii="Times New Roman" w:hAnsi="Times New Roman" w:cs="Times New Roman"/>
                <w:sz w:val="24"/>
                <w:szCs w:val="24"/>
              </w:rPr>
              <w:t>рисунка с элементами мезенской росписи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45EC" w:rsidRPr="00F27DD6" w:rsidTr="00581514">
        <w:tc>
          <w:tcPr>
            <w:tcW w:w="1555" w:type="dxa"/>
          </w:tcPr>
          <w:p w:rsidR="006245EC" w:rsidRPr="00F27DD6" w:rsidRDefault="00790A0E" w:rsidP="00AF53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 этап (</w:t>
            </w:r>
            <w:r w:rsidR="006245EC" w:rsidRPr="00F27DD6">
              <w:rPr>
                <w:rFonts w:ascii="Times New Roman" w:hAnsi="Times New Roman" w:cs="Times New Roman"/>
                <w:i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6245EC" w:rsidRPr="00F27DD6" w:rsidRDefault="006245EC" w:rsidP="00AF536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6245EC" w:rsidRPr="00F27DD6" w:rsidRDefault="006245EC" w:rsidP="00AF536D">
            <w:pPr>
              <w:pStyle w:val="c6"/>
              <w:spacing w:before="0" w:after="0"/>
              <w:jc w:val="both"/>
              <w:rPr>
                <w:rStyle w:val="c0"/>
                <w:color w:val="000000" w:themeColor="text1"/>
              </w:rPr>
            </w:pPr>
            <w:r w:rsidRPr="00F27DD6">
              <w:rPr>
                <w:rStyle w:val="c0"/>
                <w:b/>
                <w:color w:val="000000" w:themeColor="text1"/>
              </w:rPr>
              <w:t>Воспитатель:</w:t>
            </w:r>
            <w:r w:rsidRPr="00F27DD6">
              <w:rPr>
                <w:rStyle w:val="c0"/>
                <w:color w:val="000000" w:themeColor="text1"/>
              </w:rPr>
              <w:t xml:space="preserve"> Какие вы молодцы. Какие интересные рисунки у вас получились</w:t>
            </w:r>
            <w:r w:rsidR="00790A0E">
              <w:rPr>
                <w:rStyle w:val="c0"/>
                <w:color w:val="000000" w:themeColor="text1"/>
              </w:rPr>
              <w:t>.</w:t>
            </w:r>
            <w:r w:rsidRPr="00F27DD6">
              <w:rPr>
                <w:rStyle w:val="c0"/>
                <w:color w:val="000000" w:themeColor="text1"/>
              </w:rPr>
              <w:t xml:space="preserve"> Давайте подведем итоги нашего занятия.</w:t>
            </w:r>
            <w:r w:rsidRPr="00F27DD6">
              <w:rPr>
                <w:color w:val="000000" w:themeColor="text1"/>
              </w:rPr>
              <w:t xml:space="preserve"> </w:t>
            </w:r>
            <w:r w:rsidRPr="00F27DD6">
              <w:rPr>
                <w:rStyle w:val="c0"/>
                <w:color w:val="000000" w:themeColor="text1"/>
              </w:rPr>
              <w:t>Ребята, с какой росписью мы познакомились?</w:t>
            </w:r>
          </w:p>
          <w:p w:rsidR="006245EC" w:rsidRPr="00F27DD6" w:rsidRDefault="006245EC" w:rsidP="00AF536D">
            <w:pPr>
              <w:pStyle w:val="c6"/>
              <w:spacing w:before="0" w:after="0"/>
              <w:jc w:val="both"/>
              <w:rPr>
                <w:color w:val="000000" w:themeColor="text1"/>
              </w:rPr>
            </w:pPr>
            <w:r w:rsidRPr="00F27DD6">
              <w:rPr>
                <w:rStyle w:val="c0"/>
                <w:b/>
                <w:color w:val="000000" w:themeColor="text1"/>
              </w:rPr>
              <w:t>Дети (возможный ответ):</w:t>
            </w:r>
            <w:r w:rsidRPr="00F27DD6">
              <w:rPr>
                <w:rStyle w:val="c0"/>
                <w:color w:val="000000" w:themeColor="text1"/>
              </w:rPr>
              <w:t xml:space="preserve"> Мезенская роспись.</w:t>
            </w:r>
          </w:p>
          <w:p w:rsidR="006245EC" w:rsidRPr="00F27DD6" w:rsidRDefault="006245EC" w:rsidP="00AF536D">
            <w:pPr>
              <w:pStyle w:val="c6"/>
              <w:spacing w:before="0" w:after="0"/>
              <w:jc w:val="both"/>
              <w:rPr>
                <w:rStyle w:val="c0"/>
                <w:color w:val="000000" w:themeColor="text1"/>
              </w:rPr>
            </w:pPr>
            <w:r w:rsidRPr="00F27DD6">
              <w:rPr>
                <w:rStyle w:val="c0"/>
                <w:b/>
                <w:color w:val="000000" w:themeColor="text1"/>
              </w:rPr>
              <w:t>Воспитатель:</w:t>
            </w:r>
            <w:r w:rsidRPr="00F27DD6">
              <w:rPr>
                <w:rStyle w:val="c0"/>
                <w:color w:val="000000" w:themeColor="text1"/>
              </w:rPr>
              <w:t xml:space="preserve"> Какие новые слова вы сегодня узнали на уроке?</w:t>
            </w:r>
          </w:p>
          <w:p w:rsidR="006245EC" w:rsidRPr="00F27DD6" w:rsidRDefault="006245EC" w:rsidP="00AF536D">
            <w:pPr>
              <w:pStyle w:val="c6"/>
              <w:spacing w:before="0" w:after="0"/>
              <w:jc w:val="both"/>
              <w:rPr>
                <w:color w:val="000000" w:themeColor="text1"/>
              </w:rPr>
            </w:pPr>
            <w:r w:rsidRPr="00F27DD6">
              <w:rPr>
                <w:rStyle w:val="c0"/>
                <w:b/>
                <w:color w:val="000000" w:themeColor="text1"/>
              </w:rPr>
              <w:t>Дети (возможный ответ):</w:t>
            </w:r>
            <w:r w:rsidR="00790A0E">
              <w:rPr>
                <w:rStyle w:val="c0"/>
                <w:color w:val="000000" w:themeColor="text1"/>
              </w:rPr>
              <w:t xml:space="preserve"> Мезень, мезенская роспись </w:t>
            </w:r>
            <w:r w:rsidRPr="00F27DD6">
              <w:rPr>
                <w:rStyle w:val="c0"/>
                <w:color w:val="000000" w:themeColor="text1"/>
              </w:rPr>
              <w:t>и др.</w:t>
            </w:r>
          </w:p>
          <w:p w:rsidR="006245EC" w:rsidRPr="00F27DD6" w:rsidRDefault="006245EC" w:rsidP="00AF536D">
            <w:pPr>
              <w:pStyle w:val="c6"/>
              <w:spacing w:before="0" w:after="0"/>
              <w:jc w:val="both"/>
              <w:rPr>
                <w:color w:val="000000" w:themeColor="text1"/>
              </w:rPr>
            </w:pPr>
            <w:r w:rsidRPr="00F27DD6">
              <w:rPr>
                <w:rStyle w:val="c0"/>
                <w:b/>
                <w:color w:val="000000" w:themeColor="text1"/>
              </w:rPr>
              <w:t>Воспитатель:</w:t>
            </w:r>
            <w:r w:rsidRPr="00F27DD6">
              <w:rPr>
                <w:rStyle w:val="c0"/>
                <w:color w:val="000000" w:themeColor="text1"/>
              </w:rPr>
              <w:t xml:space="preserve"> Ну вот и подошло время прощаться. На следующем занятии мы узнаем еще много интересного об этой красочной росписи. До новых встреч.</w:t>
            </w:r>
          </w:p>
        </w:tc>
        <w:tc>
          <w:tcPr>
            <w:tcW w:w="2268" w:type="dxa"/>
          </w:tcPr>
          <w:p w:rsidR="006245EC" w:rsidRPr="00F27DD6" w:rsidRDefault="00BB0DEB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Привлекает детей к подведению итого, рефлексии.</w:t>
            </w:r>
          </w:p>
        </w:tc>
        <w:tc>
          <w:tcPr>
            <w:tcW w:w="2137" w:type="dxa"/>
          </w:tcPr>
          <w:p w:rsidR="006245EC" w:rsidRPr="00F27DD6" w:rsidRDefault="00BB0DEB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Делятся впечатлениями, выражают собственные чувства к проделанной работе.</w:t>
            </w:r>
          </w:p>
        </w:tc>
        <w:tc>
          <w:tcPr>
            <w:tcW w:w="2284" w:type="dxa"/>
          </w:tcPr>
          <w:p w:rsidR="00790A0E" w:rsidRPr="00F27DD6" w:rsidRDefault="00790A0E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оценивают результат своей деятельности,</w:t>
            </w:r>
          </w:p>
          <w:p w:rsidR="00BB0DEB" w:rsidRPr="00F27DD6" w:rsidRDefault="00BB0DEB" w:rsidP="00AF53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90A0E">
              <w:rPr>
                <w:rFonts w:ascii="Times New Roman" w:hAnsi="Times New Roman" w:cs="Times New Roman"/>
                <w:sz w:val="24"/>
                <w:szCs w:val="24"/>
              </w:rPr>
              <w:t>елают</w:t>
            </w:r>
            <w:r w:rsidRPr="00F27DD6">
              <w:rPr>
                <w:rFonts w:ascii="Times New Roman" w:hAnsi="Times New Roman" w:cs="Times New Roman"/>
                <w:sz w:val="24"/>
                <w:szCs w:val="24"/>
              </w:rPr>
              <w:t xml:space="preserve"> выводы.</w:t>
            </w:r>
          </w:p>
        </w:tc>
      </w:tr>
    </w:tbl>
    <w:p w:rsidR="00301129" w:rsidRPr="00CC7C6E" w:rsidRDefault="00301129" w:rsidP="00AF53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50A" w:rsidRDefault="008A450A" w:rsidP="00AF53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69A3" w:rsidRDefault="002D69A3" w:rsidP="00AF5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EB" w:rsidRDefault="00BB0DEB" w:rsidP="00AF5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EB" w:rsidRDefault="00BB0DEB" w:rsidP="00AF5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EB" w:rsidRDefault="00BB0DEB" w:rsidP="00AF53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BB0DEB" w:rsidSect="006245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F27DD6" w:rsidRDefault="00F27DD6" w:rsidP="00AF53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="003A485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ПРИЛОЖЕНИЯ: </w:t>
      </w:r>
    </w:p>
    <w:p w:rsidR="003A4851" w:rsidRPr="003A4851" w:rsidRDefault="003A4851" w:rsidP="003A48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AF536D" w:rsidRDefault="00AF536D" w:rsidP="00AF536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Pr="00AF536D" w:rsidRDefault="00AF536D" w:rsidP="00AF53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36D">
        <w:rPr>
          <w:rFonts w:ascii="Times New Roman" w:hAnsi="Times New Roman" w:cs="Times New Roman"/>
          <w:b/>
          <w:sz w:val="24"/>
          <w:szCs w:val="24"/>
        </w:rPr>
        <w:t xml:space="preserve">Презентация </w:t>
      </w:r>
      <w:r w:rsidRPr="00AF536D">
        <w:rPr>
          <w:rFonts w:ascii="Times New Roman" w:hAnsi="Times New Roman" w:cs="Times New Roman"/>
          <w:b/>
          <w:sz w:val="24"/>
          <w:szCs w:val="24"/>
          <w:lang w:val="en-US"/>
        </w:rPr>
        <w:t>PowerPoint</w:t>
      </w:r>
      <w:r w:rsidRPr="00AF536D">
        <w:rPr>
          <w:rFonts w:ascii="Times New Roman" w:hAnsi="Times New Roman" w:cs="Times New Roman"/>
          <w:b/>
          <w:sz w:val="24"/>
          <w:szCs w:val="24"/>
        </w:rPr>
        <w:t xml:space="preserve"> «Мезенская роспись»</w:t>
      </w:r>
    </w:p>
    <w:p w:rsidR="00AF536D" w:rsidRPr="00F27DD6" w:rsidRDefault="00AF536D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AF5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</w:t>
      </w:r>
    </w:p>
    <w:p w:rsidR="00AF536D" w:rsidRDefault="00AF536D" w:rsidP="00AF5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EB007C" wp14:editId="46B1814C">
            <wp:extent cx="3817230" cy="2146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129" cy="21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</w:t>
      </w:r>
    </w:p>
    <w:p w:rsidR="00AF536D" w:rsidRDefault="00AF536D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D87EBA" wp14:editId="141C7BCE">
            <wp:extent cx="3884993" cy="218440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0614" cy="21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3</w:t>
      </w: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7C8D87" wp14:editId="1DD06794">
            <wp:extent cx="3997930" cy="22479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5678" cy="22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36D" w:rsidRDefault="00AF536D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36D" w:rsidRDefault="00AF536D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5E7D74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4</w:t>
      </w:r>
    </w:p>
    <w:p w:rsidR="00AF536D" w:rsidRDefault="00AF536D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F27DD6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8E0EEF" wp14:editId="69D04DC6">
            <wp:extent cx="4114800" cy="23136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2096" cy="231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D6" w:rsidRDefault="00F27DD6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Default="005E7D74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5</w:t>
      </w:r>
    </w:p>
    <w:p w:rsidR="00AF536D" w:rsidRDefault="00AF536D" w:rsidP="00F27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DD6" w:rsidRPr="00F27DD6" w:rsidRDefault="00F27DD6" w:rsidP="00AF53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3BEBA2" wp14:editId="6BE73348">
            <wp:extent cx="4191000" cy="235645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996" cy="236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A3" w:rsidRDefault="002D69A3" w:rsidP="006245EC">
      <w:pPr>
        <w:pStyle w:val="a3"/>
        <w:spacing w:after="0"/>
        <w:ind w:left="0" w:firstLine="567"/>
        <w:rPr>
          <w:rFonts w:ascii="Times New Roman" w:hAnsi="Times New Roman"/>
          <w:sz w:val="28"/>
          <w:szCs w:val="28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F536D" w:rsidRDefault="00AF536D" w:rsidP="00AF536D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681A" w:rsidRPr="003A4851" w:rsidRDefault="003A4851" w:rsidP="003A48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F536D" w:rsidRPr="00AF536D" w:rsidRDefault="00AF536D" w:rsidP="00AF53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Карточки с изображением солнца, птиц, земли</w:t>
      </w:r>
    </w:p>
    <w:p w:rsidR="00AF536D" w:rsidRPr="00AF536D" w:rsidRDefault="00AF536D" w:rsidP="00AF536D">
      <w:pPr>
        <w:jc w:val="both"/>
        <w:rPr>
          <w:rFonts w:ascii="Times New Roman" w:hAnsi="Times New Roman" w:cs="Times New Roman"/>
          <w:sz w:val="24"/>
          <w:szCs w:val="24"/>
        </w:rPr>
      </w:pPr>
      <w:r w:rsidRPr="00AF536D">
        <w:rPr>
          <w:rFonts w:ascii="Times New Roman" w:hAnsi="Times New Roman" w:cs="Times New Roman"/>
          <w:sz w:val="24"/>
          <w:szCs w:val="24"/>
        </w:rPr>
        <w:t xml:space="preserve">Карточка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AF536D">
        <w:rPr>
          <w:rFonts w:ascii="Times New Roman" w:hAnsi="Times New Roman" w:cs="Times New Roman"/>
          <w:sz w:val="24"/>
          <w:szCs w:val="24"/>
        </w:rPr>
        <w:t>1</w:t>
      </w:r>
    </w:p>
    <w:p w:rsidR="00AF536D" w:rsidRDefault="00AF536D" w:rsidP="00AF53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3B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93DF7" wp14:editId="478B201F">
            <wp:extent cx="6019417" cy="1663700"/>
            <wp:effectExtent l="0" t="0" r="635" b="0"/>
            <wp:docPr id="2" name="Рисунок 2" descr="C:\Users\wkvad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vad\Desktop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38" cy="16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6D" w:rsidRDefault="00AF536D" w:rsidP="00AF536D">
      <w:pPr>
        <w:jc w:val="both"/>
        <w:rPr>
          <w:rFonts w:ascii="Times New Roman" w:hAnsi="Times New Roman" w:cs="Times New Roman"/>
          <w:sz w:val="24"/>
          <w:szCs w:val="24"/>
        </w:rPr>
      </w:pPr>
      <w:r w:rsidRPr="00AF536D">
        <w:rPr>
          <w:rFonts w:ascii="Times New Roman" w:hAnsi="Times New Roman" w:cs="Times New Roman"/>
          <w:sz w:val="24"/>
          <w:szCs w:val="24"/>
        </w:rPr>
        <w:t xml:space="preserve">Карточка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AF536D" w:rsidRDefault="00AF536D" w:rsidP="00AF53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83BC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7F84AB9" wp14:editId="2B576145">
            <wp:extent cx="6070600" cy="2913510"/>
            <wp:effectExtent l="0" t="0" r="6350" b="1270"/>
            <wp:docPr id="3" name="Рисунок 3" descr="C:\Users\wkvad\Desktop\c870c96ebe4f6b376a1909b8570a4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kvad\Desktop\c870c96ebe4f6b376a1909b8570a4f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33" cy="29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6D" w:rsidRDefault="00AF536D" w:rsidP="00AF536D">
      <w:pPr>
        <w:jc w:val="both"/>
        <w:rPr>
          <w:rFonts w:ascii="Times New Roman" w:hAnsi="Times New Roman" w:cs="Times New Roman"/>
          <w:sz w:val="24"/>
          <w:szCs w:val="24"/>
        </w:rPr>
      </w:pPr>
      <w:r w:rsidRPr="00AF536D">
        <w:rPr>
          <w:rFonts w:ascii="Times New Roman" w:hAnsi="Times New Roman" w:cs="Times New Roman"/>
          <w:sz w:val="24"/>
          <w:szCs w:val="24"/>
        </w:rPr>
        <w:t xml:space="preserve">Карточка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AF536D" w:rsidRPr="00AF536D" w:rsidRDefault="003A4851" w:rsidP="003A4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5E7D74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37C32473" wp14:editId="545A1DC7">
            <wp:extent cx="4577396" cy="2946400"/>
            <wp:effectExtent l="0" t="0" r="0" b="6350"/>
            <wp:docPr id="7" name="Рисунок 7" descr="C:\Users\wkvad\Desktop\47508938_y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kvad\Desktop\47508938_yel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7396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51" w:rsidRPr="003A4851" w:rsidRDefault="003A4851" w:rsidP="003A48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Шаблон туловища животного</w:t>
      </w: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4851" w:rsidRPr="00AF536D" w:rsidRDefault="003A4851" w:rsidP="003A48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36D" w:rsidRDefault="003A4851" w:rsidP="003A4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DD6">
        <w:rPr>
          <w:noProof/>
          <w:lang w:eastAsia="ru-RU"/>
        </w:rPr>
        <w:lastRenderedPageBreak/>
        <w:drawing>
          <wp:inline distT="0" distB="0" distL="0" distR="0" wp14:anchorId="63AB390F" wp14:editId="3AB8E046">
            <wp:extent cx="4510984" cy="3670300"/>
            <wp:effectExtent l="0" t="0" r="4445" b="6350"/>
            <wp:docPr id="10" name="Рисунок 10" descr="C:\Users\wkvad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kvad\Desktop\img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77" cy="38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6D" w:rsidRPr="00F0681A" w:rsidRDefault="00AF536D" w:rsidP="00AF536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F536D" w:rsidRPr="00F0681A" w:rsidSect="00BB0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51" w:rsidRDefault="003A4851" w:rsidP="003A4851">
      <w:pPr>
        <w:spacing w:after="0" w:line="240" w:lineRule="auto"/>
      </w:pPr>
      <w:r>
        <w:separator/>
      </w:r>
    </w:p>
  </w:endnote>
  <w:endnote w:type="continuationSeparator" w:id="0">
    <w:p w:rsidR="003A4851" w:rsidRDefault="003A4851" w:rsidP="003A4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58651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A4851" w:rsidRPr="003A4851" w:rsidRDefault="003A4851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A485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A485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A485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47AB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3A485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A4851" w:rsidRPr="003A4851" w:rsidRDefault="003A4851" w:rsidP="003A4851">
    <w:pPr>
      <w:pStyle w:val="a8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51" w:rsidRDefault="003A4851" w:rsidP="003A4851">
      <w:pPr>
        <w:spacing w:after="0" w:line="240" w:lineRule="auto"/>
      </w:pPr>
      <w:r>
        <w:separator/>
      </w:r>
    </w:p>
  </w:footnote>
  <w:footnote w:type="continuationSeparator" w:id="0">
    <w:p w:rsidR="003A4851" w:rsidRDefault="003A4851" w:rsidP="003A4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D115E"/>
    <w:multiLevelType w:val="hybridMultilevel"/>
    <w:tmpl w:val="D6DEC3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7B42FE"/>
    <w:multiLevelType w:val="hybridMultilevel"/>
    <w:tmpl w:val="D026BA72"/>
    <w:lvl w:ilvl="0" w:tplc="161219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932FB"/>
    <w:multiLevelType w:val="multilevel"/>
    <w:tmpl w:val="2B305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FE51C6"/>
    <w:multiLevelType w:val="hybridMultilevel"/>
    <w:tmpl w:val="BCA0F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BE4467F"/>
    <w:multiLevelType w:val="multilevel"/>
    <w:tmpl w:val="7C16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554"/>
    <w:rsid w:val="001517DF"/>
    <w:rsid w:val="001B2DC1"/>
    <w:rsid w:val="002B5CC1"/>
    <w:rsid w:val="002B5D01"/>
    <w:rsid w:val="002D69A3"/>
    <w:rsid w:val="00301129"/>
    <w:rsid w:val="00384727"/>
    <w:rsid w:val="003A4851"/>
    <w:rsid w:val="003E262F"/>
    <w:rsid w:val="004B5831"/>
    <w:rsid w:val="00570340"/>
    <w:rsid w:val="00581514"/>
    <w:rsid w:val="00583BCD"/>
    <w:rsid w:val="005E7D74"/>
    <w:rsid w:val="006245EC"/>
    <w:rsid w:val="00790A0E"/>
    <w:rsid w:val="007961E3"/>
    <w:rsid w:val="007A1554"/>
    <w:rsid w:val="007B39C4"/>
    <w:rsid w:val="008A450A"/>
    <w:rsid w:val="008B541C"/>
    <w:rsid w:val="009B2675"/>
    <w:rsid w:val="009B5ACA"/>
    <w:rsid w:val="009E73C6"/>
    <w:rsid w:val="00AA32D9"/>
    <w:rsid w:val="00AE04CB"/>
    <w:rsid w:val="00AF38BB"/>
    <w:rsid w:val="00AF536D"/>
    <w:rsid w:val="00B16BA0"/>
    <w:rsid w:val="00B66EF3"/>
    <w:rsid w:val="00BB0DEB"/>
    <w:rsid w:val="00BC1D1A"/>
    <w:rsid w:val="00BF47AB"/>
    <w:rsid w:val="00C065B8"/>
    <w:rsid w:val="00C42EAF"/>
    <w:rsid w:val="00C66C9D"/>
    <w:rsid w:val="00C71F94"/>
    <w:rsid w:val="00CC7C6E"/>
    <w:rsid w:val="00CF133D"/>
    <w:rsid w:val="00DA0EE6"/>
    <w:rsid w:val="00E02176"/>
    <w:rsid w:val="00E86C26"/>
    <w:rsid w:val="00EB3F39"/>
    <w:rsid w:val="00F0681A"/>
    <w:rsid w:val="00F27DD6"/>
    <w:rsid w:val="00F701F3"/>
    <w:rsid w:val="00F7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61FF54B-2ADA-46E8-9349-01572DFEC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8BB"/>
    <w:pPr>
      <w:ind w:left="720"/>
      <w:contextualSpacing/>
    </w:pPr>
  </w:style>
  <w:style w:type="table" w:styleId="a4">
    <w:name w:val="Table Grid"/>
    <w:basedOn w:val="a1"/>
    <w:uiPriority w:val="39"/>
    <w:rsid w:val="00AE0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7B39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B39C4"/>
  </w:style>
  <w:style w:type="paragraph" w:customStyle="1" w:styleId="c6">
    <w:name w:val="c6"/>
    <w:basedOn w:val="a"/>
    <w:rsid w:val="007B39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B39C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B3F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A4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4851"/>
  </w:style>
  <w:style w:type="paragraph" w:styleId="a8">
    <w:name w:val="footer"/>
    <w:basedOn w:val="a"/>
    <w:link w:val="a9"/>
    <w:uiPriority w:val="99"/>
    <w:unhideWhenUsed/>
    <w:rsid w:val="003A4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4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84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2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4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0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54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630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76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29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741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91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72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645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326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4348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183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0296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542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989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68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774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3407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88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4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68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37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99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37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01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08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90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65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50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564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38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332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1678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7836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533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370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549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0890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763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1333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23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4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11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0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4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102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008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698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0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7764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533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811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901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610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022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047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0023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0033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43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9820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256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5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0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9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23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5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79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1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7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714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892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909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848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675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461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4806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109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226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38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0579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461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57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9707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1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51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0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5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64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67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97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25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67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136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82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96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067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9088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4419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922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43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186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81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6740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6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1799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14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Пыльнов</dc:creator>
  <cp:keywords/>
  <dc:description/>
  <cp:lastModifiedBy>Алексей Пыльнов</cp:lastModifiedBy>
  <cp:revision>6</cp:revision>
  <dcterms:created xsi:type="dcterms:W3CDTF">2017-10-15T05:26:00Z</dcterms:created>
  <dcterms:modified xsi:type="dcterms:W3CDTF">2017-10-19T09:16:00Z</dcterms:modified>
</cp:coreProperties>
</file>