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7F7" w:rsidRDefault="00B27725" w:rsidP="00B27725">
      <w:pPr>
        <w:jc w:val="center"/>
        <w:rPr>
          <w:rFonts w:ascii="Times New Roman" w:hAnsi="Times New Roman" w:cs="Times New Roman"/>
          <w:sz w:val="32"/>
          <w:szCs w:val="32"/>
        </w:rPr>
      </w:pPr>
      <w:r>
        <w:rPr>
          <w:rFonts w:ascii="Times New Roman" w:hAnsi="Times New Roman" w:cs="Times New Roman"/>
          <w:sz w:val="32"/>
          <w:szCs w:val="32"/>
        </w:rPr>
        <w:t>«Муниципальное бюджетное общеобразовательное учреждение</w:t>
      </w:r>
    </w:p>
    <w:p w:rsidR="00B27725" w:rsidRDefault="00B27725" w:rsidP="00B27725">
      <w:pPr>
        <w:jc w:val="center"/>
        <w:rPr>
          <w:rFonts w:ascii="Times New Roman" w:hAnsi="Times New Roman" w:cs="Times New Roman"/>
          <w:sz w:val="32"/>
          <w:szCs w:val="32"/>
        </w:rPr>
      </w:pPr>
      <w:proofErr w:type="spellStart"/>
      <w:r>
        <w:rPr>
          <w:rFonts w:ascii="Times New Roman" w:hAnsi="Times New Roman" w:cs="Times New Roman"/>
          <w:sz w:val="32"/>
          <w:szCs w:val="32"/>
        </w:rPr>
        <w:t>Тарасинская</w:t>
      </w:r>
      <w:proofErr w:type="spellEnd"/>
      <w:r>
        <w:rPr>
          <w:rFonts w:ascii="Times New Roman" w:hAnsi="Times New Roman" w:cs="Times New Roman"/>
          <w:sz w:val="32"/>
          <w:szCs w:val="32"/>
        </w:rPr>
        <w:t xml:space="preserve"> средняя общеобразовательная  школа»</w:t>
      </w:r>
    </w:p>
    <w:p w:rsidR="00B27725" w:rsidRDefault="00B27725" w:rsidP="00B27725">
      <w:pPr>
        <w:jc w:val="center"/>
        <w:rPr>
          <w:rFonts w:ascii="Times New Roman" w:hAnsi="Times New Roman" w:cs="Times New Roman"/>
          <w:sz w:val="32"/>
          <w:szCs w:val="32"/>
        </w:rPr>
      </w:pPr>
    </w:p>
    <w:p w:rsidR="00B27725" w:rsidRDefault="00B27725" w:rsidP="00B27725">
      <w:pPr>
        <w:jc w:val="center"/>
        <w:rPr>
          <w:rFonts w:ascii="Times New Roman" w:hAnsi="Times New Roman" w:cs="Times New Roman"/>
          <w:sz w:val="32"/>
          <w:szCs w:val="32"/>
        </w:rPr>
      </w:pPr>
    </w:p>
    <w:p w:rsidR="00B27725" w:rsidRDefault="00B27725" w:rsidP="00B27725">
      <w:pPr>
        <w:jc w:val="center"/>
        <w:rPr>
          <w:rFonts w:ascii="Times New Roman" w:hAnsi="Times New Roman" w:cs="Times New Roman"/>
          <w:sz w:val="32"/>
          <w:szCs w:val="32"/>
        </w:rPr>
      </w:pPr>
    </w:p>
    <w:p w:rsidR="00B27725" w:rsidRDefault="00B27725" w:rsidP="00B27725">
      <w:pPr>
        <w:jc w:val="center"/>
        <w:rPr>
          <w:rFonts w:ascii="Times New Roman" w:hAnsi="Times New Roman" w:cs="Times New Roman"/>
          <w:sz w:val="32"/>
          <w:szCs w:val="32"/>
        </w:rPr>
      </w:pPr>
    </w:p>
    <w:p w:rsidR="00B27725" w:rsidRDefault="00B27725" w:rsidP="00B27725">
      <w:pPr>
        <w:jc w:val="center"/>
        <w:rPr>
          <w:rFonts w:ascii="Times New Roman" w:hAnsi="Times New Roman" w:cs="Times New Roman"/>
          <w:sz w:val="32"/>
          <w:szCs w:val="32"/>
        </w:rPr>
      </w:pPr>
    </w:p>
    <w:p w:rsidR="00B27725" w:rsidRDefault="00001587" w:rsidP="00B27725">
      <w:pPr>
        <w:jc w:val="center"/>
        <w:rPr>
          <w:rFonts w:ascii="Times New Roman" w:hAnsi="Times New Roman" w:cs="Times New Roman"/>
          <w:sz w:val="52"/>
          <w:szCs w:val="52"/>
        </w:rPr>
      </w:pPr>
      <w:r>
        <w:rPr>
          <w:rFonts w:ascii="Times New Roman" w:hAnsi="Times New Roman" w:cs="Times New Roman"/>
          <w:sz w:val="52"/>
          <w:szCs w:val="52"/>
        </w:rPr>
        <w:t xml:space="preserve"> </w:t>
      </w:r>
    </w:p>
    <w:p w:rsidR="00B27725" w:rsidRDefault="00B27725" w:rsidP="00B27725">
      <w:pPr>
        <w:jc w:val="center"/>
        <w:rPr>
          <w:rFonts w:ascii="Times New Roman" w:hAnsi="Times New Roman" w:cs="Times New Roman"/>
          <w:sz w:val="52"/>
          <w:szCs w:val="52"/>
        </w:rPr>
      </w:pPr>
      <w:r>
        <w:rPr>
          <w:rFonts w:ascii="Times New Roman" w:hAnsi="Times New Roman" w:cs="Times New Roman"/>
          <w:sz w:val="32"/>
          <w:szCs w:val="32"/>
        </w:rPr>
        <w:t xml:space="preserve"> </w:t>
      </w:r>
      <w:r w:rsidRPr="00B27725">
        <w:rPr>
          <w:rFonts w:ascii="Times New Roman" w:hAnsi="Times New Roman" w:cs="Times New Roman"/>
          <w:sz w:val="52"/>
          <w:szCs w:val="52"/>
        </w:rPr>
        <w:t>«Исследовательская деятельность школьной библиотеки»</w:t>
      </w:r>
    </w:p>
    <w:p w:rsidR="00B27725" w:rsidRDefault="00B27725" w:rsidP="00B27725">
      <w:pPr>
        <w:jc w:val="center"/>
        <w:rPr>
          <w:rFonts w:ascii="Times New Roman" w:hAnsi="Times New Roman" w:cs="Times New Roman"/>
          <w:sz w:val="52"/>
          <w:szCs w:val="52"/>
        </w:rPr>
      </w:pPr>
    </w:p>
    <w:p w:rsidR="00B27725" w:rsidRDefault="00B27725" w:rsidP="00B27725">
      <w:pPr>
        <w:jc w:val="right"/>
        <w:rPr>
          <w:rFonts w:ascii="Times New Roman" w:hAnsi="Times New Roman" w:cs="Times New Roman"/>
          <w:sz w:val="52"/>
          <w:szCs w:val="52"/>
        </w:rPr>
      </w:pPr>
    </w:p>
    <w:p w:rsidR="00B27725" w:rsidRDefault="00B27725" w:rsidP="00B27725">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Выполнил: Бураева Изольда Петровна,</w:t>
      </w:r>
    </w:p>
    <w:p w:rsidR="00B27725" w:rsidRDefault="00B27725" w:rsidP="00B27725">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МБОУ «</w:t>
      </w:r>
      <w:proofErr w:type="spellStart"/>
      <w:r>
        <w:rPr>
          <w:rFonts w:ascii="Times New Roman" w:hAnsi="Times New Roman" w:cs="Times New Roman"/>
          <w:sz w:val="32"/>
          <w:szCs w:val="32"/>
        </w:rPr>
        <w:t>Тарасинская</w:t>
      </w:r>
      <w:proofErr w:type="spellEnd"/>
      <w:r>
        <w:rPr>
          <w:rFonts w:ascii="Times New Roman" w:hAnsi="Times New Roman" w:cs="Times New Roman"/>
          <w:sz w:val="32"/>
          <w:szCs w:val="32"/>
        </w:rPr>
        <w:t xml:space="preserve"> СОШ»,</w:t>
      </w:r>
    </w:p>
    <w:p w:rsidR="00B27725" w:rsidRDefault="00B27725" w:rsidP="00B27725">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зав</w:t>
      </w:r>
      <w:proofErr w:type="gramStart"/>
      <w:r>
        <w:rPr>
          <w:rFonts w:ascii="Times New Roman" w:hAnsi="Times New Roman" w:cs="Times New Roman"/>
          <w:sz w:val="32"/>
          <w:szCs w:val="32"/>
        </w:rPr>
        <w:t>.ш</w:t>
      </w:r>
      <w:proofErr w:type="gramEnd"/>
      <w:r>
        <w:rPr>
          <w:rFonts w:ascii="Times New Roman" w:hAnsi="Times New Roman" w:cs="Times New Roman"/>
          <w:sz w:val="32"/>
          <w:szCs w:val="32"/>
        </w:rPr>
        <w:t>кольной библиотек</w:t>
      </w:r>
      <w:r w:rsidR="004A03E2">
        <w:rPr>
          <w:rFonts w:ascii="Times New Roman" w:hAnsi="Times New Roman" w:cs="Times New Roman"/>
          <w:sz w:val="32"/>
          <w:szCs w:val="32"/>
        </w:rPr>
        <w:t>ой.</w:t>
      </w:r>
    </w:p>
    <w:p w:rsidR="00B27725" w:rsidRDefault="004A03E2" w:rsidP="00B27725">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 xml:space="preserve"> </w:t>
      </w:r>
    </w:p>
    <w:p w:rsidR="00B27725" w:rsidRDefault="00B27725" w:rsidP="00B27725">
      <w:pPr>
        <w:spacing w:after="0" w:line="240" w:lineRule="auto"/>
        <w:jc w:val="right"/>
        <w:rPr>
          <w:rFonts w:ascii="Times New Roman" w:hAnsi="Times New Roman" w:cs="Times New Roman"/>
          <w:sz w:val="32"/>
          <w:szCs w:val="32"/>
        </w:rPr>
      </w:pPr>
    </w:p>
    <w:p w:rsidR="00B27725" w:rsidRDefault="00B27725" w:rsidP="00B27725">
      <w:pPr>
        <w:spacing w:after="0" w:line="240" w:lineRule="auto"/>
        <w:jc w:val="right"/>
        <w:rPr>
          <w:rFonts w:ascii="Times New Roman" w:hAnsi="Times New Roman" w:cs="Times New Roman"/>
          <w:sz w:val="32"/>
          <w:szCs w:val="32"/>
        </w:rPr>
      </w:pPr>
    </w:p>
    <w:p w:rsidR="00B27725" w:rsidRDefault="00B27725" w:rsidP="00B27725">
      <w:pPr>
        <w:spacing w:after="0" w:line="240" w:lineRule="auto"/>
        <w:jc w:val="right"/>
        <w:rPr>
          <w:rFonts w:ascii="Times New Roman" w:hAnsi="Times New Roman" w:cs="Times New Roman"/>
          <w:sz w:val="32"/>
          <w:szCs w:val="32"/>
        </w:rPr>
      </w:pPr>
    </w:p>
    <w:p w:rsidR="00B27725" w:rsidRDefault="00B27725" w:rsidP="00B27725">
      <w:pPr>
        <w:spacing w:after="0" w:line="240" w:lineRule="auto"/>
        <w:jc w:val="right"/>
        <w:rPr>
          <w:rFonts w:ascii="Times New Roman" w:hAnsi="Times New Roman" w:cs="Times New Roman"/>
          <w:sz w:val="32"/>
          <w:szCs w:val="32"/>
        </w:rPr>
      </w:pPr>
    </w:p>
    <w:p w:rsidR="00B27725" w:rsidRDefault="00B27725" w:rsidP="00B27725">
      <w:pPr>
        <w:spacing w:after="0" w:line="240" w:lineRule="auto"/>
        <w:jc w:val="right"/>
        <w:rPr>
          <w:rFonts w:ascii="Times New Roman" w:hAnsi="Times New Roman" w:cs="Times New Roman"/>
          <w:sz w:val="32"/>
          <w:szCs w:val="32"/>
        </w:rPr>
      </w:pPr>
    </w:p>
    <w:p w:rsidR="00B27725" w:rsidRDefault="00B27725" w:rsidP="00B27725">
      <w:pPr>
        <w:spacing w:after="0" w:line="240" w:lineRule="auto"/>
        <w:jc w:val="right"/>
        <w:rPr>
          <w:rFonts w:ascii="Times New Roman" w:hAnsi="Times New Roman" w:cs="Times New Roman"/>
          <w:sz w:val="32"/>
          <w:szCs w:val="32"/>
        </w:rPr>
      </w:pPr>
    </w:p>
    <w:p w:rsidR="00B27725" w:rsidRDefault="00B27725" w:rsidP="00B27725">
      <w:pPr>
        <w:spacing w:after="0" w:line="240" w:lineRule="auto"/>
        <w:jc w:val="right"/>
        <w:rPr>
          <w:rFonts w:ascii="Times New Roman" w:hAnsi="Times New Roman" w:cs="Times New Roman"/>
          <w:sz w:val="32"/>
          <w:szCs w:val="32"/>
        </w:rPr>
      </w:pPr>
    </w:p>
    <w:p w:rsidR="00B27725" w:rsidRDefault="00B27725" w:rsidP="00B27725">
      <w:pPr>
        <w:spacing w:after="0" w:line="240" w:lineRule="auto"/>
        <w:jc w:val="right"/>
        <w:rPr>
          <w:rFonts w:ascii="Times New Roman" w:hAnsi="Times New Roman" w:cs="Times New Roman"/>
          <w:sz w:val="32"/>
          <w:szCs w:val="32"/>
        </w:rPr>
      </w:pPr>
    </w:p>
    <w:p w:rsidR="00B27725" w:rsidRDefault="00B27725" w:rsidP="00B27725">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Тараса,201</w:t>
      </w:r>
      <w:r w:rsidR="00E82921">
        <w:rPr>
          <w:rFonts w:ascii="Times New Roman" w:hAnsi="Times New Roman" w:cs="Times New Roman"/>
          <w:sz w:val="32"/>
          <w:szCs w:val="32"/>
        </w:rPr>
        <w:t>7</w:t>
      </w:r>
      <w:r>
        <w:rPr>
          <w:rFonts w:ascii="Times New Roman" w:hAnsi="Times New Roman" w:cs="Times New Roman"/>
          <w:sz w:val="32"/>
          <w:szCs w:val="32"/>
        </w:rPr>
        <w:t>г.</w:t>
      </w:r>
    </w:p>
    <w:p w:rsidR="00B27725" w:rsidRDefault="00B27725" w:rsidP="00B27725">
      <w:pPr>
        <w:spacing w:after="0" w:line="240" w:lineRule="auto"/>
        <w:jc w:val="center"/>
        <w:rPr>
          <w:rFonts w:ascii="Times New Roman" w:hAnsi="Times New Roman" w:cs="Times New Roman"/>
          <w:sz w:val="32"/>
          <w:szCs w:val="32"/>
        </w:rPr>
      </w:pPr>
    </w:p>
    <w:p w:rsidR="00B27725" w:rsidRDefault="00B27725" w:rsidP="00B27725">
      <w:pPr>
        <w:spacing w:after="0" w:line="240" w:lineRule="auto"/>
        <w:jc w:val="center"/>
        <w:rPr>
          <w:rFonts w:ascii="Times New Roman" w:hAnsi="Times New Roman" w:cs="Times New Roman"/>
          <w:sz w:val="32"/>
          <w:szCs w:val="32"/>
        </w:rPr>
      </w:pPr>
    </w:p>
    <w:p w:rsidR="00B27725" w:rsidRDefault="00B27725" w:rsidP="00B27725">
      <w:pPr>
        <w:spacing w:after="0" w:line="240" w:lineRule="auto"/>
        <w:jc w:val="center"/>
        <w:rPr>
          <w:rFonts w:ascii="Times New Roman" w:hAnsi="Times New Roman" w:cs="Times New Roman"/>
          <w:sz w:val="32"/>
          <w:szCs w:val="32"/>
        </w:rPr>
      </w:pPr>
    </w:p>
    <w:p w:rsidR="00B27725" w:rsidRPr="000D4E1D" w:rsidRDefault="00B27725" w:rsidP="000D4E1D">
      <w:pPr>
        <w:spacing w:after="0" w:line="360" w:lineRule="auto"/>
        <w:ind w:firstLine="567"/>
        <w:jc w:val="both"/>
        <w:rPr>
          <w:rFonts w:ascii="Times New Roman" w:hAnsi="Times New Roman" w:cs="Times New Roman"/>
          <w:sz w:val="28"/>
          <w:szCs w:val="28"/>
        </w:rPr>
      </w:pPr>
      <w:r w:rsidRPr="000D4E1D">
        <w:rPr>
          <w:rFonts w:ascii="Times New Roman" w:hAnsi="Times New Roman" w:cs="Times New Roman"/>
          <w:sz w:val="28"/>
          <w:szCs w:val="28"/>
        </w:rPr>
        <w:lastRenderedPageBreak/>
        <w:t>Школьники активно проявляют интерес к исследованиям, с удовольствием принимают участие именно в тех видах учебной работы, которые предполагают выполнение поисковых и экспериментальных заданий.   Такие задания более эффективны, они продуктивно влияют на ум и душу каждого ученика.</w:t>
      </w:r>
    </w:p>
    <w:p w:rsidR="00B27725" w:rsidRPr="000D4E1D" w:rsidRDefault="00B27725" w:rsidP="000D4E1D">
      <w:pPr>
        <w:spacing w:after="0" w:line="360" w:lineRule="auto"/>
        <w:jc w:val="both"/>
        <w:rPr>
          <w:rFonts w:ascii="Times New Roman" w:hAnsi="Times New Roman" w:cs="Times New Roman"/>
          <w:sz w:val="28"/>
          <w:szCs w:val="28"/>
        </w:rPr>
      </w:pPr>
      <w:r w:rsidRPr="000D4E1D">
        <w:rPr>
          <w:rFonts w:ascii="Times New Roman" w:hAnsi="Times New Roman" w:cs="Times New Roman"/>
          <w:sz w:val="28"/>
          <w:szCs w:val="28"/>
        </w:rPr>
        <w:t xml:space="preserve">  </w:t>
      </w:r>
      <w:r w:rsidR="000D4E1D">
        <w:rPr>
          <w:rFonts w:ascii="Times New Roman" w:hAnsi="Times New Roman" w:cs="Times New Roman"/>
          <w:sz w:val="28"/>
          <w:szCs w:val="28"/>
        </w:rPr>
        <w:t xml:space="preserve">    </w:t>
      </w:r>
      <w:r w:rsidRPr="000D4E1D">
        <w:rPr>
          <w:rFonts w:ascii="Times New Roman" w:hAnsi="Times New Roman" w:cs="Times New Roman"/>
          <w:sz w:val="28"/>
          <w:szCs w:val="28"/>
        </w:rPr>
        <w:t xml:space="preserve">  В своей практической деятельности я стремлюсь реализовать различные способы привлечения каждого школьника к самостоятельной работе в процессе обучения, в том числе я использую исследовательские модели обучения.  Мною активно используются: метод проектов, метод погружения, методы сбора и обработки данных, «мозговой штурм», исследовательский и проблемный методы. Особое внимание уделяется анализу справочных и литературных источников.   </w:t>
      </w:r>
    </w:p>
    <w:p w:rsidR="00B27725" w:rsidRPr="000D4E1D" w:rsidRDefault="000D4E1D" w:rsidP="000D4E1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7725" w:rsidRPr="000D4E1D">
        <w:rPr>
          <w:rFonts w:ascii="Times New Roman" w:hAnsi="Times New Roman" w:cs="Times New Roman"/>
          <w:sz w:val="28"/>
          <w:szCs w:val="28"/>
        </w:rPr>
        <w:t>Л.</w:t>
      </w:r>
      <w:r w:rsidR="00B27725" w:rsidRPr="000D4E1D">
        <w:rPr>
          <w:rFonts w:ascii="Times New Roman" w:eastAsia="MS Mincho" w:hAnsi="Times New Roman" w:cs="Times New Roman"/>
          <w:sz w:val="28"/>
          <w:szCs w:val="28"/>
        </w:rPr>
        <w:t> </w:t>
      </w:r>
      <w:r w:rsidR="00B27725" w:rsidRPr="000D4E1D">
        <w:rPr>
          <w:rFonts w:ascii="Times New Roman" w:hAnsi="Times New Roman" w:cs="Times New Roman"/>
          <w:sz w:val="28"/>
          <w:szCs w:val="28"/>
        </w:rPr>
        <w:t>П.</w:t>
      </w:r>
      <w:r w:rsidR="00B27725" w:rsidRPr="000D4E1D">
        <w:rPr>
          <w:rFonts w:ascii="Times New Roman" w:eastAsia="MS Mincho" w:hAnsi="Times New Roman" w:cs="Times New Roman"/>
          <w:sz w:val="28"/>
          <w:szCs w:val="28"/>
        </w:rPr>
        <w:t> </w:t>
      </w:r>
      <w:r w:rsidR="00B27725" w:rsidRPr="000D4E1D">
        <w:rPr>
          <w:rFonts w:ascii="Times New Roman" w:hAnsi="Times New Roman" w:cs="Times New Roman"/>
          <w:sz w:val="28"/>
          <w:szCs w:val="28"/>
        </w:rPr>
        <w:t>Виноградова, исследуя особенности организации учебно-исследовательской деятельности учащихся младшего школьного возраста, выделила следующие ее этапы, соответствующие этапам исследовательской деятельности вообще:</w:t>
      </w:r>
    </w:p>
    <w:p w:rsidR="00B27725" w:rsidRPr="000D4E1D" w:rsidRDefault="000D4E1D" w:rsidP="000D4E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7725" w:rsidRPr="000D4E1D">
        <w:rPr>
          <w:rFonts w:ascii="Times New Roman" w:hAnsi="Times New Roman" w:cs="Times New Roman"/>
          <w:sz w:val="28"/>
          <w:szCs w:val="28"/>
        </w:rPr>
        <w:t xml:space="preserve">выделение и постановка проблемы (выбор темы исследования); </w:t>
      </w:r>
    </w:p>
    <w:p w:rsidR="00B27725" w:rsidRPr="000D4E1D" w:rsidRDefault="000D4E1D" w:rsidP="000D4E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7725" w:rsidRPr="000D4E1D">
        <w:rPr>
          <w:rFonts w:ascii="Times New Roman" w:hAnsi="Times New Roman" w:cs="Times New Roman"/>
          <w:sz w:val="28"/>
          <w:szCs w:val="28"/>
        </w:rPr>
        <w:t xml:space="preserve">поиск возможных вариантов решения, сбор материала, обобщение </w:t>
      </w:r>
    </w:p>
    <w:p w:rsidR="00B27725" w:rsidRPr="000D4E1D" w:rsidRDefault="000D4E1D" w:rsidP="000D4E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7725" w:rsidRPr="000D4E1D">
        <w:rPr>
          <w:rFonts w:ascii="Times New Roman" w:hAnsi="Times New Roman" w:cs="Times New Roman"/>
          <w:sz w:val="28"/>
          <w:szCs w:val="28"/>
        </w:rPr>
        <w:t xml:space="preserve">полученных данных; </w:t>
      </w:r>
    </w:p>
    <w:p w:rsidR="00B27725" w:rsidRPr="000D4E1D" w:rsidRDefault="000D4E1D" w:rsidP="000D4E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7725" w:rsidRPr="000D4E1D">
        <w:rPr>
          <w:rFonts w:ascii="Times New Roman" w:hAnsi="Times New Roman" w:cs="Times New Roman"/>
          <w:sz w:val="28"/>
          <w:szCs w:val="28"/>
        </w:rPr>
        <w:t>подготовка проекта (сообщение, доклад, реферат, книга и т.д.);</w:t>
      </w:r>
    </w:p>
    <w:p w:rsidR="00B27725" w:rsidRPr="000D4E1D" w:rsidRDefault="000D4E1D" w:rsidP="000D4E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7725" w:rsidRPr="000D4E1D">
        <w:rPr>
          <w:rFonts w:ascii="Times New Roman" w:hAnsi="Times New Roman" w:cs="Times New Roman"/>
          <w:sz w:val="28"/>
          <w:szCs w:val="28"/>
        </w:rPr>
        <w:t xml:space="preserve">защита проекта. </w:t>
      </w:r>
    </w:p>
    <w:p w:rsidR="00B27725" w:rsidRPr="000D4E1D" w:rsidRDefault="00B27725" w:rsidP="000D4E1D">
      <w:pPr>
        <w:spacing w:after="0" w:line="360" w:lineRule="auto"/>
        <w:ind w:firstLine="567"/>
        <w:jc w:val="both"/>
        <w:rPr>
          <w:rFonts w:ascii="Times New Roman" w:hAnsi="Times New Roman" w:cs="Times New Roman"/>
          <w:sz w:val="28"/>
          <w:szCs w:val="28"/>
        </w:rPr>
      </w:pPr>
      <w:r w:rsidRPr="000D4E1D">
        <w:rPr>
          <w:rFonts w:ascii="Times New Roman" w:hAnsi="Times New Roman" w:cs="Times New Roman"/>
          <w:sz w:val="28"/>
          <w:szCs w:val="28"/>
        </w:rPr>
        <w:t xml:space="preserve">  </w:t>
      </w:r>
      <w:r w:rsidR="000D4E1D">
        <w:rPr>
          <w:rFonts w:ascii="Times New Roman" w:hAnsi="Times New Roman" w:cs="Times New Roman"/>
          <w:sz w:val="28"/>
          <w:szCs w:val="28"/>
        </w:rPr>
        <w:t xml:space="preserve">  </w:t>
      </w:r>
      <w:r w:rsidRPr="000D4E1D">
        <w:rPr>
          <w:rFonts w:ascii="Times New Roman" w:hAnsi="Times New Roman" w:cs="Times New Roman"/>
          <w:sz w:val="28"/>
          <w:szCs w:val="28"/>
        </w:rPr>
        <w:t>Анализ собственной   деятельности позволяет сделать выводы о том, проектная деятельность так же является эффективным методом обучения и развития детей.</w:t>
      </w:r>
    </w:p>
    <w:p w:rsidR="00B27725" w:rsidRPr="000D4E1D" w:rsidRDefault="00B27725" w:rsidP="000D4E1D">
      <w:pPr>
        <w:spacing w:after="0" w:line="360" w:lineRule="auto"/>
        <w:ind w:firstLine="567"/>
        <w:jc w:val="both"/>
        <w:rPr>
          <w:rFonts w:ascii="Times New Roman" w:hAnsi="Times New Roman" w:cs="Times New Roman"/>
          <w:sz w:val="28"/>
          <w:szCs w:val="28"/>
        </w:rPr>
      </w:pPr>
      <w:r w:rsidRPr="000D4E1D">
        <w:rPr>
          <w:rFonts w:ascii="Times New Roman" w:hAnsi="Times New Roman" w:cs="Times New Roman"/>
          <w:sz w:val="28"/>
          <w:szCs w:val="28"/>
        </w:rPr>
        <w:t>В  школе   эффективно реализуются  следующие типы проектов:</w:t>
      </w:r>
    </w:p>
    <w:p w:rsidR="00B27725" w:rsidRPr="000D4E1D" w:rsidRDefault="00B27725" w:rsidP="000D4E1D">
      <w:pPr>
        <w:spacing w:after="0" w:line="360" w:lineRule="auto"/>
        <w:jc w:val="both"/>
        <w:rPr>
          <w:rFonts w:ascii="Times New Roman" w:hAnsi="Times New Roman" w:cs="Times New Roman"/>
          <w:sz w:val="28"/>
          <w:szCs w:val="28"/>
        </w:rPr>
      </w:pPr>
      <w:r w:rsidRPr="000D4E1D">
        <w:rPr>
          <w:rFonts w:ascii="Times New Roman" w:hAnsi="Times New Roman" w:cs="Times New Roman"/>
          <w:sz w:val="28"/>
          <w:szCs w:val="28"/>
        </w:rPr>
        <w:t>творческие проекты (декламация своих стихов, исполнение песен, участие в инсценировках, выпуск газеты, съемки фильма и т.</w:t>
      </w:r>
      <w:r w:rsidRPr="000D4E1D">
        <w:rPr>
          <w:rFonts w:ascii="Times New Roman" w:eastAsia="MS Mincho" w:hAnsi="Times New Roman" w:cs="Times New Roman"/>
          <w:sz w:val="28"/>
          <w:szCs w:val="28"/>
        </w:rPr>
        <w:t> </w:t>
      </w:r>
      <w:r w:rsidRPr="000D4E1D">
        <w:rPr>
          <w:rFonts w:ascii="Times New Roman" w:hAnsi="Times New Roman" w:cs="Times New Roman"/>
          <w:sz w:val="28"/>
          <w:szCs w:val="28"/>
        </w:rPr>
        <w:t>д.), которые позволяют ребенку младшего школьного возраста проявить и развить свои способности;</w:t>
      </w:r>
    </w:p>
    <w:p w:rsidR="00B27725" w:rsidRPr="000D4E1D" w:rsidRDefault="00B27725" w:rsidP="000D4E1D">
      <w:pPr>
        <w:spacing w:after="0" w:line="360" w:lineRule="auto"/>
        <w:jc w:val="both"/>
        <w:rPr>
          <w:rFonts w:ascii="Times New Roman" w:hAnsi="Times New Roman" w:cs="Times New Roman"/>
          <w:sz w:val="28"/>
          <w:szCs w:val="28"/>
        </w:rPr>
      </w:pPr>
      <w:proofErr w:type="gramStart"/>
      <w:r w:rsidRPr="000D4E1D">
        <w:rPr>
          <w:rFonts w:ascii="Times New Roman" w:hAnsi="Times New Roman" w:cs="Times New Roman"/>
          <w:sz w:val="28"/>
          <w:szCs w:val="28"/>
        </w:rPr>
        <w:t>ознакомительно-ориентировочные</w:t>
      </w:r>
      <w:proofErr w:type="gramEnd"/>
      <w:r w:rsidRPr="000D4E1D">
        <w:rPr>
          <w:rFonts w:ascii="Times New Roman" w:hAnsi="Times New Roman" w:cs="Times New Roman"/>
          <w:sz w:val="28"/>
          <w:szCs w:val="28"/>
        </w:rPr>
        <w:t xml:space="preserve"> (информационные), предполагающие аналитическую работу с полученной информацией; </w:t>
      </w:r>
    </w:p>
    <w:p w:rsidR="00B27725" w:rsidRPr="000D4E1D" w:rsidRDefault="00B27725" w:rsidP="000D4E1D">
      <w:pPr>
        <w:spacing w:after="0" w:line="360" w:lineRule="auto"/>
        <w:jc w:val="both"/>
        <w:rPr>
          <w:rFonts w:ascii="Times New Roman" w:hAnsi="Times New Roman" w:cs="Times New Roman"/>
          <w:sz w:val="28"/>
          <w:szCs w:val="28"/>
        </w:rPr>
      </w:pPr>
      <w:r w:rsidRPr="000D4E1D">
        <w:rPr>
          <w:rFonts w:ascii="Times New Roman" w:hAnsi="Times New Roman" w:cs="Times New Roman"/>
          <w:sz w:val="28"/>
          <w:szCs w:val="28"/>
        </w:rPr>
        <w:t xml:space="preserve">       исследовательские проекты, направленные на развитие исследовательских умений и навыков, исследовательского мышления.</w:t>
      </w:r>
    </w:p>
    <w:p w:rsidR="00B27725" w:rsidRPr="000D4E1D" w:rsidRDefault="000D4E1D" w:rsidP="000D4E1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27725" w:rsidRPr="000D4E1D">
        <w:rPr>
          <w:rFonts w:ascii="Times New Roman" w:hAnsi="Times New Roman" w:cs="Times New Roman"/>
          <w:sz w:val="28"/>
          <w:szCs w:val="28"/>
        </w:rPr>
        <w:t xml:space="preserve">Работа школьников над проектом требует особого внимания и контроля.    </w:t>
      </w:r>
    </w:p>
    <w:p w:rsidR="00B27725" w:rsidRPr="000D4E1D" w:rsidRDefault="00B27725" w:rsidP="000D4E1D">
      <w:pPr>
        <w:spacing w:after="0" w:line="360" w:lineRule="auto"/>
        <w:jc w:val="both"/>
        <w:rPr>
          <w:rFonts w:ascii="Times New Roman" w:hAnsi="Times New Roman" w:cs="Times New Roman"/>
          <w:sz w:val="28"/>
          <w:szCs w:val="28"/>
        </w:rPr>
      </w:pPr>
      <w:r w:rsidRPr="000D4E1D">
        <w:rPr>
          <w:rFonts w:ascii="Times New Roman" w:hAnsi="Times New Roman" w:cs="Times New Roman"/>
          <w:sz w:val="28"/>
          <w:szCs w:val="28"/>
        </w:rPr>
        <w:t>Им под силу самостоятельное выполнение внутренних проектов.    В связи с тем, что в начальной школе у ребенка только начинает развиваться непроизвольное внимание, исполнение долгосрочных проектов нецелесообразно. Наиболее оптимальными, на наш взгляд, являются краткосрочные проекты, так как дети младшего школьного возраста, увлекшись идеей проекта, ориентируются на достижение скорого результата.   Школьники — авторы проектов — проявляют особую активность и личную заинтересованность в получении результатов, если проекты создаются по проблемам, волнующим их самих и предложенных ими самостоятельно.</w:t>
      </w:r>
    </w:p>
    <w:p w:rsidR="00B27725" w:rsidRPr="000D4E1D" w:rsidRDefault="000D4E1D" w:rsidP="000D4E1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27725" w:rsidRPr="000D4E1D">
        <w:rPr>
          <w:rFonts w:ascii="Times New Roman" w:hAnsi="Times New Roman" w:cs="Times New Roman"/>
          <w:sz w:val="28"/>
          <w:szCs w:val="28"/>
        </w:rPr>
        <w:t>Учебно</w:t>
      </w:r>
      <w:proofErr w:type="spellEnd"/>
      <w:r w:rsidR="00B27725" w:rsidRPr="000D4E1D">
        <w:rPr>
          <w:rFonts w:ascii="Times New Roman" w:hAnsi="Times New Roman" w:cs="Times New Roman"/>
          <w:sz w:val="28"/>
          <w:szCs w:val="28"/>
        </w:rPr>
        <w:t xml:space="preserve"> - исследовательская деятельность школьников направлена на овладение знаниями, необходимыми для осуществления поиска новой информации, усвоение приемов и способов самостоятельного познания, специфических методов работы.  В своей работе с учениками  я значительное место уделяю организации самостоятельной проектной деятельности, направленной на создание ими собственных творческих, исследовательских проектов. С большим интересом они участвуют в самой разной исследовательской работе. Неутолимая жажда новых впечатлений, любознательность, постоянно проявляемое желание экспериментировать, самостоятельно искать истину распространяются на все сферы деятельности.</w:t>
      </w:r>
    </w:p>
    <w:p w:rsidR="00B27725" w:rsidRPr="000D4E1D" w:rsidRDefault="00B27725" w:rsidP="000D4E1D">
      <w:pPr>
        <w:spacing w:after="0" w:line="360" w:lineRule="auto"/>
        <w:jc w:val="both"/>
        <w:rPr>
          <w:rFonts w:ascii="Times New Roman" w:hAnsi="Times New Roman" w:cs="Times New Roman"/>
          <w:sz w:val="28"/>
          <w:szCs w:val="28"/>
        </w:rPr>
      </w:pPr>
      <w:r w:rsidRPr="000D4E1D">
        <w:rPr>
          <w:rFonts w:ascii="Times New Roman" w:hAnsi="Times New Roman" w:cs="Times New Roman"/>
          <w:sz w:val="28"/>
          <w:szCs w:val="28"/>
        </w:rPr>
        <w:t xml:space="preserve"> У ребят  1) повысился уровень знаний учащихся, что проявляется в более глубоком понимании закономерностей изучаемых явлений;</w:t>
      </w:r>
    </w:p>
    <w:p w:rsidR="00B27725" w:rsidRPr="000D4E1D" w:rsidRDefault="00B27725" w:rsidP="000D4E1D">
      <w:pPr>
        <w:spacing w:after="0" w:line="360" w:lineRule="auto"/>
        <w:jc w:val="both"/>
        <w:rPr>
          <w:rFonts w:ascii="Times New Roman" w:hAnsi="Times New Roman" w:cs="Times New Roman"/>
          <w:sz w:val="28"/>
          <w:szCs w:val="28"/>
        </w:rPr>
      </w:pPr>
      <w:r w:rsidRPr="000D4E1D">
        <w:rPr>
          <w:rFonts w:ascii="Times New Roman" w:hAnsi="Times New Roman" w:cs="Times New Roman"/>
          <w:sz w:val="28"/>
          <w:szCs w:val="28"/>
        </w:rPr>
        <w:t xml:space="preserve">2) изменился уровень </w:t>
      </w:r>
      <w:proofErr w:type="spellStart"/>
      <w:r w:rsidRPr="000D4E1D">
        <w:rPr>
          <w:rFonts w:ascii="Times New Roman" w:hAnsi="Times New Roman" w:cs="Times New Roman"/>
          <w:sz w:val="28"/>
          <w:szCs w:val="28"/>
        </w:rPr>
        <w:t>сформированности</w:t>
      </w:r>
      <w:proofErr w:type="spellEnd"/>
      <w:r w:rsidRPr="000D4E1D">
        <w:rPr>
          <w:rFonts w:ascii="Times New Roman" w:hAnsi="Times New Roman" w:cs="Times New Roman"/>
          <w:sz w:val="28"/>
          <w:szCs w:val="28"/>
        </w:rPr>
        <w:t xml:space="preserve"> мыслительной деятельности детей, они стали рассматривать учебный материал как самостоятельно добываемую важную для них информацию;</w:t>
      </w:r>
    </w:p>
    <w:p w:rsidR="00B27725" w:rsidRPr="000D4E1D" w:rsidRDefault="00B27725" w:rsidP="000D4E1D">
      <w:pPr>
        <w:spacing w:after="0" w:line="360" w:lineRule="auto"/>
        <w:jc w:val="both"/>
        <w:rPr>
          <w:rFonts w:ascii="Times New Roman" w:hAnsi="Times New Roman" w:cs="Times New Roman"/>
          <w:sz w:val="28"/>
          <w:szCs w:val="28"/>
        </w:rPr>
      </w:pPr>
      <w:r w:rsidRPr="000D4E1D">
        <w:rPr>
          <w:rFonts w:ascii="Times New Roman" w:hAnsi="Times New Roman" w:cs="Times New Roman"/>
          <w:sz w:val="28"/>
          <w:szCs w:val="28"/>
        </w:rPr>
        <w:t xml:space="preserve">3) в процессе выполнения исследовательских заданий увеличилось использование произведений изобразительного искусства, художественной литературы, музыки, что способствует эмоционально-нравственному развитию младших школьников; </w:t>
      </w:r>
    </w:p>
    <w:p w:rsidR="00B27725" w:rsidRPr="000D4E1D" w:rsidRDefault="00B27725" w:rsidP="000D4E1D">
      <w:pPr>
        <w:spacing w:after="0" w:line="360" w:lineRule="auto"/>
        <w:jc w:val="both"/>
        <w:rPr>
          <w:rFonts w:ascii="Times New Roman" w:hAnsi="Times New Roman" w:cs="Times New Roman"/>
          <w:sz w:val="28"/>
          <w:szCs w:val="28"/>
        </w:rPr>
      </w:pPr>
      <w:r w:rsidRPr="000D4E1D">
        <w:rPr>
          <w:rFonts w:ascii="Times New Roman" w:hAnsi="Times New Roman" w:cs="Times New Roman"/>
          <w:sz w:val="28"/>
          <w:szCs w:val="28"/>
        </w:rPr>
        <w:t xml:space="preserve">4) стали ярче проявляться познавательные интересы детей и их стремление к активной самостоятельной работе на уроках и во внеурочное время; </w:t>
      </w:r>
    </w:p>
    <w:p w:rsidR="00B27725" w:rsidRPr="000D4E1D" w:rsidRDefault="00B27725" w:rsidP="000D4E1D">
      <w:pPr>
        <w:spacing w:after="0" w:line="360" w:lineRule="auto"/>
        <w:jc w:val="both"/>
        <w:rPr>
          <w:rFonts w:ascii="Times New Roman" w:hAnsi="Times New Roman" w:cs="Times New Roman"/>
          <w:sz w:val="28"/>
          <w:szCs w:val="28"/>
        </w:rPr>
      </w:pPr>
      <w:r w:rsidRPr="000D4E1D">
        <w:rPr>
          <w:rFonts w:ascii="Times New Roman" w:hAnsi="Times New Roman" w:cs="Times New Roman"/>
          <w:sz w:val="28"/>
          <w:szCs w:val="28"/>
        </w:rPr>
        <w:t>5) школьники начали активно участвовать в творческой проектной деятельности.</w:t>
      </w:r>
    </w:p>
    <w:p w:rsidR="00B27725" w:rsidRPr="000D4E1D" w:rsidRDefault="00B27725" w:rsidP="000D4E1D">
      <w:pPr>
        <w:shd w:val="clear" w:color="auto" w:fill="FFFFFF"/>
        <w:spacing w:after="0" w:line="360" w:lineRule="auto"/>
        <w:ind w:firstLine="567"/>
        <w:jc w:val="both"/>
        <w:rPr>
          <w:rFonts w:ascii="Times New Roman" w:hAnsi="Times New Roman" w:cs="Times New Roman"/>
          <w:color w:val="000000"/>
          <w:spacing w:val="-1"/>
          <w:sz w:val="28"/>
          <w:szCs w:val="28"/>
        </w:rPr>
      </w:pPr>
      <w:r w:rsidRPr="000D4E1D">
        <w:rPr>
          <w:rFonts w:ascii="Times New Roman" w:hAnsi="Times New Roman" w:cs="Times New Roman"/>
          <w:color w:val="000000"/>
          <w:spacing w:val="7"/>
          <w:sz w:val="28"/>
          <w:szCs w:val="28"/>
        </w:rPr>
        <w:t xml:space="preserve">Эта </w:t>
      </w:r>
      <w:r w:rsidRPr="000D4E1D">
        <w:rPr>
          <w:rFonts w:ascii="Times New Roman" w:hAnsi="Times New Roman" w:cs="Times New Roman"/>
          <w:color w:val="000000"/>
          <w:spacing w:val="5"/>
          <w:sz w:val="28"/>
          <w:szCs w:val="28"/>
        </w:rPr>
        <w:t>деятельность позволяет формировать у ш</w:t>
      </w:r>
      <w:r w:rsidRPr="000D4E1D">
        <w:rPr>
          <w:rFonts w:ascii="Times New Roman" w:hAnsi="Times New Roman" w:cs="Times New Roman"/>
          <w:color w:val="000000"/>
          <w:sz w:val="28"/>
          <w:szCs w:val="28"/>
        </w:rPr>
        <w:t xml:space="preserve">кольника умение отбора информации, публичного </w:t>
      </w:r>
      <w:r w:rsidRPr="000D4E1D">
        <w:rPr>
          <w:rFonts w:ascii="Times New Roman" w:hAnsi="Times New Roman" w:cs="Times New Roman"/>
          <w:color w:val="000000"/>
          <w:spacing w:val="7"/>
          <w:sz w:val="28"/>
          <w:szCs w:val="28"/>
        </w:rPr>
        <w:t xml:space="preserve">выступления, презентации собственной работы, развития </w:t>
      </w:r>
      <w:proofErr w:type="spellStart"/>
      <w:r w:rsidRPr="000D4E1D">
        <w:rPr>
          <w:rFonts w:ascii="Times New Roman" w:hAnsi="Times New Roman" w:cs="Times New Roman"/>
          <w:color w:val="000000"/>
          <w:spacing w:val="7"/>
          <w:sz w:val="28"/>
          <w:szCs w:val="28"/>
        </w:rPr>
        <w:t>креативного</w:t>
      </w:r>
      <w:proofErr w:type="spellEnd"/>
      <w:r w:rsidRPr="000D4E1D">
        <w:rPr>
          <w:rFonts w:ascii="Times New Roman" w:hAnsi="Times New Roman" w:cs="Times New Roman"/>
          <w:color w:val="000000"/>
          <w:spacing w:val="-1"/>
          <w:sz w:val="28"/>
          <w:szCs w:val="28"/>
        </w:rPr>
        <w:t xml:space="preserve"> мышления, самостоятельной познавательной</w:t>
      </w:r>
      <w:r w:rsidR="000D4E1D">
        <w:rPr>
          <w:rFonts w:ascii="Times New Roman" w:hAnsi="Times New Roman" w:cs="Times New Roman"/>
          <w:color w:val="000000"/>
          <w:spacing w:val="-1"/>
          <w:sz w:val="28"/>
          <w:szCs w:val="28"/>
        </w:rPr>
        <w:t xml:space="preserve"> </w:t>
      </w:r>
      <w:r w:rsidRPr="000D4E1D">
        <w:rPr>
          <w:rFonts w:ascii="Times New Roman" w:hAnsi="Times New Roman" w:cs="Times New Roman"/>
          <w:color w:val="000000"/>
          <w:spacing w:val="-1"/>
          <w:sz w:val="28"/>
          <w:szCs w:val="28"/>
        </w:rPr>
        <w:t xml:space="preserve">деятельности. </w:t>
      </w:r>
      <w:r w:rsidRPr="000D4E1D">
        <w:rPr>
          <w:rFonts w:ascii="Times New Roman" w:hAnsi="Times New Roman" w:cs="Times New Roman"/>
          <w:color w:val="434343"/>
          <w:spacing w:val="4"/>
          <w:sz w:val="28"/>
          <w:szCs w:val="28"/>
        </w:rPr>
        <w:t>Важно только вовремя</w:t>
      </w:r>
      <w:r w:rsidR="000D4E1D">
        <w:rPr>
          <w:rFonts w:ascii="Times New Roman" w:hAnsi="Times New Roman" w:cs="Times New Roman"/>
          <w:color w:val="434343"/>
          <w:spacing w:val="4"/>
          <w:sz w:val="28"/>
          <w:szCs w:val="28"/>
        </w:rPr>
        <w:t xml:space="preserve"> </w:t>
      </w:r>
      <w:r w:rsidRPr="000D4E1D">
        <w:rPr>
          <w:rFonts w:ascii="Times New Roman" w:hAnsi="Times New Roman" w:cs="Times New Roman"/>
          <w:color w:val="000000"/>
          <w:sz w:val="28"/>
          <w:szCs w:val="28"/>
        </w:rPr>
        <w:t xml:space="preserve">раскрыть индивидуальность </w:t>
      </w:r>
      <w:r w:rsidRPr="000D4E1D">
        <w:rPr>
          <w:rFonts w:ascii="Times New Roman" w:hAnsi="Times New Roman" w:cs="Times New Roman"/>
          <w:color w:val="000000"/>
          <w:spacing w:val="-1"/>
          <w:sz w:val="28"/>
          <w:szCs w:val="28"/>
        </w:rPr>
        <w:t xml:space="preserve">  ребенка, помочь ему проявиться, развить необходимые способности </w:t>
      </w:r>
      <w:r w:rsidRPr="000D4E1D">
        <w:rPr>
          <w:rFonts w:ascii="Times New Roman" w:hAnsi="Times New Roman" w:cs="Times New Roman"/>
          <w:color w:val="000000"/>
          <w:spacing w:val="4"/>
          <w:sz w:val="28"/>
          <w:szCs w:val="28"/>
        </w:rPr>
        <w:t xml:space="preserve">для занятий любым видом творчества, в том числе и художественным: </w:t>
      </w:r>
      <w:r w:rsidRPr="000D4E1D">
        <w:rPr>
          <w:rFonts w:ascii="Times New Roman" w:hAnsi="Times New Roman" w:cs="Times New Roman"/>
          <w:color w:val="000000"/>
          <w:spacing w:val="6"/>
          <w:sz w:val="28"/>
          <w:szCs w:val="28"/>
        </w:rPr>
        <w:t xml:space="preserve">воображение, творческое мышление. С другой стороны - формировать </w:t>
      </w:r>
      <w:r w:rsidRPr="000D4E1D">
        <w:rPr>
          <w:rFonts w:ascii="Times New Roman" w:hAnsi="Times New Roman" w:cs="Times New Roman"/>
          <w:color w:val="000000"/>
          <w:spacing w:val="-1"/>
          <w:sz w:val="28"/>
          <w:szCs w:val="28"/>
        </w:rPr>
        <w:t xml:space="preserve">потребности в творчестве.  </w:t>
      </w:r>
    </w:p>
    <w:p w:rsidR="00B27725" w:rsidRPr="000D4E1D" w:rsidRDefault="000D4E1D" w:rsidP="000D4E1D">
      <w:pPr>
        <w:shd w:val="clear" w:color="auto" w:fill="FFFFFF"/>
        <w:spacing w:after="0" w:line="360" w:lineRule="auto"/>
        <w:jc w:val="both"/>
        <w:rPr>
          <w:rFonts w:ascii="Times New Roman" w:hAnsi="Times New Roman" w:cs="Times New Roman"/>
          <w:color w:val="000000"/>
          <w:spacing w:val="7"/>
          <w:sz w:val="28"/>
          <w:szCs w:val="28"/>
        </w:rPr>
      </w:pPr>
      <w:r>
        <w:rPr>
          <w:rFonts w:ascii="Times New Roman" w:hAnsi="Times New Roman" w:cs="Times New Roman"/>
          <w:color w:val="000000"/>
          <w:spacing w:val="-1"/>
          <w:sz w:val="28"/>
          <w:szCs w:val="28"/>
        </w:rPr>
        <w:t xml:space="preserve">          </w:t>
      </w:r>
      <w:r w:rsidR="00B27725" w:rsidRPr="000D4E1D">
        <w:rPr>
          <w:rFonts w:ascii="Times New Roman" w:hAnsi="Times New Roman" w:cs="Times New Roman"/>
          <w:color w:val="000000"/>
          <w:spacing w:val="-1"/>
          <w:sz w:val="28"/>
          <w:szCs w:val="28"/>
        </w:rPr>
        <w:t xml:space="preserve">В литературных творческих </w:t>
      </w:r>
      <w:r w:rsidR="00B27725" w:rsidRPr="000D4E1D">
        <w:rPr>
          <w:rFonts w:ascii="Times New Roman" w:hAnsi="Times New Roman" w:cs="Times New Roman"/>
          <w:color w:val="000000"/>
          <w:spacing w:val="-2"/>
          <w:sz w:val="28"/>
          <w:szCs w:val="28"/>
        </w:rPr>
        <w:t xml:space="preserve">работах, работах по топонимике, этнографии  ярко прослеживается положительное </w:t>
      </w:r>
      <w:r w:rsidR="00B27725" w:rsidRPr="000D4E1D">
        <w:rPr>
          <w:rFonts w:ascii="Times New Roman" w:hAnsi="Times New Roman" w:cs="Times New Roman"/>
          <w:color w:val="000000"/>
          <w:spacing w:val="5"/>
          <w:sz w:val="28"/>
          <w:szCs w:val="28"/>
        </w:rPr>
        <w:t>отношение к семейным ценностям.</w:t>
      </w:r>
      <w:r>
        <w:rPr>
          <w:rFonts w:ascii="Times New Roman" w:hAnsi="Times New Roman" w:cs="Times New Roman"/>
          <w:color w:val="000000"/>
          <w:spacing w:val="5"/>
          <w:sz w:val="28"/>
          <w:szCs w:val="28"/>
        </w:rPr>
        <w:t xml:space="preserve"> </w:t>
      </w:r>
      <w:r w:rsidR="00B27725" w:rsidRPr="000D4E1D">
        <w:rPr>
          <w:rFonts w:ascii="Times New Roman" w:hAnsi="Times New Roman" w:cs="Times New Roman"/>
          <w:color w:val="000000"/>
          <w:spacing w:val="8"/>
          <w:sz w:val="28"/>
          <w:szCs w:val="28"/>
        </w:rPr>
        <w:t>В них красной нитью</w:t>
      </w:r>
      <w:r w:rsidR="00B27725" w:rsidRPr="000D4E1D">
        <w:rPr>
          <w:rFonts w:ascii="Times New Roman" w:hAnsi="Times New Roman" w:cs="Times New Roman"/>
          <w:color w:val="000000"/>
          <w:spacing w:val="9"/>
          <w:sz w:val="28"/>
          <w:szCs w:val="28"/>
        </w:rPr>
        <w:t xml:space="preserve"> проходит чувство к родной земле и неразрывная связь с ней.</w:t>
      </w:r>
      <w:r w:rsidR="00B27725" w:rsidRPr="000D4E1D">
        <w:rPr>
          <w:rFonts w:ascii="Times New Roman" w:hAnsi="Times New Roman" w:cs="Times New Roman"/>
          <w:color w:val="000000"/>
          <w:spacing w:val="-4"/>
          <w:sz w:val="28"/>
          <w:szCs w:val="28"/>
        </w:rPr>
        <w:t xml:space="preserve"> Ребята </w:t>
      </w:r>
      <w:r w:rsidR="00B27725" w:rsidRPr="000D4E1D">
        <w:rPr>
          <w:rFonts w:ascii="Times New Roman" w:hAnsi="Times New Roman" w:cs="Times New Roman"/>
          <w:color w:val="000000"/>
          <w:spacing w:val="-1"/>
          <w:sz w:val="28"/>
          <w:szCs w:val="28"/>
        </w:rPr>
        <w:t>проделывают большую творческую работу, научились работать с серьезными первоисточниками, обобщать и делать выводы.</w:t>
      </w:r>
      <w:r w:rsidR="00B27725" w:rsidRPr="000D4E1D">
        <w:rPr>
          <w:rFonts w:ascii="Times New Roman" w:hAnsi="Times New Roman" w:cs="Times New Roman"/>
          <w:color w:val="000000"/>
          <w:spacing w:val="12"/>
          <w:sz w:val="28"/>
          <w:szCs w:val="28"/>
        </w:rPr>
        <w:t xml:space="preserve"> Творчество это напряженная работа. Нужно ценить и поддерживать </w:t>
      </w:r>
      <w:r w:rsidR="00B27725" w:rsidRPr="000D4E1D">
        <w:rPr>
          <w:rFonts w:ascii="Times New Roman" w:hAnsi="Times New Roman" w:cs="Times New Roman"/>
          <w:color w:val="000000"/>
          <w:spacing w:val="-1"/>
          <w:sz w:val="28"/>
          <w:szCs w:val="28"/>
        </w:rPr>
        <w:t>одаренных детей, развивать их способности.</w:t>
      </w:r>
    </w:p>
    <w:p w:rsidR="00B27725" w:rsidRPr="000D4E1D" w:rsidRDefault="000D4E1D" w:rsidP="000D4E1D">
      <w:pPr>
        <w:shd w:val="clear" w:color="auto" w:fill="FFFFFF"/>
        <w:spacing w:after="0" w:line="360" w:lineRule="auto"/>
        <w:ind w:right="10"/>
        <w:jc w:val="both"/>
        <w:rPr>
          <w:rFonts w:ascii="Times New Roman" w:hAnsi="Times New Roman" w:cs="Times New Roman"/>
          <w:sz w:val="28"/>
          <w:szCs w:val="28"/>
        </w:rPr>
      </w:pPr>
      <w:r>
        <w:rPr>
          <w:rFonts w:ascii="Times New Roman" w:hAnsi="Times New Roman" w:cs="Times New Roman"/>
          <w:bCs/>
          <w:color w:val="000000"/>
          <w:spacing w:val="-13"/>
          <w:sz w:val="28"/>
          <w:szCs w:val="28"/>
        </w:rPr>
        <w:t xml:space="preserve">            </w:t>
      </w:r>
      <w:r w:rsidR="00B27725" w:rsidRPr="000D4E1D">
        <w:rPr>
          <w:rFonts w:ascii="Times New Roman" w:hAnsi="Times New Roman" w:cs="Times New Roman"/>
          <w:bCs/>
          <w:color w:val="000000"/>
          <w:spacing w:val="-13"/>
          <w:sz w:val="28"/>
          <w:szCs w:val="28"/>
        </w:rPr>
        <w:t>Исследовательские работы</w:t>
      </w:r>
      <w:r w:rsidR="00B27725" w:rsidRPr="000D4E1D">
        <w:rPr>
          <w:rFonts w:ascii="Times New Roman" w:hAnsi="Times New Roman" w:cs="Times New Roman"/>
          <w:color w:val="000000"/>
          <w:spacing w:val="-13"/>
          <w:sz w:val="28"/>
          <w:szCs w:val="28"/>
        </w:rPr>
        <w:t xml:space="preserve">— </w:t>
      </w:r>
      <w:proofErr w:type="gramStart"/>
      <w:r w:rsidR="00B27725" w:rsidRPr="000D4E1D">
        <w:rPr>
          <w:rFonts w:ascii="Times New Roman" w:hAnsi="Times New Roman" w:cs="Times New Roman"/>
          <w:color w:val="000000"/>
          <w:spacing w:val="-13"/>
          <w:sz w:val="28"/>
          <w:szCs w:val="28"/>
        </w:rPr>
        <w:t>эт</w:t>
      </w:r>
      <w:proofErr w:type="gramEnd"/>
      <w:r w:rsidR="00B27725" w:rsidRPr="000D4E1D">
        <w:rPr>
          <w:rFonts w:ascii="Times New Roman" w:hAnsi="Times New Roman" w:cs="Times New Roman"/>
          <w:color w:val="000000"/>
          <w:spacing w:val="-13"/>
          <w:sz w:val="28"/>
          <w:szCs w:val="28"/>
        </w:rPr>
        <w:t xml:space="preserve">о работы, в основу которых положено </w:t>
      </w:r>
      <w:r w:rsidR="00B27725" w:rsidRPr="000D4E1D">
        <w:rPr>
          <w:rFonts w:ascii="Times New Roman" w:hAnsi="Times New Roman" w:cs="Times New Roman"/>
          <w:color w:val="000000"/>
          <w:spacing w:val="-6"/>
          <w:sz w:val="28"/>
          <w:szCs w:val="28"/>
        </w:rPr>
        <w:t>не только сопоставление точек зрения на одну и ту же проблему раз</w:t>
      </w:r>
      <w:r w:rsidR="00B27725" w:rsidRPr="000D4E1D">
        <w:rPr>
          <w:rFonts w:ascii="Times New Roman" w:hAnsi="Times New Roman" w:cs="Times New Roman"/>
          <w:color w:val="000000"/>
          <w:spacing w:val="-6"/>
          <w:sz w:val="28"/>
          <w:szCs w:val="28"/>
        </w:rPr>
        <w:softHyphen/>
        <w:t>личных литературных источников, но и использование научной мето</w:t>
      </w:r>
      <w:r w:rsidR="00B27725" w:rsidRPr="000D4E1D">
        <w:rPr>
          <w:rFonts w:ascii="Times New Roman" w:hAnsi="Times New Roman" w:cs="Times New Roman"/>
          <w:color w:val="000000"/>
          <w:spacing w:val="-6"/>
          <w:sz w:val="28"/>
          <w:szCs w:val="28"/>
        </w:rPr>
        <w:softHyphen/>
      </w:r>
      <w:r w:rsidR="00B27725" w:rsidRPr="000D4E1D">
        <w:rPr>
          <w:rFonts w:ascii="Times New Roman" w:hAnsi="Times New Roman" w:cs="Times New Roman"/>
          <w:color w:val="000000"/>
          <w:spacing w:val="-7"/>
          <w:sz w:val="28"/>
          <w:szCs w:val="28"/>
        </w:rPr>
        <w:t>дики, с помощью которой может быть получен экспериментальный ма</w:t>
      </w:r>
      <w:r w:rsidR="00B27725" w:rsidRPr="000D4E1D">
        <w:rPr>
          <w:rFonts w:ascii="Times New Roman" w:hAnsi="Times New Roman" w:cs="Times New Roman"/>
          <w:color w:val="000000"/>
          <w:spacing w:val="-7"/>
          <w:sz w:val="28"/>
          <w:szCs w:val="28"/>
        </w:rPr>
        <w:softHyphen/>
        <w:t>териал. На основании данного экспериментального материала делается анализ и выводы о характере исследуемого явления. Особенностью ис</w:t>
      </w:r>
      <w:r w:rsidR="00B27725" w:rsidRPr="000D4E1D">
        <w:rPr>
          <w:rFonts w:ascii="Times New Roman" w:hAnsi="Times New Roman" w:cs="Times New Roman"/>
          <w:color w:val="000000"/>
          <w:spacing w:val="-7"/>
          <w:sz w:val="28"/>
          <w:szCs w:val="28"/>
        </w:rPr>
        <w:softHyphen/>
        <w:t>следовательской работы является то, что заранее нельзя предсказать ре</w:t>
      </w:r>
      <w:r w:rsidR="00B27725" w:rsidRPr="000D4E1D">
        <w:rPr>
          <w:rFonts w:ascii="Times New Roman" w:hAnsi="Times New Roman" w:cs="Times New Roman"/>
          <w:color w:val="000000"/>
          <w:spacing w:val="-7"/>
          <w:sz w:val="28"/>
          <w:szCs w:val="28"/>
        </w:rPr>
        <w:softHyphen/>
        <w:t>зультат, который может получиться в ходе исследования.</w:t>
      </w:r>
    </w:p>
    <w:p w:rsidR="00B27725" w:rsidRPr="000D4E1D" w:rsidRDefault="000D4E1D" w:rsidP="000D4E1D">
      <w:pPr>
        <w:shd w:val="clear" w:color="auto" w:fill="FFFFFF"/>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pacing w:val="-8"/>
          <w:sz w:val="28"/>
          <w:szCs w:val="28"/>
        </w:rPr>
        <w:t xml:space="preserve"> </w:t>
      </w:r>
      <w:r w:rsidR="00B27725" w:rsidRPr="000D4E1D">
        <w:rPr>
          <w:rFonts w:ascii="Times New Roman" w:hAnsi="Times New Roman" w:cs="Times New Roman"/>
          <w:color w:val="000000"/>
          <w:spacing w:val="-8"/>
          <w:sz w:val="28"/>
          <w:szCs w:val="28"/>
        </w:rPr>
        <w:t xml:space="preserve">Учебное исследование </w:t>
      </w:r>
      <w:proofErr w:type="gramStart"/>
      <w:r w:rsidR="00B27725" w:rsidRPr="000D4E1D">
        <w:rPr>
          <w:rFonts w:ascii="Times New Roman" w:hAnsi="Times New Roman" w:cs="Times New Roman"/>
          <w:color w:val="000000"/>
          <w:spacing w:val="-8"/>
          <w:sz w:val="28"/>
          <w:szCs w:val="28"/>
        </w:rPr>
        <w:t>обучающиеся</w:t>
      </w:r>
      <w:proofErr w:type="gramEnd"/>
      <w:r w:rsidR="00B27725" w:rsidRPr="000D4E1D">
        <w:rPr>
          <w:rFonts w:ascii="Times New Roman" w:hAnsi="Times New Roman" w:cs="Times New Roman"/>
          <w:color w:val="000000"/>
          <w:spacing w:val="-8"/>
          <w:sz w:val="28"/>
          <w:szCs w:val="28"/>
        </w:rPr>
        <w:t xml:space="preserve"> </w:t>
      </w:r>
      <w:r w:rsidR="00B27725" w:rsidRPr="000D4E1D">
        <w:rPr>
          <w:rFonts w:ascii="Times New Roman" w:hAnsi="Times New Roman" w:cs="Times New Roman"/>
          <w:color w:val="434343"/>
          <w:spacing w:val="1"/>
          <w:sz w:val="28"/>
          <w:szCs w:val="28"/>
        </w:rPr>
        <w:t xml:space="preserve">реализуют  в различных конкурсах. </w:t>
      </w:r>
      <w:r w:rsidR="00B27725" w:rsidRPr="000D4E1D">
        <w:rPr>
          <w:rFonts w:ascii="Times New Roman" w:hAnsi="Times New Roman" w:cs="Times New Roman"/>
          <w:color w:val="000000"/>
          <w:sz w:val="28"/>
          <w:szCs w:val="28"/>
        </w:rPr>
        <w:t>Исследовательские работы на темы «Прошлое России в истории моей семьи», «Человек в истории. Россия – ХХ</w:t>
      </w:r>
      <w:proofErr w:type="gramStart"/>
      <w:r w:rsidR="00B27725" w:rsidRPr="000D4E1D">
        <w:rPr>
          <w:rFonts w:ascii="Times New Roman" w:hAnsi="Times New Roman" w:cs="Times New Roman"/>
          <w:color w:val="000000"/>
          <w:sz w:val="28"/>
          <w:szCs w:val="28"/>
        </w:rPr>
        <w:t>1</w:t>
      </w:r>
      <w:proofErr w:type="gramEnd"/>
      <w:r w:rsidR="00B27725" w:rsidRPr="000D4E1D">
        <w:rPr>
          <w:rFonts w:ascii="Times New Roman" w:hAnsi="Times New Roman" w:cs="Times New Roman"/>
          <w:color w:val="000000"/>
          <w:sz w:val="28"/>
          <w:szCs w:val="28"/>
        </w:rPr>
        <w:t xml:space="preserve"> век» </w:t>
      </w:r>
      <w:r w:rsidR="00B27725" w:rsidRPr="000D4E1D">
        <w:rPr>
          <w:rFonts w:ascii="Times New Roman" w:hAnsi="Times New Roman" w:cs="Times New Roman"/>
          <w:color w:val="000000"/>
          <w:spacing w:val="5"/>
          <w:sz w:val="28"/>
          <w:szCs w:val="28"/>
        </w:rPr>
        <w:t xml:space="preserve">позволили </w:t>
      </w:r>
      <w:proofErr w:type="spellStart"/>
      <w:r w:rsidR="00B27725" w:rsidRPr="000D4E1D">
        <w:rPr>
          <w:rFonts w:ascii="Times New Roman" w:hAnsi="Times New Roman" w:cs="Times New Roman"/>
          <w:color w:val="000000"/>
          <w:sz w:val="28"/>
          <w:szCs w:val="28"/>
        </w:rPr>
        <w:t>Михахановой</w:t>
      </w:r>
      <w:proofErr w:type="spellEnd"/>
      <w:r>
        <w:rPr>
          <w:rFonts w:ascii="Times New Roman" w:hAnsi="Times New Roman" w:cs="Times New Roman"/>
          <w:color w:val="000000"/>
          <w:sz w:val="28"/>
          <w:szCs w:val="28"/>
        </w:rPr>
        <w:t xml:space="preserve"> </w:t>
      </w:r>
      <w:proofErr w:type="spellStart"/>
      <w:r w:rsidR="00B27725" w:rsidRPr="000D4E1D">
        <w:rPr>
          <w:rFonts w:ascii="Times New Roman" w:hAnsi="Times New Roman" w:cs="Times New Roman"/>
          <w:color w:val="000000"/>
          <w:sz w:val="28"/>
          <w:szCs w:val="28"/>
        </w:rPr>
        <w:t>Аюне</w:t>
      </w:r>
      <w:proofErr w:type="spellEnd"/>
      <w:r w:rsidR="00B27725" w:rsidRPr="000D4E1D">
        <w:rPr>
          <w:rFonts w:ascii="Times New Roman" w:hAnsi="Times New Roman" w:cs="Times New Roman"/>
          <w:color w:val="000000"/>
          <w:sz w:val="28"/>
          <w:szCs w:val="28"/>
        </w:rPr>
        <w:t xml:space="preserve"> («Родословная моей семьи»), </w:t>
      </w:r>
      <w:proofErr w:type="spellStart"/>
      <w:r w:rsidR="00B27725" w:rsidRPr="000D4E1D">
        <w:rPr>
          <w:rFonts w:ascii="Times New Roman" w:hAnsi="Times New Roman" w:cs="Times New Roman"/>
          <w:color w:val="000000"/>
          <w:sz w:val="28"/>
          <w:szCs w:val="28"/>
        </w:rPr>
        <w:t>Болотову</w:t>
      </w:r>
      <w:proofErr w:type="spellEnd"/>
      <w:r>
        <w:rPr>
          <w:rFonts w:ascii="Times New Roman" w:hAnsi="Times New Roman" w:cs="Times New Roman"/>
          <w:color w:val="000000"/>
          <w:sz w:val="28"/>
          <w:szCs w:val="28"/>
        </w:rPr>
        <w:t xml:space="preserve"> </w:t>
      </w:r>
      <w:proofErr w:type="spellStart"/>
      <w:r w:rsidR="00B27725" w:rsidRPr="000D4E1D">
        <w:rPr>
          <w:rFonts w:ascii="Times New Roman" w:hAnsi="Times New Roman" w:cs="Times New Roman"/>
          <w:color w:val="000000"/>
          <w:sz w:val="28"/>
          <w:szCs w:val="28"/>
        </w:rPr>
        <w:t>Сабиру</w:t>
      </w:r>
      <w:proofErr w:type="spellEnd"/>
      <w:r w:rsidR="00B27725" w:rsidRPr="000D4E1D">
        <w:rPr>
          <w:rFonts w:ascii="Times New Roman" w:hAnsi="Times New Roman" w:cs="Times New Roman"/>
          <w:color w:val="000000"/>
          <w:sz w:val="28"/>
          <w:szCs w:val="28"/>
        </w:rPr>
        <w:t xml:space="preserve"> («Биография моего рода в старинных фотографиях») ученику 5 класса узнать историю своей семьи, рода,</w:t>
      </w:r>
      <w:r>
        <w:rPr>
          <w:rFonts w:ascii="Times New Roman" w:hAnsi="Times New Roman" w:cs="Times New Roman"/>
          <w:color w:val="000000"/>
          <w:sz w:val="28"/>
          <w:szCs w:val="28"/>
        </w:rPr>
        <w:t xml:space="preserve"> </w:t>
      </w:r>
      <w:r w:rsidR="00B27725" w:rsidRPr="000D4E1D">
        <w:rPr>
          <w:rFonts w:ascii="Times New Roman" w:hAnsi="Times New Roman" w:cs="Times New Roman"/>
          <w:color w:val="000000"/>
          <w:spacing w:val="5"/>
          <w:sz w:val="28"/>
          <w:szCs w:val="28"/>
        </w:rPr>
        <w:t>которая тесно пересекается с</w:t>
      </w:r>
      <w:r w:rsidR="00B27725" w:rsidRPr="000D4E1D">
        <w:rPr>
          <w:rFonts w:ascii="Times New Roman" w:hAnsi="Times New Roman" w:cs="Times New Roman"/>
          <w:color w:val="000000"/>
          <w:spacing w:val="-1"/>
          <w:sz w:val="28"/>
          <w:szCs w:val="28"/>
        </w:rPr>
        <w:t xml:space="preserve"> общей историей страны, увидеть важность и</w:t>
      </w:r>
      <w:r>
        <w:rPr>
          <w:rFonts w:ascii="Times New Roman" w:hAnsi="Times New Roman" w:cs="Times New Roman"/>
          <w:color w:val="000000"/>
          <w:spacing w:val="-1"/>
          <w:sz w:val="28"/>
          <w:szCs w:val="28"/>
        </w:rPr>
        <w:t xml:space="preserve"> </w:t>
      </w:r>
      <w:r w:rsidR="00B27725" w:rsidRPr="000D4E1D">
        <w:rPr>
          <w:rFonts w:ascii="Times New Roman" w:hAnsi="Times New Roman" w:cs="Times New Roman"/>
          <w:color w:val="000000"/>
          <w:spacing w:val="-1"/>
          <w:sz w:val="28"/>
          <w:szCs w:val="28"/>
        </w:rPr>
        <w:t>значимость жизни и деятельности</w:t>
      </w:r>
      <w:r w:rsidR="00B27725" w:rsidRPr="000D4E1D">
        <w:rPr>
          <w:rFonts w:ascii="Times New Roman" w:hAnsi="Times New Roman" w:cs="Times New Roman"/>
          <w:color w:val="000000"/>
          <w:sz w:val="28"/>
          <w:szCs w:val="28"/>
        </w:rPr>
        <w:t xml:space="preserve"> своих предков, а затем и самих себя. </w:t>
      </w:r>
    </w:p>
    <w:p w:rsidR="00B27725" w:rsidRPr="000D4E1D" w:rsidRDefault="000D4E1D" w:rsidP="000D4E1D">
      <w:pPr>
        <w:shd w:val="clear" w:color="auto" w:fill="FFFFFF"/>
        <w:tabs>
          <w:tab w:val="left" w:pos="8779"/>
        </w:tabs>
        <w:spacing w:after="0" w:line="360" w:lineRule="auto"/>
        <w:ind w:right="29"/>
        <w:jc w:val="center"/>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p>
    <w:p w:rsidR="00B27725" w:rsidRPr="000D4E1D" w:rsidRDefault="00A64CA6" w:rsidP="00A64CA6">
      <w:pPr>
        <w:shd w:val="clear" w:color="auto" w:fill="FFFFFF"/>
        <w:tabs>
          <w:tab w:val="left" w:pos="8779"/>
        </w:tabs>
        <w:spacing w:after="0" w:line="360" w:lineRule="auto"/>
        <w:ind w:right="29"/>
        <w:jc w:val="both"/>
        <w:rPr>
          <w:rFonts w:ascii="Times New Roman" w:hAnsi="Times New Roman" w:cs="Times New Roman"/>
          <w:sz w:val="28"/>
          <w:szCs w:val="28"/>
        </w:rPr>
      </w:pPr>
      <w:r>
        <w:rPr>
          <w:rFonts w:ascii="Times New Roman" w:hAnsi="Times New Roman" w:cs="Times New Roman"/>
          <w:color w:val="262626" w:themeColor="text1" w:themeTint="D9"/>
          <w:spacing w:val="3"/>
          <w:sz w:val="28"/>
          <w:szCs w:val="28"/>
        </w:rPr>
        <w:t xml:space="preserve"> </w:t>
      </w:r>
      <w:r w:rsidR="000D4E1D">
        <w:rPr>
          <w:rFonts w:ascii="Times New Roman" w:hAnsi="Times New Roman" w:cs="Times New Roman"/>
          <w:color w:val="000000"/>
          <w:spacing w:val="8"/>
          <w:sz w:val="28"/>
          <w:szCs w:val="28"/>
        </w:rPr>
        <w:t xml:space="preserve"> </w:t>
      </w:r>
      <w:r w:rsidR="000D4E1D">
        <w:rPr>
          <w:rFonts w:ascii="Times New Roman" w:hAnsi="Times New Roman" w:cs="Times New Roman"/>
          <w:sz w:val="28"/>
          <w:szCs w:val="28"/>
        </w:rPr>
        <w:t xml:space="preserve">      </w:t>
      </w:r>
      <w:r w:rsidR="00B27725" w:rsidRPr="000D4E1D">
        <w:rPr>
          <w:rFonts w:ascii="Times New Roman" w:hAnsi="Times New Roman" w:cs="Times New Roman"/>
          <w:sz w:val="28"/>
          <w:szCs w:val="28"/>
        </w:rPr>
        <w:t xml:space="preserve">Анализ сущности и особенностей организации исследовательской и проектной деятельности позволяет сделать вывод, что и та, и другая при правильной их организации создают условия для интеллектуального, творческого, личностного развития учащихся. Они направлены на создание у детей качественно новых ценностей на основе самостоятельного приобретения новых знаний, умений и навыков, значимых для них на данном этапе развития. </w:t>
      </w:r>
    </w:p>
    <w:p w:rsidR="00B27725" w:rsidRPr="000D4E1D" w:rsidRDefault="00470E18" w:rsidP="000D4E1D">
      <w:pPr>
        <w:spacing w:after="0" w:line="36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B27725" w:rsidRPr="000D4E1D">
        <w:rPr>
          <w:rFonts w:ascii="Times New Roman" w:hAnsi="Times New Roman" w:cs="Times New Roman"/>
          <w:sz w:val="28"/>
          <w:szCs w:val="28"/>
        </w:rPr>
        <w:t>Каковы же значимые ценности  школьника, занимающегося такого типа деятельностью? Чувствовать себя активным субъектом этой деятельности, способным к самостоятельному поиску важной в социальном и личностном смысле информации. Учащиеся, осознающие свою способность приобретать новые знания и умения, самостоятельно и продуктивно расширять свой кругозор, переходят на принципиально иной уровень учебной мотивации, приобретают более высокий статус в школьной среде.</w:t>
      </w:r>
    </w:p>
    <w:p w:rsidR="00B27725" w:rsidRPr="00B27725" w:rsidRDefault="00B27725" w:rsidP="00B27725">
      <w:pPr>
        <w:spacing w:after="0" w:line="240" w:lineRule="auto"/>
        <w:jc w:val="center"/>
        <w:rPr>
          <w:rFonts w:ascii="Times New Roman" w:hAnsi="Times New Roman" w:cs="Times New Roman"/>
          <w:sz w:val="32"/>
          <w:szCs w:val="32"/>
        </w:rPr>
      </w:pPr>
    </w:p>
    <w:sectPr w:rsidR="00B27725" w:rsidRPr="00B27725" w:rsidSect="00A64CA6">
      <w:pgSz w:w="11906" w:h="16838"/>
      <w:pgMar w:top="1134" w:right="99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00"/>
  <w:displayHorizontalDrawingGridEvery w:val="2"/>
  <w:displayVerticalDrawingGridEvery w:val="2"/>
  <w:characterSpacingControl w:val="doNotCompress"/>
  <w:savePreviewPicture/>
  <w:compat/>
  <w:rsids>
    <w:rsidRoot w:val="00B27725"/>
    <w:rsid w:val="00001587"/>
    <w:rsid w:val="000D4E1D"/>
    <w:rsid w:val="001B7BB7"/>
    <w:rsid w:val="004457F7"/>
    <w:rsid w:val="00470E18"/>
    <w:rsid w:val="004A03E2"/>
    <w:rsid w:val="00786E08"/>
    <w:rsid w:val="0086794F"/>
    <w:rsid w:val="00A64CA6"/>
    <w:rsid w:val="00B27725"/>
    <w:rsid w:val="00B97ED9"/>
    <w:rsid w:val="00BE7744"/>
    <w:rsid w:val="00C42CFA"/>
    <w:rsid w:val="00E82921"/>
    <w:rsid w:val="00E8750D"/>
    <w:rsid w:val="00FE36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7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725"/>
    <w:pPr>
      <w:ind w:left="720"/>
      <w:contextualSpacing/>
    </w:pPr>
    <w:rPr>
      <w:rFonts w:ascii="Calibri" w:eastAsia="Times New Roman" w:hAnsi="Calibri" w:cs="Times New Roman"/>
      <w:lang w:eastAsia="ru-RU"/>
    </w:rPr>
  </w:style>
  <w:style w:type="paragraph" w:styleId="a4">
    <w:name w:val="Balloon Text"/>
    <w:basedOn w:val="a"/>
    <w:link w:val="a5"/>
    <w:uiPriority w:val="99"/>
    <w:semiHidden/>
    <w:unhideWhenUsed/>
    <w:rsid w:val="00B277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77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7D3EC-2F11-46CB-8F33-C90A91AF4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1059</Words>
  <Characters>6038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5</cp:revision>
  <cp:lastPrinted>2015-05-25T04:36:00Z</cp:lastPrinted>
  <dcterms:created xsi:type="dcterms:W3CDTF">2013-04-23T06:26:00Z</dcterms:created>
  <dcterms:modified xsi:type="dcterms:W3CDTF">2018-01-06T05:04:00Z</dcterms:modified>
</cp:coreProperties>
</file>