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E4" w:rsidRPr="00FC7F9D" w:rsidRDefault="00526DE4" w:rsidP="0001658B">
      <w:pPr>
        <w:spacing w:after="0" w:line="240" w:lineRule="auto"/>
        <w:jc w:val="center"/>
        <w:rPr>
          <w:rFonts w:ascii="Times New Roman" w:hAnsi="Times New Roman"/>
          <w:bCs/>
          <w:sz w:val="28"/>
          <w:szCs w:val="28"/>
        </w:rPr>
      </w:pPr>
      <w:r w:rsidRPr="00FC7F9D">
        <w:rPr>
          <w:rFonts w:ascii="Times New Roman" w:hAnsi="Times New Roman"/>
          <w:bCs/>
          <w:sz w:val="28"/>
          <w:szCs w:val="28"/>
        </w:rPr>
        <w:t>Министерство образования и науки Хабаровского края</w:t>
      </w:r>
    </w:p>
    <w:p w:rsidR="00711DE5" w:rsidRDefault="00526DE4" w:rsidP="00711DE5">
      <w:pPr>
        <w:spacing w:after="0" w:line="240" w:lineRule="auto"/>
        <w:jc w:val="center"/>
        <w:rPr>
          <w:rFonts w:ascii="Times New Roman" w:hAnsi="Times New Roman"/>
          <w:bCs/>
          <w:sz w:val="28"/>
          <w:szCs w:val="28"/>
        </w:rPr>
      </w:pPr>
      <w:r w:rsidRPr="00FC7F9D">
        <w:rPr>
          <w:rFonts w:ascii="Times New Roman" w:hAnsi="Times New Roman"/>
          <w:bCs/>
          <w:sz w:val="28"/>
          <w:szCs w:val="28"/>
        </w:rPr>
        <w:t xml:space="preserve">Краевое государственное бюджетное </w:t>
      </w:r>
    </w:p>
    <w:p w:rsidR="00526DE4" w:rsidRPr="00FC7F9D" w:rsidRDefault="00711DE5" w:rsidP="00711DE5">
      <w:pPr>
        <w:spacing w:after="0" w:line="240" w:lineRule="auto"/>
        <w:jc w:val="center"/>
        <w:rPr>
          <w:rFonts w:ascii="Times New Roman" w:hAnsi="Times New Roman"/>
          <w:bCs/>
          <w:sz w:val="28"/>
          <w:szCs w:val="28"/>
        </w:rPr>
      </w:pPr>
      <w:r>
        <w:rPr>
          <w:rFonts w:ascii="Times New Roman" w:hAnsi="Times New Roman"/>
          <w:bCs/>
          <w:sz w:val="28"/>
          <w:szCs w:val="28"/>
        </w:rPr>
        <w:t xml:space="preserve">профессиональное </w:t>
      </w:r>
      <w:r w:rsidR="00526DE4" w:rsidRPr="00FC7F9D">
        <w:rPr>
          <w:rFonts w:ascii="Times New Roman" w:hAnsi="Times New Roman"/>
          <w:bCs/>
          <w:sz w:val="28"/>
          <w:szCs w:val="28"/>
        </w:rPr>
        <w:t>образовательное учреждение</w:t>
      </w:r>
    </w:p>
    <w:p w:rsidR="00526DE4" w:rsidRPr="00FC7F9D" w:rsidRDefault="00526DE4" w:rsidP="0001658B">
      <w:pPr>
        <w:spacing w:after="0" w:line="240" w:lineRule="auto"/>
        <w:jc w:val="center"/>
        <w:rPr>
          <w:rFonts w:ascii="Times New Roman" w:hAnsi="Times New Roman"/>
          <w:bCs/>
          <w:sz w:val="28"/>
          <w:szCs w:val="28"/>
        </w:rPr>
      </w:pPr>
      <w:r w:rsidRPr="00FC7F9D">
        <w:rPr>
          <w:rFonts w:ascii="Times New Roman" w:hAnsi="Times New Roman"/>
          <w:bCs/>
          <w:sz w:val="28"/>
          <w:szCs w:val="28"/>
        </w:rPr>
        <w:t xml:space="preserve"> «Николаевский-на-Амуре промышленно-гуманитарный техникум»</w:t>
      </w:r>
    </w:p>
    <w:p w:rsidR="00526DE4" w:rsidRDefault="00526DE4" w:rsidP="00526DE4">
      <w:pPr>
        <w:spacing w:after="0"/>
        <w:jc w:val="center"/>
        <w:rPr>
          <w:rFonts w:ascii="Times New Roman" w:hAnsi="Times New Roman"/>
          <w:b/>
          <w:bCs/>
          <w:sz w:val="32"/>
          <w:szCs w:val="24"/>
        </w:rPr>
      </w:pPr>
    </w:p>
    <w:p w:rsidR="00526DE4" w:rsidRDefault="00526DE4" w:rsidP="00526DE4">
      <w:pPr>
        <w:spacing w:after="0"/>
        <w:jc w:val="center"/>
        <w:rPr>
          <w:rFonts w:ascii="Times New Roman" w:hAnsi="Times New Roman"/>
          <w:b/>
          <w:bCs/>
          <w:sz w:val="32"/>
          <w:szCs w:val="24"/>
        </w:rPr>
      </w:pPr>
    </w:p>
    <w:p w:rsidR="00526DE4" w:rsidRDefault="00526DE4" w:rsidP="00711DE5">
      <w:pPr>
        <w:spacing w:after="0" w:line="360" w:lineRule="auto"/>
        <w:ind w:left="6372" w:hanging="1410"/>
        <w:jc w:val="both"/>
        <w:rPr>
          <w:rFonts w:ascii="Times New Roman" w:hAnsi="Times New Roman"/>
          <w:bCs/>
          <w:sz w:val="32"/>
          <w:szCs w:val="24"/>
        </w:rPr>
      </w:pPr>
      <w:r w:rsidRPr="00AF3E11">
        <w:rPr>
          <w:rFonts w:ascii="Times New Roman" w:hAnsi="Times New Roman"/>
          <w:bCs/>
          <w:sz w:val="28"/>
          <w:szCs w:val="24"/>
        </w:rPr>
        <w:t>УТВЕРЖДЕН</w:t>
      </w:r>
      <w:r w:rsidR="00FC7F9D">
        <w:rPr>
          <w:rFonts w:ascii="Times New Roman" w:hAnsi="Times New Roman"/>
          <w:bCs/>
          <w:sz w:val="28"/>
          <w:szCs w:val="24"/>
        </w:rPr>
        <w:t>А</w:t>
      </w:r>
    </w:p>
    <w:p w:rsidR="00526DE4" w:rsidRDefault="00526DE4" w:rsidP="00711DE5">
      <w:pPr>
        <w:spacing w:after="0" w:line="360" w:lineRule="auto"/>
        <w:ind w:left="4956" w:firstLine="6"/>
        <w:jc w:val="both"/>
        <w:rPr>
          <w:rFonts w:ascii="Times New Roman" w:hAnsi="Times New Roman"/>
          <w:bCs/>
          <w:sz w:val="28"/>
          <w:szCs w:val="24"/>
        </w:rPr>
      </w:pPr>
      <w:r w:rsidRPr="00AF3E11">
        <w:rPr>
          <w:rFonts w:ascii="Times New Roman" w:hAnsi="Times New Roman"/>
          <w:bCs/>
          <w:sz w:val="28"/>
          <w:szCs w:val="24"/>
        </w:rPr>
        <w:t xml:space="preserve">Заместитель директора по </w:t>
      </w:r>
      <w:r w:rsidR="00FC7F9D">
        <w:rPr>
          <w:rFonts w:ascii="Times New Roman" w:hAnsi="Times New Roman"/>
          <w:bCs/>
          <w:sz w:val="28"/>
          <w:szCs w:val="24"/>
        </w:rPr>
        <w:t>Н</w:t>
      </w:r>
      <w:r w:rsidRPr="00AF3E11">
        <w:rPr>
          <w:rFonts w:ascii="Times New Roman" w:hAnsi="Times New Roman"/>
          <w:bCs/>
          <w:sz w:val="28"/>
          <w:szCs w:val="24"/>
        </w:rPr>
        <w:t>МР</w:t>
      </w:r>
    </w:p>
    <w:p w:rsidR="00526DE4" w:rsidRDefault="00526DE4" w:rsidP="00711DE5">
      <w:pPr>
        <w:spacing w:after="0" w:line="360" w:lineRule="auto"/>
        <w:jc w:val="both"/>
        <w:rPr>
          <w:rFonts w:ascii="Times New Roman" w:hAnsi="Times New Roman"/>
          <w:bCs/>
          <w:sz w:val="28"/>
          <w:szCs w:val="24"/>
        </w:rPr>
      </w:pPr>
      <w:r>
        <w:rPr>
          <w:rFonts w:ascii="Times New Roman" w:hAnsi="Times New Roman"/>
          <w:bCs/>
          <w:sz w:val="28"/>
          <w:szCs w:val="24"/>
        </w:rPr>
        <w:t xml:space="preserve">                                                                         ____________ И.А. Григорьева</w:t>
      </w:r>
    </w:p>
    <w:p w:rsidR="0079085D" w:rsidRDefault="00526DE4" w:rsidP="00AE3F79">
      <w:pPr>
        <w:spacing w:after="0" w:line="360" w:lineRule="auto"/>
        <w:jc w:val="both"/>
        <w:rPr>
          <w:rFonts w:ascii="Times New Roman" w:hAnsi="Times New Roman"/>
          <w:bCs/>
          <w:sz w:val="32"/>
          <w:szCs w:val="24"/>
        </w:rPr>
      </w:pPr>
      <w:r>
        <w:rPr>
          <w:rFonts w:ascii="Times New Roman" w:hAnsi="Times New Roman"/>
          <w:bCs/>
          <w:sz w:val="28"/>
          <w:szCs w:val="24"/>
        </w:rPr>
        <w:t xml:space="preserve">                                                                       «___» _______</w:t>
      </w:r>
      <w:r w:rsidR="00FC7F9D">
        <w:rPr>
          <w:rFonts w:ascii="Times New Roman" w:hAnsi="Times New Roman"/>
          <w:bCs/>
          <w:sz w:val="28"/>
          <w:szCs w:val="24"/>
        </w:rPr>
        <w:t>__</w:t>
      </w:r>
      <w:r>
        <w:rPr>
          <w:rFonts w:ascii="Times New Roman" w:hAnsi="Times New Roman"/>
          <w:bCs/>
          <w:sz w:val="28"/>
          <w:szCs w:val="24"/>
        </w:rPr>
        <w:t>____</w:t>
      </w:r>
      <w:r w:rsidR="00711DE5">
        <w:rPr>
          <w:rFonts w:ascii="Times New Roman" w:hAnsi="Times New Roman"/>
          <w:bCs/>
          <w:sz w:val="28"/>
          <w:szCs w:val="24"/>
        </w:rPr>
        <w:t>__</w:t>
      </w:r>
      <w:r>
        <w:rPr>
          <w:rFonts w:ascii="Times New Roman" w:hAnsi="Times New Roman"/>
          <w:bCs/>
          <w:sz w:val="28"/>
          <w:szCs w:val="24"/>
        </w:rPr>
        <w:t xml:space="preserve"> 2017 год         </w:t>
      </w:r>
    </w:p>
    <w:p w:rsidR="00AE3F79" w:rsidRDefault="00AE3F79" w:rsidP="00AE3F79">
      <w:pPr>
        <w:spacing w:after="0" w:line="360" w:lineRule="auto"/>
        <w:jc w:val="both"/>
        <w:rPr>
          <w:rFonts w:ascii="Times New Roman" w:hAnsi="Times New Roman"/>
          <w:bCs/>
          <w:sz w:val="32"/>
          <w:szCs w:val="24"/>
        </w:rPr>
      </w:pPr>
    </w:p>
    <w:p w:rsidR="00AE3F79" w:rsidRDefault="00AE3F79" w:rsidP="00AE3F79">
      <w:pPr>
        <w:spacing w:after="0" w:line="360" w:lineRule="auto"/>
        <w:jc w:val="both"/>
        <w:rPr>
          <w:rFonts w:ascii="Times New Roman" w:hAnsi="Times New Roman"/>
          <w:bCs/>
          <w:sz w:val="32"/>
          <w:szCs w:val="24"/>
        </w:rPr>
      </w:pPr>
    </w:p>
    <w:p w:rsidR="00AE3F79" w:rsidRPr="00AE3F79" w:rsidRDefault="00AE3F79" w:rsidP="00AE3F79">
      <w:pPr>
        <w:spacing w:after="0" w:line="360" w:lineRule="auto"/>
        <w:jc w:val="center"/>
        <w:rPr>
          <w:rFonts w:ascii="Times New Roman" w:hAnsi="Times New Roman"/>
          <w:bCs/>
          <w:sz w:val="32"/>
          <w:szCs w:val="24"/>
        </w:rPr>
      </w:pPr>
    </w:p>
    <w:p w:rsidR="00526DE4" w:rsidRPr="00D37D16" w:rsidRDefault="001C4639" w:rsidP="00AE3F79">
      <w:pPr>
        <w:spacing w:after="0" w:line="360" w:lineRule="auto"/>
        <w:jc w:val="center"/>
        <w:rPr>
          <w:rFonts w:ascii="Times New Roman" w:hAnsi="Times New Roman"/>
          <w:b/>
          <w:bCs/>
          <w:sz w:val="28"/>
          <w:szCs w:val="28"/>
        </w:rPr>
      </w:pPr>
      <w:r w:rsidRPr="00D37D16">
        <w:rPr>
          <w:rFonts w:ascii="Times New Roman" w:hAnsi="Times New Roman"/>
          <w:b/>
          <w:bCs/>
          <w:sz w:val="28"/>
          <w:szCs w:val="28"/>
        </w:rPr>
        <w:t>МЕТОДИЧЕСКАЯ РАЗРАБОТКА СЕМИНАРА</w:t>
      </w:r>
    </w:p>
    <w:p w:rsidR="00EF3595" w:rsidRPr="00D37D16" w:rsidRDefault="00EF3595" w:rsidP="00AE3F79">
      <w:pPr>
        <w:spacing w:after="0" w:line="360" w:lineRule="auto"/>
        <w:jc w:val="center"/>
        <w:outlineLvl w:val="1"/>
        <w:rPr>
          <w:rFonts w:ascii="Times New Roman" w:eastAsia="Times New Roman" w:hAnsi="Times New Roman" w:cs="Times New Roman"/>
          <w:b/>
          <w:bCs/>
          <w:kern w:val="36"/>
          <w:sz w:val="28"/>
          <w:szCs w:val="28"/>
        </w:rPr>
      </w:pPr>
      <w:r w:rsidRPr="00D37D16">
        <w:rPr>
          <w:rFonts w:ascii="Times New Roman" w:eastAsia="Times New Roman" w:hAnsi="Times New Roman"/>
          <w:b/>
          <w:sz w:val="28"/>
          <w:szCs w:val="28"/>
        </w:rPr>
        <w:t>«ТЕХНОЛОГИЯ ПРОЕКТНОЙ ДЕЯТЕЛЬНОСТИ»</w:t>
      </w:r>
    </w:p>
    <w:p w:rsidR="0079085D" w:rsidRDefault="0079085D" w:rsidP="00526DE4">
      <w:pPr>
        <w:spacing w:after="0"/>
        <w:jc w:val="center"/>
        <w:rPr>
          <w:rFonts w:ascii="Times New Roman" w:eastAsia="Times New Roman" w:hAnsi="Times New Roman"/>
          <w:sz w:val="28"/>
          <w:szCs w:val="24"/>
        </w:rPr>
      </w:pPr>
    </w:p>
    <w:p w:rsidR="00526DE4" w:rsidRDefault="0079085D" w:rsidP="00526DE4">
      <w:pPr>
        <w:spacing w:after="0"/>
        <w:jc w:val="center"/>
        <w:rPr>
          <w:rFonts w:ascii="Times New Roman" w:eastAsia="Times New Roman" w:hAnsi="Times New Roman"/>
          <w:sz w:val="28"/>
          <w:szCs w:val="24"/>
        </w:rPr>
      </w:pPr>
      <w:r>
        <w:rPr>
          <w:noProof/>
        </w:rPr>
        <w:drawing>
          <wp:inline distT="0" distB="0" distL="0" distR="0">
            <wp:extent cx="3657630" cy="3323064"/>
            <wp:effectExtent l="19050" t="0" r="0" b="0"/>
            <wp:docPr id="1" name="Рисунок 1" descr="http://funforkids.ru/pictures/school3/school03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unforkids.ru/pictures/school3/school03136.jpg"/>
                    <pic:cNvPicPr>
                      <a:picLocks noChangeAspect="1" noChangeArrowheads="1"/>
                    </pic:cNvPicPr>
                  </pic:nvPicPr>
                  <pic:blipFill>
                    <a:blip r:embed="rId8" cstate="print"/>
                    <a:srcRect/>
                    <a:stretch>
                      <a:fillRect/>
                    </a:stretch>
                  </pic:blipFill>
                  <pic:spPr bwMode="auto">
                    <a:xfrm>
                      <a:off x="0" y="0"/>
                      <a:ext cx="3658847" cy="3324170"/>
                    </a:xfrm>
                    <a:prstGeom prst="rect">
                      <a:avLst/>
                    </a:prstGeom>
                    <a:noFill/>
                    <a:ln w="9525">
                      <a:noFill/>
                      <a:miter lim="800000"/>
                      <a:headEnd/>
                      <a:tailEnd/>
                    </a:ln>
                  </pic:spPr>
                </pic:pic>
              </a:graphicData>
            </a:graphic>
          </wp:inline>
        </w:drawing>
      </w:r>
    </w:p>
    <w:p w:rsidR="00AE3F79" w:rsidRDefault="00AE3F79" w:rsidP="00526DE4">
      <w:pPr>
        <w:spacing w:after="0"/>
        <w:jc w:val="center"/>
        <w:rPr>
          <w:rFonts w:ascii="Times New Roman" w:eastAsia="Times New Roman" w:hAnsi="Times New Roman"/>
          <w:sz w:val="28"/>
          <w:szCs w:val="24"/>
        </w:rPr>
      </w:pPr>
    </w:p>
    <w:p w:rsidR="00AE3F79" w:rsidRDefault="00AE3F79" w:rsidP="00526DE4">
      <w:pPr>
        <w:spacing w:after="0"/>
        <w:jc w:val="center"/>
        <w:rPr>
          <w:rFonts w:ascii="Times New Roman" w:eastAsia="Times New Roman" w:hAnsi="Times New Roman"/>
          <w:sz w:val="28"/>
          <w:szCs w:val="24"/>
        </w:rPr>
      </w:pPr>
    </w:p>
    <w:p w:rsidR="00AE3F79" w:rsidRDefault="00AE3F79" w:rsidP="00526DE4">
      <w:pPr>
        <w:spacing w:after="0"/>
        <w:jc w:val="center"/>
        <w:rPr>
          <w:rFonts w:ascii="Times New Roman" w:eastAsia="Times New Roman" w:hAnsi="Times New Roman"/>
          <w:sz w:val="28"/>
          <w:szCs w:val="24"/>
        </w:rPr>
      </w:pPr>
    </w:p>
    <w:p w:rsidR="00AE3F79" w:rsidRDefault="00AE3F79" w:rsidP="00526DE4">
      <w:pPr>
        <w:spacing w:after="0"/>
        <w:jc w:val="center"/>
        <w:rPr>
          <w:rFonts w:ascii="Times New Roman" w:eastAsia="Times New Roman" w:hAnsi="Times New Roman"/>
          <w:sz w:val="28"/>
          <w:szCs w:val="24"/>
        </w:rPr>
      </w:pPr>
    </w:p>
    <w:p w:rsidR="00AE3F79" w:rsidRDefault="00AE3F79" w:rsidP="00526DE4">
      <w:pPr>
        <w:spacing w:after="0"/>
        <w:jc w:val="center"/>
        <w:rPr>
          <w:rFonts w:ascii="Times New Roman" w:eastAsia="Times New Roman" w:hAnsi="Times New Roman"/>
          <w:sz w:val="28"/>
          <w:szCs w:val="24"/>
        </w:rPr>
      </w:pPr>
    </w:p>
    <w:p w:rsidR="00526DE4" w:rsidRDefault="001C4639" w:rsidP="00526DE4">
      <w:pPr>
        <w:spacing w:after="0"/>
        <w:jc w:val="center"/>
        <w:rPr>
          <w:rFonts w:ascii="Times New Roman" w:eastAsia="Times New Roman" w:hAnsi="Times New Roman"/>
          <w:sz w:val="28"/>
          <w:szCs w:val="24"/>
        </w:rPr>
      </w:pPr>
      <w:r>
        <w:rPr>
          <w:rFonts w:ascii="Times New Roman" w:eastAsia="Times New Roman" w:hAnsi="Times New Roman"/>
          <w:sz w:val="28"/>
          <w:szCs w:val="24"/>
        </w:rPr>
        <w:t>г. Николаевск-на-Амуре</w:t>
      </w:r>
    </w:p>
    <w:p w:rsidR="00B55F47" w:rsidRPr="00AE3F79" w:rsidRDefault="00526DE4" w:rsidP="00AE3F79">
      <w:pPr>
        <w:spacing w:after="0"/>
        <w:jc w:val="center"/>
        <w:rPr>
          <w:rFonts w:ascii="Times New Roman" w:eastAsia="Times New Roman" w:hAnsi="Times New Roman"/>
          <w:sz w:val="24"/>
          <w:szCs w:val="24"/>
        </w:rPr>
      </w:pPr>
      <w:r w:rsidRPr="00062761">
        <w:rPr>
          <w:rFonts w:ascii="Times New Roman" w:eastAsia="Times New Roman" w:hAnsi="Times New Roman"/>
          <w:sz w:val="24"/>
          <w:szCs w:val="24"/>
        </w:rPr>
        <w:t>2017 г.</w:t>
      </w:r>
    </w:p>
    <w:p w:rsidR="00526DE4" w:rsidRDefault="00526DE4" w:rsidP="0001658B">
      <w:pPr>
        <w:spacing w:after="0" w:line="360" w:lineRule="auto"/>
        <w:ind w:firstLine="708"/>
        <w:jc w:val="center"/>
        <w:rPr>
          <w:rFonts w:ascii="Times New Roman" w:eastAsia="Times New Roman" w:hAnsi="Times New Roman"/>
          <w:sz w:val="28"/>
          <w:szCs w:val="24"/>
        </w:rPr>
      </w:pPr>
      <w:r w:rsidRPr="00DB4204">
        <w:rPr>
          <w:rFonts w:ascii="Times New Roman" w:eastAsia="Times New Roman" w:hAnsi="Times New Roman"/>
          <w:sz w:val="28"/>
          <w:szCs w:val="24"/>
        </w:rPr>
        <w:lastRenderedPageBreak/>
        <w:t>Составитель:</w:t>
      </w:r>
    </w:p>
    <w:p w:rsidR="00526DE4" w:rsidRDefault="001C4639" w:rsidP="0001658B">
      <w:pPr>
        <w:spacing w:after="0" w:line="360" w:lineRule="auto"/>
        <w:ind w:firstLine="708"/>
        <w:jc w:val="center"/>
        <w:rPr>
          <w:rFonts w:ascii="Times New Roman" w:eastAsia="Times New Roman" w:hAnsi="Times New Roman"/>
          <w:sz w:val="28"/>
          <w:szCs w:val="24"/>
        </w:rPr>
      </w:pPr>
      <w:r w:rsidRPr="0001658B">
        <w:rPr>
          <w:rFonts w:ascii="Times New Roman" w:eastAsia="Times New Roman" w:hAnsi="Times New Roman"/>
          <w:b/>
          <w:sz w:val="28"/>
          <w:szCs w:val="24"/>
        </w:rPr>
        <w:t xml:space="preserve">Н.А. </w:t>
      </w:r>
      <w:proofErr w:type="spellStart"/>
      <w:r w:rsidRPr="0001658B">
        <w:rPr>
          <w:rFonts w:ascii="Times New Roman" w:eastAsia="Times New Roman" w:hAnsi="Times New Roman"/>
          <w:b/>
          <w:sz w:val="28"/>
          <w:szCs w:val="24"/>
        </w:rPr>
        <w:t>Горланова</w:t>
      </w:r>
      <w:proofErr w:type="spellEnd"/>
      <w:r w:rsidR="00526DE4" w:rsidRPr="0001658B">
        <w:rPr>
          <w:rFonts w:ascii="Times New Roman" w:eastAsia="Times New Roman" w:hAnsi="Times New Roman"/>
          <w:b/>
          <w:sz w:val="28"/>
          <w:szCs w:val="24"/>
        </w:rPr>
        <w:t>,</w:t>
      </w:r>
      <w:r w:rsidR="00526DE4">
        <w:rPr>
          <w:rFonts w:ascii="Times New Roman" w:eastAsia="Times New Roman" w:hAnsi="Times New Roman"/>
          <w:sz w:val="28"/>
          <w:szCs w:val="24"/>
        </w:rPr>
        <w:t xml:space="preserve"> методист</w:t>
      </w:r>
    </w:p>
    <w:p w:rsidR="00526DE4" w:rsidRDefault="00526DE4" w:rsidP="0001658B">
      <w:pPr>
        <w:spacing w:after="0" w:line="360" w:lineRule="auto"/>
        <w:ind w:firstLine="708"/>
        <w:jc w:val="center"/>
        <w:rPr>
          <w:rFonts w:ascii="Times New Roman" w:eastAsia="Times New Roman" w:hAnsi="Times New Roman"/>
          <w:sz w:val="28"/>
          <w:szCs w:val="24"/>
        </w:rPr>
      </w:pPr>
      <w:r>
        <w:rPr>
          <w:rFonts w:ascii="Times New Roman" w:eastAsia="Times New Roman" w:hAnsi="Times New Roman"/>
          <w:sz w:val="28"/>
          <w:szCs w:val="24"/>
        </w:rPr>
        <w:t>КГБ ПОУ «Николаевский-на-Амуре промышленно-гуманитарный техникум»</w:t>
      </w:r>
    </w:p>
    <w:p w:rsidR="0001658B" w:rsidRDefault="0001658B" w:rsidP="0001658B">
      <w:pPr>
        <w:spacing w:after="0" w:line="360" w:lineRule="auto"/>
        <w:ind w:firstLine="708"/>
        <w:jc w:val="center"/>
        <w:rPr>
          <w:rFonts w:ascii="Times New Roman" w:eastAsia="Times New Roman" w:hAnsi="Times New Roman"/>
          <w:sz w:val="28"/>
          <w:szCs w:val="24"/>
        </w:rPr>
      </w:pPr>
    </w:p>
    <w:p w:rsidR="00526DE4" w:rsidRDefault="00526DE4" w:rsidP="0001658B">
      <w:pPr>
        <w:spacing w:after="0" w:line="360" w:lineRule="auto"/>
        <w:ind w:firstLine="708"/>
        <w:jc w:val="both"/>
        <w:outlineLvl w:val="1"/>
        <w:rPr>
          <w:rFonts w:ascii="Times New Roman" w:eastAsia="Times New Roman" w:hAnsi="Times New Roman"/>
          <w:sz w:val="28"/>
          <w:szCs w:val="24"/>
        </w:rPr>
      </w:pPr>
      <w:r w:rsidRPr="00065BAA">
        <w:rPr>
          <w:rFonts w:ascii="Times New Roman" w:eastAsia="Times New Roman" w:hAnsi="Times New Roman"/>
          <w:sz w:val="28"/>
          <w:szCs w:val="24"/>
        </w:rPr>
        <w:t>Методическ</w:t>
      </w:r>
      <w:r w:rsidR="001C4639" w:rsidRPr="00065BAA">
        <w:rPr>
          <w:rFonts w:ascii="Times New Roman" w:eastAsia="Times New Roman" w:hAnsi="Times New Roman"/>
          <w:sz w:val="28"/>
          <w:szCs w:val="24"/>
        </w:rPr>
        <w:t>ая</w:t>
      </w:r>
      <w:r w:rsidRPr="00065BAA">
        <w:rPr>
          <w:rFonts w:ascii="Times New Roman" w:eastAsia="Times New Roman" w:hAnsi="Times New Roman"/>
          <w:sz w:val="28"/>
          <w:szCs w:val="24"/>
        </w:rPr>
        <w:t xml:space="preserve"> р</w:t>
      </w:r>
      <w:r w:rsidR="001C4639" w:rsidRPr="00065BAA">
        <w:rPr>
          <w:rFonts w:ascii="Times New Roman" w:eastAsia="Times New Roman" w:hAnsi="Times New Roman"/>
          <w:sz w:val="28"/>
          <w:szCs w:val="24"/>
        </w:rPr>
        <w:t xml:space="preserve">азработка семинара </w:t>
      </w:r>
      <w:r w:rsidR="001C4639" w:rsidRPr="00065BAA">
        <w:rPr>
          <w:rFonts w:ascii="Times New Roman" w:eastAsia="Times New Roman" w:hAnsi="Times New Roman"/>
          <w:sz w:val="28"/>
          <w:szCs w:val="28"/>
        </w:rPr>
        <w:t>«</w:t>
      </w:r>
      <w:r w:rsidR="00B14933" w:rsidRPr="00065BAA">
        <w:rPr>
          <w:rFonts w:ascii="Times New Roman" w:eastAsia="Times New Roman" w:hAnsi="Times New Roman" w:cs="Times New Roman"/>
          <w:bCs/>
          <w:kern w:val="36"/>
          <w:sz w:val="28"/>
          <w:szCs w:val="28"/>
        </w:rPr>
        <w:t>Технология проектной деятельности»</w:t>
      </w:r>
      <w:r w:rsidR="0001658B">
        <w:rPr>
          <w:rFonts w:ascii="Times New Roman" w:eastAsia="Times New Roman" w:hAnsi="Times New Roman" w:cs="Times New Roman"/>
          <w:bCs/>
          <w:kern w:val="36"/>
          <w:sz w:val="28"/>
          <w:szCs w:val="28"/>
        </w:rPr>
        <w:t xml:space="preserve"> </w:t>
      </w:r>
      <w:r w:rsidRPr="00065BAA">
        <w:rPr>
          <w:rFonts w:ascii="Times New Roman" w:eastAsia="Times New Roman" w:hAnsi="Times New Roman"/>
          <w:sz w:val="28"/>
          <w:szCs w:val="24"/>
        </w:rPr>
        <w:t>/</w:t>
      </w:r>
      <w:r w:rsidR="0001658B">
        <w:rPr>
          <w:rFonts w:ascii="Times New Roman" w:eastAsia="Times New Roman" w:hAnsi="Times New Roman"/>
          <w:sz w:val="28"/>
          <w:szCs w:val="24"/>
        </w:rPr>
        <w:t xml:space="preserve"> </w:t>
      </w:r>
      <w:r w:rsidRPr="00065BAA">
        <w:rPr>
          <w:rFonts w:ascii="Times New Roman" w:eastAsia="Times New Roman" w:hAnsi="Times New Roman"/>
          <w:sz w:val="28"/>
          <w:szCs w:val="24"/>
        </w:rPr>
        <w:t xml:space="preserve">сост. </w:t>
      </w:r>
      <w:r w:rsidR="001C4639" w:rsidRPr="00065BAA">
        <w:rPr>
          <w:rFonts w:ascii="Times New Roman" w:eastAsia="Times New Roman" w:hAnsi="Times New Roman"/>
          <w:sz w:val="28"/>
          <w:szCs w:val="24"/>
        </w:rPr>
        <w:t xml:space="preserve">Н.А. </w:t>
      </w:r>
      <w:proofErr w:type="spellStart"/>
      <w:r w:rsidR="001C4639" w:rsidRPr="00065BAA">
        <w:rPr>
          <w:rFonts w:ascii="Times New Roman" w:eastAsia="Times New Roman" w:hAnsi="Times New Roman"/>
          <w:sz w:val="28"/>
          <w:szCs w:val="24"/>
        </w:rPr>
        <w:t>Горланова</w:t>
      </w:r>
      <w:proofErr w:type="spellEnd"/>
      <w:r w:rsidRPr="00065BAA">
        <w:rPr>
          <w:rFonts w:ascii="Times New Roman" w:eastAsia="Times New Roman" w:hAnsi="Times New Roman"/>
          <w:sz w:val="28"/>
          <w:szCs w:val="24"/>
        </w:rPr>
        <w:t xml:space="preserve"> – Николаевск-на-Амуре: КГБ ПОУ НПГТ, 2017 – с.</w:t>
      </w:r>
      <w:r w:rsidR="00065BAA">
        <w:rPr>
          <w:rFonts w:ascii="Times New Roman" w:eastAsia="Times New Roman" w:hAnsi="Times New Roman"/>
          <w:sz w:val="28"/>
          <w:szCs w:val="24"/>
        </w:rPr>
        <w:t>14</w:t>
      </w:r>
    </w:p>
    <w:p w:rsidR="0001658B" w:rsidRPr="0001658B" w:rsidRDefault="0001658B" w:rsidP="0001658B">
      <w:pPr>
        <w:spacing w:after="0" w:line="360" w:lineRule="auto"/>
        <w:ind w:firstLine="708"/>
        <w:jc w:val="both"/>
        <w:outlineLvl w:val="1"/>
        <w:rPr>
          <w:rFonts w:ascii="Times New Roman" w:eastAsia="Times New Roman" w:hAnsi="Times New Roman" w:cs="Times New Roman"/>
          <w:bCs/>
          <w:kern w:val="36"/>
          <w:sz w:val="28"/>
          <w:szCs w:val="28"/>
        </w:rPr>
      </w:pPr>
    </w:p>
    <w:p w:rsidR="00194CF4" w:rsidRDefault="005047E8" w:rsidP="0001658B">
      <w:pPr>
        <w:spacing w:after="0" w:line="360" w:lineRule="auto"/>
        <w:ind w:firstLine="708"/>
        <w:jc w:val="both"/>
        <w:rPr>
          <w:rFonts w:ascii="Times New Roman" w:hAnsi="Times New Roman" w:cs="Times New Roman"/>
          <w:sz w:val="28"/>
          <w:szCs w:val="28"/>
        </w:rPr>
      </w:pPr>
      <w:r w:rsidRPr="00065BAA">
        <w:rPr>
          <w:rFonts w:ascii="Times New Roman" w:eastAsia="Times New Roman" w:hAnsi="Times New Roman"/>
          <w:sz w:val="28"/>
          <w:szCs w:val="24"/>
        </w:rPr>
        <w:t>В м</w:t>
      </w:r>
      <w:r w:rsidR="00526DE4" w:rsidRPr="00065BAA">
        <w:rPr>
          <w:rFonts w:ascii="Times New Roman" w:eastAsia="Times New Roman" w:hAnsi="Times New Roman"/>
          <w:sz w:val="28"/>
          <w:szCs w:val="24"/>
        </w:rPr>
        <w:t>етодическ</w:t>
      </w:r>
      <w:r w:rsidRPr="00065BAA">
        <w:rPr>
          <w:rFonts w:ascii="Times New Roman" w:eastAsia="Times New Roman" w:hAnsi="Times New Roman"/>
          <w:sz w:val="28"/>
          <w:szCs w:val="24"/>
        </w:rPr>
        <w:t xml:space="preserve">ую разработку вошли материалы семинара </w:t>
      </w:r>
      <w:r w:rsidRPr="00065BAA">
        <w:rPr>
          <w:rFonts w:ascii="Times New Roman" w:eastAsia="Times New Roman" w:hAnsi="Times New Roman"/>
          <w:sz w:val="28"/>
          <w:szCs w:val="28"/>
        </w:rPr>
        <w:t>«</w:t>
      </w:r>
      <w:r w:rsidRPr="00065BAA">
        <w:rPr>
          <w:rFonts w:ascii="Times New Roman" w:eastAsia="Times New Roman" w:hAnsi="Times New Roman" w:cs="Times New Roman"/>
          <w:bCs/>
          <w:kern w:val="36"/>
          <w:sz w:val="28"/>
          <w:szCs w:val="28"/>
        </w:rPr>
        <w:t>Технология проектной деятельности»,</w:t>
      </w:r>
      <w:r w:rsidR="004A71ED" w:rsidRPr="00065BAA">
        <w:rPr>
          <w:rFonts w:ascii="Times New Roman" w:eastAsia="Times New Roman" w:hAnsi="Times New Roman" w:cs="Times New Roman"/>
          <w:bCs/>
          <w:kern w:val="36"/>
          <w:sz w:val="28"/>
          <w:szCs w:val="28"/>
        </w:rPr>
        <w:t xml:space="preserve"> </w:t>
      </w:r>
      <w:r w:rsidRPr="00065BAA">
        <w:rPr>
          <w:rFonts w:ascii="Times New Roman" w:eastAsiaTheme="minorHAnsi" w:hAnsi="Times New Roman"/>
          <w:sz w:val="28"/>
          <w:szCs w:val="24"/>
        </w:rPr>
        <w:t xml:space="preserve">предназначенные для оказания помощи </w:t>
      </w:r>
      <w:r w:rsidR="00526DE4" w:rsidRPr="00065BAA">
        <w:rPr>
          <w:rFonts w:ascii="Times New Roman" w:eastAsiaTheme="minorHAnsi" w:hAnsi="Times New Roman"/>
          <w:sz w:val="28"/>
          <w:szCs w:val="24"/>
        </w:rPr>
        <w:t xml:space="preserve"> педагог</w:t>
      </w:r>
      <w:r w:rsidRPr="00065BAA">
        <w:rPr>
          <w:rFonts w:ascii="Times New Roman" w:eastAsiaTheme="minorHAnsi" w:hAnsi="Times New Roman"/>
          <w:sz w:val="28"/>
          <w:szCs w:val="24"/>
        </w:rPr>
        <w:t>ам</w:t>
      </w:r>
      <w:r w:rsidR="00526DE4" w:rsidRPr="00065BAA">
        <w:rPr>
          <w:rFonts w:ascii="Times New Roman" w:eastAsiaTheme="minorHAnsi" w:hAnsi="Times New Roman"/>
          <w:sz w:val="28"/>
          <w:szCs w:val="24"/>
        </w:rPr>
        <w:t xml:space="preserve">, </w:t>
      </w:r>
      <w:r w:rsidR="00194CF4" w:rsidRPr="00065BAA">
        <w:rPr>
          <w:rFonts w:ascii="Times New Roman" w:eastAsiaTheme="minorHAnsi" w:hAnsi="Times New Roman"/>
          <w:sz w:val="28"/>
          <w:szCs w:val="24"/>
        </w:rPr>
        <w:t>в работе по подготовки  и реализации педагогических проектов.</w:t>
      </w:r>
      <w:r w:rsidR="00526DE4" w:rsidRPr="00065BAA">
        <w:rPr>
          <w:rFonts w:ascii="Times New Roman" w:eastAsiaTheme="minorHAnsi" w:hAnsi="Times New Roman"/>
          <w:sz w:val="28"/>
          <w:szCs w:val="24"/>
        </w:rPr>
        <w:t xml:space="preserve"> </w:t>
      </w:r>
      <w:r w:rsidR="00526DE4" w:rsidRPr="00065BAA">
        <w:rPr>
          <w:rFonts w:ascii="Times New Roman" w:eastAsiaTheme="minorHAnsi" w:hAnsi="Times New Roman" w:cs="Times New Roman"/>
          <w:sz w:val="28"/>
          <w:szCs w:val="28"/>
        </w:rPr>
        <w:t>Он</w:t>
      </w:r>
      <w:r w:rsidR="00065BAA" w:rsidRPr="00065BAA">
        <w:rPr>
          <w:rFonts w:ascii="Times New Roman" w:eastAsiaTheme="minorHAnsi" w:hAnsi="Times New Roman" w:cs="Times New Roman"/>
          <w:sz w:val="28"/>
          <w:szCs w:val="28"/>
        </w:rPr>
        <w:t>а</w:t>
      </w:r>
      <w:r w:rsidR="00526DE4" w:rsidRPr="00065BAA">
        <w:rPr>
          <w:rFonts w:ascii="Times New Roman" w:eastAsiaTheme="minorHAnsi" w:hAnsi="Times New Roman" w:cs="Times New Roman"/>
          <w:sz w:val="28"/>
          <w:szCs w:val="28"/>
        </w:rPr>
        <w:t xml:space="preserve"> </w:t>
      </w:r>
      <w:r w:rsidR="00526DE4" w:rsidRPr="00065BAA">
        <w:rPr>
          <w:rFonts w:ascii="Times New Roman" w:eastAsia="Times New Roman" w:hAnsi="Times New Roman" w:cs="Times New Roman"/>
          <w:sz w:val="28"/>
          <w:szCs w:val="28"/>
        </w:rPr>
        <w:t>раскрыва</w:t>
      </w:r>
      <w:r w:rsidR="00065BAA" w:rsidRPr="00065BAA">
        <w:rPr>
          <w:rFonts w:ascii="Times New Roman" w:eastAsia="Times New Roman" w:hAnsi="Times New Roman" w:cs="Times New Roman"/>
          <w:sz w:val="28"/>
          <w:szCs w:val="28"/>
        </w:rPr>
        <w:t>е</w:t>
      </w:r>
      <w:r w:rsidR="00526DE4" w:rsidRPr="00065BAA">
        <w:rPr>
          <w:rFonts w:ascii="Times New Roman" w:eastAsia="Times New Roman" w:hAnsi="Times New Roman" w:cs="Times New Roman"/>
          <w:sz w:val="28"/>
          <w:szCs w:val="28"/>
        </w:rPr>
        <w:t xml:space="preserve">т технологические этапы подготовки и </w:t>
      </w:r>
      <w:r w:rsidR="00194CF4" w:rsidRPr="00065BAA">
        <w:rPr>
          <w:rFonts w:ascii="Times New Roman" w:eastAsia="Times New Roman" w:hAnsi="Times New Roman" w:cs="Times New Roman"/>
          <w:sz w:val="28"/>
          <w:szCs w:val="28"/>
        </w:rPr>
        <w:t>с</w:t>
      </w:r>
      <w:r w:rsidR="00194CF4" w:rsidRPr="00065BAA">
        <w:rPr>
          <w:rFonts w:ascii="Times New Roman" w:hAnsi="Times New Roman" w:cs="Times New Roman"/>
          <w:sz w:val="28"/>
          <w:szCs w:val="28"/>
        </w:rPr>
        <w:t>ущность и ценность образовательных проектов состо</w:t>
      </w:r>
      <w:r w:rsidR="00065BAA" w:rsidRPr="00065BAA">
        <w:rPr>
          <w:rFonts w:ascii="Times New Roman" w:hAnsi="Times New Roman" w:cs="Times New Roman"/>
          <w:sz w:val="28"/>
          <w:szCs w:val="28"/>
        </w:rPr>
        <w:t>и</w:t>
      </w:r>
      <w:r w:rsidR="00194CF4" w:rsidRPr="00065BAA">
        <w:rPr>
          <w:rFonts w:ascii="Times New Roman" w:hAnsi="Times New Roman" w:cs="Times New Roman"/>
          <w:sz w:val="28"/>
          <w:szCs w:val="28"/>
        </w:rPr>
        <w:t xml:space="preserve">т в том, чтобы научить </w:t>
      </w:r>
      <w:r w:rsidR="00065BAA" w:rsidRPr="00065BAA">
        <w:rPr>
          <w:rFonts w:ascii="Times New Roman" w:hAnsi="Times New Roman" w:cs="Times New Roman"/>
          <w:sz w:val="28"/>
          <w:szCs w:val="28"/>
        </w:rPr>
        <w:t>обучающихся</w:t>
      </w:r>
      <w:r w:rsidR="00194CF4" w:rsidRPr="00065BAA">
        <w:rPr>
          <w:rFonts w:ascii="Times New Roman" w:hAnsi="Times New Roman" w:cs="Times New Roman"/>
          <w:sz w:val="28"/>
          <w:szCs w:val="28"/>
        </w:rPr>
        <w:t xml:space="preserve"> проектировать собственную траекторию движения при решении того или иного вопроса.</w:t>
      </w:r>
    </w:p>
    <w:p w:rsidR="005047E8" w:rsidRDefault="005047E8" w:rsidP="0001658B">
      <w:pPr>
        <w:spacing w:after="0" w:line="360" w:lineRule="auto"/>
        <w:ind w:firstLine="708"/>
        <w:rPr>
          <w:rFonts w:ascii="Times New Roman" w:eastAsia="Times New Roman" w:hAnsi="Times New Roman"/>
          <w:sz w:val="28"/>
          <w:szCs w:val="24"/>
        </w:rPr>
      </w:pPr>
      <w:r>
        <w:rPr>
          <w:rFonts w:ascii="Times New Roman" w:eastAsia="Times New Roman" w:hAnsi="Times New Roman"/>
          <w:sz w:val="28"/>
          <w:szCs w:val="24"/>
        </w:rPr>
        <w:br w:type="page"/>
      </w:r>
    </w:p>
    <w:p w:rsidR="008E15CF" w:rsidRPr="0079085D" w:rsidRDefault="005363B0" w:rsidP="00042F03">
      <w:pPr>
        <w:spacing w:before="100" w:beforeAutospacing="1" w:after="100" w:afterAutospacing="1" w:line="240" w:lineRule="auto"/>
        <w:jc w:val="center"/>
        <w:rPr>
          <w:rFonts w:ascii="Times New Roman" w:eastAsia="Times New Roman" w:hAnsi="Times New Roman" w:cs="Times New Roman"/>
          <w:b/>
          <w:sz w:val="28"/>
          <w:szCs w:val="28"/>
        </w:rPr>
      </w:pPr>
      <w:r w:rsidRPr="0079085D">
        <w:rPr>
          <w:rFonts w:ascii="Times New Roman" w:eastAsia="Times New Roman" w:hAnsi="Times New Roman" w:cs="Times New Roman"/>
          <w:b/>
          <w:sz w:val="28"/>
          <w:szCs w:val="28"/>
        </w:rPr>
        <w:lastRenderedPageBreak/>
        <w:t>Оглавление</w:t>
      </w:r>
    </w:p>
    <w:p w:rsidR="0079085D" w:rsidRDefault="0079085D" w:rsidP="00AE3F79">
      <w:pPr>
        <w:spacing w:after="0" w:line="360" w:lineRule="auto"/>
        <w:jc w:val="both"/>
        <w:rPr>
          <w:rFonts w:ascii="Times New Roman" w:eastAsia="Times New Roman" w:hAnsi="Times New Roman" w:cs="Times New Roman"/>
          <w:sz w:val="28"/>
          <w:szCs w:val="28"/>
        </w:rPr>
      </w:pPr>
      <w:r w:rsidRPr="0079085D">
        <w:rPr>
          <w:rFonts w:ascii="Times New Roman" w:eastAsia="Times New Roman" w:hAnsi="Times New Roman" w:cs="Times New Roman"/>
          <w:sz w:val="28"/>
          <w:szCs w:val="28"/>
        </w:rPr>
        <w:t>Введение</w:t>
      </w:r>
      <w:r w:rsidR="00AE3F79">
        <w:rPr>
          <w:rFonts w:ascii="Times New Roman" w:eastAsia="Times New Roman" w:hAnsi="Times New Roman" w:cs="Times New Roman"/>
          <w:sz w:val="28"/>
          <w:szCs w:val="28"/>
        </w:rPr>
        <w:t xml:space="preserve"> ………………………………………………………………….……….4</w:t>
      </w:r>
    </w:p>
    <w:p w:rsidR="0079085D" w:rsidRDefault="0079085D" w:rsidP="00AE3F7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Ход мероприятия ……………………………………………………………</w:t>
      </w:r>
      <w:r w:rsidR="00AE3F79">
        <w:rPr>
          <w:rFonts w:ascii="Times New Roman" w:eastAsia="Times New Roman" w:hAnsi="Times New Roman" w:cs="Times New Roman"/>
          <w:sz w:val="28"/>
          <w:szCs w:val="28"/>
        </w:rPr>
        <w:t>……7</w:t>
      </w:r>
    </w:p>
    <w:p w:rsidR="008066CC" w:rsidRDefault="008066CC" w:rsidP="00AE3F7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sidR="00AE3F79">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p>
    <w:p w:rsidR="008066CC" w:rsidRDefault="008066CC" w:rsidP="00AE3F7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Словарь………………………………………………………………………</w:t>
      </w:r>
      <w:r w:rsidR="00AE3F79">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p>
    <w:p w:rsidR="008066CC" w:rsidRDefault="008066CC" w:rsidP="00AE3F7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w:t>
      </w:r>
      <w:r w:rsidR="00AE3F79">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p>
    <w:p w:rsidR="008066CC" w:rsidRDefault="008066CC" w:rsidP="00AE3F79">
      <w:pPr>
        <w:spacing w:after="0" w:line="360" w:lineRule="auto"/>
        <w:rPr>
          <w:rFonts w:ascii="Times New Roman" w:eastAsia="Times New Roman" w:hAnsi="Times New Roman" w:cs="Times New Roman"/>
          <w:bCs/>
          <w:sz w:val="28"/>
          <w:szCs w:val="28"/>
        </w:rPr>
      </w:pPr>
      <w:r w:rsidRPr="008066CC">
        <w:rPr>
          <w:rFonts w:ascii="Times New Roman" w:eastAsia="Times New Roman" w:hAnsi="Times New Roman" w:cs="Times New Roman"/>
          <w:bCs/>
          <w:sz w:val="28"/>
          <w:szCs w:val="28"/>
        </w:rPr>
        <w:t xml:space="preserve">Рекомендуемые полезные ссылки в Интернете </w:t>
      </w:r>
      <w:r>
        <w:rPr>
          <w:rFonts w:ascii="Times New Roman" w:eastAsia="Times New Roman" w:hAnsi="Times New Roman" w:cs="Times New Roman"/>
          <w:bCs/>
          <w:sz w:val="28"/>
          <w:szCs w:val="28"/>
        </w:rPr>
        <w:t>……………………………</w:t>
      </w:r>
      <w:r w:rsidR="00AE3F7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w:t>
      </w:r>
      <w:r w:rsidR="008E79FA">
        <w:rPr>
          <w:rFonts w:ascii="Times New Roman" w:eastAsia="Times New Roman" w:hAnsi="Times New Roman" w:cs="Times New Roman"/>
          <w:bCs/>
          <w:sz w:val="28"/>
          <w:szCs w:val="28"/>
        </w:rPr>
        <w:t>3</w:t>
      </w:r>
    </w:p>
    <w:p w:rsidR="008066CC" w:rsidRPr="007F1104" w:rsidRDefault="008066CC" w:rsidP="00AE3F79">
      <w:pPr>
        <w:pStyle w:val="4"/>
        <w:keepLines w:val="0"/>
        <w:tabs>
          <w:tab w:val="left" w:pos="540"/>
        </w:tabs>
        <w:spacing w:before="0" w:line="360" w:lineRule="auto"/>
        <w:ind w:left="1080" w:hanging="1080"/>
        <w:rPr>
          <w:rFonts w:ascii="Times New Roman" w:eastAsia="Times New Roman" w:hAnsi="Times New Roman" w:cs="Times New Roman"/>
          <w:b w:val="0"/>
          <w:bCs w:val="0"/>
          <w:i w:val="0"/>
          <w:color w:val="auto"/>
          <w:sz w:val="28"/>
          <w:szCs w:val="28"/>
        </w:rPr>
      </w:pPr>
      <w:r w:rsidRPr="007F1104">
        <w:rPr>
          <w:rFonts w:ascii="Times New Roman" w:eastAsia="Times New Roman" w:hAnsi="Times New Roman" w:cs="Times New Roman"/>
          <w:b w:val="0"/>
          <w:bCs w:val="0"/>
          <w:i w:val="0"/>
          <w:color w:val="auto"/>
          <w:sz w:val="28"/>
          <w:szCs w:val="28"/>
        </w:rPr>
        <w:t>Приложение 1</w:t>
      </w:r>
      <w:r w:rsidR="007F1104" w:rsidRPr="007F1104">
        <w:rPr>
          <w:rFonts w:ascii="Times New Roman" w:hAnsi="Times New Roman" w:cs="Times New Roman"/>
          <w:b w:val="0"/>
          <w:i w:val="0"/>
          <w:color w:val="auto"/>
          <w:sz w:val="28"/>
          <w:szCs w:val="28"/>
        </w:rPr>
        <w:t xml:space="preserve"> </w:t>
      </w:r>
      <w:r w:rsidR="007F1104">
        <w:rPr>
          <w:rFonts w:ascii="Times New Roman" w:hAnsi="Times New Roman" w:cs="Times New Roman"/>
          <w:b w:val="0"/>
          <w:i w:val="0"/>
          <w:color w:val="auto"/>
          <w:sz w:val="28"/>
          <w:szCs w:val="28"/>
        </w:rPr>
        <w:t>«</w:t>
      </w:r>
      <w:r w:rsidR="007F1104" w:rsidRPr="007F1104">
        <w:rPr>
          <w:rFonts w:ascii="Times New Roman" w:hAnsi="Times New Roman" w:cs="Times New Roman"/>
          <w:b w:val="0"/>
          <w:i w:val="0"/>
          <w:color w:val="auto"/>
          <w:sz w:val="28"/>
          <w:szCs w:val="28"/>
        </w:rPr>
        <w:t>Классификация учебных проектов</w:t>
      </w:r>
      <w:r w:rsidR="007F1104">
        <w:rPr>
          <w:rFonts w:ascii="Times New Roman" w:hAnsi="Times New Roman" w:cs="Times New Roman"/>
          <w:b w:val="0"/>
          <w:i w:val="0"/>
          <w:color w:val="auto"/>
          <w:sz w:val="28"/>
          <w:szCs w:val="28"/>
        </w:rPr>
        <w:t>» …………</w:t>
      </w:r>
      <w:r w:rsidR="007F1104" w:rsidRPr="007F1104">
        <w:rPr>
          <w:rFonts w:ascii="Times New Roman" w:eastAsia="Times New Roman" w:hAnsi="Times New Roman" w:cs="Times New Roman"/>
          <w:b w:val="0"/>
          <w:bCs w:val="0"/>
          <w:i w:val="0"/>
          <w:color w:val="auto"/>
          <w:sz w:val="28"/>
          <w:szCs w:val="28"/>
        </w:rPr>
        <w:t>…………</w:t>
      </w:r>
      <w:r w:rsidR="00AE3F79">
        <w:rPr>
          <w:rFonts w:ascii="Times New Roman" w:eastAsia="Times New Roman" w:hAnsi="Times New Roman" w:cs="Times New Roman"/>
          <w:b w:val="0"/>
          <w:bCs w:val="0"/>
          <w:i w:val="0"/>
          <w:color w:val="auto"/>
          <w:sz w:val="28"/>
          <w:szCs w:val="28"/>
        </w:rPr>
        <w:t>……</w:t>
      </w:r>
      <w:r w:rsidR="00B5487B">
        <w:rPr>
          <w:rFonts w:ascii="Times New Roman" w:eastAsia="Times New Roman" w:hAnsi="Times New Roman" w:cs="Times New Roman"/>
          <w:b w:val="0"/>
          <w:bCs w:val="0"/>
          <w:i w:val="0"/>
          <w:color w:val="auto"/>
          <w:sz w:val="28"/>
          <w:szCs w:val="28"/>
        </w:rPr>
        <w:t>1</w:t>
      </w:r>
      <w:r w:rsidR="004672DE">
        <w:rPr>
          <w:rFonts w:ascii="Times New Roman" w:eastAsia="Times New Roman" w:hAnsi="Times New Roman" w:cs="Times New Roman"/>
          <w:b w:val="0"/>
          <w:bCs w:val="0"/>
          <w:i w:val="0"/>
          <w:color w:val="auto"/>
          <w:sz w:val="28"/>
          <w:szCs w:val="28"/>
        </w:rPr>
        <w:t>4</w:t>
      </w:r>
    </w:p>
    <w:p w:rsidR="007F1104" w:rsidRDefault="007F1104" w:rsidP="00AE3F79">
      <w:pPr>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t>Приложение 2 «</w:t>
      </w:r>
      <w:r w:rsidRPr="007F1104">
        <w:rPr>
          <w:rFonts w:ascii="Times New Roman" w:hAnsi="Times New Roman" w:cs="Times New Roman"/>
          <w:sz w:val="28"/>
          <w:szCs w:val="28"/>
        </w:rPr>
        <w:t xml:space="preserve">Последовательность  работы над проектом» </w:t>
      </w:r>
      <w:r>
        <w:rPr>
          <w:rFonts w:ascii="Times New Roman" w:hAnsi="Times New Roman" w:cs="Times New Roman"/>
          <w:sz w:val="28"/>
          <w:szCs w:val="28"/>
        </w:rPr>
        <w:t>………………</w:t>
      </w:r>
      <w:r w:rsidR="00AE3F79">
        <w:rPr>
          <w:rFonts w:ascii="Times New Roman" w:hAnsi="Times New Roman" w:cs="Times New Roman"/>
          <w:sz w:val="28"/>
          <w:szCs w:val="28"/>
        </w:rPr>
        <w:t>.</w:t>
      </w:r>
      <w:r>
        <w:rPr>
          <w:rFonts w:ascii="Times New Roman" w:hAnsi="Times New Roman" w:cs="Times New Roman"/>
          <w:sz w:val="28"/>
          <w:szCs w:val="28"/>
        </w:rPr>
        <w:t>1</w:t>
      </w:r>
      <w:r w:rsidR="00340103">
        <w:rPr>
          <w:rFonts w:ascii="Times New Roman" w:hAnsi="Times New Roman" w:cs="Times New Roman"/>
          <w:sz w:val="28"/>
          <w:szCs w:val="28"/>
        </w:rPr>
        <w:t>6</w:t>
      </w:r>
    </w:p>
    <w:p w:rsidR="00B5487B" w:rsidRDefault="007F1104" w:rsidP="00AE3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3 </w:t>
      </w:r>
      <w:r w:rsidR="00B5487B" w:rsidRPr="00B5487B">
        <w:rPr>
          <w:rFonts w:ascii="Times New Roman" w:hAnsi="Times New Roman" w:cs="Times New Roman"/>
          <w:sz w:val="28"/>
          <w:szCs w:val="28"/>
        </w:rPr>
        <w:t>«Критерии оценки проекта</w:t>
      </w:r>
      <w:r w:rsidR="00B5487B">
        <w:rPr>
          <w:rFonts w:ascii="Times New Roman" w:hAnsi="Times New Roman" w:cs="Times New Roman"/>
          <w:sz w:val="28"/>
          <w:szCs w:val="28"/>
        </w:rPr>
        <w:t>»…………………………………..1</w:t>
      </w:r>
      <w:r w:rsidR="00340103">
        <w:rPr>
          <w:rFonts w:ascii="Times New Roman" w:hAnsi="Times New Roman" w:cs="Times New Roman"/>
          <w:sz w:val="28"/>
          <w:szCs w:val="28"/>
        </w:rPr>
        <w:t>7</w:t>
      </w:r>
    </w:p>
    <w:p w:rsidR="00B5487B" w:rsidRPr="00B5487B" w:rsidRDefault="00B5487B" w:rsidP="00AE3F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4 «Рефлексия Шкала термометра»………………………..……..1</w:t>
      </w:r>
      <w:r w:rsidR="00340103">
        <w:rPr>
          <w:rFonts w:ascii="Times New Roman" w:hAnsi="Times New Roman" w:cs="Times New Roman"/>
          <w:sz w:val="28"/>
          <w:szCs w:val="28"/>
        </w:rPr>
        <w:t>8</w:t>
      </w:r>
    </w:p>
    <w:p w:rsidR="007F1104" w:rsidRPr="008066CC" w:rsidRDefault="004F42AF" w:rsidP="00AE3F7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r w:rsidR="00016E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 Доклад по теме </w:t>
      </w:r>
      <w:r w:rsidRPr="00DC35B4">
        <w:rPr>
          <w:rFonts w:ascii="Times New Roman" w:eastAsia="Times New Roman" w:hAnsi="Times New Roman" w:cs="Times New Roman"/>
          <w:sz w:val="28"/>
          <w:szCs w:val="28"/>
        </w:rPr>
        <w:t>«Методические основы технологии проектного обучения»</w:t>
      </w:r>
      <w:r w:rsidR="00D37D16">
        <w:rPr>
          <w:rFonts w:ascii="Times New Roman" w:eastAsia="Times New Roman" w:hAnsi="Times New Roman" w:cs="Times New Roman"/>
          <w:sz w:val="28"/>
          <w:szCs w:val="28"/>
        </w:rPr>
        <w:t>……………………………</w:t>
      </w:r>
      <w:r w:rsidR="00AE3F79">
        <w:rPr>
          <w:rFonts w:ascii="Times New Roman" w:eastAsia="Times New Roman" w:hAnsi="Times New Roman" w:cs="Times New Roman"/>
          <w:sz w:val="28"/>
          <w:szCs w:val="28"/>
        </w:rPr>
        <w:t>……………………………..20</w:t>
      </w:r>
    </w:p>
    <w:p w:rsidR="008066CC" w:rsidRDefault="008066CC" w:rsidP="008066CC">
      <w:pPr>
        <w:spacing w:before="100" w:beforeAutospacing="1" w:after="100" w:afterAutospacing="1" w:line="240" w:lineRule="auto"/>
        <w:jc w:val="both"/>
        <w:rPr>
          <w:rFonts w:ascii="Times New Roman" w:eastAsia="Times New Roman" w:hAnsi="Times New Roman" w:cs="Times New Roman"/>
          <w:sz w:val="28"/>
          <w:szCs w:val="28"/>
        </w:rPr>
      </w:pPr>
    </w:p>
    <w:p w:rsidR="008E15CF" w:rsidRDefault="008E15CF" w:rsidP="008066C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E15CF" w:rsidRPr="00B31F50" w:rsidRDefault="008E15CF" w:rsidP="0001658B">
      <w:pPr>
        <w:spacing w:before="100" w:beforeAutospacing="1" w:after="100" w:afterAutospacing="1" w:line="240" w:lineRule="auto"/>
        <w:ind w:firstLine="709"/>
        <w:jc w:val="center"/>
        <w:rPr>
          <w:rFonts w:ascii="Times New Roman" w:eastAsia="Times New Roman" w:hAnsi="Times New Roman" w:cs="Times New Roman"/>
          <w:sz w:val="28"/>
          <w:szCs w:val="28"/>
        </w:rPr>
      </w:pPr>
      <w:r w:rsidRPr="00B31F50">
        <w:rPr>
          <w:rFonts w:ascii="Times New Roman" w:eastAsia="Times New Roman" w:hAnsi="Times New Roman" w:cs="Times New Roman"/>
          <w:sz w:val="28"/>
          <w:szCs w:val="28"/>
        </w:rPr>
        <w:lastRenderedPageBreak/>
        <w:t>Введение</w:t>
      </w:r>
    </w:p>
    <w:p w:rsidR="00B31F50" w:rsidRDefault="00B31F50" w:rsidP="0001658B">
      <w:pPr>
        <w:spacing w:before="100" w:beforeAutospacing="1" w:after="100" w:afterAutospacing="1" w:line="240" w:lineRule="auto"/>
        <w:ind w:firstLine="709"/>
        <w:jc w:val="center"/>
        <w:rPr>
          <w:rFonts w:ascii="Times New Roman" w:eastAsia="Times New Roman" w:hAnsi="Times New Roman" w:cs="Times New Roman"/>
          <w:b/>
          <w:sz w:val="28"/>
          <w:szCs w:val="28"/>
        </w:rPr>
      </w:pPr>
    </w:p>
    <w:p w:rsidR="00E962B9" w:rsidRPr="00E962B9" w:rsidRDefault="00E962B9" w:rsidP="0001658B">
      <w:pPr>
        <w:spacing w:after="0" w:line="360" w:lineRule="auto"/>
        <w:ind w:firstLine="709"/>
        <w:jc w:val="both"/>
        <w:rPr>
          <w:rFonts w:ascii="Times New Roman" w:eastAsia="Times New Roman" w:hAnsi="Times New Roman" w:cs="Times New Roman"/>
          <w:sz w:val="28"/>
          <w:szCs w:val="28"/>
        </w:rPr>
      </w:pPr>
      <w:r w:rsidRPr="00E962B9">
        <w:rPr>
          <w:rFonts w:ascii="Times New Roman" w:eastAsia="Times New Roman" w:hAnsi="Times New Roman" w:cs="Times New Roman"/>
          <w:sz w:val="28"/>
          <w:szCs w:val="28"/>
        </w:rPr>
        <w:t>Из истории образования известно, что метод проектов, возникший в последней четверти XIX века в США (</w:t>
      </w:r>
      <w:proofErr w:type="spellStart"/>
      <w:r w:rsidRPr="00E962B9">
        <w:rPr>
          <w:rFonts w:ascii="Times New Roman" w:eastAsia="Times New Roman" w:hAnsi="Times New Roman" w:cs="Times New Roman"/>
          <w:sz w:val="28"/>
          <w:szCs w:val="28"/>
        </w:rPr>
        <w:t>У.Килпатрик</w:t>
      </w:r>
      <w:proofErr w:type="spellEnd"/>
      <w:r w:rsidRPr="00E962B9">
        <w:rPr>
          <w:rFonts w:ascii="Times New Roman" w:eastAsia="Times New Roman" w:hAnsi="Times New Roman" w:cs="Times New Roman"/>
          <w:sz w:val="28"/>
          <w:szCs w:val="28"/>
        </w:rPr>
        <w:t xml:space="preserve">, </w:t>
      </w:r>
      <w:proofErr w:type="spellStart"/>
      <w:r w:rsidRPr="00E962B9">
        <w:rPr>
          <w:rFonts w:ascii="Times New Roman" w:eastAsia="Times New Roman" w:hAnsi="Times New Roman" w:cs="Times New Roman"/>
          <w:sz w:val="28"/>
          <w:szCs w:val="28"/>
        </w:rPr>
        <w:t>Дж</w:t>
      </w:r>
      <w:proofErr w:type="gramStart"/>
      <w:r w:rsidRPr="00E962B9">
        <w:rPr>
          <w:rFonts w:ascii="Times New Roman" w:eastAsia="Times New Roman" w:hAnsi="Times New Roman" w:cs="Times New Roman"/>
          <w:sz w:val="28"/>
          <w:szCs w:val="28"/>
        </w:rPr>
        <w:t>.Д</w:t>
      </w:r>
      <w:proofErr w:type="gramEnd"/>
      <w:r w:rsidRPr="00E962B9">
        <w:rPr>
          <w:rFonts w:ascii="Times New Roman" w:eastAsia="Times New Roman" w:hAnsi="Times New Roman" w:cs="Times New Roman"/>
          <w:sz w:val="28"/>
          <w:szCs w:val="28"/>
        </w:rPr>
        <w:t>ьюи</w:t>
      </w:r>
      <w:proofErr w:type="spellEnd"/>
      <w:r w:rsidRPr="00E962B9">
        <w:rPr>
          <w:rFonts w:ascii="Times New Roman" w:eastAsia="Times New Roman" w:hAnsi="Times New Roman" w:cs="Times New Roman"/>
          <w:sz w:val="28"/>
          <w:szCs w:val="28"/>
        </w:rPr>
        <w:t xml:space="preserve"> и др.), в 20-30-е годы ХХ века широко использовался в отечественной образовательной практике (С.В.Иванов и др.). В последние годы в российском образовании метод проектов все чаще используется в обучении таким общеобразовательным предметам, как иностранный язык (</w:t>
      </w:r>
      <w:proofErr w:type="spellStart"/>
      <w:r w:rsidRPr="00E962B9">
        <w:rPr>
          <w:rFonts w:ascii="Times New Roman" w:eastAsia="Times New Roman" w:hAnsi="Times New Roman" w:cs="Times New Roman"/>
          <w:sz w:val="28"/>
          <w:szCs w:val="28"/>
        </w:rPr>
        <w:t>И.Л.Бим</w:t>
      </w:r>
      <w:proofErr w:type="spellEnd"/>
      <w:r w:rsidRPr="00E962B9">
        <w:rPr>
          <w:rFonts w:ascii="Times New Roman" w:eastAsia="Times New Roman" w:hAnsi="Times New Roman" w:cs="Times New Roman"/>
          <w:sz w:val="28"/>
          <w:szCs w:val="28"/>
        </w:rPr>
        <w:t xml:space="preserve">, </w:t>
      </w:r>
      <w:proofErr w:type="spellStart"/>
      <w:r w:rsidRPr="00E962B9">
        <w:rPr>
          <w:rFonts w:ascii="Times New Roman" w:eastAsia="Times New Roman" w:hAnsi="Times New Roman" w:cs="Times New Roman"/>
          <w:sz w:val="28"/>
          <w:szCs w:val="28"/>
        </w:rPr>
        <w:t>Е.С.</w:t>
      </w:r>
      <w:proofErr w:type="gramStart"/>
      <w:r w:rsidRPr="00E962B9">
        <w:rPr>
          <w:rFonts w:ascii="Times New Roman" w:eastAsia="Times New Roman" w:hAnsi="Times New Roman" w:cs="Times New Roman"/>
          <w:sz w:val="28"/>
          <w:szCs w:val="28"/>
        </w:rPr>
        <w:t>Полат</w:t>
      </w:r>
      <w:proofErr w:type="spellEnd"/>
      <w:r w:rsidRPr="00E962B9">
        <w:rPr>
          <w:rFonts w:ascii="Times New Roman" w:eastAsia="Times New Roman" w:hAnsi="Times New Roman" w:cs="Times New Roman"/>
          <w:sz w:val="28"/>
          <w:szCs w:val="28"/>
        </w:rPr>
        <w:t xml:space="preserve"> и</w:t>
      </w:r>
      <w:proofErr w:type="gramEnd"/>
      <w:r w:rsidRPr="00E962B9">
        <w:rPr>
          <w:rFonts w:ascii="Times New Roman" w:eastAsia="Times New Roman" w:hAnsi="Times New Roman" w:cs="Times New Roman"/>
          <w:sz w:val="28"/>
          <w:szCs w:val="28"/>
        </w:rPr>
        <w:t xml:space="preserve"> др.), технология (</w:t>
      </w:r>
      <w:proofErr w:type="spellStart"/>
      <w:r w:rsidRPr="00E962B9">
        <w:rPr>
          <w:rFonts w:ascii="Times New Roman" w:eastAsia="Times New Roman" w:hAnsi="Times New Roman" w:cs="Times New Roman"/>
          <w:sz w:val="28"/>
          <w:szCs w:val="28"/>
        </w:rPr>
        <w:t>П.С.Лернер</w:t>
      </w:r>
      <w:proofErr w:type="spellEnd"/>
      <w:r w:rsidRPr="00E962B9">
        <w:rPr>
          <w:rFonts w:ascii="Times New Roman" w:eastAsia="Times New Roman" w:hAnsi="Times New Roman" w:cs="Times New Roman"/>
          <w:sz w:val="28"/>
          <w:szCs w:val="28"/>
        </w:rPr>
        <w:t xml:space="preserve"> и др.), информатика (М.В.Моисеева, А.В.Хуторской и др.) и т.д., в дополнительном образовании детей и профессиональном образовании (в т.ч. в высшем педагогическом (например, работы </w:t>
      </w:r>
      <w:proofErr w:type="gramStart"/>
      <w:r w:rsidRPr="00E962B9">
        <w:rPr>
          <w:rFonts w:ascii="Times New Roman" w:eastAsia="Times New Roman" w:hAnsi="Times New Roman" w:cs="Times New Roman"/>
          <w:sz w:val="28"/>
          <w:szCs w:val="28"/>
        </w:rPr>
        <w:t xml:space="preserve">В.С.Безруковой, </w:t>
      </w:r>
      <w:proofErr w:type="spellStart"/>
      <w:r w:rsidRPr="00E962B9">
        <w:rPr>
          <w:rFonts w:ascii="Times New Roman" w:eastAsia="Times New Roman" w:hAnsi="Times New Roman" w:cs="Times New Roman"/>
          <w:sz w:val="28"/>
          <w:szCs w:val="28"/>
        </w:rPr>
        <w:t>Е.С.Заир-Бек</w:t>
      </w:r>
      <w:proofErr w:type="spellEnd"/>
      <w:r w:rsidRPr="00E962B9">
        <w:rPr>
          <w:rFonts w:ascii="Times New Roman" w:eastAsia="Times New Roman" w:hAnsi="Times New Roman" w:cs="Times New Roman"/>
          <w:sz w:val="28"/>
          <w:szCs w:val="28"/>
        </w:rPr>
        <w:t xml:space="preserve">, </w:t>
      </w:r>
      <w:proofErr w:type="spellStart"/>
      <w:r w:rsidRPr="00E962B9">
        <w:rPr>
          <w:rFonts w:ascii="Times New Roman" w:eastAsia="Times New Roman" w:hAnsi="Times New Roman" w:cs="Times New Roman"/>
          <w:sz w:val="28"/>
          <w:szCs w:val="28"/>
        </w:rPr>
        <w:t>Н.Н.Суртаевой</w:t>
      </w:r>
      <w:proofErr w:type="spellEnd"/>
      <w:r w:rsidRPr="00E962B9">
        <w:rPr>
          <w:rFonts w:ascii="Times New Roman" w:eastAsia="Times New Roman" w:hAnsi="Times New Roman" w:cs="Times New Roman"/>
          <w:sz w:val="28"/>
          <w:szCs w:val="28"/>
        </w:rPr>
        <w:t xml:space="preserve"> и др.), в образовательном менеджменте (</w:t>
      </w:r>
      <w:proofErr w:type="spellStart"/>
      <w:r w:rsidRPr="00E962B9">
        <w:rPr>
          <w:rFonts w:ascii="Times New Roman" w:eastAsia="Times New Roman" w:hAnsi="Times New Roman" w:cs="Times New Roman"/>
          <w:sz w:val="28"/>
          <w:szCs w:val="28"/>
        </w:rPr>
        <w:t>В.М.Лизинский</w:t>
      </w:r>
      <w:proofErr w:type="spellEnd"/>
      <w:r w:rsidRPr="00E962B9">
        <w:rPr>
          <w:rFonts w:ascii="Times New Roman" w:eastAsia="Times New Roman" w:hAnsi="Times New Roman" w:cs="Times New Roman"/>
          <w:sz w:val="28"/>
          <w:szCs w:val="28"/>
        </w:rPr>
        <w:t xml:space="preserve">, В.С.Лазарев, А.М.Моисеев, М.М.Поташник и др.). </w:t>
      </w:r>
      <w:proofErr w:type="gramEnd"/>
    </w:p>
    <w:p w:rsidR="00E962B9" w:rsidRPr="008E15CF" w:rsidRDefault="00E962B9" w:rsidP="0001658B">
      <w:pPr>
        <w:spacing w:after="0" w:line="360" w:lineRule="auto"/>
        <w:ind w:firstLine="709"/>
        <w:jc w:val="both"/>
        <w:rPr>
          <w:rFonts w:ascii="Times New Roman" w:eastAsia="Times New Roman" w:hAnsi="Times New Roman" w:cs="Times New Roman"/>
          <w:sz w:val="28"/>
          <w:szCs w:val="28"/>
        </w:rPr>
      </w:pPr>
      <w:r w:rsidRPr="008E15CF">
        <w:rPr>
          <w:rFonts w:ascii="Times New Roman" w:eastAsia="Times New Roman" w:hAnsi="Times New Roman" w:cs="Times New Roman"/>
          <w:sz w:val="28"/>
          <w:szCs w:val="28"/>
        </w:rPr>
        <w:t xml:space="preserve">Выбор тематики проектов в разных ситуациях может быть различным. В одних случаях педагоги определяют тематику с учётом интересов учебных предметов (дисциплин, учебных планов производственного обучения и т.д.), профессиональных интересов </w:t>
      </w:r>
      <w:r>
        <w:rPr>
          <w:rFonts w:ascii="Times New Roman" w:eastAsia="Times New Roman" w:hAnsi="Times New Roman" w:cs="Times New Roman"/>
          <w:sz w:val="28"/>
          <w:szCs w:val="28"/>
        </w:rPr>
        <w:t>обучающихся</w:t>
      </w:r>
      <w:r w:rsidRPr="008E15CF">
        <w:rPr>
          <w:rFonts w:ascii="Times New Roman" w:eastAsia="Times New Roman" w:hAnsi="Times New Roman" w:cs="Times New Roman"/>
          <w:sz w:val="28"/>
          <w:szCs w:val="28"/>
        </w:rPr>
        <w:t xml:space="preserve">, в других – тематика проектов, особенно предназначенных для внеурочной деятельности, может и должна быть предложена самими </w:t>
      </w:r>
      <w:r>
        <w:rPr>
          <w:rFonts w:ascii="Times New Roman" w:eastAsia="Times New Roman" w:hAnsi="Times New Roman" w:cs="Times New Roman"/>
          <w:sz w:val="28"/>
          <w:szCs w:val="28"/>
        </w:rPr>
        <w:t>обучающимися</w:t>
      </w:r>
      <w:r w:rsidRPr="008E15CF">
        <w:rPr>
          <w:rFonts w:ascii="Times New Roman" w:eastAsia="Times New Roman" w:hAnsi="Times New Roman" w:cs="Times New Roman"/>
          <w:sz w:val="28"/>
          <w:szCs w:val="28"/>
        </w:rPr>
        <w:t xml:space="preserve">, которые ориентируются при этом на собственные интересы (как познавательные, так и творческие). </w:t>
      </w:r>
    </w:p>
    <w:p w:rsidR="008E15CF" w:rsidRPr="008E15CF" w:rsidRDefault="008E15CF" w:rsidP="0001658B">
      <w:pPr>
        <w:spacing w:after="0" w:line="360" w:lineRule="auto"/>
        <w:ind w:firstLine="709"/>
        <w:jc w:val="both"/>
        <w:rPr>
          <w:rFonts w:ascii="Times New Roman" w:eastAsia="Times New Roman" w:hAnsi="Times New Roman" w:cs="Times New Roman"/>
          <w:sz w:val="28"/>
          <w:szCs w:val="28"/>
        </w:rPr>
      </w:pPr>
      <w:r w:rsidRPr="008E15CF">
        <w:rPr>
          <w:rFonts w:ascii="Times New Roman" w:eastAsia="Times New Roman" w:hAnsi="Times New Roman" w:cs="Times New Roman"/>
          <w:sz w:val="28"/>
          <w:szCs w:val="28"/>
        </w:rPr>
        <w:t xml:space="preserve">Исходя из опыта работы с учебными содержаниями, следует подчеркнуть </w:t>
      </w:r>
      <w:proofErr w:type="gramStart"/>
      <w:r w:rsidRPr="008E15CF">
        <w:rPr>
          <w:rFonts w:ascii="Times New Roman" w:eastAsia="Times New Roman" w:hAnsi="Times New Roman" w:cs="Times New Roman"/>
          <w:sz w:val="28"/>
          <w:szCs w:val="28"/>
        </w:rPr>
        <w:t>важное значение</w:t>
      </w:r>
      <w:proofErr w:type="gramEnd"/>
      <w:r w:rsidRPr="008E15CF">
        <w:rPr>
          <w:rFonts w:ascii="Times New Roman" w:eastAsia="Times New Roman" w:hAnsi="Times New Roman" w:cs="Times New Roman"/>
          <w:sz w:val="28"/>
          <w:szCs w:val="28"/>
        </w:rPr>
        <w:t xml:space="preserve"> выбора формулировки </w:t>
      </w:r>
      <w:r w:rsidRPr="008E15CF">
        <w:rPr>
          <w:rFonts w:ascii="Times New Roman" w:eastAsia="Times New Roman" w:hAnsi="Times New Roman" w:cs="Times New Roman"/>
          <w:bCs/>
          <w:sz w:val="28"/>
          <w:szCs w:val="28"/>
        </w:rPr>
        <w:t>темы проекта.</w:t>
      </w:r>
      <w:r w:rsidRPr="008E15CF">
        <w:rPr>
          <w:rFonts w:ascii="Times New Roman" w:eastAsia="Times New Roman" w:hAnsi="Times New Roman" w:cs="Times New Roman"/>
          <w:b/>
          <w:bCs/>
          <w:sz w:val="28"/>
          <w:szCs w:val="28"/>
        </w:rPr>
        <w:t xml:space="preserve"> </w:t>
      </w:r>
      <w:r w:rsidRPr="008E15CF">
        <w:rPr>
          <w:rFonts w:ascii="Times New Roman" w:eastAsia="Times New Roman" w:hAnsi="Times New Roman" w:cs="Times New Roman"/>
          <w:sz w:val="28"/>
          <w:szCs w:val="28"/>
        </w:rPr>
        <w:t xml:space="preserve">При выборе темы необходимо учесть </w:t>
      </w:r>
      <w:r w:rsidRPr="00E962B9">
        <w:rPr>
          <w:rFonts w:ascii="Times New Roman" w:eastAsia="Times New Roman" w:hAnsi="Times New Roman" w:cs="Times New Roman"/>
          <w:sz w:val="28"/>
          <w:szCs w:val="28"/>
        </w:rPr>
        <w:t>требования</w:t>
      </w:r>
      <w:r w:rsidRPr="008E15CF">
        <w:rPr>
          <w:rFonts w:ascii="Times New Roman" w:eastAsia="Times New Roman" w:hAnsi="Times New Roman" w:cs="Times New Roman"/>
          <w:sz w:val="28"/>
          <w:szCs w:val="28"/>
        </w:rPr>
        <w:t xml:space="preserve"> к сути проектной деятельности, содержанию проекта, а также критерии оценки проектов, изложенные ниже – ведь именно по этим критериям будет оцениваться качество представленной работы. </w:t>
      </w:r>
    </w:p>
    <w:p w:rsidR="00B5438C" w:rsidRDefault="008E15CF" w:rsidP="00B5438C">
      <w:pPr>
        <w:spacing w:after="0" w:line="360" w:lineRule="auto"/>
        <w:ind w:firstLine="709"/>
        <w:jc w:val="both"/>
        <w:rPr>
          <w:rFonts w:ascii="Times New Roman" w:eastAsia="Times New Roman" w:hAnsi="Times New Roman" w:cs="Times New Roman"/>
          <w:sz w:val="28"/>
          <w:szCs w:val="28"/>
        </w:rPr>
      </w:pPr>
      <w:r w:rsidRPr="008E15CF">
        <w:rPr>
          <w:rFonts w:ascii="Times New Roman" w:eastAsia="Times New Roman" w:hAnsi="Times New Roman" w:cs="Times New Roman"/>
          <w:sz w:val="28"/>
          <w:szCs w:val="28"/>
        </w:rPr>
        <w:t>Определяя тему учебного проекта, рекомендуе</w:t>
      </w:r>
      <w:r w:rsidR="001C4A3D">
        <w:rPr>
          <w:rFonts w:ascii="Times New Roman" w:eastAsia="Times New Roman" w:hAnsi="Times New Roman" w:cs="Times New Roman"/>
          <w:sz w:val="28"/>
          <w:szCs w:val="28"/>
        </w:rPr>
        <w:t>тся</w:t>
      </w:r>
      <w:r w:rsidRPr="008E15CF">
        <w:rPr>
          <w:rFonts w:ascii="Times New Roman" w:eastAsia="Times New Roman" w:hAnsi="Times New Roman" w:cs="Times New Roman"/>
          <w:sz w:val="28"/>
          <w:szCs w:val="28"/>
        </w:rPr>
        <w:t xml:space="preserve"> выбирать проблему, подлинно значимую для </w:t>
      </w:r>
      <w:proofErr w:type="gramStart"/>
      <w:r w:rsidR="001C4A3D">
        <w:rPr>
          <w:rFonts w:ascii="Times New Roman" w:eastAsia="Times New Roman" w:hAnsi="Times New Roman" w:cs="Times New Roman"/>
          <w:sz w:val="28"/>
          <w:szCs w:val="28"/>
        </w:rPr>
        <w:t>обучающихся</w:t>
      </w:r>
      <w:proofErr w:type="gramEnd"/>
      <w:r w:rsidRPr="008E15CF">
        <w:rPr>
          <w:rFonts w:ascii="Times New Roman" w:eastAsia="Times New Roman" w:hAnsi="Times New Roman" w:cs="Times New Roman"/>
          <w:sz w:val="28"/>
          <w:szCs w:val="28"/>
        </w:rPr>
        <w:t xml:space="preserve">. Очевидно, что для </w:t>
      </w:r>
      <w:r w:rsidR="001C4A3D">
        <w:rPr>
          <w:rFonts w:ascii="Times New Roman" w:eastAsia="Times New Roman" w:hAnsi="Times New Roman" w:cs="Times New Roman"/>
          <w:sz w:val="28"/>
          <w:szCs w:val="28"/>
        </w:rPr>
        <w:t>обучающихся</w:t>
      </w:r>
      <w:r w:rsidRPr="008E15CF">
        <w:rPr>
          <w:rFonts w:ascii="Times New Roman" w:eastAsia="Times New Roman" w:hAnsi="Times New Roman" w:cs="Times New Roman"/>
          <w:sz w:val="28"/>
          <w:szCs w:val="28"/>
        </w:rPr>
        <w:t xml:space="preserve"> </w:t>
      </w:r>
      <w:r w:rsidRPr="008E15CF">
        <w:rPr>
          <w:rFonts w:ascii="Times New Roman" w:eastAsia="Times New Roman" w:hAnsi="Times New Roman" w:cs="Times New Roman"/>
          <w:sz w:val="28"/>
          <w:szCs w:val="28"/>
        </w:rPr>
        <w:lastRenderedPageBreak/>
        <w:t xml:space="preserve">учреждений профессионального образования более значимыми могут быть практико-ориентированные, исследовательские проекты. </w:t>
      </w:r>
      <w:proofErr w:type="gramStart"/>
      <w:r w:rsidRPr="008E15CF">
        <w:rPr>
          <w:rFonts w:ascii="Times New Roman" w:eastAsia="Times New Roman" w:hAnsi="Times New Roman" w:cs="Times New Roman"/>
          <w:sz w:val="28"/>
          <w:szCs w:val="28"/>
        </w:rPr>
        <w:t xml:space="preserve">Маловероятно, что учащихся могут заинтересовать т.н. «творческие» (зачастую полезные, но не вполне соответствующие возрасту, «украшательские» и пр. проекты). </w:t>
      </w:r>
      <w:proofErr w:type="gramEnd"/>
    </w:p>
    <w:p w:rsidR="00B5438C" w:rsidRDefault="008E15CF" w:rsidP="00B5438C">
      <w:pPr>
        <w:spacing w:after="0" w:line="360" w:lineRule="auto"/>
        <w:ind w:firstLine="709"/>
        <w:jc w:val="both"/>
        <w:rPr>
          <w:rFonts w:ascii="Times New Roman" w:eastAsia="Times New Roman" w:hAnsi="Times New Roman" w:cs="Times New Roman"/>
          <w:sz w:val="28"/>
          <w:szCs w:val="28"/>
        </w:rPr>
      </w:pPr>
      <w:r w:rsidRPr="008E15CF">
        <w:rPr>
          <w:rFonts w:ascii="Times New Roman" w:eastAsia="Times New Roman" w:hAnsi="Times New Roman" w:cs="Times New Roman"/>
          <w:sz w:val="28"/>
          <w:szCs w:val="28"/>
        </w:rPr>
        <w:t xml:space="preserve">В формулировках проблем, на решение которых нацелены проекты, можно отражать актуальные для современного российского общества вопросы: пути решения глобальных проблем человечества (включая экологические, экономические, проблемы безопасности и т.п.); совершенствования производственных процессов и технологий и т.п. </w:t>
      </w:r>
      <w:proofErr w:type="gramStart"/>
      <w:r w:rsidRPr="008E15CF">
        <w:rPr>
          <w:rFonts w:ascii="Times New Roman" w:eastAsia="Times New Roman" w:hAnsi="Times New Roman" w:cs="Times New Roman"/>
          <w:sz w:val="28"/>
          <w:szCs w:val="28"/>
        </w:rPr>
        <w:t xml:space="preserve">Проекты могут быть нацелены на поиск и систематизацию информации по отдельным учебным дисциплинам и профессиям, поиск новых способов повышения качества продукции или услуг; на совершенствование взаимоотношений между </w:t>
      </w:r>
      <w:r w:rsidR="00042F03">
        <w:rPr>
          <w:rFonts w:ascii="Times New Roman" w:eastAsia="Times New Roman" w:hAnsi="Times New Roman" w:cs="Times New Roman"/>
          <w:sz w:val="28"/>
          <w:szCs w:val="28"/>
        </w:rPr>
        <w:t>обучающимися</w:t>
      </w:r>
      <w:r w:rsidRPr="008E15CF">
        <w:rPr>
          <w:rFonts w:ascii="Times New Roman" w:eastAsia="Times New Roman" w:hAnsi="Times New Roman" w:cs="Times New Roman"/>
          <w:sz w:val="28"/>
          <w:szCs w:val="28"/>
        </w:rPr>
        <w:t xml:space="preserve"> учреждений начального и среднего профессионального образования; налаживания социального партнерства с учреждениями и организациями из внешней среды образовательного учреждения и т.п.</w:t>
      </w:r>
      <w:proofErr w:type="gramEnd"/>
      <w:r w:rsidRPr="008E15CF">
        <w:rPr>
          <w:rFonts w:ascii="Times New Roman" w:eastAsia="Times New Roman" w:hAnsi="Times New Roman" w:cs="Times New Roman"/>
          <w:sz w:val="28"/>
          <w:szCs w:val="28"/>
        </w:rPr>
        <w:t xml:space="preserve"> При этом  проекты</w:t>
      </w:r>
      <w:r w:rsidR="00AC51A3">
        <w:rPr>
          <w:rFonts w:ascii="Times New Roman" w:eastAsia="Times New Roman" w:hAnsi="Times New Roman" w:cs="Times New Roman"/>
          <w:sz w:val="28"/>
          <w:szCs w:val="28"/>
        </w:rPr>
        <w:t xml:space="preserve"> </w:t>
      </w:r>
      <w:proofErr w:type="gramStart"/>
      <w:r w:rsidR="00AC51A3">
        <w:rPr>
          <w:rFonts w:ascii="Times New Roman" w:eastAsia="Times New Roman" w:hAnsi="Times New Roman" w:cs="Times New Roman"/>
          <w:sz w:val="28"/>
          <w:szCs w:val="28"/>
        </w:rPr>
        <w:t>обучающихся</w:t>
      </w:r>
      <w:proofErr w:type="gramEnd"/>
      <w:r w:rsidRPr="008E15CF">
        <w:rPr>
          <w:rFonts w:ascii="Times New Roman" w:eastAsia="Times New Roman" w:hAnsi="Times New Roman" w:cs="Times New Roman"/>
          <w:sz w:val="28"/>
          <w:szCs w:val="28"/>
        </w:rPr>
        <w:t xml:space="preserve"> по своему содержанию и значимости могут приближаться к т.н. «социальным проектам». Под социальным проектом понимают обычно проекты, нацеленные на решение реальных социально значимых проблем, предполагающие выход на сотрудничество с разными ветвями власти, связанные с улучшением условий жизни «</w:t>
      </w:r>
      <w:proofErr w:type="spellStart"/>
      <w:r w:rsidRPr="008E15CF">
        <w:rPr>
          <w:rFonts w:ascii="Times New Roman" w:eastAsia="Times New Roman" w:hAnsi="Times New Roman" w:cs="Times New Roman"/>
          <w:sz w:val="28"/>
          <w:szCs w:val="28"/>
        </w:rPr>
        <w:t>микросоциума</w:t>
      </w:r>
      <w:proofErr w:type="spellEnd"/>
      <w:r w:rsidRPr="008E15CF">
        <w:rPr>
          <w:rFonts w:ascii="Times New Roman" w:eastAsia="Times New Roman" w:hAnsi="Times New Roman" w:cs="Times New Roman"/>
          <w:sz w:val="28"/>
          <w:szCs w:val="28"/>
        </w:rPr>
        <w:t xml:space="preserve">» (ближайшего окружения) ПУ, </w:t>
      </w:r>
      <w:proofErr w:type="gramStart"/>
      <w:r w:rsidRPr="008E15CF">
        <w:rPr>
          <w:rFonts w:ascii="Times New Roman" w:eastAsia="Times New Roman" w:hAnsi="Times New Roman" w:cs="Times New Roman"/>
          <w:sz w:val="28"/>
          <w:szCs w:val="28"/>
        </w:rPr>
        <w:t>ПЛ</w:t>
      </w:r>
      <w:proofErr w:type="gramEnd"/>
      <w:r w:rsidRPr="008E15CF">
        <w:rPr>
          <w:rFonts w:ascii="Times New Roman" w:eastAsia="Times New Roman" w:hAnsi="Times New Roman" w:cs="Times New Roman"/>
          <w:sz w:val="28"/>
          <w:szCs w:val="28"/>
        </w:rPr>
        <w:t xml:space="preserve">, техникума, колледжа и т.п. </w:t>
      </w:r>
    </w:p>
    <w:p w:rsidR="00B5438C" w:rsidRDefault="008E15CF" w:rsidP="00B5438C">
      <w:pPr>
        <w:spacing w:after="0" w:line="360" w:lineRule="auto"/>
        <w:ind w:firstLine="709"/>
        <w:jc w:val="both"/>
        <w:rPr>
          <w:rFonts w:ascii="Times New Roman" w:eastAsia="Times New Roman" w:hAnsi="Times New Roman" w:cs="Times New Roman"/>
          <w:sz w:val="28"/>
          <w:szCs w:val="28"/>
        </w:rPr>
      </w:pPr>
      <w:r w:rsidRPr="008E15CF">
        <w:rPr>
          <w:rFonts w:ascii="Times New Roman" w:eastAsia="Times New Roman" w:hAnsi="Times New Roman" w:cs="Times New Roman"/>
          <w:sz w:val="28"/>
          <w:szCs w:val="28"/>
        </w:rPr>
        <w:t xml:space="preserve">Естественно, что об основных проблемах современного общества, производства, научных проблемах </w:t>
      </w:r>
      <w:r w:rsidR="00F451A9">
        <w:rPr>
          <w:rFonts w:ascii="Times New Roman" w:eastAsia="Times New Roman" w:hAnsi="Times New Roman" w:cs="Times New Roman"/>
          <w:sz w:val="28"/>
          <w:szCs w:val="28"/>
        </w:rPr>
        <w:t xml:space="preserve">обучающие </w:t>
      </w:r>
      <w:r w:rsidRPr="008E15CF">
        <w:rPr>
          <w:rFonts w:ascii="Times New Roman" w:eastAsia="Times New Roman" w:hAnsi="Times New Roman" w:cs="Times New Roman"/>
          <w:sz w:val="28"/>
          <w:szCs w:val="28"/>
        </w:rPr>
        <w:t xml:space="preserve"> получают информацию в ходе предварительного (по отношению к проекту) обучения, а затем (если это необходимо) - специальных консультаций. </w:t>
      </w:r>
    </w:p>
    <w:p w:rsidR="00B5438C" w:rsidRDefault="008E15CF" w:rsidP="00B5438C">
      <w:pPr>
        <w:spacing w:after="0" w:line="360" w:lineRule="auto"/>
        <w:ind w:firstLine="709"/>
        <w:jc w:val="both"/>
        <w:rPr>
          <w:rFonts w:ascii="Times New Roman" w:eastAsia="Times New Roman" w:hAnsi="Times New Roman" w:cs="Times New Roman"/>
          <w:sz w:val="28"/>
          <w:szCs w:val="28"/>
        </w:rPr>
      </w:pPr>
      <w:r w:rsidRPr="008E15CF">
        <w:rPr>
          <w:rFonts w:ascii="Times New Roman" w:eastAsia="Times New Roman" w:hAnsi="Times New Roman" w:cs="Times New Roman"/>
          <w:sz w:val="28"/>
          <w:szCs w:val="28"/>
        </w:rPr>
        <w:t xml:space="preserve">В связи с этим нельзя не сказать о том, что «хороший», весомый проект почти никогда не выполняется только на уроках по дисциплине (предмету), на уроках производственного обучения. </w:t>
      </w:r>
      <w:proofErr w:type="gramStart"/>
      <w:r w:rsidRPr="008E15CF">
        <w:rPr>
          <w:rFonts w:ascii="Times New Roman" w:eastAsia="Times New Roman" w:hAnsi="Times New Roman" w:cs="Times New Roman"/>
          <w:sz w:val="28"/>
          <w:szCs w:val="28"/>
        </w:rPr>
        <w:t xml:space="preserve">Опыт показывает, что проект не только предполагает самостоятельную работу </w:t>
      </w:r>
      <w:r w:rsidR="00F451A9">
        <w:rPr>
          <w:rFonts w:ascii="Times New Roman" w:eastAsia="Times New Roman" w:hAnsi="Times New Roman" w:cs="Times New Roman"/>
          <w:sz w:val="28"/>
          <w:szCs w:val="28"/>
        </w:rPr>
        <w:t>обучающихся</w:t>
      </w:r>
      <w:r w:rsidRPr="008E15CF">
        <w:rPr>
          <w:rFonts w:ascii="Times New Roman" w:eastAsia="Times New Roman" w:hAnsi="Times New Roman" w:cs="Times New Roman"/>
          <w:sz w:val="28"/>
          <w:szCs w:val="28"/>
        </w:rPr>
        <w:t xml:space="preserve"> индивидуально </w:t>
      </w:r>
      <w:r w:rsidRPr="008E15CF">
        <w:rPr>
          <w:rFonts w:ascii="Times New Roman" w:eastAsia="Times New Roman" w:hAnsi="Times New Roman" w:cs="Times New Roman"/>
          <w:sz w:val="28"/>
          <w:szCs w:val="28"/>
        </w:rPr>
        <w:lastRenderedPageBreak/>
        <w:t xml:space="preserve">или в группах, но и может стать содержанием внеурочной деятельности по предмету, кружковой (секционной) работы и т.п. </w:t>
      </w:r>
      <w:proofErr w:type="gramEnd"/>
    </w:p>
    <w:p w:rsidR="00B5438C" w:rsidRDefault="008E15CF" w:rsidP="00B5438C">
      <w:pPr>
        <w:spacing w:after="0" w:line="360" w:lineRule="auto"/>
        <w:ind w:firstLine="709"/>
        <w:jc w:val="both"/>
        <w:rPr>
          <w:rFonts w:ascii="Times New Roman" w:eastAsia="Times New Roman" w:hAnsi="Times New Roman" w:cs="Times New Roman"/>
          <w:sz w:val="28"/>
          <w:szCs w:val="28"/>
        </w:rPr>
      </w:pPr>
      <w:r w:rsidRPr="008E15CF">
        <w:rPr>
          <w:rFonts w:ascii="Times New Roman" w:eastAsia="Times New Roman" w:hAnsi="Times New Roman" w:cs="Times New Roman"/>
          <w:sz w:val="28"/>
          <w:szCs w:val="28"/>
        </w:rPr>
        <w:t xml:space="preserve">Педагог ставит перед </w:t>
      </w:r>
      <w:proofErr w:type="gramStart"/>
      <w:r w:rsidR="00F451A9">
        <w:rPr>
          <w:rFonts w:ascii="Times New Roman" w:eastAsia="Times New Roman" w:hAnsi="Times New Roman" w:cs="Times New Roman"/>
          <w:sz w:val="28"/>
          <w:szCs w:val="28"/>
        </w:rPr>
        <w:t>обучающими</w:t>
      </w:r>
      <w:proofErr w:type="gramEnd"/>
      <w:r w:rsidRPr="008E15CF">
        <w:rPr>
          <w:rFonts w:ascii="Times New Roman" w:eastAsia="Times New Roman" w:hAnsi="Times New Roman" w:cs="Times New Roman"/>
          <w:sz w:val="28"/>
          <w:szCs w:val="28"/>
        </w:rPr>
        <w:t xml:space="preserve"> проблемную задачу как руководитель, оценивает уровень его развития и способности к очередному этапу исследования как эксперт-аналитик, организует деятельность учащегося как менеджер. Соответственно, постоянно меняются позиции </w:t>
      </w:r>
      <w:proofErr w:type="gramStart"/>
      <w:r w:rsidR="00F451A9">
        <w:rPr>
          <w:rFonts w:ascii="Times New Roman" w:eastAsia="Times New Roman" w:hAnsi="Times New Roman" w:cs="Times New Roman"/>
          <w:sz w:val="28"/>
          <w:szCs w:val="28"/>
        </w:rPr>
        <w:t>обучающего</w:t>
      </w:r>
      <w:proofErr w:type="gramEnd"/>
      <w:r w:rsidRPr="008E15CF">
        <w:rPr>
          <w:rFonts w:ascii="Times New Roman" w:eastAsia="Times New Roman" w:hAnsi="Times New Roman" w:cs="Times New Roman"/>
          <w:sz w:val="28"/>
          <w:szCs w:val="28"/>
        </w:rPr>
        <w:t xml:space="preserve">. В результате деятельность педагога скорее напоминает деятельность по сопровождению индивидуальных образовательных траекторий </w:t>
      </w:r>
      <w:r w:rsidR="00F451A9">
        <w:rPr>
          <w:rFonts w:ascii="Times New Roman" w:eastAsia="Times New Roman" w:hAnsi="Times New Roman" w:cs="Times New Roman"/>
          <w:sz w:val="28"/>
          <w:szCs w:val="28"/>
        </w:rPr>
        <w:t>обучающегося</w:t>
      </w:r>
      <w:r w:rsidRPr="008E15CF">
        <w:rPr>
          <w:rFonts w:ascii="Times New Roman" w:eastAsia="Times New Roman" w:hAnsi="Times New Roman" w:cs="Times New Roman"/>
          <w:sz w:val="28"/>
          <w:szCs w:val="28"/>
        </w:rPr>
        <w:t xml:space="preserve">. </w:t>
      </w:r>
    </w:p>
    <w:p w:rsidR="00B5438C" w:rsidRDefault="00717643" w:rsidP="00B5438C">
      <w:pPr>
        <w:spacing w:after="0" w:line="360" w:lineRule="auto"/>
        <w:ind w:firstLine="709"/>
        <w:jc w:val="both"/>
        <w:rPr>
          <w:rFonts w:ascii="Times New Roman" w:eastAsia="Times New Roman" w:hAnsi="Times New Roman" w:cs="Times New Roman"/>
          <w:sz w:val="28"/>
          <w:szCs w:val="28"/>
        </w:rPr>
      </w:pPr>
      <w:r w:rsidRPr="00CB2885">
        <w:rPr>
          <w:rFonts w:ascii="Times New Roman" w:eastAsia="Times New Roman" w:hAnsi="Times New Roman" w:cs="Times New Roman"/>
          <w:bCs/>
          <w:i/>
          <w:sz w:val="28"/>
          <w:szCs w:val="28"/>
        </w:rPr>
        <w:t>Цель:</w:t>
      </w:r>
      <w:r w:rsidR="00B5438C">
        <w:rPr>
          <w:rFonts w:ascii="Times New Roman" w:eastAsia="Times New Roman" w:hAnsi="Times New Roman" w:cs="Times New Roman"/>
          <w:sz w:val="28"/>
          <w:szCs w:val="28"/>
        </w:rPr>
        <w:t xml:space="preserve"> </w:t>
      </w:r>
      <w:r w:rsidRPr="00B14933">
        <w:rPr>
          <w:rFonts w:ascii="Times New Roman" w:eastAsia="Times New Roman" w:hAnsi="Times New Roman" w:cs="Times New Roman"/>
          <w:sz w:val="28"/>
          <w:szCs w:val="28"/>
        </w:rPr>
        <w:t xml:space="preserve">осмысление необходимости и возможности применения </w:t>
      </w:r>
      <w:r w:rsidR="004A71ED">
        <w:rPr>
          <w:rFonts w:ascii="Times New Roman" w:eastAsia="Times New Roman" w:hAnsi="Times New Roman" w:cs="Times New Roman"/>
          <w:sz w:val="28"/>
          <w:szCs w:val="28"/>
        </w:rPr>
        <w:t xml:space="preserve">метода проектов </w:t>
      </w:r>
      <w:r w:rsidRPr="00B14933">
        <w:rPr>
          <w:rFonts w:ascii="Times New Roman" w:eastAsia="Times New Roman" w:hAnsi="Times New Roman" w:cs="Times New Roman"/>
          <w:sz w:val="28"/>
          <w:szCs w:val="28"/>
        </w:rPr>
        <w:t xml:space="preserve"> как инструмента повышения качества образования.</w:t>
      </w:r>
    </w:p>
    <w:p w:rsidR="00717643" w:rsidRPr="00B5438C" w:rsidRDefault="00717643" w:rsidP="00B5438C">
      <w:pPr>
        <w:spacing w:after="0" w:line="360" w:lineRule="auto"/>
        <w:ind w:firstLine="709"/>
        <w:jc w:val="both"/>
        <w:rPr>
          <w:rFonts w:ascii="Times New Roman" w:eastAsia="Times New Roman" w:hAnsi="Times New Roman" w:cs="Times New Roman"/>
          <w:sz w:val="28"/>
          <w:szCs w:val="28"/>
        </w:rPr>
      </w:pPr>
      <w:r w:rsidRPr="00CB2885">
        <w:rPr>
          <w:rFonts w:ascii="Times New Roman" w:eastAsia="Times New Roman" w:hAnsi="Times New Roman" w:cs="Times New Roman"/>
          <w:bCs/>
          <w:i/>
          <w:sz w:val="28"/>
          <w:szCs w:val="28"/>
        </w:rPr>
        <w:t>Задачи:</w:t>
      </w:r>
    </w:p>
    <w:p w:rsidR="004A71ED" w:rsidRPr="00DC35B4" w:rsidRDefault="004A71ED" w:rsidP="00B5438C">
      <w:pPr>
        <w:spacing w:after="0" w:line="360" w:lineRule="auto"/>
        <w:ind w:firstLine="709"/>
        <w:jc w:val="both"/>
        <w:rPr>
          <w:rFonts w:ascii="Times New Roman" w:eastAsia="Times New Roman" w:hAnsi="Times New Roman" w:cs="Times New Roman"/>
          <w:sz w:val="28"/>
          <w:szCs w:val="28"/>
        </w:rPr>
      </w:pPr>
      <w:r w:rsidRPr="00DC35B4">
        <w:rPr>
          <w:rFonts w:ascii="Times New Roman" w:eastAsia="Times New Roman" w:hAnsi="Times New Roman" w:cs="Times New Roman"/>
          <w:sz w:val="28"/>
          <w:szCs w:val="28"/>
        </w:rPr>
        <w:t>1.Создание пространства для открытого и всестороннего обсуждения проблемы внедрения</w:t>
      </w:r>
      <w:r>
        <w:rPr>
          <w:rFonts w:ascii="Times New Roman" w:eastAsia="Times New Roman" w:hAnsi="Times New Roman" w:cs="Times New Roman"/>
          <w:sz w:val="28"/>
          <w:szCs w:val="28"/>
        </w:rPr>
        <w:t xml:space="preserve"> </w:t>
      </w:r>
      <w:r w:rsidRPr="00DC35B4">
        <w:rPr>
          <w:rFonts w:ascii="Times New Roman" w:eastAsia="Times New Roman" w:hAnsi="Times New Roman" w:cs="Times New Roman"/>
          <w:sz w:val="28"/>
          <w:szCs w:val="28"/>
        </w:rPr>
        <w:t>технологии проектной деятельности;</w:t>
      </w:r>
    </w:p>
    <w:p w:rsidR="004A71ED" w:rsidRPr="00DC35B4" w:rsidRDefault="004A71ED" w:rsidP="00B5438C">
      <w:pPr>
        <w:spacing w:after="0" w:line="360" w:lineRule="auto"/>
        <w:ind w:firstLine="709"/>
        <w:jc w:val="both"/>
        <w:rPr>
          <w:rFonts w:ascii="Times New Roman" w:eastAsia="Times New Roman" w:hAnsi="Times New Roman" w:cs="Times New Roman"/>
          <w:sz w:val="28"/>
          <w:szCs w:val="28"/>
        </w:rPr>
      </w:pPr>
      <w:r w:rsidRPr="00DC35B4">
        <w:rPr>
          <w:rFonts w:ascii="Times New Roman" w:eastAsia="Times New Roman" w:hAnsi="Times New Roman" w:cs="Times New Roman"/>
          <w:sz w:val="28"/>
          <w:szCs w:val="28"/>
        </w:rPr>
        <w:t>2.Отработка навыков организации проектных работ на уроках и внеурочной деятельности;</w:t>
      </w:r>
    </w:p>
    <w:p w:rsidR="004A71ED" w:rsidRPr="00DC35B4" w:rsidRDefault="004A71ED" w:rsidP="00B5438C">
      <w:pPr>
        <w:spacing w:after="0" w:line="360" w:lineRule="auto"/>
        <w:ind w:firstLine="709"/>
        <w:jc w:val="both"/>
        <w:rPr>
          <w:rFonts w:ascii="Times New Roman" w:eastAsia="Times New Roman" w:hAnsi="Times New Roman" w:cs="Times New Roman"/>
          <w:sz w:val="28"/>
          <w:szCs w:val="28"/>
        </w:rPr>
      </w:pPr>
      <w:r w:rsidRPr="00DC35B4">
        <w:rPr>
          <w:rFonts w:ascii="Times New Roman" w:eastAsia="Times New Roman" w:hAnsi="Times New Roman" w:cs="Times New Roman"/>
          <w:sz w:val="28"/>
          <w:szCs w:val="28"/>
        </w:rPr>
        <w:t>3.Разработка  перспективы  использования технологии проектной деятельности в рамках различных дисциплин.</w:t>
      </w:r>
    </w:p>
    <w:p w:rsidR="00717643" w:rsidRPr="00B14933" w:rsidRDefault="00717643" w:rsidP="00B5438C">
      <w:pPr>
        <w:spacing w:after="0" w:line="360" w:lineRule="auto"/>
        <w:ind w:firstLine="709"/>
        <w:jc w:val="both"/>
        <w:rPr>
          <w:rFonts w:ascii="Times New Roman" w:eastAsia="Times New Roman" w:hAnsi="Times New Roman" w:cs="Times New Roman"/>
          <w:sz w:val="28"/>
          <w:szCs w:val="28"/>
        </w:rPr>
      </w:pPr>
      <w:r w:rsidRPr="00CB2885">
        <w:rPr>
          <w:rFonts w:ascii="Times New Roman" w:eastAsia="Times New Roman" w:hAnsi="Times New Roman" w:cs="Times New Roman"/>
          <w:bCs/>
          <w:i/>
          <w:sz w:val="28"/>
          <w:szCs w:val="28"/>
        </w:rPr>
        <w:t>Ожидаемые результаты</w:t>
      </w:r>
      <w:r w:rsidRPr="00717643">
        <w:rPr>
          <w:rFonts w:ascii="Times New Roman" w:eastAsia="Times New Roman" w:hAnsi="Times New Roman" w:cs="Times New Roman"/>
          <w:b/>
          <w:bCs/>
          <w:sz w:val="28"/>
          <w:szCs w:val="28"/>
        </w:rPr>
        <w:t>:</w:t>
      </w:r>
      <w:r w:rsidRPr="00B14933">
        <w:rPr>
          <w:rFonts w:ascii="Times New Roman" w:eastAsia="Times New Roman" w:hAnsi="Times New Roman" w:cs="Times New Roman"/>
          <w:sz w:val="28"/>
          <w:szCs w:val="28"/>
        </w:rPr>
        <w:t xml:space="preserve">  Педагоги </w:t>
      </w:r>
      <w:r w:rsidR="004A71ED">
        <w:rPr>
          <w:rFonts w:ascii="Times New Roman" w:eastAsia="Times New Roman" w:hAnsi="Times New Roman" w:cs="Times New Roman"/>
          <w:sz w:val="28"/>
          <w:szCs w:val="28"/>
        </w:rPr>
        <w:t>техникума</w:t>
      </w:r>
      <w:r w:rsidRPr="00B14933">
        <w:rPr>
          <w:rFonts w:ascii="Times New Roman" w:eastAsia="Times New Roman" w:hAnsi="Times New Roman" w:cs="Times New Roman"/>
          <w:sz w:val="28"/>
          <w:szCs w:val="28"/>
        </w:rPr>
        <w:t xml:space="preserve"> осуществят практическое действие на основе  применения </w:t>
      </w:r>
      <w:r w:rsidR="004A71ED" w:rsidRPr="00DC35B4">
        <w:rPr>
          <w:rFonts w:ascii="Times New Roman" w:eastAsia="Times New Roman" w:hAnsi="Times New Roman" w:cs="Times New Roman"/>
          <w:sz w:val="28"/>
          <w:szCs w:val="28"/>
        </w:rPr>
        <w:t>технологии проектной деятельности</w:t>
      </w:r>
      <w:r w:rsidR="004A71ED" w:rsidRPr="00B14933">
        <w:rPr>
          <w:rFonts w:ascii="Times New Roman" w:eastAsia="Times New Roman" w:hAnsi="Times New Roman" w:cs="Times New Roman"/>
          <w:sz w:val="28"/>
          <w:szCs w:val="28"/>
        </w:rPr>
        <w:t xml:space="preserve"> </w:t>
      </w:r>
      <w:r w:rsidRPr="00B14933">
        <w:rPr>
          <w:rFonts w:ascii="Times New Roman" w:eastAsia="Times New Roman" w:hAnsi="Times New Roman" w:cs="Times New Roman"/>
          <w:sz w:val="28"/>
          <w:szCs w:val="28"/>
        </w:rPr>
        <w:t>как инструмента повышения качества образования</w:t>
      </w:r>
      <w:r w:rsidR="004A71ED">
        <w:rPr>
          <w:rFonts w:ascii="Times New Roman" w:eastAsia="Times New Roman" w:hAnsi="Times New Roman" w:cs="Times New Roman"/>
          <w:sz w:val="28"/>
          <w:szCs w:val="28"/>
        </w:rPr>
        <w:t>.</w:t>
      </w:r>
    </w:p>
    <w:p w:rsidR="00717643" w:rsidRPr="00B14933" w:rsidRDefault="00717643" w:rsidP="00B5438C">
      <w:pPr>
        <w:spacing w:after="0" w:line="360" w:lineRule="auto"/>
        <w:ind w:firstLine="709"/>
        <w:jc w:val="both"/>
        <w:rPr>
          <w:rFonts w:ascii="Times New Roman" w:eastAsia="Times New Roman" w:hAnsi="Times New Roman" w:cs="Times New Roman"/>
          <w:sz w:val="28"/>
          <w:szCs w:val="28"/>
        </w:rPr>
      </w:pPr>
      <w:r w:rsidRPr="00CB2885">
        <w:rPr>
          <w:rFonts w:ascii="Times New Roman" w:eastAsia="Times New Roman" w:hAnsi="Times New Roman" w:cs="Times New Roman"/>
          <w:bCs/>
          <w:i/>
          <w:sz w:val="28"/>
          <w:szCs w:val="28"/>
        </w:rPr>
        <w:t>Формы и методы реализации:</w:t>
      </w:r>
      <w:r w:rsidRPr="00717643">
        <w:rPr>
          <w:rFonts w:ascii="Times New Roman" w:eastAsia="Times New Roman" w:hAnsi="Times New Roman" w:cs="Times New Roman"/>
          <w:b/>
          <w:bCs/>
          <w:sz w:val="28"/>
          <w:szCs w:val="28"/>
        </w:rPr>
        <w:t xml:space="preserve"> </w:t>
      </w:r>
      <w:r w:rsidRPr="00B14933">
        <w:rPr>
          <w:rFonts w:ascii="Times New Roman" w:eastAsia="Times New Roman" w:hAnsi="Times New Roman" w:cs="Times New Roman"/>
          <w:sz w:val="28"/>
          <w:szCs w:val="28"/>
        </w:rPr>
        <w:t>групповая форма работы; наглядный, словесный, иллюстративный</w:t>
      </w:r>
      <w:r w:rsidR="004A71ED">
        <w:rPr>
          <w:rFonts w:ascii="Times New Roman" w:eastAsia="Times New Roman" w:hAnsi="Times New Roman" w:cs="Times New Roman"/>
          <w:sz w:val="28"/>
          <w:szCs w:val="28"/>
        </w:rPr>
        <w:t>.</w:t>
      </w:r>
    </w:p>
    <w:p w:rsidR="00717643" w:rsidRPr="00B14933" w:rsidRDefault="00CB2885" w:rsidP="00B5438C">
      <w:pPr>
        <w:spacing w:after="0" w:line="360" w:lineRule="auto"/>
        <w:ind w:firstLine="709"/>
        <w:jc w:val="both"/>
        <w:rPr>
          <w:rFonts w:ascii="Times New Roman" w:eastAsia="Times New Roman" w:hAnsi="Times New Roman" w:cs="Times New Roman"/>
          <w:sz w:val="28"/>
          <w:szCs w:val="28"/>
        </w:rPr>
      </w:pPr>
      <w:r w:rsidRPr="00CB2885">
        <w:rPr>
          <w:rFonts w:ascii="Times New Roman" w:eastAsia="Times New Roman" w:hAnsi="Times New Roman" w:cs="Times New Roman"/>
          <w:bCs/>
          <w:i/>
          <w:sz w:val="28"/>
          <w:szCs w:val="28"/>
        </w:rPr>
        <w:t>Т</w:t>
      </w:r>
      <w:r w:rsidR="00717643" w:rsidRPr="00CB2885">
        <w:rPr>
          <w:rFonts w:ascii="Times New Roman" w:eastAsia="Times New Roman" w:hAnsi="Times New Roman" w:cs="Times New Roman"/>
          <w:bCs/>
          <w:i/>
          <w:sz w:val="28"/>
          <w:szCs w:val="28"/>
        </w:rPr>
        <w:t>ехническое</w:t>
      </w:r>
      <w:r w:rsidRPr="00CB2885">
        <w:rPr>
          <w:rFonts w:ascii="Times New Roman" w:eastAsia="Times New Roman" w:hAnsi="Times New Roman" w:cs="Times New Roman"/>
          <w:bCs/>
          <w:i/>
          <w:sz w:val="28"/>
          <w:szCs w:val="28"/>
        </w:rPr>
        <w:t xml:space="preserve"> и материальное и</w:t>
      </w:r>
      <w:r w:rsidR="00717643" w:rsidRPr="00CB2885">
        <w:rPr>
          <w:rFonts w:ascii="Times New Roman" w:eastAsia="Times New Roman" w:hAnsi="Times New Roman" w:cs="Times New Roman"/>
          <w:bCs/>
          <w:i/>
          <w:sz w:val="28"/>
          <w:szCs w:val="28"/>
        </w:rPr>
        <w:t xml:space="preserve"> обеспечение</w:t>
      </w:r>
      <w:r w:rsidR="00717643" w:rsidRPr="00717643">
        <w:rPr>
          <w:rFonts w:ascii="Times New Roman" w:eastAsia="Times New Roman" w:hAnsi="Times New Roman" w:cs="Times New Roman"/>
          <w:b/>
          <w:bCs/>
          <w:sz w:val="28"/>
          <w:szCs w:val="28"/>
        </w:rPr>
        <w:t>:</w:t>
      </w:r>
      <w:r w:rsidRPr="00CB2885">
        <w:rPr>
          <w:rFonts w:ascii="Times New Roman" w:eastAsia="Times New Roman" w:hAnsi="Times New Roman" w:cs="Times New Roman"/>
          <w:b/>
          <w:bCs/>
          <w:sz w:val="28"/>
          <w:szCs w:val="28"/>
        </w:rPr>
        <w:t xml:space="preserve"> </w:t>
      </w:r>
      <w:r w:rsidR="00717643" w:rsidRPr="00B14933">
        <w:rPr>
          <w:rFonts w:ascii="Times New Roman" w:eastAsia="Times New Roman" w:hAnsi="Times New Roman" w:cs="Times New Roman"/>
          <w:sz w:val="28"/>
          <w:szCs w:val="28"/>
        </w:rPr>
        <w:t xml:space="preserve">компьютер, </w:t>
      </w:r>
      <w:proofErr w:type="spellStart"/>
      <w:r w:rsidR="00717643" w:rsidRPr="00B14933">
        <w:rPr>
          <w:rFonts w:ascii="Times New Roman" w:eastAsia="Times New Roman" w:hAnsi="Times New Roman" w:cs="Times New Roman"/>
          <w:sz w:val="28"/>
          <w:szCs w:val="28"/>
        </w:rPr>
        <w:t>медиа-проектор</w:t>
      </w:r>
      <w:proofErr w:type="spellEnd"/>
      <w:r w:rsidR="00717643" w:rsidRPr="00B14933">
        <w:rPr>
          <w:rFonts w:ascii="Times New Roman" w:eastAsia="Times New Roman" w:hAnsi="Times New Roman" w:cs="Times New Roman"/>
          <w:sz w:val="28"/>
          <w:szCs w:val="28"/>
        </w:rPr>
        <w:t xml:space="preserve">, </w:t>
      </w:r>
      <w:proofErr w:type="spellStart"/>
      <w:r w:rsidR="00717643" w:rsidRPr="00B14933">
        <w:rPr>
          <w:rFonts w:ascii="Times New Roman" w:eastAsia="Times New Roman" w:hAnsi="Times New Roman" w:cs="Times New Roman"/>
          <w:sz w:val="28"/>
          <w:szCs w:val="28"/>
        </w:rPr>
        <w:t>медиа-экран</w:t>
      </w:r>
      <w:proofErr w:type="spellEnd"/>
      <w:r w:rsidR="00717643" w:rsidRPr="00B14933">
        <w:rPr>
          <w:rFonts w:ascii="Times New Roman" w:eastAsia="Times New Roman" w:hAnsi="Times New Roman" w:cs="Times New Roman"/>
          <w:sz w:val="28"/>
          <w:szCs w:val="28"/>
        </w:rPr>
        <w:t>, презентация</w:t>
      </w:r>
      <w:r>
        <w:rPr>
          <w:rFonts w:ascii="Times New Roman" w:eastAsia="Times New Roman" w:hAnsi="Times New Roman" w:cs="Times New Roman"/>
          <w:sz w:val="28"/>
          <w:szCs w:val="28"/>
        </w:rPr>
        <w:t xml:space="preserve">, </w:t>
      </w:r>
      <w:r w:rsidR="00717643" w:rsidRPr="00B14933">
        <w:rPr>
          <w:rFonts w:ascii="Times New Roman" w:eastAsia="Times New Roman" w:hAnsi="Times New Roman" w:cs="Times New Roman"/>
          <w:sz w:val="28"/>
          <w:szCs w:val="28"/>
        </w:rPr>
        <w:t xml:space="preserve">ручки, чистые листы бумаги, фломастеры, </w:t>
      </w:r>
      <w:r>
        <w:rPr>
          <w:rFonts w:ascii="Times New Roman" w:eastAsia="Times New Roman" w:hAnsi="Times New Roman" w:cs="Times New Roman"/>
          <w:sz w:val="28"/>
          <w:szCs w:val="28"/>
        </w:rPr>
        <w:t>ватман для каждой группы.</w:t>
      </w:r>
    </w:p>
    <w:p w:rsidR="005047E8" w:rsidRPr="00DC35B4" w:rsidRDefault="005047E8" w:rsidP="005629F5">
      <w:pPr>
        <w:spacing w:after="0" w:line="360" w:lineRule="auto"/>
        <w:jc w:val="both"/>
        <w:rPr>
          <w:rFonts w:ascii="Times New Roman" w:eastAsia="Times New Roman" w:hAnsi="Times New Roman" w:cs="Times New Roman"/>
          <w:sz w:val="28"/>
          <w:szCs w:val="28"/>
        </w:rPr>
      </w:pPr>
      <w:r w:rsidRPr="00DC35B4">
        <w:rPr>
          <w:rFonts w:ascii="Times New Roman" w:eastAsia="Times New Roman" w:hAnsi="Times New Roman" w:cs="Times New Roman"/>
          <w:sz w:val="28"/>
          <w:szCs w:val="28"/>
        </w:rPr>
        <w:t> </w:t>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Pr="00DC35B4">
        <w:rPr>
          <w:rFonts w:ascii="Times New Roman" w:eastAsia="Times New Roman" w:hAnsi="Times New Roman" w:cs="Times New Roman"/>
          <w:sz w:val="28"/>
          <w:szCs w:val="28"/>
        </w:rPr>
        <w:t>«Скажи мне - и я забуду,</w:t>
      </w:r>
    </w:p>
    <w:p w:rsidR="005047E8" w:rsidRPr="00DC35B4" w:rsidRDefault="005047E8" w:rsidP="005629F5">
      <w:pPr>
        <w:spacing w:after="0" w:line="360" w:lineRule="auto"/>
        <w:jc w:val="both"/>
        <w:rPr>
          <w:rFonts w:ascii="Times New Roman" w:eastAsia="Times New Roman" w:hAnsi="Times New Roman" w:cs="Times New Roman"/>
          <w:sz w:val="28"/>
          <w:szCs w:val="28"/>
        </w:rPr>
      </w:pPr>
      <w:r w:rsidRPr="00DC35B4">
        <w:rPr>
          <w:rFonts w:ascii="Times New Roman" w:eastAsia="Times New Roman" w:hAnsi="Times New Roman" w:cs="Times New Roman"/>
          <w:sz w:val="28"/>
          <w:szCs w:val="28"/>
        </w:rPr>
        <w:t> </w:t>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Pr="00DC35B4">
        <w:rPr>
          <w:rFonts w:ascii="Times New Roman" w:eastAsia="Times New Roman" w:hAnsi="Times New Roman" w:cs="Times New Roman"/>
          <w:sz w:val="28"/>
          <w:szCs w:val="28"/>
        </w:rPr>
        <w:t>Покажи мне - и я запомню,   </w:t>
      </w:r>
    </w:p>
    <w:p w:rsidR="005047E8" w:rsidRPr="00DC35B4" w:rsidRDefault="005047E8" w:rsidP="005629F5">
      <w:pPr>
        <w:spacing w:after="0" w:line="360" w:lineRule="auto"/>
        <w:jc w:val="both"/>
        <w:rPr>
          <w:rFonts w:ascii="Times New Roman" w:eastAsia="Times New Roman" w:hAnsi="Times New Roman" w:cs="Times New Roman"/>
          <w:sz w:val="28"/>
          <w:szCs w:val="28"/>
        </w:rPr>
      </w:pPr>
      <w:r w:rsidRPr="00DC35B4">
        <w:rPr>
          <w:rFonts w:ascii="Times New Roman" w:eastAsia="Times New Roman" w:hAnsi="Times New Roman" w:cs="Times New Roman"/>
          <w:sz w:val="28"/>
          <w:szCs w:val="28"/>
        </w:rPr>
        <w:t> </w:t>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Pr="00DC35B4">
        <w:rPr>
          <w:rFonts w:ascii="Times New Roman" w:eastAsia="Times New Roman" w:hAnsi="Times New Roman" w:cs="Times New Roman"/>
          <w:sz w:val="28"/>
          <w:szCs w:val="28"/>
        </w:rPr>
        <w:t>Вовлеки меня – и я научусь» </w:t>
      </w:r>
    </w:p>
    <w:p w:rsidR="005047E8" w:rsidRPr="00DC35B4" w:rsidRDefault="005047E8" w:rsidP="005629F5">
      <w:pPr>
        <w:spacing w:after="0" w:line="360" w:lineRule="auto"/>
        <w:jc w:val="both"/>
        <w:rPr>
          <w:rFonts w:ascii="Times New Roman" w:eastAsia="Times New Roman" w:hAnsi="Times New Roman" w:cs="Times New Roman"/>
          <w:sz w:val="28"/>
          <w:szCs w:val="28"/>
        </w:rPr>
      </w:pPr>
      <w:r w:rsidRPr="00DC35B4">
        <w:rPr>
          <w:rFonts w:ascii="Times New Roman" w:eastAsia="Times New Roman" w:hAnsi="Times New Roman" w:cs="Times New Roman"/>
          <w:sz w:val="28"/>
          <w:szCs w:val="28"/>
        </w:rPr>
        <w:t>        </w:t>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005629F5">
        <w:rPr>
          <w:rFonts w:ascii="Times New Roman" w:eastAsia="Times New Roman" w:hAnsi="Times New Roman" w:cs="Times New Roman"/>
          <w:sz w:val="28"/>
          <w:szCs w:val="28"/>
        </w:rPr>
        <w:tab/>
      </w:r>
      <w:r w:rsidRPr="00DC35B4">
        <w:rPr>
          <w:rFonts w:ascii="Times New Roman" w:eastAsia="Times New Roman" w:hAnsi="Times New Roman" w:cs="Times New Roman"/>
          <w:sz w:val="28"/>
          <w:szCs w:val="28"/>
        </w:rPr>
        <w:t xml:space="preserve"> (китайская пословица) </w:t>
      </w:r>
    </w:p>
    <w:p w:rsidR="005047E8" w:rsidRPr="00AC51A3" w:rsidRDefault="005047E8" w:rsidP="00AC51A3">
      <w:pPr>
        <w:spacing w:before="100" w:beforeAutospacing="1" w:after="100" w:afterAutospacing="1" w:line="360" w:lineRule="auto"/>
        <w:jc w:val="center"/>
        <w:rPr>
          <w:rFonts w:ascii="Times New Roman" w:eastAsia="Times New Roman" w:hAnsi="Times New Roman" w:cs="Times New Roman"/>
          <w:sz w:val="28"/>
          <w:szCs w:val="28"/>
        </w:rPr>
      </w:pPr>
      <w:r w:rsidRPr="00AC51A3">
        <w:rPr>
          <w:rFonts w:ascii="Times New Roman" w:eastAsia="Times New Roman" w:hAnsi="Times New Roman" w:cs="Times New Roman"/>
          <w:b/>
          <w:bCs/>
          <w:sz w:val="28"/>
          <w:szCs w:val="28"/>
        </w:rPr>
        <w:lastRenderedPageBreak/>
        <w:t>Программа</w:t>
      </w:r>
    </w:p>
    <w:p w:rsidR="00AC51A3" w:rsidRPr="001E5AD2" w:rsidRDefault="00AC51A3" w:rsidP="00B31F50">
      <w:pPr>
        <w:spacing w:after="0" w:line="360" w:lineRule="auto"/>
        <w:ind w:firstLine="709"/>
        <w:jc w:val="both"/>
        <w:rPr>
          <w:rFonts w:ascii="Times New Roman" w:eastAsia="Times New Roman" w:hAnsi="Times New Roman" w:cs="Times New Roman"/>
          <w:sz w:val="28"/>
          <w:szCs w:val="28"/>
        </w:rPr>
      </w:pPr>
      <w:r w:rsidRPr="001E5AD2">
        <w:rPr>
          <w:rFonts w:ascii="Times New Roman" w:eastAsia="Times New Roman" w:hAnsi="Times New Roman" w:cs="Times New Roman"/>
          <w:sz w:val="28"/>
          <w:szCs w:val="28"/>
        </w:rPr>
        <w:t xml:space="preserve">- </w:t>
      </w:r>
      <w:r w:rsidR="00942ABF">
        <w:rPr>
          <w:rFonts w:ascii="Times New Roman" w:eastAsia="Times New Roman" w:hAnsi="Times New Roman" w:cs="Times New Roman"/>
          <w:sz w:val="28"/>
          <w:szCs w:val="28"/>
        </w:rPr>
        <w:t xml:space="preserve"> </w:t>
      </w:r>
      <w:r w:rsidRPr="001E5AD2">
        <w:rPr>
          <w:rFonts w:ascii="Times New Roman" w:eastAsia="Times New Roman" w:hAnsi="Times New Roman" w:cs="Times New Roman"/>
          <w:sz w:val="28"/>
          <w:szCs w:val="28"/>
        </w:rPr>
        <w:t>Вступительная часть</w:t>
      </w:r>
      <w:r w:rsidR="00942ABF">
        <w:rPr>
          <w:rFonts w:ascii="Times New Roman" w:eastAsia="Times New Roman" w:hAnsi="Times New Roman" w:cs="Times New Roman"/>
          <w:sz w:val="28"/>
          <w:szCs w:val="28"/>
        </w:rPr>
        <w:t xml:space="preserve"> – 15 минут</w:t>
      </w:r>
    </w:p>
    <w:p w:rsidR="00AC51A3" w:rsidRPr="001E5AD2" w:rsidRDefault="00AC51A3" w:rsidP="00B31F50">
      <w:pPr>
        <w:spacing w:after="0" w:line="360" w:lineRule="auto"/>
        <w:ind w:firstLine="709"/>
        <w:jc w:val="both"/>
        <w:rPr>
          <w:rFonts w:ascii="Times New Roman" w:eastAsia="Times New Roman" w:hAnsi="Times New Roman" w:cs="Times New Roman"/>
          <w:sz w:val="28"/>
          <w:szCs w:val="28"/>
        </w:rPr>
      </w:pPr>
      <w:r w:rsidRPr="001E5AD2">
        <w:rPr>
          <w:rFonts w:ascii="Times New Roman" w:eastAsia="Times New Roman" w:hAnsi="Times New Roman" w:cs="Times New Roman"/>
          <w:sz w:val="28"/>
          <w:szCs w:val="28"/>
        </w:rPr>
        <w:t>-</w:t>
      </w:r>
      <w:r w:rsidR="00942ABF">
        <w:rPr>
          <w:rFonts w:ascii="Times New Roman" w:eastAsia="Times New Roman" w:hAnsi="Times New Roman" w:cs="Times New Roman"/>
          <w:sz w:val="28"/>
          <w:szCs w:val="28"/>
        </w:rPr>
        <w:t xml:space="preserve"> </w:t>
      </w:r>
      <w:r w:rsidRPr="001E5AD2">
        <w:rPr>
          <w:rFonts w:ascii="Times New Roman" w:eastAsia="Times New Roman" w:hAnsi="Times New Roman" w:cs="Times New Roman"/>
          <w:sz w:val="28"/>
          <w:szCs w:val="28"/>
        </w:rPr>
        <w:t>Теоретическая часть</w:t>
      </w:r>
      <w:r w:rsidR="00942ABF">
        <w:rPr>
          <w:rFonts w:ascii="Times New Roman" w:eastAsia="Times New Roman" w:hAnsi="Times New Roman" w:cs="Times New Roman"/>
          <w:sz w:val="28"/>
          <w:szCs w:val="28"/>
        </w:rPr>
        <w:t xml:space="preserve"> – 30 минут</w:t>
      </w:r>
    </w:p>
    <w:p w:rsidR="00AC51A3" w:rsidRPr="001E5AD2" w:rsidRDefault="00AC51A3" w:rsidP="00B31F50">
      <w:pPr>
        <w:spacing w:after="0" w:line="360" w:lineRule="auto"/>
        <w:ind w:firstLine="709"/>
        <w:jc w:val="both"/>
        <w:rPr>
          <w:rFonts w:ascii="Times New Roman" w:eastAsia="Times New Roman" w:hAnsi="Times New Roman" w:cs="Times New Roman"/>
          <w:sz w:val="28"/>
          <w:szCs w:val="28"/>
        </w:rPr>
      </w:pPr>
      <w:r w:rsidRPr="001E5AD2">
        <w:rPr>
          <w:rFonts w:ascii="Times New Roman" w:eastAsia="Times New Roman" w:hAnsi="Times New Roman" w:cs="Times New Roman"/>
          <w:sz w:val="28"/>
          <w:szCs w:val="28"/>
        </w:rPr>
        <w:t>-</w:t>
      </w:r>
      <w:r w:rsidR="00942ABF">
        <w:rPr>
          <w:rFonts w:ascii="Times New Roman" w:eastAsia="Times New Roman" w:hAnsi="Times New Roman" w:cs="Times New Roman"/>
          <w:sz w:val="28"/>
          <w:szCs w:val="28"/>
        </w:rPr>
        <w:t xml:space="preserve"> </w:t>
      </w:r>
      <w:r w:rsidRPr="001E5AD2">
        <w:rPr>
          <w:rFonts w:ascii="Times New Roman" w:eastAsia="Times New Roman" w:hAnsi="Times New Roman" w:cs="Times New Roman"/>
          <w:sz w:val="28"/>
          <w:szCs w:val="28"/>
        </w:rPr>
        <w:t>Практическая часть</w:t>
      </w:r>
      <w:r w:rsidR="00942ABF">
        <w:rPr>
          <w:rFonts w:ascii="Times New Roman" w:eastAsia="Times New Roman" w:hAnsi="Times New Roman" w:cs="Times New Roman"/>
          <w:sz w:val="28"/>
          <w:szCs w:val="28"/>
        </w:rPr>
        <w:t xml:space="preserve"> – 60 минут</w:t>
      </w:r>
    </w:p>
    <w:p w:rsidR="00AC51A3" w:rsidRPr="001E5AD2" w:rsidRDefault="00AC51A3" w:rsidP="00B31F50">
      <w:pPr>
        <w:spacing w:after="0" w:line="360" w:lineRule="auto"/>
        <w:ind w:firstLine="709"/>
        <w:jc w:val="both"/>
        <w:rPr>
          <w:rFonts w:ascii="Times New Roman" w:eastAsia="Times New Roman" w:hAnsi="Times New Roman" w:cs="Times New Roman"/>
          <w:sz w:val="28"/>
          <w:szCs w:val="28"/>
        </w:rPr>
      </w:pPr>
      <w:r w:rsidRPr="001E5AD2">
        <w:rPr>
          <w:rFonts w:ascii="Times New Roman" w:eastAsia="Times New Roman" w:hAnsi="Times New Roman" w:cs="Times New Roman"/>
          <w:sz w:val="28"/>
          <w:szCs w:val="28"/>
        </w:rPr>
        <w:t>-</w:t>
      </w:r>
      <w:r w:rsidR="00942ABF">
        <w:rPr>
          <w:rFonts w:ascii="Times New Roman" w:eastAsia="Times New Roman" w:hAnsi="Times New Roman" w:cs="Times New Roman"/>
          <w:sz w:val="28"/>
          <w:szCs w:val="28"/>
        </w:rPr>
        <w:t xml:space="preserve"> </w:t>
      </w:r>
      <w:r w:rsidRPr="001E5AD2">
        <w:rPr>
          <w:rFonts w:ascii="Times New Roman" w:eastAsia="Times New Roman" w:hAnsi="Times New Roman" w:cs="Times New Roman"/>
          <w:sz w:val="28"/>
          <w:szCs w:val="28"/>
        </w:rPr>
        <w:t>Рефлексия</w:t>
      </w:r>
      <w:r w:rsidR="00942ABF">
        <w:rPr>
          <w:rFonts w:ascii="Times New Roman" w:eastAsia="Times New Roman" w:hAnsi="Times New Roman" w:cs="Times New Roman"/>
          <w:sz w:val="28"/>
          <w:szCs w:val="28"/>
        </w:rPr>
        <w:t xml:space="preserve"> – 5 минут</w:t>
      </w:r>
    </w:p>
    <w:p w:rsidR="00AC51A3" w:rsidRPr="001E5AD2" w:rsidRDefault="00AC51A3" w:rsidP="00B31F50">
      <w:pPr>
        <w:spacing w:after="0" w:line="360" w:lineRule="auto"/>
        <w:ind w:firstLine="709"/>
        <w:jc w:val="both"/>
        <w:rPr>
          <w:rFonts w:ascii="Times New Roman" w:eastAsia="Times New Roman" w:hAnsi="Times New Roman" w:cs="Times New Roman"/>
          <w:sz w:val="28"/>
          <w:szCs w:val="28"/>
        </w:rPr>
      </w:pPr>
      <w:r w:rsidRPr="001E5AD2">
        <w:rPr>
          <w:rFonts w:ascii="Times New Roman" w:eastAsia="Times New Roman" w:hAnsi="Times New Roman" w:cs="Times New Roman"/>
          <w:sz w:val="28"/>
          <w:szCs w:val="28"/>
        </w:rPr>
        <w:t>-</w:t>
      </w:r>
      <w:r w:rsidR="00942ABF">
        <w:rPr>
          <w:rFonts w:ascii="Times New Roman" w:eastAsia="Times New Roman" w:hAnsi="Times New Roman" w:cs="Times New Roman"/>
          <w:sz w:val="28"/>
          <w:szCs w:val="28"/>
        </w:rPr>
        <w:t xml:space="preserve"> </w:t>
      </w:r>
      <w:r w:rsidRPr="001E5AD2">
        <w:rPr>
          <w:rFonts w:ascii="Times New Roman" w:eastAsia="Times New Roman" w:hAnsi="Times New Roman" w:cs="Times New Roman"/>
          <w:sz w:val="28"/>
          <w:szCs w:val="28"/>
        </w:rPr>
        <w:t>Итог семинара</w:t>
      </w:r>
      <w:r w:rsidR="00942ABF">
        <w:rPr>
          <w:rFonts w:ascii="Times New Roman" w:eastAsia="Times New Roman" w:hAnsi="Times New Roman" w:cs="Times New Roman"/>
          <w:sz w:val="28"/>
          <w:szCs w:val="28"/>
        </w:rPr>
        <w:t xml:space="preserve"> – 10 минут</w:t>
      </w:r>
    </w:p>
    <w:p w:rsidR="001E5AD2" w:rsidRDefault="00042F03" w:rsidP="00B31F50">
      <w:pPr>
        <w:spacing w:after="0" w:line="360" w:lineRule="auto"/>
        <w:ind w:firstLine="709"/>
        <w:jc w:val="center"/>
        <w:rPr>
          <w:rFonts w:ascii="Times New Roman" w:eastAsia="Times New Roman" w:hAnsi="Times New Roman" w:cs="Times New Roman"/>
          <w:b/>
          <w:sz w:val="28"/>
          <w:szCs w:val="28"/>
        </w:rPr>
      </w:pPr>
      <w:r w:rsidRPr="00042F03">
        <w:rPr>
          <w:rFonts w:ascii="Times New Roman" w:eastAsia="Times New Roman" w:hAnsi="Times New Roman" w:cs="Times New Roman"/>
          <w:b/>
          <w:sz w:val="28"/>
          <w:szCs w:val="28"/>
        </w:rPr>
        <w:t>Ход мероприятия</w:t>
      </w:r>
    </w:p>
    <w:p w:rsidR="003D570C" w:rsidRPr="003D570C" w:rsidRDefault="003D570C" w:rsidP="00B31F50">
      <w:pPr>
        <w:spacing w:after="0" w:line="360" w:lineRule="auto"/>
        <w:ind w:firstLine="709"/>
        <w:rPr>
          <w:rFonts w:ascii="Times New Roman" w:eastAsia="Times New Roman" w:hAnsi="Times New Roman" w:cs="Times New Roman"/>
          <w:i/>
          <w:sz w:val="28"/>
          <w:szCs w:val="28"/>
          <w:u w:val="single"/>
        </w:rPr>
      </w:pPr>
      <w:r w:rsidRPr="003D570C">
        <w:rPr>
          <w:rFonts w:ascii="Times New Roman" w:eastAsia="Times New Roman" w:hAnsi="Times New Roman" w:cs="Times New Roman"/>
          <w:i/>
          <w:sz w:val="28"/>
          <w:szCs w:val="28"/>
          <w:u w:val="single"/>
        </w:rPr>
        <w:t>Вступительная часть</w:t>
      </w:r>
    </w:p>
    <w:p w:rsidR="00042F03" w:rsidRDefault="001E5AD2" w:rsidP="00B31F5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1.Р</w:t>
      </w:r>
      <w:r w:rsidRPr="00AC51A3">
        <w:rPr>
          <w:rFonts w:ascii="Times New Roman" w:eastAsia="Times New Roman" w:hAnsi="Times New Roman" w:cs="Times New Roman"/>
          <w:sz w:val="28"/>
          <w:szCs w:val="28"/>
        </w:rPr>
        <w:t>егистрация участников</w:t>
      </w:r>
    </w:p>
    <w:p w:rsidR="001E5AD2" w:rsidRDefault="001E5AD2" w:rsidP="00B31F50">
      <w:pPr>
        <w:spacing w:after="0" w:line="36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8"/>
          <w:szCs w:val="28"/>
        </w:rPr>
        <w:t>2</w:t>
      </w:r>
      <w:r w:rsidR="005047E8" w:rsidRPr="00DC35B4">
        <w:rPr>
          <w:rFonts w:ascii="Times New Roman" w:eastAsia="Times New Roman" w:hAnsi="Times New Roman" w:cs="Times New Roman"/>
          <w:sz w:val="28"/>
          <w:szCs w:val="28"/>
        </w:rPr>
        <w:t>.Приветствие участников.</w:t>
      </w:r>
      <w:r w:rsidRPr="001E5AD2">
        <w:rPr>
          <w:rFonts w:ascii="Times New Roman" w:eastAsia="Times New Roman" w:hAnsi="Times New Roman" w:cs="Times New Roman"/>
          <w:b/>
          <w:bCs/>
          <w:sz w:val="24"/>
          <w:szCs w:val="24"/>
        </w:rPr>
        <w:t xml:space="preserve"> </w:t>
      </w:r>
    </w:p>
    <w:p w:rsidR="001E5AD2" w:rsidRDefault="001E5AD2" w:rsidP="00B31F50">
      <w:pPr>
        <w:spacing w:after="0" w:line="360" w:lineRule="auto"/>
        <w:ind w:firstLine="709"/>
        <w:jc w:val="both"/>
        <w:rPr>
          <w:rFonts w:ascii="Times New Roman" w:eastAsia="Times New Roman" w:hAnsi="Times New Roman" w:cs="Times New Roman"/>
          <w:sz w:val="28"/>
          <w:szCs w:val="28"/>
        </w:rPr>
      </w:pPr>
      <w:r w:rsidRPr="001E5AD2">
        <w:rPr>
          <w:rFonts w:ascii="Times New Roman" w:eastAsia="Times New Roman" w:hAnsi="Times New Roman" w:cs="Times New Roman"/>
          <w:sz w:val="28"/>
          <w:szCs w:val="28"/>
        </w:rPr>
        <w:t>Заместитель директора по научно – методической работе Григорьевой И.А.</w:t>
      </w:r>
    </w:p>
    <w:p w:rsidR="003D570C" w:rsidRPr="001E5AD2" w:rsidRDefault="003D570C" w:rsidP="00B31F50">
      <w:pPr>
        <w:spacing w:after="0" w:line="360" w:lineRule="auto"/>
        <w:ind w:firstLine="709"/>
        <w:jc w:val="both"/>
        <w:rPr>
          <w:rFonts w:ascii="Times New Roman" w:eastAsia="Times New Roman" w:hAnsi="Times New Roman" w:cs="Times New Roman"/>
          <w:sz w:val="28"/>
          <w:szCs w:val="28"/>
        </w:rPr>
      </w:pPr>
      <w:r w:rsidRPr="003D570C">
        <w:rPr>
          <w:rFonts w:ascii="Times New Roman" w:eastAsia="Times New Roman" w:hAnsi="Times New Roman" w:cs="Times New Roman"/>
          <w:i/>
          <w:sz w:val="28"/>
          <w:szCs w:val="28"/>
          <w:u w:val="single"/>
        </w:rPr>
        <w:t>Теоретическая часть</w:t>
      </w:r>
    </w:p>
    <w:p w:rsidR="001E5AD2" w:rsidRPr="001E5AD2" w:rsidRDefault="003D570C" w:rsidP="00B31F5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w:t>
      </w:r>
      <w:r w:rsidR="001E5AD2" w:rsidRPr="001E5AD2">
        <w:rPr>
          <w:rFonts w:ascii="Times New Roman" w:eastAsia="Times New Roman" w:hAnsi="Times New Roman" w:cs="Times New Roman"/>
          <w:bCs/>
          <w:sz w:val="28"/>
          <w:szCs w:val="28"/>
        </w:rPr>
        <w:t xml:space="preserve"> Сообщение плана работы семинара.</w:t>
      </w:r>
      <w:r w:rsidR="001E5AD2" w:rsidRPr="001E5AD2">
        <w:rPr>
          <w:rFonts w:ascii="Times New Roman" w:eastAsia="Times New Roman" w:hAnsi="Times New Roman" w:cs="Times New Roman"/>
          <w:b/>
          <w:bCs/>
          <w:sz w:val="28"/>
          <w:szCs w:val="28"/>
        </w:rPr>
        <w:t xml:space="preserve"> </w:t>
      </w:r>
      <w:r w:rsidR="001E5AD2" w:rsidRPr="001E5AD2">
        <w:rPr>
          <w:rFonts w:ascii="Times New Roman" w:eastAsia="Times New Roman" w:hAnsi="Times New Roman" w:cs="Times New Roman"/>
          <w:bCs/>
          <w:sz w:val="28"/>
          <w:szCs w:val="28"/>
        </w:rPr>
        <w:t>Цели и задачи семинара</w:t>
      </w:r>
      <w:r w:rsidR="001E5AD2">
        <w:rPr>
          <w:rFonts w:ascii="Times New Roman" w:eastAsia="Times New Roman" w:hAnsi="Times New Roman" w:cs="Times New Roman"/>
          <w:bCs/>
          <w:sz w:val="28"/>
          <w:szCs w:val="28"/>
        </w:rPr>
        <w:t xml:space="preserve"> – методист </w:t>
      </w:r>
      <w:proofErr w:type="spellStart"/>
      <w:r w:rsidR="001E5AD2">
        <w:rPr>
          <w:rFonts w:ascii="Times New Roman" w:eastAsia="Times New Roman" w:hAnsi="Times New Roman" w:cs="Times New Roman"/>
          <w:bCs/>
          <w:sz w:val="28"/>
          <w:szCs w:val="28"/>
        </w:rPr>
        <w:t>Горланова</w:t>
      </w:r>
      <w:proofErr w:type="spellEnd"/>
      <w:r w:rsidR="00AF6F4C">
        <w:rPr>
          <w:rFonts w:ascii="Times New Roman" w:eastAsia="Times New Roman" w:hAnsi="Times New Roman" w:cs="Times New Roman"/>
          <w:bCs/>
          <w:sz w:val="28"/>
          <w:szCs w:val="28"/>
        </w:rPr>
        <w:t xml:space="preserve"> Н.А.</w:t>
      </w:r>
    </w:p>
    <w:p w:rsidR="001E5AD2" w:rsidRPr="00502568" w:rsidRDefault="003D570C" w:rsidP="00B31F5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2</w:t>
      </w:r>
      <w:r w:rsidR="001E5AD2" w:rsidRPr="00502568">
        <w:rPr>
          <w:rFonts w:ascii="Times New Roman" w:eastAsia="Times New Roman" w:hAnsi="Times New Roman" w:cs="Times New Roman"/>
          <w:bCs/>
          <w:sz w:val="28"/>
          <w:szCs w:val="28"/>
        </w:rPr>
        <w:t>. Упражнение “Представление”</w:t>
      </w:r>
    </w:p>
    <w:p w:rsidR="001E5AD2" w:rsidRPr="00502568" w:rsidRDefault="001E5AD2" w:rsidP="00B31F50">
      <w:pPr>
        <w:spacing w:after="0" w:line="360" w:lineRule="auto"/>
        <w:ind w:firstLine="709"/>
        <w:jc w:val="both"/>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Каждый участник оформляет в произвольной форме карточку-визитку, где указывает своё имя. Имя должно быть написано разборчиво и достаточно крупно. Визитка крепится так, чтобы её могли прочитать.</w:t>
      </w:r>
    </w:p>
    <w:p w:rsidR="001E5AD2" w:rsidRPr="00502568" w:rsidRDefault="001E5AD2" w:rsidP="00B31F50">
      <w:pPr>
        <w:spacing w:after="0" w:line="360" w:lineRule="auto"/>
        <w:ind w:firstLine="709"/>
        <w:jc w:val="both"/>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Даётся 3-4 минуты для того, чтобы все участники сделали свои визитки и подготовились к взаимному представлению, для чего они объединяются в пары, и каждый рассказывает о себе своему партнёру.</w:t>
      </w:r>
    </w:p>
    <w:p w:rsidR="001E5AD2" w:rsidRPr="00502568" w:rsidRDefault="001E5AD2" w:rsidP="00B31F50">
      <w:pPr>
        <w:spacing w:after="0" w:line="360" w:lineRule="auto"/>
        <w:ind w:firstLine="709"/>
        <w:jc w:val="both"/>
        <w:rPr>
          <w:rFonts w:ascii="Times New Roman" w:eastAsia="Times New Roman" w:hAnsi="Times New Roman" w:cs="Times New Roman"/>
          <w:sz w:val="28"/>
          <w:szCs w:val="28"/>
        </w:rPr>
      </w:pPr>
      <w:r w:rsidRPr="00502568">
        <w:rPr>
          <w:rFonts w:ascii="Times New Roman" w:eastAsia="Times New Roman" w:hAnsi="Times New Roman" w:cs="Times New Roman"/>
          <w:sz w:val="28"/>
          <w:szCs w:val="28"/>
        </w:rPr>
        <w:t>Задача – подготовиться к представлению своего партнёра всей группе. Основная задача представления – подчеркнуть индивидуальность своего партнёра, рассказать о нём так, чтобы все остальные участники сразу его запомнили. Затем участники садятся в большой круг и по очереди представляют своего партнёра</w:t>
      </w:r>
      <w:r w:rsidR="00B31F50">
        <w:rPr>
          <w:rFonts w:ascii="Times New Roman" w:eastAsia="Times New Roman" w:hAnsi="Times New Roman" w:cs="Times New Roman"/>
          <w:sz w:val="28"/>
          <w:szCs w:val="28"/>
        </w:rPr>
        <w:t>, начиная презентацию со слов: «</w:t>
      </w:r>
      <w:proofErr w:type="gramStart"/>
      <w:r w:rsidR="00B5438C">
        <w:rPr>
          <w:rFonts w:ascii="Times New Roman" w:eastAsia="Times New Roman" w:hAnsi="Times New Roman" w:cs="Times New Roman"/>
          <w:sz w:val="28"/>
          <w:szCs w:val="28"/>
        </w:rPr>
        <w:t>Для</w:t>
      </w:r>
      <w:proofErr w:type="gramEnd"/>
      <w:r w:rsidR="00B5438C">
        <w:rPr>
          <w:rFonts w:ascii="Times New Roman" w:eastAsia="Times New Roman" w:hAnsi="Times New Roman" w:cs="Times New Roman"/>
          <w:sz w:val="28"/>
          <w:szCs w:val="28"/>
        </w:rPr>
        <w:t xml:space="preserve"> …</w:t>
      </w:r>
      <w:r w:rsidRPr="00502568">
        <w:rPr>
          <w:rFonts w:ascii="Times New Roman" w:eastAsia="Times New Roman" w:hAnsi="Times New Roman" w:cs="Times New Roman"/>
          <w:sz w:val="28"/>
          <w:szCs w:val="28"/>
        </w:rPr>
        <w:t>самое</w:t>
      </w:r>
      <w:r w:rsidR="00B31F50">
        <w:rPr>
          <w:rFonts w:ascii="Times New Roman" w:eastAsia="Times New Roman" w:hAnsi="Times New Roman" w:cs="Times New Roman"/>
          <w:sz w:val="28"/>
          <w:szCs w:val="28"/>
        </w:rPr>
        <w:t xml:space="preserve"> главное…»</w:t>
      </w:r>
      <w:r w:rsidRPr="00502568">
        <w:rPr>
          <w:rFonts w:ascii="Times New Roman" w:eastAsia="Times New Roman" w:hAnsi="Times New Roman" w:cs="Times New Roman"/>
          <w:sz w:val="28"/>
          <w:szCs w:val="28"/>
        </w:rPr>
        <w:t>.</w:t>
      </w:r>
    </w:p>
    <w:p w:rsidR="00BD3416" w:rsidRPr="004F42AF" w:rsidRDefault="003D570C" w:rsidP="00675B09">
      <w:pPr>
        <w:spacing w:after="0" w:line="360" w:lineRule="auto"/>
        <w:ind w:firstLine="709"/>
        <w:jc w:val="both"/>
        <w:rPr>
          <w:rFonts w:ascii="Times New Roman" w:eastAsia="Times New Roman" w:hAnsi="Times New Roman" w:cs="Times New Roman"/>
          <w:i/>
          <w:sz w:val="28"/>
          <w:szCs w:val="28"/>
          <w:u w:val="single"/>
        </w:rPr>
      </w:pPr>
      <w:r>
        <w:rPr>
          <w:rFonts w:ascii="Times New Roman" w:eastAsia="Times New Roman" w:hAnsi="Times New Roman" w:cs="Times New Roman"/>
          <w:sz w:val="28"/>
          <w:szCs w:val="28"/>
        </w:rPr>
        <w:lastRenderedPageBreak/>
        <w:t>3</w:t>
      </w:r>
      <w:r w:rsidR="005047E8" w:rsidRPr="00DC35B4">
        <w:rPr>
          <w:rFonts w:ascii="Times New Roman" w:eastAsia="Times New Roman" w:hAnsi="Times New Roman" w:cs="Times New Roman"/>
          <w:sz w:val="28"/>
          <w:szCs w:val="28"/>
        </w:rPr>
        <w:t>.</w:t>
      </w:r>
      <w:r w:rsidR="00502568">
        <w:rPr>
          <w:rFonts w:ascii="Times New Roman" w:eastAsia="Times New Roman" w:hAnsi="Times New Roman" w:cs="Times New Roman"/>
          <w:sz w:val="28"/>
          <w:szCs w:val="28"/>
        </w:rPr>
        <w:t xml:space="preserve"> </w:t>
      </w:r>
      <w:r w:rsidR="00675B09">
        <w:rPr>
          <w:rFonts w:ascii="Times New Roman" w:eastAsia="Times New Roman" w:hAnsi="Times New Roman" w:cs="Times New Roman"/>
          <w:sz w:val="28"/>
          <w:szCs w:val="28"/>
        </w:rPr>
        <w:t xml:space="preserve">Выступление </w:t>
      </w:r>
      <w:r w:rsidR="005047E8" w:rsidRPr="00DC35B4">
        <w:rPr>
          <w:rFonts w:ascii="Times New Roman" w:eastAsia="Times New Roman" w:hAnsi="Times New Roman" w:cs="Times New Roman"/>
          <w:sz w:val="28"/>
          <w:szCs w:val="28"/>
        </w:rPr>
        <w:t>«Методические основы технологии проектного обучения»</w:t>
      </w:r>
      <w:r w:rsidR="00042F03">
        <w:rPr>
          <w:rFonts w:ascii="Times New Roman" w:eastAsia="Times New Roman" w:hAnsi="Times New Roman" w:cs="Times New Roman"/>
          <w:sz w:val="28"/>
          <w:szCs w:val="28"/>
        </w:rPr>
        <w:t xml:space="preserve"> </w:t>
      </w:r>
      <w:r w:rsidR="005047E8" w:rsidRPr="00DC35B4">
        <w:rPr>
          <w:rFonts w:ascii="Times New Roman" w:eastAsia="Times New Roman" w:hAnsi="Times New Roman" w:cs="Times New Roman"/>
          <w:sz w:val="28"/>
          <w:szCs w:val="28"/>
        </w:rPr>
        <w:t xml:space="preserve">- </w:t>
      </w:r>
      <w:r w:rsidR="00042F03">
        <w:rPr>
          <w:rFonts w:ascii="Times New Roman" w:eastAsia="Times New Roman" w:hAnsi="Times New Roman" w:cs="Times New Roman"/>
          <w:sz w:val="28"/>
          <w:szCs w:val="28"/>
        </w:rPr>
        <w:t xml:space="preserve">методист </w:t>
      </w:r>
      <w:proofErr w:type="spellStart"/>
      <w:r w:rsidR="00042F03">
        <w:rPr>
          <w:rFonts w:ascii="Times New Roman" w:eastAsia="Times New Roman" w:hAnsi="Times New Roman" w:cs="Times New Roman"/>
          <w:sz w:val="28"/>
          <w:szCs w:val="28"/>
        </w:rPr>
        <w:t>Горланова</w:t>
      </w:r>
      <w:proofErr w:type="spellEnd"/>
      <w:r w:rsidR="00042F03">
        <w:rPr>
          <w:rFonts w:ascii="Times New Roman" w:eastAsia="Times New Roman" w:hAnsi="Times New Roman" w:cs="Times New Roman"/>
          <w:sz w:val="28"/>
          <w:szCs w:val="28"/>
        </w:rPr>
        <w:t xml:space="preserve"> Н.А</w:t>
      </w:r>
      <w:r w:rsidR="005047E8" w:rsidRPr="00DC35B4">
        <w:rPr>
          <w:rFonts w:ascii="Times New Roman" w:eastAsia="Times New Roman" w:hAnsi="Times New Roman" w:cs="Times New Roman"/>
          <w:sz w:val="28"/>
          <w:szCs w:val="28"/>
        </w:rPr>
        <w:t>.</w:t>
      </w:r>
      <w:r w:rsidR="00675B09" w:rsidRPr="00675B09">
        <w:rPr>
          <w:rFonts w:ascii="Times New Roman" w:eastAsia="Times New Roman" w:hAnsi="Times New Roman" w:cs="Times New Roman"/>
          <w:i/>
          <w:sz w:val="28"/>
          <w:szCs w:val="28"/>
        </w:rPr>
        <w:t xml:space="preserve"> (</w:t>
      </w:r>
      <w:r w:rsidR="00BD3416" w:rsidRPr="00675B09">
        <w:rPr>
          <w:rFonts w:ascii="Times New Roman" w:eastAsia="Times New Roman" w:hAnsi="Times New Roman" w:cs="Times New Roman"/>
          <w:sz w:val="28"/>
          <w:szCs w:val="28"/>
        </w:rPr>
        <w:t>Приложение 1, Приложение 5</w:t>
      </w:r>
      <w:r w:rsidR="00675B09">
        <w:rPr>
          <w:rFonts w:ascii="Times New Roman" w:eastAsia="Times New Roman" w:hAnsi="Times New Roman" w:cs="Times New Roman"/>
          <w:sz w:val="28"/>
          <w:szCs w:val="28"/>
        </w:rPr>
        <w:t>)</w:t>
      </w:r>
      <w:r w:rsidR="00045FF0">
        <w:rPr>
          <w:rFonts w:ascii="Times New Roman" w:eastAsia="Times New Roman" w:hAnsi="Times New Roman" w:cs="Times New Roman"/>
          <w:sz w:val="28"/>
          <w:szCs w:val="28"/>
        </w:rPr>
        <w:t>.</w:t>
      </w:r>
    </w:p>
    <w:p w:rsidR="001E5AD2" w:rsidRDefault="005047E8" w:rsidP="00AD7AB2">
      <w:pPr>
        <w:spacing w:after="0" w:line="360" w:lineRule="auto"/>
        <w:jc w:val="both"/>
        <w:rPr>
          <w:rFonts w:ascii="Times New Roman" w:eastAsia="Times New Roman" w:hAnsi="Times New Roman" w:cs="Times New Roman"/>
          <w:sz w:val="28"/>
          <w:szCs w:val="28"/>
        </w:rPr>
      </w:pPr>
      <w:r w:rsidRPr="00DC35B4">
        <w:rPr>
          <w:rFonts w:ascii="Times New Roman" w:eastAsia="Times New Roman" w:hAnsi="Times New Roman" w:cs="Times New Roman"/>
          <w:sz w:val="28"/>
          <w:szCs w:val="28"/>
        </w:rPr>
        <w:t> (</w:t>
      </w:r>
      <w:hyperlink r:id="rId9" w:tgtFrame="_blank" w:history="1">
        <w:r w:rsidRPr="008E15CF">
          <w:rPr>
            <w:rFonts w:ascii="Times New Roman" w:eastAsia="Times New Roman" w:hAnsi="Times New Roman" w:cs="Times New Roman"/>
            <w:color w:val="0000FF"/>
            <w:sz w:val="28"/>
            <w:szCs w:val="28"/>
            <w:u w:val="single"/>
          </w:rPr>
          <w:t>Презентация</w:t>
        </w:r>
      </w:hyperlink>
      <w:r w:rsidRPr="00DC35B4">
        <w:rPr>
          <w:rFonts w:ascii="Times New Roman" w:eastAsia="Times New Roman" w:hAnsi="Times New Roman" w:cs="Times New Roman"/>
          <w:sz w:val="28"/>
          <w:szCs w:val="28"/>
        </w:rPr>
        <w:t>)</w:t>
      </w:r>
    </w:p>
    <w:p w:rsidR="003D570C" w:rsidRPr="003D570C" w:rsidRDefault="001E5AD2" w:rsidP="00045FF0">
      <w:pPr>
        <w:spacing w:after="0" w:line="360" w:lineRule="auto"/>
        <w:ind w:firstLine="709"/>
        <w:jc w:val="both"/>
        <w:rPr>
          <w:rFonts w:ascii="Times New Roman" w:eastAsia="Times New Roman" w:hAnsi="Times New Roman" w:cs="Times New Roman"/>
          <w:i/>
          <w:sz w:val="28"/>
          <w:szCs w:val="28"/>
          <w:u w:val="single"/>
        </w:rPr>
      </w:pPr>
      <w:r w:rsidRPr="003D570C">
        <w:rPr>
          <w:rFonts w:ascii="Times New Roman" w:eastAsia="Times New Roman" w:hAnsi="Times New Roman" w:cs="Times New Roman"/>
          <w:i/>
          <w:sz w:val="28"/>
          <w:szCs w:val="28"/>
          <w:u w:val="single"/>
        </w:rPr>
        <w:t xml:space="preserve"> </w:t>
      </w:r>
      <w:r w:rsidR="003D570C" w:rsidRPr="003D570C">
        <w:rPr>
          <w:rFonts w:ascii="Times New Roman" w:eastAsia="Times New Roman" w:hAnsi="Times New Roman" w:cs="Times New Roman"/>
          <w:i/>
          <w:sz w:val="28"/>
          <w:szCs w:val="28"/>
          <w:u w:val="single"/>
        </w:rPr>
        <w:t>Практическая часть</w:t>
      </w:r>
    </w:p>
    <w:p w:rsidR="00BD3416" w:rsidRPr="00BD3416" w:rsidRDefault="00203050" w:rsidP="00045FF0">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1</w:t>
      </w:r>
      <w:r w:rsidR="00953680">
        <w:rPr>
          <w:rFonts w:ascii="Times New Roman" w:eastAsia="Times New Roman" w:hAnsi="Times New Roman" w:cs="Times New Roman"/>
          <w:sz w:val="28"/>
          <w:szCs w:val="28"/>
        </w:rPr>
        <w:t>.</w:t>
      </w:r>
      <w:r w:rsidR="000978DD" w:rsidRPr="000978DD">
        <w:rPr>
          <w:rFonts w:ascii="Times New Roman" w:hAnsi="Times New Roman"/>
          <w:sz w:val="28"/>
          <w:szCs w:val="28"/>
        </w:rPr>
        <w:t xml:space="preserve"> </w:t>
      </w:r>
      <w:r w:rsidR="001210D7" w:rsidRPr="00AD7AB2">
        <w:rPr>
          <w:rFonts w:ascii="Times New Roman" w:eastAsia="Times New Roman" w:hAnsi="Times New Roman" w:cs="Times New Roman"/>
          <w:sz w:val="28"/>
          <w:szCs w:val="28"/>
        </w:rPr>
        <w:t xml:space="preserve">Участники  семинара </w:t>
      </w:r>
      <w:r w:rsidR="000978DD">
        <w:rPr>
          <w:rFonts w:ascii="Times New Roman" w:hAnsi="Times New Roman"/>
          <w:sz w:val="28"/>
          <w:szCs w:val="28"/>
        </w:rPr>
        <w:t>разделяются на группы, в каждой группе назначается организатор.</w:t>
      </w:r>
      <w:r w:rsidR="00BD3416" w:rsidRPr="00045FF0">
        <w:rPr>
          <w:rFonts w:ascii="Times New Roman" w:eastAsia="Times New Roman" w:hAnsi="Times New Roman" w:cs="Times New Roman"/>
          <w:i/>
          <w:sz w:val="28"/>
          <w:szCs w:val="28"/>
        </w:rPr>
        <w:t xml:space="preserve"> </w:t>
      </w:r>
      <w:r w:rsidR="00045FF0">
        <w:rPr>
          <w:rFonts w:ascii="Times New Roman" w:eastAsia="Times New Roman" w:hAnsi="Times New Roman" w:cs="Times New Roman"/>
          <w:sz w:val="28"/>
          <w:szCs w:val="28"/>
        </w:rPr>
        <w:t>(</w:t>
      </w:r>
      <w:r w:rsidR="00BD3416" w:rsidRPr="00045FF0">
        <w:rPr>
          <w:rFonts w:ascii="Times New Roman" w:eastAsia="Times New Roman" w:hAnsi="Times New Roman" w:cs="Times New Roman"/>
          <w:sz w:val="28"/>
          <w:szCs w:val="28"/>
        </w:rPr>
        <w:t>Приложение 2</w:t>
      </w:r>
      <w:r w:rsidR="00045FF0">
        <w:rPr>
          <w:rFonts w:ascii="Times New Roman" w:eastAsia="Times New Roman" w:hAnsi="Times New Roman" w:cs="Times New Roman"/>
          <w:sz w:val="28"/>
          <w:szCs w:val="28"/>
        </w:rPr>
        <w:t>).</w:t>
      </w:r>
    </w:p>
    <w:p w:rsidR="000978DD" w:rsidRPr="001210D7" w:rsidRDefault="000978DD" w:rsidP="00045FF0">
      <w:pPr>
        <w:spacing w:after="0" w:line="360" w:lineRule="auto"/>
        <w:ind w:firstLine="709"/>
        <w:jc w:val="both"/>
        <w:rPr>
          <w:rFonts w:ascii="Times New Roman" w:hAnsi="Times New Roman"/>
          <w:color w:val="C00000"/>
          <w:sz w:val="28"/>
          <w:szCs w:val="28"/>
        </w:rPr>
      </w:pPr>
      <w:r>
        <w:rPr>
          <w:rFonts w:ascii="Times New Roman" w:hAnsi="Times New Roman"/>
          <w:sz w:val="28"/>
          <w:szCs w:val="28"/>
        </w:rPr>
        <w:t>Цель совместной деятельности педагогов – создание проект</w:t>
      </w:r>
      <w:r w:rsidR="001210D7">
        <w:rPr>
          <w:rFonts w:ascii="Times New Roman" w:hAnsi="Times New Roman"/>
          <w:sz w:val="28"/>
          <w:szCs w:val="28"/>
        </w:rPr>
        <w:t xml:space="preserve">а. </w:t>
      </w:r>
      <w:r w:rsidRPr="001210D7">
        <w:rPr>
          <w:rFonts w:ascii="Times New Roman" w:hAnsi="Times New Roman"/>
          <w:color w:val="C00000"/>
          <w:sz w:val="28"/>
          <w:szCs w:val="28"/>
        </w:rPr>
        <w:t>Проблемная ситуация для всех групп предлагается одна:</w:t>
      </w:r>
    </w:p>
    <w:p w:rsidR="001210D7" w:rsidRDefault="001210D7" w:rsidP="00045F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70A04">
        <w:rPr>
          <w:rFonts w:ascii="Times New Roman" w:eastAsia="Times New Roman" w:hAnsi="Times New Roman" w:cs="Times New Roman"/>
          <w:sz w:val="28"/>
          <w:szCs w:val="28"/>
        </w:rPr>
        <w:t>роект</w:t>
      </w:r>
      <w:r>
        <w:rPr>
          <w:rFonts w:ascii="Times New Roman" w:eastAsia="Times New Roman" w:hAnsi="Times New Roman" w:cs="Times New Roman"/>
          <w:sz w:val="28"/>
          <w:szCs w:val="28"/>
        </w:rPr>
        <w:t xml:space="preserve">ы готовятся </w:t>
      </w:r>
      <w:r w:rsidR="00D3452A">
        <w:rPr>
          <w:rFonts w:ascii="Times New Roman" w:eastAsia="Times New Roman" w:hAnsi="Times New Roman" w:cs="Times New Roman"/>
          <w:sz w:val="28"/>
          <w:szCs w:val="28"/>
        </w:rPr>
        <w:t xml:space="preserve"> по следующему плану</w:t>
      </w:r>
      <w:r w:rsidR="00670A04">
        <w:rPr>
          <w:rFonts w:ascii="Times New Roman" w:eastAsia="Times New Roman" w:hAnsi="Times New Roman" w:cs="Times New Roman"/>
          <w:sz w:val="28"/>
          <w:szCs w:val="28"/>
        </w:rPr>
        <w:t>:</w:t>
      </w:r>
    </w:p>
    <w:p w:rsidR="00953680" w:rsidRPr="00953680" w:rsidRDefault="00953680" w:rsidP="00045FF0">
      <w:pPr>
        <w:spacing w:after="0" w:line="360" w:lineRule="auto"/>
        <w:ind w:firstLine="709"/>
        <w:jc w:val="both"/>
        <w:rPr>
          <w:rFonts w:ascii="Times New Roman" w:hAnsi="Times New Roman" w:cs="Times New Roman"/>
          <w:sz w:val="28"/>
          <w:szCs w:val="28"/>
        </w:rPr>
      </w:pPr>
      <w:r w:rsidRPr="00953680">
        <w:rPr>
          <w:rFonts w:ascii="Times New Roman" w:hAnsi="Times New Roman" w:cs="Times New Roman"/>
          <w:sz w:val="28"/>
          <w:szCs w:val="28"/>
        </w:rPr>
        <w:t xml:space="preserve">- </w:t>
      </w:r>
      <w:proofErr w:type="spellStart"/>
      <w:r w:rsidRPr="00953680">
        <w:rPr>
          <w:rFonts w:ascii="Times New Roman" w:hAnsi="Times New Roman" w:cs="Times New Roman"/>
          <w:sz w:val="28"/>
          <w:szCs w:val="28"/>
        </w:rPr>
        <w:t>предпроект</w:t>
      </w:r>
      <w:proofErr w:type="spellEnd"/>
      <w:r w:rsidRPr="00953680">
        <w:rPr>
          <w:rFonts w:ascii="Times New Roman" w:hAnsi="Times New Roman" w:cs="Times New Roman"/>
          <w:sz w:val="28"/>
          <w:szCs w:val="28"/>
        </w:rPr>
        <w:t>;</w:t>
      </w:r>
    </w:p>
    <w:p w:rsidR="00953680" w:rsidRPr="00953680" w:rsidRDefault="00953680" w:rsidP="00045FF0">
      <w:pPr>
        <w:spacing w:after="0" w:line="360" w:lineRule="auto"/>
        <w:ind w:firstLine="709"/>
        <w:rPr>
          <w:rFonts w:ascii="Times New Roman" w:hAnsi="Times New Roman" w:cs="Times New Roman"/>
          <w:sz w:val="28"/>
          <w:szCs w:val="28"/>
        </w:rPr>
      </w:pPr>
      <w:r w:rsidRPr="00953680">
        <w:rPr>
          <w:rFonts w:ascii="Times New Roman" w:hAnsi="Times New Roman" w:cs="Times New Roman"/>
          <w:sz w:val="28"/>
          <w:szCs w:val="28"/>
        </w:rPr>
        <w:t>- этап планирования работы над проектом;</w:t>
      </w:r>
    </w:p>
    <w:p w:rsidR="00953680" w:rsidRPr="00953680" w:rsidRDefault="00953680" w:rsidP="00045FF0">
      <w:pPr>
        <w:spacing w:after="0" w:line="360" w:lineRule="auto"/>
        <w:ind w:firstLine="709"/>
        <w:rPr>
          <w:rFonts w:ascii="Times New Roman" w:hAnsi="Times New Roman" w:cs="Times New Roman"/>
          <w:sz w:val="28"/>
          <w:szCs w:val="28"/>
        </w:rPr>
      </w:pPr>
      <w:r w:rsidRPr="00953680">
        <w:rPr>
          <w:rFonts w:ascii="Times New Roman" w:hAnsi="Times New Roman" w:cs="Times New Roman"/>
          <w:sz w:val="28"/>
          <w:szCs w:val="28"/>
        </w:rPr>
        <w:t>- аналитический этап;</w:t>
      </w:r>
    </w:p>
    <w:p w:rsidR="00953680" w:rsidRPr="00953680" w:rsidRDefault="00953680" w:rsidP="00045FF0">
      <w:pPr>
        <w:spacing w:after="0" w:line="360" w:lineRule="auto"/>
        <w:ind w:firstLine="709"/>
        <w:rPr>
          <w:rFonts w:ascii="Times New Roman" w:hAnsi="Times New Roman" w:cs="Times New Roman"/>
          <w:sz w:val="28"/>
          <w:szCs w:val="28"/>
        </w:rPr>
      </w:pPr>
      <w:r w:rsidRPr="00953680">
        <w:rPr>
          <w:rFonts w:ascii="Times New Roman" w:hAnsi="Times New Roman" w:cs="Times New Roman"/>
          <w:sz w:val="28"/>
          <w:szCs w:val="28"/>
        </w:rPr>
        <w:t>- этап обобщения;</w:t>
      </w:r>
    </w:p>
    <w:p w:rsidR="00670A04" w:rsidRDefault="00953680" w:rsidP="00045FF0">
      <w:pPr>
        <w:spacing w:after="0" w:line="360" w:lineRule="auto"/>
        <w:ind w:firstLine="709"/>
        <w:rPr>
          <w:rFonts w:ascii="Times New Roman" w:hAnsi="Times New Roman" w:cs="Times New Roman"/>
          <w:sz w:val="28"/>
          <w:szCs w:val="28"/>
        </w:rPr>
      </w:pPr>
      <w:r w:rsidRPr="00953680">
        <w:rPr>
          <w:rFonts w:ascii="Times New Roman" w:hAnsi="Times New Roman" w:cs="Times New Roman"/>
          <w:sz w:val="28"/>
          <w:szCs w:val="28"/>
        </w:rPr>
        <w:t>- презентация полученных результатов</w:t>
      </w:r>
      <w:r>
        <w:rPr>
          <w:rFonts w:ascii="Times New Roman" w:hAnsi="Times New Roman" w:cs="Times New Roman"/>
          <w:sz w:val="28"/>
          <w:szCs w:val="28"/>
        </w:rPr>
        <w:t xml:space="preserve"> и </w:t>
      </w:r>
      <w:r w:rsidR="00670A04" w:rsidRPr="00670A04">
        <w:rPr>
          <w:rFonts w:ascii="Times New Roman" w:hAnsi="Times New Roman" w:cs="Times New Roman"/>
          <w:sz w:val="28"/>
          <w:szCs w:val="28"/>
        </w:rPr>
        <w:t>оценка его результатов</w:t>
      </w:r>
      <w:r>
        <w:rPr>
          <w:rFonts w:ascii="Times New Roman" w:hAnsi="Times New Roman" w:cs="Times New Roman"/>
          <w:sz w:val="28"/>
          <w:szCs w:val="28"/>
        </w:rPr>
        <w:t>.</w:t>
      </w:r>
    </w:p>
    <w:p w:rsidR="00D3452A" w:rsidRDefault="00203050" w:rsidP="00045F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3452A">
        <w:rPr>
          <w:rFonts w:ascii="Times New Roman" w:hAnsi="Times New Roman" w:cs="Times New Roman"/>
          <w:sz w:val="28"/>
          <w:szCs w:val="28"/>
        </w:rPr>
        <w:t>. Работа над проектами</w:t>
      </w:r>
      <w:r w:rsidR="004F133A">
        <w:rPr>
          <w:rFonts w:ascii="Times New Roman" w:hAnsi="Times New Roman" w:cs="Times New Roman"/>
          <w:sz w:val="28"/>
          <w:szCs w:val="28"/>
        </w:rPr>
        <w:t xml:space="preserve"> педагогов </w:t>
      </w:r>
    </w:p>
    <w:p w:rsidR="004F133A" w:rsidRDefault="00203050" w:rsidP="00045F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F133A">
        <w:rPr>
          <w:rFonts w:ascii="Times New Roman" w:hAnsi="Times New Roman" w:cs="Times New Roman"/>
          <w:sz w:val="28"/>
          <w:szCs w:val="28"/>
        </w:rPr>
        <w:t xml:space="preserve">. </w:t>
      </w:r>
      <w:r w:rsidR="004F133A" w:rsidRPr="00670A04">
        <w:rPr>
          <w:rFonts w:ascii="Times New Roman" w:hAnsi="Times New Roman" w:cs="Times New Roman"/>
          <w:sz w:val="28"/>
          <w:szCs w:val="28"/>
        </w:rPr>
        <w:t>Представление (защита) проекта и оценка его результатов</w:t>
      </w:r>
    </w:p>
    <w:p w:rsidR="00BD3416" w:rsidRPr="00BD3416" w:rsidRDefault="004F133A" w:rsidP="00045FF0">
      <w:pPr>
        <w:spacing w:after="0" w:line="360" w:lineRule="auto"/>
        <w:ind w:firstLine="709"/>
        <w:jc w:val="both"/>
        <w:rPr>
          <w:rFonts w:ascii="Times New Roman" w:eastAsia="Times New Roman" w:hAnsi="Times New Roman" w:cs="Times New Roman"/>
          <w:sz w:val="28"/>
          <w:szCs w:val="28"/>
          <w:u w:val="single"/>
        </w:rPr>
      </w:pPr>
      <w:r w:rsidRPr="00BD3416">
        <w:rPr>
          <w:rFonts w:ascii="Times New Roman" w:hAnsi="Times New Roman" w:cs="Times New Roman"/>
          <w:sz w:val="28"/>
          <w:szCs w:val="28"/>
        </w:rPr>
        <w:t xml:space="preserve">Группа педагогов представляют разработанный </w:t>
      </w:r>
      <w:r w:rsidR="00D707A0" w:rsidRPr="00BD3416">
        <w:rPr>
          <w:rFonts w:ascii="Times New Roman" w:hAnsi="Times New Roman" w:cs="Times New Roman"/>
          <w:sz w:val="28"/>
          <w:szCs w:val="28"/>
        </w:rPr>
        <w:t>п</w:t>
      </w:r>
      <w:r w:rsidR="00D707A0" w:rsidRPr="00BD3416">
        <w:rPr>
          <w:rFonts w:ascii="Times New Roman" w:hAnsi="Times New Roman" w:cs="Times New Roman"/>
          <w:color w:val="000000"/>
          <w:sz w:val="28"/>
          <w:szCs w:val="28"/>
        </w:rPr>
        <w:t>родукт проектной деятельности</w:t>
      </w:r>
      <w:r w:rsidRPr="00BD3416">
        <w:rPr>
          <w:rFonts w:ascii="Times New Roman" w:hAnsi="Times New Roman" w:cs="Times New Roman"/>
          <w:sz w:val="28"/>
          <w:szCs w:val="28"/>
        </w:rPr>
        <w:t>,</w:t>
      </w:r>
      <w:r w:rsidR="00203050" w:rsidRPr="00BD3416">
        <w:rPr>
          <w:rFonts w:ascii="Times New Roman" w:hAnsi="Times New Roman" w:cs="Times New Roman"/>
          <w:sz w:val="28"/>
          <w:szCs w:val="28"/>
        </w:rPr>
        <w:t xml:space="preserve"> другие группы </w:t>
      </w:r>
      <w:r w:rsidRPr="00BD3416">
        <w:rPr>
          <w:rFonts w:ascii="Times New Roman" w:hAnsi="Times New Roman" w:cs="Times New Roman"/>
          <w:sz w:val="28"/>
          <w:szCs w:val="28"/>
        </w:rPr>
        <w:t>педагог</w:t>
      </w:r>
      <w:r w:rsidR="00203050" w:rsidRPr="00BD3416">
        <w:rPr>
          <w:rFonts w:ascii="Times New Roman" w:hAnsi="Times New Roman" w:cs="Times New Roman"/>
          <w:sz w:val="28"/>
          <w:szCs w:val="28"/>
        </w:rPr>
        <w:t>ов</w:t>
      </w:r>
      <w:r w:rsidRPr="00BD3416">
        <w:rPr>
          <w:rFonts w:ascii="Times New Roman" w:hAnsi="Times New Roman" w:cs="Times New Roman"/>
          <w:sz w:val="28"/>
          <w:szCs w:val="28"/>
        </w:rPr>
        <w:t xml:space="preserve"> в роли э</w:t>
      </w:r>
      <w:r w:rsidR="00502568" w:rsidRPr="00BD3416">
        <w:rPr>
          <w:rFonts w:ascii="Times New Roman" w:hAnsi="Times New Roman" w:cs="Times New Roman"/>
          <w:sz w:val="28"/>
          <w:szCs w:val="28"/>
        </w:rPr>
        <w:t>ксперт</w:t>
      </w:r>
      <w:r w:rsidRPr="00BD3416">
        <w:rPr>
          <w:rFonts w:ascii="Times New Roman" w:hAnsi="Times New Roman" w:cs="Times New Roman"/>
          <w:sz w:val="28"/>
          <w:szCs w:val="28"/>
        </w:rPr>
        <w:t>ов оценивают подготовленные проекты по критериям</w:t>
      </w:r>
      <w:r w:rsidRPr="00045FF0">
        <w:rPr>
          <w:rFonts w:ascii="Times New Roman" w:hAnsi="Times New Roman" w:cs="Times New Roman"/>
          <w:sz w:val="28"/>
          <w:szCs w:val="28"/>
        </w:rPr>
        <w:t>.</w:t>
      </w:r>
      <w:r w:rsidR="00BD3416" w:rsidRPr="00045FF0">
        <w:rPr>
          <w:rFonts w:ascii="Times New Roman" w:eastAsia="Times New Roman" w:hAnsi="Times New Roman" w:cs="Times New Roman"/>
          <w:i/>
          <w:sz w:val="28"/>
          <w:szCs w:val="28"/>
        </w:rPr>
        <w:t xml:space="preserve"> </w:t>
      </w:r>
      <w:r w:rsidR="00045FF0">
        <w:rPr>
          <w:rFonts w:ascii="Times New Roman" w:eastAsia="Times New Roman" w:hAnsi="Times New Roman" w:cs="Times New Roman"/>
          <w:i/>
          <w:sz w:val="28"/>
          <w:szCs w:val="28"/>
        </w:rPr>
        <w:t>(</w:t>
      </w:r>
      <w:r w:rsidR="00BD3416" w:rsidRPr="00045FF0">
        <w:rPr>
          <w:rFonts w:ascii="Times New Roman" w:eastAsia="Times New Roman" w:hAnsi="Times New Roman" w:cs="Times New Roman"/>
          <w:sz w:val="28"/>
          <w:szCs w:val="28"/>
        </w:rPr>
        <w:t>Приложение 3</w:t>
      </w:r>
      <w:r w:rsidR="00045FF0">
        <w:rPr>
          <w:rFonts w:ascii="Times New Roman" w:eastAsia="Times New Roman" w:hAnsi="Times New Roman" w:cs="Times New Roman"/>
          <w:sz w:val="28"/>
          <w:szCs w:val="28"/>
        </w:rPr>
        <w:t>).</w:t>
      </w:r>
    </w:p>
    <w:p w:rsidR="00D3452A" w:rsidRPr="001210D7" w:rsidRDefault="00D3452A" w:rsidP="00045FF0">
      <w:pPr>
        <w:spacing w:after="0" w:line="360" w:lineRule="auto"/>
        <w:ind w:firstLine="709"/>
        <w:jc w:val="both"/>
        <w:rPr>
          <w:rFonts w:ascii="Times New Roman" w:hAnsi="Times New Roman" w:cs="Times New Roman"/>
          <w:i/>
          <w:sz w:val="28"/>
          <w:szCs w:val="28"/>
        </w:rPr>
      </w:pPr>
      <w:r w:rsidRPr="001210D7">
        <w:rPr>
          <w:rFonts w:ascii="Times New Roman" w:hAnsi="Times New Roman" w:cs="Times New Roman"/>
          <w:i/>
          <w:sz w:val="28"/>
          <w:szCs w:val="28"/>
        </w:rPr>
        <w:t>Критерии оценки проекта</w:t>
      </w:r>
    </w:p>
    <w:p w:rsidR="00D3452A" w:rsidRPr="001210D7" w:rsidRDefault="00C32066" w:rsidP="00045FF0">
      <w:pPr>
        <w:pStyle w:val="a8"/>
        <w:spacing w:line="360" w:lineRule="auto"/>
        <w:ind w:left="36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3452A" w:rsidRPr="001210D7">
        <w:rPr>
          <w:rFonts w:ascii="Times New Roman" w:hAnsi="Times New Roman" w:cs="Times New Roman"/>
          <w:sz w:val="28"/>
          <w:szCs w:val="28"/>
          <w:lang w:eastAsia="ru-RU"/>
        </w:rPr>
        <w:t>актуальность</w:t>
      </w:r>
    </w:p>
    <w:p w:rsidR="00D3452A" w:rsidRPr="00AD0FF2" w:rsidRDefault="00C32066" w:rsidP="00045FF0">
      <w:pPr>
        <w:pStyle w:val="a8"/>
        <w:spacing w:line="360" w:lineRule="auto"/>
        <w:ind w:left="36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3452A" w:rsidRPr="00AD0FF2">
        <w:rPr>
          <w:rFonts w:ascii="Times New Roman" w:hAnsi="Times New Roman" w:cs="Times New Roman"/>
          <w:sz w:val="28"/>
          <w:szCs w:val="28"/>
          <w:lang w:eastAsia="ru-RU"/>
        </w:rPr>
        <w:t>соответствие содержания сформулированной теме, поставленным целям и задачам</w:t>
      </w:r>
    </w:p>
    <w:p w:rsidR="00D3452A" w:rsidRPr="00AD0FF2" w:rsidRDefault="00C32066" w:rsidP="00045FF0">
      <w:pPr>
        <w:pStyle w:val="a8"/>
        <w:spacing w:line="360" w:lineRule="auto"/>
        <w:ind w:left="36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3452A" w:rsidRPr="00AD0FF2">
        <w:rPr>
          <w:rFonts w:ascii="Times New Roman" w:hAnsi="Times New Roman" w:cs="Times New Roman"/>
          <w:sz w:val="28"/>
          <w:szCs w:val="28"/>
          <w:lang w:eastAsia="ru-RU"/>
        </w:rPr>
        <w:t>владение предметными знаниями, нормативной базой, современными технологиями</w:t>
      </w:r>
    </w:p>
    <w:p w:rsidR="00D3452A" w:rsidRPr="00AD0FF2" w:rsidRDefault="00C32066" w:rsidP="00045FF0">
      <w:pPr>
        <w:pStyle w:val="a8"/>
        <w:spacing w:line="360" w:lineRule="auto"/>
        <w:ind w:left="36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3452A" w:rsidRPr="00AD0FF2">
        <w:rPr>
          <w:rFonts w:ascii="Times New Roman" w:hAnsi="Times New Roman" w:cs="Times New Roman"/>
          <w:sz w:val="28"/>
          <w:szCs w:val="28"/>
          <w:lang w:eastAsia="ru-RU"/>
        </w:rPr>
        <w:t>четкость изложения материала, лаконичность, наглядность</w:t>
      </w:r>
    </w:p>
    <w:p w:rsidR="00D3452A" w:rsidRPr="00AD0FF2" w:rsidRDefault="00C32066" w:rsidP="00045FF0">
      <w:pPr>
        <w:pStyle w:val="a8"/>
        <w:spacing w:line="360" w:lineRule="auto"/>
        <w:ind w:left="36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3452A" w:rsidRPr="00AD0FF2">
        <w:rPr>
          <w:rFonts w:ascii="Times New Roman" w:hAnsi="Times New Roman" w:cs="Times New Roman"/>
          <w:sz w:val="28"/>
          <w:szCs w:val="28"/>
          <w:lang w:eastAsia="ru-RU"/>
        </w:rPr>
        <w:t>оригинальность раскрытия темы</w:t>
      </w:r>
    </w:p>
    <w:p w:rsidR="00D3452A" w:rsidRDefault="00C32066" w:rsidP="00045FF0">
      <w:pPr>
        <w:pStyle w:val="a8"/>
        <w:spacing w:line="360" w:lineRule="auto"/>
        <w:ind w:left="360" w:firstLine="709"/>
        <w:rPr>
          <w:rFonts w:ascii="Times New Roman" w:hAnsi="Times New Roman" w:cs="Times New Roman"/>
          <w:sz w:val="28"/>
          <w:szCs w:val="28"/>
          <w:lang w:eastAsia="ru-RU"/>
        </w:rPr>
      </w:pPr>
      <w:r>
        <w:rPr>
          <w:rFonts w:ascii="Times New Roman" w:hAnsi="Times New Roman" w:cs="Times New Roman"/>
          <w:sz w:val="28"/>
          <w:szCs w:val="28"/>
          <w:lang w:eastAsia="ru-RU"/>
        </w:rPr>
        <w:t>- з</w:t>
      </w:r>
      <w:r w:rsidR="00D3452A" w:rsidRPr="00AD0FF2">
        <w:rPr>
          <w:rFonts w:ascii="Times New Roman" w:hAnsi="Times New Roman" w:cs="Times New Roman"/>
          <w:sz w:val="28"/>
          <w:szCs w:val="28"/>
          <w:lang w:eastAsia="ru-RU"/>
        </w:rPr>
        <w:t>начимость материала для других</w:t>
      </w:r>
    </w:p>
    <w:p w:rsidR="00BD3416" w:rsidRDefault="003D570C" w:rsidP="00045FF0">
      <w:pPr>
        <w:spacing w:after="0" w:line="360" w:lineRule="auto"/>
        <w:ind w:firstLine="709"/>
        <w:jc w:val="both"/>
        <w:rPr>
          <w:rFonts w:ascii="Times New Roman" w:eastAsia="Times New Roman" w:hAnsi="Times New Roman" w:cs="Times New Roman"/>
          <w:bCs/>
          <w:i/>
          <w:sz w:val="28"/>
          <w:szCs w:val="28"/>
          <w:u w:val="single"/>
        </w:rPr>
      </w:pPr>
      <w:r w:rsidRPr="00203050">
        <w:rPr>
          <w:rFonts w:ascii="Times New Roman" w:eastAsia="Times New Roman" w:hAnsi="Times New Roman" w:cs="Times New Roman"/>
          <w:bCs/>
          <w:i/>
          <w:sz w:val="28"/>
          <w:szCs w:val="28"/>
          <w:u w:val="single"/>
        </w:rPr>
        <w:t xml:space="preserve"> Рефлексия</w:t>
      </w:r>
      <w:r w:rsidR="00BD3416">
        <w:rPr>
          <w:rFonts w:ascii="Times New Roman" w:eastAsia="Times New Roman" w:hAnsi="Times New Roman" w:cs="Times New Roman"/>
          <w:bCs/>
          <w:i/>
          <w:sz w:val="28"/>
          <w:szCs w:val="28"/>
          <w:u w:val="single"/>
        </w:rPr>
        <w:t xml:space="preserve">  </w:t>
      </w:r>
    </w:p>
    <w:p w:rsidR="00BD3416" w:rsidRPr="00045FF0" w:rsidRDefault="00045FF0" w:rsidP="00045F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D3416" w:rsidRPr="00045FF0">
        <w:rPr>
          <w:rFonts w:ascii="Times New Roman" w:eastAsia="Times New Roman" w:hAnsi="Times New Roman" w:cs="Times New Roman"/>
          <w:sz w:val="28"/>
          <w:szCs w:val="28"/>
        </w:rPr>
        <w:t>Приложение 4</w:t>
      </w:r>
      <w:r>
        <w:rPr>
          <w:rFonts w:ascii="Times New Roman" w:eastAsia="Times New Roman" w:hAnsi="Times New Roman" w:cs="Times New Roman"/>
          <w:sz w:val="28"/>
          <w:szCs w:val="28"/>
        </w:rPr>
        <w:t>)</w:t>
      </w:r>
    </w:p>
    <w:p w:rsidR="003D570C" w:rsidRPr="00203050" w:rsidRDefault="003D570C" w:rsidP="00045FF0">
      <w:pPr>
        <w:spacing w:after="0" w:line="360" w:lineRule="auto"/>
        <w:ind w:left="360" w:firstLine="709"/>
        <w:rPr>
          <w:rFonts w:ascii="Times New Roman" w:eastAsia="Times New Roman" w:hAnsi="Times New Roman" w:cs="Times New Roman"/>
          <w:sz w:val="28"/>
          <w:szCs w:val="28"/>
        </w:rPr>
      </w:pPr>
      <w:r w:rsidRPr="00203050">
        <w:rPr>
          <w:rFonts w:ascii="Times New Roman" w:eastAsia="Times New Roman" w:hAnsi="Times New Roman" w:cs="Times New Roman"/>
          <w:sz w:val="28"/>
          <w:szCs w:val="28"/>
        </w:rPr>
        <w:lastRenderedPageBreak/>
        <w:t> Методист предлагает оценить сегодняшнюю работу в группах.</w:t>
      </w:r>
    </w:p>
    <w:p w:rsidR="00B31F50" w:rsidRDefault="003D570C" w:rsidP="00045FF0">
      <w:pPr>
        <w:spacing w:after="0" w:line="360" w:lineRule="auto"/>
        <w:ind w:left="360" w:firstLine="709"/>
        <w:rPr>
          <w:rFonts w:ascii="Times New Roman" w:eastAsia="Times New Roman" w:hAnsi="Times New Roman" w:cs="Times New Roman"/>
          <w:sz w:val="28"/>
          <w:szCs w:val="28"/>
        </w:rPr>
      </w:pPr>
      <w:r w:rsidRPr="00203050">
        <w:rPr>
          <w:rFonts w:ascii="Times New Roman" w:eastAsia="Times New Roman" w:hAnsi="Times New Roman" w:cs="Times New Roman"/>
          <w:sz w:val="28"/>
          <w:szCs w:val="28"/>
        </w:rPr>
        <w:t>-Перед вами "градусник" выберите температуру своей группы по шкале, по которой определяется значение семинара:</w:t>
      </w:r>
    </w:p>
    <w:p w:rsidR="00B31F50" w:rsidRDefault="00B31F50" w:rsidP="00045FF0">
      <w:pPr>
        <w:spacing w:after="0" w:line="360" w:lineRule="auto"/>
        <w:ind w:left="36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570C" w:rsidRPr="00B31F50">
        <w:rPr>
          <w:rFonts w:ascii="Times New Roman" w:eastAsia="Times New Roman" w:hAnsi="Times New Roman" w:cs="Times New Roman"/>
          <w:b/>
          <w:bCs/>
          <w:sz w:val="28"/>
          <w:szCs w:val="28"/>
        </w:rPr>
        <w:t>34-бесполезно, бесперспективно, безразлично.</w:t>
      </w:r>
    </w:p>
    <w:p w:rsidR="003D570C" w:rsidRPr="00B31F50" w:rsidRDefault="00B31F50" w:rsidP="00045FF0">
      <w:pPr>
        <w:spacing w:after="0" w:line="360" w:lineRule="auto"/>
        <w:ind w:left="357"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570C" w:rsidRPr="00B31F50">
        <w:rPr>
          <w:rFonts w:ascii="Times New Roman" w:eastAsia="Times New Roman" w:hAnsi="Times New Roman" w:cs="Times New Roman"/>
          <w:b/>
          <w:bCs/>
          <w:sz w:val="28"/>
          <w:szCs w:val="28"/>
        </w:rPr>
        <w:t>36,6- нужно, полезно, интересно, необходимо.</w:t>
      </w:r>
    </w:p>
    <w:p w:rsidR="003D570C" w:rsidRPr="00C32066" w:rsidRDefault="00C32066" w:rsidP="00045FF0">
      <w:pPr>
        <w:spacing w:after="0" w:line="360" w:lineRule="auto"/>
        <w:ind w:left="357" w:firstLine="709"/>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3D570C" w:rsidRPr="00C32066">
        <w:rPr>
          <w:rFonts w:ascii="Times New Roman" w:eastAsia="Times New Roman" w:hAnsi="Times New Roman" w:cs="Times New Roman"/>
          <w:b/>
          <w:bCs/>
          <w:sz w:val="28"/>
          <w:szCs w:val="28"/>
        </w:rPr>
        <w:t>38- страшно, сложно, неинтересно, обременительно</w:t>
      </w:r>
    </w:p>
    <w:p w:rsidR="00203050" w:rsidRDefault="00203050" w:rsidP="00045FF0">
      <w:pPr>
        <w:spacing w:before="100" w:beforeAutospacing="1" w:after="100" w:afterAutospacing="1" w:line="360" w:lineRule="auto"/>
        <w:ind w:left="360" w:firstLine="709"/>
        <w:rPr>
          <w:rFonts w:ascii="Times New Roman" w:eastAsia="Times New Roman" w:hAnsi="Times New Roman" w:cs="Times New Roman"/>
          <w:i/>
          <w:sz w:val="28"/>
          <w:szCs w:val="28"/>
          <w:u w:val="single"/>
        </w:rPr>
      </w:pPr>
      <w:r w:rsidRPr="00203050">
        <w:rPr>
          <w:rFonts w:ascii="Times New Roman" w:eastAsia="Times New Roman" w:hAnsi="Times New Roman" w:cs="Times New Roman"/>
          <w:i/>
          <w:sz w:val="28"/>
          <w:szCs w:val="28"/>
          <w:u w:val="single"/>
        </w:rPr>
        <w:t>Итог</w:t>
      </w:r>
    </w:p>
    <w:p w:rsidR="00342726" w:rsidRPr="00DC35B4" w:rsidRDefault="00342726" w:rsidP="00045F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Завершающее слово по итогу  семинара - методист </w:t>
      </w:r>
      <w:proofErr w:type="spellStart"/>
      <w:r>
        <w:rPr>
          <w:rFonts w:ascii="Times New Roman" w:eastAsia="Times New Roman" w:hAnsi="Times New Roman" w:cs="Times New Roman"/>
          <w:sz w:val="28"/>
          <w:szCs w:val="28"/>
        </w:rPr>
        <w:t>Горланова</w:t>
      </w:r>
      <w:proofErr w:type="spellEnd"/>
      <w:r>
        <w:rPr>
          <w:rFonts w:ascii="Times New Roman" w:eastAsia="Times New Roman" w:hAnsi="Times New Roman" w:cs="Times New Roman"/>
          <w:sz w:val="28"/>
          <w:szCs w:val="28"/>
        </w:rPr>
        <w:t xml:space="preserve"> Н.А</w:t>
      </w:r>
      <w:r w:rsidRPr="00DC35B4">
        <w:rPr>
          <w:rFonts w:ascii="Times New Roman" w:eastAsia="Times New Roman" w:hAnsi="Times New Roman" w:cs="Times New Roman"/>
          <w:sz w:val="28"/>
          <w:szCs w:val="28"/>
        </w:rPr>
        <w:t xml:space="preserve">. </w:t>
      </w:r>
    </w:p>
    <w:p w:rsidR="00342726" w:rsidRDefault="00342726">
      <w:pPr>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br w:type="page"/>
      </w:r>
    </w:p>
    <w:p w:rsidR="00342726" w:rsidRPr="00342726" w:rsidRDefault="00342726" w:rsidP="008066CC">
      <w:pPr>
        <w:spacing w:before="100" w:beforeAutospacing="1" w:after="100" w:afterAutospacing="1" w:line="360" w:lineRule="auto"/>
        <w:ind w:left="360"/>
        <w:jc w:val="center"/>
        <w:rPr>
          <w:rFonts w:ascii="Times New Roman" w:eastAsia="Times New Roman" w:hAnsi="Times New Roman" w:cs="Times New Roman"/>
          <w:b/>
          <w:sz w:val="28"/>
          <w:szCs w:val="28"/>
        </w:rPr>
      </w:pPr>
      <w:r w:rsidRPr="00342726">
        <w:rPr>
          <w:rFonts w:ascii="Times New Roman" w:eastAsia="Times New Roman" w:hAnsi="Times New Roman" w:cs="Times New Roman"/>
          <w:b/>
          <w:sz w:val="28"/>
          <w:szCs w:val="28"/>
        </w:rPr>
        <w:lastRenderedPageBreak/>
        <w:t>Заключение</w:t>
      </w:r>
    </w:p>
    <w:p w:rsidR="00953680" w:rsidRPr="00342726" w:rsidRDefault="00953680" w:rsidP="001210D7">
      <w:pPr>
        <w:spacing w:after="0" w:line="360" w:lineRule="auto"/>
        <w:ind w:firstLine="709"/>
        <w:jc w:val="both"/>
        <w:rPr>
          <w:rFonts w:ascii="Times New Roman" w:eastAsia="Times New Roman" w:hAnsi="Times New Roman" w:cs="Times New Roman"/>
          <w:sz w:val="28"/>
          <w:szCs w:val="28"/>
        </w:rPr>
      </w:pPr>
      <w:r w:rsidRPr="00342726">
        <w:rPr>
          <w:rFonts w:ascii="Times New Roman" w:eastAsia="Times New Roman" w:hAnsi="Times New Roman" w:cs="Times New Roman"/>
          <w:sz w:val="28"/>
          <w:szCs w:val="28"/>
        </w:rPr>
        <w:t>Деятельность по проектированию выдвигает новые требования и к педагогу, заставляя его быть мобильным, активным, неординарным. Его роль в этой ситуации меняется: он перестает учить, но не устает направлять, помогать обучающему «учиться». Поэтому педагог-наставник, консультант и помощник, должен в совершенстве владеть исследовательскими, проблемными, поисковыми методами, методами различных видов творческой деятельности, должен уметь организовывать индивидуальную, парную, групповую работу, быть ознакомлен с основными этапами учебно-исследовательской и проектной деятельности.</w:t>
      </w:r>
    </w:p>
    <w:p w:rsidR="00942ABF" w:rsidRPr="00342726" w:rsidRDefault="00942ABF" w:rsidP="00342726">
      <w:pPr>
        <w:spacing w:after="0" w:line="360" w:lineRule="auto"/>
        <w:ind w:firstLine="851"/>
        <w:jc w:val="both"/>
        <w:rPr>
          <w:rFonts w:ascii="Times New Roman" w:eastAsia="Times New Roman" w:hAnsi="Times New Roman" w:cs="Times New Roman"/>
          <w:sz w:val="28"/>
          <w:szCs w:val="28"/>
        </w:rPr>
      </w:pPr>
      <w:r w:rsidRPr="00342726">
        <w:rPr>
          <w:rFonts w:ascii="Times New Roman" w:eastAsia="Times New Roman" w:hAnsi="Times New Roman" w:cs="Times New Roman"/>
          <w:sz w:val="28"/>
          <w:szCs w:val="28"/>
        </w:rPr>
        <w:t xml:space="preserve">Важно иметь в виду, что любой проект должен проходить через процедуру защиты. </w:t>
      </w:r>
      <w:r w:rsidRPr="00342726">
        <w:rPr>
          <w:rFonts w:ascii="Times New Roman" w:eastAsia="Times New Roman" w:hAnsi="Times New Roman" w:cs="Times New Roman"/>
          <w:bCs/>
          <w:sz w:val="28"/>
          <w:szCs w:val="28"/>
        </w:rPr>
        <w:t xml:space="preserve">Защита </w:t>
      </w:r>
      <w:r w:rsidRPr="00342726">
        <w:rPr>
          <w:rFonts w:ascii="Times New Roman" w:eastAsia="Times New Roman" w:hAnsi="Times New Roman" w:cs="Times New Roman"/>
          <w:sz w:val="28"/>
          <w:szCs w:val="28"/>
        </w:rPr>
        <w:t xml:space="preserve">представляет собой выступление автора проекта с кратким сообщением (время определяется регламентом) о сути и результатах своей проектной деятельности, с последующими ответами на вопросы специально назначенных экспертов, которые также оценивают презентацию проекта. </w:t>
      </w:r>
    </w:p>
    <w:p w:rsidR="000978DD" w:rsidRDefault="00942ABF" w:rsidP="00C32066">
      <w:pPr>
        <w:spacing w:after="0" w:line="360" w:lineRule="auto"/>
        <w:ind w:firstLine="851"/>
        <w:jc w:val="both"/>
        <w:rPr>
          <w:rFonts w:ascii="Times New Roman" w:eastAsia="Times New Roman" w:hAnsi="Times New Roman" w:cs="Times New Roman"/>
          <w:sz w:val="28"/>
          <w:szCs w:val="28"/>
        </w:rPr>
      </w:pPr>
      <w:r w:rsidRPr="00342726">
        <w:rPr>
          <w:rFonts w:ascii="Times New Roman" w:eastAsia="Times New Roman" w:hAnsi="Times New Roman" w:cs="Times New Roman"/>
          <w:sz w:val="28"/>
          <w:szCs w:val="28"/>
        </w:rPr>
        <w:t xml:space="preserve">В результате работы </w:t>
      </w:r>
      <w:r w:rsidR="00342726">
        <w:rPr>
          <w:rFonts w:ascii="Times New Roman" w:eastAsia="Times New Roman" w:hAnsi="Times New Roman" w:cs="Times New Roman"/>
          <w:sz w:val="28"/>
          <w:szCs w:val="28"/>
        </w:rPr>
        <w:t xml:space="preserve">на семинаре педагоги </w:t>
      </w:r>
      <w:r w:rsidR="00A04202">
        <w:rPr>
          <w:rFonts w:ascii="Times New Roman" w:eastAsia="Times New Roman" w:hAnsi="Times New Roman" w:cs="Times New Roman"/>
          <w:sz w:val="28"/>
          <w:szCs w:val="28"/>
        </w:rPr>
        <w:t xml:space="preserve">познакомиться  с </w:t>
      </w:r>
      <w:r w:rsidRPr="00342726">
        <w:rPr>
          <w:rFonts w:ascii="Times New Roman" w:eastAsia="Times New Roman" w:hAnsi="Times New Roman" w:cs="Times New Roman"/>
          <w:sz w:val="28"/>
          <w:szCs w:val="28"/>
        </w:rPr>
        <w:t>системой проектировочных умений и приобрет</w:t>
      </w:r>
      <w:r w:rsidR="00A04202">
        <w:rPr>
          <w:rFonts w:ascii="Times New Roman" w:eastAsia="Times New Roman" w:hAnsi="Times New Roman" w:cs="Times New Roman"/>
          <w:sz w:val="28"/>
          <w:szCs w:val="28"/>
        </w:rPr>
        <w:t>ут</w:t>
      </w:r>
      <w:r w:rsidRPr="00342726">
        <w:rPr>
          <w:rFonts w:ascii="Times New Roman" w:eastAsia="Times New Roman" w:hAnsi="Times New Roman" w:cs="Times New Roman"/>
          <w:sz w:val="28"/>
          <w:szCs w:val="28"/>
        </w:rPr>
        <w:t xml:space="preserve"> нов</w:t>
      </w:r>
      <w:r w:rsidR="00A04202">
        <w:rPr>
          <w:rFonts w:ascii="Times New Roman" w:eastAsia="Times New Roman" w:hAnsi="Times New Roman" w:cs="Times New Roman"/>
          <w:sz w:val="28"/>
          <w:szCs w:val="28"/>
        </w:rPr>
        <w:t xml:space="preserve">ые знания по </w:t>
      </w:r>
      <w:r w:rsidRPr="00342726">
        <w:rPr>
          <w:rFonts w:ascii="Times New Roman" w:eastAsia="Times New Roman" w:hAnsi="Times New Roman" w:cs="Times New Roman"/>
          <w:sz w:val="28"/>
          <w:szCs w:val="28"/>
        </w:rPr>
        <w:t xml:space="preserve"> </w:t>
      </w:r>
      <w:r w:rsidR="000978DD">
        <w:rPr>
          <w:rFonts w:ascii="Times New Roman" w:eastAsia="Times New Roman" w:hAnsi="Times New Roman" w:cs="Times New Roman"/>
          <w:sz w:val="28"/>
          <w:szCs w:val="28"/>
        </w:rPr>
        <w:t xml:space="preserve">подготовке и оформлению проектов. </w:t>
      </w:r>
    </w:p>
    <w:p w:rsidR="001210D7" w:rsidRPr="001210D7" w:rsidRDefault="000978DD" w:rsidP="00DA3A47">
      <w:pPr>
        <w:spacing w:after="0" w:line="360" w:lineRule="auto"/>
        <w:ind w:firstLine="851"/>
        <w:jc w:val="both"/>
        <w:rPr>
          <w:rFonts w:ascii="Times New Roman" w:eastAsia="Times New Roman" w:hAnsi="Times New Roman" w:cs="Times New Roman"/>
          <w:sz w:val="28"/>
          <w:szCs w:val="28"/>
        </w:rPr>
      </w:pPr>
      <w:r w:rsidRPr="001210D7">
        <w:rPr>
          <w:rFonts w:ascii="Times New Roman" w:eastAsia="Times New Roman" w:hAnsi="Times New Roman" w:cs="Times New Roman"/>
          <w:sz w:val="28"/>
          <w:szCs w:val="28"/>
        </w:rPr>
        <w:t xml:space="preserve">По итогу семинара педагоги должны сделать для себя вывод, что </w:t>
      </w:r>
      <w:r w:rsidR="00EF5AA3">
        <w:rPr>
          <w:rFonts w:ascii="Times New Roman" w:eastAsia="Times New Roman" w:hAnsi="Times New Roman" w:cs="Times New Roman"/>
          <w:sz w:val="28"/>
          <w:szCs w:val="28"/>
        </w:rPr>
        <w:t>у</w:t>
      </w:r>
      <w:r w:rsidR="00EF5AA3" w:rsidRPr="001210D7">
        <w:rPr>
          <w:rFonts w:ascii="Times New Roman" w:eastAsia="Times New Roman" w:hAnsi="Times New Roman" w:cs="Times New Roman"/>
          <w:sz w:val="28"/>
          <w:szCs w:val="28"/>
        </w:rPr>
        <w:t xml:space="preserve">стремлённость к единой цели проекта способствуют формированию коллектива единомышленников – педагогов, </w:t>
      </w:r>
      <w:r w:rsidR="00EF5AA3">
        <w:rPr>
          <w:rFonts w:ascii="Times New Roman" w:eastAsia="Times New Roman" w:hAnsi="Times New Roman" w:cs="Times New Roman"/>
          <w:sz w:val="28"/>
          <w:szCs w:val="28"/>
        </w:rPr>
        <w:t>обучающихся</w:t>
      </w:r>
      <w:r w:rsidR="00EF5AA3" w:rsidRPr="001210D7">
        <w:rPr>
          <w:rFonts w:ascii="Times New Roman" w:eastAsia="Times New Roman" w:hAnsi="Times New Roman" w:cs="Times New Roman"/>
          <w:sz w:val="28"/>
          <w:szCs w:val="28"/>
        </w:rPr>
        <w:t xml:space="preserve"> (в идеале - и родителей), что обеспечивает расширение образовательного пространства. </w:t>
      </w:r>
      <w:r w:rsidR="00EF5AA3">
        <w:rPr>
          <w:rFonts w:ascii="Times New Roman" w:eastAsia="Times New Roman" w:hAnsi="Times New Roman" w:cs="Times New Roman"/>
          <w:sz w:val="28"/>
          <w:szCs w:val="28"/>
        </w:rPr>
        <w:t xml:space="preserve"> С</w:t>
      </w:r>
      <w:r w:rsidRPr="001210D7">
        <w:rPr>
          <w:rFonts w:ascii="Times New Roman" w:hAnsi="Times New Roman" w:cs="Times New Roman"/>
          <w:sz w:val="28"/>
          <w:szCs w:val="28"/>
        </w:rPr>
        <w:t>ущность и ценность образовательных проектов состо</w:t>
      </w:r>
      <w:r w:rsidR="00EF5AA3">
        <w:rPr>
          <w:rFonts w:ascii="Times New Roman" w:hAnsi="Times New Roman" w:cs="Times New Roman"/>
          <w:sz w:val="28"/>
          <w:szCs w:val="28"/>
        </w:rPr>
        <w:t>и</w:t>
      </w:r>
      <w:r w:rsidRPr="001210D7">
        <w:rPr>
          <w:rFonts w:ascii="Times New Roman" w:hAnsi="Times New Roman" w:cs="Times New Roman"/>
          <w:sz w:val="28"/>
          <w:szCs w:val="28"/>
        </w:rPr>
        <w:t>т в том, чтобы научить обучающихся проектировать собственную траекторию движения при решении того или иного вопроса.</w:t>
      </w:r>
      <w:r w:rsidR="001210D7" w:rsidRPr="001210D7">
        <w:rPr>
          <w:rFonts w:ascii="Times New Roman" w:hAnsi="Times New Roman" w:cs="Times New Roman"/>
          <w:sz w:val="28"/>
          <w:szCs w:val="28"/>
        </w:rPr>
        <w:t xml:space="preserve"> </w:t>
      </w:r>
    </w:p>
    <w:p w:rsidR="000978DD" w:rsidRPr="001210D7" w:rsidRDefault="000978DD" w:rsidP="001210D7">
      <w:pPr>
        <w:spacing w:after="0" w:line="360" w:lineRule="auto"/>
        <w:ind w:firstLine="851"/>
        <w:jc w:val="both"/>
        <w:rPr>
          <w:rFonts w:ascii="Times New Roman" w:hAnsi="Times New Roman" w:cs="Times New Roman"/>
          <w:sz w:val="28"/>
          <w:szCs w:val="28"/>
        </w:rPr>
      </w:pPr>
    </w:p>
    <w:p w:rsidR="00DA3A47" w:rsidRDefault="00DA3A47" w:rsidP="008066CC">
      <w:pPr>
        <w:spacing w:before="100" w:beforeAutospacing="1" w:after="100" w:afterAutospacing="1" w:line="360" w:lineRule="auto"/>
        <w:jc w:val="center"/>
        <w:rPr>
          <w:rFonts w:ascii="Times New Roman" w:eastAsia="Times New Roman" w:hAnsi="Times New Roman" w:cs="Times New Roman"/>
          <w:b/>
          <w:sz w:val="28"/>
          <w:szCs w:val="28"/>
        </w:rPr>
      </w:pPr>
    </w:p>
    <w:p w:rsidR="00953680" w:rsidRPr="00953680" w:rsidRDefault="00953680" w:rsidP="008066CC">
      <w:pPr>
        <w:spacing w:before="100" w:beforeAutospacing="1" w:after="100" w:afterAutospacing="1" w:line="360" w:lineRule="auto"/>
        <w:jc w:val="center"/>
        <w:rPr>
          <w:rFonts w:ascii="Times New Roman" w:eastAsia="Times New Roman" w:hAnsi="Times New Roman" w:cs="Times New Roman"/>
          <w:b/>
          <w:sz w:val="28"/>
          <w:szCs w:val="28"/>
        </w:rPr>
      </w:pPr>
      <w:r w:rsidRPr="00953680">
        <w:rPr>
          <w:rFonts w:ascii="Times New Roman" w:eastAsia="Times New Roman" w:hAnsi="Times New Roman" w:cs="Times New Roman"/>
          <w:b/>
          <w:sz w:val="28"/>
          <w:szCs w:val="28"/>
        </w:rPr>
        <w:lastRenderedPageBreak/>
        <w:t>Словарь</w:t>
      </w:r>
    </w:p>
    <w:p w:rsidR="00953680" w:rsidRDefault="00953680" w:rsidP="00953680">
      <w:pPr>
        <w:pStyle w:val="rtejustify"/>
        <w:spacing w:before="0" w:beforeAutospacing="0" w:after="0" w:afterAutospacing="0" w:line="360" w:lineRule="auto"/>
        <w:jc w:val="both"/>
        <w:rPr>
          <w:color w:val="000000"/>
          <w:sz w:val="28"/>
          <w:szCs w:val="28"/>
        </w:rPr>
      </w:pPr>
      <w:proofErr w:type="gramStart"/>
      <w:r w:rsidRPr="00953680">
        <w:rPr>
          <w:b/>
          <w:bCs/>
          <w:i/>
          <w:color w:val="000000"/>
          <w:sz w:val="28"/>
          <w:szCs w:val="28"/>
        </w:rPr>
        <w:t>Проект</w:t>
      </w:r>
      <w:r w:rsidRPr="00953680">
        <w:rPr>
          <w:i/>
          <w:color w:val="000000"/>
          <w:sz w:val="28"/>
          <w:szCs w:val="28"/>
        </w:rPr>
        <w:t xml:space="preserve"> </w:t>
      </w:r>
      <w:r w:rsidRPr="005949A7">
        <w:rPr>
          <w:color w:val="000000"/>
          <w:sz w:val="28"/>
          <w:szCs w:val="28"/>
        </w:rPr>
        <w:t>– это форма организации со</w:t>
      </w:r>
      <w:r>
        <w:rPr>
          <w:color w:val="000000"/>
          <w:sz w:val="28"/>
          <w:szCs w:val="28"/>
        </w:rPr>
        <w:t xml:space="preserve">вместной деятельности учителя и </w:t>
      </w:r>
      <w:r w:rsidRPr="005949A7">
        <w:rPr>
          <w:color w:val="000000"/>
          <w:sz w:val="28"/>
          <w:szCs w:val="28"/>
        </w:rPr>
        <w:t>обучающихся, совокупность приёмов и действий в их определённой последовательности, направленной на достижение поставленной цели – решение конкретной задачи, значимой для обучающихся и оформленной в виде некоего конечного продукта.</w:t>
      </w:r>
      <w:proofErr w:type="gramEnd"/>
    </w:p>
    <w:p w:rsidR="00953680" w:rsidRPr="00953680" w:rsidRDefault="00953680" w:rsidP="00953680">
      <w:pPr>
        <w:pStyle w:val="rtejustify"/>
        <w:spacing w:before="0" w:beforeAutospacing="0" w:after="0" w:afterAutospacing="0"/>
        <w:jc w:val="both"/>
        <w:rPr>
          <w:b/>
          <w:i/>
          <w:color w:val="000000"/>
          <w:sz w:val="28"/>
          <w:szCs w:val="28"/>
        </w:rPr>
      </w:pPr>
      <w:r w:rsidRPr="00953680">
        <w:rPr>
          <w:b/>
          <w:i/>
          <w:color w:val="000000"/>
          <w:sz w:val="28"/>
          <w:szCs w:val="28"/>
        </w:rPr>
        <w:t>Продукт проектной деятельности:</w:t>
      </w:r>
    </w:p>
    <w:p w:rsidR="00953680" w:rsidRDefault="00953680" w:rsidP="00953680">
      <w:pPr>
        <w:pStyle w:val="rtejustify"/>
        <w:numPr>
          <w:ilvl w:val="0"/>
          <w:numId w:val="3"/>
        </w:numPr>
        <w:spacing w:before="0" w:beforeAutospacing="0" w:after="0" w:afterAutospacing="0" w:line="360" w:lineRule="auto"/>
        <w:jc w:val="both"/>
        <w:rPr>
          <w:color w:val="000000"/>
          <w:sz w:val="28"/>
          <w:szCs w:val="28"/>
        </w:rPr>
      </w:pPr>
      <w:proofErr w:type="gramStart"/>
      <w:r w:rsidRPr="005949A7">
        <w:rPr>
          <w:i/>
          <w:iCs/>
          <w:color w:val="000000"/>
          <w:sz w:val="28"/>
          <w:szCs w:val="28"/>
        </w:rPr>
        <w:t>письменная работа</w:t>
      </w:r>
      <w:r>
        <w:rPr>
          <w:i/>
          <w:iCs/>
          <w:color w:val="000000"/>
          <w:sz w:val="28"/>
          <w:szCs w:val="28"/>
        </w:rPr>
        <w:t xml:space="preserve"> </w:t>
      </w:r>
      <w:r w:rsidRPr="005949A7">
        <w:rPr>
          <w:color w:val="000000"/>
          <w:sz w:val="28"/>
          <w:szCs w:val="28"/>
        </w:rPr>
        <w:t xml:space="preserve"> (эссе, реферат, о</w:t>
      </w:r>
      <w:r>
        <w:rPr>
          <w:color w:val="000000"/>
          <w:sz w:val="28"/>
          <w:szCs w:val="28"/>
        </w:rPr>
        <w:t>тчёт о проделанном исследовании</w:t>
      </w:r>
      <w:r w:rsidRPr="005949A7">
        <w:rPr>
          <w:color w:val="000000"/>
          <w:sz w:val="28"/>
          <w:szCs w:val="28"/>
        </w:rPr>
        <w:t xml:space="preserve"> </w:t>
      </w:r>
      <w:proofErr w:type="gramEnd"/>
    </w:p>
    <w:p w:rsidR="00953680" w:rsidRPr="005949A7" w:rsidRDefault="00953680" w:rsidP="00953680">
      <w:pPr>
        <w:pStyle w:val="rtejustify"/>
        <w:spacing w:before="0" w:beforeAutospacing="0" w:after="0" w:afterAutospacing="0" w:line="360" w:lineRule="auto"/>
        <w:ind w:left="720"/>
        <w:jc w:val="both"/>
        <w:rPr>
          <w:color w:val="000000"/>
          <w:sz w:val="28"/>
          <w:szCs w:val="28"/>
        </w:rPr>
      </w:pPr>
      <w:r w:rsidRPr="005949A7">
        <w:rPr>
          <w:color w:val="000000"/>
          <w:sz w:val="28"/>
          <w:szCs w:val="28"/>
        </w:rPr>
        <w:t>др.);</w:t>
      </w:r>
    </w:p>
    <w:p w:rsidR="00953680" w:rsidRPr="005949A7" w:rsidRDefault="00953680" w:rsidP="00953680">
      <w:pPr>
        <w:pStyle w:val="rtejustify"/>
        <w:numPr>
          <w:ilvl w:val="0"/>
          <w:numId w:val="3"/>
        </w:numPr>
        <w:spacing w:before="0" w:beforeAutospacing="0" w:after="0" w:afterAutospacing="0" w:line="360" w:lineRule="auto"/>
        <w:jc w:val="both"/>
        <w:rPr>
          <w:color w:val="000000"/>
          <w:sz w:val="28"/>
          <w:szCs w:val="28"/>
        </w:rPr>
      </w:pPr>
      <w:r w:rsidRPr="005949A7">
        <w:rPr>
          <w:i/>
          <w:iCs/>
          <w:color w:val="000000"/>
          <w:sz w:val="28"/>
          <w:szCs w:val="28"/>
        </w:rPr>
        <w:t>художественная творческая работа</w:t>
      </w:r>
      <w:r w:rsidRPr="005949A7">
        <w:rPr>
          <w:color w:val="000000"/>
          <w:sz w:val="28"/>
          <w:szCs w:val="28"/>
        </w:rPr>
        <w:t>,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953680" w:rsidRPr="005949A7" w:rsidRDefault="00953680" w:rsidP="00D707A0">
      <w:pPr>
        <w:pStyle w:val="rtejustify"/>
        <w:numPr>
          <w:ilvl w:val="0"/>
          <w:numId w:val="3"/>
        </w:numPr>
        <w:spacing w:before="0" w:beforeAutospacing="0" w:after="0" w:afterAutospacing="0" w:line="360" w:lineRule="auto"/>
        <w:jc w:val="both"/>
        <w:rPr>
          <w:color w:val="000000"/>
          <w:sz w:val="28"/>
          <w:szCs w:val="28"/>
        </w:rPr>
      </w:pPr>
      <w:r w:rsidRPr="005949A7">
        <w:rPr>
          <w:i/>
          <w:iCs/>
          <w:color w:val="000000"/>
          <w:sz w:val="28"/>
          <w:szCs w:val="28"/>
        </w:rPr>
        <w:t>материальный объект, макет</w:t>
      </w:r>
      <w:r w:rsidRPr="005949A7">
        <w:rPr>
          <w:color w:val="000000"/>
          <w:sz w:val="28"/>
          <w:szCs w:val="28"/>
        </w:rPr>
        <w:t xml:space="preserve">, иное конструкторское изделие; </w:t>
      </w:r>
    </w:p>
    <w:p w:rsidR="00953680" w:rsidRDefault="00953680" w:rsidP="00D707A0">
      <w:pPr>
        <w:pStyle w:val="rtejustify"/>
        <w:numPr>
          <w:ilvl w:val="0"/>
          <w:numId w:val="3"/>
        </w:numPr>
        <w:spacing w:before="0" w:beforeAutospacing="0" w:after="0" w:afterAutospacing="0" w:line="360" w:lineRule="auto"/>
        <w:jc w:val="both"/>
        <w:rPr>
          <w:color w:val="000000"/>
          <w:sz w:val="28"/>
          <w:szCs w:val="28"/>
        </w:rPr>
      </w:pPr>
      <w:r w:rsidRPr="005949A7">
        <w:rPr>
          <w:i/>
          <w:iCs/>
          <w:color w:val="000000"/>
          <w:sz w:val="28"/>
          <w:szCs w:val="28"/>
        </w:rPr>
        <w:t>отчётные материалы по социальному проекту</w:t>
      </w:r>
      <w:r w:rsidRPr="005949A7">
        <w:rPr>
          <w:color w:val="000000"/>
          <w:sz w:val="28"/>
          <w:szCs w:val="28"/>
        </w:rPr>
        <w:t>, которые могут включать как тексты, так и мультимедийные продукты.</w:t>
      </w:r>
    </w:p>
    <w:p w:rsidR="00D707A0" w:rsidRPr="00D707A0" w:rsidRDefault="00D707A0" w:rsidP="00D707A0">
      <w:pPr>
        <w:spacing w:after="0" w:line="360" w:lineRule="auto"/>
        <w:jc w:val="both"/>
        <w:rPr>
          <w:rFonts w:ascii="Times New Roman" w:hAnsi="Times New Roman" w:cs="Times New Roman"/>
          <w:b/>
          <w:i/>
          <w:sz w:val="28"/>
          <w:szCs w:val="28"/>
        </w:rPr>
      </w:pPr>
      <w:r w:rsidRPr="00D707A0">
        <w:rPr>
          <w:rFonts w:ascii="Times New Roman" w:hAnsi="Times New Roman" w:cs="Times New Roman"/>
          <w:b/>
          <w:i/>
          <w:sz w:val="28"/>
          <w:szCs w:val="28"/>
        </w:rPr>
        <w:t>Критерии оценки проекта</w:t>
      </w:r>
    </w:p>
    <w:p w:rsidR="00D707A0" w:rsidRPr="00AD0FF2" w:rsidRDefault="00D707A0" w:rsidP="00D707A0">
      <w:pPr>
        <w:pStyle w:val="a8"/>
        <w:numPr>
          <w:ilvl w:val="0"/>
          <w:numId w:val="3"/>
        </w:numPr>
        <w:spacing w:line="360" w:lineRule="auto"/>
        <w:rPr>
          <w:rFonts w:ascii="Times New Roman" w:hAnsi="Times New Roman" w:cs="Times New Roman"/>
          <w:sz w:val="28"/>
          <w:szCs w:val="28"/>
          <w:lang w:eastAsia="ru-RU"/>
        </w:rPr>
      </w:pPr>
      <w:r w:rsidRPr="00AD0FF2">
        <w:rPr>
          <w:rFonts w:ascii="Times New Roman" w:hAnsi="Times New Roman" w:cs="Times New Roman"/>
          <w:sz w:val="28"/>
          <w:szCs w:val="28"/>
          <w:lang w:eastAsia="ru-RU"/>
        </w:rPr>
        <w:t>актуальность</w:t>
      </w:r>
    </w:p>
    <w:p w:rsidR="00D707A0" w:rsidRPr="00AD0FF2" w:rsidRDefault="00D707A0" w:rsidP="00D707A0">
      <w:pPr>
        <w:pStyle w:val="a8"/>
        <w:numPr>
          <w:ilvl w:val="0"/>
          <w:numId w:val="3"/>
        </w:numPr>
        <w:spacing w:line="360" w:lineRule="auto"/>
        <w:rPr>
          <w:rFonts w:ascii="Times New Roman" w:hAnsi="Times New Roman" w:cs="Times New Roman"/>
          <w:sz w:val="28"/>
          <w:szCs w:val="28"/>
          <w:lang w:eastAsia="ru-RU"/>
        </w:rPr>
      </w:pPr>
      <w:r w:rsidRPr="00AD0FF2">
        <w:rPr>
          <w:rFonts w:ascii="Times New Roman" w:hAnsi="Times New Roman" w:cs="Times New Roman"/>
          <w:sz w:val="28"/>
          <w:szCs w:val="28"/>
          <w:lang w:eastAsia="ru-RU"/>
        </w:rPr>
        <w:t>соответствие содержания сформулированной теме, поставленным целям и задачам</w:t>
      </w:r>
    </w:p>
    <w:p w:rsidR="00D707A0" w:rsidRPr="00AD0FF2" w:rsidRDefault="00D707A0" w:rsidP="00D707A0">
      <w:pPr>
        <w:pStyle w:val="a8"/>
        <w:numPr>
          <w:ilvl w:val="0"/>
          <w:numId w:val="3"/>
        </w:numPr>
        <w:spacing w:line="360" w:lineRule="auto"/>
        <w:rPr>
          <w:rFonts w:ascii="Times New Roman" w:hAnsi="Times New Roman" w:cs="Times New Roman"/>
          <w:sz w:val="28"/>
          <w:szCs w:val="28"/>
          <w:lang w:eastAsia="ru-RU"/>
        </w:rPr>
      </w:pPr>
      <w:r w:rsidRPr="00AD0FF2">
        <w:rPr>
          <w:rFonts w:ascii="Times New Roman" w:hAnsi="Times New Roman" w:cs="Times New Roman"/>
          <w:sz w:val="28"/>
          <w:szCs w:val="28"/>
          <w:lang w:eastAsia="ru-RU"/>
        </w:rPr>
        <w:t>владение предметными знаниями, нормативной базой, современными технологиями</w:t>
      </w:r>
    </w:p>
    <w:p w:rsidR="00D707A0" w:rsidRPr="00AD0FF2" w:rsidRDefault="00D707A0" w:rsidP="00D707A0">
      <w:pPr>
        <w:pStyle w:val="a8"/>
        <w:numPr>
          <w:ilvl w:val="0"/>
          <w:numId w:val="3"/>
        </w:numPr>
        <w:spacing w:line="360" w:lineRule="auto"/>
        <w:rPr>
          <w:rFonts w:ascii="Times New Roman" w:hAnsi="Times New Roman" w:cs="Times New Roman"/>
          <w:sz w:val="28"/>
          <w:szCs w:val="28"/>
          <w:lang w:eastAsia="ru-RU"/>
        </w:rPr>
      </w:pPr>
      <w:r w:rsidRPr="00AD0FF2">
        <w:rPr>
          <w:rFonts w:ascii="Times New Roman" w:hAnsi="Times New Roman" w:cs="Times New Roman"/>
          <w:sz w:val="28"/>
          <w:szCs w:val="28"/>
          <w:lang w:eastAsia="ru-RU"/>
        </w:rPr>
        <w:t>четкость изложения материала, лаконичность, наглядность</w:t>
      </w:r>
    </w:p>
    <w:p w:rsidR="00D707A0" w:rsidRPr="00AD0FF2" w:rsidRDefault="00D707A0" w:rsidP="00D707A0">
      <w:pPr>
        <w:pStyle w:val="a8"/>
        <w:numPr>
          <w:ilvl w:val="0"/>
          <w:numId w:val="3"/>
        </w:numPr>
        <w:spacing w:line="360" w:lineRule="auto"/>
        <w:rPr>
          <w:rFonts w:ascii="Times New Roman" w:hAnsi="Times New Roman" w:cs="Times New Roman"/>
          <w:sz w:val="28"/>
          <w:szCs w:val="28"/>
          <w:lang w:eastAsia="ru-RU"/>
        </w:rPr>
      </w:pPr>
      <w:r w:rsidRPr="00AD0FF2">
        <w:rPr>
          <w:rFonts w:ascii="Times New Roman" w:hAnsi="Times New Roman" w:cs="Times New Roman"/>
          <w:sz w:val="28"/>
          <w:szCs w:val="28"/>
          <w:lang w:eastAsia="ru-RU"/>
        </w:rPr>
        <w:t>оригинальность раскрытия темы</w:t>
      </w:r>
    </w:p>
    <w:p w:rsidR="00D707A0" w:rsidRDefault="00D707A0" w:rsidP="00D707A0">
      <w:pPr>
        <w:pStyle w:val="a8"/>
        <w:numPr>
          <w:ilvl w:val="0"/>
          <w:numId w:val="3"/>
        </w:numPr>
        <w:spacing w:line="360" w:lineRule="auto"/>
        <w:rPr>
          <w:rFonts w:ascii="Times New Roman" w:hAnsi="Times New Roman" w:cs="Times New Roman"/>
          <w:sz w:val="28"/>
          <w:szCs w:val="28"/>
          <w:lang w:eastAsia="ru-RU"/>
        </w:rPr>
      </w:pPr>
      <w:r w:rsidRPr="00AD0FF2">
        <w:rPr>
          <w:rFonts w:ascii="Times New Roman" w:hAnsi="Times New Roman" w:cs="Times New Roman"/>
          <w:sz w:val="28"/>
          <w:szCs w:val="28"/>
          <w:lang w:eastAsia="ru-RU"/>
        </w:rPr>
        <w:t>Значимость материала для других</w:t>
      </w:r>
    </w:p>
    <w:p w:rsidR="0001658B" w:rsidRDefault="0001658B" w:rsidP="009471CB">
      <w:pPr>
        <w:spacing w:after="0" w:line="360" w:lineRule="auto"/>
        <w:jc w:val="center"/>
        <w:rPr>
          <w:rFonts w:ascii="Times New Roman" w:eastAsia="Times New Roman" w:hAnsi="Times New Roman" w:cs="Times New Roman"/>
          <w:b/>
          <w:sz w:val="28"/>
          <w:szCs w:val="28"/>
        </w:rPr>
      </w:pPr>
    </w:p>
    <w:p w:rsidR="0001658B" w:rsidRDefault="0001658B" w:rsidP="009471CB">
      <w:pPr>
        <w:spacing w:after="0" w:line="360" w:lineRule="auto"/>
        <w:jc w:val="center"/>
        <w:rPr>
          <w:rFonts w:ascii="Times New Roman" w:eastAsia="Times New Roman" w:hAnsi="Times New Roman" w:cs="Times New Roman"/>
          <w:b/>
          <w:sz w:val="28"/>
          <w:szCs w:val="28"/>
        </w:rPr>
      </w:pPr>
    </w:p>
    <w:p w:rsidR="0001658B" w:rsidRDefault="0001658B" w:rsidP="009471CB">
      <w:pPr>
        <w:spacing w:after="0" w:line="360" w:lineRule="auto"/>
        <w:jc w:val="center"/>
        <w:rPr>
          <w:rFonts w:ascii="Times New Roman" w:eastAsia="Times New Roman" w:hAnsi="Times New Roman" w:cs="Times New Roman"/>
          <w:b/>
          <w:sz w:val="28"/>
          <w:szCs w:val="28"/>
        </w:rPr>
      </w:pPr>
    </w:p>
    <w:p w:rsidR="0001658B" w:rsidRDefault="0001658B" w:rsidP="009471CB">
      <w:pPr>
        <w:spacing w:after="0" w:line="360" w:lineRule="auto"/>
        <w:jc w:val="center"/>
        <w:rPr>
          <w:rFonts w:ascii="Times New Roman" w:eastAsia="Times New Roman" w:hAnsi="Times New Roman" w:cs="Times New Roman"/>
          <w:b/>
          <w:sz w:val="28"/>
          <w:szCs w:val="28"/>
        </w:rPr>
      </w:pPr>
    </w:p>
    <w:p w:rsidR="0001658B" w:rsidRDefault="0001658B" w:rsidP="009471CB">
      <w:pPr>
        <w:spacing w:after="0" w:line="360" w:lineRule="auto"/>
        <w:jc w:val="center"/>
        <w:rPr>
          <w:rFonts w:ascii="Times New Roman" w:eastAsia="Times New Roman" w:hAnsi="Times New Roman" w:cs="Times New Roman"/>
          <w:b/>
          <w:sz w:val="28"/>
          <w:szCs w:val="28"/>
        </w:rPr>
      </w:pPr>
    </w:p>
    <w:p w:rsidR="00502568" w:rsidRPr="009471CB" w:rsidRDefault="009471CB" w:rsidP="009471CB">
      <w:pPr>
        <w:spacing w:after="0" w:line="360" w:lineRule="auto"/>
        <w:jc w:val="center"/>
        <w:rPr>
          <w:rFonts w:ascii="Times New Roman" w:eastAsia="Times New Roman" w:hAnsi="Times New Roman" w:cs="Times New Roman"/>
          <w:b/>
          <w:sz w:val="28"/>
          <w:szCs w:val="28"/>
        </w:rPr>
      </w:pPr>
      <w:r w:rsidRPr="009471CB">
        <w:rPr>
          <w:rFonts w:ascii="Times New Roman" w:eastAsia="Times New Roman" w:hAnsi="Times New Roman" w:cs="Times New Roman"/>
          <w:b/>
          <w:sz w:val="28"/>
          <w:szCs w:val="28"/>
        </w:rPr>
        <w:lastRenderedPageBreak/>
        <w:t>Литература</w:t>
      </w:r>
    </w:p>
    <w:p w:rsidR="0001658B" w:rsidRDefault="0001658B" w:rsidP="0001658B">
      <w:pPr>
        <w:spacing w:after="0" w:line="360" w:lineRule="auto"/>
        <w:jc w:val="both"/>
        <w:rPr>
          <w:rFonts w:ascii="Times New Roman" w:eastAsia="Times New Roman" w:hAnsi="Times New Roman" w:cs="Times New Roman"/>
          <w:sz w:val="28"/>
          <w:szCs w:val="28"/>
        </w:rPr>
      </w:pPr>
    </w:p>
    <w:p w:rsidR="0001658B" w:rsidRDefault="0001658B" w:rsidP="000165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AD7AB2" w:rsidRPr="00AD7AB2">
        <w:rPr>
          <w:rFonts w:ascii="Times New Roman" w:eastAsia="Times New Roman" w:hAnsi="Times New Roman" w:cs="Times New Roman"/>
          <w:sz w:val="28"/>
          <w:szCs w:val="28"/>
        </w:rPr>
        <w:t>Андреев В.И. Педагогика: Учебный курс для творческого саморазвития. - 2е изд. – Казань: Центр инновационных технологий, 20</w:t>
      </w:r>
      <w:r w:rsidR="008E79FA">
        <w:rPr>
          <w:rFonts w:ascii="Times New Roman" w:eastAsia="Times New Roman" w:hAnsi="Times New Roman" w:cs="Times New Roman"/>
          <w:sz w:val="28"/>
          <w:szCs w:val="28"/>
        </w:rPr>
        <w:t>15</w:t>
      </w:r>
      <w:r w:rsidR="00AD7AB2" w:rsidRPr="00AD7AB2">
        <w:rPr>
          <w:rFonts w:ascii="Times New Roman" w:eastAsia="Times New Roman" w:hAnsi="Times New Roman" w:cs="Times New Roman"/>
          <w:sz w:val="28"/>
          <w:szCs w:val="28"/>
        </w:rPr>
        <w:t>. / или другие издания</w:t>
      </w:r>
    </w:p>
    <w:p w:rsidR="008E79FA" w:rsidRDefault="0001658B" w:rsidP="000165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sidR="008E79FA" w:rsidRPr="00AD7AB2">
        <w:rPr>
          <w:rFonts w:ascii="Times New Roman" w:eastAsia="Times New Roman" w:hAnsi="Times New Roman" w:cs="Times New Roman"/>
          <w:sz w:val="28"/>
          <w:szCs w:val="28"/>
        </w:rPr>
        <w:t>Гин</w:t>
      </w:r>
      <w:proofErr w:type="spellEnd"/>
      <w:r w:rsidR="008E79FA" w:rsidRPr="00AD7AB2">
        <w:rPr>
          <w:rFonts w:ascii="Times New Roman" w:eastAsia="Times New Roman" w:hAnsi="Times New Roman" w:cs="Times New Roman"/>
          <w:sz w:val="28"/>
          <w:szCs w:val="28"/>
        </w:rPr>
        <w:t xml:space="preserve"> А.А. Приемы педагогической техники: Свобода выбора. Открытость. Деятельность. Обратная связь. Идеальность: Пос. для учителя. – 5-е изд. - М.: Вита-Пресс, 20</w:t>
      </w:r>
      <w:r w:rsidR="008E79FA">
        <w:rPr>
          <w:rFonts w:ascii="Times New Roman" w:eastAsia="Times New Roman" w:hAnsi="Times New Roman" w:cs="Times New Roman"/>
          <w:sz w:val="28"/>
          <w:szCs w:val="28"/>
        </w:rPr>
        <w:t>1</w:t>
      </w:r>
      <w:r w:rsidR="008E79FA" w:rsidRPr="00AD7AB2">
        <w:rPr>
          <w:rFonts w:ascii="Times New Roman" w:eastAsia="Times New Roman" w:hAnsi="Times New Roman" w:cs="Times New Roman"/>
          <w:sz w:val="28"/>
          <w:szCs w:val="28"/>
        </w:rPr>
        <w:t>4.</w:t>
      </w:r>
    </w:p>
    <w:p w:rsidR="00AD7AB2" w:rsidRPr="00AD7AB2" w:rsidRDefault="0001658B" w:rsidP="000165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gramStart"/>
      <w:r w:rsidR="008E79FA" w:rsidRPr="00AD7AB2">
        <w:rPr>
          <w:rFonts w:ascii="Times New Roman" w:eastAsia="Times New Roman" w:hAnsi="Times New Roman" w:cs="Times New Roman"/>
          <w:sz w:val="28"/>
          <w:szCs w:val="28"/>
        </w:rPr>
        <w:t>Кларин М. В. Инновации в мировой педагогике: обучение на основе исследования, игры и дискуссии:</w:t>
      </w:r>
      <w:proofErr w:type="gramEnd"/>
      <w:r w:rsidR="008E79FA" w:rsidRPr="00AD7AB2">
        <w:rPr>
          <w:rFonts w:ascii="Times New Roman" w:eastAsia="Times New Roman" w:hAnsi="Times New Roman" w:cs="Times New Roman"/>
          <w:sz w:val="28"/>
          <w:szCs w:val="28"/>
        </w:rPr>
        <w:t xml:space="preserve"> ( Анализ зарубежного опыта). - Рига: НПЦ « Эксперимент », </w:t>
      </w:r>
      <w:r w:rsidR="008E79FA">
        <w:rPr>
          <w:rFonts w:ascii="Times New Roman" w:eastAsia="Times New Roman" w:hAnsi="Times New Roman" w:cs="Times New Roman"/>
          <w:sz w:val="28"/>
          <w:szCs w:val="28"/>
        </w:rPr>
        <w:t>2015</w:t>
      </w:r>
    </w:p>
    <w:p w:rsidR="00AD7AB2" w:rsidRPr="00AD7AB2" w:rsidRDefault="0034487C" w:rsidP="0034487C">
      <w:pPr>
        <w:spacing w:after="0" w:line="360" w:lineRule="auto"/>
        <w:ind w:left="357" w:firstLine="3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D7AB2" w:rsidRPr="00AD7AB2">
        <w:rPr>
          <w:rFonts w:ascii="Times New Roman" w:eastAsia="Times New Roman" w:hAnsi="Times New Roman" w:cs="Times New Roman"/>
          <w:sz w:val="28"/>
          <w:szCs w:val="28"/>
        </w:rPr>
        <w:t xml:space="preserve"> </w:t>
      </w:r>
      <w:r w:rsidR="008E79FA" w:rsidRPr="00AD7AB2">
        <w:rPr>
          <w:rFonts w:ascii="Times New Roman" w:eastAsia="Times New Roman" w:hAnsi="Times New Roman" w:cs="Times New Roman"/>
          <w:sz w:val="28"/>
          <w:szCs w:val="28"/>
        </w:rPr>
        <w:t>Новые педагогические и информационные технологии в системе образования./ Под ред. Е.С.</w:t>
      </w:r>
      <w:r w:rsidR="008E79FA">
        <w:rPr>
          <w:rFonts w:ascii="Times New Roman" w:eastAsia="Times New Roman" w:hAnsi="Times New Roman" w:cs="Times New Roman"/>
          <w:sz w:val="28"/>
          <w:szCs w:val="28"/>
        </w:rPr>
        <w:t xml:space="preserve"> </w:t>
      </w:r>
      <w:proofErr w:type="spellStart"/>
      <w:r w:rsidR="008E79FA" w:rsidRPr="00AD7AB2">
        <w:rPr>
          <w:rFonts w:ascii="Times New Roman" w:eastAsia="Times New Roman" w:hAnsi="Times New Roman" w:cs="Times New Roman"/>
          <w:sz w:val="28"/>
          <w:szCs w:val="28"/>
        </w:rPr>
        <w:t>Полат</w:t>
      </w:r>
      <w:proofErr w:type="spellEnd"/>
      <w:r w:rsidR="008E79FA" w:rsidRPr="00AD7AB2">
        <w:rPr>
          <w:rFonts w:ascii="Times New Roman" w:eastAsia="Times New Roman" w:hAnsi="Times New Roman" w:cs="Times New Roman"/>
          <w:sz w:val="28"/>
          <w:szCs w:val="28"/>
        </w:rPr>
        <w:t>. - М., 20</w:t>
      </w:r>
      <w:r w:rsidR="008E79FA">
        <w:rPr>
          <w:rFonts w:ascii="Times New Roman" w:eastAsia="Times New Roman" w:hAnsi="Times New Roman" w:cs="Times New Roman"/>
          <w:sz w:val="28"/>
          <w:szCs w:val="28"/>
        </w:rPr>
        <w:t>13</w:t>
      </w:r>
    </w:p>
    <w:p w:rsidR="00AD7AB2" w:rsidRPr="00AD7AB2" w:rsidRDefault="0034487C" w:rsidP="0034487C">
      <w:pPr>
        <w:spacing w:after="0" w:line="360" w:lineRule="auto"/>
        <w:ind w:left="357" w:firstLine="3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D7AB2" w:rsidRPr="00AD7AB2">
        <w:rPr>
          <w:rFonts w:ascii="Times New Roman" w:eastAsia="Times New Roman" w:hAnsi="Times New Roman" w:cs="Times New Roman"/>
          <w:sz w:val="28"/>
          <w:szCs w:val="28"/>
        </w:rPr>
        <w:t xml:space="preserve">. </w:t>
      </w:r>
      <w:r w:rsidR="008E79FA" w:rsidRPr="00AD7AB2">
        <w:rPr>
          <w:rFonts w:ascii="Times New Roman" w:eastAsia="Times New Roman" w:hAnsi="Times New Roman" w:cs="Times New Roman"/>
          <w:sz w:val="28"/>
          <w:szCs w:val="28"/>
        </w:rPr>
        <w:t>Педагогика профессионального образования: Учеб</w:t>
      </w:r>
      <w:proofErr w:type="gramStart"/>
      <w:r w:rsidR="008E79FA" w:rsidRPr="00AD7AB2">
        <w:rPr>
          <w:rFonts w:ascii="Times New Roman" w:eastAsia="Times New Roman" w:hAnsi="Times New Roman" w:cs="Times New Roman"/>
          <w:sz w:val="28"/>
          <w:szCs w:val="28"/>
        </w:rPr>
        <w:t>.</w:t>
      </w:r>
      <w:proofErr w:type="gramEnd"/>
      <w:r w:rsidR="008E79FA" w:rsidRPr="00AD7AB2">
        <w:rPr>
          <w:rFonts w:ascii="Times New Roman" w:eastAsia="Times New Roman" w:hAnsi="Times New Roman" w:cs="Times New Roman"/>
          <w:sz w:val="28"/>
          <w:szCs w:val="28"/>
        </w:rPr>
        <w:t xml:space="preserve"> </w:t>
      </w:r>
      <w:proofErr w:type="gramStart"/>
      <w:r w:rsidR="008E79FA" w:rsidRPr="00AD7AB2">
        <w:rPr>
          <w:rFonts w:ascii="Times New Roman" w:eastAsia="Times New Roman" w:hAnsi="Times New Roman" w:cs="Times New Roman"/>
          <w:sz w:val="28"/>
          <w:szCs w:val="28"/>
        </w:rPr>
        <w:t>п</w:t>
      </w:r>
      <w:proofErr w:type="gramEnd"/>
      <w:r w:rsidR="008E79FA" w:rsidRPr="00AD7AB2">
        <w:rPr>
          <w:rFonts w:ascii="Times New Roman" w:eastAsia="Times New Roman" w:hAnsi="Times New Roman" w:cs="Times New Roman"/>
          <w:sz w:val="28"/>
          <w:szCs w:val="28"/>
        </w:rPr>
        <w:t xml:space="preserve">ос. для ст. педагог. </w:t>
      </w:r>
      <w:proofErr w:type="spellStart"/>
      <w:r w:rsidR="008E79FA" w:rsidRPr="00AD7AB2">
        <w:rPr>
          <w:rFonts w:ascii="Times New Roman" w:eastAsia="Times New Roman" w:hAnsi="Times New Roman" w:cs="Times New Roman"/>
          <w:sz w:val="28"/>
          <w:szCs w:val="28"/>
        </w:rPr>
        <w:t>высш</w:t>
      </w:r>
      <w:proofErr w:type="spellEnd"/>
      <w:r w:rsidR="008E79FA" w:rsidRPr="00AD7AB2">
        <w:rPr>
          <w:rFonts w:ascii="Times New Roman" w:eastAsia="Times New Roman" w:hAnsi="Times New Roman" w:cs="Times New Roman"/>
          <w:sz w:val="28"/>
          <w:szCs w:val="28"/>
        </w:rPr>
        <w:t>. учеб. зав./ Под ред. В.А.</w:t>
      </w:r>
      <w:r w:rsidR="008E79FA">
        <w:rPr>
          <w:rFonts w:ascii="Times New Roman" w:eastAsia="Times New Roman" w:hAnsi="Times New Roman" w:cs="Times New Roman"/>
          <w:sz w:val="28"/>
          <w:szCs w:val="28"/>
        </w:rPr>
        <w:t xml:space="preserve"> </w:t>
      </w:r>
      <w:proofErr w:type="spellStart"/>
      <w:r w:rsidR="008E79FA" w:rsidRPr="00AD7AB2">
        <w:rPr>
          <w:rFonts w:ascii="Times New Roman" w:eastAsia="Times New Roman" w:hAnsi="Times New Roman" w:cs="Times New Roman"/>
          <w:sz w:val="28"/>
          <w:szCs w:val="28"/>
        </w:rPr>
        <w:t>Сластенина</w:t>
      </w:r>
      <w:proofErr w:type="spellEnd"/>
      <w:r w:rsidR="008E79FA" w:rsidRPr="00AD7AB2">
        <w:rPr>
          <w:rFonts w:ascii="Times New Roman" w:eastAsia="Times New Roman" w:hAnsi="Times New Roman" w:cs="Times New Roman"/>
          <w:sz w:val="28"/>
          <w:szCs w:val="28"/>
        </w:rPr>
        <w:t>. - М.: Издательский центр "Академия", 20</w:t>
      </w:r>
      <w:r w:rsidR="008E79FA">
        <w:rPr>
          <w:rFonts w:ascii="Times New Roman" w:eastAsia="Times New Roman" w:hAnsi="Times New Roman" w:cs="Times New Roman"/>
          <w:sz w:val="28"/>
          <w:szCs w:val="28"/>
        </w:rPr>
        <w:t>1</w:t>
      </w:r>
      <w:r w:rsidR="008E79FA" w:rsidRPr="00AD7AB2">
        <w:rPr>
          <w:rFonts w:ascii="Times New Roman" w:eastAsia="Times New Roman" w:hAnsi="Times New Roman" w:cs="Times New Roman"/>
          <w:sz w:val="28"/>
          <w:szCs w:val="28"/>
        </w:rPr>
        <w:t>4.</w:t>
      </w:r>
    </w:p>
    <w:p w:rsidR="00AD7AB2" w:rsidRPr="00AD7AB2" w:rsidRDefault="0034487C" w:rsidP="0034487C">
      <w:pPr>
        <w:spacing w:after="0" w:line="360" w:lineRule="auto"/>
        <w:ind w:left="357" w:firstLine="3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E79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E79FA" w:rsidRPr="00AD7AB2">
        <w:rPr>
          <w:rFonts w:ascii="Times New Roman" w:eastAsia="Times New Roman" w:hAnsi="Times New Roman" w:cs="Times New Roman"/>
          <w:sz w:val="28"/>
          <w:szCs w:val="28"/>
        </w:rPr>
        <w:t xml:space="preserve">Педагогический энциклопедический словарь./ Гл. ред. </w:t>
      </w:r>
      <w:proofErr w:type="spellStart"/>
      <w:r w:rsidR="008E79FA" w:rsidRPr="00AD7AB2">
        <w:rPr>
          <w:rFonts w:ascii="Times New Roman" w:eastAsia="Times New Roman" w:hAnsi="Times New Roman" w:cs="Times New Roman"/>
          <w:sz w:val="28"/>
          <w:szCs w:val="28"/>
        </w:rPr>
        <w:t>Б.М.Бим-Бад</w:t>
      </w:r>
      <w:proofErr w:type="spellEnd"/>
      <w:r w:rsidR="008E79FA" w:rsidRPr="00AD7AB2">
        <w:rPr>
          <w:rFonts w:ascii="Times New Roman" w:eastAsia="Times New Roman" w:hAnsi="Times New Roman" w:cs="Times New Roman"/>
          <w:sz w:val="28"/>
          <w:szCs w:val="28"/>
        </w:rPr>
        <w:t>. - М.: Большая Российская энциклопедия, 20</w:t>
      </w:r>
      <w:r w:rsidR="008E79FA">
        <w:rPr>
          <w:rFonts w:ascii="Times New Roman" w:eastAsia="Times New Roman" w:hAnsi="Times New Roman" w:cs="Times New Roman"/>
          <w:sz w:val="28"/>
          <w:szCs w:val="28"/>
        </w:rPr>
        <w:t>1</w:t>
      </w:r>
      <w:r w:rsidR="008E79FA" w:rsidRPr="00AD7AB2">
        <w:rPr>
          <w:rFonts w:ascii="Times New Roman" w:eastAsia="Times New Roman" w:hAnsi="Times New Roman" w:cs="Times New Roman"/>
          <w:sz w:val="28"/>
          <w:szCs w:val="28"/>
        </w:rPr>
        <w:t>2.</w:t>
      </w:r>
    </w:p>
    <w:p w:rsidR="00AD7AB2" w:rsidRPr="00AD7AB2" w:rsidRDefault="0034487C" w:rsidP="0034487C">
      <w:pPr>
        <w:spacing w:after="0" w:line="360" w:lineRule="auto"/>
        <w:ind w:left="357" w:firstLine="3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066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008E79FA" w:rsidRPr="00AD7AB2">
        <w:rPr>
          <w:rFonts w:ascii="Times New Roman" w:eastAsia="Times New Roman" w:hAnsi="Times New Roman" w:cs="Times New Roman"/>
          <w:sz w:val="28"/>
          <w:szCs w:val="28"/>
        </w:rPr>
        <w:t>Полат</w:t>
      </w:r>
      <w:proofErr w:type="spellEnd"/>
      <w:r w:rsidR="008E79FA" w:rsidRPr="00AD7AB2">
        <w:rPr>
          <w:rFonts w:ascii="Times New Roman" w:eastAsia="Times New Roman" w:hAnsi="Times New Roman" w:cs="Times New Roman"/>
          <w:sz w:val="28"/>
          <w:szCs w:val="28"/>
        </w:rPr>
        <w:t xml:space="preserve"> Е.С. Типология телекоммуникационных проектов.// Наука и школа. - </w:t>
      </w:r>
      <w:r w:rsidR="008E79FA">
        <w:rPr>
          <w:rFonts w:ascii="Times New Roman" w:eastAsia="Times New Roman" w:hAnsi="Times New Roman" w:cs="Times New Roman"/>
          <w:sz w:val="28"/>
          <w:szCs w:val="28"/>
        </w:rPr>
        <w:t>201</w:t>
      </w:r>
      <w:r w:rsidR="008E79FA" w:rsidRPr="00AD7AB2">
        <w:rPr>
          <w:rFonts w:ascii="Times New Roman" w:eastAsia="Times New Roman" w:hAnsi="Times New Roman" w:cs="Times New Roman"/>
          <w:sz w:val="28"/>
          <w:szCs w:val="28"/>
        </w:rPr>
        <w:t>7.- №4.</w:t>
      </w:r>
    </w:p>
    <w:p w:rsidR="00AD7AB2" w:rsidRPr="00AD7AB2" w:rsidRDefault="0034487C" w:rsidP="0034487C">
      <w:pPr>
        <w:spacing w:after="0" w:line="360" w:lineRule="auto"/>
        <w:ind w:left="357" w:firstLine="3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E79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Start"/>
      <w:r w:rsidR="008E79FA" w:rsidRPr="00AD7AB2">
        <w:rPr>
          <w:rFonts w:ascii="Times New Roman" w:eastAsia="Times New Roman" w:hAnsi="Times New Roman" w:cs="Times New Roman"/>
          <w:sz w:val="28"/>
          <w:szCs w:val="28"/>
        </w:rPr>
        <w:t>Романовская</w:t>
      </w:r>
      <w:proofErr w:type="gramEnd"/>
      <w:r w:rsidR="008E79FA" w:rsidRPr="00AD7AB2">
        <w:rPr>
          <w:rFonts w:ascii="Times New Roman" w:eastAsia="Times New Roman" w:hAnsi="Times New Roman" w:cs="Times New Roman"/>
          <w:sz w:val="28"/>
          <w:szCs w:val="28"/>
        </w:rPr>
        <w:t xml:space="preserve"> М.Б. Метод проектов в контексте профильного обучения в старших классах: Современные подходы. - Москва, 20</w:t>
      </w:r>
      <w:r w:rsidR="008E79FA">
        <w:rPr>
          <w:rFonts w:ascii="Times New Roman" w:eastAsia="Times New Roman" w:hAnsi="Times New Roman" w:cs="Times New Roman"/>
          <w:sz w:val="28"/>
          <w:szCs w:val="28"/>
        </w:rPr>
        <w:t>1</w:t>
      </w:r>
      <w:r w:rsidR="008E79FA" w:rsidRPr="00AD7AB2">
        <w:rPr>
          <w:rFonts w:ascii="Times New Roman" w:eastAsia="Times New Roman" w:hAnsi="Times New Roman" w:cs="Times New Roman"/>
          <w:sz w:val="28"/>
          <w:szCs w:val="28"/>
        </w:rPr>
        <w:t>2.</w:t>
      </w:r>
    </w:p>
    <w:p w:rsidR="00AD7AB2" w:rsidRPr="00AD7AB2" w:rsidRDefault="0034487C" w:rsidP="0034487C">
      <w:pPr>
        <w:spacing w:after="0" w:line="360" w:lineRule="auto"/>
        <w:ind w:left="357" w:firstLine="3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8E79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008E79FA" w:rsidRPr="00AD7AB2">
        <w:rPr>
          <w:rFonts w:ascii="Times New Roman" w:eastAsia="Times New Roman" w:hAnsi="Times New Roman" w:cs="Times New Roman"/>
          <w:sz w:val="28"/>
          <w:szCs w:val="28"/>
        </w:rPr>
        <w:t>Селевко</w:t>
      </w:r>
      <w:proofErr w:type="spellEnd"/>
      <w:r w:rsidR="008E79FA" w:rsidRPr="00AD7AB2">
        <w:rPr>
          <w:rFonts w:ascii="Times New Roman" w:eastAsia="Times New Roman" w:hAnsi="Times New Roman" w:cs="Times New Roman"/>
          <w:sz w:val="28"/>
          <w:szCs w:val="28"/>
        </w:rPr>
        <w:t xml:space="preserve"> Г.К. Современные образовательные технологии: Учеб</w:t>
      </w:r>
      <w:proofErr w:type="gramStart"/>
      <w:r w:rsidR="008E79FA" w:rsidRPr="00AD7AB2">
        <w:rPr>
          <w:rFonts w:ascii="Times New Roman" w:eastAsia="Times New Roman" w:hAnsi="Times New Roman" w:cs="Times New Roman"/>
          <w:sz w:val="28"/>
          <w:szCs w:val="28"/>
        </w:rPr>
        <w:t>.</w:t>
      </w:r>
      <w:proofErr w:type="gramEnd"/>
      <w:r w:rsidR="008E79FA" w:rsidRPr="00AD7AB2">
        <w:rPr>
          <w:rFonts w:ascii="Times New Roman" w:eastAsia="Times New Roman" w:hAnsi="Times New Roman" w:cs="Times New Roman"/>
          <w:sz w:val="28"/>
          <w:szCs w:val="28"/>
        </w:rPr>
        <w:t xml:space="preserve"> </w:t>
      </w:r>
      <w:proofErr w:type="gramStart"/>
      <w:r w:rsidR="008E79FA" w:rsidRPr="00AD7AB2">
        <w:rPr>
          <w:rFonts w:ascii="Times New Roman" w:eastAsia="Times New Roman" w:hAnsi="Times New Roman" w:cs="Times New Roman"/>
          <w:sz w:val="28"/>
          <w:szCs w:val="28"/>
        </w:rPr>
        <w:t>п</w:t>
      </w:r>
      <w:proofErr w:type="gramEnd"/>
      <w:r w:rsidR="008E79FA" w:rsidRPr="00AD7AB2">
        <w:rPr>
          <w:rFonts w:ascii="Times New Roman" w:eastAsia="Times New Roman" w:hAnsi="Times New Roman" w:cs="Times New Roman"/>
          <w:sz w:val="28"/>
          <w:szCs w:val="28"/>
        </w:rPr>
        <w:t xml:space="preserve">ос. - М., </w:t>
      </w:r>
      <w:r w:rsidR="008E79FA">
        <w:rPr>
          <w:rFonts w:ascii="Times New Roman" w:eastAsia="Times New Roman" w:hAnsi="Times New Roman" w:cs="Times New Roman"/>
          <w:sz w:val="28"/>
          <w:szCs w:val="28"/>
        </w:rPr>
        <w:t>2015</w:t>
      </w:r>
      <w:r w:rsidR="008E79FA" w:rsidRPr="00AD7AB2">
        <w:rPr>
          <w:rFonts w:ascii="Times New Roman" w:eastAsia="Times New Roman" w:hAnsi="Times New Roman" w:cs="Times New Roman"/>
          <w:sz w:val="28"/>
          <w:szCs w:val="28"/>
        </w:rPr>
        <w:t xml:space="preserve">. </w:t>
      </w:r>
    </w:p>
    <w:p w:rsidR="008E79FA" w:rsidRDefault="0034487C" w:rsidP="0034487C">
      <w:pPr>
        <w:spacing w:after="0" w:line="360" w:lineRule="auto"/>
        <w:ind w:left="357" w:firstLine="3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8E79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008E79FA" w:rsidRPr="00AD7AB2">
        <w:rPr>
          <w:rFonts w:ascii="Times New Roman" w:eastAsia="Times New Roman" w:hAnsi="Times New Roman" w:cs="Times New Roman"/>
          <w:sz w:val="28"/>
          <w:szCs w:val="28"/>
        </w:rPr>
        <w:t>Сластенин</w:t>
      </w:r>
      <w:proofErr w:type="spellEnd"/>
      <w:r w:rsidR="008E79FA" w:rsidRPr="00AD7AB2">
        <w:rPr>
          <w:rFonts w:ascii="Times New Roman" w:eastAsia="Times New Roman" w:hAnsi="Times New Roman" w:cs="Times New Roman"/>
          <w:sz w:val="28"/>
          <w:szCs w:val="28"/>
        </w:rPr>
        <w:t xml:space="preserve"> В.А. и др. Педагогика: Учебное пособие для студентов педагогических учебных заведений. - 3-е изд. – М.: Школа-Пресс, 20</w:t>
      </w:r>
      <w:r w:rsidR="008E79FA">
        <w:rPr>
          <w:rFonts w:ascii="Times New Roman" w:eastAsia="Times New Roman" w:hAnsi="Times New Roman" w:cs="Times New Roman"/>
          <w:sz w:val="28"/>
          <w:szCs w:val="28"/>
        </w:rPr>
        <w:t>13</w:t>
      </w:r>
    </w:p>
    <w:p w:rsidR="009471CB" w:rsidRPr="0034487C" w:rsidRDefault="008E79FA" w:rsidP="0034487C">
      <w:pPr>
        <w:spacing w:after="0" w:line="360" w:lineRule="auto"/>
        <w:ind w:left="357" w:firstLine="352"/>
        <w:jc w:val="both"/>
        <w:rPr>
          <w:rFonts w:ascii="Times New Roman" w:eastAsia="Times New Roman" w:hAnsi="Times New Roman" w:cs="Times New Roman"/>
          <w:sz w:val="28"/>
          <w:szCs w:val="28"/>
        </w:rPr>
      </w:pPr>
      <w:r w:rsidRPr="00AD7AB2">
        <w:rPr>
          <w:rFonts w:ascii="Times New Roman" w:eastAsia="Times New Roman" w:hAnsi="Times New Roman" w:cs="Times New Roman"/>
          <w:sz w:val="28"/>
          <w:szCs w:val="28"/>
        </w:rPr>
        <w:t xml:space="preserve"> </w:t>
      </w:r>
      <w:r w:rsidR="0034487C">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0034487C">
        <w:rPr>
          <w:rFonts w:ascii="Times New Roman" w:eastAsia="Times New Roman" w:hAnsi="Times New Roman" w:cs="Times New Roman"/>
          <w:sz w:val="28"/>
          <w:szCs w:val="28"/>
        </w:rPr>
        <w:t xml:space="preserve">  </w:t>
      </w:r>
      <w:r w:rsidR="00AD7AB2" w:rsidRPr="0034487C">
        <w:rPr>
          <w:rFonts w:ascii="Times New Roman" w:eastAsia="Times New Roman" w:hAnsi="Times New Roman" w:cs="Times New Roman"/>
          <w:sz w:val="28"/>
          <w:szCs w:val="28"/>
        </w:rPr>
        <w:t>Энциклопедия профессионального образования: В 3 т./ Под ред. С.Я.</w:t>
      </w:r>
      <w:r w:rsidR="00E31CBD">
        <w:rPr>
          <w:rFonts w:ascii="Times New Roman" w:eastAsia="Times New Roman" w:hAnsi="Times New Roman" w:cs="Times New Roman"/>
          <w:sz w:val="28"/>
          <w:szCs w:val="28"/>
        </w:rPr>
        <w:t xml:space="preserve"> </w:t>
      </w:r>
      <w:proofErr w:type="spellStart"/>
      <w:r w:rsidR="00AD7AB2" w:rsidRPr="0034487C">
        <w:rPr>
          <w:rFonts w:ascii="Times New Roman" w:eastAsia="Times New Roman" w:hAnsi="Times New Roman" w:cs="Times New Roman"/>
          <w:sz w:val="28"/>
          <w:szCs w:val="28"/>
        </w:rPr>
        <w:t>Батышева</w:t>
      </w:r>
      <w:proofErr w:type="spellEnd"/>
      <w:r w:rsidR="00AD7AB2" w:rsidRPr="0034487C">
        <w:rPr>
          <w:rFonts w:ascii="Times New Roman" w:eastAsia="Times New Roman" w:hAnsi="Times New Roman" w:cs="Times New Roman"/>
          <w:sz w:val="28"/>
          <w:szCs w:val="28"/>
        </w:rPr>
        <w:t xml:space="preserve">. - Т.1-3.- М.: Ассоциация “Профессиональное образование”, 1999. </w:t>
      </w:r>
      <w:r w:rsidR="005047E8" w:rsidRPr="0034487C">
        <w:rPr>
          <w:rFonts w:ascii="Times New Roman" w:eastAsia="Times New Roman" w:hAnsi="Times New Roman" w:cs="Times New Roman"/>
          <w:b/>
          <w:bCs/>
          <w:sz w:val="28"/>
          <w:szCs w:val="28"/>
        </w:rPr>
        <w:t>     </w:t>
      </w:r>
    </w:p>
    <w:p w:rsidR="008066CC" w:rsidRDefault="008066C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471CB" w:rsidRPr="0034487C" w:rsidRDefault="009471CB" w:rsidP="00B31F50">
      <w:pPr>
        <w:spacing w:before="100" w:beforeAutospacing="1" w:after="100" w:afterAutospacing="1" w:line="240" w:lineRule="auto"/>
        <w:ind w:left="360"/>
        <w:jc w:val="center"/>
        <w:rPr>
          <w:rFonts w:ascii="Times New Roman" w:eastAsia="Times New Roman" w:hAnsi="Times New Roman" w:cs="Times New Roman"/>
          <w:sz w:val="28"/>
          <w:szCs w:val="28"/>
        </w:rPr>
      </w:pPr>
      <w:r w:rsidRPr="0034487C">
        <w:rPr>
          <w:rFonts w:ascii="Times New Roman" w:eastAsia="Times New Roman" w:hAnsi="Times New Roman" w:cs="Times New Roman"/>
          <w:b/>
          <w:bCs/>
          <w:sz w:val="28"/>
          <w:szCs w:val="28"/>
        </w:rPr>
        <w:lastRenderedPageBreak/>
        <w:t xml:space="preserve">Рекомендуемые полезные ссылки в Интернете </w:t>
      </w:r>
    </w:p>
    <w:tbl>
      <w:tblPr>
        <w:tblW w:w="0" w:type="auto"/>
        <w:tblCellSpacing w:w="0" w:type="dxa"/>
        <w:tblCellMar>
          <w:left w:w="0" w:type="dxa"/>
          <w:right w:w="0" w:type="dxa"/>
        </w:tblCellMar>
        <w:tblLook w:val="04A0"/>
      </w:tblPr>
      <w:tblGrid>
        <w:gridCol w:w="4498"/>
        <w:gridCol w:w="4857"/>
      </w:tblGrid>
      <w:tr w:rsidR="009471CB" w:rsidRPr="005D408B" w:rsidTr="00A04202">
        <w:trPr>
          <w:tblCellSpacing w:w="0" w:type="dxa"/>
        </w:trPr>
        <w:tc>
          <w:tcPr>
            <w:tcW w:w="4498" w:type="dxa"/>
            <w:hideMark/>
          </w:tcPr>
          <w:p w:rsidR="009471CB" w:rsidRPr="005D408B" w:rsidRDefault="009471CB" w:rsidP="00A04202">
            <w:pPr>
              <w:spacing w:before="100" w:beforeAutospacing="1" w:after="100" w:afterAutospacing="1" w:line="240" w:lineRule="auto"/>
              <w:jc w:val="center"/>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 xml:space="preserve">Название </w:t>
            </w:r>
          </w:p>
          <w:p w:rsidR="009471CB" w:rsidRPr="005D408B" w:rsidRDefault="009471CB" w:rsidP="00A04202">
            <w:pPr>
              <w:spacing w:before="100" w:beforeAutospacing="1" w:after="100" w:afterAutospacing="1" w:line="240" w:lineRule="auto"/>
              <w:jc w:val="center"/>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 </w:t>
            </w:r>
          </w:p>
        </w:tc>
        <w:tc>
          <w:tcPr>
            <w:tcW w:w="4857" w:type="dxa"/>
            <w:hideMark/>
          </w:tcPr>
          <w:p w:rsidR="009471CB" w:rsidRPr="005D408B" w:rsidRDefault="009471CB" w:rsidP="00A04202">
            <w:pPr>
              <w:spacing w:before="100" w:beforeAutospacing="1" w:after="100" w:afterAutospacing="1" w:line="240" w:lineRule="auto"/>
              <w:jc w:val="center"/>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 xml:space="preserve">Образовательные ресурсы </w:t>
            </w:r>
          </w:p>
        </w:tc>
      </w:tr>
      <w:tr w:rsidR="009471CB" w:rsidRPr="005D408B" w:rsidTr="00A04202">
        <w:trPr>
          <w:tblCellSpacing w:w="0" w:type="dxa"/>
        </w:trPr>
        <w:tc>
          <w:tcPr>
            <w:tcW w:w="4498" w:type="dxa"/>
            <w:hideMark/>
          </w:tcPr>
          <w:p w:rsidR="009471CB" w:rsidRPr="005D408B" w:rsidRDefault="009471CB" w:rsidP="008066CC">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Региональный банк педагогической информации (научные статьи; доклады; методические рекомендации; справочные, аналитические и статистические материалы); педагогический словарь; опыт проектной деятельности педагогов  </w:t>
            </w:r>
          </w:p>
        </w:tc>
        <w:tc>
          <w:tcPr>
            <w:tcW w:w="4857"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b/>
                <w:bCs/>
                <w:sz w:val="24"/>
                <w:szCs w:val="24"/>
              </w:rPr>
              <w:t>Интернет</w:t>
            </w:r>
            <w:r w:rsidRPr="005D408B">
              <w:rPr>
                <w:rFonts w:ascii="Times New Roman" w:eastAsia="Times New Roman" w:hAnsi="Times New Roman" w:cs="Times New Roman"/>
                <w:sz w:val="24"/>
                <w:szCs w:val="24"/>
              </w:rPr>
              <w:t xml:space="preserve">: </w:t>
            </w:r>
            <w:hyperlink w:tgtFrame="_blank" w:history="1">
              <w:r w:rsidRPr="005D408B">
                <w:rPr>
                  <w:rFonts w:ascii="Times New Roman" w:eastAsia="Times New Roman" w:hAnsi="Times New Roman" w:cs="Times New Roman"/>
                  <w:color w:val="0000FF"/>
                  <w:sz w:val="24"/>
                  <w:szCs w:val="24"/>
                  <w:u w:val="single"/>
                </w:rPr>
                <w:t xml:space="preserve">http://www.orenipk.ru </w:t>
              </w:r>
            </w:hyperlink>
          </w:p>
        </w:tc>
      </w:tr>
      <w:tr w:rsidR="009471CB" w:rsidRPr="005D408B" w:rsidTr="00A04202">
        <w:trPr>
          <w:tblCellSpacing w:w="0" w:type="dxa"/>
        </w:trPr>
        <w:tc>
          <w:tcPr>
            <w:tcW w:w="4498"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p>
        </w:tc>
        <w:tc>
          <w:tcPr>
            <w:tcW w:w="4857"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p>
        </w:tc>
      </w:tr>
      <w:tr w:rsidR="009471CB" w:rsidRPr="005D408B" w:rsidTr="00A04202">
        <w:trPr>
          <w:tblCellSpacing w:w="0" w:type="dxa"/>
        </w:trPr>
        <w:tc>
          <w:tcPr>
            <w:tcW w:w="4498"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 xml:space="preserve">сайт Московского института открытого образования </w:t>
            </w:r>
          </w:p>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 xml:space="preserve">  </w:t>
            </w:r>
          </w:p>
        </w:tc>
        <w:tc>
          <w:tcPr>
            <w:tcW w:w="4857"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b/>
                <w:bCs/>
                <w:sz w:val="24"/>
                <w:szCs w:val="24"/>
              </w:rPr>
              <w:t xml:space="preserve"> Интернет: </w:t>
            </w:r>
            <w:hyperlink r:id="rId10" w:tgtFrame="_blank" w:history="1">
              <w:r w:rsidRPr="005D408B">
                <w:rPr>
                  <w:rFonts w:ascii="Times New Roman" w:eastAsia="Times New Roman" w:hAnsi="Times New Roman" w:cs="Times New Roman"/>
                  <w:color w:val="0000FF"/>
                  <w:sz w:val="24"/>
                  <w:szCs w:val="24"/>
                  <w:u w:val="single"/>
                </w:rPr>
                <w:t xml:space="preserve">www.mioo.ru </w:t>
              </w:r>
            </w:hyperlink>
          </w:p>
        </w:tc>
      </w:tr>
      <w:tr w:rsidR="009471CB" w:rsidRPr="005D408B" w:rsidTr="00A04202">
        <w:trPr>
          <w:tblCellSpacing w:w="0" w:type="dxa"/>
        </w:trPr>
        <w:tc>
          <w:tcPr>
            <w:tcW w:w="4498"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 xml:space="preserve">Библиотека им. Герцена (Санкт-Петербургский педагогический университет) </w:t>
            </w:r>
          </w:p>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 </w:t>
            </w:r>
          </w:p>
        </w:tc>
        <w:tc>
          <w:tcPr>
            <w:tcW w:w="4857"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b/>
                <w:bCs/>
                <w:sz w:val="24"/>
                <w:szCs w:val="24"/>
              </w:rPr>
              <w:t>Интернет</w:t>
            </w:r>
            <w:r w:rsidRPr="005D408B">
              <w:rPr>
                <w:rFonts w:ascii="Times New Roman" w:eastAsia="Times New Roman" w:hAnsi="Times New Roman" w:cs="Times New Roman"/>
                <w:sz w:val="24"/>
                <w:szCs w:val="24"/>
              </w:rPr>
              <w:t xml:space="preserve">: </w:t>
            </w:r>
            <w:hyperlink r:id="rId11" w:tgtFrame="_blank" w:history="1">
              <w:r w:rsidRPr="005D408B">
                <w:rPr>
                  <w:rFonts w:ascii="Times New Roman" w:eastAsia="Times New Roman" w:hAnsi="Times New Roman" w:cs="Times New Roman"/>
                  <w:color w:val="0000FF"/>
                  <w:sz w:val="24"/>
                  <w:szCs w:val="24"/>
                  <w:u w:val="single"/>
                </w:rPr>
                <w:t xml:space="preserve">http://www.herzen.spb.ru </w:t>
              </w:r>
            </w:hyperlink>
          </w:p>
        </w:tc>
      </w:tr>
      <w:tr w:rsidR="009471CB" w:rsidRPr="005D408B" w:rsidTr="00A04202">
        <w:trPr>
          <w:tblCellSpacing w:w="0" w:type="dxa"/>
        </w:trPr>
        <w:tc>
          <w:tcPr>
            <w:tcW w:w="4498" w:type="dxa"/>
            <w:hideMark/>
          </w:tcPr>
          <w:p w:rsidR="009471CB" w:rsidRPr="005D408B" w:rsidRDefault="009471CB" w:rsidP="008066CC">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Крупнейший Энциклопедический ресурс интернета  </w:t>
            </w:r>
          </w:p>
        </w:tc>
        <w:tc>
          <w:tcPr>
            <w:tcW w:w="4857"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b/>
                <w:bCs/>
                <w:sz w:val="24"/>
                <w:szCs w:val="24"/>
              </w:rPr>
              <w:t>Интернет</w:t>
            </w:r>
            <w:r w:rsidRPr="005D408B">
              <w:rPr>
                <w:rFonts w:ascii="Times New Roman" w:eastAsia="Times New Roman" w:hAnsi="Times New Roman" w:cs="Times New Roman"/>
                <w:sz w:val="24"/>
                <w:szCs w:val="24"/>
              </w:rPr>
              <w:t xml:space="preserve">: </w:t>
            </w:r>
            <w:hyperlink r:id="rId12" w:tgtFrame="_blank" w:history="1">
              <w:r w:rsidRPr="005D408B">
                <w:rPr>
                  <w:rFonts w:ascii="Times New Roman" w:eastAsia="Times New Roman" w:hAnsi="Times New Roman" w:cs="Times New Roman"/>
                  <w:color w:val="0000FF"/>
                  <w:sz w:val="24"/>
                  <w:szCs w:val="24"/>
                  <w:u w:val="single"/>
                </w:rPr>
                <w:t xml:space="preserve">http://www.rubricon.ru </w:t>
              </w:r>
            </w:hyperlink>
          </w:p>
        </w:tc>
      </w:tr>
      <w:tr w:rsidR="009471CB" w:rsidRPr="005D408B" w:rsidTr="00A04202">
        <w:trPr>
          <w:tblCellSpacing w:w="0" w:type="dxa"/>
        </w:trPr>
        <w:tc>
          <w:tcPr>
            <w:tcW w:w="4498"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 xml:space="preserve">Современная энциклопедия </w:t>
            </w:r>
          </w:p>
        </w:tc>
        <w:tc>
          <w:tcPr>
            <w:tcW w:w="4857" w:type="dxa"/>
            <w:hideMark/>
          </w:tcPr>
          <w:p w:rsidR="009471CB" w:rsidRDefault="009471CB" w:rsidP="008066CC">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b/>
                <w:bCs/>
                <w:sz w:val="24"/>
                <w:szCs w:val="24"/>
              </w:rPr>
              <w:t xml:space="preserve">Интернет: </w:t>
            </w:r>
            <w:hyperlink r:id="rId13" w:tgtFrame="_blank" w:history="1">
              <w:r w:rsidRPr="005D408B">
                <w:rPr>
                  <w:rFonts w:ascii="Times New Roman" w:eastAsia="Times New Roman" w:hAnsi="Times New Roman" w:cs="Times New Roman"/>
                  <w:color w:val="0000FF"/>
                  <w:sz w:val="24"/>
                  <w:szCs w:val="24"/>
                  <w:u w:val="single"/>
                </w:rPr>
                <w:t xml:space="preserve">http://www.academic.ru/misc/enc1p.nsf/ListW </w:t>
              </w:r>
            </w:hyperlink>
            <w:r w:rsidRPr="005D408B">
              <w:rPr>
                <w:rFonts w:ascii="Times New Roman" w:eastAsia="Times New Roman" w:hAnsi="Times New Roman" w:cs="Times New Roman"/>
                <w:sz w:val="24"/>
                <w:szCs w:val="24"/>
              </w:rPr>
              <w:t> </w:t>
            </w:r>
          </w:p>
          <w:p w:rsidR="008066CC" w:rsidRPr="005D408B" w:rsidRDefault="008066CC" w:rsidP="008066CC">
            <w:pPr>
              <w:spacing w:before="100" w:beforeAutospacing="1" w:after="100" w:afterAutospacing="1" w:line="360" w:lineRule="auto"/>
              <w:rPr>
                <w:rFonts w:ascii="Times New Roman" w:eastAsia="Times New Roman" w:hAnsi="Times New Roman" w:cs="Times New Roman"/>
                <w:sz w:val="24"/>
                <w:szCs w:val="24"/>
              </w:rPr>
            </w:pPr>
          </w:p>
        </w:tc>
      </w:tr>
      <w:tr w:rsidR="009471CB" w:rsidRPr="005D408B" w:rsidTr="00A04202">
        <w:trPr>
          <w:tblCellSpacing w:w="0" w:type="dxa"/>
        </w:trPr>
        <w:tc>
          <w:tcPr>
            <w:tcW w:w="4498"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p>
        </w:tc>
        <w:tc>
          <w:tcPr>
            <w:tcW w:w="4857"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p>
        </w:tc>
      </w:tr>
      <w:tr w:rsidR="009471CB" w:rsidRPr="005D408B" w:rsidTr="00A04202">
        <w:trPr>
          <w:tblCellSpacing w:w="0" w:type="dxa"/>
        </w:trPr>
        <w:tc>
          <w:tcPr>
            <w:tcW w:w="4498"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 xml:space="preserve">Всероссийский Интернет-педсовет </w:t>
            </w:r>
          </w:p>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 </w:t>
            </w:r>
          </w:p>
        </w:tc>
        <w:tc>
          <w:tcPr>
            <w:tcW w:w="4857"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b/>
                <w:bCs/>
                <w:sz w:val="24"/>
                <w:szCs w:val="24"/>
              </w:rPr>
              <w:t>Интернет</w:t>
            </w:r>
            <w:r w:rsidRPr="005D408B">
              <w:rPr>
                <w:rFonts w:ascii="Times New Roman" w:eastAsia="Times New Roman" w:hAnsi="Times New Roman" w:cs="Times New Roman"/>
                <w:sz w:val="24"/>
                <w:szCs w:val="24"/>
              </w:rPr>
              <w:t xml:space="preserve">: </w:t>
            </w:r>
            <w:hyperlink r:id="rId14" w:tgtFrame="_blank" w:history="1">
              <w:r w:rsidRPr="005D408B">
                <w:rPr>
                  <w:rFonts w:ascii="Times New Roman" w:eastAsia="Times New Roman" w:hAnsi="Times New Roman" w:cs="Times New Roman"/>
                  <w:color w:val="0000FF"/>
                  <w:sz w:val="24"/>
                  <w:szCs w:val="24"/>
                  <w:u w:val="single"/>
                </w:rPr>
                <w:t xml:space="preserve">http://www.pedsovet. </w:t>
              </w:r>
              <w:proofErr w:type="spellStart"/>
              <w:r w:rsidRPr="005D408B">
                <w:rPr>
                  <w:rFonts w:ascii="Times New Roman" w:eastAsia="Times New Roman" w:hAnsi="Times New Roman" w:cs="Times New Roman"/>
                  <w:color w:val="0000FF"/>
                  <w:sz w:val="24"/>
                  <w:szCs w:val="24"/>
                  <w:u w:val="single"/>
                </w:rPr>
                <w:t>org</w:t>
              </w:r>
              <w:proofErr w:type="spellEnd"/>
              <w:r w:rsidRPr="005D408B">
                <w:rPr>
                  <w:rFonts w:ascii="Times New Roman" w:eastAsia="Times New Roman" w:hAnsi="Times New Roman" w:cs="Times New Roman"/>
                  <w:color w:val="0000FF"/>
                  <w:sz w:val="24"/>
                  <w:szCs w:val="24"/>
                  <w:u w:val="single"/>
                </w:rPr>
                <w:t xml:space="preserve"> .</w:t>
              </w:r>
              <w:proofErr w:type="spellStart"/>
              <w:r w:rsidRPr="005D408B">
                <w:rPr>
                  <w:rFonts w:ascii="Times New Roman" w:eastAsia="Times New Roman" w:hAnsi="Times New Roman" w:cs="Times New Roman"/>
                  <w:color w:val="0000FF"/>
                  <w:sz w:val="24"/>
                  <w:szCs w:val="24"/>
                  <w:u w:val="single"/>
                </w:rPr>
                <w:t>ru</w:t>
              </w:r>
              <w:proofErr w:type="spellEnd"/>
              <w:r w:rsidRPr="005D408B">
                <w:rPr>
                  <w:rFonts w:ascii="Times New Roman" w:eastAsia="Times New Roman" w:hAnsi="Times New Roman" w:cs="Times New Roman"/>
                  <w:color w:val="0000FF"/>
                  <w:sz w:val="24"/>
                  <w:szCs w:val="24"/>
                  <w:u w:val="single"/>
                </w:rPr>
                <w:t xml:space="preserve"> </w:t>
              </w:r>
            </w:hyperlink>
          </w:p>
        </w:tc>
      </w:tr>
      <w:tr w:rsidR="009471CB" w:rsidRPr="005D408B" w:rsidTr="00A04202">
        <w:trPr>
          <w:tblCellSpacing w:w="0" w:type="dxa"/>
        </w:trPr>
        <w:tc>
          <w:tcPr>
            <w:tcW w:w="4498"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 xml:space="preserve">« Российская газета» Публикует официальные документы </w:t>
            </w:r>
          </w:p>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 </w:t>
            </w:r>
          </w:p>
        </w:tc>
        <w:tc>
          <w:tcPr>
            <w:tcW w:w="4857"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b/>
                <w:bCs/>
                <w:sz w:val="24"/>
                <w:szCs w:val="24"/>
              </w:rPr>
              <w:t xml:space="preserve">Интернет: </w:t>
            </w:r>
            <w:hyperlink r:id="rId15" w:tgtFrame="_blank" w:history="1">
              <w:r w:rsidRPr="005D408B">
                <w:rPr>
                  <w:rFonts w:ascii="Times New Roman" w:eastAsia="Times New Roman" w:hAnsi="Times New Roman" w:cs="Times New Roman"/>
                  <w:color w:val="0000FF"/>
                  <w:sz w:val="24"/>
                  <w:szCs w:val="24"/>
                  <w:u w:val="single"/>
                </w:rPr>
                <w:t xml:space="preserve">http://www.rg.ru/ </w:t>
              </w:r>
            </w:hyperlink>
          </w:p>
        </w:tc>
      </w:tr>
      <w:tr w:rsidR="009471CB" w:rsidRPr="005D408B" w:rsidTr="00A04202">
        <w:trPr>
          <w:tblCellSpacing w:w="0" w:type="dxa"/>
        </w:trPr>
        <w:tc>
          <w:tcPr>
            <w:tcW w:w="4498" w:type="dxa"/>
            <w:hideMark/>
          </w:tcPr>
          <w:p w:rsidR="009471C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sz w:val="24"/>
                <w:szCs w:val="24"/>
              </w:rPr>
              <w:t>Национальный фонд подготовки кадров (г</w:t>
            </w:r>
            <w:proofErr w:type="gramStart"/>
            <w:r w:rsidRPr="005D408B">
              <w:rPr>
                <w:rFonts w:ascii="Times New Roman" w:eastAsia="Times New Roman" w:hAnsi="Times New Roman" w:cs="Times New Roman"/>
                <w:sz w:val="24"/>
                <w:szCs w:val="24"/>
              </w:rPr>
              <w:t>.М</w:t>
            </w:r>
            <w:proofErr w:type="gramEnd"/>
            <w:r w:rsidRPr="005D408B">
              <w:rPr>
                <w:rFonts w:ascii="Times New Roman" w:eastAsia="Times New Roman" w:hAnsi="Times New Roman" w:cs="Times New Roman"/>
                <w:sz w:val="24"/>
                <w:szCs w:val="24"/>
              </w:rPr>
              <w:t xml:space="preserve">осква): конкурсы, форумы, проекты </w:t>
            </w:r>
          </w:p>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p>
        </w:tc>
        <w:tc>
          <w:tcPr>
            <w:tcW w:w="4857" w:type="dxa"/>
            <w:hideMark/>
          </w:tcPr>
          <w:p w:rsidR="009471CB" w:rsidRPr="005D408B" w:rsidRDefault="009471CB" w:rsidP="00D707A0">
            <w:pPr>
              <w:spacing w:before="100" w:beforeAutospacing="1" w:after="100" w:afterAutospacing="1" w:line="360" w:lineRule="auto"/>
              <w:rPr>
                <w:rFonts w:ascii="Times New Roman" w:eastAsia="Times New Roman" w:hAnsi="Times New Roman" w:cs="Times New Roman"/>
                <w:sz w:val="24"/>
                <w:szCs w:val="24"/>
              </w:rPr>
            </w:pPr>
            <w:r w:rsidRPr="005D408B">
              <w:rPr>
                <w:rFonts w:ascii="Times New Roman" w:eastAsia="Times New Roman" w:hAnsi="Times New Roman" w:cs="Times New Roman"/>
                <w:b/>
                <w:bCs/>
                <w:sz w:val="24"/>
                <w:szCs w:val="24"/>
              </w:rPr>
              <w:t xml:space="preserve">Интернет: </w:t>
            </w:r>
            <w:hyperlink r:id="rId16" w:tgtFrame="_blank" w:history="1">
              <w:r w:rsidRPr="005D408B">
                <w:rPr>
                  <w:rFonts w:ascii="Times New Roman" w:eastAsia="Times New Roman" w:hAnsi="Times New Roman" w:cs="Times New Roman"/>
                  <w:color w:val="0000FF"/>
                  <w:sz w:val="24"/>
                  <w:szCs w:val="24"/>
                  <w:u w:val="single"/>
                </w:rPr>
                <w:t>http:/</w:t>
              </w:r>
            </w:hyperlink>
          </w:p>
        </w:tc>
      </w:tr>
    </w:tbl>
    <w:p w:rsidR="000978DD" w:rsidRPr="000978DD" w:rsidRDefault="000978DD" w:rsidP="00B5487B">
      <w:pPr>
        <w:pStyle w:val="4"/>
        <w:keepLines w:val="0"/>
        <w:tabs>
          <w:tab w:val="left" w:pos="540"/>
        </w:tabs>
        <w:spacing w:before="0" w:line="240" w:lineRule="auto"/>
        <w:ind w:left="1080"/>
        <w:jc w:val="right"/>
        <w:rPr>
          <w:b w:val="0"/>
          <w:i w:val="0"/>
          <w:color w:val="auto"/>
          <w:sz w:val="28"/>
          <w:szCs w:val="28"/>
        </w:rPr>
      </w:pPr>
      <w:bookmarkStart w:id="0" w:name="_Toc68710543"/>
      <w:r w:rsidRPr="000978DD">
        <w:rPr>
          <w:b w:val="0"/>
          <w:i w:val="0"/>
          <w:color w:val="auto"/>
          <w:sz w:val="28"/>
          <w:szCs w:val="28"/>
        </w:rPr>
        <w:lastRenderedPageBreak/>
        <w:t>Приложение 1</w:t>
      </w:r>
    </w:p>
    <w:p w:rsidR="00A04202" w:rsidRPr="000978DD" w:rsidRDefault="00A04202" w:rsidP="00A04202">
      <w:pPr>
        <w:pStyle w:val="4"/>
        <w:keepLines w:val="0"/>
        <w:tabs>
          <w:tab w:val="left" w:pos="540"/>
        </w:tabs>
        <w:spacing w:before="0" w:line="240" w:lineRule="auto"/>
        <w:ind w:left="1080"/>
        <w:jc w:val="center"/>
        <w:rPr>
          <w:i w:val="0"/>
          <w:color w:val="auto"/>
          <w:sz w:val="28"/>
          <w:szCs w:val="28"/>
        </w:rPr>
      </w:pPr>
      <w:r w:rsidRPr="000978DD">
        <w:rPr>
          <w:i w:val="0"/>
          <w:color w:val="auto"/>
          <w:sz w:val="28"/>
          <w:szCs w:val="28"/>
        </w:rPr>
        <w:t>Классификация учебных проектов</w:t>
      </w:r>
      <w:bookmarkEnd w:id="0"/>
    </w:p>
    <w:p w:rsidR="00A04202" w:rsidRDefault="00A04202" w:rsidP="00A04202">
      <w:pPr>
        <w:spacing w:line="80" w:lineRule="atLeast"/>
        <w:jc w:val="center"/>
        <w:rPr>
          <w:sz w:val="18"/>
        </w:rPr>
      </w:pPr>
    </w:p>
    <w:tbl>
      <w:tblPr>
        <w:tblW w:w="0" w:type="auto"/>
        <w:tblInd w:w="675" w:type="dxa"/>
        <w:tblLayout w:type="fixed"/>
        <w:tblLook w:val="0000"/>
      </w:tblPr>
      <w:tblGrid>
        <w:gridCol w:w="2954"/>
        <w:gridCol w:w="175"/>
        <w:gridCol w:w="184"/>
        <w:gridCol w:w="342"/>
        <w:gridCol w:w="526"/>
        <w:gridCol w:w="350"/>
        <w:gridCol w:w="701"/>
        <w:gridCol w:w="3156"/>
      </w:tblGrid>
      <w:tr w:rsidR="00A04202" w:rsidTr="00A04202">
        <w:trPr>
          <w:trHeight w:val="986"/>
        </w:trPr>
        <w:tc>
          <w:tcPr>
            <w:tcW w:w="3129" w:type="dxa"/>
            <w:gridSpan w:val="2"/>
          </w:tcPr>
          <w:p w:rsidR="00A04202" w:rsidRPr="003274BD" w:rsidRDefault="009F0848" w:rsidP="00A04202">
            <w:pPr>
              <w:spacing w:line="80" w:lineRule="atLeast"/>
              <w:rPr>
                <w:rFonts w:ascii="Times New Roman" w:hAnsi="Times New Roman"/>
                <w:sz w:val="28"/>
                <w:szCs w:val="28"/>
              </w:rPr>
            </w:pPr>
            <w:r>
              <w:rPr>
                <w:rFonts w:ascii="Times New Roman" w:hAnsi="Times New Roman"/>
                <w:noProof/>
                <w:sz w:val="28"/>
                <w:szCs w:val="28"/>
                <w:lang w:eastAsia="en-US"/>
              </w:rPr>
              <w:pict>
                <v:line id="Прямая соединительная линия 7" o:spid="_x0000_s1026" style="position:absolute;flip:y;z-index:251654656;visibility:visible" from="56.25pt,25.05pt" to="142.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">
                  <v:stroke endarrow="block"/>
                </v:line>
              </w:pict>
            </w:r>
            <w:r w:rsidR="00A04202" w:rsidRPr="003274BD">
              <w:rPr>
                <w:rFonts w:ascii="Times New Roman" w:hAnsi="Times New Roman"/>
                <w:sz w:val="28"/>
                <w:szCs w:val="28"/>
              </w:rPr>
              <w:t>По ведущей деятельности</w:t>
            </w:r>
          </w:p>
          <w:p w:rsidR="00A04202" w:rsidRPr="003274BD" w:rsidRDefault="00A04202" w:rsidP="00A04202">
            <w:pPr>
              <w:spacing w:line="80" w:lineRule="atLeast"/>
              <w:rPr>
                <w:rFonts w:ascii="Times New Roman" w:hAnsi="Times New Roman"/>
                <w:sz w:val="28"/>
                <w:szCs w:val="28"/>
              </w:rPr>
            </w:pPr>
          </w:p>
        </w:tc>
        <w:tc>
          <w:tcPr>
            <w:tcW w:w="5259" w:type="dxa"/>
            <w:gridSpan w:val="6"/>
          </w:tcPr>
          <w:p w:rsidR="00A04202" w:rsidRPr="003274BD" w:rsidRDefault="00A04202" w:rsidP="00A04202">
            <w:pPr>
              <w:numPr>
                <w:ilvl w:val="0"/>
                <w:numId w:val="11"/>
              </w:numPr>
              <w:spacing w:after="0" w:line="80" w:lineRule="atLeast"/>
              <w:rPr>
                <w:rFonts w:ascii="Times New Roman" w:hAnsi="Times New Roman"/>
                <w:sz w:val="28"/>
                <w:szCs w:val="28"/>
              </w:rPr>
            </w:pPr>
            <w:r w:rsidRPr="003274BD">
              <w:rPr>
                <w:rFonts w:ascii="Times New Roman" w:hAnsi="Times New Roman"/>
                <w:sz w:val="28"/>
                <w:szCs w:val="28"/>
              </w:rPr>
              <w:t>поисковый</w:t>
            </w:r>
          </w:p>
          <w:p w:rsidR="00A04202" w:rsidRPr="003274BD" w:rsidRDefault="00A04202" w:rsidP="00A04202">
            <w:pPr>
              <w:numPr>
                <w:ilvl w:val="0"/>
                <w:numId w:val="11"/>
              </w:numPr>
              <w:spacing w:after="0" w:line="80" w:lineRule="atLeast"/>
              <w:rPr>
                <w:rFonts w:ascii="Times New Roman" w:hAnsi="Times New Roman"/>
                <w:sz w:val="28"/>
                <w:szCs w:val="28"/>
              </w:rPr>
            </w:pPr>
            <w:r w:rsidRPr="003274BD">
              <w:rPr>
                <w:rFonts w:ascii="Times New Roman" w:hAnsi="Times New Roman"/>
                <w:sz w:val="28"/>
                <w:szCs w:val="28"/>
              </w:rPr>
              <w:t>исследовательский</w:t>
            </w:r>
          </w:p>
          <w:p w:rsidR="00A04202" w:rsidRPr="003274BD" w:rsidRDefault="00A04202" w:rsidP="00A04202">
            <w:pPr>
              <w:numPr>
                <w:ilvl w:val="0"/>
                <w:numId w:val="11"/>
              </w:numPr>
              <w:spacing w:after="0" w:line="80" w:lineRule="atLeast"/>
              <w:rPr>
                <w:rFonts w:ascii="Times New Roman" w:hAnsi="Times New Roman"/>
                <w:sz w:val="28"/>
                <w:szCs w:val="28"/>
              </w:rPr>
            </w:pPr>
            <w:r w:rsidRPr="003274BD">
              <w:rPr>
                <w:rFonts w:ascii="Times New Roman" w:hAnsi="Times New Roman"/>
                <w:sz w:val="28"/>
                <w:szCs w:val="28"/>
              </w:rPr>
              <w:t>технологический</w:t>
            </w:r>
          </w:p>
          <w:p w:rsidR="00A04202" w:rsidRPr="003274BD" w:rsidRDefault="00A04202" w:rsidP="00A04202">
            <w:pPr>
              <w:numPr>
                <w:ilvl w:val="0"/>
                <w:numId w:val="11"/>
              </w:numPr>
              <w:spacing w:after="0" w:line="80" w:lineRule="atLeast"/>
              <w:rPr>
                <w:rFonts w:ascii="Times New Roman" w:hAnsi="Times New Roman"/>
                <w:sz w:val="28"/>
                <w:szCs w:val="28"/>
              </w:rPr>
            </w:pPr>
            <w:r w:rsidRPr="003274BD">
              <w:rPr>
                <w:rFonts w:ascii="Times New Roman" w:hAnsi="Times New Roman"/>
                <w:sz w:val="28"/>
                <w:szCs w:val="28"/>
              </w:rPr>
              <w:t>имитационный</w:t>
            </w:r>
          </w:p>
          <w:p w:rsidR="00A04202" w:rsidRPr="003274BD" w:rsidRDefault="00A04202" w:rsidP="00A04202">
            <w:pPr>
              <w:numPr>
                <w:ilvl w:val="0"/>
                <w:numId w:val="11"/>
              </w:numPr>
              <w:spacing w:after="0" w:line="80" w:lineRule="atLeast"/>
              <w:rPr>
                <w:rFonts w:ascii="Times New Roman" w:hAnsi="Times New Roman"/>
                <w:sz w:val="28"/>
                <w:szCs w:val="28"/>
              </w:rPr>
            </w:pPr>
            <w:r w:rsidRPr="003274BD">
              <w:rPr>
                <w:rFonts w:ascii="Times New Roman" w:hAnsi="Times New Roman"/>
                <w:sz w:val="28"/>
                <w:szCs w:val="28"/>
              </w:rPr>
              <w:t>конструирующий</w:t>
            </w:r>
          </w:p>
          <w:p w:rsidR="00A04202" w:rsidRPr="003274BD" w:rsidRDefault="00A04202" w:rsidP="00A04202">
            <w:pPr>
              <w:numPr>
                <w:ilvl w:val="0"/>
                <w:numId w:val="11"/>
              </w:numPr>
              <w:spacing w:after="0" w:line="80" w:lineRule="atLeast"/>
              <w:rPr>
                <w:rFonts w:ascii="Times New Roman" w:hAnsi="Times New Roman"/>
                <w:sz w:val="28"/>
                <w:szCs w:val="28"/>
              </w:rPr>
            </w:pPr>
            <w:r w:rsidRPr="003274BD">
              <w:rPr>
                <w:rFonts w:ascii="Times New Roman" w:hAnsi="Times New Roman"/>
                <w:sz w:val="28"/>
                <w:szCs w:val="28"/>
              </w:rPr>
              <w:t>творческий</w:t>
            </w:r>
          </w:p>
          <w:p w:rsidR="00A04202" w:rsidRPr="003274BD" w:rsidRDefault="00A04202" w:rsidP="00A04202">
            <w:pPr>
              <w:spacing w:line="80" w:lineRule="atLeast"/>
              <w:ind w:hanging="3866"/>
              <w:rPr>
                <w:rFonts w:ascii="Times New Roman" w:hAnsi="Times New Roman"/>
                <w:sz w:val="28"/>
                <w:szCs w:val="28"/>
              </w:rPr>
            </w:pPr>
          </w:p>
        </w:tc>
      </w:tr>
      <w:tr w:rsidR="00A04202" w:rsidTr="00A04202">
        <w:trPr>
          <w:trHeight w:val="81"/>
        </w:trPr>
        <w:tc>
          <w:tcPr>
            <w:tcW w:w="4181" w:type="dxa"/>
            <w:gridSpan w:val="5"/>
          </w:tcPr>
          <w:p w:rsidR="00A04202" w:rsidRPr="003274BD" w:rsidRDefault="009F0848" w:rsidP="00A04202">
            <w:pPr>
              <w:spacing w:line="80" w:lineRule="atLeast"/>
              <w:rPr>
                <w:rFonts w:ascii="Times New Roman" w:hAnsi="Times New Roman"/>
                <w:sz w:val="28"/>
                <w:szCs w:val="28"/>
              </w:rPr>
            </w:pPr>
            <w:r>
              <w:rPr>
                <w:rFonts w:ascii="Times New Roman" w:hAnsi="Times New Roman"/>
                <w:noProof/>
                <w:sz w:val="28"/>
                <w:szCs w:val="28"/>
                <w:lang w:eastAsia="en-US"/>
              </w:rPr>
              <w:pict>
                <v:line id="Прямая соединительная линия 6" o:spid="_x0000_s1027" style="position:absolute;z-index:251655680;visibility:visible;mso-position-horizontal-relative:text;mso-position-vertical-relative:text" from="101.25pt,31.3pt" to="173.2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">
                  <v:stroke endarrow="block"/>
                </v:line>
              </w:pict>
            </w:r>
            <w:r w:rsidR="00A04202" w:rsidRPr="003274BD">
              <w:rPr>
                <w:rFonts w:ascii="Times New Roman" w:hAnsi="Times New Roman"/>
                <w:sz w:val="28"/>
                <w:szCs w:val="28"/>
              </w:rPr>
              <w:t>По сфере применения результатов</w:t>
            </w:r>
          </w:p>
          <w:p w:rsidR="00A04202" w:rsidRPr="003274BD" w:rsidRDefault="00A04202" w:rsidP="00A04202">
            <w:pPr>
              <w:spacing w:line="80" w:lineRule="atLeast"/>
              <w:rPr>
                <w:rFonts w:ascii="Times New Roman" w:hAnsi="Times New Roman"/>
                <w:sz w:val="28"/>
                <w:szCs w:val="28"/>
              </w:rPr>
            </w:pPr>
          </w:p>
        </w:tc>
        <w:tc>
          <w:tcPr>
            <w:tcW w:w="4207" w:type="dxa"/>
            <w:gridSpan w:val="3"/>
          </w:tcPr>
          <w:p w:rsidR="00A04202" w:rsidRPr="003274BD" w:rsidRDefault="00A04202" w:rsidP="00A04202">
            <w:pPr>
              <w:numPr>
                <w:ilvl w:val="0"/>
                <w:numId w:val="10"/>
              </w:numPr>
              <w:spacing w:after="0" w:line="80" w:lineRule="atLeast"/>
              <w:rPr>
                <w:rFonts w:ascii="Times New Roman" w:hAnsi="Times New Roman"/>
                <w:sz w:val="28"/>
                <w:szCs w:val="28"/>
              </w:rPr>
            </w:pPr>
            <w:r w:rsidRPr="003274BD">
              <w:rPr>
                <w:rFonts w:ascii="Times New Roman" w:hAnsi="Times New Roman"/>
                <w:sz w:val="28"/>
                <w:szCs w:val="28"/>
              </w:rPr>
              <w:t>экологический</w:t>
            </w:r>
          </w:p>
          <w:p w:rsidR="00A04202" w:rsidRPr="003274BD" w:rsidRDefault="00A04202" w:rsidP="00A04202">
            <w:pPr>
              <w:numPr>
                <w:ilvl w:val="0"/>
                <w:numId w:val="10"/>
              </w:numPr>
              <w:spacing w:after="0" w:line="80" w:lineRule="atLeast"/>
              <w:rPr>
                <w:rFonts w:ascii="Times New Roman" w:hAnsi="Times New Roman"/>
                <w:sz w:val="28"/>
                <w:szCs w:val="28"/>
              </w:rPr>
            </w:pPr>
            <w:r w:rsidRPr="003274BD">
              <w:rPr>
                <w:rFonts w:ascii="Times New Roman" w:hAnsi="Times New Roman"/>
                <w:sz w:val="28"/>
                <w:szCs w:val="28"/>
              </w:rPr>
              <w:t>страноведческий</w:t>
            </w:r>
          </w:p>
          <w:p w:rsidR="00A04202" w:rsidRPr="003274BD" w:rsidRDefault="00A04202" w:rsidP="00A04202">
            <w:pPr>
              <w:numPr>
                <w:ilvl w:val="0"/>
                <w:numId w:val="10"/>
              </w:numPr>
              <w:spacing w:after="0" w:line="80" w:lineRule="atLeast"/>
              <w:rPr>
                <w:rFonts w:ascii="Times New Roman" w:hAnsi="Times New Roman"/>
                <w:sz w:val="28"/>
                <w:szCs w:val="28"/>
              </w:rPr>
            </w:pPr>
            <w:r w:rsidRPr="003274BD">
              <w:rPr>
                <w:rFonts w:ascii="Times New Roman" w:hAnsi="Times New Roman"/>
                <w:sz w:val="28"/>
                <w:szCs w:val="28"/>
              </w:rPr>
              <w:t>социологический</w:t>
            </w:r>
          </w:p>
          <w:p w:rsidR="00A04202" w:rsidRPr="003274BD" w:rsidRDefault="00A04202" w:rsidP="00A04202">
            <w:pPr>
              <w:numPr>
                <w:ilvl w:val="0"/>
                <w:numId w:val="10"/>
              </w:numPr>
              <w:spacing w:after="0" w:line="80" w:lineRule="atLeast"/>
              <w:rPr>
                <w:rFonts w:ascii="Times New Roman" w:hAnsi="Times New Roman"/>
                <w:sz w:val="28"/>
                <w:szCs w:val="28"/>
              </w:rPr>
            </w:pPr>
            <w:r w:rsidRPr="003274BD">
              <w:rPr>
                <w:rFonts w:ascii="Times New Roman" w:hAnsi="Times New Roman"/>
                <w:sz w:val="28"/>
                <w:szCs w:val="28"/>
              </w:rPr>
              <w:t>краеведческий</w:t>
            </w:r>
          </w:p>
          <w:p w:rsidR="00A04202" w:rsidRPr="003274BD" w:rsidRDefault="00A04202" w:rsidP="00A04202">
            <w:pPr>
              <w:numPr>
                <w:ilvl w:val="0"/>
                <w:numId w:val="10"/>
              </w:numPr>
              <w:spacing w:after="0" w:line="80" w:lineRule="atLeast"/>
              <w:rPr>
                <w:rFonts w:ascii="Times New Roman" w:hAnsi="Times New Roman"/>
                <w:sz w:val="28"/>
                <w:szCs w:val="28"/>
              </w:rPr>
            </w:pPr>
            <w:r w:rsidRPr="003274BD">
              <w:rPr>
                <w:rFonts w:ascii="Times New Roman" w:hAnsi="Times New Roman"/>
                <w:sz w:val="28"/>
                <w:szCs w:val="28"/>
              </w:rPr>
              <w:t>этнографический</w:t>
            </w:r>
          </w:p>
          <w:p w:rsidR="00A04202" w:rsidRPr="003274BD" w:rsidRDefault="00A04202" w:rsidP="00A04202">
            <w:pPr>
              <w:numPr>
                <w:ilvl w:val="0"/>
                <w:numId w:val="10"/>
              </w:numPr>
              <w:spacing w:after="0" w:line="80" w:lineRule="atLeast"/>
              <w:rPr>
                <w:rFonts w:ascii="Times New Roman" w:hAnsi="Times New Roman"/>
                <w:sz w:val="28"/>
                <w:szCs w:val="28"/>
              </w:rPr>
            </w:pPr>
            <w:r w:rsidRPr="003274BD">
              <w:rPr>
                <w:rFonts w:ascii="Times New Roman" w:hAnsi="Times New Roman"/>
                <w:sz w:val="28"/>
                <w:szCs w:val="28"/>
              </w:rPr>
              <w:t>лингвистический</w:t>
            </w:r>
          </w:p>
          <w:p w:rsidR="00A04202" w:rsidRPr="003274BD" w:rsidRDefault="00A04202" w:rsidP="00A04202">
            <w:pPr>
              <w:numPr>
                <w:ilvl w:val="0"/>
                <w:numId w:val="10"/>
              </w:numPr>
              <w:spacing w:after="0" w:line="80" w:lineRule="atLeast"/>
              <w:rPr>
                <w:rFonts w:ascii="Times New Roman" w:hAnsi="Times New Roman"/>
                <w:sz w:val="28"/>
                <w:szCs w:val="28"/>
              </w:rPr>
            </w:pPr>
            <w:r w:rsidRPr="003274BD">
              <w:rPr>
                <w:rFonts w:ascii="Times New Roman" w:hAnsi="Times New Roman"/>
                <w:sz w:val="28"/>
                <w:szCs w:val="28"/>
              </w:rPr>
              <w:t>культурологический</w:t>
            </w:r>
          </w:p>
          <w:p w:rsidR="00A04202" w:rsidRPr="003274BD" w:rsidRDefault="00A04202" w:rsidP="00A04202">
            <w:pPr>
              <w:numPr>
                <w:ilvl w:val="0"/>
                <w:numId w:val="10"/>
              </w:numPr>
              <w:spacing w:after="0" w:line="80" w:lineRule="atLeast"/>
              <w:rPr>
                <w:rFonts w:ascii="Times New Roman" w:hAnsi="Times New Roman"/>
                <w:sz w:val="28"/>
                <w:szCs w:val="28"/>
              </w:rPr>
            </w:pPr>
            <w:r w:rsidRPr="003274BD">
              <w:rPr>
                <w:rFonts w:ascii="Times New Roman" w:hAnsi="Times New Roman"/>
                <w:sz w:val="28"/>
                <w:szCs w:val="28"/>
              </w:rPr>
              <w:t>маркетинговый</w:t>
            </w:r>
          </w:p>
          <w:p w:rsidR="00A04202" w:rsidRPr="003274BD" w:rsidRDefault="00A04202" w:rsidP="00A04202">
            <w:pPr>
              <w:numPr>
                <w:ilvl w:val="0"/>
                <w:numId w:val="10"/>
              </w:numPr>
              <w:spacing w:after="0" w:line="80" w:lineRule="atLeast"/>
              <w:rPr>
                <w:rFonts w:ascii="Times New Roman" w:hAnsi="Times New Roman"/>
                <w:sz w:val="28"/>
                <w:szCs w:val="28"/>
              </w:rPr>
            </w:pPr>
            <w:r w:rsidRPr="003274BD">
              <w:rPr>
                <w:rFonts w:ascii="Times New Roman" w:hAnsi="Times New Roman"/>
                <w:sz w:val="28"/>
                <w:szCs w:val="28"/>
              </w:rPr>
              <w:t>экономический</w:t>
            </w:r>
          </w:p>
          <w:p w:rsidR="00A04202" w:rsidRPr="003274BD" w:rsidRDefault="00A04202" w:rsidP="00A04202">
            <w:pPr>
              <w:numPr>
                <w:ilvl w:val="0"/>
                <w:numId w:val="10"/>
              </w:numPr>
              <w:spacing w:after="0" w:line="80" w:lineRule="atLeast"/>
              <w:rPr>
                <w:rFonts w:ascii="Times New Roman" w:hAnsi="Times New Roman"/>
                <w:sz w:val="28"/>
                <w:szCs w:val="28"/>
              </w:rPr>
            </w:pPr>
            <w:r w:rsidRPr="003274BD">
              <w:rPr>
                <w:rFonts w:ascii="Times New Roman" w:hAnsi="Times New Roman"/>
                <w:sz w:val="28"/>
                <w:szCs w:val="28"/>
              </w:rPr>
              <w:t>шоу бизнеса</w:t>
            </w:r>
          </w:p>
          <w:p w:rsidR="00A04202" w:rsidRPr="003274BD" w:rsidRDefault="00A04202" w:rsidP="00A04202">
            <w:pPr>
              <w:spacing w:line="80" w:lineRule="atLeast"/>
              <w:ind w:hanging="3158"/>
              <w:rPr>
                <w:rFonts w:ascii="Times New Roman" w:hAnsi="Times New Roman"/>
                <w:sz w:val="28"/>
                <w:szCs w:val="28"/>
              </w:rPr>
            </w:pPr>
          </w:p>
        </w:tc>
      </w:tr>
      <w:tr w:rsidR="00A04202" w:rsidTr="00A04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
        </w:trPr>
        <w:tc>
          <w:tcPr>
            <w:tcW w:w="3655" w:type="dxa"/>
            <w:gridSpan w:val="4"/>
            <w:tcBorders>
              <w:top w:val="nil"/>
              <w:left w:val="nil"/>
              <w:bottom w:val="nil"/>
              <w:right w:val="nil"/>
            </w:tcBorders>
          </w:tcPr>
          <w:p w:rsidR="00A04202" w:rsidRPr="003274BD" w:rsidRDefault="009F0848" w:rsidP="00A04202">
            <w:pPr>
              <w:spacing w:line="80" w:lineRule="atLeast"/>
              <w:rPr>
                <w:rFonts w:ascii="Times New Roman" w:hAnsi="Times New Roman"/>
                <w:sz w:val="28"/>
                <w:szCs w:val="28"/>
              </w:rPr>
            </w:pPr>
            <w:r>
              <w:rPr>
                <w:rFonts w:ascii="Times New Roman" w:hAnsi="Times New Roman"/>
                <w:noProof/>
                <w:sz w:val="28"/>
                <w:szCs w:val="28"/>
                <w:lang w:eastAsia="en-US"/>
              </w:rPr>
              <w:pict>
                <v:line id="Прямая соединительная линия 5" o:spid="_x0000_s1028" style="position:absolute;z-index:251656704;visibility:visible;mso-position-horizontal-relative:text;mso-position-vertical-relative:text" from="110.25pt,32.9pt" to="153.4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">
                  <v:stroke endarrow="block"/>
                </v:line>
              </w:pict>
            </w:r>
            <w:r w:rsidR="00A04202" w:rsidRPr="003274BD">
              <w:rPr>
                <w:rFonts w:ascii="Times New Roman" w:hAnsi="Times New Roman"/>
                <w:sz w:val="28"/>
                <w:szCs w:val="28"/>
              </w:rPr>
              <w:t>По используемым технологиям</w:t>
            </w:r>
          </w:p>
          <w:p w:rsidR="00A04202" w:rsidRPr="003274BD" w:rsidRDefault="00A04202" w:rsidP="00A04202">
            <w:pPr>
              <w:spacing w:line="80" w:lineRule="atLeast"/>
              <w:rPr>
                <w:rFonts w:ascii="Times New Roman" w:hAnsi="Times New Roman"/>
                <w:sz w:val="28"/>
                <w:szCs w:val="28"/>
              </w:rPr>
            </w:pPr>
          </w:p>
        </w:tc>
        <w:tc>
          <w:tcPr>
            <w:tcW w:w="4733" w:type="dxa"/>
            <w:gridSpan w:val="4"/>
            <w:tcBorders>
              <w:top w:val="nil"/>
              <w:left w:val="nil"/>
              <w:bottom w:val="nil"/>
              <w:right w:val="nil"/>
            </w:tcBorders>
          </w:tcPr>
          <w:p w:rsidR="00A04202" w:rsidRPr="003274BD" w:rsidRDefault="00A04202" w:rsidP="00A04202">
            <w:pPr>
              <w:numPr>
                <w:ilvl w:val="0"/>
                <w:numId w:val="6"/>
              </w:numPr>
              <w:spacing w:after="0" w:line="80" w:lineRule="atLeast"/>
              <w:rPr>
                <w:rFonts w:ascii="Times New Roman" w:hAnsi="Times New Roman"/>
                <w:sz w:val="28"/>
                <w:szCs w:val="28"/>
              </w:rPr>
            </w:pPr>
            <w:r w:rsidRPr="003274BD">
              <w:rPr>
                <w:rFonts w:ascii="Times New Roman" w:hAnsi="Times New Roman"/>
                <w:sz w:val="28"/>
                <w:szCs w:val="28"/>
              </w:rPr>
              <w:t>мультимедиа</w:t>
            </w:r>
          </w:p>
          <w:p w:rsidR="00A04202" w:rsidRPr="003274BD" w:rsidRDefault="00A04202" w:rsidP="00A04202">
            <w:pPr>
              <w:numPr>
                <w:ilvl w:val="0"/>
                <w:numId w:val="6"/>
              </w:numPr>
              <w:spacing w:after="0" w:line="80" w:lineRule="atLeast"/>
              <w:rPr>
                <w:rFonts w:ascii="Times New Roman" w:hAnsi="Times New Roman"/>
                <w:sz w:val="28"/>
                <w:szCs w:val="28"/>
              </w:rPr>
            </w:pPr>
            <w:r w:rsidRPr="003274BD">
              <w:rPr>
                <w:rFonts w:ascii="Times New Roman" w:hAnsi="Times New Roman"/>
                <w:sz w:val="28"/>
                <w:szCs w:val="28"/>
              </w:rPr>
              <w:t>телекоммуникационный</w:t>
            </w:r>
          </w:p>
          <w:p w:rsidR="00A04202" w:rsidRPr="003274BD" w:rsidRDefault="00A04202" w:rsidP="00A04202">
            <w:pPr>
              <w:numPr>
                <w:ilvl w:val="0"/>
                <w:numId w:val="6"/>
              </w:numPr>
              <w:spacing w:after="0" w:line="80" w:lineRule="atLeast"/>
              <w:rPr>
                <w:rFonts w:ascii="Times New Roman" w:hAnsi="Times New Roman"/>
                <w:sz w:val="28"/>
                <w:szCs w:val="28"/>
              </w:rPr>
            </w:pPr>
            <w:r w:rsidRPr="003274BD">
              <w:rPr>
                <w:rFonts w:ascii="Times New Roman" w:hAnsi="Times New Roman"/>
                <w:sz w:val="28"/>
                <w:szCs w:val="28"/>
              </w:rPr>
              <w:t>театрализация</w:t>
            </w:r>
          </w:p>
          <w:p w:rsidR="00A04202" w:rsidRPr="003274BD" w:rsidRDefault="00A04202" w:rsidP="00A04202">
            <w:pPr>
              <w:numPr>
                <w:ilvl w:val="0"/>
                <w:numId w:val="6"/>
              </w:numPr>
              <w:spacing w:after="0" w:line="80" w:lineRule="atLeast"/>
              <w:rPr>
                <w:rFonts w:ascii="Times New Roman" w:hAnsi="Times New Roman"/>
                <w:sz w:val="28"/>
                <w:szCs w:val="28"/>
              </w:rPr>
            </w:pPr>
            <w:r w:rsidRPr="003274BD">
              <w:rPr>
                <w:rFonts w:ascii="Times New Roman" w:hAnsi="Times New Roman"/>
                <w:sz w:val="28"/>
                <w:szCs w:val="28"/>
              </w:rPr>
              <w:t xml:space="preserve">использующий </w:t>
            </w:r>
            <w:proofErr w:type="spellStart"/>
            <w:r w:rsidRPr="003274BD">
              <w:rPr>
                <w:rFonts w:ascii="Times New Roman" w:hAnsi="Times New Roman"/>
                <w:sz w:val="28"/>
                <w:szCs w:val="28"/>
              </w:rPr>
              <w:t>бумагопластику</w:t>
            </w:r>
            <w:proofErr w:type="spellEnd"/>
          </w:p>
          <w:p w:rsidR="00A04202" w:rsidRPr="003274BD" w:rsidRDefault="00A04202" w:rsidP="00A04202">
            <w:pPr>
              <w:numPr>
                <w:ilvl w:val="0"/>
                <w:numId w:val="6"/>
              </w:numPr>
              <w:spacing w:after="0" w:line="80" w:lineRule="atLeast"/>
              <w:rPr>
                <w:rFonts w:ascii="Times New Roman" w:hAnsi="Times New Roman"/>
                <w:sz w:val="28"/>
                <w:szCs w:val="28"/>
              </w:rPr>
            </w:pPr>
            <w:proofErr w:type="gramStart"/>
            <w:r w:rsidRPr="003274BD">
              <w:rPr>
                <w:rFonts w:ascii="Times New Roman" w:hAnsi="Times New Roman"/>
                <w:sz w:val="28"/>
                <w:szCs w:val="28"/>
              </w:rPr>
              <w:t>использующий</w:t>
            </w:r>
            <w:proofErr w:type="gramEnd"/>
            <w:r w:rsidRPr="003274BD">
              <w:rPr>
                <w:rFonts w:ascii="Times New Roman" w:hAnsi="Times New Roman"/>
                <w:sz w:val="28"/>
                <w:szCs w:val="28"/>
              </w:rPr>
              <w:t xml:space="preserve"> лоскутную мозаику</w:t>
            </w:r>
          </w:p>
          <w:p w:rsidR="00A04202" w:rsidRPr="003274BD" w:rsidRDefault="00A04202" w:rsidP="00A04202">
            <w:pPr>
              <w:spacing w:line="80" w:lineRule="atLeast"/>
              <w:ind w:hanging="1742"/>
              <w:rPr>
                <w:rFonts w:ascii="Times New Roman" w:hAnsi="Times New Roman"/>
                <w:sz w:val="28"/>
                <w:szCs w:val="28"/>
              </w:rPr>
            </w:pPr>
          </w:p>
        </w:tc>
      </w:tr>
      <w:tr w:rsidR="00A04202" w:rsidTr="00A04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
        </w:trPr>
        <w:tc>
          <w:tcPr>
            <w:tcW w:w="4531" w:type="dxa"/>
            <w:gridSpan w:val="6"/>
            <w:tcBorders>
              <w:top w:val="nil"/>
              <w:left w:val="nil"/>
              <w:bottom w:val="nil"/>
              <w:right w:val="nil"/>
            </w:tcBorders>
          </w:tcPr>
          <w:p w:rsidR="00A04202" w:rsidRDefault="009F0848" w:rsidP="00A04202">
            <w:pPr>
              <w:spacing w:line="80" w:lineRule="atLeast"/>
              <w:rPr>
                <w:rFonts w:ascii="Times New Roman" w:hAnsi="Times New Roman"/>
                <w:sz w:val="28"/>
                <w:szCs w:val="28"/>
              </w:rPr>
            </w:pPr>
            <w:r>
              <w:rPr>
                <w:rFonts w:ascii="Times New Roman" w:hAnsi="Times New Roman"/>
                <w:noProof/>
                <w:sz w:val="28"/>
                <w:szCs w:val="28"/>
                <w:lang w:eastAsia="en-US"/>
              </w:rPr>
              <w:pict>
                <v:line id="Прямая соединительная линия 4" o:spid="_x0000_s1029" style="position:absolute;z-index:251657728;visibility:visible;mso-position-horizontal-relative:text;mso-position-vertical-relative:text" from="110.25pt,44.8pt" to="175.0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">
                  <v:stroke endarrow="block"/>
                </v:line>
              </w:pict>
            </w:r>
            <w:r w:rsidR="00A04202" w:rsidRPr="003274BD">
              <w:rPr>
                <w:rFonts w:ascii="Times New Roman" w:hAnsi="Times New Roman"/>
                <w:sz w:val="28"/>
                <w:szCs w:val="28"/>
              </w:rPr>
              <w:t xml:space="preserve">По способам объединения результатов </w:t>
            </w:r>
            <w:r w:rsidR="00A04202" w:rsidRPr="003274BD">
              <w:rPr>
                <w:rFonts w:ascii="Times New Roman" w:hAnsi="Times New Roman"/>
                <w:sz w:val="28"/>
                <w:szCs w:val="28"/>
              </w:rPr>
              <w:br/>
              <w:t>на этапе презентации</w:t>
            </w:r>
          </w:p>
          <w:p w:rsidR="008E79FA" w:rsidRPr="003274BD" w:rsidRDefault="008E79FA" w:rsidP="00A04202">
            <w:pPr>
              <w:spacing w:line="80" w:lineRule="atLeast"/>
              <w:rPr>
                <w:rFonts w:ascii="Times New Roman" w:hAnsi="Times New Roman"/>
                <w:sz w:val="28"/>
                <w:szCs w:val="28"/>
              </w:rPr>
            </w:pPr>
          </w:p>
          <w:p w:rsidR="00A04202" w:rsidRPr="003274BD" w:rsidRDefault="00A04202" w:rsidP="00A04202">
            <w:pPr>
              <w:spacing w:line="80" w:lineRule="atLeast"/>
              <w:rPr>
                <w:rFonts w:ascii="Times New Roman" w:hAnsi="Times New Roman"/>
                <w:sz w:val="28"/>
                <w:szCs w:val="28"/>
              </w:rPr>
            </w:pPr>
          </w:p>
        </w:tc>
        <w:tc>
          <w:tcPr>
            <w:tcW w:w="3856" w:type="dxa"/>
            <w:gridSpan w:val="2"/>
            <w:tcBorders>
              <w:top w:val="nil"/>
              <w:left w:val="nil"/>
              <w:bottom w:val="nil"/>
              <w:right w:val="nil"/>
            </w:tcBorders>
          </w:tcPr>
          <w:p w:rsidR="00A04202" w:rsidRPr="003274BD" w:rsidRDefault="00A04202" w:rsidP="00A04202">
            <w:pPr>
              <w:numPr>
                <w:ilvl w:val="0"/>
                <w:numId w:val="5"/>
              </w:numPr>
              <w:spacing w:after="0" w:line="80" w:lineRule="atLeast"/>
              <w:ind w:left="1068" w:hanging="1034"/>
              <w:rPr>
                <w:rFonts w:ascii="Times New Roman" w:hAnsi="Times New Roman"/>
                <w:sz w:val="28"/>
                <w:szCs w:val="28"/>
              </w:rPr>
            </w:pPr>
            <w:r w:rsidRPr="003274BD">
              <w:rPr>
                <w:rFonts w:ascii="Times New Roman" w:hAnsi="Times New Roman"/>
                <w:sz w:val="28"/>
                <w:szCs w:val="28"/>
              </w:rPr>
              <w:t>мозаика</w:t>
            </w:r>
          </w:p>
          <w:p w:rsidR="00A04202" w:rsidRPr="003274BD" w:rsidRDefault="00A04202" w:rsidP="00A04202">
            <w:pPr>
              <w:numPr>
                <w:ilvl w:val="0"/>
                <w:numId w:val="5"/>
              </w:numPr>
              <w:spacing w:after="0" w:line="80" w:lineRule="atLeast"/>
              <w:ind w:left="1068" w:hanging="1034"/>
              <w:rPr>
                <w:rFonts w:ascii="Times New Roman" w:hAnsi="Times New Roman"/>
                <w:sz w:val="28"/>
                <w:szCs w:val="28"/>
              </w:rPr>
            </w:pPr>
            <w:r w:rsidRPr="003274BD">
              <w:rPr>
                <w:rFonts w:ascii="Times New Roman" w:hAnsi="Times New Roman"/>
                <w:sz w:val="28"/>
                <w:szCs w:val="28"/>
              </w:rPr>
              <w:t>конференция</w:t>
            </w:r>
          </w:p>
          <w:p w:rsidR="00A04202" w:rsidRPr="003274BD" w:rsidRDefault="00A04202" w:rsidP="008E79FA">
            <w:pPr>
              <w:numPr>
                <w:ilvl w:val="0"/>
                <w:numId w:val="5"/>
              </w:numPr>
              <w:tabs>
                <w:tab w:val="clear" w:pos="360"/>
                <w:tab w:val="num" w:pos="0"/>
              </w:tabs>
              <w:spacing w:after="0" w:line="80" w:lineRule="atLeast"/>
              <w:ind w:left="39" w:hanging="5"/>
              <w:rPr>
                <w:rFonts w:ascii="Times New Roman" w:hAnsi="Times New Roman"/>
                <w:sz w:val="28"/>
                <w:szCs w:val="28"/>
              </w:rPr>
            </w:pPr>
            <w:r w:rsidRPr="003274BD">
              <w:rPr>
                <w:rFonts w:ascii="Times New Roman" w:hAnsi="Times New Roman"/>
                <w:sz w:val="28"/>
                <w:szCs w:val="28"/>
              </w:rPr>
              <w:t xml:space="preserve">конкурс, состязание, </w:t>
            </w:r>
            <w:r w:rsidR="004672DE">
              <w:rPr>
                <w:rFonts w:ascii="Times New Roman" w:hAnsi="Times New Roman"/>
                <w:sz w:val="28"/>
                <w:szCs w:val="28"/>
              </w:rPr>
              <w:t xml:space="preserve">   </w:t>
            </w:r>
            <w:r w:rsidRPr="003274BD">
              <w:rPr>
                <w:rFonts w:ascii="Times New Roman" w:hAnsi="Times New Roman"/>
                <w:sz w:val="28"/>
                <w:szCs w:val="28"/>
              </w:rPr>
              <w:t xml:space="preserve">концерт </w:t>
            </w:r>
          </w:p>
          <w:p w:rsidR="00A04202" w:rsidRPr="003274BD" w:rsidRDefault="00A04202" w:rsidP="00A04202">
            <w:pPr>
              <w:numPr>
                <w:ilvl w:val="0"/>
                <w:numId w:val="5"/>
              </w:numPr>
              <w:spacing w:after="0" w:line="80" w:lineRule="atLeast"/>
              <w:ind w:left="1068" w:hanging="1034"/>
              <w:rPr>
                <w:rFonts w:ascii="Times New Roman" w:hAnsi="Times New Roman"/>
                <w:sz w:val="28"/>
                <w:szCs w:val="28"/>
              </w:rPr>
            </w:pPr>
            <w:r w:rsidRPr="003274BD">
              <w:rPr>
                <w:rFonts w:ascii="Times New Roman" w:hAnsi="Times New Roman"/>
                <w:sz w:val="28"/>
                <w:szCs w:val="28"/>
              </w:rPr>
              <w:t xml:space="preserve">саммит  </w:t>
            </w:r>
          </w:p>
          <w:p w:rsidR="00A04202" w:rsidRPr="003274BD" w:rsidRDefault="00A04202" w:rsidP="00A04202">
            <w:pPr>
              <w:spacing w:line="80" w:lineRule="atLeast"/>
              <w:ind w:hanging="1034"/>
              <w:rPr>
                <w:rFonts w:ascii="Times New Roman" w:hAnsi="Times New Roman"/>
                <w:sz w:val="28"/>
                <w:szCs w:val="28"/>
              </w:rPr>
            </w:pPr>
          </w:p>
        </w:tc>
      </w:tr>
      <w:tr w:rsidR="00A04202" w:rsidTr="00A04202">
        <w:trPr>
          <w:trHeight w:val="81"/>
        </w:trPr>
        <w:tc>
          <w:tcPr>
            <w:tcW w:w="5232" w:type="dxa"/>
            <w:gridSpan w:val="7"/>
          </w:tcPr>
          <w:p w:rsidR="00A04202" w:rsidRPr="003274BD" w:rsidRDefault="009F0848" w:rsidP="00A04202">
            <w:pPr>
              <w:spacing w:line="80" w:lineRule="atLeast"/>
              <w:rPr>
                <w:rFonts w:ascii="Times New Roman" w:hAnsi="Times New Roman"/>
                <w:sz w:val="28"/>
                <w:szCs w:val="28"/>
              </w:rPr>
            </w:pPr>
            <w:r>
              <w:rPr>
                <w:rFonts w:ascii="Times New Roman" w:hAnsi="Times New Roman"/>
                <w:noProof/>
                <w:sz w:val="28"/>
                <w:szCs w:val="28"/>
                <w:lang w:eastAsia="en-US"/>
              </w:rPr>
              <w:pict>
                <v:line id="Прямая соединительная линия 3" o:spid="_x0000_s1032" style="position:absolute;z-index:251658752;visibility:visible;mso-position-horizontal-relative:text;mso-position-vertical-relative:text" from="191.25pt,11.8pt" to="245.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">
                  <v:stroke endarrow="block"/>
                </v:line>
              </w:pict>
            </w:r>
            <w:r w:rsidR="00A04202" w:rsidRPr="003274BD">
              <w:rPr>
                <w:rFonts w:ascii="Times New Roman" w:hAnsi="Times New Roman"/>
                <w:sz w:val="28"/>
                <w:szCs w:val="28"/>
              </w:rPr>
              <w:t xml:space="preserve">По организационным формам </w:t>
            </w:r>
            <w:r w:rsidR="00A04202" w:rsidRPr="003274BD">
              <w:rPr>
                <w:rFonts w:ascii="Times New Roman" w:hAnsi="Times New Roman"/>
                <w:sz w:val="28"/>
                <w:szCs w:val="28"/>
              </w:rPr>
              <w:br/>
              <w:t xml:space="preserve">проведения работы над проектом </w:t>
            </w:r>
            <w:r w:rsidR="00A04202" w:rsidRPr="003274BD">
              <w:rPr>
                <w:rFonts w:ascii="Times New Roman" w:hAnsi="Times New Roman"/>
                <w:sz w:val="28"/>
                <w:szCs w:val="28"/>
              </w:rPr>
              <w:br/>
              <w:t>по отношению к предметной урочной системе</w:t>
            </w:r>
          </w:p>
          <w:p w:rsidR="00A04202" w:rsidRPr="003274BD" w:rsidRDefault="00A04202" w:rsidP="00A04202">
            <w:pPr>
              <w:spacing w:line="80" w:lineRule="atLeast"/>
              <w:rPr>
                <w:rFonts w:ascii="Times New Roman" w:hAnsi="Times New Roman"/>
                <w:sz w:val="28"/>
                <w:szCs w:val="28"/>
              </w:rPr>
            </w:pPr>
          </w:p>
        </w:tc>
        <w:tc>
          <w:tcPr>
            <w:tcW w:w="3155" w:type="dxa"/>
          </w:tcPr>
          <w:p w:rsidR="00A04202" w:rsidRPr="003274BD" w:rsidRDefault="00A04202" w:rsidP="00A04202">
            <w:pPr>
              <w:numPr>
                <w:ilvl w:val="0"/>
                <w:numId w:val="7"/>
              </w:numPr>
              <w:spacing w:after="0" w:line="80" w:lineRule="atLeast"/>
              <w:rPr>
                <w:rFonts w:ascii="Times New Roman" w:hAnsi="Times New Roman"/>
                <w:sz w:val="28"/>
                <w:szCs w:val="28"/>
              </w:rPr>
            </w:pPr>
            <w:r w:rsidRPr="003274BD">
              <w:rPr>
                <w:rFonts w:ascii="Times New Roman" w:hAnsi="Times New Roman"/>
                <w:sz w:val="28"/>
                <w:szCs w:val="28"/>
              </w:rPr>
              <w:t>урочный</w:t>
            </w:r>
          </w:p>
          <w:p w:rsidR="00A04202" w:rsidRPr="003274BD" w:rsidRDefault="00A04202" w:rsidP="00A04202">
            <w:pPr>
              <w:numPr>
                <w:ilvl w:val="0"/>
                <w:numId w:val="7"/>
              </w:numPr>
              <w:spacing w:after="0" w:line="80" w:lineRule="atLeast"/>
              <w:rPr>
                <w:rFonts w:ascii="Times New Roman" w:hAnsi="Times New Roman"/>
                <w:sz w:val="28"/>
                <w:szCs w:val="28"/>
              </w:rPr>
            </w:pPr>
            <w:proofErr w:type="spellStart"/>
            <w:r w:rsidRPr="003274BD">
              <w:rPr>
                <w:rFonts w:ascii="Times New Roman" w:hAnsi="Times New Roman"/>
                <w:sz w:val="28"/>
                <w:szCs w:val="28"/>
              </w:rPr>
              <w:t>урочно-внеурочный</w:t>
            </w:r>
            <w:proofErr w:type="spellEnd"/>
          </w:p>
          <w:p w:rsidR="00A04202" w:rsidRPr="003274BD" w:rsidRDefault="00A04202" w:rsidP="00A04202">
            <w:pPr>
              <w:numPr>
                <w:ilvl w:val="0"/>
                <w:numId w:val="7"/>
              </w:numPr>
              <w:spacing w:after="0" w:line="80" w:lineRule="atLeast"/>
              <w:rPr>
                <w:rFonts w:ascii="Times New Roman" w:hAnsi="Times New Roman"/>
                <w:sz w:val="28"/>
                <w:szCs w:val="28"/>
              </w:rPr>
            </w:pPr>
            <w:r w:rsidRPr="003274BD">
              <w:rPr>
                <w:rFonts w:ascii="Times New Roman" w:hAnsi="Times New Roman"/>
                <w:sz w:val="28"/>
                <w:szCs w:val="28"/>
              </w:rPr>
              <w:t>внеурочный</w:t>
            </w:r>
          </w:p>
          <w:p w:rsidR="00A04202" w:rsidRPr="003274BD" w:rsidRDefault="00A04202" w:rsidP="00A04202">
            <w:pPr>
              <w:numPr>
                <w:ilvl w:val="0"/>
                <w:numId w:val="12"/>
              </w:numPr>
              <w:spacing w:after="0" w:line="80" w:lineRule="atLeast"/>
              <w:rPr>
                <w:rFonts w:ascii="Times New Roman" w:hAnsi="Times New Roman"/>
                <w:sz w:val="28"/>
                <w:szCs w:val="28"/>
              </w:rPr>
            </w:pPr>
            <w:r w:rsidRPr="003274BD">
              <w:rPr>
                <w:rFonts w:ascii="Times New Roman" w:hAnsi="Times New Roman"/>
                <w:sz w:val="28"/>
                <w:szCs w:val="28"/>
              </w:rPr>
              <w:t>внешкольный</w:t>
            </w:r>
          </w:p>
        </w:tc>
      </w:tr>
      <w:tr w:rsidR="00A04202" w:rsidTr="00A04202">
        <w:trPr>
          <w:trHeight w:val="81"/>
        </w:trPr>
        <w:tc>
          <w:tcPr>
            <w:tcW w:w="2954" w:type="dxa"/>
          </w:tcPr>
          <w:p w:rsidR="00A04202" w:rsidRPr="003274BD" w:rsidRDefault="009F0848" w:rsidP="00A04202">
            <w:pPr>
              <w:spacing w:line="80" w:lineRule="atLeast"/>
              <w:rPr>
                <w:rFonts w:ascii="Times New Roman" w:hAnsi="Times New Roman"/>
                <w:sz w:val="28"/>
                <w:szCs w:val="28"/>
              </w:rPr>
            </w:pPr>
            <w:r>
              <w:rPr>
                <w:rFonts w:ascii="Times New Roman" w:hAnsi="Times New Roman"/>
                <w:noProof/>
                <w:sz w:val="28"/>
                <w:szCs w:val="28"/>
                <w:lang w:eastAsia="en-US"/>
              </w:rPr>
              <w:lastRenderedPageBreak/>
              <w:pict>
                <v:line id="Прямая соединительная линия 2" o:spid="_x0000_s1030" style="position:absolute;z-index:251659776;visibility:visible;mso-position-horizontal-relative:text;mso-position-vertical-relative:text" from="47.25pt,25.15pt" to="126.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">
                  <v:stroke endarrow="block"/>
                </v:line>
              </w:pict>
            </w:r>
            <w:r w:rsidR="00A04202" w:rsidRPr="003274BD">
              <w:rPr>
                <w:rFonts w:ascii="Times New Roman" w:hAnsi="Times New Roman"/>
                <w:sz w:val="28"/>
                <w:szCs w:val="28"/>
              </w:rPr>
              <w:t>По видам презентации</w:t>
            </w:r>
          </w:p>
          <w:p w:rsidR="00A04202" w:rsidRPr="003274BD" w:rsidRDefault="00A04202" w:rsidP="00A04202">
            <w:pPr>
              <w:spacing w:line="80" w:lineRule="atLeast"/>
              <w:rPr>
                <w:rFonts w:ascii="Times New Roman" w:hAnsi="Times New Roman"/>
                <w:sz w:val="28"/>
                <w:szCs w:val="28"/>
              </w:rPr>
            </w:pPr>
          </w:p>
        </w:tc>
        <w:tc>
          <w:tcPr>
            <w:tcW w:w="5434" w:type="dxa"/>
            <w:gridSpan w:val="7"/>
          </w:tcPr>
          <w:p w:rsidR="00A04202" w:rsidRPr="003274BD" w:rsidRDefault="00A04202" w:rsidP="00A04202">
            <w:pPr>
              <w:numPr>
                <w:ilvl w:val="0"/>
                <w:numId w:val="8"/>
              </w:numPr>
              <w:spacing w:after="0" w:line="80" w:lineRule="atLeast"/>
              <w:rPr>
                <w:rFonts w:ascii="Times New Roman" w:hAnsi="Times New Roman"/>
                <w:sz w:val="28"/>
                <w:szCs w:val="28"/>
              </w:rPr>
            </w:pPr>
            <w:r w:rsidRPr="003274BD">
              <w:rPr>
                <w:rFonts w:ascii="Times New Roman" w:hAnsi="Times New Roman"/>
                <w:sz w:val="28"/>
                <w:szCs w:val="28"/>
              </w:rPr>
              <w:t>издательский</w:t>
            </w:r>
          </w:p>
          <w:p w:rsidR="00A04202" w:rsidRPr="003274BD" w:rsidRDefault="00A04202" w:rsidP="00A04202">
            <w:pPr>
              <w:numPr>
                <w:ilvl w:val="0"/>
                <w:numId w:val="8"/>
              </w:numPr>
              <w:spacing w:after="0" w:line="80" w:lineRule="atLeast"/>
              <w:rPr>
                <w:rFonts w:ascii="Times New Roman" w:hAnsi="Times New Roman"/>
                <w:sz w:val="28"/>
                <w:szCs w:val="28"/>
              </w:rPr>
            </w:pPr>
            <w:r w:rsidRPr="003274BD">
              <w:rPr>
                <w:rFonts w:ascii="Times New Roman" w:hAnsi="Times New Roman"/>
                <w:sz w:val="28"/>
                <w:szCs w:val="28"/>
              </w:rPr>
              <w:t>инсценирующий</w:t>
            </w:r>
          </w:p>
          <w:p w:rsidR="00A04202" w:rsidRPr="003274BD" w:rsidRDefault="00A04202" w:rsidP="00A04202">
            <w:pPr>
              <w:numPr>
                <w:ilvl w:val="0"/>
                <w:numId w:val="8"/>
              </w:numPr>
              <w:spacing w:after="0" w:line="80" w:lineRule="atLeast"/>
              <w:rPr>
                <w:rFonts w:ascii="Times New Roman" w:hAnsi="Times New Roman"/>
                <w:sz w:val="28"/>
                <w:szCs w:val="28"/>
              </w:rPr>
            </w:pPr>
            <w:r w:rsidRPr="003274BD">
              <w:rPr>
                <w:rFonts w:ascii="Times New Roman" w:hAnsi="Times New Roman"/>
                <w:sz w:val="28"/>
                <w:szCs w:val="28"/>
              </w:rPr>
              <w:t>макетирующий</w:t>
            </w:r>
          </w:p>
          <w:p w:rsidR="00A04202" w:rsidRPr="003274BD" w:rsidRDefault="00A04202" w:rsidP="00A04202">
            <w:pPr>
              <w:numPr>
                <w:ilvl w:val="0"/>
                <w:numId w:val="8"/>
              </w:numPr>
              <w:spacing w:after="0" w:line="80" w:lineRule="atLeast"/>
              <w:rPr>
                <w:rFonts w:ascii="Times New Roman" w:hAnsi="Times New Roman"/>
                <w:sz w:val="28"/>
                <w:szCs w:val="28"/>
              </w:rPr>
            </w:pPr>
            <w:r w:rsidRPr="003274BD">
              <w:rPr>
                <w:rFonts w:ascii="Times New Roman" w:hAnsi="Times New Roman"/>
                <w:sz w:val="28"/>
                <w:szCs w:val="28"/>
              </w:rPr>
              <w:t xml:space="preserve">видео </w:t>
            </w:r>
            <w:proofErr w:type="gramStart"/>
            <w:r w:rsidRPr="003274BD">
              <w:rPr>
                <w:rFonts w:ascii="Times New Roman" w:hAnsi="Times New Roman"/>
                <w:sz w:val="28"/>
                <w:szCs w:val="28"/>
              </w:rPr>
              <w:t>демонстрирующий</w:t>
            </w:r>
            <w:proofErr w:type="gramEnd"/>
          </w:p>
          <w:p w:rsidR="00A04202" w:rsidRPr="003274BD" w:rsidRDefault="00A04202" w:rsidP="00A04202">
            <w:pPr>
              <w:numPr>
                <w:ilvl w:val="0"/>
                <w:numId w:val="8"/>
              </w:numPr>
              <w:spacing w:after="0" w:line="80" w:lineRule="atLeast"/>
              <w:rPr>
                <w:rFonts w:ascii="Times New Roman" w:hAnsi="Times New Roman"/>
                <w:sz w:val="28"/>
                <w:szCs w:val="28"/>
              </w:rPr>
            </w:pPr>
            <w:proofErr w:type="spellStart"/>
            <w:r w:rsidRPr="003274BD">
              <w:rPr>
                <w:rFonts w:ascii="Times New Roman" w:hAnsi="Times New Roman"/>
                <w:sz w:val="28"/>
                <w:szCs w:val="28"/>
              </w:rPr>
              <w:t>компьтеро</w:t>
            </w:r>
            <w:proofErr w:type="spellEnd"/>
            <w:r w:rsidRPr="003274BD">
              <w:rPr>
                <w:rFonts w:ascii="Times New Roman" w:hAnsi="Times New Roman"/>
                <w:sz w:val="28"/>
                <w:szCs w:val="28"/>
              </w:rPr>
              <w:t xml:space="preserve"> демонстрирующий</w:t>
            </w:r>
          </w:p>
          <w:p w:rsidR="00A04202" w:rsidRPr="003274BD" w:rsidRDefault="00A04202" w:rsidP="00A04202">
            <w:pPr>
              <w:numPr>
                <w:ilvl w:val="0"/>
                <w:numId w:val="8"/>
              </w:numPr>
              <w:spacing w:after="0" w:line="80" w:lineRule="atLeast"/>
              <w:rPr>
                <w:rFonts w:ascii="Times New Roman" w:hAnsi="Times New Roman"/>
                <w:sz w:val="28"/>
                <w:szCs w:val="28"/>
              </w:rPr>
            </w:pPr>
            <w:r w:rsidRPr="003274BD">
              <w:rPr>
                <w:rFonts w:ascii="Times New Roman" w:hAnsi="Times New Roman"/>
                <w:sz w:val="28"/>
                <w:szCs w:val="28"/>
              </w:rPr>
              <w:t>Интернет представительствующий</w:t>
            </w:r>
          </w:p>
          <w:p w:rsidR="00A04202" w:rsidRPr="003274BD" w:rsidRDefault="00A04202" w:rsidP="00A04202">
            <w:pPr>
              <w:spacing w:line="80" w:lineRule="atLeast"/>
              <w:ind w:hanging="2449"/>
              <w:rPr>
                <w:rFonts w:ascii="Times New Roman" w:hAnsi="Times New Roman"/>
                <w:sz w:val="28"/>
                <w:szCs w:val="28"/>
              </w:rPr>
            </w:pPr>
          </w:p>
        </w:tc>
      </w:tr>
      <w:tr w:rsidR="00A04202" w:rsidTr="00A04202">
        <w:trPr>
          <w:trHeight w:val="81"/>
        </w:trPr>
        <w:tc>
          <w:tcPr>
            <w:tcW w:w="3313" w:type="dxa"/>
            <w:gridSpan w:val="3"/>
          </w:tcPr>
          <w:p w:rsidR="00A04202" w:rsidRPr="003274BD" w:rsidRDefault="009F0848" w:rsidP="00A04202">
            <w:pPr>
              <w:spacing w:line="80" w:lineRule="atLeast"/>
              <w:rPr>
                <w:rFonts w:ascii="Times New Roman" w:hAnsi="Times New Roman"/>
                <w:sz w:val="28"/>
                <w:szCs w:val="28"/>
              </w:rPr>
            </w:pPr>
            <w:r>
              <w:rPr>
                <w:rFonts w:ascii="Times New Roman" w:hAnsi="Times New Roman"/>
                <w:noProof/>
                <w:sz w:val="28"/>
                <w:szCs w:val="28"/>
                <w:lang w:eastAsia="en-US"/>
              </w:rPr>
              <w:pict>
                <v:line id="Прямая соединительная линия 1" o:spid="_x0000_s1031" style="position:absolute;z-index:251660800;visibility:visible;mso-position-horizontal-relative:text;mso-position-vertical-relative:text" from="83.25pt,31.4pt" to="134.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">
                  <v:stroke endarrow="block"/>
                </v:line>
              </w:pict>
            </w:r>
            <w:r w:rsidR="00A04202" w:rsidRPr="003274BD">
              <w:rPr>
                <w:rFonts w:ascii="Times New Roman" w:hAnsi="Times New Roman"/>
                <w:sz w:val="28"/>
                <w:szCs w:val="28"/>
              </w:rPr>
              <w:t>По составу участников</w:t>
            </w:r>
          </w:p>
          <w:p w:rsidR="00A04202" w:rsidRPr="003274BD" w:rsidRDefault="00A04202" w:rsidP="00A04202">
            <w:pPr>
              <w:spacing w:line="80" w:lineRule="atLeast"/>
              <w:rPr>
                <w:rFonts w:ascii="Times New Roman" w:hAnsi="Times New Roman"/>
                <w:sz w:val="28"/>
                <w:szCs w:val="28"/>
              </w:rPr>
            </w:pPr>
          </w:p>
        </w:tc>
        <w:tc>
          <w:tcPr>
            <w:tcW w:w="5075" w:type="dxa"/>
            <w:gridSpan w:val="5"/>
          </w:tcPr>
          <w:p w:rsidR="00A04202" w:rsidRPr="003274BD" w:rsidRDefault="00A04202" w:rsidP="00A04202">
            <w:pPr>
              <w:numPr>
                <w:ilvl w:val="0"/>
                <w:numId w:val="9"/>
              </w:numPr>
              <w:tabs>
                <w:tab w:val="left" w:pos="6946"/>
              </w:tabs>
              <w:spacing w:after="0" w:line="80" w:lineRule="atLeast"/>
              <w:jc w:val="both"/>
              <w:rPr>
                <w:rFonts w:ascii="Times New Roman" w:hAnsi="Times New Roman"/>
                <w:sz w:val="28"/>
                <w:szCs w:val="28"/>
              </w:rPr>
            </w:pPr>
            <w:r w:rsidRPr="003274BD">
              <w:rPr>
                <w:rFonts w:ascii="Times New Roman" w:hAnsi="Times New Roman"/>
                <w:sz w:val="28"/>
                <w:szCs w:val="28"/>
              </w:rPr>
              <w:t xml:space="preserve">одно </w:t>
            </w:r>
            <w:proofErr w:type="gramStart"/>
            <w:r w:rsidRPr="003274BD">
              <w:rPr>
                <w:rFonts w:ascii="Times New Roman" w:hAnsi="Times New Roman"/>
                <w:sz w:val="28"/>
                <w:szCs w:val="28"/>
              </w:rPr>
              <w:t>классный</w:t>
            </w:r>
            <w:proofErr w:type="gramEnd"/>
          </w:p>
          <w:p w:rsidR="00A04202" w:rsidRPr="003274BD" w:rsidRDefault="00A04202" w:rsidP="00A04202">
            <w:pPr>
              <w:numPr>
                <w:ilvl w:val="0"/>
                <w:numId w:val="9"/>
              </w:numPr>
              <w:tabs>
                <w:tab w:val="left" w:pos="6946"/>
              </w:tabs>
              <w:spacing w:after="0" w:line="80" w:lineRule="atLeast"/>
              <w:jc w:val="both"/>
              <w:rPr>
                <w:rFonts w:ascii="Times New Roman" w:hAnsi="Times New Roman"/>
                <w:sz w:val="28"/>
                <w:szCs w:val="28"/>
              </w:rPr>
            </w:pPr>
            <w:r w:rsidRPr="003274BD">
              <w:rPr>
                <w:rFonts w:ascii="Times New Roman" w:hAnsi="Times New Roman"/>
                <w:sz w:val="28"/>
                <w:szCs w:val="28"/>
              </w:rPr>
              <w:t>меж классный</w:t>
            </w:r>
          </w:p>
          <w:p w:rsidR="00A04202" w:rsidRPr="003274BD" w:rsidRDefault="00A04202" w:rsidP="00A04202">
            <w:pPr>
              <w:numPr>
                <w:ilvl w:val="0"/>
                <w:numId w:val="9"/>
              </w:numPr>
              <w:tabs>
                <w:tab w:val="left" w:pos="6946"/>
              </w:tabs>
              <w:spacing w:after="0" w:line="80" w:lineRule="atLeast"/>
              <w:jc w:val="both"/>
              <w:rPr>
                <w:rFonts w:ascii="Times New Roman" w:hAnsi="Times New Roman"/>
                <w:sz w:val="28"/>
                <w:szCs w:val="28"/>
              </w:rPr>
            </w:pPr>
            <w:r w:rsidRPr="003274BD">
              <w:rPr>
                <w:rFonts w:ascii="Times New Roman" w:hAnsi="Times New Roman"/>
                <w:sz w:val="28"/>
                <w:szCs w:val="28"/>
              </w:rPr>
              <w:t>разновозрастный</w:t>
            </w:r>
          </w:p>
          <w:p w:rsidR="00A04202" w:rsidRPr="003274BD" w:rsidRDefault="00A04202" w:rsidP="00A04202">
            <w:pPr>
              <w:numPr>
                <w:ilvl w:val="0"/>
                <w:numId w:val="9"/>
              </w:numPr>
              <w:tabs>
                <w:tab w:val="left" w:pos="6946"/>
              </w:tabs>
              <w:spacing w:after="0" w:line="80" w:lineRule="atLeast"/>
              <w:jc w:val="both"/>
              <w:rPr>
                <w:rFonts w:ascii="Times New Roman" w:hAnsi="Times New Roman"/>
                <w:sz w:val="28"/>
                <w:szCs w:val="28"/>
              </w:rPr>
            </w:pPr>
            <w:r w:rsidRPr="003274BD">
              <w:rPr>
                <w:rFonts w:ascii="Times New Roman" w:hAnsi="Times New Roman"/>
                <w:sz w:val="28"/>
                <w:szCs w:val="28"/>
              </w:rPr>
              <w:t>общешкольный</w:t>
            </w:r>
          </w:p>
          <w:p w:rsidR="00A04202" w:rsidRPr="003274BD" w:rsidRDefault="00A04202" w:rsidP="00A04202">
            <w:pPr>
              <w:numPr>
                <w:ilvl w:val="0"/>
                <w:numId w:val="9"/>
              </w:numPr>
              <w:tabs>
                <w:tab w:val="left" w:pos="6946"/>
              </w:tabs>
              <w:spacing w:after="0" w:line="80" w:lineRule="atLeast"/>
              <w:jc w:val="both"/>
              <w:rPr>
                <w:rFonts w:ascii="Times New Roman" w:hAnsi="Times New Roman"/>
                <w:sz w:val="28"/>
                <w:szCs w:val="28"/>
              </w:rPr>
            </w:pPr>
            <w:r w:rsidRPr="003274BD">
              <w:rPr>
                <w:rFonts w:ascii="Times New Roman" w:hAnsi="Times New Roman"/>
                <w:sz w:val="28"/>
                <w:szCs w:val="28"/>
              </w:rPr>
              <w:t>межшкольный</w:t>
            </w:r>
          </w:p>
          <w:p w:rsidR="00A04202" w:rsidRPr="003274BD" w:rsidRDefault="00A04202" w:rsidP="00A04202">
            <w:pPr>
              <w:numPr>
                <w:ilvl w:val="0"/>
                <w:numId w:val="9"/>
              </w:numPr>
              <w:tabs>
                <w:tab w:val="left" w:pos="6946"/>
              </w:tabs>
              <w:spacing w:after="0" w:line="80" w:lineRule="atLeast"/>
              <w:jc w:val="both"/>
              <w:rPr>
                <w:rFonts w:ascii="Times New Roman" w:hAnsi="Times New Roman"/>
                <w:sz w:val="28"/>
                <w:szCs w:val="28"/>
              </w:rPr>
            </w:pPr>
            <w:r w:rsidRPr="003274BD">
              <w:rPr>
                <w:rFonts w:ascii="Times New Roman" w:hAnsi="Times New Roman"/>
                <w:sz w:val="28"/>
                <w:szCs w:val="28"/>
              </w:rPr>
              <w:t>международный</w:t>
            </w:r>
          </w:p>
          <w:p w:rsidR="00A04202" w:rsidRPr="003274BD" w:rsidRDefault="00A04202" w:rsidP="00A04202">
            <w:pPr>
              <w:tabs>
                <w:tab w:val="left" w:pos="6946"/>
              </w:tabs>
              <w:spacing w:line="80" w:lineRule="atLeast"/>
              <w:jc w:val="both"/>
              <w:rPr>
                <w:rFonts w:ascii="Times New Roman" w:hAnsi="Times New Roman"/>
                <w:sz w:val="28"/>
                <w:szCs w:val="28"/>
              </w:rPr>
            </w:pPr>
          </w:p>
          <w:p w:rsidR="00A04202" w:rsidRPr="003274BD" w:rsidRDefault="00A04202" w:rsidP="00A04202">
            <w:pPr>
              <w:tabs>
                <w:tab w:val="num" w:pos="277"/>
                <w:tab w:val="left" w:pos="6946"/>
              </w:tabs>
              <w:spacing w:line="80" w:lineRule="atLeast"/>
              <w:ind w:hanging="2143"/>
              <w:jc w:val="both"/>
              <w:rPr>
                <w:rFonts w:ascii="Times New Roman" w:hAnsi="Times New Roman"/>
                <w:sz w:val="28"/>
                <w:szCs w:val="28"/>
              </w:rPr>
            </w:pPr>
          </w:p>
        </w:tc>
      </w:tr>
    </w:tbl>
    <w:p w:rsidR="00A04202" w:rsidRDefault="00A04202" w:rsidP="00A04202">
      <w:pPr>
        <w:spacing w:after="0" w:line="240" w:lineRule="auto"/>
        <w:contextualSpacing/>
        <w:jc w:val="center"/>
        <w:rPr>
          <w:rFonts w:ascii="Times New Roman" w:eastAsia="Times New Roman" w:hAnsi="Times New Roman"/>
          <w:b/>
          <w:sz w:val="28"/>
          <w:szCs w:val="28"/>
        </w:rPr>
      </w:pPr>
    </w:p>
    <w:p w:rsidR="00A04202" w:rsidRDefault="00A04202" w:rsidP="00A04202">
      <w:pPr>
        <w:spacing w:after="0" w:line="240" w:lineRule="auto"/>
        <w:ind w:firstLine="567"/>
        <w:contextualSpacing/>
        <w:jc w:val="center"/>
        <w:rPr>
          <w:rFonts w:ascii="Times New Roman" w:eastAsia="Times New Roman" w:hAnsi="Times New Roman"/>
          <w:b/>
          <w:sz w:val="28"/>
          <w:szCs w:val="28"/>
        </w:rPr>
      </w:pPr>
    </w:p>
    <w:p w:rsidR="00A04202" w:rsidRDefault="00A04202" w:rsidP="00A04202">
      <w:pPr>
        <w:spacing w:after="0" w:line="240" w:lineRule="auto"/>
        <w:ind w:firstLine="567"/>
        <w:contextualSpacing/>
        <w:jc w:val="center"/>
        <w:rPr>
          <w:rFonts w:ascii="Times New Roman" w:eastAsia="Times New Roman" w:hAnsi="Times New Roman"/>
          <w:b/>
          <w:sz w:val="28"/>
          <w:szCs w:val="28"/>
        </w:rPr>
      </w:pPr>
    </w:p>
    <w:p w:rsidR="00D707A0" w:rsidRDefault="00D707A0" w:rsidP="00A04202">
      <w:pPr>
        <w:pStyle w:val="a8"/>
        <w:jc w:val="center"/>
        <w:rPr>
          <w:rFonts w:ascii="Times New Roman" w:hAnsi="Times New Roman" w:cs="Times New Roman"/>
          <w:lang w:eastAsia="ru-RU"/>
        </w:rPr>
        <w:sectPr w:rsidR="00D707A0" w:rsidSect="00C32066">
          <w:footerReference w:type="default" r:id="rId17"/>
          <w:pgSz w:w="11906" w:h="16838"/>
          <w:pgMar w:top="1134" w:right="850" w:bottom="851" w:left="1701" w:header="708" w:footer="708" w:gutter="0"/>
          <w:cols w:space="708"/>
          <w:titlePg/>
          <w:docGrid w:linePitch="360"/>
        </w:sectPr>
      </w:pPr>
    </w:p>
    <w:tbl>
      <w:tblPr>
        <w:tblW w:w="16450" w:type="dxa"/>
        <w:tblInd w:w="-567" w:type="dxa"/>
        <w:tblCellMar>
          <w:left w:w="0" w:type="dxa"/>
          <w:right w:w="0" w:type="dxa"/>
        </w:tblCellMar>
        <w:tblLook w:val="04A0"/>
      </w:tblPr>
      <w:tblGrid>
        <w:gridCol w:w="16450"/>
      </w:tblGrid>
      <w:tr w:rsidR="00D707A0" w:rsidRPr="0096177A" w:rsidTr="00B5487B">
        <w:trPr>
          <w:trHeight w:val="9255"/>
        </w:trPr>
        <w:tc>
          <w:tcPr>
            <w:tcW w:w="16450" w:type="dxa"/>
            <w:tcBorders>
              <w:top w:val="nil"/>
              <w:left w:val="nil"/>
              <w:bottom w:val="nil"/>
              <w:right w:val="nil"/>
            </w:tcBorders>
            <w:shd w:val="clear" w:color="auto" w:fill="auto"/>
            <w:tcMar>
              <w:top w:w="107" w:type="dxa"/>
              <w:left w:w="142" w:type="dxa"/>
              <w:bottom w:w="74" w:type="dxa"/>
              <w:right w:w="142" w:type="dxa"/>
            </w:tcMar>
            <w:hideMark/>
          </w:tcPr>
          <w:p w:rsidR="00D707A0" w:rsidRPr="00FD2363" w:rsidRDefault="00D707A0" w:rsidP="00FD2363">
            <w:pPr>
              <w:pStyle w:val="a8"/>
              <w:jc w:val="center"/>
              <w:rPr>
                <w:rFonts w:ascii="Times New Roman" w:hAnsi="Times New Roman" w:cs="Times New Roman"/>
                <w:color w:val="000000"/>
                <w:sz w:val="28"/>
                <w:szCs w:val="28"/>
                <w:lang w:eastAsia="ru-RU"/>
              </w:rPr>
            </w:pPr>
            <w:r w:rsidRPr="00FD2363">
              <w:rPr>
                <w:rFonts w:ascii="Times New Roman" w:hAnsi="Times New Roman" w:cs="Times New Roman"/>
                <w:b/>
                <w:sz w:val="28"/>
                <w:szCs w:val="28"/>
                <w:lang w:eastAsia="ru-RU"/>
              </w:rPr>
              <w:lastRenderedPageBreak/>
              <w:t>Последовательность  работы над проектом</w:t>
            </w:r>
            <w:r w:rsidR="00FD2363" w:rsidRPr="00FD2363">
              <w:rPr>
                <w:rFonts w:ascii="Times New Roman" w:hAnsi="Times New Roman" w:cs="Times New Roman"/>
                <w:b/>
                <w:sz w:val="28"/>
                <w:szCs w:val="28"/>
                <w:lang w:eastAsia="ru-RU"/>
              </w:rPr>
              <w:t xml:space="preserve">   </w:t>
            </w:r>
            <w:r w:rsidR="00FD2363" w:rsidRPr="00FD2363">
              <w:rPr>
                <w:rFonts w:ascii="Times New Roman" w:hAnsi="Times New Roman" w:cs="Times New Roman"/>
                <w:sz w:val="28"/>
                <w:szCs w:val="28"/>
                <w:lang w:eastAsia="ru-RU"/>
              </w:rPr>
              <w:t xml:space="preserve">                                                                                                           Приложение</w:t>
            </w:r>
            <w:r w:rsidR="00A04202">
              <w:rPr>
                <w:rFonts w:ascii="Times New Roman" w:hAnsi="Times New Roman" w:cs="Times New Roman"/>
                <w:sz w:val="28"/>
                <w:szCs w:val="28"/>
                <w:lang w:eastAsia="ru-RU"/>
              </w:rPr>
              <w:t xml:space="preserve"> 2</w:t>
            </w:r>
          </w:p>
          <w:tbl>
            <w:tblPr>
              <w:tblW w:w="14931" w:type="dxa"/>
              <w:jc w:val="center"/>
              <w:tblCellMar>
                <w:left w:w="0" w:type="dxa"/>
                <w:right w:w="0" w:type="dxa"/>
              </w:tblCellMar>
              <w:tblLook w:val="04A0"/>
            </w:tblPr>
            <w:tblGrid>
              <w:gridCol w:w="1735"/>
              <w:gridCol w:w="5718"/>
              <w:gridCol w:w="3794"/>
              <w:gridCol w:w="3684"/>
            </w:tblGrid>
            <w:tr w:rsidR="00D707A0" w:rsidRPr="00FD2363" w:rsidTr="00E31CBD">
              <w:trPr>
                <w:trHeight w:val="743"/>
                <w:jc w:val="center"/>
              </w:trPr>
              <w:tc>
                <w:tcPr>
                  <w:tcW w:w="17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Стадия</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работы над проектом</w:t>
                  </w:r>
                </w:p>
              </w:tc>
              <w:tc>
                <w:tcPr>
                  <w:tcW w:w="57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i/>
                      <w:iCs/>
                      <w:lang w:eastAsia="ru-RU"/>
                    </w:rPr>
                  </w:pPr>
                  <w:r w:rsidRPr="0096177A">
                    <w:rPr>
                      <w:rFonts w:ascii="Times New Roman" w:hAnsi="Times New Roman" w:cs="Times New Roman"/>
                      <w:lang w:eastAsia="ru-RU"/>
                    </w:rPr>
                    <w:t>Содержание работы</w:t>
                  </w:r>
                </w:p>
              </w:tc>
              <w:tc>
                <w:tcPr>
                  <w:tcW w:w="37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Деятельность</w:t>
                  </w:r>
                </w:p>
                <w:p w:rsidR="00D707A0" w:rsidRPr="0096177A" w:rsidRDefault="00D707A0" w:rsidP="00D707A0">
                  <w:pPr>
                    <w:pStyle w:val="a8"/>
                    <w:rPr>
                      <w:rFonts w:ascii="Times New Roman" w:hAnsi="Times New Roman" w:cs="Times New Roman"/>
                      <w:lang w:eastAsia="ru-RU"/>
                    </w:rPr>
                  </w:pPr>
                  <w:r w:rsidRPr="0096177A">
                    <w:rPr>
                      <w:rFonts w:ascii="Times New Roman" w:hAnsi="Times New Roman" w:cs="Times New Roman"/>
                      <w:lang w:eastAsia="ru-RU"/>
                    </w:rPr>
                    <w:t> </w:t>
                  </w:r>
                  <w:r>
                    <w:rPr>
                      <w:rFonts w:ascii="Times New Roman" w:hAnsi="Times New Roman" w:cs="Times New Roman"/>
                      <w:lang w:eastAsia="ru-RU"/>
                    </w:rPr>
                    <w:t>обучающихся</w:t>
                  </w:r>
                </w:p>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i/>
                      <w:iCs/>
                      <w:lang w:eastAsia="ru-RU"/>
                    </w:rPr>
                  </w:pPr>
                  <w:r w:rsidRPr="0096177A">
                    <w:rPr>
                      <w:rFonts w:ascii="Times New Roman" w:hAnsi="Times New Roman" w:cs="Times New Roman"/>
                      <w:lang w:eastAsia="ru-RU"/>
                    </w:rPr>
                    <w:t>Деятельность</w:t>
                  </w:r>
                </w:p>
                <w:p w:rsidR="00D707A0" w:rsidRPr="00D707A0" w:rsidRDefault="00D707A0" w:rsidP="00A04202">
                  <w:pPr>
                    <w:pStyle w:val="a8"/>
                    <w:rPr>
                      <w:rFonts w:ascii="Times New Roman" w:hAnsi="Times New Roman" w:cs="Times New Roman"/>
                      <w:iCs/>
                      <w:lang w:eastAsia="ru-RU"/>
                    </w:rPr>
                  </w:pPr>
                  <w:r w:rsidRPr="00D707A0">
                    <w:rPr>
                      <w:rFonts w:ascii="Times New Roman" w:hAnsi="Times New Roman" w:cs="Times New Roman"/>
                      <w:iCs/>
                      <w:lang w:eastAsia="ru-RU"/>
                    </w:rPr>
                    <w:t>педагога</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tc>
            </w:tr>
            <w:tr w:rsidR="00D707A0" w:rsidRPr="0096177A" w:rsidTr="00E31CBD">
              <w:trPr>
                <w:jc w:val="center"/>
              </w:trPr>
              <w:tc>
                <w:tcPr>
                  <w:tcW w:w="1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Подготовка</w:t>
                  </w:r>
                </w:p>
              </w:tc>
              <w:tc>
                <w:tcPr>
                  <w:tcW w:w="5718"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Определение темы и целей проекта, его исходного положения. Подбор рабочей группы</w:t>
                  </w:r>
                </w:p>
              </w:tc>
              <w:tc>
                <w:tcPr>
                  <w:tcW w:w="3794"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D707A0">
                  <w:pPr>
                    <w:pStyle w:val="a8"/>
                    <w:rPr>
                      <w:rFonts w:ascii="Times New Roman" w:hAnsi="Times New Roman" w:cs="Times New Roman"/>
                      <w:lang w:eastAsia="ru-RU"/>
                    </w:rPr>
                  </w:pPr>
                  <w:r w:rsidRPr="0096177A">
                    <w:rPr>
                      <w:rFonts w:ascii="Times New Roman" w:hAnsi="Times New Roman" w:cs="Times New Roman"/>
                      <w:lang w:eastAsia="ru-RU"/>
                    </w:rPr>
                    <w:t xml:space="preserve">Обсуждают тему проекта с </w:t>
                  </w:r>
                  <w:r>
                    <w:rPr>
                      <w:rFonts w:ascii="Times New Roman" w:hAnsi="Times New Roman" w:cs="Times New Roman"/>
                      <w:lang w:eastAsia="ru-RU"/>
                    </w:rPr>
                    <w:t xml:space="preserve">педагогом </w:t>
                  </w:r>
                  <w:r w:rsidRPr="0096177A">
                    <w:rPr>
                      <w:rFonts w:ascii="Times New Roman" w:hAnsi="Times New Roman" w:cs="Times New Roman"/>
                      <w:lang w:eastAsia="ru-RU"/>
                    </w:rPr>
                    <w:t xml:space="preserve"> и получают при необходимости дополнительную информацию</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D707A0">
                  <w:pPr>
                    <w:pStyle w:val="a8"/>
                    <w:rPr>
                      <w:rFonts w:ascii="Times New Roman" w:hAnsi="Times New Roman" w:cs="Times New Roman"/>
                      <w:lang w:eastAsia="ru-RU"/>
                    </w:rPr>
                  </w:pPr>
                  <w:r w:rsidRPr="0096177A">
                    <w:rPr>
                      <w:rFonts w:ascii="Times New Roman" w:hAnsi="Times New Roman" w:cs="Times New Roman"/>
                      <w:lang w:eastAsia="ru-RU"/>
                    </w:rPr>
                    <w:t xml:space="preserve">Знакомит со смыслом проектного подхода и мотивирует </w:t>
                  </w:r>
                  <w:proofErr w:type="gramStart"/>
                  <w:r>
                    <w:rPr>
                      <w:rFonts w:ascii="Times New Roman" w:hAnsi="Times New Roman" w:cs="Times New Roman"/>
                      <w:lang w:eastAsia="ru-RU"/>
                    </w:rPr>
                    <w:t>обучающихся</w:t>
                  </w:r>
                  <w:proofErr w:type="gramEnd"/>
                  <w:r w:rsidRPr="0096177A">
                    <w:rPr>
                      <w:rFonts w:ascii="Times New Roman" w:hAnsi="Times New Roman" w:cs="Times New Roman"/>
                      <w:lang w:eastAsia="ru-RU"/>
                    </w:rPr>
                    <w:t xml:space="preserve">. Помогает в определении цели проекта. Наблюдает за работой </w:t>
                  </w:r>
                  <w:r>
                    <w:rPr>
                      <w:rFonts w:ascii="Times New Roman" w:hAnsi="Times New Roman" w:cs="Times New Roman"/>
                      <w:lang w:eastAsia="ru-RU"/>
                    </w:rPr>
                    <w:t>педагог</w:t>
                  </w:r>
                  <w:r w:rsidRPr="0096177A">
                    <w:rPr>
                      <w:rFonts w:ascii="Times New Roman" w:hAnsi="Times New Roman" w:cs="Times New Roman"/>
                      <w:lang w:eastAsia="ru-RU"/>
                    </w:rPr>
                    <w:t>.</w:t>
                  </w:r>
                </w:p>
              </w:tc>
            </w:tr>
            <w:tr w:rsidR="00D707A0" w:rsidRPr="0096177A" w:rsidTr="00E31CBD">
              <w:trPr>
                <w:jc w:val="center"/>
              </w:trPr>
              <w:tc>
                <w:tcPr>
                  <w:tcW w:w="1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Планирование</w:t>
                  </w:r>
                </w:p>
              </w:tc>
              <w:tc>
                <w:tcPr>
                  <w:tcW w:w="5718"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а) Определение источников необходимой информации.</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б) Определение способов сбора и анализа информации.</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в) Определение способа представления результатов (формы проекта)</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г) Установление процедур и критериев оценки результатов проекта.</w:t>
                  </w:r>
                </w:p>
                <w:p w:rsidR="00D707A0" w:rsidRPr="0096177A" w:rsidRDefault="00D707A0" w:rsidP="00A04202">
                  <w:pPr>
                    <w:pStyle w:val="a8"/>
                    <w:rPr>
                      <w:rFonts w:ascii="Times New Roman" w:hAnsi="Times New Roman" w:cs="Times New Roman"/>
                      <w:lang w:eastAsia="ru-RU"/>
                    </w:rPr>
                  </w:pPr>
                  <w:proofErr w:type="spellStart"/>
                  <w:r w:rsidRPr="0096177A">
                    <w:rPr>
                      <w:rFonts w:ascii="Times New Roman" w:hAnsi="Times New Roman" w:cs="Times New Roman"/>
                      <w:lang w:eastAsia="ru-RU"/>
                    </w:rPr>
                    <w:t>д</w:t>
                  </w:r>
                  <w:proofErr w:type="spellEnd"/>
                  <w:r w:rsidRPr="0096177A">
                    <w:rPr>
                      <w:rFonts w:ascii="Times New Roman" w:hAnsi="Times New Roman" w:cs="Times New Roman"/>
                      <w:lang w:eastAsia="ru-RU"/>
                    </w:rPr>
                    <w:t>) Распределение задач (обязанностей) между членами рабочей группы</w:t>
                  </w:r>
                </w:p>
              </w:tc>
              <w:tc>
                <w:tcPr>
                  <w:tcW w:w="3794"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Формируют задачи проекта. Вырабатывают план действий. Выбирают и обосновывают свои критерии успеха проектной деятельности.</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194CF4">
                  <w:pPr>
                    <w:pStyle w:val="a8"/>
                    <w:rPr>
                      <w:rFonts w:ascii="Times New Roman" w:hAnsi="Times New Roman" w:cs="Times New Roman"/>
                      <w:lang w:eastAsia="ru-RU"/>
                    </w:rPr>
                  </w:pPr>
                  <w:r w:rsidRPr="0096177A">
                    <w:rPr>
                      <w:rFonts w:ascii="Times New Roman" w:hAnsi="Times New Roman" w:cs="Times New Roman"/>
                      <w:lang w:eastAsia="ru-RU"/>
                    </w:rPr>
                    <w:t xml:space="preserve">Предлагает идеи, высказывает предположения. Наблюдает за работой </w:t>
                  </w:r>
                  <w:proofErr w:type="gramStart"/>
                  <w:r w:rsidR="00194CF4">
                    <w:rPr>
                      <w:rFonts w:ascii="Times New Roman" w:hAnsi="Times New Roman" w:cs="Times New Roman"/>
                      <w:lang w:eastAsia="ru-RU"/>
                    </w:rPr>
                    <w:t>обучающихся</w:t>
                  </w:r>
                  <w:proofErr w:type="gramEnd"/>
                  <w:r w:rsidR="00194CF4" w:rsidRPr="0096177A">
                    <w:rPr>
                      <w:rFonts w:ascii="Times New Roman" w:hAnsi="Times New Roman" w:cs="Times New Roman"/>
                      <w:lang w:eastAsia="ru-RU"/>
                    </w:rPr>
                    <w:t>.</w:t>
                  </w:r>
                </w:p>
              </w:tc>
            </w:tr>
            <w:tr w:rsidR="00D707A0" w:rsidRPr="0096177A" w:rsidTr="00E31CBD">
              <w:trPr>
                <w:jc w:val="center"/>
              </w:trPr>
              <w:tc>
                <w:tcPr>
                  <w:tcW w:w="1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Исследование</w:t>
                  </w:r>
                </w:p>
              </w:tc>
              <w:tc>
                <w:tcPr>
                  <w:tcW w:w="5718"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1.Сбор и уточнение информации (основные инструменты: интервью, опросы, наблюдения, эксперименты и т.п.)</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2.Выявление («мозговой штурм») и обсуждение альтернатив, возникших в ходе выполнения проекта.</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3.Выбор оптимального варианта хода проекта.</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4.Поэтапное выполнение исследовательских задач проекта</w:t>
                  </w:r>
                </w:p>
              </w:tc>
              <w:tc>
                <w:tcPr>
                  <w:tcW w:w="3794"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Поэтапно выполняют задачи проекта</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194CF4">
                  <w:pPr>
                    <w:pStyle w:val="a8"/>
                    <w:rPr>
                      <w:rFonts w:ascii="Times New Roman" w:hAnsi="Times New Roman" w:cs="Times New Roman"/>
                      <w:lang w:eastAsia="ru-RU"/>
                    </w:rPr>
                  </w:pPr>
                  <w:r w:rsidRPr="0096177A">
                    <w:rPr>
                      <w:rFonts w:ascii="Times New Roman" w:hAnsi="Times New Roman" w:cs="Times New Roman"/>
                      <w:lang w:eastAsia="ru-RU"/>
                    </w:rPr>
                    <w:t xml:space="preserve">Наблюдает, советует, косвенно руководит деятельностью </w:t>
                  </w:r>
                  <w:proofErr w:type="gramStart"/>
                  <w:r w:rsidR="00194CF4">
                    <w:rPr>
                      <w:rFonts w:ascii="Times New Roman" w:hAnsi="Times New Roman" w:cs="Times New Roman"/>
                      <w:lang w:eastAsia="ru-RU"/>
                    </w:rPr>
                    <w:t>обучающихся</w:t>
                  </w:r>
                  <w:proofErr w:type="gramEnd"/>
                  <w:r w:rsidR="00194CF4" w:rsidRPr="0096177A">
                    <w:rPr>
                      <w:rFonts w:ascii="Times New Roman" w:hAnsi="Times New Roman" w:cs="Times New Roman"/>
                      <w:lang w:eastAsia="ru-RU"/>
                    </w:rPr>
                    <w:t>.</w:t>
                  </w:r>
                </w:p>
              </w:tc>
            </w:tr>
            <w:tr w:rsidR="00D707A0" w:rsidRPr="0096177A" w:rsidTr="00E31CBD">
              <w:trPr>
                <w:jc w:val="center"/>
              </w:trPr>
              <w:tc>
                <w:tcPr>
                  <w:tcW w:w="1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Выводы</w:t>
                  </w:r>
                </w:p>
              </w:tc>
              <w:tc>
                <w:tcPr>
                  <w:tcW w:w="5718"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Анализ информации. Формулирование выводов</w:t>
                  </w:r>
                </w:p>
              </w:tc>
              <w:tc>
                <w:tcPr>
                  <w:tcW w:w="3794"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Выполняют исследование и работают над проектом, анализируя информацию. Оформляют проект</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194CF4">
                  <w:pPr>
                    <w:pStyle w:val="a8"/>
                    <w:rPr>
                      <w:rFonts w:ascii="Times New Roman" w:hAnsi="Times New Roman" w:cs="Times New Roman"/>
                      <w:lang w:eastAsia="ru-RU"/>
                    </w:rPr>
                  </w:pPr>
                  <w:proofErr w:type="gramStart"/>
                  <w:r w:rsidRPr="0096177A">
                    <w:rPr>
                      <w:rFonts w:ascii="Times New Roman" w:hAnsi="Times New Roman" w:cs="Times New Roman"/>
                      <w:lang w:eastAsia="ru-RU"/>
                    </w:rPr>
                    <w:t xml:space="preserve">Наблюдает, советует (по просьбе </w:t>
                  </w:r>
                  <w:r w:rsidR="00194CF4">
                    <w:rPr>
                      <w:rFonts w:ascii="Times New Roman" w:hAnsi="Times New Roman" w:cs="Times New Roman"/>
                      <w:lang w:eastAsia="ru-RU"/>
                    </w:rPr>
                    <w:t>обучающихся</w:t>
                  </w:r>
                  <w:r w:rsidR="00194CF4" w:rsidRPr="0096177A">
                    <w:rPr>
                      <w:rFonts w:ascii="Times New Roman" w:hAnsi="Times New Roman" w:cs="Times New Roman"/>
                      <w:lang w:eastAsia="ru-RU"/>
                    </w:rPr>
                    <w:t xml:space="preserve">. </w:t>
                  </w:r>
                  <w:proofErr w:type="gramEnd"/>
                </w:p>
              </w:tc>
            </w:tr>
            <w:tr w:rsidR="00D707A0" w:rsidRPr="0096177A" w:rsidTr="00E31CBD">
              <w:trPr>
                <w:jc w:val="center"/>
              </w:trPr>
              <w:tc>
                <w:tcPr>
                  <w:tcW w:w="17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 </w:t>
                  </w:r>
                </w:p>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Представление (защита) проекта и оценка его результатов</w:t>
                  </w:r>
                </w:p>
              </w:tc>
              <w:tc>
                <w:tcPr>
                  <w:tcW w:w="5718"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Подготовка отчета о ходе выполнения проекта с объяснением полученных результатов (возможные формы отчета: устный отчет, устный отчет с демонстрацией материалов, письменный отчет). Анализ выполнения проекта, достигнутых результатов (успехов и неудач) и причин этого</w:t>
                  </w:r>
                </w:p>
              </w:tc>
              <w:tc>
                <w:tcPr>
                  <w:tcW w:w="3794"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Представляют проект, участвуют в его коллективном самоанализе и оценке.</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D707A0" w:rsidRPr="0096177A" w:rsidRDefault="00D707A0" w:rsidP="00A04202">
                  <w:pPr>
                    <w:pStyle w:val="a8"/>
                    <w:rPr>
                      <w:rFonts w:ascii="Times New Roman" w:hAnsi="Times New Roman" w:cs="Times New Roman"/>
                      <w:lang w:eastAsia="ru-RU"/>
                    </w:rPr>
                  </w:pPr>
                  <w:r w:rsidRPr="0096177A">
                    <w:rPr>
                      <w:rFonts w:ascii="Times New Roman" w:hAnsi="Times New Roman" w:cs="Times New Roman"/>
                      <w:lang w:eastAsia="ru-RU"/>
                    </w:rPr>
                    <w:t>Слушает, задает целесообразные вопросы в роли рядового участника. При необходимости направляет процесс анализа. Оценивает усилия учащихся, качество отчета, креативность, качество использования источников, потенциал продолжения проекта</w:t>
                  </w:r>
                </w:p>
              </w:tc>
            </w:tr>
          </w:tbl>
          <w:p w:rsidR="00D707A0" w:rsidRPr="0096177A" w:rsidRDefault="00D707A0" w:rsidP="00A04202">
            <w:pPr>
              <w:pStyle w:val="a8"/>
              <w:rPr>
                <w:rFonts w:ascii="Times New Roman" w:hAnsi="Times New Roman" w:cs="Times New Roman"/>
                <w:kern w:val="24"/>
                <w:lang w:eastAsia="ru-RU"/>
              </w:rPr>
            </w:pPr>
          </w:p>
        </w:tc>
      </w:tr>
    </w:tbl>
    <w:p w:rsidR="00B5487B" w:rsidRDefault="00B5487B" w:rsidP="00B5487B">
      <w:pPr>
        <w:pStyle w:val="a8"/>
        <w:rPr>
          <w:rFonts w:ascii="Times New Roman" w:hAnsi="Times New Roman" w:cs="Times New Roman"/>
          <w:lang w:eastAsia="ru-RU"/>
        </w:rPr>
        <w:sectPr w:rsidR="00B5487B" w:rsidSect="00B5487B">
          <w:pgSz w:w="16838" w:h="11906" w:orient="landscape"/>
          <w:pgMar w:top="851" w:right="1134" w:bottom="1276" w:left="1134" w:header="709" w:footer="709" w:gutter="0"/>
          <w:cols w:space="708"/>
          <w:docGrid w:linePitch="360"/>
        </w:sectPr>
      </w:pPr>
    </w:p>
    <w:p w:rsidR="00FD2363" w:rsidRPr="00045FF0" w:rsidRDefault="00FD2363" w:rsidP="00045FF0">
      <w:pPr>
        <w:pStyle w:val="a8"/>
        <w:spacing w:line="360" w:lineRule="auto"/>
        <w:jc w:val="right"/>
        <w:rPr>
          <w:rFonts w:ascii="Times New Roman" w:hAnsi="Times New Roman" w:cs="Times New Roman"/>
          <w:color w:val="000000"/>
          <w:sz w:val="28"/>
          <w:szCs w:val="28"/>
          <w:lang w:eastAsia="ru-RU"/>
        </w:rPr>
      </w:pPr>
      <w:r w:rsidRPr="00045FF0">
        <w:rPr>
          <w:rFonts w:ascii="Times New Roman" w:hAnsi="Times New Roman" w:cs="Times New Roman"/>
          <w:sz w:val="28"/>
          <w:szCs w:val="28"/>
          <w:lang w:eastAsia="ru-RU"/>
        </w:rPr>
        <w:lastRenderedPageBreak/>
        <w:t xml:space="preserve">Приложение </w:t>
      </w:r>
      <w:r w:rsidR="00A04202" w:rsidRPr="00045FF0">
        <w:rPr>
          <w:rFonts w:ascii="Times New Roman" w:hAnsi="Times New Roman" w:cs="Times New Roman"/>
          <w:sz w:val="28"/>
          <w:szCs w:val="28"/>
          <w:lang w:eastAsia="ru-RU"/>
        </w:rPr>
        <w:t>3</w:t>
      </w:r>
    </w:p>
    <w:p w:rsidR="00E31CBD" w:rsidRPr="00045FF0" w:rsidRDefault="00E31CBD" w:rsidP="00A22BF9">
      <w:pPr>
        <w:spacing w:after="0" w:line="360" w:lineRule="auto"/>
        <w:ind w:firstLine="709"/>
        <w:jc w:val="both"/>
        <w:rPr>
          <w:rFonts w:ascii="Times New Roman" w:hAnsi="Times New Roman" w:cs="Times New Roman"/>
          <w:b/>
          <w:sz w:val="28"/>
          <w:szCs w:val="28"/>
        </w:rPr>
      </w:pPr>
      <w:r w:rsidRPr="00045FF0">
        <w:rPr>
          <w:rFonts w:ascii="Times New Roman" w:hAnsi="Times New Roman" w:cs="Times New Roman"/>
          <w:b/>
          <w:sz w:val="28"/>
          <w:szCs w:val="28"/>
        </w:rPr>
        <w:t>Критерии оценки проекта</w:t>
      </w:r>
    </w:p>
    <w:p w:rsidR="00E31CBD" w:rsidRPr="00045FF0" w:rsidRDefault="00A22BF9" w:rsidP="00A22BF9">
      <w:pPr>
        <w:pStyle w:val="a8"/>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1CBD" w:rsidRPr="00045FF0">
        <w:rPr>
          <w:rFonts w:ascii="Times New Roman" w:hAnsi="Times New Roman" w:cs="Times New Roman"/>
          <w:sz w:val="28"/>
          <w:szCs w:val="28"/>
          <w:lang w:eastAsia="ru-RU"/>
        </w:rPr>
        <w:t>актуальность</w:t>
      </w:r>
      <w:r>
        <w:rPr>
          <w:rFonts w:ascii="Times New Roman" w:hAnsi="Times New Roman" w:cs="Times New Roman"/>
          <w:sz w:val="28"/>
          <w:szCs w:val="28"/>
          <w:lang w:eastAsia="ru-RU"/>
        </w:rPr>
        <w:t>;</w:t>
      </w:r>
    </w:p>
    <w:p w:rsidR="00E31CBD" w:rsidRPr="00045FF0" w:rsidRDefault="00A22BF9" w:rsidP="00A22BF9">
      <w:pPr>
        <w:pStyle w:val="a8"/>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1CBD" w:rsidRPr="00045FF0">
        <w:rPr>
          <w:rFonts w:ascii="Times New Roman" w:hAnsi="Times New Roman" w:cs="Times New Roman"/>
          <w:sz w:val="28"/>
          <w:szCs w:val="28"/>
          <w:lang w:eastAsia="ru-RU"/>
        </w:rPr>
        <w:t>соответствие содержания сформулированной теме, поставленным целям и задачам</w:t>
      </w:r>
      <w:r>
        <w:rPr>
          <w:rFonts w:ascii="Times New Roman" w:hAnsi="Times New Roman" w:cs="Times New Roman"/>
          <w:sz w:val="28"/>
          <w:szCs w:val="28"/>
          <w:lang w:eastAsia="ru-RU"/>
        </w:rPr>
        <w:t>;</w:t>
      </w:r>
    </w:p>
    <w:p w:rsidR="00E31CBD" w:rsidRPr="00045FF0" w:rsidRDefault="00A22BF9" w:rsidP="00A22BF9">
      <w:pPr>
        <w:pStyle w:val="a8"/>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1CBD" w:rsidRPr="00045FF0">
        <w:rPr>
          <w:rFonts w:ascii="Times New Roman" w:hAnsi="Times New Roman" w:cs="Times New Roman"/>
          <w:sz w:val="28"/>
          <w:szCs w:val="28"/>
          <w:lang w:eastAsia="ru-RU"/>
        </w:rPr>
        <w:t>владение предметными знаниями, нормативной базой, современными технологиями</w:t>
      </w:r>
    </w:p>
    <w:p w:rsidR="00E31CBD" w:rsidRPr="00045FF0" w:rsidRDefault="00A22BF9" w:rsidP="00A22BF9">
      <w:pPr>
        <w:pStyle w:val="a8"/>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1CBD" w:rsidRPr="00045FF0">
        <w:rPr>
          <w:rFonts w:ascii="Times New Roman" w:hAnsi="Times New Roman" w:cs="Times New Roman"/>
          <w:sz w:val="28"/>
          <w:szCs w:val="28"/>
          <w:lang w:eastAsia="ru-RU"/>
        </w:rPr>
        <w:t>четкость изложения материала, лаконичность, наглядность</w:t>
      </w:r>
    </w:p>
    <w:p w:rsidR="00E31CBD" w:rsidRPr="00045FF0" w:rsidRDefault="00A22BF9" w:rsidP="00A22BF9">
      <w:pPr>
        <w:pStyle w:val="a8"/>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1CBD" w:rsidRPr="00045FF0">
        <w:rPr>
          <w:rFonts w:ascii="Times New Roman" w:hAnsi="Times New Roman" w:cs="Times New Roman"/>
          <w:sz w:val="28"/>
          <w:szCs w:val="28"/>
          <w:lang w:eastAsia="ru-RU"/>
        </w:rPr>
        <w:t>оригинальность раскрытия темы</w:t>
      </w:r>
    </w:p>
    <w:p w:rsidR="00E31CBD" w:rsidRPr="00045FF0" w:rsidRDefault="00A22BF9" w:rsidP="00A22BF9">
      <w:pPr>
        <w:pStyle w:val="a8"/>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w:t>
      </w:r>
      <w:r w:rsidR="00E31CBD" w:rsidRPr="00045FF0">
        <w:rPr>
          <w:rFonts w:ascii="Times New Roman" w:hAnsi="Times New Roman" w:cs="Times New Roman"/>
          <w:sz w:val="28"/>
          <w:szCs w:val="28"/>
          <w:lang w:eastAsia="ru-RU"/>
        </w:rPr>
        <w:t>начимость материала для других</w:t>
      </w:r>
      <w:r>
        <w:rPr>
          <w:rFonts w:ascii="Times New Roman" w:hAnsi="Times New Roman" w:cs="Times New Roman"/>
          <w:sz w:val="28"/>
          <w:szCs w:val="28"/>
          <w:lang w:eastAsia="ru-RU"/>
        </w:rPr>
        <w:t>.</w:t>
      </w:r>
    </w:p>
    <w:p w:rsidR="005047E8" w:rsidRPr="00045FF0" w:rsidRDefault="005047E8" w:rsidP="00045FF0">
      <w:pPr>
        <w:spacing w:after="0" w:line="360" w:lineRule="auto"/>
        <w:ind w:left="357"/>
        <w:jc w:val="both"/>
        <w:rPr>
          <w:rFonts w:ascii="Times New Roman" w:eastAsia="Times New Roman" w:hAnsi="Times New Roman" w:cs="Times New Roman"/>
          <w:sz w:val="28"/>
          <w:szCs w:val="28"/>
        </w:rPr>
      </w:pPr>
    </w:p>
    <w:p w:rsidR="00433160" w:rsidRPr="00045FF0" w:rsidRDefault="00433160" w:rsidP="00A22BF9">
      <w:pPr>
        <w:spacing w:after="0" w:line="360" w:lineRule="auto"/>
        <w:ind w:firstLine="709"/>
        <w:jc w:val="both"/>
        <w:rPr>
          <w:rFonts w:ascii="Times New Roman" w:eastAsia="Times New Roman" w:hAnsi="Times New Roman" w:cs="Times New Roman"/>
          <w:b/>
          <w:sz w:val="28"/>
          <w:szCs w:val="28"/>
        </w:rPr>
      </w:pPr>
      <w:r w:rsidRPr="00045FF0">
        <w:rPr>
          <w:rFonts w:ascii="Times New Roman" w:eastAsia="Times New Roman" w:hAnsi="Times New Roman" w:cs="Times New Roman"/>
          <w:b/>
          <w:sz w:val="28"/>
          <w:szCs w:val="28"/>
        </w:rPr>
        <w:t>Технологическая карта по разработке проекта</w:t>
      </w:r>
    </w:p>
    <w:p w:rsidR="00433160" w:rsidRPr="00045FF0" w:rsidRDefault="00433160" w:rsidP="00A22BF9">
      <w:pPr>
        <w:spacing w:after="0" w:line="360" w:lineRule="auto"/>
        <w:ind w:firstLine="709"/>
        <w:jc w:val="both"/>
        <w:rPr>
          <w:rFonts w:ascii="Times New Roman" w:eastAsia="Times New Roman" w:hAnsi="Times New Roman" w:cs="Times New Roman"/>
          <w:sz w:val="28"/>
          <w:szCs w:val="28"/>
        </w:rPr>
      </w:pPr>
      <w:r w:rsidRPr="00A22BF9">
        <w:rPr>
          <w:rFonts w:ascii="Times New Roman" w:eastAsia="Times New Roman" w:hAnsi="Times New Roman" w:cs="Times New Roman"/>
          <w:bCs/>
          <w:sz w:val="28"/>
          <w:szCs w:val="28"/>
        </w:rPr>
        <w:t>1</w:t>
      </w:r>
      <w:r w:rsidRPr="00A22BF9">
        <w:rPr>
          <w:rFonts w:ascii="Times New Roman" w:eastAsia="Times New Roman" w:hAnsi="Times New Roman" w:cs="Times New Roman"/>
          <w:sz w:val="28"/>
          <w:szCs w:val="28"/>
        </w:rPr>
        <w:t>.</w:t>
      </w:r>
      <w:r w:rsidRPr="00045FF0">
        <w:rPr>
          <w:rFonts w:ascii="Times New Roman" w:eastAsia="Times New Roman" w:hAnsi="Times New Roman" w:cs="Times New Roman"/>
          <w:sz w:val="28"/>
          <w:szCs w:val="28"/>
        </w:rPr>
        <w:t xml:space="preserve"> Постарайтесь сформулировать проблему, решение которой возможно силами преподаваемого Вами предмета (профессии) или в условиях Вашего образовательного учреждения. Выразите её в виде проблемного вопроса. </w:t>
      </w:r>
    </w:p>
    <w:p w:rsidR="00433160" w:rsidRPr="00045FF0" w:rsidRDefault="00433160" w:rsidP="00A22BF9">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Постарайтесь при помощи сформулированного Вами вопроса создать проблемную ситуацию на уроке (при работе </w:t>
      </w:r>
      <w:proofErr w:type="gramStart"/>
      <w:r w:rsidRPr="00045FF0">
        <w:rPr>
          <w:rFonts w:ascii="Times New Roman" w:eastAsia="Times New Roman" w:hAnsi="Times New Roman" w:cs="Times New Roman"/>
          <w:sz w:val="28"/>
          <w:szCs w:val="28"/>
        </w:rPr>
        <w:t>с</w:t>
      </w:r>
      <w:proofErr w:type="gramEnd"/>
      <w:r w:rsidRPr="00045FF0">
        <w:rPr>
          <w:rFonts w:ascii="Times New Roman" w:eastAsia="Times New Roman" w:hAnsi="Times New Roman" w:cs="Times New Roman"/>
          <w:sz w:val="28"/>
          <w:szCs w:val="28"/>
        </w:rPr>
        <w:t xml:space="preserve"> обучающимися)? </w:t>
      </w:r>
    </w:p>
    <w:p w:rsidR="0079085D" w:rsidRPr="00045FF0" w:rsidRDefault="00433160" w:rsidP="00A22BF9">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Проанализируйте ситуацию и сделайте прогноз успешности выполнения Вашими обучающимися  проекта по данной проблеме. </w:t>
      </w:r>
    </w:p>
    <w:p w:rsidR="00433160" w:rsidRPr="00045FF0" w:rsidRDefault="00433160" w:rsidP="00A22BF9">
      <w:pPr>
        <w:spacing w:after="0" w:line="360" w:lineRule="auto"/>
        <w:ind w:firstLine="709"/>
        <w:jc w:val="both"/>
        <w:rPr>
          <w:rFonts w:ascii="Times New Roman" w:eastAsia="Times New Roman" w:hAnsi="Times New Roman" w:cs="Times New Roman"/>
          <w:sz w:val="28"/>
          <w:szCs w:val="28"/>
        </w:rPr>
      </w:pPr>
      <w:r w:rsidRPr="00A22BF9">
        <w:rPr>
          <w:rFonts w:ascii="Times New Roman" w:eastAsia="Times New Roman" w:hAnsi="Times New Roman" w:cs="Times New Roman"/>
          <w:bCs/>
          <w:sz w:val="28"/>
          <w:szCs w:val="28"/>
        </w:rPr>
        <w:t>2</w:t>
      </w:r>
      <w:r w:rsidRPr="00A22BF9">
        <w:rPr>
          <w:rFonts w:ascii="Times New Roman" w:eastAsia="Times New Roman" w:hAnsi="Times New Roman" w:cs="Times New Roman"/>
          <w:sz w:val="28"/>
          <w:szCs w:val="28"/>
        </w:rPr>
        <w:t>.</w:t>
      </w:r>
      <w:r w:rsidRPr="00045FF0">
        <w:rPr>
          <w:rFonts w:ascii="Times New Roman" w:eastAsia="Times New Roman" w:hAnsi="Times New Roman" w:cs="Times New Roman"/>
          <w:sz w:val="28"/>
          <w:szCs w:val="28"/>
        </w:rPr>
        <w:t xml:space="preserve"> Попытайтесь спланировать работу по вовлечению в проектную деятельность </w:t>
      </w:r>
      <w:proofErr w:type="gramStart"/>
      <w:r w:rsidRPr="00045FF0">
        <w:rPr>
          <w:rFonts w:ascii="Times New Roman" w:eastAsia="Times New Roman" w:hAnsi="Times New Roman" w:cs="Times New Roman"/>
          <w:sz w:val="28"/>
          <w:szCs w:val="28"/>
        </w:rPr>
        <w:t>Ваших</w:t>
      </w:r>
      <w:proofErr w:type="gramEnd"/>
      <w:r w:rsidRPr="00045FF0">
        <w:rPr>
          <w:rFonts w:ascii="Times New Roman" w:eastAsia="Times New Roman" w:hAnsi="Times New Roman" w:cs="Times New Roman"/>
          <w:sz w:val="28"/>
          <w:szCs w:val="28"/>
        </w:rPr>
        <w:t xml:space="preserve"> </w:t>
      </w:r>
      <w:r w:rsidR="00942ABF" w:rsidRPr="00045FF0">
        <w:rPr>
          <w:rFonts w:ascii="Times New Roman" w:eastAsia="Times New Roman" w:hAnsi="Times New Roman" w:cs="Times New Roman"/>
          <w:sz w:val="28"/>
          <w:szCs w:val="28"/>
        </w:rPr>
        <w:t>обучающихся</w:t>
      </w:r>
      <w:r w:rsidRPr="00045FF0">
        <w:rPr>
          <w:rFonts w:ascii="Times New Roman" w:eastAsia="Times New Roman" w:hAnsi="Times New Roman" w:cs="Times New Roman"/>
          <w:sz w:val="28"/>
          <w:szCs w:val="28"/>
        </w:rPr>
        <w:t xml:space="preserve"> по следующему алгоритму: </w:t>
      </w:r>
    </w:p>
    <w:p w:rsidR="00433160" w:rsidRPr="00045FF0" w:rsidRDefault="00433160" w:rsidP="00A22BF9">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а) Формулировка цели, задач, темы, актуальности проекта, ожидаемого результата; </w:t>
      </w:r>
    </w:p>
    <w:p w:rsidR="00433160" w:rsidRPr="00045FF0" w:rsidRDefault="00433160" w:rsidP="00A22BF9">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б) Определение этапов работы над проектом (В какой последовательности будет выполняться проект); </w:t>
      </w:r>
    </w:p>
    <w:p w:rsidR="00433160" w:rsidRPr="00045FF0" w:rsidRDefault="00433160" w:rsidP="00A22BF9">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в) Организационное обеспечение работы над проектом (выстраивание работы над проблемным вопросом – индивидуально сразу; сначала индивидуально, затем в группах; сразу в группах; и т.п.; организация подведения итогов общей работы и т.п.) </w:t>
      </w:r>
    </w:p>
    <w:p w:rsidR="00100D27" w:rsidRPr="00045FF0" w:rsidRDefault="00433160" w:rsidP="00A22BF9">
      <w:pPr>
        <w:spacing w:after="0" w:line="360" w:lineRule="auto"/>
        <w:ind w:firstLine="709"/>
        <w:jc w:val="both"/>
        <w:rPr>
          <w:rFonts w:ascii="Times New Roman" w:eastAsia="Times New Roman" w:hAnsi="Times New Roman" w:cs="Times New Roman"/>
          <w:sz w:val="28"/>
          <w:szCs w:val="28"/>
        </w:rPr>
      </w:pPr>
      <w:proofErr w:type="gramStart"/>
      <w:r w:rsidRPr="00045FF0">
        <w:rPr>
          <w:rFonts w:ascii="Times New Roman" w:eastAsia="Times New Roman" w:hAnsi="Times New Roman" w:cs="Times New Roman"/>
          <w:sz w:val="28"/>
          <w:szCs w:val="28"/>
        </w:rPr>
        <w:lastRenderedPageBreak/>
        <w:t xml:space="preserve">г) Оценка созданных продуктов (текстов, графиков, таблиц, диаграмм, результатов опроса, кроссвордов, рефератов, презентаций и т.п.) на основе специальных критериев. </w:t>
      </w:r>
      <w:proofErr w:type="gramEnd"/>
    </w:p>
    <w:p w:rsidR="00100D27" w:rsidRPr="00045FF0" w:rsidRDefault="00100D27" w:rsidP="00045FF0">
      <w:pPr>
        <w:spacing w:line="360" w:lineRule="auto"/>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br w:type="page"/>
      </w:r>
    </w:p>
    <w:p w:rsidR="00433160" w:rsidRPr="00045FF0" w:rsidRDefault="00100D27" w:rsidP="00A22BF9">
      <w:pPr>
        <w:spacing w:after="0" w:line="360" w:lineRule="auto"/>
        <w:jc w:val="right"/>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lastRenderedPageBreak/>
        <w:t>Приложение 4</w:t>
      </w:r>
    </w:p>
    <w:p w:rsidR="00100D27" w:rsidRPr="00045FF0" w:rsidRDefault="00100D27" w:rsidP="00A22BF9">
      <w:pPr>
        <w:spacing w:after="0" w:line="360" w:lineRule="auto"/>
        <w:ind w:firstLine="709"/>
        <w:jc w:val="both"/>
        <w:rPr>
          <w:rFonts w:ascii="Times New Roman" w:eastAsia="Times New Roman" w:hAnsi="Times New Roman" w:cs="Times New Roman"/>
          <w:i/>
          <w:sz w:val="28"/>
          <w:szCs w:val="28"/>
        </w:rPr>
      </w:pPr>
      <w:r w:rsidRPr="00045FF0">
        <w:rPr>
          <w:rFonts w:ascii="Times New Roman" w:eastAsia="Times New Roman" w:hAnsi="Times New Roman" w:cs="Times New Roman"/>
          <w:i/>
          <w:sz w:val="28"/>
          <w:szCs w:val="28"/>
        </w:rPr>
        <w:t>Рефлексия</w:t>
      </w:r>
    </w:p>
    <w:p w:rsidR="00100D27" w:rsidRPr="00045FF0" w:rsidRDefault="00100D27" w:rsidP="00D21C37">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Перед вами "градусник" выберите температуру своей группы по шкале, по которой определяется значение семинара:</w:t>
      </w:r>
    </w:p>
    <w:p w:rsidR="00100D27" w:rsidRPr="00A22BF9" w:rsidRDefault="00A22BF9" w:rsidP="00A22BF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00D27" w:rsidRPr="00A22BF9">
        <w:rPr>
          <w:rFonts w:ascii="Times New Roman" w:eastAsia="Times New Roman" w:hAnsi="Times New Roman" w:cs="Times New Roman"/>
          <w:b/>
          <w:bCs/>
          <w:sz w:val="28"/>
          <w:szCs w:val="28"/>
        </w:rPr>
        <w:t>34-бесполезно, бесперспективно, безразлично.</w:t>
      </w:r>
    </w:p>
    <w:p w:rsidR="00100D27" w:rsidRPr="00A22BF9" w:rsidRDefault="00A22BF9" w:rsidP="00A22BF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00D27" w:rsidRPr="00A22BF9">
        <w:rPr>
          <w:rFonts w:ascii="Times New Roman" w:eastAsia="Times New Roman" w:hAnsi="Times New Roman" w:cs="Times New Roman"/>
          <w:b/>
          <w:bCs/>
          <w:sz w:val="28"/>
          <w:szCs w:val="28"/>
        </w:rPr>
        <w:t>36,6- нужно, полезно, интересно, необходимо.</w:t>
      </w:r>
    </w:p>
    <w:p w:rsidR="00D21C37" w:rsidRDefault="00A22BF9" w:rsidP="00A22BF9">
      <w:pPr>
        <w:tabs>
          <w:tab w:val="num" w:pos="-142"/>
        </w:tabs>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00D27" w:rsidRPr="00A22BF9">
        <w:rPr>
          <w:rFonts w:ascii="Times New Roman" w:eastAsia="Times New Roman" w:hAnsi="Times New Roman" w:cs="Times New Roman"/>
          <w:b/>
          <w:bCs/>
          <w:sz w:val="28"/>
          <w:szCs w:val="28"/>
        </w:rPr>
        <w:t>38- страшно, сложно, неинтересно, обременительно</w:t>
      </w:r>
      <w:r w:rsidR="00D21C37">
        <w:rPr>
          <w:rFonts w:ascii="Times New Roman" w:eastAsia="Times New Roman" w:hAnsi="Times New Roman" w:cs="Times New Roman"/>
          <w:b/>
          <w:bCs/>
          <w:sz w:val="28"/>
          <w:szCs w:val="28"/>
        </w:rPr>
        <w:t>.</w:t>
      </w:r>
    </w:p>
    <w:p w:rsidR="00D37D16" w:rsidRPr="00A22BF9" w:rsidRDefault="00100D27" w:rsidP="00A22BF9">
      <w:pPr>
        <w:tabs>
          <w:tab w:val="num" w:pos="-142"/>
        </w:tabs>
        <w:spacing w:after="0" w:line="360" w:lineRule="auto"/>
        <w:ind w:firstLine="709"/>
        <w:jc w:val="both"/>
        <w:rPr>
          <w:rFonts w:ascii="Times New Roman" w:eastAsia="Times New Roman" w:hAnsi="Times New Roman" w:cs="Times New Roman"/>
          <w:b/>
          <w:bCs/>
          <w:sz w:val="28"/>
          <w:szCs w:val="28"/>
        </w:rPr>
      </w:pPr>
      <w:r w:rsidRPr="00045FF0">
        <w:rPr>
          <w:rFonts w:eastAsia="Times New Roman"/>
          <w:noProof/>
        </w:rPr>
        <w:drawing>
          <wp:inline distT="0" distB="0" distL="0" distR="0">
            <wp:extent cx="5656921" cy="2442118"/>
            <wp:effectExtent l="19050" t="0" r="929" b="0"/>
            <wp:docPr id="2" name="Рисунок 1" descr="http://static-files.asianetnews.tv/media/image_library/14bafc86-0f19-4282-b285-1212f1c65987/therm_76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files.asianetnews.tv/media/image_library/14bafc86-0f19-4282-b285-1212f1c65987/therm_760x400.jpg"/>
                    <pic:cNvPicPr>
                      <a:picLocks noChangeAspect="1" noChangeArrowheads="1"/>
                    </pic:cNvPicPr>
                  </pic:nvPicPr>
                  <pic:blipFill>
                    <a:blip r:embed="rId18" cstate="print"/>
                    <a:srcRect/>
                    <a:stretch>
                      <a:fillRect/>
                    </a:stretch>
                  </pic:blipFill>
                  <pic:spPr bwMode="auto">
                    <a:xfrm>
                      <a:off x="0" y="0"/>
                      <a:ext cx="5656921" cy="2442118"/>
                    </a:xfrm>
                    <a:prstGeom prst="rect">
                      <a:avLst/>
                    </a:prstGeom>
                    <a:noFill/>
                    <a:ln w="9525">
                      <a:noFill/>
                      <a:miter lim="800000"/>
                      <a:headEnd/>
                      <a:tailEnd/>
                    </a:ln>
                  </pic:spPr>
                </pic:pic>
              </a:graphicData>
            </a:graphic>
          </wp:inline>
        </w:drawing>
      </w:r>
    </w:p>
    <w:p w:rsidR="00D37D16" w:rsidRPr="00045FF0" w:rsidRDefault="00D37D16" w:rsidP="00045FF0">
      <w:pPr>
        <w:spacing w:line="360" w:lineRule="auto"/>
        <w:jc w:val="both"/>
        <w:rPr>
          <w:rFonts w:ascii="Times New Roman" w:eastAsia="Times New Roman" w:hAnsi="Times New Roman" w:cs="Times New Roman"/>
          <w:b/>
          <w:bCs/>
          <w:sz w:val="28"/>
          <w:szCs w:val="28"/>
        </w:rPr>
      </w:pPr>
      <w:r w:rsidRPr="00045FF0">
        <w:rPr>
          <w:rFonts w:ascii="Times New Roman" w:eastAsia="Times New Roman" w:hAnsi="Times New Roman" w:cs="Times New Roman"/>
          <w:b/>
          <w:bCs/>
          <w:sz w:val="28"/>
          <w:szCs w:val="28"/>
        </w:rPr>
        <w:br w:type="page"/>
      </w:r>
    </w:p>
    <w:p w:rsidR="00CE37BC" w:rsidRPr="00045FF0" w:rsidRDefault="00CE37BC" w:rsidP="00D21C37">
      <w:pPr>
        <w:spacing w:after="0" w:line="360" w:lineRule="auto"/>
        <w:jc w:val="right"/>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lastRenderedPageBreak/>
        <w:t xml:space="preserve">Приложение </w:t>
      </w:r>
      <w:r w:rsidR="00D21C37">
        <w:rPr>
          <w:rFonts w:ascii="Times New Roman" w:eastAsia="Times New Roman" w:hAnsi="Times New Roman" w:cs="Times New Roman"/>
          <w:sz w:val="28"/>
          <w:szCs w:val="28"/>
        </w:rPr>
        <w:t>5</w:t>
      </w:r>
    </w:p>
    <w:p w:rsidR="00CE37BC" w:rsidRPr="00045FF0" w:rsidRDefault="00CE37BC" w:rsidP="00045FF0">
      <w:pPr>
        <w:spacing w:after="0" w:line="360" w:lineRule="auto"/>
        <w:jc w:val="both"/>
        <w:rPr>
          <w:rFonts w:ascii="Times New Roman" w:eastAsia="Times New Roman" w:hAnsi="Times New Roman" w:cs="Times New Roman"/>
          <w:sz w:val="28"/>
          <w:szCs w:val="28"/>
        </w:rPr>
      </w:pPr>
    </w:p>
    <w:p w:rsidR="00CE37BC" w:rsidRPr="00045FF0" w:rsidRDefault="00CE37BC" w:rsidP="00D21C37">
      <w:pPr>
        <w:pStyle w:val="a3"/>
        <w:spacing w:before="0" w:beforeAutospacing="0" w:after="0" w:afterAutospacing="0" w:line="360" w:lineRule="auto"/>
        <w:jc w:val="center"/>
        <w:rPr>
          <w:b/>
          <w:sz w:val="28"/>
          <w:szCs w:val="28"/>
        </w:rPr>
      </w:pPr>
      <w:r w:rsidRPr="00045FF0">
        <w:rPr>
          <w:b/>
          <w:sz w:val="28"/>
          <w:szCs w:val="28"/>
        </w:rPr>
        <w:t>«Методические основы технологии проектного обучения»</w:t>
      </w:r>
    </w:p>
    <w:p w:rsidR="00CE37BC" w:rsidRPr="00045FF0" w:rsidRDefault="00CE37BC" w:rsidP="00045FF0">
      <w:pPr>
        <w:pStyle w:val="a3"/>
        <w:spacing w:before="0" w:beforeAutospacing="0" w:after="0" w:afterAutospacing="0" w:line="360" w:lineRule="auto"/>
        <w:ind w:firstLine="851"/>
        <w:jc w:val="both"/>
        <w:rPr>
          <w:b/>
          <w:color w:val="000000"/>
          <w:sz w:val="28"/>
          <w:szCs w:val="28"/>
        </w:rPr>
      </w:pPr>
    </w:p>
    <w:p w:rsidR="00CE37BC" w:rsidRPr="00045FF0" w:rsidRDefault="00CE37BC" w:rsidP="00045FF0">
      <w:pPr>
        <w:pStyle w:val="a3"/>
        <w:spacing w:before="0" w:beforeAutospacing="0" w:after="0" w:afterAutospacing="0" w:line="360" w:lineRule="auto"/>
        <w:ind w:firstLine="851"/>
        <w:jc w:val="both"/>
        <w:rPr>
          <w:color w:val="000000"/>
          <w:sz w:val="28"/>
          <w:szCs w:val="28"/>
        </w:rPr>
      </w:pPr>
      <w:r w:rsidRPr="00045FF0">
        <w:rPr>
          <w:color w:val="000000"/>
          <w:sz w:val="28"/>
          <w:szCs w:val="28"/>
        </w:rPr>
        <w:t>Сегодня в свете реализации Федерального закона «Об Образовании в Российской Федерации» и ФГОС на педагога возложена огромная ответственность воспитания «Студента 21 века». Какими же качествами должен обладать современный обучающийся?</w:t>
      </w:r>
    </w:p>
    <w:p w:rsidR="00CE37BC" w:rsidRPr="00045FF0" w:rsidRDefault="00D21C37" w:rsidP="00D21C3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E37BC" w:rsidRPr="00045FF0">
        <w:rPr>
          <w:rFonts w:ascii="Times New Roman" w:hAnsi="Times New Roman" w:cs="Times New Roman"/>
          <w:color w:val="000000"/>
          <w:sz w:val="28"/>
          <w:szCs w:val="28"/>
        </w:rPr>
        <w:t>гибко адаптироваться в меняющихся жизненных ситуациях, самостоятельно приобретая необходимые знания, умело применяя их на практике для решения разнообразных проблем, чтобы на протяжении жизни иметь возможность найти в ней своё место;</w:t>
      </w:r>
    </w:p>
    <w:p w:rsidR="00CE37BC" w:rsidRPr="00045FF0" w:rsidRDefault="00C920EF" w:rsidP="00D21C3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E37BC" w:rsidRPr="00045FF0">
        <w:rPr>
          <w:rFonts w:ascii="Times New Roman" w:hAnsi="Times New Roman" w:cs="Times New Roman"/>
          <w:color w:val="000000"/>
          <w:sz w:val="28"/>
          <w:szCs w:val="28"/>
        </w:rPr>
        <w:t>самостоятельно критически мыслить, уметь видеть возникающие в реальном мире трудности и искать пути рационального их преодоления, используя современные технологии; чётко осознавать, где и каким образом приобретаемые ими знания могут быть применены в окружающей действительности; быть способным генерировать новые идеи, творчески мыслить;</w:t>
      </w:r>
    </w:p>
    <w:p w:rsidR="00CE37BC" w:rsidRPr="00045FF0" w:rsidRDefault="00C920EF" w:rsidP="00D21C37">
      <w:pPr>
        <w:spacing w:after="0"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00CE37BC" w:rsidRPr="00045FF0">
        <w:rPr>
          <w:rFonts w:ascii="Times New Roman" w:hAnsi="Times New Roman" w:cs="Times New Roman"/>
          <w:color w:val="000000"/>
          <w:sz w:val="28"/>
          <w:szCs w:val="28"/>
        </w:rPr>
        <w:t>грамотно работать с информацией (уметь собирать необходимые для исследования определённой задачи факты, анализировать их выдвигать гипотезы решения проблем, делать необходимые обобщения, сопоставления с аналогичными или альтернативными вариантами рассмотрения, устанавливать статистические закономерности, формулировать аргументированные выводы и на их основе выявлять и решать новые проблемы);</w:t>
      </w:r>
      <w:proofErr w:type="gramEnd"/>
    </w:p>
    <w:p w:rsidR="00CE37BC" w:rsidRPr="00045FF0" w:rsidRDefault="00C920EF" w:rsidP="00D21C3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E37BC" w:rsidRPr="00045FF0">
        <w:rPr>
          <w:rFonts w:ascii="Times New Roman" w:hAnsi="Times New Roman" w:cs="Times New Roman"/>
          <w:color w:val="000000"/>
          <w:sz w:val="28"/>
          <w:szCs w:val="28"/>
        </w:rPr>
        <w:t>быть коммуникабельными, контактными в различных социальных группах, уметь работать сообща в разных областях, предотвращая конфликтные ситуации или умело выходя из них;</w:t>
      </w:r>
    </w:p>
    <w:p w:rsidR="00CE37BC" w:rsidRPr="00045FF0" w:rsidRDefault="00C920EF" w:rsidP="00D21C3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E37BC" w:rsidRPr="00045FF0">
        <w:rPr>
          <w:rFonts w:ascii="Times New Roman" w:hAnsi="Times New Roman" w:cs="Times New Roman"/>
          <w:color w:val="000000"/>
          <w:sz w:val="28"/>
          <w:szCs w:val="28"/>
        </w:rPr>
        <w:t>самостоятельно трудиться над развитием собственной нравственности, интеллекта, культурного уровня.</w:t>
      </w:r>
    </w:p>
    <w:p w:rsidR="00CE37BC" w:rsidRPr="00045FF0" w:rsidRDefault="00CE37BC" w:rsidP="00045FF0">
      <w:pPr>
        <w:pStyle w:val="rtejustify"/>
        <w:spacing w:before="0" w:beforeAutospacing="0" w:after="0" w:afterAutospacing="0" w:line="360" w:lineRule="auto"/>
        <w:ind w:firstLine="709"/>
        <w:jc w:val="both"/>
        <w:rPr>
          <w:sz w:val="28"/>
          <w:szCs w:val="28"/>
        </w:rPr>
      </w:pPr>
      <w:r w:rsidRPr="00045FF0">
        <w:rPr>
          <w:color w:val="000000"/>
          <w:sz w:val="28"/>
          <w:szCs w:val="28"/>
        </w:rPr>
        <w:lastRenderedPageBreak/>
        <w:t xml:space="preserve">Поэтому педагог, сегодня выбирает такие методики, приемы и технологии, которые помогали бы воспитать все эти качества в  </w:t>
      </w:r>
      <w:proofErr w:type="gramStart"/>
      <w:r w:rsidRPr="00045FF0">
        <w:rPr>
          <w:color w:val="000000"/>
          <w:sz w:val="28"/>
          <w:szCs w:val="28"/>
        </w:rPr>
        <w:t>обучающихся</w:t>
      </w:r>
      <w:proofErr w:type="gramEnd"/>
      <w:r w:rsidRPr="00045FF0">
        <w:rPr>
          <w:color w:val="000000"/>
          <w:sz w:val="28"/>
          <w:szCs w:val="28"/>
        </w:rPr>
        <w:t xml:space="preserve">. Одним из приемов является </w:t>
      </w:r>
      <w:r w:rsidRPr="00045FF0">
        <w:rPr>
          <w:i/>
          <w:color w:val="000000"/>
          <w:sz w:val="28"/>
          <w:szCs w:val="28"/>
        </w:rPr>
        <w:t>метод проектов</w:t>
      </w:r>
      <w:r w:rsidRPr="00045FF0">
        <w:rPr>
          <w:color w:val="000000"/>
          <w:sz w:val="28"/>
          <w:szCs w:val="28"/>
        </w:rPr>
        <w:t xml:space="preserve">. </w:t>
      </w:r>
      <w:r w:rsidRPr="00045FF0">
        <w:rPr>
          <w:sz w:val="28"/>
          <w:szCs w:val="28"/>
        </w:rPr>
        <w:t xml:space="preserve">В проектном методе обучения (методе проектов) под </w:t>
      </w:r>
      <w:r w:rsidRPr="00045FF0">
        <w:rPr>
          <w:b/>
          <w:bCs/>
          <w:sz w:val="28"/>
          <w:szCs w:val="28"/>
        </w:rPr>
        <w:t xml:space="preserve">проектом </w:t>
      </w:r>
      <w:r w:rsidRPr="00045FF0">
        <w:rPr>
          <w:sz w:val="28"/>
          <w:szCs w:val="28"/>
        </w:rPr>
        <w:t xml:space="preserve">обычно понимается форма (единица) организации длительной учебной деятельности, обладающая признаками завершенности, относительной самостоятельности и ориентированности на решение конкретной проблемы.  </w:t>
      </w:r>
    </w:p>
    <w:p w:rsidR="00CE37BC" w:rsidRPr="00045FF0" w:rsidRDefault="00CE37BC" w:rsidP="00045FF0">
      <w:pPr>
        <w:pStyle w:val="rtejustify"/>
        <w:spacing w:before="0" w:beforeAutospacing="0" w:after="0" w:afterAutospacing="0" w:line="360" w:lineRule="auto"/>
        <w:ind w:firstLine="851"/>
        <w:jc w:val="both"/>
        <w:rPr>
          <w:sz w:val="28"/>
          <w:szCs w:val="28"/>
        </w:rPr>
      </w:pPr>
      <w:r w:rsidRPr="00045FF0">
        <w:rPr>
          <w:sz w:val="28"/>
          <w:szCs w:val="28"/>
        </w:rPr>
        <w:t>Из истории образования известно, что метод проектов, возникший в последней четверти XIX века в США (</w:t>
      </w:r>
      <w:proofErr w:type="spellStart"/>
      <w:r w:rsidRPr="00045FF0">
        <w:rPr>
          <w:sz w:val="28"/>
          <w:szCs w:val="28"/>
        </w:rPr>
        <w:t>У.Килпатрик</w:t>
      </w:r>
      <w:proofErr w:type="spellEnd"/>
      <w:r w:rsidRPr="00045FF0">
        <w:rPr>
          <w:sz w:val="28"/>
          <w:szCs w:val="28"/>
        </w:rPr>
        <w:t xml:space="preserve">, </w:t>
      </w:r>
      <w:proofErr w:type="spellStart"/>
      <w:r w:rsidRPr="00045FF0">
        <w:rPr>
          <w:sz w:val="28"/>
          <w:szCs w:val="28"/>
        </w:rPr>
        <w:t>Дж</w:t>
      </w:r>
      <w:proofErr w:type="gramStart"/>
      <w:r w:rsidRPr="00045FF0">
        <w:rPr>
          <w:sz w:val="28"/>
          <w:szCs w:val="28"/>
        </w:rPr>
        <w:t>.Д</w:t>
      </w:r>
      <w:proofErr w:type="gramEnd"/>
      <w:r w:rsidRPr="00045FF0">
        <w:rPr>
          <w:sz w:val="28"/>
          <w:szCs w:val="28"/>
        </w:rPr>
        <w:t>ьюи</w:t>
      </w:r>
      <w:proofErr w:type="spellEnd"/>
      <w:r w:rsidRPr="00045FF0">
        <w:rPr>
          <w:sz w:val="28"/>
          <w:szCs w:val="28"/>
        </w:rPr>
        <w:t xml:space="preserve"> и др.), в 20-30-е годы ХХ века широко использовался в отечественной образовательной практике (С.В.Иванов и др.). В последние годы в российском образовании метод проектов все чаще используется в обучении таким общеобразовательным предметам, как иностранный язык (</w:t>
      </w:r>
      <w:proofErr w:type="spellStart"/>
      <w:r w:rsidRPr="00045FF0">
        <w:rPr>
          <w:sz w:val="28"/>
          <w:szCs w:val="28"/>
        </w:rPr>
        <w:t>И.Л.Бим</w:t>
      </w:r>
      <w:proofErr w:type="spellEnd"/>
      <w:r w:rsidRPr="00045FF0">
        <w:rPr>
          <w:sz w:val="28"/>
          <w:szCs w:val="28"/>
        </w:rPr>
        <w:t xml:space="preserve">, </w:t>
      </w:r>
      <w:proofErr w:type="spellStart"/>
      <w:r w:rsidRPr="00045FF0">
        <w:rPr>
          <w:sz w:val="28"/>
          <w:szCs w:val="28"/>
        </w:rPr>
        <w:t>Е.С.</w:t>
      </w:r>
      <w:proofErr w:type="gramStart"/>
      <w:r w:rsidRPr="00045FF0">
        <w:rPr>
          <w:sz w:val="28"/>
          <w:szCs w:val="28"/>
        </w:rPr>
        <w:t>Полат</w:t>
      </w:r>
      <w:proofErr w:type="spellEnd"/>
      <w:r w:rsidRPr="00045FF0">
        <w:rPr>
          <w:sz w:val="28"/>
          <w:szCs w:val="28"/>
        </w:rPr>
        <w:t xml:space="preserve"> и</w:t>
      </w:r>
      <w:proofErr w:type="gramEnd"/>
      <w:r w:rsidRPr="00045FF0">
        <w:rPr>
          <w:sz w:val="28"/>
          <w:szCs w:val="28"/>
        </w:rPr>
        <w:t xml:space="preserve"> др.), технология (</w:t>
      </w:r>
      <w:proofErr w:type="spellStart"/>
      <w:r w:rsidRPr="00045FF0">
        <w:rPr>
          <w:sz w:val="28"/>
          <w:szCs w:val="28"/>
        </w:rPr>
        <w:t>П.С.Лернер</w:t>
      </w:r>
      <w:proofErr w:type="spellEnd"/>
      <w:r w:rsidRPr="00045FF0">
        <w:rPr>
          <w:sz w:val="28"/>
          <w:szCs w:val="28"/>
        </w:rPr>
        <w:t xml:space="preserve"> и др.), информатика (М.В.Моисеева, А.В.Хуторской и др.) и т.д., в дополнительном образовании детей и профессиональном образовании (в т.ч. в высшем педагогическом (например, работы </w:t>
      </w:r>
      <w:proofErr w:type="gramStart"/>
      <w:r w:rsidRPr="00045FF0">
        <w:rPr>
          <w:sz w:val="28"/>
          <w:szCs w:val="28"/>
        </w:rPr>
        <w:t xml:space="preserve">В.С. Безруковой, </w:t>
      </w:r>
      <w:proofErr w:type="spellStart"/>
      <w:r w:rsidRPr="00045FF0">
        <w:rPr>
          <w:sz w:val="28"/>
          <w:szCs w:val="28"/>
        </w:rPr>
        <w:t>Е.С.Заир-Бек</w:t>
      </w:r>
      <w:proofErr w:type="spellEnd"/>
      <w:r w:rsidRPr="00045FF0">
        <w:rPr>
          <w:sz w:val="28"/>
          <w:szCs w:val="28"/>
        </w:rPr>
        <w:t xml:space="preserve">, </w:t>
      </w:r>
      <w:proofErr w:type="spellStart"/>
      <w:r w:rsidRPr="00045FF0">
        <w:rPr>
          <w:sz w:val="28"/>
          <w:szCs w:val="28"/>
        </w:rPr>
        <w:t>Н.Н.Суртаевой</w:t>
      </w:r>
      <w:proofErr w:type="spellEnd"/>
      <w:r w:rsidRPr="00045FF0">
        <w:rPr>
          <w:sz w:val="28"/>
          <w:szCs w:val="28"/>
        </w:rPr>
        <w:t xml:space="preserve"> и др.), в образовательном менеджменте (В.М. </w:t>
      </w:r>
      <w:proofErr w:type="spellStart"/>
      <w:r w:rsidRPr="00045FF0">
        <w:rPr>
          <w:sz w:val="28"/>
          <w:szCs w:val="28"/>
        </w:rPr>
        <w:t>Лизинский</w:t>
      </w:r>
      <w:proofErr w:type="spellEnd"/>
      <w:r w:rsidRPr="00045FF0">
        <w:rPr>
          <w:sz w:val="28"/>
          <w:szCs w:val="28"/>
        </w:rPr>
        <w:t xml:space="preserve">, В.С.Лазарев, А.М.Моисеев, М.М.Поташник и др.). </w:t>
      </w:r>
      <w:proofErr w:type="gramEnd"/>
    </w:p>
    <w:p w:rsidR="00CE37BC" w:rsidRPr="00045FF0" w:rsidRDefault="00CE37BC" w:rsidP="00045FF0">
      <w:pPr>
        <w:spacing w:after="0" w:line="360" w:lineRule="auto"/>
        <w:ind w:firstLine="851"/>
        <w:jc w:val="both"/>
        <w:rPr>
          <w:rFonts w:ascii="Times New Roman" w:eastAsia="Times New Roman" w:hAnsi="Times New Roman" w:cs="Times New Roman"/>
          <w:sz w:val="28"/>
          <w:szCs w:val="28"/>
        </w:rPr>
      </w:pPr>
      <w:proofErr w:type="gramStart"/>
      <w:r w:rsidRPr="00045FF0">
        <w:rPr>
          <w:rFonts w:ascii="Times New Roman" w:eastAsia="Times New Roman" w:hAnsi="Times New Roman" w:cs="Times New Roman"/>
          <w:sz w:val="28"/>
          <w:szCs w:val="28"/>
        </w:rPr>
        <w:t xml:space="preserve">По мнению Е.С. </w:t>
      </w:r>
      <w:proofErr w:type="spellStart"/>
      <w:r w:rsidRPr="00045FF0">
        <w:rPr>
          <w:rFonts w:ascii="Times New Roman" w:eastAsia="Times New Roman" w:hAnsi="Times New Roman" w:cs="Times New Roman"/>
          <w:sz w:val="28"/>
          <w:szCs w:val="28"/>
        </w:rPr>
        <w:t>Полат</w:t>
      </w:r>
      <w:proofErr w:type="spellEnd"/>
      <w:r w:rsidRPr="00045FF0">
        <w:rPr>
          <w:rFonts w:ascii="Times New Roman" w:eastAsia="Times New Roman" w:hAnsi="Times New Roman" w:cs="Times New Roman"/>
          <w:sz w:val="28"/>
          <w:szCs w:val="28"/>
        </w:rPr>
        <w:t xml:space="preserve">, метод проектов есть «совокупность приемов, действий учащихся в их определенной последовательности для достижения поставленной задачи – решения определенной ПРОБЛЕМЫ, значимой для обучающихся и оформленной в виде некоего конечного ПРОДУКТА». </w:t>
      </w:r>
      <w:proofErr w:type="gramEnd"/>
    </w:p>
    <w:p w:rsidR="00CE37BC" w:rsidRPr="00D21C37" w:rsidRDefault="00CE37BC" w:rsidP="00D21C37">
      <w:pPr>
        <w:spacing w:after="0" w:line="360" w:lineRule="auto"/>
        <w:ind w:firstLine="709"/>
        <w:jc w:val="both"/>
        <w:rPr>
          <w:rFonts w:ascii="Times New Roman" w:eastAsia="Times New Roman" w:hAnsi="Times New Roman" w:cs="Times New Roman"/>
          <w:sz w:val="28"/>
          <w:szCs w:val="28"/>
        </w:rPr>
      </w:pPr>
      <w:r w:rsidRPr="00D21C37">
        <w:rPr>
          <w:rFonts w:ascii="Times New Roman" w:eastAsia="Times New Roman" w:hAnsi="Times New Roman" w:cs="Times New Roman"/>
          <w:b/>
          <w:bCs/>
          <w:sz w:val="28"/>
          <w:szCs w:val="28"/>
        </w:rPr>
        <w:t xml:space="preserve">Классификационными признаками </w:t>
      </w:r>
      <w:r w:rsidRPr="00D21C37">
        <w:rPr>
          <w:rFonts w:ascii="Times New Roman" w:eastAsia="Times New Roman" w:hAnsi="Times New Roman" w:cs="Times New Roman"/>
          <w:sz w:val="28"/>
          <w:szCs w:val="28"/>
        </w:rPr>
        <w:t xml:space="preserve">проектов в образовании могут быть (в терминах, используемых Е.С. </w:t>
      </w:r>
      <w:proofErr w:type="spellStart"/>
      <w:r w:rsidRPr="00D21C37">
        <w:rPr>
          <w:rFonts w:ascii="Times New Roman" w:eastAsia="Times New Roman" w:hAnsi="Times New Roman" w:cs="Times New Roman"/>
          <w:sz w:val="28"/>
          <w:szCs w:val="28"/>
        </w:rPr>
        <w:t>Полат</w:t>
      </w:r>
      <w:proofErr w:type="spellEnd"/>
      <w:r w:rsidRPr="00D21C37">
        <w:rPr>
          <w:rFonts w:ascii="Times New Roman" w:eastAsia="Times New Roman" w:hAnsi="Times New Roman" w:cs="Times New Roman"/>
          <w:sz w:val="28"/>
          <w:szCs w:val="28"/>
        </w:rPr>
        <w:t xml:space="preserve">): </w:t>
      </w:r>
    </w:p>
    <w:p w:rsidR="00CE37BC" w:rsidRPr="00D21C37" w:rsidRDefault="00D21C37" w:rsidP="00D21C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37BC" w:rsidRPr="00D21C37">
        <w:rPr>
          <w:rFonts w:ascii="Times New Roman" w:eastAsia="Times New Roman" w:hAnsi="Times New Roman" w:cs="Times New Roman"/>
          <w:sz w:val="28"/>
          <w:szCs w:val="28"/>
        </w:rPr>
        <w:t xml:space="preserve">характер доминирующей проектной деятельности – исследовательский, прикладной (практико-ориентированного характера), творческий и т.д.; </w:t>
      </w:r>
    </w:p>
    <w:p w:rsidR="00CE37BC" w:rsidRPr="00D21C37" w:rsidRDefault="00D21C37" w:rsidP="00D21C37">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CE37BC" w:rsidRPr="00D21C37">
        <w:rPr>
          <w:rFonts w:ascii="Times New Roman" w:eastAsia="Times New Roman" w:hAnsi="Times New Roman" w:cs="Times New Roman"/>
          <w:sz w:val="28"/>
          <w:szCs w:val="28"/>
        </w:rPr>
        <w:t xml:space="preserve">предметно-содержательная область проекта – </w:t>
      </w:r>
      <w:proofErr w:type="spellStart"/>
      <w:r w:rsidR="00CE37BC" w:rsidRPr="00D21C37">
        <w:rPr>
          <w:rFonts w:ascii="Times New Roman" w:eastAsia="Times New Roman" w:hAnsi="Times New Roman" w:cs="Times New Roman"/>
          <w:sz w:val="28"/>
          <w:szCs w:val="28"/>
        </w:rPr>
        <w:t>монопроект</w:t>
      </w:r>
      <w:proofErr w:type="spellEnd"/>
      <w:r w:rsidR="00CE37BC" w:rsidRPr="00D21C37">
        <w:rPr>
          <w:rFonts w:ascii="Times New Roman" w:eastAsia="Times New Roman" w:hAnsi="Times New Roman" w:cs="Times New Roman"/>
          <w:sz w:val="28"/>
          <w:szCs w:val="28"/>
        </w:rPr>
        <w:t xml:space="preserve"> (по учебному предмету, например, химия, английский язык, технология производства сельхозпродукции и т.п.; по какой-либо профессии, специализации, производственному обучению и т.п.), междисциплинарный (содержание </w:t>
      </w:r>
      <w:r w:rsidR="00CE37BC" w:rsidRPr="00D21C37">
        <w:rPr>
          <w:rFonts w:ascii="Times New Roman" w:eastAsia="Times New Roman" w:hAnsi="Times New Roman" w:cs="Times New Roman"/>
          <w:sz w:val="28"/>
          <w:szCs w:val="28"/>
        </w:rPr>
        <w:lastRenderedPageBreak/>
        <w:t xml:space="preserve">которого должно быть интегрированным – например, объединять вопросы учебного предмета и вопросы </w:t>
      </w:r>
      <w:proofErr w:type="spellStart"/>
      <w:r w:rsidR="00CE37BC" w:rsidRPr="00D21C37">
        <w:rPr>
          <w:rFonts w:ascii="Times New Roman" w:eastAsia="Times New Roman" w:hAnsi="Times New Roman" w:cs="Times New Roman"/>
          <w:sz w:val="28"/>
          <w:szCs w:val="28"/>
        </w:rPr>
        <w:t>здоровьесбережения</w:t>
      </w:r>
      <w:proofErr w:type="spellEnd"/>
      <w:r w:rsidR="00CE37BC" w:rsidRPr="00D21C37">
        <w:rPr>
          <w:rFonts w:ascii="Times New Roman" w:eastAsia="Times New Roman" w:hAnsi="Times New Roman" w:cs="Times New Roman"/>
          <w:sz w:val="28"/>
          <w:szCs w:val="28"/>
        </w:rPr>
        <w:t xml:space="preserve">; проект по ряду учебных предметов, практическому аспекту проблемы, рассматриваемому в нескольких учебных дисциплинах и т.д.); </w:t>
      </w:r>
      <w:proofErr w:type="gramEnd"/>
    </w:p>
    <w:p w:rsidR="00CE37BC" w:rsidRPr="00D21C37" w:rsidRDefault="00D21C37" w:rsidP="00D21C37">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CE37BC" w:rsidRPr="00D21C37">
        <w:rPr>
          <w:rFonts w:ascii="Times New Roman" w:eastAsia="Times New Roman" w:hAnsi="Times New Roman" w:cs="Times New Roman"/>
          <w:sz w:val="28"/>
          <w:szCs w:val="28"/>
        </w:rPr>
        <w:t>по продолжительности выполнения – долгосрочный (реализуется в срок от одного месяца и более), средней продолжительности (от одной недели до одного месяца), краткосрочный (реализуется в течение одного урока или серии уроков – до одной недели).;</w:t>
      </w:r>
      <w:proofErr w:type="gramEnd"/>
    </w:p>
    <w:p w:rsidR="00CE37BC" w:rsidRPr="00045FF0" w:rsidRDefault="00CE37BC" w:rsidP="00045FF0">
      <w:pPr>
        <w:spacing w:after="0" w:line="360" w:lineRule="auto"/>
        <w:ind w:firstLine="851"/>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В соответствии со сказанным выше, важнейшее значение имеет создание проблемной ситуации, «задающей» определённые «рамочные» условия выстраивания замысла проекта. </w:t>
      </w:r>
    </w:p>
    <w:p w:rsidR="00CE37BC" w:rsidRPr="00045FF0" w:rsidRDefault="00CE37BC" w:rsidP="00C920EF">
      <w:pPr>
        <w:spacing w:after="0" w:line="360" w:lineRule="auto"/>
        <w:ind w:firstLine="851"/>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По мнению М.В.</w:t>
      </w:r>
      <w:proofErr w:type="gramStart"/>
      <w:r w:rsidRPr="00045FF0">
        <w:rPr>
          <w:rFonts w:ascii="Times New Roman" w:eastAsia="Times New Roman" w:hAnsi="Times New Roman" w:cs="Times New Roman"/>
          <w:sz w:val="28"/>
          <w:szCs w:val="28"/>
        </w:rPr>
        <w:t>Кларина</w:t>
      </w:r>
      <w:proofErr w:type="gramEnd"/>
      <w:r w:rsidRPr="00045FF0">
        <w:rPr>
          <w:rFonts w:ascii="Times New Roman" w:eastAsia="Times New Roman" w:hAnsi="Times New Roman" w:cs="Times New Roman"/>
          <w:sz w:val="28"/>
          <w:szCs w:val="28"/>
        </w:rPr>
        <w:t>, сочетание исследовательского характера обучения с опорой на собственный опыт обучающихся ставит педагогов перед особыми трудностями: «</w:t>
      </w:r>
      <w:r w:rsidRPr="00045FF0">
        <w:rPr>
          <w:rFonts w:ascii="Times New Roman" w:eastAsia="Times New Roman" w:hAnsi="Times New Roman" w:cs="Times New Roman"/>
          <w:i/>
          <w:iCs/>
          <w:sz w:val="28"/>
          <w:szCs w:val="28"/>
        </w:rPr>
        <w:t>Опыт обучающихся нередко представляется им слишком ограниченным для того, чтобы служить отправным пунктом при постановке задач учебного исследования. Однако требование опоры на опыт слишком значима, чтобы им можно было пренебречь ради самого по себе «содержания предмета</w:t>
      </w:r>
      <w:r w:rsidRPr="00045FF0">
        <w:rPr>
          <w:rFonts w:ascii="Times New Roman" w:eastAsia="Times New Roman" w:hAnsi="Times New Roman" w:cs="Times New Roman"/>
          <w:sz w:val="28"/>
          <w:szCs w:val="28"/>
        </w:rPr>
        <w:t>». Одна из характерных тенденций зарубежных разработок в русле исследовательского обучения - изучение проблем, связанных с жизненными потребностями и интересами обучающихся».</w:t>
      </w:r>
      <w:r w:rsidR="00C920EF">
        <w:rPr>
          <w:rFonts w:ascii="Times New Roman" w:eastAsia="Times New Roman" w:hAnsi="Times New Roman" w:cs="Times New Roman"/>
          <w:sz w:val="28"/>
          <w:szCs w:val="28"/>
        </w:rPr>
        <w:t xml:space="preserve"> </w:t>
      </w:r>
      <w:proofErr w:type="gramStart"/>
      <w:r w:rsidRPr="00045FF0">
        <w:rPr>
          <w:rFonts w:ascii="Times New Roman" w:eastAsia="Times New Roman" w:hAnsi="Times New Roman" w:cs="Times New Roman"/>
          <w:sz w:val="28"/>
          <w:szCs w:val="28"/>
        </w:rPr>
        <w:t>(Кларин М.В. Инновации в мировой педагогике: обучение на основе исследования, игры и дискуссии:</w:t>
      </w:r>
      <w:proofErr w:type="gramEnd"/>
      <w:r w:rsidRPr="00045FF0">
        <w:rPr>
          <w:rFonts w:ascii="Times New Roman" w:eastAsia="Times New Roman" w:hAnsi="Times New Roman" w:cs="Times New Roman"/>
          <w:sz w:val="28"/>
          <w:szCs w:val="28"/>
        </w:rPr>
        <w:t xml:space="preserve"> (Анализ зарубежного опыта). - Рига: </w:t>
      </w:r>
      <w:proofErr w:type="gramStart"/>
      <w:r w:rsidRPr="00045FF0">
        <w:rPr>
          <w:rFonts w:ascii="Times New Roman" w:eastAsia="Times New Roman" w:hAnsi="Times New Roman" w:cs="Times New Roman"/>
          <w:sz w:val="28"/>
          <w:szCs w:val="28"/>
        </w:rPr>
        <w:t>НПЦ «Эксперимент», 1995.)</w:t>
      </w:r>
      <w:proofErr w:type="gramEnd"/>
    </w:p>
    <w:p w:rsidR="00CE37BC" w:rsidRPr="00045FF0" w:rsidRDefault="00CE37BC" w:rsidP="00045FF0">
      <w:pPr>
        <w:spacing w:after="0" w:line="360" w:lineRule="auto"/>
        <w:ind w:firstLine="851"/>
        <w:jc w:val="both"/>
        <w:rPr>
          <w:rFonts w:ascii="Times New Roman" w:eastAsia="Times New Roman" w:hAnsi="Times New Roman" w:cs="Times New Roman"/>
          <w:sz w:val="28"/>
          <w:szCs w:val="28"/>
        </w:rPr>
      </w:pPr>
      <w:proofErr w:type="gramStart"/>
      <w:r w:rsidRPr="00045FF0">
        <w:rPr>
          <w:rFonts w:ascii="Times New Roman" w:eastAsia="Times New Roman" w:hAnsi="Times New Roman" w:cs="Times New Roman"/>
          <w:sz w:val="28"/>
          <w:szCs w:val="28"/>
        </w:rPr>
        <w:t>Как отмечает М.В.Кларин, при выборе учебных проблем (в нашем случае – проблем для проектной деятельности) необходимо учитывать предшествующую подготовку и опыт обучающихся:</w:t>
      </w:r>
      <w:proofErr w:type="gramEnd"/>
      <w:r w:rsidRPr="00045FF0">
        <w:rPr>
          <w:rFonts w:ascii="Times New Roman" w:eastAsia="Times New Roman" w:hAnsi="Times New Roman" w:cs="Times New Roman"/>
          <w:sz w:val="28"/>
          <w:szCs w:val="28"/>
        </w:rPr>
        <w:t xml:space="preserve"> «Надо знать пробелы в знаниях обучающихся и </w:t>
      </w:r>
      <w:proofErr w:type="gramStart"/>
      <w:r w:rsidRPr="00045FF0">
        <w:rPr>
          <w:rFonts w:ascii="Times New Roman" w:eastAsia="Times New Roman" w:hAnsi="Times New Roman" w:cs="Times New Roman"/>
          <w:sz w:val="28"/>
          <w:szCs w:val="28"/>
        </w:rPr>
        <w:t>исходя из этого намечать</w:t>
      </w:r>
      <w:proofErr w:type="gramEnd"/>
      <w:r w:rsidRPr="00045FF0">
        <w:rPr>
          <w:rFonts w:ascii="Times New Roman" w:eastAsia="Times New Roman" w:hAnsi="Times New Roman" w:cs="Times New Roman"/>
          <w:sz w:val="28"/>
          <w:szCs w:val="28"/>
        </w:rPr>
        <w:t xml:space="preserve"> направления и ориентиры для выбора будущих проблем, избегать ненужного дублирования с более низкой ступенью обучения. Однако слишком детальное планирование может привести к надуманности и искусственности. </w:t>
      </w:r>
      <w:r w:rsidRPr="00045FF0">
        <w:rPr>
          <w:rFonts w:ascii="Times New Roman" w:eastAsia="Times New Roman" w:hAnsi="Times New Roman" w:cs="Times New Roman"/>
          <w:iCs/>
          <w:sz w:val="28"/>
          <w:szCs w:val="28"/>
        </w:rPr>
        <w:t>Проблемы должны естественно возникать из опыта и потребностей самих обучающихся.</w:t>
      </w:r>
      <w:r w:rsidRPr="00045FF0">
        <w:rPr>
          <w:rFonts w:ascii="Times New Roman" w:eastAsia="Times New Roman" w:hAnsi="Times New Roman" w:cs="Times New Roman"/>
          <w:i/>
          <w:iCs/>
          <w:sz w:val="28"/>
          <w:szCs w:val="28"/>
        </w:rPr>
        <w:t xml:space="preserve"> </w:t>
      </w:r>
      <w:r w:rsidRPr="00045FF0">
        <w:rPr>
          <w:rFonts w:ascii="Times New Roman" w:eastAsia="Times New Roman" w:hAnsi="Times New Roman" w:cs="Times New Roman"/>
          <w:iCs/>
          <w:sz w:val="28"/>
          <w:szCs w:val="28"/>
        </w:rPr>
        <w:t>Педагогу необходимо</w:t>
      </w:r>
      <w:r w:rsidRPr="00045FF0">
        <w:rPr>
          <w:rFonts w:ascii="Times New Roman" w:eastAsia="Times New Roman" w:hAnsi="Times New Roman" w:cs="Times New Roman"/>
          <w:sz w:val="28"/>
          <w:szCs w:val="28"/>
        </w:rPr>
        <w:t xml:space="preserve"> лишь </w:t>
      </w:r>
      <w:r w:rsidRPr="00045FF0">
        <w:rPr>
          <w:rFonts w:ascii="Times New Roman" w:eastAsia="Times New Roman" w:hAnsi="Times New Roman" w:cs="Times New Roman"/>
          <w:sz w:val="28"/>
          <w:szCs w:val="28"/>
        </w:rPr>
        <w:lastRenderedPageBreak/>
        <w:t xml:space="preserve">использовать любую возможность, любую подходящую ситуацию. Если же проблемы навязывать только для того, чтобы заполнить тот или иной пробел в знаниях, то можно исказить само существо этого подхода. </w:t>
      </w:r>
    </w:p>
    <w:p w:rsidR="00CE37BC" w:rsidRPr="00045FF0" w:rsidRDefault="00CE37BC" w:rsidP="00045FF0">
      <w:pPr>
        <w:spacing w:after="0" w:line="360" w:lineRule="auto"/>
        <w:ind w:firstLine="709"/>
        <w:jc w:val="both"/>
        <w:rPr>
          <w:rFonts w:ascii="Times New Roman" w:eastAsia="Times New Roman" w:hAnsi="Times New Roman" w:cs="Times New Roman"/>
          <w:sz w:val="28"/>
          <w:szCs w:val="28"/>
        </w:rPr>
      </w:pPr>
      <w:proofErr w:type="gramStart"/>
      <w:r w:rsidRPr="00045FF0">
        <w:rPr>
          <w:rFonts w:ascii="Times New Roman" w:eastAsia="Times New Roman" w:hAnsi="Times New Roman" w:cs="Times New Roman"/>
          <w:sz w:val="28"/>
          <w:szCs w:val="28"/>
        </w:rPr>
        <w:t xml:space="preserve">Вопреки распространенному до сих пор в отечественной педагогической литературе (и не только литературе!) мнению, связь с непосредственным опытом, интересами и потребностями обучающихся вовсе не означает узко-индивидуальной направленности обучения, его отрыва от научных знаний или общественной жизни...». </w:t>
      </w:r>
      <w:proofErr w:type="gramEnd"/>
    </w:p>
    <w:p w:rsidR="00CE37BC" w:rsidRPr="00045FF0" w:rsidRDefault="00CE37BC" w:rsidP="00045FF0">
      <w:pPr>
        <w:spacing w:after="0" w:line="360" w:lineRule="auto"/>
        <w:jc w:val="both"/>
        <w:rPr>
          <w:rFonts w:ascii="Times New Roman" w:eastAsia="Times New Roman" w:hAnsi="Times New Roman" w:cs="Times New Roman"/>
          <w:sz w:val="28"/>
          <w:szCs w:val="28"/>
        </w:rPr>
      </w:pPr>
      <w:proofErr w:type="gramStart"/>
      <w:r w:rsidRPr="00045FF0">
        <w:rPr>
          <w:rFonts w:ascii="Times New Roman" w:eastAsia="Times New Roman" w:hAnsi="Times New Roman" w:cs="Times New Roman"/>
          <w:sz w:val="28"/>
          <w:szCs w:val="28"/>
        </w:rPr>
        <w:t>(Кларин М.В. Инновации в мировой педагогике: обучение на основе исследования, игры и дискуссии:</w:t>
      </w:r>
      <w:proofErr w:type="gramEnd"/>
      <w:r w:rsidRPr="00045FF0">
        <w:rPr>
          <w:rFonts w:ascii="Times New Roman" w:eastAsia="Times New Roman" w:hAnsi="Times New Roman" w:cs="Times New Roman"/>
          <w:sz w:val="28"/>
          <w:szCs w:val="28"/>
        </w:rPr>
        <w:t xml:space="preserve"> (Анализ зарубежного опыта). - Рига: </w:t>
      </w:r>
      <w:proofErr w:type="gramStart"/>
      <w:r w:rsidRPr="00045FF0">
        <w:rPr>
          <w:rFonts w:ascii="Times New Roman" w:eastAsia="Times New Roman" w:hAnsi="Times New Roman" w:cs="Times New Roman"/>
          <w:sz w:val="28"/>
          <w:szCs w:val="28"/>
        </w:rPr>
        <w:t>НПЦ «Эксперимент», 1995.)</w:t>
      </w:r>
      <w:proofErr w:type="gramEnd"/>
    </w:p>
    <w:p w:rsidR="00CE37BC" w:rsidRPr="00045FF0" w:rsidRDefault="00CE37BC" w:rsidP="00045FF0">
      <w:pPr>
        <w:spacing w:after="0" w:line="360" w:lineRule="auto"/>
        <w:ind w:firstLine="851"/>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В разработках по технологии проектного обучения встречается классификация уровней </w:t>
      </w:r>
      <w:proofErr w:type="spellStart"/>
      <w:r w:rsidRPr="00045FF0">
        <w:rPr>
          <w:rFonts w:ascii="Times New Roman" w:eastAsia="Times New Roman" w:hAnsi="Times New Roman" w:cs="Times New Roman"/>
          <w:sz w:val="28"/>
          <w:szCs w:val="28"/>
        </w:rPr>
        <w:t>проблемности</w:t>
      </w:r>
      <w:proofErr w:type="spellEnd"/>
      <w:r w:rsidRPr="00045FF0">
        <w:rPr>
          <w:rFonts w:ascii="Times New Roman" w:eastAsia="Times New Roman" w:hAnsi="Times New Roman" w:cs="Times New Roman"/>
          <w:sz w:val="28"/>
          <w:szCs w:val="28"/>
        </w:rPr>
        <w:t xml:space="preserve">. Общим основанием для уровневого рассмотрения </w:t>
      </w:r>
      <w:proofErr w:type="spellStart"/>
      <w:r w:rsidRPr="00045FF0">
        <w:rPr>
          <w:rFonts w:ascii="Times New Roman" w:eastAsia="Times New Roman" w:hAnsi="Times New Roman" w:cs="Times New Roman"/>
          <w:sz w:val="28"/>
          <w:szCs w:val="28"/>
        </w:rPr>
        <w:t>проблемности</w:t>
      </w:r>
      <w:proofErr w:type="spellEnd"/>
      <w:r w:rsidRPr="00045FF0">
        <w:rPr>
          <w:rFonts w:ascii="Times New Roman" w:eastAsia="Times New Roman" w:hAnsi="Times New Roman" w:cs="Times New Roman"/>
          <w:sz w:val="28"/>
          <w:szCs w:val="28"/>
        </w:rPr>
        <w:t xml:space="preserve"> является </w:t>
      </w:r>
      <w:r w:rsidRPr="00045FF0">
        <w:rPr>
          <w:rFonts w:ascii="Times New Roman" w:eastAsia="Times New Roman" w:hAnsi="Times New Roman" w:cs="Times New Roman"/>
          <w:iCs/>
          <w:sz w:val="28"/>
          <w:szCs w:val="28"/>
        </w:rPr>
        <w:t xml:space="preserve">степень самостоятельной мыслительной деятельности </w:t>
      </w:r>
      <w:proofErr w:type="gramStart"/>
      <w:r w:rsidRPr="00045FF0">
        <w:rPr>
          <w:rFonts w:ascii="Times New Roman" w:eastAsia="Times New Roman" w:hAnsi="Times New Roman" w:cs="Times New Roman"/>
          <w:iCs/>
          <w:sz w:val="28"/>
          <w:szCs w:val="28"/>
        </w:rPr>
        <w:t>обучающихся</w:t>
      </w:r>
      <w:proofErr w:type="gramEnd"/>
      <w:r w:rsidRPr="00045FF0">
        <w:rPr>
          <w:rFonts w:ascii="Times New Roman" w:eastAsia="Times New Roman" w:hAnsi="Times New Roman" w:cs="Times New Roman"/>
          <w:sz w:val="28"/>
          <w:szCs w:val="28"/>
        </w:rPr>
        <w:t xml:space="preserve">: </w:t>
      </w:r>
    </w:p>
    <w:p w:rsidR="00CE37BC" w:rsidRPr="00045FF0" w:rsidRDefault="00CE37BC" w:rsidP="00045FF0">
      <w:pPr>
        <w:spacing w:after="0" w:line="360" w:lineRule="auto"/>
        <w:ind w:firstLine="851"/>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Первый уровень соотносится с проблемным изложением учебного материала педагогов. </w:t>
      </w:r>
    </w:p>
    <w:p w:rsidR="00CE37BC" w:rsidRPr="00045FF0" w:rsidRDefault="00CE37BC" w:rsidP="00045FF0">
      <w:pPr>
        <w:spacing w:after="0" w:line="360" w:lineRule="auto"/>
        <w:ind w:firstLine="851"/>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Второй уровень означает, что преподаватель создает проблемную ситуацию и вместе </w:t>
      </w:r>
      <w:proofErr w:type="gramStart"/>
      <w:r w:rsidRPr="00045FF0">
        <w:rPr>
          <w:rFonts w:ascii="Times New Roman" w:eastAsia="Times New Roman" w:hAnsi="Times New Roman" w:cs="Times New Roman"/>
          <w:sz w:val="28"/>
          <w:szCs w:val="28"/>
        </w:rPr>
        <w:t>с</w:t>
      </w:r>
      <w:proofErr w:type="gramEnd"/>
      <w:r w:rsidRPr="00045FF0">
        <w:rPr>
          <w:rFonts w:ascii="Times New Roman" w:eastAsia="Times New Roman" w:hAnsi="Times New Roman" w:cs="Times New Roman"/>
          <w:sz w:val="28"/>
          <w:szCs w:val="28"/>
        </w:rPr>
        <w:t xml:space="preserve"> обучающими ее разрешает. </w:t>
      </w:r>
    </w:p>
    <w:p w:rsidR="00CE37BC" w:rsidRPr="00045FF0" w:rsidRDefault="00CE37BC" w:rsidP="00045FF0">
      <w:pPr>
        <w:spacing w:after="0" w:line="360" w:lineRule="auto"/>
        <w:ind w:firstLine="851"/>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Третий уровень предполагает, что преподаватель создает проблемную ситуацию, а обучающийся самостоятельно её разрешает. </w:t>
      </w:r>
    </w:p>
    <w:p w:rsidR="00CE37BC" w:rsidRPr="00045FF0" w:rsidRDefault="00CE37BC" w:rsidP="00045FF0">
      <w:pPr>
        <w:spacing w:after="0" w:line="360" w:lineRule="auto"/>
        <w:ind w:firstLine="851"/>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Четвертый уровень свидетельствует о полной самостоятельности </w:t>
      </w:r>
      <w:proofErr w:type="gramStart"/>
      <w:r w:rsidRPr="00045FF0">
        <w:rPr>
          <w:rFonts w:ascii="Times New Roman" w:eastAsia="Times New Roman" w:hAnsi="Times New Roman" w:cs="Times New Roman"/>
          <w:sz w:val="28"/>
          <w:szCs w:val="28"/>
        </w:rPr>
        <w:t>обучающегося</w:t>
      </w:r>
      <w:proofErr w:type="gramEnd"/>
      <w:r w:rsidRPr="00045FF0">
        <w:rPr>
          <w:rFonts w:ascii="Times New Roman" w:eastAsia="Times New Roman" w:hAnsi="Times New Roman" w:cs="Times New Roman"/>
          <w:sz w:val="28"/>
          <w:szCs w:val="28"/>
        </w:rPr>
        <w:t xml:space="preserve">, который сам находит проблему и сам решает её, тем самым разрешая возникшую проблемную ситуацию. </w:t>
      </w:r>
    </w:p>
    <w:p w:rsidR="00CE37BC" w:rsidRPr="00045FF0" w:rsidRDefault="00CE37BC" w:rsidP="00045FF0">
      <w:pPr>
        <w:spacing w:after="0" w:line="360" w:lineRule="auto"/>
        <w:ind w:firstLine="851"/>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В работах </w:t>
      </w:r>
      <w:proofErr w:type="spellStart"/>
      <w:r w:rsidRPr="00045FF0">
        <w:rPr>
          <w:rFonts w:ascii="Times New Roman" w:eastAsia="Times New Roman" w:hAnsi="Times New Roman" w:cs="Times New Roman"/>
          <w:sz w:val="28"/>
          <w:szCs w:val="28"/>
        </w:rPr>
        <w:t>Е.С.Полат</w:t>
      </w:r>
      <w:proofErr w:type="spellEnd"/>
      <w:r w:rsidRPr="00045FF0">
        <w:rPr>
          <w:rFonts w:ascii="Times New Roman" w:eastAsia="Times New Roman" w:hAnsi="Times New Roman" w:cs="Times New Roman"/>
          <w:sz w:val="28"/>
          <w:szCs w:val="28"/>
        </w:rPr>
        <w:t xml:space="preserve"> встречается перечень «общеучебных умений, необходимых для решения проблем». Это, в первую очередь, следующие умения: </w:t>
      </w:r>
    </w:p>
    <w:p w:rsidR="00CE37BC" w:rsidRPr="00C920EF" w:rsidRDefault="00C920EF" w:rsidP="00C920E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E37BC" w:rsidRPr="00C920EF">
        <w:rPr>
          <w:rFonts w:ascii="Times New Roman" w:eastAsia="Times New Roman" w:hAnsi="Times New Roman" w:cs="Times New Roman"/>
          <w:sz w:val="28"/>
          <w:szCs w:val="28"/>
        </w:rPr>
        <w:t xml:space="preserve">Понимать проблему (использовать знания и умения для понимания информации, представленной в виде текста, диаграммы, схемы, формулы, таблицы, интегрировать информацию из разных источников); </w:t>
      </w:r>
    </w:p>
    <w:p w:rsidR="00CE37BC" w:rsidRPr="00C920EF" w:rsidRDefault="00C920EF" w:rsidP="00C920E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w:t>
      </w:r>
      <w:r w:rsidR="00CE37BC" w:rsidRPr="00C920EF">
        <w:rPr>
          <w:rFonts w:ascii="Times New Roman" w:eastAsia="Times New Roman" w:hAnsi="Times New Roman" w:cs="Times New Roman"/>
          <w:sz w:val="28"/>
          <w:szCs w:val="28"/>
        </w:rPr>
        <w:t xml:space="preserve">Характеризовать проблему (определять переменные, присутствующие в проблеме и связи между ними, строить гипотезы, критически оценивать информацию); </w:t>
      </w:r>
    </w:p>
    <w:p w:rsidR="00CE37BC" w:rsidRPr="00C920EF" w:rsidRDefault="00C920EF" w:rsidP="00C920E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E37BC" w:rsidRPr="00C920EF">
        <w:rPr>
          <w:rFonts w:ascii="Times New Roman" w:eastAsia="Times New Roman" w:hAnsi="Times New Roman" w:cs="Times New Roman"/>
          <w:sz w:val="28"/>
          <w:szCs w:val="28"/>
        </w:rPr>
        <w:t xml:space="preserve">Представлять проблему (разрабатывать форму представления информации, переходить с одной формы представления к другой); </w:t>
      </w:r>
    </w:p>
    <w:p w:rsidR="00CE37BC" w:rsidRPr="00C920EF" w:rsidRDefault="00C920EF" w:rsidP="00C920E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CE37BC" w:rsidRPr="00C920EF">
        <w:rPr>
          <w:rFonts w:ascii="Times New Roman" w:eastAsia="Times New Roman" w:hAnsi="Times New Roman" w:cs="Times New Roman"/>
          <w:sz w:val="28"/>
          <w:szCs w:val="28"/>
        </w:rPr>
        <w:t xml:space="preserve">Решать проблему (принимать решения в соответствии с условиями поставленной проблемы, проводить анализ системы, ее планирование для достижения цели); </w:t>
      </w:r>
    </w:p>
    <w:p w:rsidR="00CE37BC" w:rsidRPr="00C920EF" w:rsidRDefault="00C920EF" w:rsidP="00C920E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CE37BC" w:rsidRPr="00C920EF">
        <w:rPr>
          <w:rFonts w:ascii="Times New Roman" w:eastAsia="Times New Roman" w:hAnsi="Times New Roman" w:cs="Times New Roman"/>
          <w:sz w:val="28"/>
          <w:szCs w:val="28"/>
        </w:rPr>
        <w:t xml:space="preserve">Размышлять над решением (исследовать полученное решение и при необходимости искать дополнительную информацию, оценивать решение и пр.) </w:t>
      </w:r>
    </w:p>
    <w:p w:rsidR="00CE37BC" w:rsidRPr="00C920EF" w:rsidRDefault="00C920EF" w:rsidP="00C920E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CE37BC" w:rsidRPr="00C920EF">
        <w:rPr>
          <w:rFonts w:ascii="Times New Roman" w:eastAsia="Times New Roman" w:hAnsi="Times New Roman" w:cs="Times New Roman"/>
          <w:sz w:val="28"/>
          <w:szCs w:val="28"/>
        </w:rPr>
        <w:t xml:space="preserve">Сообщать решение проблемы (выбирать форму представления полученного результата и излагать его понятно для других людей) </w:t>
      </w:r>
    </w:p>
    <w:p w:rsidR="00CE37BC" w:rsidRPr="00045FF0" w:rsidRDefault="00CE37BC" w:rsidP="00045FF0">
      <w:pPr>
        <w:spacing w:after="0" w:line="360" w:lineRule="auto"/>
        <w:ind w:firstLine="851"/>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В то же время проекты, выполняемые обучающимися под руководством педагога, признаются сегодня действенным средством реализации </w:t>
      </w:r>
      <w:proofErr w:type="spellStart"/>
      <w:r w:rsidRPr="00045FF0">
        <w:rPr>
          <w:rFonts w:ascii="Times New Roman" w:eastAsia="Times New Roman" w:hAnsi="Times New Roman" w:cs="Times New Roman"/>
          <w:sz w:val="28"/>
          <w:szCs w:val="28"/>
        </w:rPr>
        <w:t>компетентностного</w:t>
      </w:r>
      <w:proofErr w:type="spellEnd"/>
      <w:r w:rsidRPr="00045FF0">
        <w:rPr>
          <w:rFonts w:ascii="Times New Roman" w:eastAsia="Times New Roman" w:hAnsi="Times New Roman" w:cs="Times New Roman"/>
          <w:sz w:val="28"/>
          <w:szCs w:val="28"/>
        </w:rPr>
        <w:t xml:space="preserve"> подхода к обучению и воспитанию. Их разработка и реализация позволяет достигать ряда актуальных образовательных эффектов, в т.ч.: </w:t>
      </w:r>
    </w:p>
    <w:p w:rsidR="00CE37BC" w:rsidRPr="00C920EF" w:rsidRDefault="00C920EF" w:rsidP="00C920E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37BC" w:rsidRPr="00C920EF">
        <w:rPr>
          <w:rFonts w:ascii="Times New Roman" w:eastAsia="Times New Roman" w:hAnsi="Times New Roman" w:cs="Times New Roman"/>
          <w:sz w:val="28"/>
          <w:szCs w:val="28"/>
        </w:rPr>
        <w:t xml:space="preserve">позволяет научить </w:t>
      </w:r>
      <w:proofErr w:type="gramStart"/>
      <w:r w:rsidR="00CE37BC" w:rsidRPr="00C920EF">
        <w:rPr>
          <w:rFonts w:ascii="Times New Roman" w:eastAsia="Times New Roman" w:hAnsi="Times New Roman" w:cs="Times New Roman"/>
          <w:sz w:val="28"/>
          <w:szCs w:val="28"/>
        </w:rPr>
        <w:t>обучающихся</w:t>
      </w:r>
      <w:proofErr w:type="gramEnd"/>
      <w:r w:rsidR="00CE37BC" w:rsidRPr="00C920EF">
        <w:rPr>
          <w:rFonts w:ascii="Times New Roman" w:eastAsia="Times New Roman" w:hAnsi="Times New Roman" w:cs="Times New Roman"/>
          <w:sz w:val="28"/>
          <w:szCs w:val="28"/>
        </w:rPr>
        <w:t xml:space="preserve"> самостоятельному, критическому мышлению; </w:t>
      </w:r>
    </w:p>
    <w:p w:rsidR="00CE37BC" w:rsidRPr="00C920EF" w:rsidRDefault="00C920EF" w:rsidP="00C920E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37BC" w:rsidRPr="00C920EF">
        <w:rPr>
          <w:rFonts w:ascii="Times New Roman" w:eastAsia="Times New Roman" w:hAnsi="Times New Roman" w:cs="Times New Roman"/>
          <w:sz w:val="28"/>
          <w:szCs w:val="28"/>
        </w:rPr>
        <w:t xml:space="preserve">учит  размышлять, опираясь на знание фактов, закономерностей науки, делать обоснованные выводы; </w:t>
      </w:r>
    </w:p>
    <w:p w:rsidR="00CE37BC" w:rsidRPr="00C920EF" w:rsidRDefault="00C920EF" w:rsidP="00C920E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37BC" w:rsidRPr="00C920EF">
        <w:rPr>
          <w:rFonts w:ascii="Times New Roman" w:eastAsia="Times New Roman" w:hAnsi="Times New Roman" w:cs="Times New Roman"/>
          <w:sz w:val="28"/>
          <w:szCs w:val="28"/>
        </w:rPr>
        <w:t xml:space="preserve">даёт опыт принятия самостоятельных аргументированных решений; </w:t>
      </w:r>
    </w:p>
    <w:p w:rsidR="00CE37BC" w:rsidRPr="00C920EF" w:rsidRDefault="00C920EF" w:rsidP="00C920E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37BC" w:rsidRPr="00C920EF">
        <w:rPr>
          <w:rFonts w:ascii="Times New Roman" w:eastAsia="Times New Roman" w:hAnsi="Times New Roman" w:cs="Times New Roman"/>
          <w:sz w:val="28"/>
          <w:szCs w:val="28"/>
        </w:rPr>
        <w:t xml:space="preserve">позволяет научить работать в команде, выполняя разные социальные роли. </w:t>
      </w:r>
    </w:p>
    <w:p w:rsidR="00CE37BC" w:rsidRPr="00045FF0" w:rsidRDefault="00CE37BC" w:rsidP="00045FF0">
      <w:pPr>
        <w:spacing w:after="0" w:line="360" w:lineRule="auto"/>
        <w:ind w:firstLine="851"/>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 По количеству участников проекта </w:t>
      </w:r>
      <w:r w:rsidRPr="00045FF0">
        <w:rPr>
          <w:rFonts w:ascii="Times New Roman" w:eastAsia="Times New Roman" w:hAnsi="Times New Roman" w:cs="Times New Roman"/>
          <w:i/>
          <w:iCs/>
          <w:sz w:val="28"/>
          <w:szCs w:val="28"/>
        </w:rPr>
        <w:t xml:space="preserve">- </w:t>
      </w:r>
      <w:r w:rsidRPr="00045FF0">
        <w:rPr>
          <w:rFonts w:ascii="Times New Roman" w:eastAsia="Times New Roman" w:hAnsi="Times New Roman" w:cs="Times New Roman"/>
          <w:sz w:val="28"/>
          <w:szCs w:val="28"/>
        </w:rPr>
        <w:t xml:space="preserve">индивидуальные, парные, групповые и т.п.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Теми же авторами описаны примерные этапы проведения проекта: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1. Представление проблемной ситуации (вербально, т.е. в устной речи; с помощью видеоряда; с помощью мультимедийных средств и пр.).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2. Мозговая атака (поиск идей решения проблемы).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lastRenderedPageBreak/>
        <w:t xml:space="preserve">3. Обсуждение.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4. Выдвижение гипотез.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5. Определение типа проекта.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6.Организация «малых групп сотрудничества» (термин </w:t>
      </w:r>
      <w:proofErr w:type="spellStart"/>
      <w:r w:rsidRPr="00045FF0">
        <w:rPr>
          <w:rFonts w:ascii="Times New Roman" w:eastAsia="Times New Roman" w:hAnsi="Times New Roman" w:cs="Times New Roman"/>
          <w:sz w:val="28"/>
          <w:szCs w:val="28"/>
        </w:rPr>
        <w:t>Е.С.Полат</w:t>
      </w:r>
      <w:proofErr w:type="spellEnd"/>
      <w:r w:rsidRPr="00045FF0">
        <w:rPr>
          <w:rFonts w:ascii="Times New Roman" w:eastAsia="Times New Roman" w:hAnsi="Times New Roman" w:cs="Times New Roman"/>
          <w:sz w:val="28"/>
          <w:szCs w:val="28"/>
        </w:rPr>
        <w:t xml:space="preserve">), распределение ролей.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7. Обсуждение в группах стратегии исследования, источников информации, способов оформления результатов.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8. Самостоятельная исследовательская, поисковая работа учащихся в соответствии со своим заданием.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9. Промежуточные обсуждения, дискуссии, сбор и обработка данных (на уроках, в научном обществе, в мастерских, в </w:t>
      </w:r>
      <w:proofErr w:type="spellStart"/>
      <w:r w:rsidRPr="00045FF0">
        <w:rPr>
          <w:rFonts w:ascii="Times New Roman" w:eastAsia="Times New Roman" w:hAnsi="Times New Roman" w:cs="Times New Roman"/>
          <w:sz w:val="28"/>
          <w:szCs w:val="28"/>
        </w:rPr>
        <w:t>медиатеке</w:t>
      </w:r>
      <w:proofErr w:type="spellEnd"/>
      <w:r w:rsidRPr="00045FF0">
        <w:rPr>
          <w:rFonts w:ascii="Times New Roman" w:eastAsia="Times New Roman" w:hAnsi="Times New Roman" w:cs="Times New Roman"/>
          <w:sz w:val="28"/>
          <w:szCs w:val="28"/>
        </w:rPr>
        <w:t xml:space="preserve">).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10. Оформление результатов проектной деятельности.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11. Защита проекта, оппонирование, дискуссия.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12. Выдвижение, прогнозирование новых проблем, вытекающих из полученных результатов. </w:t>
      </w:r>
    </w:p>
    <w:p w:rsidR="00CE37BC" w:rsidRPr="00045FF0" w:rsidRDefault="00CE37BC" w:rsidP="00CB2234">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13. Самооценка, внешняя оценка. </w:t>
      </w:r>
    </w:p>
    <w:p w:rsidR="00CE37BC" w:rsidRPr="00045FF0" w:rsidRDefault="00CE37BC" w:rsidP="00045FF0">
      <w:pPr>
        <w:pStyle w:val="rtejustify"/>
        <w:spacing w:before="0" w:beforeAutospacing="0" w:after="0" w:afterAutospacing="0" w:line="360" w:lineRule="auto"/>
        <w:ind w:firstLine="851"/>
        <w:jc w:val="both"/>
        <w:rPr>
          <w:color w:val="000000"/>
          <w:sz w:val="28"/>
          <w:szCs w:val="28"/>
        </w:rPr>
      </w:pPr>
      <w:r w:rsidRPr="00045FF0">
        <w:rPr>
          <w:color w:val="000000"/>
          <w:sz w:val="28"/>
          <w:szCs w:val="28"/>
        </w:rPr>
        <w:t xml:space="preserve">По итогу работы над проектом, должен </w:t>
      </w:r>
      <w:proofErr w:type="gramStart"/>
      <w:r w:rsidRPr="00045FF0">
        <w:rPr>
          <w:color w:val="000000"/>
          <w:sz w:val="28"/>
          <w:szCs w:val="28"/>
        </w:rPr>
        <w:t>обозначится</w:t>
      </w:r>
      <w:proofErr w:type="gramEnd"/>
      <w:r w:rsidRPr="00045FF0">
        <w:rPr>
          <w:color w:val="000000"/>
          <w:sz w:val="28"/>
          <w:szCs w:val="28"/>
        </w:rPr>
        <w:t xml:space="preserve"> некий продукт проектной деятельности:</w:t>
      </w:r>
    </w:p>
    <w:p w:rsidR="00CE37BC" w:rsidRPr="00045FF0" w:rsidRDefault="00CB2234" w:rsidP="00CB2234">
      <w:pPr>
        <w:pStyle w:val="rtejustify"/>
        <w:spacing w:before="0" w:beforeAutospacing="0" w:after="0" w:afterAutospacing="0" w:line="360" w:lineRule="auto"/>
        <w:ind w:firstLine="709"/>
        <w:jc w:val="both"/>
        <w:rPr>
          <w:color w:val="000000"/>
          <w:sz w:val="28"/>
          <w:szCs w:val="28"/>
        </w:rPr>
      </w:pPr>
      <w:proofErr w:type="gramStart"/>
      <w:r>
        <w:rPr>
          <w:i/>
          <w:iCs/>
          <w:color w:val="000000"/>
          <w:sz w:val="28"/>
          <w:szCs w:val="28"/>
        </w:rPr>
        <w:t xml:space="preserve">- </w:t>
      </w:r>
      <w:r w:rsidR="00CE37BC" w:rsidRPr="00045FF0">
        <w:rPr>
          <w:i/>
          <w:iCs/>
          <w:color w:val="000000"/>
          <w:sz w:val="28"/>
          <w:szCs w:val="28"/>
        </w:rPr>
        <w:t>письменная работа</w:t>
      </w:r>
      <w:r w:rsidR="00CE37BC" w:rsidRPr="00045FF0">
        <w:rPr>
          <w:color w:val="000000"/>
          <w:sz w:val="28"/>
          <w:szCs w:val="28"/>
        </w:rPr>
        <w:t xml:space="preserve"> (эссе, реферат, отчёт о проделанном исследовании </w:t>
      </w:r>
      <w:proofErr w:type="gramEnd"/>
    </w:p>
    <w:p w:rsidR="00CE37BC" w:rsidRPr="00045FF0" w:rsidRDefault="00CE37BC" w:rsidP="00CB2234">
      <w:pPr>
        <w:pStyle w:val="rtejustify"/>
        <w:spacing w:before="0" w:beforeAutospacing="0" w:after="0" w:afterAutospacing="0" w:line="360" w:lineRule="auto"/>
        <w:jc w:val="both"/>
        <w:rPr>
          <w:color w:val="000000"/>
          <w:sz w:val="28"/>
          <w:szCs w:val="28"/>
        </w:rPr>
      </w:pPr>
      <w:r w:rsidRPr="00045FF0">
        <w:rPr>
          <w:color w:val="000000"/>
          <w:sz w:val="28"/>
          <w:szCs w:val="28"/>
        </w:rPr>
        <w:t>др.);</w:t>
      </w:r>
    </w:p>
    <w:p w:rsidR="00CE37BC" w:rsidRPr="00045FF0" w:rsidRDefault="00CB2234" w:rsidP="00CB2234">
      <w:pPr>
        <w:pStyle w:val="rtejustify"/>
        <w:spacing w:before="0" w:beforeAutospacing="0" w:after="0" w:afterAutospacing="0" w:line="360" w:lineRule="auto"/>
        <w:ind w:firstLine="709"/>
        <w:jc w:val="both"/>
        <w:rPr>
          <w:color w:val="000000"/>
          <w:sz w:val="28"/>
          <w:szCs w:val="28"/>
        </w:rPr>
      </w:pPr>
      <w:r>
        <w:rPr>
          <w:i/>
          <w:iCs/>
          <w:color w:val="000000"/>
          <w:sz w:val="28"/>
          <w:szCs w:val="28"/>
        </w:rPr>
        <w:t xml:space="preserve">- </w:t>
      </w:r>
      <w:r w:rsidR="00CE37BC" w:rsidRPr="00045FF0">
        <w:rPr>
          <w:i/>
          <w:iCs/>
          <w:color w:val="000000"/>
          <w:sz w:val="28"/>
          <w:szCs w:val="28"/>
        </w:rPr>
        <w:t>художественная творческая работа</w:t>
      </w:r>
      <w:r w:rsidR="00CE37BC" w:rsidRPr="00045FF0">
        <w:rPr>
          <w:color w:val="000000"/>
          <w:sz w:val="28"/>
          <w:szCs w:val="28"/>
        </w:rPr>
        <w:t>,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E37BC" w:rsidRPr="00045FF0" w:rsidRDefault="00CB2234" w:rsidP="00CB2234">
      <w:pPr>
        <w:pStyle w:val="rtejustify"/>
        <w:spacing w:before="0" w:beforeAutospacing="0" w:after="0" w:afterAutospacing="0" w:line="360" w:lineRule="auto"/>
        <w:ind w:firstLine="709"/>
        <w:jc w:val="both"/>
        <w:rPr>
          <w:color w:val="000000"/>
          <w:sz w:val="28"/>
          <w:szCs w:val="28"/>
        </w:rPr>
      </w:pPr>
      <w:r>
        <w:rPr>
          <w:i/>
          <w:iCs/>
          <w:color w:val="000000"/>
          <w:sz w:val="28"/>
          <w:szCs w:val="28"/>
        </w:rPr>
        <w:t xml:space="preserve">- </w:t>
      </w:r>
      <w:r w:rsidR="00CE37BC" w:rsidRPr="00045FF0">
        <w:rPr>
          <w:i/>
          <w:iCs/>
          <w:color w:val="000000"/>
          <w:sz w:val="28"/>
          <w:szCs w:val="28"/>
        </w:rPr>
        <w:t>материальный объект, макет</w:t>
      </w:r>
      <w:r w:rsidR="00CE37BC" w:rsidRPr="00045FF0">
        <w:rPr>
          <w:color w:val="000000"/>
          <w:sz w:val="28"/>
          <w:szCs w:val="28"/>
        </w:rPr>
        <w:t xml:space="preserve">, иное конструкторское изделие; </w:t>
      </w:r>
    </w:p>
    <w:p w:rsidR="00CE37BC" w:rsidRPr="00045FF0" w:rsidRDefault="00CB2234" w:rsidP="00CB2234">
      <w:pPr>
        <w:pStyle w:val="rtejustify"/>
        <w:spacing w:before="0" w:beforeAutospacing="0" w:after="0" w:afterAutospacing="0" w:line="360" w:lineRule="auto"/>
        <w:ind w:firstLine="709"/>
        <w:jc w:val="both"/>
        <w:rPr>
          <w:color w:val="000000"/>
          <w:sz w:val="28"/>
          <w:szCs w:val="28"/>
        </w:rPr>
      </w:pPr>
      <w:r>
        <w:rPr>
          <w:i/>
          <w:iCs/>
          <w:color w:val="000000"/>
          <w:sz w:val="28"/>
          <w:szCs w:val="28"/>
        </w:rPr>
        <w:t xml:space="preserve">- </w:t>
      </w:r>
      <w:r w:rsidR="00CE37BC" w:rsidRPr="00045FF0">
        <w:rPr>
          <w:i/>
          <w:iCs/>
          <w:color w:val="000000"/>
          <w:sz w:val="28"/>
          <w:szCs w:val="28"/>
        </w:rPr>
        <w:t>отчётные материалы по социальному проекту</w:t>
      </w:r>
      <w:r w:rsidR="00CE37BC" w:rsidRPr="00045FF0">
        <w:rPr>
          <w:color w:val="000000"/>
          <w:sz w:val="28"/>
          <w:szCs w:val="28"/>
        </w:rPr>
        <w:t>, которые могут включать как тексты, так и мультимедийные продукты.</w:t>
      </w:r>
    </w:p>
    <w:p w:rsidR="00CB2234" w:rsidRDefault="00CE37BC" w:rsidP="00CB2234">
      <w:pPr>
        <w:spacing w:after="0" w:line="360" w:lineRule="auto"/>
        <w:ind w:left="357" w:firstLine="494"/>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Важно иметь в виду, что любой проект должен проходить через процедуру защиты. </w:t>
      </w:r>
      <w:r w:rsidRPr="00045FF0">
        <w:rPr>
          <w:rFonts w:ascii="Times New Roman" w:eastAsia="Times New Roman" w:hAnsi="Times New Roman" w:cs="Times New Roman"/>
          <w:bCs/>
          <w:sz w:val="28"/>
          <w:szCs w:val="28"/>
        </w:rPr>
        <w:t xml:space="preserve">Защита </w:t>
      </w:r>
      <w:r w:rsidRPr="00045FF0">
        <w:rPr>
          <w:rFonts w:ascii="Times New Roman" w:eastAsia="Times New Roman" w:hAnsi="Times New Roman" w:cs="Times New Roman"/>
          <w:sz w:val="28"/>
          <w:szCs w:val="28"/>
        </w:rPr>
        <w:t xml:space="preserve">представляет собой выступление автора проекта с кратким сообщением (время определяется регламентом) о сути и результатах </w:t>
      </w:r>
      <w:r w:rsidRPr="00045FF0">
        <w:rPr>
          <w:rFonts w:ascii="Times New Roman" w:eastAsia="Times New Roman" w:hAnsi="Times New Roman" w:cs="Times New Roman"/>
          <w:sz w:val="28"/>
          <w:szCs w:val="28"/>
        </w:rPr>
        <w:lastRenderedPageBreak/>
        <w:t xml:space="preserve">своей проектной деятельности, с последующими ответами на вопросы специально назначенных экспертов, которые также оценивают презентацию проекта. </w:t>
      </w:r>
    </w:p>
    <w:p w:rsidR="00CE37BC" w:rsidRPr="00CB2234" w:rsidRDefault="00CE37BC" w:rsidP="00CB2234">
      <w:pPr>
        <w:spacing w:after="0" w:line="360" w:lineRule="auto"/>
        <w:ind w:firstLine="709"/>
        <w:jc w:val="both"/>
        <w:rPr>
          <w:rFonts w:ascii="Times New Roman" w:eastAsia="Times New Roman" w:hAnsi="Times New Roman" w:cs="Times New Roman"/>
          <w:sz w:val="28"/>
          <w:szCs w:val="28"/>
        </w:rPr>
      </w:pPr>
      <w:r w:rsidRPr="00CB2234">
        <w:rPr>
          <w:rFonts w:ascii="Times New Roman" w:eastAsia="Times New Roman" w:hAnsi="Times New Roman" w:cs="Times New Roman"/>
          <w:sz w:val="28"/>
          <w:szCs w:val="28"/>
        </w:rPr>
        <w:t xml:space="preserve">В вопросах оценивания не обойтись без </w:t>
      </w:r>
      <w:r w:rsidRPr="00CB2234">
        <w:rPr>
          <w:rFonts w:ascii="Times New Roman" w:eastAsia="Times New Roman" w:hAnsi="Times New Roman" w:cs="Times New Roman"/>
          <w:b/>
          <w:i/>
          <w:sz w:val="28"/>
          <w:szCs w:val="28"/>
        </w:rPr>
        <w:t>критериев оценки проекта</w:t>
      </w:r>
      <w:r w:rsidRPr="00CB2234">
        <w:rPr>
          <w:rFonts w:ascii="Times New Roman" w:eastAsia="Times New Roman" w:hAnsi="Times New Roman" w:cs="Times New Roman"/>
          <w:sz w:val="28"/>
          <w:szCs w:val="28"/>
        </w:rPr>
        <w:t xml:space="preserve">: </w:t>
      </w:r>
    </w:p>
    <w:p w:rsidR="00CE37BC" w:rsidRPr="00045FF0" w:rsidRDefault="00CB2234" w:rsidP="00CB2234">
      <w:pPr>
        <w:pStyle w:val="a8"/>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37BC" w:rsidRPr="00045FF0">
        <w:rPr>
          <w:rFonts w:ascii="Times New Roman" w:hAnsi="Times New Roman" w:cs="Times New Roman"/>
          <w:sz w:val="28"/>
          <w:szCs w:val="28"/>
          <w:lang w:eastAsia="ru-RU"/>
        </w:rPr>
        <w:t>актуальность</w:t>
      </w:r>
      <w:r>
        <w:rPr>
          <w:rFonts w:ascii="Times New Roman" w:hAnsi="Times New Roman" w:cs="Times New Roman"/>
          <w:sz w:val="28"/>
          <w:szCs w:val="28"/>
          <w:lang w:eastAsia="ru-RU"/>
        </w:rPr>
        <w:t>;</w:t>
      </w:r>
    </w:p>
    <w:p w:rsidR="00CE37BC" w:rsidRPr="00045FF0" w:rsidRDefault="00CB2234" w:rsidP="00CB2234">
      <w:pPr>
        <w:pStyle w:val="a8"/>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37BC" w:rsidRPr="00045FF0">
        <w:rPr>
          <w:rFonts w:ascii="Times New Roman" w:hAnsi="Times New Roman" w:cs="Times New Roman"/>
          <w:sz w:val="28"/>
          <w:szCs w:val="28"/>
          <w:lang w:eastAsia="ru-RU"/>
        </w:rPr>
        <w:t>соответствие содержания сформулированной теме, поставленным целям и задачам</w:t>
      </w:r>
      <w:r>
        <w:rPr>
          <w:rFonts w:ascii="Times New Roman" w:hAnsi="Times New Roman" w:cs="Times New Roman"/>
          <w:sz w:val="28"/>
          <w:szCs w:val="28"/>
          <w:lang w:eastAsia="ru-RU"/>
        </w:rPr>
        <w:t>;</w:t>
      </w:r>
    </w:p>
    <w:p w:rsidR="00CE37BC" w:rsidRPr="00045FF0" w:rsidRDefault="00CB2234" w:rsidP="00CB2234">
      <w:pPr>
        <w:pStyle w:val="a8"/>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37BC" w:rsidRPr="00045FF0">
        <w:rPr>
          <w:rFonts w:ascii="Times New Roman" w:hAnsi="Times New Roman" w:cs="Times New Roman"/>
          <w:sz w:val="28"/>
          <w:szCs w:val="28"/>
          <w:lang w:eastAsia="ru-RU"/>
        </w:rPr>
        <w:t>владение предметными знаниями, нормативной базой, современными технологиями</w:t>
      </w:r>
      <w:r>
        <w:rPr>
          <w:rFonts w:ascii="Times New Roman" w:hAnsi="Times New Roman" w:cs="Times New Roman"/>
          <w:sz w:val="28"/>
          <w:szCs w:val="28"/>
          <w:lang w:eastAsia="ru-RU"/>
        </w:rPr>
        <w:t>;</w:t>
      </w:r>
    </w:p>
    <w:p w:rsidR="00CE37BC" w:rsidRPr="00045FF0" w:rsidRDefault="00CB2234" w:rsidP="00CB2234">
      <w:pPr>
        <w:pStyle w:val="a8"/>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37BC" w:rsidRPr="00045FF0">
        <w:rPr>
          <w:rFonts w:ascii="Times New Roman" w:hAnsi="Times New Roman" w:cs="Times New Roman"/>
          <w:sz w:val="28"/>
          <w:szCs w:val="28"/>
          <w:lang w:eastAsia="ru-RU"/>
        </w:rPr>
        <w:t>четкость изложения материала, лаконичность, наглядность</w:t>
      </w:r>
      <w:r>
        <w:rPr>
          <w:rFonts w:ascii="Times New Roman" w:hAnsi="Times New Roman" w:cs="Times New Roman"/>
          <w:sz w:val="28"/>
          <w:szCs w:val="28"/>
          <w:lang w:eastAsia="ru-RU"/>
        </w:rPr>
        <w:t>;</w:t>
      </w:r>
    </w:p>
    <w:p w:rsidR="00CE37BC" w:rsidRPr="00045FF0" w:rsidRDefault="00CB2234" w:rsidP="00CB2234">
      <w:pPr>
        <w:pStyle w:val="a8"/>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37BC" w:rsidRPr="00045FF0">
        <w:rPr>
          <w:rFonts w:ascii="Times New Roman" w:hAnsi="Times New Roman" w:cs="Times New Roman"/>
          <w:sz w:val="28"/>
          <w:szCs w:val="28"/>
          <w:lang w:eastAsia="ru-RU"/>
        </w:rPr>
        <w:t>оригинальность раскрытия темы</w:t>
      </w:r>
      <w:r>
        <w:rPr>
          <w:rFonts w:ascii="Times New Roman" w:hAnsi="Times New Roman" w:cs="Times New Roman"/>
          <w:sz w:val="28"/>
          <w:szCs w:val="28"/>
          <w:lang w:eastAsia="ru-RU"/>
        </w:rPr>
        <w:t>;</w:t>
      </w:r>
    </w:p>
    <w:p w:rsidR="00CE37BC" w:rsidRPr="00045FF0" w:rsidRDefault="00CB2234" w:rsidP="00CB2234">
      <w:pPr>
        <w:pStyle w:val="a8"/>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w:t>
      </w:r>
      <w:r w:rsidR="00CE37BC" w:rsidRPr="00045FF0">
        <w:rPr>
          <w:rFonts w:ascii="Times New Roman" w:hAnsi="Times New Roman" w:cs="Times New Roman"/>
          <w:sz w:val="28"/>
          <w:szCs w:val="28"/>
          <w:lang w:eastAsia="ru-RU"/>
        </w:rPr>
        <w:t>начимость материала для других</w:t>
      </w:r>
      <w:r>
        <w:rPr>
          <w:rFonts w:ascii="Times New Roman" w:hAnsi="Times New Roman" w:cs="Times New Roman"/>
          <w:sz w:val="28"/>
          <w:szCs w:val="28"/>
          <w:lang w:eastAsia="ru-RU"/>
        </w:rPr>
        <w:t>.</w:t>
      </w:r>
    </w:p>
    <w:p w:rsidR="00CE37BC" w:rsidRPr="00045FF0" w:rsidRDefault="00CE37BC" w:rsidP="00045FF0">
      <w:pPr>
        <w:spacing w:after="0" w:line="360" w:lineRule="auto"/>
        <w:ind w:firstLine="851"/>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В результате работы обучающиеся овладевают системой проектировочных умений и приобретают новое интеллектуальное качество - способность учиться на собственном опыте и опыте других.  </w:t>
      </w:r>
    </w:p>
    <w:p w:rsidR="00CE37BC" w:rsidRPr="00045FF0" w:rsidRDefault="00CE37BC" w:rsidP="00045FF0">
      <w:pPr>
        <w:spacing w:after="0" w:line="360" w:lineRule="auto"/>
        <w:jc w:val="both"/>
        <w:rPr>
          <w:rFonts w:ascii="Times New Roman" w:eastAsia="Times New Roman" w:hAnsi="Times New Roman" w:cs="Times New Roman"/>
          <w:sz w:val="28"/>
          <w:szCs w:val="28"/>
        </w:rPr>
      </w:pPr>
    </w:p>
    <w:p w:rsidR="00CE37BC" w:rsidRPr="00045FF0" w:rsidRDefault="00CE37BC" w:rsidP="006C12CF">
      <w:pPr>
        <w:spacing w:after="0" w:line="360" w:lineRule="auto"/>
        <w:ind w:firstLine="709"/>
        <w:jc w:val="both"/>
        <w:rPr>
          <w:rFonts w:ascii="Times New Roman" w:eastAsia="Times New Roman" w:hAnsi="Times New Roman" w:cs="Times New Roman"/>
          <w:i/>
          <w:sz w:val="28"/>
          <w:szCs w:val="28"/>
        </w:rPr>
      </w:pPr>
      <w:r w:rsidRPr="00045FF0">
        <w:rPr>
          <w:rFonts w:ascii="Times New Roman" w:eastAsia="Times New Roman" w:hAnsi="Times New Roman" w:cs="Times New Roman"/>
          <w:i/>
          <w:sz w:val="28"/>
          <w:szCs w:val="28"/>
        </w:rPr>
        <w:t>ВЫВОД ПО ИТОГУ:</w:t>
      </w:r>
    </w:p>
    <w:p w:rsidR="00100D27" w:rsidRPr="00D37D16" w:rsidRDefault="00CE37BC" w:rsidP="006C12CF">
      <w:pPr>
        <w:spacing w:after="0" w:line="360" w:lineRule="auto"/>
        <w:ind w:firstLine="709"/>
        <w:jc w:val="both"/>
        <w:rPr>
          <w:rFonts w:ascii="Times New Roman" w:eastAsia="Times New Roman" w:hAnsi="Times New Roman" w:cs="Times New Roman"/>
          <w:sz w:val="28"/>
          <w:szCs w:val="28"/>
        </w:rPr>
      </w:pPr>
      <w:r w:rsidRPr="00045FF0">
        <w:rPr>
          <w:rFonts w:ascii="Times New Roman" w:eastAsia="Times New Roman" w:hAnsi="Times New Roman" w:cs="Times New Roman"/>
          <w:sz w:val="28"/>
          <w:szCs w:val="28"/>
        </w:rPr>
        <w:t xml:space="preserve">Помимо того потенциала, который несут в себе сами проекты для формирования коммуникативной компетентности, значительные дополнительные возможности возникают при использовании информации из различных источников, включая современные средства, в т.ч. Интернет. Информационные ресурсы компьютерных технологий и Интернета предоставляют возможность формирования у изучающих иностранный язык учащихся </w:t>
      </w:r>
      <w:proofErr w:type="spellStart"/>
      <w:r w:rsidRPr="00045FF0">
        <w:rPr>
          <w:rFonts w:ascii="Times New Roman" w:eastAsia="Times New Roman" w:hAnsi="Times New Roman" w:cs="Times New Roman"/>
          <w:sz w:val="28"/>
          <w:szCs w:val="28"/>
        </w:rPr>
        <w:t>социокультурной</w:t>
      </w:r>
      <w:proofErr w:type="spellEnd"/>
      <w:r w:rsidRPr="00045FF0">
        <w:rPr>
          <w:rFonts w:ascii="Times New Roman" w:eastAsia="Times New Roman" w:hAnsi="Times New Roman" w:cs="Times New Roman"/>
          <w:sz w:val="28"/>
          <w:szCs w:val="28"/>
        </w:rPr>
        <w:t xml:space="preserve"> компетенции на основе диалога культур. Устремлённость к единой цели проекта способствуют формированию коллектива единомышленников – педагогов, обучающихся  (в идеале - и родителей), что обеспечивает расширение образовательного пространства. С</w:t>
      </w:r>
      <w:r w:rsidRPr="00045FF0">
        <w:rPr>
          <w:rFonts w:ascii="Times New Roman" w:hAnsi="Times New Roman" w:cs="Times New Roman"/>
          <w:sz w:val="28"/>
          <w:szCs w:val="28"/>
        </w:rPr>
        <w:t xml:space="preserve">ущность и ценность образовательных проектов состоит в том, чтобы научить обучающихся проектировать собственную траекторию движения при решении того или иного вопроса. </w:t>
      </w:r>
    </w:p>
    <w:sectPr w:rsidR="00100D27" w:rsidRPr="00D37D16" w:rsidSect="00B5487B">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234" w:rsidRDefault="00CB2234" w:rsidP="001F2AE9">
      <w:pPr>
        <w:spacing w:after="0" w:line="240" w:lineRule="auto"/>
      </w:pPr>
      <w:r>
        <w:separator/>
      </w:r>
    </w:p>
  </w:endnote>
  <w:endnote w:type="continuationSeparator" w:id="1">
    <w:p w:rsidR="00CB2234" w:rsidRDefault="00CB2234" w:rsidP="001F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3891"/>
      <w:docPartObj>
        <w:docPartGallery w:val="Page Numbers (Bottom of Page)"/>
        <w:docPartUnique/>
      </w:docPartObj>
    </w:sdtPr>
    <w:sdtContent>
      <w:p w:rsidR="00CB2234" w:rsidRDefault="009F0848">
        <w:pPr>
          <w:pStyle w:val="ac"/>
          <w:jc w:val="center"/>
        </w:pPr>
        <w:fldSimple w:instr=" PAGE   \* MERGEFORMAT ">
          <w:r w:rsidR="00016E4D">
            <w:rPr>
              <w:noProof/>
            </w:rPr>
            <w:t>4</w:t>
          </w:r>
        </w:fldSimple>
      </w:p>
    </w:sdtContent>
  </w:sdt>
  <w:p w:rsidR="00CB2234" w:rsidRDefault="00CB223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234" w:rsidRDefault="00CB2234" w:rsidP="001F2AE9">
      <w:pPr>
        <w:spacing w:after="0" w:line="240" w:lineRule="auto"/>
      </w:pPr>
      <w:r>
        <w:separator/>
      </w:r>
    </w:p>
  </w:footnote>
  <w:footnote w:type="continuationSeparator" w:id="1">
    <w:p w:rsidR="00CB2234" w:rsidRDefault="00CB2234" w:rsidP="001F2A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830"/>
    <w:multiLevelType w:val="singleLevel"/>
    <w:tmpl w:val="54605BEC"/>
    <w:lvl w:ilvl="0">
      <w:start w:val="1"/>
      <w:numFmt w:val="bullet"/>
      <w:lvlText w:val=""/>
      <w:lvlJc w:val="left"/>
      <w:pPr>
        <w:tabs>
          <w:tab w:val="num" w:pos="360"/>
        </w:tabs>
        <w:ind w:left="360" w:hanging="360"/>
      </w:pPr>
      <w:rPr>
        <w:rFonts w:ascii="Symbol" w:hAnsi="Symbol" w:hint="default"/>
      </w:rPr>
    </w:lvl>
  </w:abstractNum>
  <w:abstractNum w:abstractNumId="1">
    <w:nsid w:val="04153EB8"/>
    <w:multiLevelType w:val="hybridMultilevel"/>
    <w:tmpl w:val="6436C8D4"/>
    <w:lvl w:ilvl="0" w:tplc="5C6E8406">
      <w:numFmt w:val="bullet"/>
      <w:lvlText w:val="•"/>
      <w:lvlJc w:val="left"/>
      <w:pPr>
        <w:ind w:left="795" w:hanging="4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F6060"/>
    <w:multiLevelType w:val="hybridMultilevel"/>
    <w:tmpl w:val="1CD8F88E"/>
    <w:lvl w:ilvl="0" w:tplc="EBB8B390">
      <w:start w:val="1"/>
      <w:numFmt w:val="bullet"/>
      <w:lvlText w:val=""/>
      <w:lvlJc w:val="left"/>
      <w:pPr>
        <w:tabs>
          <w:tab w:val="num" w:pos="720"/>
        </w:tabs>
        <w:ind w:left="720" w:hanging="360"/>
      </w:pPr>
      <w:rPr>
        <w:rFonts w:ascii="Wingdings" w:hAnsi="Wingdings" w:hint="default"/>
      </w:rPr>
    </w:lvl>
    <w:lvl w:ilvl="1" w:tplc="493CFE5A" w:tentative="1">
      <w:start w:val="1"/>
      <w:numFmt w:val="bullet"/>
      <w:lvlText w:val=""/>
      <w:lvlJc w:val="left"/>
      <w:pPr>
        <w:tabs>
          <w:tab w:val="num" w:pos="1440"/>
        </w:tabs>
        <w:ind w:left="1440" w:hanging="360"/>
      </w:pPr>
      <w:rPr>
        <w:rFonts w:ascii="Wingdings" w:hAnsi="Wingdings" w:hint="default"/>
      </w:rPr>
    </w:lvl>
    <w:lvl w:ilvl="2" w:tplc="55A4E81E" w:tentative="1">
      <w:start w:val="1"/>
      <w:numFmt w:val="bullet"/>
      <w:lvlText w:val=""/>
      <w:lvlJc w:val="left"/>
      <w:pPr>
        <w:tabs>
          <w:tab w:val="num" w:pos="2160"/>
        </w:tabs>
        <w:ind w:left="2160" w:hanging="360"/>
      </w:pPr>
      <w:rPr>
        <w:rFonts w:ascii="Wingdings" w:hAnsi="Wingdings" w:hint="default"/>
      </w:rPr>
    </w:lvl>
    <w:lvl w:ilvl="3" w:tplc="49EC4B1A" w:tentative="1">
      <w:start w:val="1"/>
      <w:numFmt w:val="bullet"/>
      <w:lvlText w:val=""/>
      <w:lvlJc w:val="left"/>
      <w:pPr>
        <w:tabs>
          <w:tab w:val="num" w:pos="2880"/>
        </w:tabs>
        <w:ind w:left="2880" w:hanging="360"/>
      </w:pPr>
      <w:rPr>
        <w:rFonts w:ascii="Wingdings" w:hAnsi="Wingdings" w:hint="default"/>
      </w:rPr>
    </w:lvl>
    <w:lvl w:ilvl="4" w:tplc="A404CF6E" w:tentative="1">
      <w:start w:val="1"/>
      <w:numFmt w:val="bullet"/>
      <w:lvlText w:val=""/>
      <w:lvlJc w:val="left"/>
      <w:pPr>
        <w:tabs>
          <w:tab w:val="num" w:pos="3600"/>
        </w:tabs>
        <w:ind w:left="3600" w:hanging="360"/>
      </w:pPr>
      <w:rPr>
        <w:rFonts w:ascii="Wingdings" w:hAnsi="Wingdings" w:hint="default"/>
      </w:rPr>
    </w:lvl>
    <w:lvl w:ilvl="5" w:tplc="35B49744" w:tentative="1">
      <w:start w:val="1"/>
      <w:numFmt w:val="bullet"/>
      <w:lvlText w:val=""/>
      <w:lvlJc w:val="left"/>
      <w:pPr>
        <w:tabs>
          <w:tab w:val="num" w:pos="4320"/>
        </w:tabs>
        <w:ind w:left="4320" w:hanging="360"/>
      </w:pPr>
      <w:rPr>
        <w:rFonts w:ascii="Wingdings" w:hAnsi="Wingdings" w:hint="default"/>
      </w:rPr>
    </w:lvl>
    <w:lvl w:ilvl="6" w:tplc="863ADEBA" w:tentative="1">
      <w:start w:val="1"/>
      <w:numFmt w:val="bullet"/>
      <w:lvlText w:val=""/>
      <w:lvlJc w:val="left"/>
      <w:pPr>
        <w:tabs>
          <w:tab w:val="num" w:pos="5040"/>
        </w:tabs>
        <w:ind w:left="5040" w:hanging="360"/>
      </w:pPr>
      <w:rPr>
        <w:rFonts w:ascii="Wingdings" w:hAnsi="Wingdings" w:hint="default"/>
      </w:rPr>
    </w:lvl>
    <w:lvl w:ilvl="7" w:tplc="20A4AA8C" w:tentative="1">
      <w:start w:val="1"/>
      <w:numFmt w:val="bullet"/>
      <w:lvlText w:val=""/>
      <w:lvlJc w:val="left"/>
      <w:pPr>
        <w:tabs>
          <w:tab w:val="num" w:pos="5760"/>
        </w:tabs>
        <w:ind w:left="5760" w:hanging="360"/>
      </w:pPr>
      <w:rPr>
        <w:rFonts w:ascii="Wingdings" w:hAnsi="Wingdings" w:hint="default"/>
      </w:rPr>
    </w:lvl>
    <w:lvl w:ilvl="8" w:tplc="2DA8FD96" w:tentative="1">
      <w:start w:val="1"/>
      <w:numFmt w:val="bullet"/>
      <w:lvlText w:val=""/>
      <w:lvlJc w:val="left"/>
      <w:pPr>
        <w:tabs>
          <w:tab w:val="num" w:pos="6480"/>
        </w:tabs>
        <w:ind w:left="6480" w:hanging="360"/>
      </w:pPr>
      <w:rPr>
        <w:rFonts w:ascii="Wingdings" w:hAnsi="Wingdings" w:hint="default"/>
      </w:rPr>
    </w:lvl>
  </w:abstractNum>
  <w:abstractNum w:abstractNumId="3">
    <w:nsid w:val="11312D49"/>
    <w:multiLevelType w:val="hybridMultilevel"/>
    <w:tmpl w:val="2A8EF730"/>
    <w:lvl w:ilvl="0" w:tplc="99BA0792">
      <w:start w:val="1"/>
      <w:numFmt w:val="bullet"/>
      <w:lvlText w:val="•"/>
      <w:lvlJc w:val="left"/>
      <w:pPr>
        <w:tabs>
          <w:tab w:val="num" w:pos="720"/>
        </w:tabs>
        <w:ind w:left="720" w:hanging="360"/>
      </w:pPr>
      <w:rPr>
        <w:rFonts w:ascii="Times New Roman" w:hAnsi="Times New Roman" w:hint="default"/>
      </w:rPr>
    </w:lvl>
    <w:lvl w:ilvl="1" w:tplc="AAD8AB78" w:tentative="1">
      <w:start w:val="1"/>
      <w:numFmt w:val="bullet"/>
      <w:lvlText w:val="•"/>
      <w:lvlJc w:val="left"/>
      <w:pPr>
        <w:tabs>
          <w:tab w:val="num" w:pos="1440"/>
        </w:tabs>
        <w:ind w:left="1440" w:hanging="360"/>
      </w:pPr>
      <w:rPr>
        <w:rFonts w:ascii="Times New Roman" w:hAnsi="Times New Roman" w:hint="default"/>
      </w:rPr>
    </w:lvl>
    <w:lvl w:ilvl="2" w:tplc="A2B6D302" w:tentative="1">
      <w:start w:val="1"/>
      <w:numFmt w:val="bullet"/>
      <w:lvlText w:val="•"/>
      <w:lvlJc w:val="left"/>
      <w:pPr>
        <w:tabs>
          <w:tab w:val="num" w:pos="2160"/>
        </w:tabs>
        <w:ind w:left="2160" w:hanging="360"/>
      </w:pPr>
      <w:rPr>
        <w:rFonts w:ascii="Times New Roman" w:hAnsi="Times New Roman" w:hint="default"/>
      </w:rPr>
    </w:lvl>
    <w:lvl w:ilvl="3" w:tplc="847C1F10" w:tentative="1">
      <w:start w:val="1"/>
      <w:numFmt w:val="bullet"/>
      <w:lvlText w:val="•"/>
      <w:lvlJc w:val="left"/>
      <w:pPr>
        <w:tabs>
          <w:tab w:val="num" w:pos="2880"/>
        </w:tabs>
        <w:ind w:left="2880" w:hanging="360"/>
      </w:pPr>
      <w:rPr>
        <w:rFonts w:ascii="Times New Roman" w:hAnsi="Times New Roman" w:hint="default"/>
      </w:rPr>
    </w:lvl>
    <w:lvl w:ilvl="4" w:tplc="0F4AD1A2" w:tentative="1">
      <w:start w:val="1"/>
      <w:numFmt w:val="bullet"/>
      <w:lvlText w:val="•"/>
      <w:lvlJc w:val="left"/>
      <w:pPr>
        <w:tabs>
          <w:tab w:val="num" w:pos="3600"/>
        </w:tabs>
        <w:ind w:left="3600" w:hanging="360"/>
      </w:pPr>
      <w:rPr>
        <w:rFonts w:ascii="Times New Roman" w:hAnsi="Times New Roman" w:hint="default"/>
      </w:rPr>
    </w:lvl>
    <w:lvl w:ilvl="5" w:tplc="C8248DA2" w:tentative="1">
      <w:start w:val="1"/>
      <w:numFmt w:val="bullet"/>
      <w:lvlText w:val="•"/>
      <w:lvlJc w:val="left"/>
      <w:pPr>
        <w:tabs>
          <w:tab w:val="num" w:pos="4320"/>
        </w:tabs>
        <w:ind w:left="4320" w:hanging="360"/>
      </w:pPr>
      <w:rPr>
        <w:rFonts w:ascii="Times New Roman" w:hAnsi="Times New Roman" w:hint="default"/>
      </w:rPr>
    </w:lvl>
    <w:lvl w:ilvl="6" w:tplc="263896A0" w:tentative="1">
      <w:start w:val="1"/>
      <w:numFmt w:val="bullet"/>
      <w:lvlText w:val="•"/>
      <w:lvlJc w:val="left"/>
      <w:pPr>
        <w:tabs>
          <w:tab w:val="num" w:pos="5040"/>
        </w:tabs>
        <w:ind w:left="5040" w:hanging="360"/>
      </w:pPr>
      <w:rPr>
        <w:rFonts w:ascii="Times New Roman" w:hAnsi="Times New Roman" w:hint="default"/>
      </w:rPr>
    </w:lvl>
    <w:lvl w:ilvl="7" w:tplc="F2FA19F2" w:tentative="1">
      <w:start w:val="1"/>
      <w:numFmt w:val="bullet"/>
      <w:lvlText w:val="•"/>
      <w:lvlJc w:val="left"/>
      <w:pPr>
        <w:tabs>
          <w:tab w:val="num" w:pos="5760"/>
        </w:tabs>
        <w:ind w:left="5760" w:hanging="360"/>
      </w:pPr>
      <w:rPr>
        <w:rFonts w:ascii="Times New Roman" w:hAnsi="Times New Roman" w:hint="default"/>
      </w:rPr>
    </w:lvl>
    <w:lvl w:ilvl="8" w:tplc="B7CC7EE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4C5250"/>
    <w:multiLevelType w:val="multilevel"/>
    <w:tmpl w:val="28CA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C13ABF"/>
    <w:multiLevelType w:val="hybridMultilevel"/>
    <w:tmpl w:val="FF5CF5EC"/>
    <w:lvl w:ilvl="0" w:tplc="069AA75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7F6A11"/>
    <w:multiLevelType w:val="hybridMultilevel"/>
    <w:tmpl w:val="B276F7F0"/>
    <w:lvl w:ilvl="0" w:tplc="04190001">
      <w:start w:val="1"/>
      <w:numFmt w:val="bullet"/>
      <w:lvlText w:val=""/>
      <w:lvlJc w:val="left"/>
      <w:pPr>
        <w:ind w:left="720" w:hanging="360"/>
      </w:pPr>
      <w:rPr>
        <w:rFonts w:ascii="Symbol" w:hAnsi="Symbol" w:hint="default"/>
      </w:rPr>
    </w:lvl>
    <w:lvl w:ilvl="1" w:tplc="45320C36">
      <w:numFmt w:val="bullet"/>
      <w:lvlText w:val="•"/>
      <w:lvlJc w:val="left"/>
      <w:pPr>
        <w:ind w:left="1470" w:hanging="3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6B305C"/>
    <w:multiLevelType w:val="hybridMultilevel"/>
    <w:tmpl w:val="DA90513A"/>
    <w:lvl w:ilvl="0" w:tplc="5C6E8406">
      <w:numFmt w:val="bullet"/>
      <w:lvlText w:val="•"/>
      <w:lvlJc w:val="left"/>
      <w:pPr>
        <w:ind w:left="795" w:hanging="4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BD75A6"/>
    <w:multiLevelType w:val="hybridMultilevel"/>
    <w:tmpl w:val="410E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44332C"/>
    <w:multiLevelType w:val="singleLevel"/>
    <w:tmpl w:val="FB382922"/>
    <w:lvl w:ilvl="0">
      <w:start w:val="1"/>
      <w:numFmt w:val="bullet"/>
      <w:lvlText w:val=""/>
      <w:lvlJc w:val="left"/>
      <w:pPr>
        <w:tabs>
          <w:tab w:val="num" w:pos="360"/>
        </w:tabs>
        <w:ind w:left="0" w:firstLine="0"/>
      </w:pPr>
      <w:rPr>
        <w:rFonts w:ascii="Symbol" w:hAnsi="Symbol" w:hint="default"/>
      </w:rPr>
    </w:lvl>
  </w:abstractNum>
  <w:abstractNum w:abstractNumId="10">
    <w:nsid w:val="36965BF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3A324249"/>
    <w:multiLevelType w:val="hybridMultilevel"/>
    <w:tmpl w:val="6DE2109E"/>
    <w:lvl w:ilvl="0" w:tplc="4A7CF7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E823A33"/>
    <w:multiLevelType w:val="multilevel"/>
    <w:tmpl w:val="EEEA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E106A"/>
    <w:multiLevelType w:val="hybridMultilevel"/>
    <w:tmpl w:val="E78A4208"/>
    <w:lvl w:ilvl="0" w:tplc="069AA7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892D41"/>
    <w:multiLevelType w:val="multilevel"/>
    <w:tmpl w:val="BCBE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C666F9"/>
    <w:multiLevelType w:val="singleLevel"/>
    <w:tmpl w:val="5BCACBAE"/>
    <w:lvl w:ilvl="0">
      <w:numFmt w:val="bullet"/>
      <w:lvlText w:val="-"/>
      <w:lvlJc w:val="left"/>
      <w:pPr>
        <w:tabs>
          <w:tab w:val="num" w:pos="360"/>
        </w:tabs>
        <w:ind w:left="360" w:hanging="360"/>
      </w:pPr>
      <w:rPr>
        <w:rFonts w:hint="default"/>
      </w:rPr>
    </w:lvl>
  </w:abstractNum>
  <w:abstractNum w:abstractNumId="16">
    <w:nsid w:val="4D0D3089"/>
    <w:multiLevelType w:val="singleLevel"/>
    <w:tmpl w:val="7122C2AA"/>
    <w:lvl w:ilvl="0">
      <w:start w:val="1"/>
      <w:numFmt w:val="bullet"/>
      <w:lvlText w:val=""/>
      <w:lvlJc w:val="left"/>
      <w:pPr>
        <w:tabs>
          <w:tab w:val="num" w:pos="360"/>
        </w:tabs>
        <w:ind w:left="360" w:hanging="360"/>
      </w:pPr>
      <w:rPr>
        <w:rFonts w:ascii="Symbol" w:hAnsi="Symbol" w:hint="default"/>
      </w:rPr>
    </w:lvl>
  </w:abstractNum>
  <w:abstractNum w:abstractNumId="17">
    <w:nsid w:val="538D1AEC"/>
    <w:multiLevelType w:val="singleLevel"/>
    <w:tmpl w:val="FB382922"/>
    <w:lvl w:ilvl="0">
      <w:start w:val="1"/>
      <w:numFmt w:val="bullet"/>
      <w:lvlText w:val=""/>
      <w:lvlJc w:val="left"/>
      <w:pPr>
        <w:tabs>
          <w:tab w:val="num" w:pos="360"/>
        </w:tabs>
        <w:ind w:left="0" w:firstLine="0"/>
      </w:pPr>
      <w:rPr>
        <w:rFonts w:ascii="Symbol" w:hAnsi="Symbol" w:hint="default"/>
      </w:rPr>
    </w:lvl>
  </w:abstractNum>
  <w:abstractNum w:abstractNumId="18">
    <w:nsid w:val="58BB5397"/>
    <w:multiLevelType w:val="hybridMultilevel"/>
    <w:tmpl w:val="33E2D6F6"/>
    <w:lvl w:ilvl="0" w:tplc="069AA75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F63B8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7A7B0DEC"/>
    <w:multiLevelType w:val="singleLevel"/>
    <w:tmpl w:val="5BCACBAE"/>
    <w:lvl w:ilvl="0">
      <w:numFmt w:val="bullet"/>
      <w:lvlText w:val="-"/>
      <w:lvlJc w:val="left"/>
      <w:pPr>
        <w:tabs>
          <w:tab w:val="num" w:pos="360"/>
        </w:tabs>
        <w:ind w:left="360" w:hanging="360"/>
      </w:pPr>
      <w:rPr>
        <w:rFonts w:hint="default"/>
      </w:rPr>
    </w:lvl>
  </w:abstractNum>
  <w:num w:numId="1">
    <w:abstractNumId w:val="4"/>
  </w:num>
  <w:num w:numId="2">
    <w:abstractNumId w:val="3"/>
  </w:num>
  <w:num w:numId="3">
    <w:abstractNumId w:val="2"/>
  </w:num>
  <w:num w:numId="4">
    <w:abstractNumId w:val="14"/>
  </w:num>
  <w:num w:numId="5">
    <w:abstractNumId w:val="15"/>
  </w:num>
  <w:num w:numId="6">
    <w:abstractNumId w:val="10"/>
  </w:num>
  <w:num w:numId="7">
    <w:abstractNumId w:val="9"/>
  </w:num>
  <w:num w:numId="8">
    <w:abstractNumId w:val="19"/>
  </w:num>
  <w:num w:numId="9">
    <w:abstractNumId w:val="20"/>
  </w:num>
  <w:num w:numId="10">
    <w:abstractNumId w:val="16"/>
  </w:num>
  <w:num w:numId="11">
    <w:abstractNumId w:val="0"/>
  </w:num>
  <w:num w:numId="12">
    <w:abstractNumId w:val="17"/>
  </w:num>
  <w:num w:numId="13">
    <w:abstractNumId w:val="11"/>
  </w:num>
  <w:num w:numId="14">
    <w:abstractNumId w:val="12"/>
  </w:num>
  <w:num w:numId="15">
    <w:abstractNumId w:val="6"/>
  </w:num>
  <w:num w:numId="16">
    <w:abstractNumId w:val="8"/>
  </w:num>
  <w:num w:numId="17">
    <w:abstractNumId w:val="1"/>
  </w:num>
  <w:num w:numId="18">
    <w:abstractNumId w:val="7"/>
  </w:num>
  <w:num w:numId="19">
    <w:abstractNumId w:val="13"/>
  </w:num>
  <w:num w:numId="20">
    <w:abstractNumId w:val="18"/>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26DE4"/>
    <w:rsid w:val="0001658B"/>
    <w:rsid w:val="00016E4D"/>
    <w:rsid w:val="00042F03"/>
    <w:rsid w:val="00045FF0"/>
    <w:rsid w:val="00065BAA"/>
    <w:rsid w:val="000978DD"/>
    <w:rsid w:val="000A4E76"/>
    <w:rsid w:val="00100D27"/>
    <w:rsid w:val="001210D7"/>
    <w:rsid w:val="00194CF4"/>
    <w:rsid w:val="001C4639"/>
    <w:rsid w:val="001C4A3D"/>
    <w:rsid w:val="001E5AD2"/>
    <w:rsid w:val="001F2AE9"/>
    <w:rsid w:val="00203050"/>
    <w:rsid w:val="002327DB"/>
    <w:rsid w:val="002A0DA9"/>
    <w:rsid w:val="002B6CD3"/>
    <w:rsid w:val="002E243B"/>
    <w:rsid w:val="00340103"/>
    <w:rsid w:val="003403F6"/>
    <w:rsid w:val="00342726"/>
    <w:rsid w:val="0034487C"/>
    <w:rsid w:val="003D570C"/>
    <w:rsid w:val="003F398A"/>
    <w:rsid w:val="00433160"/>
    <w:rsid w:val="004672DE"/>
    <w:rsid w:val="004A71ED"/>
    <w:rsid w:val="004E5BF1"/>
    <w:rsid w:val="004F133A"/>
    <w:rsid w:val="004F1AAD"/>
    <w:rsid w:val="004F42AF"/>
    <w:rsid w:val="00502568"/>
    <w:rsid w:val="005047E8"/>
    <w:rsid w:val="00526DE4"/>
    <w:rsid w:val="005363B0"/>
    <w:rsid w:val="005629F5"/>
    <w:rsid w:val="00564953"/>
    <w:rsid w:val="00571C4E"/>
    <w:rsid w:val="0057352E"/>
    <w:rsid w:val="00663562"/>
    <w:rsid w:val="00670A04"/>
    <w:rsid w:val="00675B09"/>
    <w:rsid w:val="006C12CF"/>
    <w:rsid w:val="00711DE5"/>
    <w:rsid w:val="00717643"/>
    <w:rsid w:val="0079085D"/>
    <w:rsid w:val="007F1104"/>
    <w:rsid w:val="008066CC"/>
    <w:rsid w:val="0084091B"/>
    <w:rsid w:val="008E15CF"/>
    <w:rsid w:val="008E79FA"/>
    <w:rsid w:val="008F71CB"/>
    <w:rsid w:val="00935AAE"/>
    <w:rsid w:val="00942ABF"/>
    <w:rsid w:val="009471CB"/>
    <w:rsid w:val="00953680"/>
    <w:rsid w:val="009B7BAC"/>
    <w:rsid w:val="009F0848"/>
    <w:rsid w:val="00A04202"/>
    <w:rsid w:val="00A22BF9"/>
    <w:rsid w:val="00AC51A3"/>
    <w:rsid w:val="00AD7AB2"/>
    <w:rsid w:val="00AE3F79"/>
    <w:rsid w:val="00AF6F4C"/>
    <w:rsid w:val="00B14933"/>
    <w:rsid w:val="00B31F50"/>
    <w:rsid w:val="00B5438C"/>
    <w:rsid w:val="00B5487B"/>
    <w:rsid w:val="00B55F47"/>
    <w:rsid w:val="00BD3416"/>
    <w:rsid w:val="00C03625"/>
    <w:rsid w:val="00C32066"/>
    <w:rsid w:val="00C44E04"/>
    <w:rsid w:val="00C920EF"/>
    <w:rsid w:val="00CB2234"/>
    <w:rsid w:val="00CB2885"/>
    <w:rsid w:val="00CE0D07"/>
    <w:rsid w:val="00CE37BC"/>
    <w:rsid w:val="00D21C37"/>
    <w:rsid w:val="00D3452A"/>
    <w:rsid w:val="00D37D16"/>
    <w:rsid w:val="00D411C0"/>
    <w:rsid w:val="00D6409E"/>
    <w:rsid w:val="00D707A0"/>
    <w:rsid w:val="00DA3A47"/>
    <w:rsid w:val="00E3180F"/>
    <w:rsid w:val="00E31CBD"/>
    <w:rsid w:val="00E62468"/>
    <w:rsid w:val="00E962B9"/>
    <w:rsid w:val="00EC3917"/>
    <w:rsid w:val="00EF3595"/>
    <w:rsid w:val="00EF5AA3"/>
    <w:rsid w:val="00F15FA7"/>
    <w:rsid w:val="00F451A9"/>
    <w:rsid w:val="00F6709B"/>
    <w:rsid w:val="00FB5EE1"/>
    <w:rsid w:val="00FC7F9D"/>
    <w:rsid w:val="00FD2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AE"/>
  </w:style>
  <w:style w:type="paragraph" w:styleId="1">
    <w:name w:val="heading 1"/>
    <w:basedOn w:val="a"/>
    <w:link w:val="10"/>
    <w:uiPriority w:val="9"/>
    <w:qFormat/>
    <w:rsid w:val="00B149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unhideWhenUsed/>
    <w:qFormat/>
    <w:rsid w:val="00A042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933"/>
    <w:rPr>
      <w:rFonts w:ascii="Times New Roman" w:eastAsia="Times New Roman" w:hAnsi="Times New Roman" w:cs="Times New Roman"/>
      <w:b/>
      <w:bCs/>
      <w:kern w:val="36"/>
      <w:sz w:val="48"/>
      <w:szCs w:val="48"/>
    </w:rPr>
  </w:style>
  <w:style w:type="character" w:customStyle="1" w:styleId="art-postheadericon">
    <w:name w:val="art-postheadericon"/>
    <w:basedOn w:val="a0"/>
    <w:rsid w:val="00B14933"/>
  </w:style>
  <w:style w:type="character" w:customStyle="1" w:styleId="art-postdateicon">
    <w:name w:val="art-postdateicon"/>
    <w:basedOn w:val="a0"/>
    <w:rsid w:val="00B14933"/>
  </w:style>
  <w:style w:type="character" w:customStyle="1" w:styleId="username">
    <w:name w:val="username"/>
    <w:basedOn w:val="a0"/>
    <w:rsid w:val="00B14933"/>
  </w:style>
  <w:style w:type="paragraph" w:styleId="a3">
    <w:name w:val="Normal (Web)"/>
    <w:basedOn w:val="a"/>
    <w:unhideWhenUsed/>
    <w:rsid w:val="00B149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14933"/>
    <w:rPr>
      <w:b/>
      <w:bCs/>
    </w:rPr>
  </w:style>
  <w:style w:type="character" w:styleId="a5">
    <w:name w:val="Emphasis"/>
    <w:basedOn w:val="a0"/>
    <w:uiPriority w:val="20"/>
    <w:qFormat/>
    <w:rsid w:val="00B14933"/>
    <w:rPr>
      <w:i/>
      <w:iCs/>
    </w:rPr>
  </w:style>
  <w:style w:type="paragraph" w:styleId="a6">
    <w:name w:val="Balloon Text"/>
    <w:basedOn w:val="a"/>
    <w:link w:val="a7"/>
    <w:uiPriority w:val="99"/>
    <w:semiHidden/>
    <w:unhideWhenUsed/>
    <w:rsid w:val="005047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47E8"/>
    <w:rPr>
      <w:rFonts w:ascii="Tahoma" w:hAnsi="Tahoma" w:cs="Tahoma"/>
      <w:sz w:val="16"/>
      <w:szCs w:val="16"/>
    </w:rPr>
  </w:style>
  <w:style w:type="paragraph" w:styleId="a8">
    <w:name w:val="No Spacing"/>
    <w:uiPriority w:val="1"/>
    <w:qFormat/>
    <w:rsid w:val="0057352E"/>
    <w:pPr>
      <w:spacing w:after="0" w:line="240" w:lineRule="auto"/>
    </w:pPr>
    <w:rPr>
      <w:rFonts w:eastAsiaTheme="minorHAnsi"/>
      <w:lang w:eastAsia="en-US"/>
    </w:rPr>
  </w:style>
  <w:style w:type="paragraph" w:styleId="a9">
    <w:name w:val="List Paragraph"/>
    <w:basedOn w:val="a"/>
    <w:uiPriority w:val="34"/>
    <w:qFormat/>
    <w:rsid w:val="003D570C"/>
    <w:pPr>
      <w:ind w:left="720"/>
      <w:contextualSpacing/>
    </w:pPr>
  </w:style>
  <w:style w:type="paragraph" w:customStyle="1" w:styleId="rtejustify">
    <w:name w:val="rtejustify"/>
    <w:basedOn w:val="a"/>
    <w:rsid w:val="0095368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1F2AE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F2AE9"/>
  </w:style>
  <w:style w:type="paragraph" w:styleId="ac">
    <w:name w:val="footer"/>
    <w:basedOn w:val="a"/>
    <w:link w:val="ad"/>
    <w:uiPriority w:val="99"/>
    <w:unhideWhenUsed/>
    <w:rsid w:val="001F2A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2AE9"/>
  </w:style>
  <w:style w:type="character" w:customStyle="1" w:styleId="40">
    <w:name w:val="Заголовок 4 Знак"/>
    <w:basedOn w:val="a0"/>
    <w:link w:val="4"/>
    <w:uiPriority w:val="9"/>
    <w:rsid w:val="00A0420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18197362">
      <w:bodyDiv w:val="1"/>
      <w:marLeft w:val="0"/>
      <w:marRight w:val="0"/>
      <w:marTop w:val="0"/>
      <w:marBottom w:val="0"/>
      <w:divBdr>
        <w:top w:val="none" w:sz="0" w:space="0" w:color="auto"/>
        <w:left w:val="none" w:sz="0" w:space="0" w:color="auto"/>
        <w:bottom w:val="none" w:sz="0" w:space="0" w:color="auto"/>
        <w:right w:val="none" w:sz="0" w:space="0" w:color="auto"/>
      </w:divBdr>
      <w:divsChild>
        <w:div w:id="1589270749">
          <w:marLeft w:val="0"/>
          <w:marRight w:val="0"/>
          <w:marTop w:val="0"/>
          <w:marBottom w:val="0"/>
          <w:divBdr>
            <w:top w:val="none" w:sz="0" w:space="0" w:color="auto"/>
            <w:left w:val="none" w:sz="0" w:space="0" w:color="auto"/>
            <w:bottom w:val="none" w:sz="0" w:space="0" w:color="auto"/>
            <w:right w:val="none" w:sz="0" w:space="0" w:color="auto"/>
          </w:divBdr>
        </w:div>
        <w:div w:id="1201281266">
          <w:marLeft w:val="0"/>
          <w:marRight w:val="0"/>
          <w:marTop w:val="0"/>
          <w:marBottom w:val="0"/>
          <w:divBdr>
            <w:top w:val="none" w:sz="0" w:space="0" w:color="auto"/>
            <w:left w:val="none" w:sz="0" w:space="0" w:color="auto"/>
            <w:bottom w:val="none" w:sz="0" w:space="0" w:color="auto"/>
            <w:right w:val="none" w:sz="0" w:space="0" w:color="auto"/>
          </w:divBdr>
          <w:divsChild>
            <w:div w:id="1051729283">
              <w:marLeft w:val="0"/>
              <w:marRight w:val="0"/>
              <w:marTop w:val="0"/>
              <w:marBottom w:val="0"/>
              <w:divBdr>
                <w:top w:val="none" w:sz="0" w:space="0" w:color="auto"/>
                <w:left w:val="none" w:sz="0" w:space="0" w:color="auto"/>
                <w:bottom w:val="none" w:sz="0" w:space="0" w:color="auto"/>
                <w:right w:val="none" w:sz="0" w:space="0" w:color="auto"/>
              </w:divBdr>
              <w:divsChild>
                <w:div w:id="841238388">
                  <w:marLeft w:val="0"/>
                  <w:marRight w:val="0"/>
                  <w:marTop w:val="0"/>
                  <w:marBottom w:val="0"/>
                  <w:divBdr>
                    <w:top w:val="none" w:sz="0" w:space="0" w:color="auto"/>
                    <w:left w:val="none" w:sz="0" w:space="0" w:color="auto"/>
                    <w:bottom w:val="none" w:sz="0" w:space="0" w:color="auto"/>
                    <w:right w:val="none" w:sz="0" w:space="0" w:color="auto"/>
                  </w:divBdr>
                  <w:divsChild>
                    <w:div w:id="1712225760">
                      <w:marLeft w:val="0"/>
                      <w:marRight w:val="0"/>
                      <w:marTop w:val="0"/>
                      <w:marBottom w:val="0"/>
                      <w:divBdr>
                        <w:top w:val="none" w:sz="0" w:space="0" w:color="auto"/>
                        <w:left w:val="none" w:sz="0" w:space="0" w:color="auto"/>
                        <w:bottom w:val="none" w:sz="0" w:space="0" w:color="auto"/>
                        <w:right w:val="none" w:sz="0" w:space="0" w:color="auto"/>
                      </w:divBdr>
                      <w:divsChild>
                        <w:div w:id="8146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ademic.ru/misc/enc1p.nsf/ListW"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bricon.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tf.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zen.spb.ru/" TargetMode="External"/><Relationship Id="rId5" Type="http://schemas.openxmlformats.org/officeDocument/2006/relationships/webSettings" Target="webSettings.xml"/><Relationship Id="rId15" Type="http://schemas.openxmlformats.org/officeDocument/2006/relationships/hyperlink" Target="http://www.rg.ru/%20" TargetMode="External"/><Relationship Id="rId10" Type="http://schemas.openxmlformats.org/officeDocument/2006/relationships/hyperlink" Target="http://www.orenipk.ru/rmo_2009/RMO_prof/3_5/www.mio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tim-school.edusite.ru/DswMedia/proektnayadeyatel-nost-.ppt" TargetMode="External"/><Relationship Id="rId14" Type="http://schemas.openxmlformats.org/officeDocument/2006/relationships/hyperlink" Target="http://www.pedsov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6AAF-5D8C-48D6-BE27-998EC234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4823</Words>
  <Characters>27494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2017-09-18T01:52:00Z</dcterms:created>
  <dcterms:modified xsi:type="dcterms:W3CDTF">2017-09-21T23:00:00Z</dcterms:modified>
</cp:coreProperties>
</file>