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3BB" w:rsidRPr="003323BB" w:rsidRDefault="003323BB" w:rsidP="003323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23BB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3323BB" w:rsidRDefault="003323BB" w:rsidP="003323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23BB">
        <w:rPr>
          <w:rFonts w:ascii="Times New Roman" w:hAnsi="Times New Roman"/>
          <w:sz w:val="24"/>
          <w:szCs w:val="24"/>
        </w:rPr>
        <w:t>«СРЕДНЯЯ ОБЩЕОБРАЗОВАТЕЛЬНАЯ ШКОЛА № 2</w:t>
      </w:r>
    </w:p>
    <w:p w:rsidR="003323BB" w:rsidRPr="003323BB" w:rsidRDefault="003323BB" w:rsidP="003323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23BB">
        <w:rPr>
          <w:rFonts w:ascii="Times New Roman" w:hAnsi="Times New Roman"/>
          <w:sz w:val="24"/>
          <w:szCs w:val="24"/>
        </w:rPr>
        <w:t xml:space="preserve"> ИМЕНИ СТЕПАНА ИЛЬИЧА ПОДГАЙНОВА </w:t>
      </w:r>
    </w:p>
    <w:p w:rsidR="003323BB" w:rsidRPr="003323BB" w:rsidRDefault="003323BB" w:rsidP="003323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23BB">
        <w:rPr>
          <w:rFonts w:ascii="Times New Roman" w:hAnsi="Times New Roman"/>
          <w:sz w:val="24"/>
          <w:szCs w:val="24"/>
        </w:rPr>
        <w:t>г. КАЛИНИНСКА САРАТОВСКОЙ ОБЛАСТИ»</w:t>
      </w: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Pr="003323BB" w:rsidRDefault="003323BB" w:rsidP="00345CA1">
      <w:pPr>
        <w:spacing w:after="0" w:line="240" w:lineRule="auto"/>
        <w:jc w:val="center"/>
        <w:rPr>
          <w:rFonts w:ascii="Times New Roman" w:hAnsi="Times New Roman"/>
          <w:b/>
          <w:i/>
          <w:sz w:val="52"/>
          <w:szCs w:val="52"/>
        </w:rPr>
      </w:pPr>
      <w:r w:rsidRPr="003323BB">
        <w:rPr>
          <w:rFonts w:ascii="Times New Roman" w:hAnsi="Times New Roman"/>
          <w:b/>
          <w:i/>
          <w:sz w:val="52"/>
          <w:szCs w:val="52"/>
        </w:rPr>
        <w:t>Внеклассное мероприятие</w:t>
      </w:r>
    </w:p>
    <w:p w:rsidR="003323BB" w:rsidRPr="003323BB" w:rsidRDefault="003323BB" w:rsidP="00345CA1">
      <w:pPr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</w:rPr>
      </w:pPr>
      <w:r w:rsidRPr="003323BB">
        <w:rPr>
          <w:rFonts w:ascii="Times New Roman" w:hAnsi="Times New Roman"/>
          <w:b/>
          <w:i/>
          <w:sz w:val="72"/>
          <w:szCs w:val="72"/>
        </w:rPr>
        <w:t>«Защитники Руси –</w:t>
      </w:r>
    </w:p>
    <w:p w:rsidR="003323BB" w:rsidRPr="003323BB" w:rsidRDefault="003323BB" w:rsidP="00345CA1">
      <w:pPr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</w:rPr>
      </w:pPr>
      <w:r w:rsidRPr="003323BB">
        <w:rPr>
          <w:rFonts w:ascii="Times New Roman" w:hAnsi="Times New Roman"/>
          <w:b/>
          <w:i/>
          <w:sz w:val="72"/>
          <w:szCs w:val="72"/>
        </w:rPr>
        <w:t>могучие богатыри»</w:t>
      </w:r>
    </w:p>
    <w:p w:rsidR="003323BB" w:rsidRDefault="003323BB" w:rsidP="003323B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323BB" w:rsidRDefault="00345CA1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34000" cy="3524250"/>
            <wp:effectExtent l="19050" t="0" r="0" b="0"/>
            <wp:docPr id="1" name="Рисунок 1" descr="https://www.nastol.com.ua/pic/201402/1920x1200/nastol.com.ua-87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astol.com.ua/pic/201402/1920x1200/nastol.com.ua-8734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5CA1">
        <w:t xml:space="preserve"> </w:t>
      </w: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45CA1" w:rsidRDefault="00345CA1" w:rsidP="00345CA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Учитель высшей квалификационной категории: </w:t>
      </w:r>
    </w:p>
    <w:p w:rsidR="003323BB" w:rsidRDefault="00345CA1" w:rsidP="00345CA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Нестерова Галина Васильевна</w:t>
      </w: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323BB" w:rsidRDefault="003323BB" w:rsidP="007358C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45CA1" w:rsidRDefault="00345CA1" w:rsidP="00345CA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февраль, 2017 г</w:t>
      </w:r>
    </w:p>
    <w:p w:rsidR="00755F4E" w:rsidRPr="00345CA1" w:rsidRDefault="00755F4E" w:rsidP="00345CA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820EA">
        <w:rPr>
          <w:rFonts w:ascii="Times New Roman" w:hAnsi="Times New Roman"/>
          <w:b/>
          <w:i/>
          <w:sz w:val="28"/>
          <w:szCs w:val="28"/>
        </w:rPr>
        <w:lastRenderedPageBreak/>
        <w:t>Цель:</w:t>
      </w:r>
      <w:r>
        <w:rPr>
          <w:rFonts w:ascii="Times New Roman" w:hAnsi="Times New Roman"/>
          <w:sz w:val="28"/>
          <w:szCs w:val="28"/>
        </w:rPr>
        <w:t xml:space="preserve">  формирование  основ  патриотизма  (воспитание  качеств  человека,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  составляют  основу  его  коммуникативной, гражданской 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и   социальной   активности,   развитие   творческих   способностей,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воспитание уважения к культуре и истории родного края).</w:t>
      </w:r>
    </w:p>
    <w:p w:rsidR="00755F4E" w:rsidRPr="009820EA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0EA">
        <w:rPr>
          <w:rFonts w:ascii="Times New Roman" w:hAnsi="Times New Roman"/>
          <w:b/>
          <w:i/>
          <w:sz w:val="28"/>
          <w:szCs w:val="28"/>
        </w:rPr>
        <w:t>Задачи:</w:t>
      </w:r>
      <w:r w:rsidRPr="009820EA">
        <w:rPr>
          <w:rFonts w:ascii="Times New Roman" w:hAnsi="Times New Roman"/>
          <w:sz w:val="28"/>
          <w:szCs w:val="28"/>
        </w:rPr>
        <w:t xml:space="preserve">   продолжение  создания  системы  патриотического  воспитания;  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привлечение к участию  в  патриотическом  воспитании родителей,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отдельных    граждан;    повышение     качества    патриотического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воспитания.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0EA">
        <w:rPr>
          <w:rFonts w:ascii="Times New Roman" w:hAnsi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 музыкальный центр, мультимедийный проектор, спортивный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инвентарь,   плакаты   с   пословицами  (о  Родине   и  её  защитниках),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эмблемы команд, русские народные костюмы, Змей Горыныч (игрушка,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выполненная  из  воздушных  шаров).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0EA">
        <w:rPr>
          <w:rFonts w:ascii="Times New Roman" w:hAnsi="Times New Roman"/>
          <w:b/>
          <w:i/>
          <w:sz w:val="28"/>
          <w:szCs w:val="28"/>
        </w:rPr>
        <w:t>Примечание:</w:t>
      </w:r>
      <w:r>
        <w:rPr>
          <w:rFonts w:ascii="Times New Roman" w:hAnsi="Times New Roman"/>
          <w:sz w:val="28"/>
          <w:szCs w:val="28"/>
        </w:rPr>
        <w:t xml:space="preserve"> данное мероприятие посвящено празднику «День Защитника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Отечества»,  от  каждого  из 3-х классов, участвовавших в празднике,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были представлены команды из детей и родителей.</w:t>
      </w:r>
    </w:p>
    <w:p w:rsidR="00755F4E" w:rsidRPr="009820EA" w:rsidRDefault="00755F4E" w:rsidP="007358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55F4E" w:rsidRPr="009820EA" w:rsidRDefault="00755F4E" w:rsidP="007358C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820EA">
        <w:rPr>
          <w:rFonts w:ascii="Times New Roman" w:hAnsi="Times New Roman"/>
          <w:b/>
          <w:i/>
          <w:sz w:val="28"/>
          <w:szCs w:val="28"/>
        </w:rPr>
        <w:t>Ход мероприятия.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Организационный момент. Нацеливание на продуктивную работу.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№1)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(Перед началом мероприятия, для создания особого эмоционального настроя, звучит песня «Офицеры» О. Газманова  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Дорогие ребята, уважаемые взрослые, гости!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(слайд №2) </w:t>
      </w:r>
      <w:r w:rsidRPr="00791370">
        <w:rPr>
          <w:rFonts w:ascii="Times New Roman" w:hAnsi="Times New Roman"/>
          <w:sz w:val="28"/>
          <w:szCs w:val="28"/>
        </w:rPr>
        <w:t>Не за синих семь морей,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в зелёном поле,</w:t>
      </w:r>
    </w:p>
    <w:p w:rsidR="00755F4E" w:rsidRDefault="00A46050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 т</w:t>
      </w:r>
      <w:r w:rsidR="00755F4E">
        <w:rPr>
          <w:rFonts w:ascii="Times New Roman" w:hAnsi="Times New Roman"/>
          <w:sz w:val="28"/>
          <w:szCs w:val="28"/>
        </w:rPr>
        <w:t>ридевять земель,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Здесь, в любимой школе,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Собрались мы в этот раз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 мужчин прославить,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Собрались в просторном зале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вас поздравить!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Всегда и во все времена мужчины являлись и являются сильной половиной человечества, защитниками детей, женщин и стариков, защитниками Родины. Наш праздник посвящён смелости, ловкости, мужеству. Ребята, учитесь мужеству и преданности Родине. Растите сильными и смелыми.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(Выходят дети в костюмах, символизирующих рода войск)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1-й ученик: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Мать-Отчизна, у тебя два сына,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 могучих сына исполина.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Верной дружбой дружат эти братья,</w:t>
      </w:r>
    </w:p>
    <w:p w:rsidR="00755F4E" w:rsidRPr="00086406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Крепки неразрывны их объятья.</w:t>
      </w:r>
    </w:p>
    <w:p w:rsidR="00755F4E" w:rsidRPr="00086406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2-й ученик: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дни тяжёлые бывали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Братья Мать-Отчизну закрывали,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самую большую непогоду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Отстояли счастье и свободу.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№3)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чтоб жизнь была светлей и краше,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Днём и ночью сыновья на страже.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есть особого значенья –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Сыновей отважных день рожденья.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4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Сложная,  трудная   сейчас  ситуация  в  нашей  стране.  Тяжело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приходится тем, кто служит в Армии, но в любые времена солдат отличало   мужество,   сила,   ловкость,  смекалка   и   сноровка.    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5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Родной наш воин бережёт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Своей страны покой и славу.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на посту. И наш народ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Гордится армией по праву.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6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Pr="007249DD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Спокойно дети пусть растут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огромной солнечной Отчизне,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 охраняет мир и труд –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Прекрасный труд во имя жизни!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7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даже не скоро,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даже когда-то,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я обязательно стану солдатом.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Пойду с автоматом,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фуражке зелёной,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Зелёные канты, эмблемы, погоны.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Свои мне секреты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Откроет граница,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кто с пограничником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Может сравниться!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8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была Отчизна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Крепкой, как гранит,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Армия родная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посту стоит.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№9, слайд-шоу «Армия родная» Р. Плаксин, А. Абрамов)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8-й ученик:  </w:t>
      </w:r>
      <w:r w:rsidRPr="001D1926">
        <w:rPr>
          <w:rFonts w:ascii="Times New Roman" w:hAnsi="Times New Roman"/>
          <w:i/>
          <w:sz w:val="28"/>
          <w:szCs w:val="28"/>
        </w:rPr>
        <w:t>(слайд №</w:t>
      </w:r>
      <w:r>
        <w:rPr>
          <w:rFonts w:ascii="Times New Roman" w:hAnsi="Times New Roman"/>
          <w:i/>
          <w:sz w:val="28"/>
          <w:szCs w:val="28"/>
        </w:rPr>
        <w:t>10</w:t>
      </w:r>
      <w:r w:rsidRPr="001D1926">
        <w:rPr>
          <w:rFonts w:ascii="Times New Roman" w:hAnsi="Times New Roman"/>
          <w:i/>
          <w:sz w:val="28"/>
          <w:szCs w:val="28"/>
        </w:rPr>
        <w:t>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небо будет голубым,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в небе не клубится дым.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пушки грозные молчат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пулемёты не строчат,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жили люди, города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дети:    Мир нужен на земле всегда!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А теперь к мальчишкам обращаются девочки.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(Девочки читают стихи,)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1-я девочка: </w:t>
      </w:r>
      <w:r>
        <w:rPr>
          <w:rFonts w:ascii="Times New Roman" w:hAnsi="Times New Roman"/>
          <w:i/>
          <w:sz w:val="28"/>
          <w:szCs w:val="28"/>
        </w:rPr>
        <w:t>(слайд №11)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B74039">
        <w:rPr>
          <w:rFonts w:ascii="Times New Roman" w:hAnsi="Times New Roman"/>
          <w:sz w:val="28"/>
          <w:szCs w:val="28"/>
        </w:rPr>
        <w:t>Драчливой нашей половине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пожеланья шлём свои.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поздравленья есть причины –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Ура! Защитникам страны.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на ваши потасовки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переменах мы глядим,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верим: с вашей подготовкой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Страну всегда мы защитим.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Пускай под глазом зацветает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Синяк пурпурно-голубой –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ученьи тяжело бывает,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Гораздо легче будет бой.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Врагам там будет не до смеха,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угостят их молодцы,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Что, побросав свои доспехи,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Вдруг побегут во все концы.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мы под вашею защитой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Вполне спокойно будем жить,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 крепки ваши мускулы,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будет нечего тужить.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Поэтому, друзья, давайте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всей души, без лишних слов,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всех невзгод нас защищайте,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только, чур, без синяков.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Знаем мы, что вы достойны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Звания мужского – воины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мужчины – дело чести: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Защищать своё Отечество.</w:t>
      </w:r>
    </w:p>
    <w:p w:rsidR="00755F4E" w:rsidRPr="00B74039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8-я девочка: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мальчишек поздравляем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здоровья им желаем,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росли большими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отличниками были.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</w:t>
      </w:r>
      <w:r>
        <w:rPr>
          <w:rFonts w:ascii="Times New Roman" w:hAnsi="Times New Roman"/>
          <w:i/>
          <w:sz w:val="28"/>
          <w:szCs w:val="28"/>
        </w:rPr>
        <w:t>(на фоне слайд-шоу «Русские богатыри)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великая Родина имеет славную, богатую событиями героическую историю. Народам нашей страны на протяжении столетий приходилось сражаться с многочисленными, сильными </w:t>
      </w:r>
      <w:r>
        <w:rPr>
          <w:rFonts w:ascii="Times New Roman" w:hAnsi="Times New Roman"/>
          <w:sz w:val="28"/>
          <w:szCs w:val="28"/>
        </w:rPr>
        <w:lastRenderedPageBreak/>
        <w:t>и жестокими врагами, чтобы отстоять свободу и независимость своей Родины.</w:t>
      </w:r>
    </w:p>
    <w:p w:rsidR="00755F4E" w:rsidRPr="004B58C6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№13.Звучит   песня   «Богатырская  наша  сила»   А. Пахмутова,  Н. Добронравов).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мы с вами перенесёмся в те далёкие времена, когда Россия называлась Русью, а защитниками Руси были сильные и могучие богатыри.</w:t>
      </w:r>
    </w:p>
    <w:p w:rsidR="00755F4E" w:rsidRDefault="00755F4E" w:rsidP="007358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Встречайте их!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(В зал входят команды – дети с папами).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они «Сильные» - встречайте!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идут  «Смелые»!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Приветствуем «Ловких»!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Назовём их как в старину – дружинами.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дружины посоревнуются, а оценят «Сильных», «Смелых» и «Ловких» справедливые судьи.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(Ведущий представляет членов жюри).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 Богатырям   приходилось   преодолевать    разные   испытания,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например,   проходить  через  огонь,  воду  и   медные    трубы.</w:t>
      </w:r>
    </w:p>
    <w:p w:rsidR="00755F4E" w:rsidRPr="00855396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вызываем по одному богатырю от каждой дружины, не боящегося  огня.</w:t>
      </w:r>
      <w:r>
        <w:rPr>
          <w:rFonts w:ascii="Times New Roman" w:hAnsi="Times New Roman"/>
          <w:i/>
          <w:sz w:val="28"/>
          <w:szCs w:val="28"/>
        </w:rPr>
        <w:t xml:space="preserve"> (3 взрослых).</w:t>
      </w:r>
    </w:p>
    <w:p w:rsidR="00755F4E" w:rsidRPr="00855396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i/>
          <w:sz w:val="36"/>
          <w:szCs w:val="36"/>
        </w:rPr>
      </w:pPr>
      <w:r w:rsidRPr="00D603DB">
        <w:rPr>
          <w:rFonts w:ascii="Times New Roman" w:hAnsi="Times New Roman"/>
          <w:b/>
          <w:sz w:val="32"/>
          <w:szCs w:val="32"/>
        </w:rPr>
        <w:t>Конкурс 1 «Сквозь огонь!»</w:t>
      </w:r>
      <w:r w:rsidRPr="00855396">
        <w:rPr>
          <w:rFonts w:ascii="Times New Roman" w:hAnsi="Times New Roman"/>
          <w:i/>
          <w:sz w:val="28"/>
          <w:szCs w:val="28"/>
        </w:rPr>
        <w:t>(слайд №14)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855396">
        <w:rPr>
          <w:rFonts w:ascii="Times New Roman" w:hAnsi="Times New Roman"/>
          <w:i/>
          <w:sz w:val="28"/>
          <w:szCs w:val="28"/>
        </w:rPr>
        <w:t xml:space="preserve">(Все конкурсы </w:t>
      </w:r>
      <w:r>
        <w:rPr>
          <w:rFonts w:ascii="Times New Roman" w:hAnsi="Times New Roman"/>
          <w:i/>
          <w:sz w:val="28"/>
          <w:szCs w:val="28"/>
        </w:rPr>
        <w:t>сопровождаются весёлой, задорной музыкой).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 пожаловать, русские богатыри. Вот вам плёточки, представьте, что вы скачете на коне, а вокруг вас по степи огонь, и надо вам с этим огнём справиться, затушить.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Приготовились, начали!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(На подставках горящие сувенирные свечи, имитирующие огонь, капитаны команд с помощью плётки тушат свечи).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 Приходилось богатырям в пути переправы держать. Не простое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дело – глубокую речку перейти. Главное ноги не замочить. Тут конь богатырский и выручал.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D603DB">
        <w:rPr>
          <w:rFonts w:ascii="Times New Roman" w:hAnsi="Times New Roman"/>
          <w:b/>
          <w:sz w:val="32"/>
          <w:szCs w:val="32"/>
        </w:rPr>
        <w:t>Конкурс 2 «Сквозь воду!»</w:t>
      </w:r>
      <w:r>
        <w:rPr>
          <w:rFonts w:ascii="Times New Roman" w:hAnsi="Times New Roman"/>
          <w:i/>
          <w:sz w:val="28"/>
          <w:szCs w:val="28"/>
        </w:rPr>
        <w:t xml:space="preserve"> (слайд №15)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050825">
        <w:rPr>
          <w:rFonts w:ascii="Times New Roman" w:hAnsi="Times New Roman"/>
          <w:sz w:val="28"/>
          <w:szCs w:val="28"/>
        </w:rPr>
        <w:t>Папы-кони</w:t>
      </w:r>
      <w:r>
        <w:rPr>
          <w:rFonts w:ascii="Times New Roman" w:hAnsi="Times New Roman"/>
          <w:sz w:val="28"/>
          <w:szCs w:val="28"/>
        </w:rPr>
        <w:t xml:space="preserve"> переправят детей-богатырей через речку быструю да глубокую. Чья дружина быстрей переправится.</w:t>
      </w:r>
    </w:p>
    <w:p w:rsidR="00755F4E" w:rsidRPr="00050825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Приготовились! Начали!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(Папы сажают детей на спину и переносят через препятствие, имитирующее водоём).</w:t>
      </w:r>
    </w:p>
    <w:p w:rsidR="00755F4E" w:rsidRPr="00D603DB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32"/>
          <w:szCs w:val="32"/>
        </w:rPr>
      </w:pPr>
      <w:r w:rsidRPr="00D603DB">
        <w:rPr>
          <w:rFonts w:ascii="Times New Roman" w:hAnsi="Times New Roman"/>
          <w:b/>
          <w:sz w:val="32"/>
          <w:szCs w:val="32"/>
        </w:rPr>
        <w:t>Конкурс 3 «Через медные трубы пройди!»</w:t>
      </w:r>
      <w:r>
        <w:rPr>
          <w:rFonts w:ascii="Times New Roman" w:hAnsi="Times New Roman"/>
          <w:i/>
          <w:sz w:val="28"/>
          <w:szCs w:val="28"/>
        </w:rPr>
        <w:t>(слайд №16)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Быстро  всей  дружиной  пройти  сквозь  обручи сороконожкой.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 Первое испытание наши дружины с честью выдержали. Только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оказались они на распутье, три дорожки перед ними: красная, желтая, зелёная.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Красная – ловкость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Жёлтая – сила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Зелёная – ум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Пошли дружины по красной дорожке, ловкость свою проверять.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4C0019">
        <w:rPr>
          <w:rFonts w:ascii="Times New Roman" w:hAnsi="Times New Roman"/>
          <w:b/>
          <w:sz w:val="32"/>
          <w:szCs w:val="32"/>
        </w:rPr>
        <w:t>Конкурс 4 «</w:t>
      </w:r>
      <w:r>
        <w:rPr>
          <w:rFonts w:ascii="Times New Roman" w:hAnsi="Times New Roman"/>
          <w:b/>
          <w:sz w:val="32"/>
          <w:szCs w:val="32"/>
        </w:rPr>
        <w:t>С</w:t>
      </w:r>
      <w:r w:rsidRPr="004C0019">
        <w:rPr>
          <w:rFonts w:ascii="Times New Roman" w:hAnsi="Times New Roman"/>
          <w:b/>
          <w:sz w:val="32"/>
          <w:szCs w:val="32"/>
        </w:rPr>
        <w:t>вою ловкость покажи – что ты ловкий докажи!»</w:t>
      </w:r>
      <w:r>
        <w:rPr>
          <w:rFonts w:ascii="Times New Roman" w:hAnsi="Times New Roman"/>
          <w:i/>
          <w:sz w:val="28"/>
          <w:szCs w:val="28"/>
        </w:rPr>
        <w:t xml:space="preserve"> (слайд №17)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4C0019">
        <w:rPr>
          <w:rFonts w:ascii="Times New Roman" w:hAnsi="Times New Roman"/>
          <w:sz w:val="28"/>
          <w:szCs w:val="28"/>
        </w:rPr>
        <w:t>«Верховая езда»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Оседлать шарик, преодолеть дистанцию, прибежать обратно, передать другому.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(У ребят воздушные шары, а у пап – маленькие, резиновые).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 В   ловкости   богатырской   посостязались,   теперь  силушкой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померяемся.  Идём   по  жёлтой   дорожке.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Были  такие  богатыри  на  Руси – из  камня  воду  выжать могли.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 покажите-ка  вы  нам  силушку  свою.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1C64E1">
        <w:rPr>
          <w:rFonts w:ascii="Times New Roman" w:hAnsi="Times New Roman"/>
          <w:b/>
          <w:sz w:val="32"/>
          <w:szCs w:val="32"/>
        </w:rPr>
        <w:t>Конкурс 5 «Мы богатыри!»</w:t>
      </w:r>
      <w:r>
        <w:rPr>
          <w:rFonts w:ascii="Times New Roman" w:hAnsi="Times New Roman"/>
          <w:i/>
          <w:sz w:val="28"/>
          <w:szCs w:val="28"/>
        </w:rPr>
        <w:t>(слайд №18)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Приглашаем самого сильного от каждой дружины.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лимона выжать сок. Кто больше?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(Участники выжимают сок в стакан).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 Хоть и говорят в народе: «Сила есть – ума не надо», да другие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пословицы гласят: «С умом больше сделаешь, чем одной силой», «Где не возьмёшь топором, там возьмёшь смекалкой». Идём по зелёной дорожке.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вот вам и задание. Знает каждый, что богатырь – не богатырь, коль нет у него доспехов. Добыть вам надобно шлем да меч, одеться, да на люди показаться. А мы уж посмотрим.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sz w:val="32"/>
          <w:szCs w:val="32"/>
        </w:rPr>
      </w:pPr>
      <w:r w:rsidRPr="00493726">
        <w:rPr>
          <w:rFonts w:ascii="Times New Roman" w:hAnsi="Times New Roman"/>
          <w:b/>
          <w:sz w:val="32"/>
          <w:szCs w:val="32"/>
        </w:rPr>
        <w:t>Конкурс 6 «Нас хоть и маловато, но ума палата!»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№19)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Каждой команде предоставляется ватман, ножницы, степлер. Смастерить доспехи </w:t>
      </w:r>
      <w:r>
        <w:rPr>
          <w:rFonts w:ascii="Times New Roman" w:hAnsi="Times New Roman"/>
          <w:i/>
          <w:sz w:val="28"/>
          <w:szCs w:val="28"/>
        </w:rPr>
        <w:t>(шлем, меч и др).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Вы совет держите, как с делом справиться, а мы пока с гостями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позабавимся.</w:t>
      </w:r>
      <w:r>
        <w:rPr>
          <w:rFonts w:ascii="Times New Roman" w:hAnsi="Times New Roman"/>
          <w:i/>
          <w:sz w:val="28"/>
          <w:szCs w:val="28"/>
        </w:rPr>
        <w:t>(слайд №20)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Великий русский полководец был ярым врагом муштры. Воспитывал в солдате смекалку, знание своего дела, умение ориентироваться в обстановке. Суворов высоко ценил в нём стремление понять, постичь, узнать. Ответ «не могу знать» способен был привести полководца в ярость. Задавая вопрос солдатам, он был рад, если неожиданный вопрос заставал солдата врасплох, но не ставил в тупик.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i/>
          <w:sz w:val="32"/>
          <w:szCs w:val="32"/>
        </w:rPr>
      </w:pPr>
      <w:r w:rsidRPr="00DD2227">
        <w:rPr>
          <w:rFonts w:ascii="Times New Roman" w:hAnsi="Times New Roman"/>
          <w:b/>
          <w:i/>
          <w:sz w:val="32"/>
          <w:szCs w:val="32"/>
        </w:rPr>
        <w:t xml:space="preserve">Игра со зрителями.  </w:t>
      </w:r>
    </w:p>
    <w:p w:rsidR="00755F4E" w:rsidRPr="00DD2227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540826">
        <w:rPr>
          <w:rFonts w:ascii="Times New Roman" w:hAnsi="Times New Roman"/>
          <w:b/>
          <w:sz w:val="28"/>
          <w:szCs w:val="28"/>
        </w:rPr>
        <w:t>1 «Назови одним словом»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DD2227">
        <w:rPr>
          <w:rFonts w:ascii="Times New Roman" w:hAnsi="Times New Roman"/>
          <w:i/>
          <w:sz w:val="28"/>
          <w:szCs w:val="28"/>
        </w:rPr>
        <w:t>(игра для родителей).</w:t>
      </w:r>
    </w:p>
    <w:p w:rsidR="00755F4E" w:rsidRPr="00540826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40826">
        <w:rPr>
          <w:rFonts w:ascii="Times New Roman" w:hAnsi="Times New Roman"/>
          <w:sz w:val="28"/>
          <w:szCs w:val="28"/>
        </w:rPr>
        <w:t>Исход битвы в нашу пользу? (победа).</w:t>
      </w:r>
    </w:p>
    <w:p w:rsidR="00755F4E" w:rsidRPr="00540826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40826">
        <w:rPr>
          <w:rFonts w:ascii="Times New Roman" w:hAnsi="Times New Roman"/>
          <w:sz w:val="28"/>
          <w:szCs w:val="28"/>
        </w:rPr>
        <w:t>То, чем солдат думает и из чего он ест? (котелок).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Тот, кто всегда прав? (командир).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Приспособление, которое моряки заняли у слона? (хобот)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Большой морской начальник? (адмирал).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военный корабль? (крейсер).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Любимая рыба моряков? (селедка).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Бац, бац и мимо? (молоко).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Специальность пехотинца? (стрелок).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Боевая машина? (танк).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Морской повар? (кок).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нее и «помереть совсем не страшно…» ? (Родина).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Слухач и стукач в армии? (радист).</w:t>
      </w:r>
    </w:p>
    <w:p w:rsidR="00755F4E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 из главных орудий солдата? (ложка).</w:t>
      </w:r>
    </w:p>
    <w:p w:rsidR="00755F4E" w:rsidRPr="00D014FA" w:rsidRDefault="00755F4E" w:rsidP="007358C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Холодное оружие моряка? (кортик).</w:t>
      </w:r>
    </w:p>
    <w:p w:rsidR="00755F4E" w:rsidRDefault="00755F4E" w:rsidP="007358C2">
      <w:pPr>
        <w:spacing w:after="0" w:line="240" w:lineRule="auto"/>
        <w:ind w:left="127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«Я начну, а ты продолжи» - </w:t>
      </w:r>
      <w:r w:rsidRPr="00540826">
        <w:rPr>
          <w:rFonts w:ascii="Times New Roman" w:hAnsi="Times New Roman"/>
          <w:i/>
          <w:sz w:val="28"/>
          <w:szCs w:val="28"/>
        </w:rPr>
        <w:t>(для детей)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755F4E" w:rsidRDefault="00755F4E" w:rsidP="007358C2">
      <w:pPr>
        <w:spacing w:after="0" w:line="240" w:lineRule="auto"/>
        <w:ind w:left="127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(Договорить пословицы и поговорки о Родине, о труде, об отношении к работе).</w:t>
      </w:r>
      <w:r w:rsidR="00A91944">
        <w:rPr>
          <w:rFonts w:ascii="Times New Roman" w:hAnsi="Times New Roman"/>
          <w:i/>
          <w:sz w:val="28"/>
          <w:szCs w:val="28"/>
        </w:rPr>
        <w:t xml:space="preserve"> И физминутка «Богатырская наша сила»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 в мире краше …/ Родины нашей/.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родился …/там и пригодился/.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 Землю родимую, как …/мать любимую/.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Родина-мать – умей за неё …/постоять/.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Слав к тому приходит, кто впереди …/ходит/.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Смело иди в бой …/Родина за тобой/.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смелости не возьмёшь …/крепости/.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в поле не …/воин/.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 служу – ни о чём не …/тужу/.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 голова хорошо, а …/две лучше/.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Встречают по одёжке, провожают …/по уму/.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имей сто рублей, а имей …/сто друзей/.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Век живи …/век учись/.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Храброму смерть … /не страшна/.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Поспешишь - …/людей насмешишь/.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Тише едешь, дальше …/будешь/.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Лучше синица в руке, чем журавль …/в небе/.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Мал, да …/удал/.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 золотник, да …/дорог/.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труда не вытащишь и …/рыбку из пруда/.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не работает, тот не …/ест/.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скуки на все …/руки/.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Семь раз отмерь, один раз …/отрежь/.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Большомукраблю – большое …/плавание/.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Семь бед, один …/ответ/.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Кончил дело - …/гуляй смело/.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Лучше поздно, чем …/никогда/.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Утро вечера …/мудренее/.</w:t>
      </w:r>
    </w:p>
    <w:p w:rsidR="00755F4E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Лучше горькая правда, чем …/сладкая ложь/.</w:t>
      </w:r>
    </w:p>
    <w:p w:rsidR="00755F4E" w:rsidRPr="00AE7434" w:rsidRDefault="00755F4E" w:rsidP="007358C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друга на се6рдце …/вьюга/.</w:t>
      </w:r>
    </w:p>
    <w:p w:rsidR="00755F4E" w:rsidRDefault="00755F4E" w:rsidP="007358C2">
      <w:pPr>
        <w:spacing w:after="0" w:line="240" w:lineRule="auto"/>
        <w:ind w:left="127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(Дружины выполнили задание.Показ работ).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 Да, сильна была Русь богатырями, да только водился в те времена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Руси страшный Змей о трёх головах, о семи когтях, из ноздрей пламя пышет, из ушей дым валит. Узнали кто это?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Правильно, Змей Горыныч.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Прошёл слух, что Змей Горыныч может утащить детей. Да не уж-то не смогут богатыри их защитить, укрыть, спрятать.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6C63AF">
        <w:rPr>
          <w:rFonts w:ascii="Times New Roman" w:hAnsi="Times New Roman"/>
          <w:b/>
          <w:sz w:val="32"/>
          <w:szCs w:val="32"/>
        </w:rPr>
        <w:t>Конкурс 7 «Маскировка</w:t>
      </w:r>
      <w:r>
        <w:rPr>
          <w:rFonts w:ascii="Times New Roman" w:hAnsi="Times New Roman"/>
          <w:b/>
          <w:sz w:val="32"/>
          <w:szCs w:val="32"/>
        </w:rPr>
        <w:t>!</w:t>
      </w:r>
      <w:r w:rsidRPr="006C63AF">
        <w:rPr>
          <w:rFonts w:ascii="Times New Roman" w:hAnsi="Times New Roman"/>
          <w:b/>
          <w:sz w:val="32"/>
          <w:szCs w:val="32"/>
        </w:rPr>
        <w:t>»</w:t>
      </w:r>
      <w:r>
        <w:rPr>
          <w:rFonts w:ascii="Times New Roman" w:hAnsi="Times New Roman"/>
          <w:i/>
          <w:sz w:val="28"/>
          <w:szCs w:val="28"/>
        </w:rPr>
        <w:t xml:space="preserve"> (слайд №21)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6C63AF">
        <w:rPr>
          <w:rFonts w:ascii="Times New Roman" w:hAnsi="Times New Roman"/>
          <w:i/>
          <w:sz w:val="28"/>
          <w:szCs w:val="28"/>
        </w:rPr>
        <w:t>(Спрятать детей,</w:t>
      </w:r>
      <w:r>
        <w:rPr>
          <w:rFonts w:ascii="Times New Roman" w:hAnsi="Times New Roman"/>
          <w:i/>
          <w:sz w:val="28"/>
          <w:szCs w:val="28"/>
        </w:rPr>
        <w:t xml:space="preserve"> при помощи рулона туалетной бумаги).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Ведущий:   Оказались дружины лицом к лицу со змеем проклятым. Охраняет 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крепость свою. Кто из вас, богатыри, не побоится освободить народ от змея поганого, что за крепостью той?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sz w:val="32"/>
          <w:szCs w:val="32"/>
        </w:rPr>
      </w:pPr>
      <w:r w:rsidRPr="006C63AF">
        <w:rPr>
          <w:rFonts w:ascii="Times New Roman" w:hAnsi="Times New Roman"/>
          <w:b/>
          <w:sz w:val="32"/>
          <w:szCs w:val="32"/>
        </w:rPr>
        <w:t>Конкурс</w:t>
      </w:r>
      <w:r>
        <w:rPr>
          <w:rFonts w:ascii="Times New Roman" w:hAnsi="Times New Roman"/>
          <w:b/>
          <w:sz w:val="32"/>
          <w:szCs w:val="32"/>
        </w:rPr>
        <w:t xml:space="preserve"> 8 </w:t>
      </w:r>
      <w:r w:rsidRPr="006C63AF">
        <w:rPr>
          <w:rFonts w:ascii="Times New Roman" w:hAnsi="Times New Roman"/>
          <w:b/>
          <w:sz w:val="32"/>
          <w:szCs w:val="32"/>
        </w:rPr>
        <w:t>«Схватка со Змеем Горынычем</w:t>
      </w:r>
      <w:r>
        <w:rPr>
          <w:rFonts w:ascii="Times New Roman" w:hAnsi="Times New Roman"/>
          <w:b/>
          <w:sz w:val="32"/>
          <w:szCs w:val="32"/>
        </w:rPr>
        <w:t>!</w:t>
      </w:r>
      <w:r w:rsidRPr="006C63AF">
        <w:rPr>
          <w:rFonts w:ascii="Times New Roman" w:hAnsi="Times New Roman"/>
          <w:b/>
          <w:sz w:val="32"/>
          <w:szCs w:val="32"/>
        </w:rPr>
        <w:t>»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№22)</w:t>
      </w:r>
    </w:p>
    <w:p w:rsidR="00755F4E" w:rsidRPr="0090208D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шею Змею с расстояния набросить кольцо.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(Под Змеем Горынычем из воздушных шаров расположенкольцеброс).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Не легко со Змеем справиться, да только стало известно, что сила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змеиная в шкатулке запрятана. Нам бы её отыскать, Змея побороть, да и пора домой вернуться.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sz w:val="32"/>
          <w:szCs w:val="32"/>
        </w:rPr>
      </w:pPr>
      <w:r w:rsidRPr="0090208D">
        <w:rPr>
          <w:rFonts w:ascii="Times New Roman" w:hAnsi="Times New Roman"/>
          <w:b/>
          <w:sz w:val="32"/>
          <w:szCs w:val="32"/>
        </w:rPr>
        <w:t>Конкурс 9 «Смекни, силу Горыныча найди!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i/>
          <w:sz w:val="28"/>
          <w:szCs w:val="28"/>
        </w:rPr>
        <w:t>(слайд №23)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E527C4">
        <w:rPr>
          <w:rFonts w:ascii="Times New Roman" w:hAnsi="Times New Roman"/>
          <w:sz w:val="28"/>
          <w:szCs w:val="28"/>
        </w:rPr>
        <w:t>На поиски шкатулки с силой Змея Горыныча вы о</w:t>
      </w:r>
      <w:r>
        <w:rPr>
          <w:rFonts w:ascii="Times New Roman" w:hAnsi="Times New Roman"/>
          <w:sz w:val="28"/>
          <w:szCs w:val="28"/>
        </w:rPr>
        <w:t>тправитесь все  вместе.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(Дети ищут шкатулку, в которой спрятано яйцо).</w:t>
      </w: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   Хитрый и коварный Змей силу в яйцо запрятал.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вы были сильными – вот вам, мальчишки, награда (киндерсюрприз). А папам – поздравительные открытки.</w:t>
      </w:r>
    </w:p>
    <w:p w:rsidR="00755F4E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(Жюри подводит итоги).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b/>
          <w:sz w:val="28"/>
          <w:szCs w:val="28"/>
        </w:rPr>
        <w:t>Пока жюри подводит итоги соревнования</w:t>
      </w:r>
      <w:r w:rsidRPr="00345CA1">
        <w:rPr>
          <w:rFonts w:ascii="Times New Roman" w:hAnsi="Times New Roman"/>
          <w:sz w:val="28"/>
          <w:szCs w:val="28"/>
        </w:rPr>
        <w:t xml:space="preserve">, для всех пап дарим танец «Калинка-малинка» </w:t>
      </w:r>
      <w:r w:rsidRPr="00345CA1">
        <w:rPr>
          <w:rFonts w:ascii="Times New Roman" w:hAnsi="Times New Roman"/>
          <w:i/>
          <w:sz w:val="28"/>
          <w:szCs w:val="28"/>
        </w:rPr>
        <w:t>(слайд №24)</w:t>
      </w:r>
      <w:r w:rsidR="00A91944" w:rsidRPr="00345CA1">
        <w:rPr>
          <w:rFonts w:ascii="Times New Roman" w:hAnsi="Times New Roman"/>
          <w:i/>
          <w:sz w:val="28"/>
          <w:szCs w:val="28"/>
        </w:rPr>
        <w:t xml:space="preserve"> «Бескозырка»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 xml:space="preserve">(И. П. Ларионов, в современной эстрадной обработке). 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b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>(После танца)</w:t>
      </w:r>
      <w:r w:rsidRPr="00345CA1">
        <w:rPr>
          <w:rFonts w:ascii="Times New Roman" w:hAnsi="Times New Roman"/>
          <w:b/>
          <w:sz w:val="28"/>
          <w:szCs w:val="28"/>
        </w:rPr>
        <w:t xml:space="preserve">Слово предоставляется жюри.               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>(Называют победителей, вручают грамоты).</w:t>
      </w:r>
    </w:p>
    <w:p w:rsidR="00755F4E" w:rsidRPr="00345CA1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5CA1">
        <w:rPr>
          <w:rFonts w:ascii="Times New Roman" w:hAnsi="Times New Roman"/>
          <w:sz w:val="28"/>
          <w:szCs w:val="28"/>
        </w:rPr>
        <w:t>Ведущий:    Уважаемые богатыри, просим вас совершить круг почёта!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 xml:space="preserve">(Звучит песня ««Богатырская  наша  сила»   А. Пахмутова, 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>Н. Добронравов, дружины занимают места в зале).</w:t>
      </w:r>
    </w:p>
    <w:p w:rsidR="00755F4E" w:rsidRPr="00345CA1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5CA1">
        <w:rPr>
          <w:rFonts w:ascii="Times New Roman" w:hAnsi="Times New Roman"/>
          <w:sz w:val="28"/>
          <w:szCs w:val="28"/>
        </w:rPr>
        <w:t>Ведущий:   А теперь вернемся в наше время и послушаем песню о том, как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345CA1">
        <w:rPr>
          <w:rFonts w:ascii="Times New Roman" w:hAnsi="Times New Roman"/>
          <w:sz w:val="28"/>
          <w:szCs w:val="28"/>
        </w:rPr>
        <w:t>играют наши мальчики, готовясь стать настоящими защитниками Родины.</w:t>
      </w:r>
    </w:p>
    <w:p w:rsidR="00755F4E" w:rsidRPr="00345CA1" w:rsidRDefault="00755F4E" w:rsidP="00A9194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>(Все дети исполняют песню «Военная игра» П. Синявский, С. Бодренков).</w:t>
      </w:r>
    </w:p>
    <w:p w:rsidR="00755F4E" w:rsidRPr="00345CA1" w:rsidRDefault="00755F4E" w:rsidP="007358C2">
      <w:pPr>
        <w:spacing w:after="0" w:line="24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345CA1">
        <w:rPr>
          <w:rFonts w:ascii="Times New Roman" w:hAnsi="Times New Roman"/>
          <w:i/>
          <w:sz w:val="28"/>
          <w:szCs w:val="28"/>
        </w:rPr>
        <w:t>(слайд №25)</w:t>
      </w:r>
    </w:p>
    <w:p w:rsidR="00A91944" w:rsidRPr="00345CA1" w:rsidRDefault="00A91944" w:rsidP="00B0666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91944" w:rsidRPr="00A91944" w:rsidRDefault="00A91944" w:rsidP="00B066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5CA1">
        <w:rPr>
          <w:rFonts w:ascii="Times New Roman" w:hAnsi="Times New Roman"/>
          <w:sz w:val="28"/>
          <w:szCs w:val="28"/>
        </w:rPr>
        <w:t>-  А теперь вернемся в наше время и посмотрим, как</w:t>
      </w:r>
      <w:r w:rsidR="00B0666C" w:rsidRPr="00345CA1">
        <w:rPr>
          <w:rFonts w:ascii="Times New Roman" w:hAnsi="Times New Roman"/>
          <w:sz w:val="28"/>
          <w:szCs w:val="28"/>
        </w:rPr>
        <w:t xml:space="preserve"> </w:t>
      </w:r>
      <w:r w:rsidRPr="00345CA1">
        <w:rPr>
          <w:rFonts w:ascii="Times New Roman" w:hAnsi="Times New Roman"/>
          <w:sz w:val="28"/>
          <w:szCs w:val="28"/>
        </w:rPr>
        <w:t>подрастающее</w:t>
      </w:r>
      <w:r>
        <w:rPr>
          <w:rFonts w:ascii="Times New Roman" w:hAnsi="Times New Roman"/>
          <w:sz w:val="28"/>
          <w:szCs w:val="28"/>
        </w:rPr>
        <w:t xml:space="preserve"> поколение, готовится</w:t>
      </w:r>
      <w:r w:rsidRPr="00A91944">
        <w:rPr>
          <w:rFonts w:ascii="Times New Roman" w:hAnsi="Times New Roman"/>
          <w:sz w:val="28"/>
          <w:szCs w:val="28"/>
        </w:rPr>
        <w:t xml:space="preserve"> стать настоящими защитниками Родины.</w:t>
      </w:r>
    </w:p>
    <w:p w:rsidR="00A91944" w:rsidRDefault="00A91944" w:rsidP="00B0666C">
      <w:pPr>
        <w:spacing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55F4E" w:rsidRPr="00D60A7D" w:rsidRDefault="00755F4E" w:rsidP="00B0666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60A7D">
        <w:rPr>
          <w:rFonts w:ascii="Times New Roman" w:hAnsi="Times New Roman"/>
          <w:sz w:val="28"/>
          <w:szCs w:val="28"/>
        </w:rPr>
        <w:lastRenderedPageBreak/>
        <w:t>Дорогие наши мужчины — папы и сыновья! Мы благодарны вам за то, что вы есть! Желаем успехов в делах, счастья, добра, чистого, мирного неба над головой! Мальчишкам — расти сильными, смелыми, мужественными, добрыми и благородными; помнить о высоком звании мужчин!</w:t>
      </w:r>
    </w:p>
    <w:p w:rsidR="00755F4E" w:rsidRDefault="00755F4E" w:rsidP="007358C2">
      <w:pPr>
        <w:spacing w:line="240" w:lineRule="auto"/>
        <w:ind w:left="1416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(слайд №25,</w:t>
      </w:r>
      <w:r w:rsidR="00D60A7D">
        <w:rPr>
          <w:rFonts w:ascii="Times New Roman" w:hAnsi="Times New Roman"/>
          <w:i/>
          <w:sz w:val="28"/>
          <w:szCs w:val="28"/>
        </w:rPr>
        <w:t xml:space="preserve"> песня </w:t>
      </w:r>
      <w:bookmarkStart w:id="0" w:name="_GoBack"/>
      <w:bookmarkEnd w:id="0"/>
      <w:r w:rsidR="00D60A7D">
        <w:rPr>
          <w:rFonts w:ascii="Times New Roman" w:hAnsi="Times New Roman"/>
          <w:i/>
          <w:sz w:val="28"/>
          <w:szCs w:val="28"/>
        </w:rPr>
        <w:t>Левый</w:t>
      </w:r>
      <w:r>
        <w:rPr>
          <w:rFonts w:ascii="Times New Roman" w:hAnsi="Times New Roman"/>
          <w:i/>
          <w:sz w:val="28"/>
          <w:szCs w:val="28"/>
        </w:rPr>
        <w:t>).</w:t>
      </w:r>
    </w:p>
    <w:p w:rsidR="00755F4E" w:rsidRPr="001A3728" w:rsidRDefault="00755F4E" w:rsidP="001A37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55F4E" w:rsidRDefault="00755F4E" w:rsidP="00377F52">
      <w:pPr>
        <w:spacing w:after="0"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</w:p>
    <w:p w:rsidR="00755F4E" w:rsidRDefault="00755F4E" w:rsidP="00377F52">
      <w:pPr>
        <w:spacing w:after="0"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</w:p>
    <w:p w:rsidR="00755F4E" w:rsidRDefault="00755F4E" w:rsidP="00377F52">
      <w:pPr>
        <w:spacing w:after="0"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</w:p>
    <w:p w:rsidR="00755F4E" w:rsidRDefault="00755F4E" w:rsidP="007358C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55F4E" w:rsidRDefault="00755F4E" w:rsidP="007358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</w:t>
      </w:r>
    </w:p>
    <w:p w:rsidR="00755F4E" w:rsidRDefault="00755F4E" w:rsidP="007358C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Дереклеева Н. И. Новые родительские собрания 1 – 4 классы. – М.: ВАКО, 2008. – 336с.</w:t>
      </w:r>
    </w:p>
    <w:p w:rsidR="00755F4E" w:rsidRDefault="00755F4E" w:rsidP="007358C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Жиренко О. Е., Лапина Е, В., Киселёва Т. В. Классные часы по гражданскому и патриотическому воспитанию 1 – 4 классы. – М.: ВАКО, 2007. – 208с.</w:t>
      </w:r>
    </w:p>
    <w:p w:rsidR="00755F4E" w:rsidRDefault="00755F4E" w:rsidP="007358C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Компакт-диск Начальная школа «Наука без скуки» - выпуск 2. ЗАО лицензионные носители. – Волгоград: Учитель, 2010.</w:t>
      </w:r>
    </w:p>
    <w:p w:rsidR="00755F4E" w:rsidRDefault="00755F4E" w:rsidP="007358C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Персидская И. В., Фонова Г. А. и др. Классные часы 1 – 4 классы. – Волгоград: Учитель, 2006. – 204с.</w:t>
      </w:r>
    </w:p>
    <w:p w:rsidR="00755F4E" w:rsidRDefault="00755F4E" w:rsidP="007358C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Яровая Л. Н., Жиренко О. Е. и др. Внеклассные мероприятия 3 класс. </w:t>
      </w:r>
    </w:p>
    <w:p w:rsidR="00755F4E" w:rsidRPr="00C056BE" w:rsidRDefault="00755F4E" w:rsidP="007358C2">
      <w:pPr>
        <w:pStyle w:val="a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М.: ВАКО, 2004. – 176с.</w:t>
      </w:r>
    </w:p>
    <w:sectPr w:rsidR="00755F4E" w:rsidRPr="00C056BE" w:rsidSect="0037067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0F5" w:rsidRDefault="003210F5" w:rsidP="00585015">
      <w:pPr>
        <w:spacing w:after="0" w:line="240" w:lineRule="auto"/>
      </w:pPr>
      <w:r>
        <w:separator/>
      </w:r>
    </w:p>
  </w:endnote>
  <w:endnote w:type="continuationSeparator" w:id="1">
    <w:p w:rsidR="003210F5" w:rsidRDefault="003210F5" w:rsidP="0058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0F5" w:rsidRDefault="003210F5" w:rsidP="00585015">
      <w:pPr>
        <w:spacing w:after="0" w:line="240" w:lineRule="auto"/>
      </w:pPr>
      <w:r>
        <w:separator/>
      </w:r>
    </w:p>
  </w:footnote>
  <w:footnote w:type="continuationSeparator" w:id="1">
    <w:p w:rsidR="003210F5" w:rsidRDefault="003210F5" w:rsidP="00585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0A92"/>
    <w:multiLevelType w:val="hybridMultilevel"/>
    <w:tmpl w:val="5CD4A644"/>
    <w:lvl w:ilvl="0" w:tplc="0419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103C124F"/>
    <w:multiLevelType w:val="hybridMultilevel"/>
    <w:tmpl w:val="C8166E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A52BF6"/>
    <w:multiLevelType w:val="hybridMultilevel"/>
    <w:tmpl w:val="67966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B555F"/>
    <w:multiLevelType w:val="hybridMultilevel"/>
    <w:tmpl w:val="EF6C9D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D665CF4"/>
    <w:multiLevelType w:val="hybridMultilevel"/>
    <w:tmpl w:val="8146F490"/>
    <w:lvl w:ilvl="0" w:tplc="0419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015"/>
    <w:rsid w:val="00050825"/>
    <w:rsid w:val="00086406"/>
    <w:rsid w:val="00097F6B"/>
    <w:rsid w:val="001A3728"/>
    <w:rsid w:val="001C64E1"/>
    <w:rsid w:val="001D1926"/>
    <w:rsid w:val="0025246D"/>
    <w:rsid w:val="00281710"/>
    <w:rsid w:val="003210F5"/>
    <w:rsid w:val="003323BB"/>
    <w:rsid w:val="00345CA1"/>
    <w:rsid w:val="0037067D"/>
    <w:rsid w:val="00377F52"/>
    <w:rsid w:val="00384630"/>
    <w:rsid w:val="003A2997"/>
    <w:rsid w:val="003B0E82"/>
    <w:rsid w:val="00460917"/>
    <w:rsid w:val="00493726"/>
    <w:rsid w:val="004B1CF0"/>
    <w:rsid w:val="004B58C6"/>
    <w:rsid w:val="004C0019"/>
    <w:rsid w:val="004E0198"/>
    <w:rsid w:val="004E20AA"/>
    <w:rsid w:val="0053496A"/>
    <w:rsid w:val="005379FC"/>
    <w:rsid w:val="00540826"/>
    <w:rsid w:val="00585015"/>
    <w:rsid w:val="005B1156"/>
    <w:rsid w:val="005F1616"/>
    <w:rsid w:val="00614134"/>
    <w:rsid w:val="00634425"/>
    <w:rsid w:val="00651B72"/>
    <w:rsid w:val="00687EE8"/>
    <w:rsid w:val="006A6E60"/>
    <w:rsid w:val="006C63AF"/>
    <w:rsid w:val="007249DD"/>
    <w:rsid w:val="007358C2"/>
    <w:rsid w:val="00755F4E"/>
    <w:rsid w:val="00782888"/>
    <w:rsid w:val="00791370"/>
    <w:rsid w:val="007B4089"/>
    <w:rsid w:val="00817C46"/>
    <w:rsid w:val="00855396"/>
    <w:rsid w:val="008B2FA4"/>
    <w:rsid w:val="0090208D"/>
    <w:rsid w:val="009820EA"/>
    <w:rsid w:val="009E40EC"/>
    <w:rsid w:val="009E64A4"/>
    <w:rsid w:val="00A135C1"/>
    <w:rsid w:val="00A412CD"/>
    <w:rsid w:val="00A46050"/>
    <w:rsid w:val="00A66E2B"/>
    <w:rsid w:val="00A909C0"/>
    <w:rsid w:val="00A91944"/>
    <w:rsid w:val="00AB7AD3"/>
    <w:rsid w:val="00AD77C3"/>
    <w:rsid w:val="00AE7434"/>
    <w:rsid w:val="00B0666C"/>
    <w:rsid w:val="00B74039"/>
    <w:rsid w:val="00C056BE"/>
    <w:rsid w:val="00C13A5E"/>
    <w:rsid w:val="00D014FA"/>
    <w:rsid w:val="00D603DB"/>
    <w:rsid w:val="00D60A7D"/>
    <w:rsid w:val="00DD2227"/>
    <w:rsid w:val="00E527C4"/>
    <w:rsid w:val="00EA0717"/>
    <w:rsid w:val="00F00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E8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85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85015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585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85015"/>
    <w:rPr>
      <w:rFonts w:cs="Times New Roman"/>
    </w:rPr>
  </w:style>
  <w:style w:type="paragraph" w:styleId="a7">
    <w:name w:val="List Paragraph"/>
    <w:basedOn w:val="a"/>
    <w:uiPriority w:val="99"/>
    <w:qFormat/>
    <w:rsid w:val="00540826"/>
    <w:pPr>
      <w:ind w:left="720"/>
      <w:contextualSpacing/>
    </w:pPr>
    <w:rPr>
      <w:rFonts w:eastAsia="Times New Roman"/>
      <w:lang w:eastAsia="ru-RU"/>
    </w:rPr>
  </w:style>
  <w:style w:type="paragraph" w:styleId="a8">
    <w:name w:val="Normal (Web)"/>
    <w:basedOn w:val="a"/>
    <w:uiPriority w:val="99"/>
    <w:semiHidden/>
    <w:rsid w:val="001A37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5CA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2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2011-10-25T20:49:00Z</cp:lastPrinted>
  <dcterms:created xsi:type="dcterms:W3CDTF">2011-10-24T17:27:00Z</dcterms:created>
  <dcterms:modified xsi:type="dcterms:W3CDTF">2018-12-06T18:53:00Z</dcterms:modified>
</cp:coreProperties>
</file>