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4B12" w:rsidRPr="008C6F2E" w:rsidRDefault="00814B12" w:rsidP="008C6F2E">
      <w:pPr>
        <w:pStyle w:val="a4"/>
        <w:ind w:left="284" w:right="283" w:firstLine="709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bookmarkStart w:id="0" w:name="_GoBack"/>
      <w:r w:rsidRPr="008C6F2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Публичное представление собственного инновационного педагогического опыта учителя истории и обществознания</w:t>
      </w:r>
    </w:p>
    <w:p w:rsidR="00814B12" w:rsidRPr="008C6F2E" w:rsidRDefault="00814B12" w:rsidP="008C6F2E">
      <w:pPr>
        <w:pStyle w:val="a4"/>
        <w:ind w:right="283" w:firstLine="709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8C6F2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МОУ «Средняя общеобразовательная школа №11» </w:t>
      </w:r>
      <w:proofErr w:type="spellStart"/>
      <w:r w:rsidRPr="008C6F2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г.о</w:t>
      </w:r>
      <w:proofErr w:type="spellEnd"/>
      <w:r w:rsidRPr="008C6F2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. Саранск Республики Мордовия</w:t>
      </w:r>
    </w:p>
    <w:p w:rsidR="00814B12" w:rsidRPr="002A51C4" w:rsidRDefault="00814B12" w:rsidP="008C6F2E">
      <w:pPr>
        <w:pStyle w:val="a4"/>
        <w:ind w:left="284" w:right="283"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2A51C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Афанасьевой Ольги Олеговны</w:t>
      </w:r>
    </w:p>
    <w:p w:rsidR="00814B12" w:rsidRPr="008C6F2E" w:rsidRDefault="00814B12" w:rsidP="008C6F2E">
      <w:pPr>
        <w:pStyle w:val="a4"/>
        <w:ind w:left="284" w:right="283" w:firstLine="709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8C6F2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на тему:</w:t>
      </w:r>
    </w:p>
    <w:p w:rsidR="00814B12" w:rsidRPr="002A51C4" w:rsidRDefault="00814B12" w:rsidP="008C6F2E">
      <w:pPr>
        <w:pStyle w:val="a4"/>
        <w:ind w:left="284" w:right="283" w:firstLine="709"/>
        <w:jc w:val="center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2A51C4">
        <w:rPr>
          <w:rFonts w:ascii="Times New Roman" w:hAnsi="Times New Roman" w:cs="Times New Roman"/>
          <w:b/>
          <w:i/>
          <w:sz w:val="28"/>
          <w:szCs w:val="28"/>
          <w:lang w:eastAsia="ru-RU"/>
        </w:rPr>
        <w:t>«</w:t>
      </w:r>
      <w:r w:rsidR="00AE47DA" w:rsidRPr="002A51C4"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Использование активных методов обучения </w:t>
      </w:r>
      <w:r w:rsidRPr="002A51C4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на уроках истории и обществознания».</w:t>
      </w:r>
    </w:p>
    <w:p w:rsidR="00814B12" w:rsidRPr="002A51C4" w:rsidRDefault="00814B12" w:rsidP="002A51C4">
      <w:pPr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233CB2" w:rsidRPr="002A51C4" w:rsidRDefault="00814B12" w:rsidP="002A51C4">
      <w:pPr>
        <w:pStyle w:val="a3"/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2A51C4">
        <w:rPr>
          <w:color w:val="000000"/>
          <w:sz w:val="28"/>
          <w:szCs w:val="28"/>
        </w:rPr>
        <w:t xml:space="preserve">        </w:t>
      </w:r>
      <w:r w:rsidR="00AE47DA" w:rsidRPr="002A51C4">
        <w:rPr>
          <w:color w:val="000000"/>
          <w:sz w:val="28"/>
          <w:szCs w:val="28"/>
        </w:rPr>
        <w:t xml:space="preserve">Подход к преподаванию обществознания и истории должен соответствовать ФГОС нового поколения. Активные методы предполагают особое внимание к результатам обучения – как предметным, так и личностным и </w:t>
      </w:r>
      <w:proofErr w:type="spellStart"/>
      <w:r w:rsidR="00AE47DA" w:rsidRPr="002A51C4">
        <w:rPr>
          <w:color w:val="000000"/>
          <w:sz w:val="28"/>
          <w:szCs w:val="28"/>
        </w:rPr>
        <w:t>метапредметным</w:t>
      </w:r>
      <w:proofErr w:type="spellEnd"/>
      <w:r w:rsidR="00AE47DA" w:rsidRPr="002A51C4">
        <w:rPr>
          <w:color w:val="000000"/>
          <w:sz w:val="28"/>
          <w:szCs w:val="28"/>
        </w:rPr>
        <w:t xml:space="preserve"> (регулятивным, познавательным и коммуникативными). </w:t>
      </w:r>
      <w:r w:rsidRPr="002A51C4">
        <w:rPr>
          <w:color w:val="000000"/>
          <w:sz w:val="28"/>
          <w:szCs w:val="28"/>
        </w:rPr>
        <w:t xml:space="preserve">    </w:t>
      </w:r>
    </w:p>
    <w:p w:rsidR="00233CB2" w:rsidRPr="002A51C4" w:rsidRDefault="00814B12" w:rsidP="002A51C4">
      <w:pPr>
        <w:pStyle w:val="a3"/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2A51C4">
        <w:rPr>
          <w:b/>
          <w:color w:val="000000"/>
          <w:sz w:val="28"/>
          <w:szCs w:val="28"/>
        </w:rPr>
        <w:t>Актуальность.</w:t>
      </w:r>
      <w:r w:rsidR="00233CB2" w:rsidRPr="002A51C4">
        <w:rPr>
          <w:b/>
          <w:color w:val="000000"/>
          <w:sz w:val="28"/>
          <w:szCs w:val="28"/>
        </w:rPr>
        <w:t xml:space="preserve"> </w:t>
      </w:r>
      <w:r w:rsidRPr="002A51C4">
        <w:rPr>
          <w:color w:val="000000"/>
          <w:sz w:val="28"/>
          <w:szCs w:val="28"/>
        </w:rPr>
        <w:t xml:space="preserve"> </w:t>
      </w:r>
      <w:r w:rsidR="00897A29" w:rsidRPr="002A51C4">
        <w:rPr>
          <w:color w:val="000000"/>
          <w:sz w:val="28"/>
          <w:szCs w:val="28"/>
        </w:rPr>
        <w:t>История и обществознание</w:t>
      </w:r>
      <w:r w:rsidRPr="002A51C4">
        <w:rPr>
          <w:color w:val="000000"/>
          <w:sz w:val="28"/>
          <w:szCs w:val="28"/>
        </w:rPr>
        <w:t>, пожалуй, од</w:t>
      </w:r>
      <w:r w:rsidR="00897A29" w:rsidRPr="002A51C4">
        <w:rPr>
          <w:color w:val="000000"/>
          <w:sz w:val="28"/>
          <w:szCs w:val="28"/>
        </w:rPr>
        <w:t>ни</w:t>
      </w:r>
      <w:r w:rsidRPr="002A51C4">
        <w:rPr>
          <w:color w:val="000000"/>
          <w:sz w:val="28"/>
          <w:szCs w:val="28"/>
        </w:rPr>
        <w:t xml:space="preserve"> из немногих школьных предметов, которы</w:t>
      </w:r>
      <w:r w:rsidR="00897A29" w:rsidRPr="002A51C4">
        <w:rPr>
          <w:color w:val="000000"/>
          <w:sz w:val="28"/>
          <w:szCs w:val="28"/>
        </w:rPr>
        <w:t>е</w:t>
      </w:r>
      <w:r w:rsidRPr="002A51C4">
        <w:rPr>
          <w:color w:val="000000"/>
          <w:sz w:val="28"/>
          <w:szCs w:val="28"/>
        </w:rPr>
        <w:t xml:space="preserve"> направлен</w:t>
      </w:r>
      <w:r w:rsidR="00897A29" w:rsidRPr="002A51C4">
        <w:rPr>
          <w:color w:val="000000"/>
          <w:sz w:val="28"/>
          <w:szCs w:val="28"/>
        </w:rPr>
        <w:t>ы</w:t>
      </w:r>
      <w:r w:rsidRPr="002A51C4">
        <w:rPr>
          <w:color w:val="000000"/>
          <w:sz w:val="28"/>
          <w:szCs w:val="28"/>
        </w:rPr>
        <w:t xml:space="preserve"> на воспитание </w:t>
      </w:r>
      <w:r w:rsidR="00897A29" w:rsidRPr="002A51C4">
        <w:rPr>
          <w:color w:val="000000"/>
          <w:sz w:val="28"/>
          <w:szCs w:val="28"/>
        </w:rPr>
        <w:t>патриотизма</w:t>
      </w:r>
      <w:r w:rsidR="00233CB2" w:rsidRPr="002A51C4">
        <w:rPr>
          <w:color w:val="000000"/>
          <w:sz w:val="28"/>
          <w:szCs w:val="28"/>
        </w:rPr>
        <w:t xml:space="preserve"> ребенка. Кроме </w:t>
      </w:r>
      <w:r w:rsidRPr="002A51C4">
        <w:rPr>
          <w:color w:val="000000"/>
          <w:sz w:val="28"/>
          <w:szCs w:val="28"/>
        </w:rPr>
        <w:t>того</w:t>
      </w:r>
      <w:r w:rsidR="00897A29" w:rsidRPr="002A51C4">
        <w:rPr>
          <w:color w:val="000000"/>
          <w:sz w:val="28"/>
          <w:szCs w:val="28"/>
        </w:rPr>
        <w:t xml:space="preserve"> </w:t>
      </w:r>
      <w:r w:rsidRPr="002A51C4">
        <w:rPr>
          <w:color w:val="000000"/>
          <w:sz w:val="28"/>
          <w:szCs w:val="28"/>
        </w:rPr>
        <w:t>способству</w:t>
      </w:r>
      <w:r w:rsidR="00897A29" w:rsidRPr="002A51C4">
        <w:rPr>
          <w:color w:val="000000"/>
          <w:sz w:val="28"/>
          <w:szCs w:val="28"/>
        </w:rPr>
        <w:t>ю</w:t>
      </w:r>
      <w:r w:rsidRPr="002A51C4">
        <w:rPr>
          <w:color w:val="000000"/>
          <w:sz w:val="28"/>
          <w:szCs w:val="28"/>
        </w:rPr>
        <w:t>т развитию у учащихся творческого воображения, самостоятельности суждений</w:t>
      </w:r>
      <w:r w:rsidR="00897A29" w:rsidRPr="002A51C4">
        <w:rPr>
          <w:color w:val="000000"/>
          <w:sz w:val="28"/>
          <w:szCs w:val="28"/>
        </w:rPr>
        <w:t xml:space="preserve">. </w:t>
      </w:r>
      <w:r w:rsidR="00233CB2" w:rsidRPr="002A51C4">
        <w:rPr>
          <w:color w:val="000000"/>
          <w:sz w:val="28"/>
          <w:szCs w:val="28"/>
        </w:rPr>
        <w:t>Активные методы обучения способствуют интеллектуальной работе учащихся, постоянной концентрации</w:t>
      </w:r>
      <w:r w:rsidR="00DA309A">
        <w:rPr>
          <w:color w:val="000000"/>
          <w:sz w:val="28"/>
          <w:szCs w:val="28"/>
        </w:rPr>
        <w:t>.</w:t>
      </w:r>
    </w:p>
    <w:p w:rsidR="00233CB2" w:rsidRPr="002A51C4" w:rsidRDefault="00233CB2" w:rsidP="002A51C4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A51C4">
        <w:rPr>
          <w:rFonts w:ascii="Times New Roman" w:hAnsi="Times New Roman" w:cs="Times New Roman"/>
          <w:b/>
          <w:sz w:val="28"/>
          <w:szCs w:val="28"/>
        </w:rPr>
        <w:t>Теоретическое обоснование</w:t>
      </w:r>
    </w:p>
    <w:p w:rsidR="00233CB2" w:rsidRPr="002A51C4" w:rsidRDefault="00233CB2" w:rsidP="002A51C4">
      <w:pPr>
        <w:tabs>
          <w:tab w:val="left" w:pos="885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51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Активизация </w:t>
      </w:r>
      <w:proofErr w:type="gramStart"/>
      <w:r w:rsidR="00261A78" w:rsidRPr="002A51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активных методов</w:t>
      </w:r>
      <w:proofErr w:type="gramEnd"/>
      <w:r w:rsidRPr="002A51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обучающихся - процесс и результат стимулирования детей. </w:t>
      </w:r>
      <w:r w:rsidR="00261A78" w:rsidRPr="002A51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 мой взгляд, любая работа в классе требует активности. Прослушивание лекции, просмотр учебного фильма, чтение учебника, традиционно относимые к пассивно – созерцательной деятельности, невозможны без особой интеллектуальной работы. Однако часто </w:t>
      </w:r>
      <w:r w:rsidR="00DA309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времени от урока остается мало</w:t>
      </w:r>
      <w:r w:rsidR="00261A78" w:rsidRPr="002A51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после лекции или фильма остается немного. Ученики легко «отключаются» от происходящего и не работают, потому что просто не видят или не чувствуют необходимости в своей активности. Ни внутренние потребности, ни внешние обстоятельства не могут заставить их собраться и оставаться в рабочем режиме. Они полностью пассивны. С другой стороны, даже у </w:t>
      </w:r>
      <w:r w:rsidR="004627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отличника</w:t>
      </w:r>
      <w:r w:rsidR="00261A78" w:rsidRPr="002A51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после рассказа учителя могут остаться какие – т</w:t>
      </w:r>
      <w:r w:rsidR="004627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 странные обрывки информации, редкие</w:t>
      </w:r>
      <w:r w:rsidR="00261A78" w:rsidRPr="002A51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фа</w:t>
      </w:r>
      <w:r w:rsidR="002A51C4" w:rsidRPr="002A51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кты, неправильно понятые </w:t>
      </w:r>
      <w:proofErr w:type="spellStart"/>
      <w:r w:rsidR="002A51C4" w:rsidRPr="002A51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причинн</w:t>
      </w:r>
      <w:r w:rsidR="00261A78" w:rsidRPr="002A51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proofErr w:type="spellEnd"/>
      <w:r w:rsidR="00261A78" w:rsidRPr="002A51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– </w:t>
      </w:r>
      <w:r w:rsidR="00261A78" w:rsidRPr="002A51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следственные факты.</w:t>
      </w:r>
      <w:r w:rsidR="006E6488" w:rsidRPr="002A51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Это может быть следствием недостаточной активности или ее плохой организации.</w:t>
      </w:r>
    </w:p>
    <w:p w:rsidR="00233CB2" w:rsidRPr="002A51C4" w:rsidRDefault="00233CB2" w:rsidP="002A51C4">
      <w:pPr>
        <w:tabs>
          <w:tab w:val="left" w:pos="885"/>
        </w:tabs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A51C4">
        <w:rPr>
          <w:rFonts w:ascii="Times New Roman" w:hAnsi="Times New Roman" w:cs="Times New Roman"/>
          <w:b/>
          <w:sz w:val="28"/>
          <w:szCs w:val="28"/>
        </w:rPr>
        <w:t>Практическая значимость</w:t>
      </w:r>
    </w:p>
    <w:p w:rsidR="00233CB2" w:rsidRPr="002A51C4" w:rsidRDefault="00233CB2" w:rsidP="002A51C4">
      <w:pPr>
        <w:tabs>
          <w:tab w:val="left" w:pos="885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51C4">
        <w:rPr>
          <w:rFonts w:ascii="Times New Roman" w:hAnsi="Times New Roman" w:cs="Times New Roman"/>
          <w:sz w:val="28"/>
          <w:szCs w:val="28"/>
        </w:rPr>
        <w:t xml:space="preserve">    В образовательном процессе невозможно следовать како</w:t>
      </w:r>
      <w:r w:rsidR="006E6488" w:rsidRPr="002A51C4">
        <w:rPr>
          <w:rFonts w:ascii="Times New Roman" w:hAnsi="Times New Roman" w:cs="Times New Roman"/>
          <w:sz w:val="28"/>
          <w:szCs w:val="28"/>
        </w:rPr>
        <w:t>му</w:t>
      </w:r>
      <w:r w:rsidRPr="002A51C4">
        <w:rPr>
          <w:rFonts w:ascii="Times New Roman" w:hAnsi="Times New Roman" w:cs="Times New Roman"/>
          <w:sz w:val="28"/>
          <w:szCs w:val="28"/>
        </w:rPr>
        <w:t xml:space="preserve"> - </w:t>
      </w:r>
      <w:r w:rsidR="006E6488" w:rsidRPr="002A51C4">
        <w:rPr>
          <w:rFonts w:ascii="Times New Roman" w:hAnsi="Times New Roman" w:cs="Times New Roman"/>
          <w:sz w:val="28"/>
          <w:szCs w:val="28"/>
        </w:rPr>
        <w:t xml:space="preserve">то одному методу.  </w:t>
      </w:r>
      <w:r w:rsidRPr="002A51C4">
        <w:rPr>
          <w:rFonts w:ascii="Times New Roman" w:hAnsi="Times New Roman" w:cs="Times New Roman"/>
          <w:sz w:val="28"/>
          <w:szCs w:val="28"/>
        </w:rPr>
        <w:t xml:space="preserve">Урок - чем он разнообразнее, тем эффективнее. Применение </w:t>
      </w:r>
      <w:r w:rsidR="006E6488" w:rsidRPr="002A51C4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активным методов обучения </w:t>
      </w:r>
      <w:r w:rsidR="00447727" w:rsidRPr="002A51C4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позволяет </w:t>
      </w:r>
      <w:proofErr w:type="gramStart"/>
      <w:r w:rsidR="00447727" w:rsidRPr="002A51C4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внести </w:t>
      </w:r>
      <w:r w:rsidRPr="002A51C4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разнообразие</w:t>
      </w:r>
      <w:proofErr w:type="gramEnd"/>
      <w:r w:rsidRPr="002A51C4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деятельность обучающихся на урок</w:t>
      </w:r>
      <w:r w:rsidR="00447727" w:rsidRPr="002A51C4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 и внеурочной деятельности, </w:t>
      </w:r>
      <w:r w:rsidRPr="002A51C4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тем самым, активизировать познавательную деятельность.</w:t>
      </w:r>
    </w:p>
    <w:p w:rsidR="00233CB2" w:rsidRPr="002A51C4" w:rsidRDefault="00233CB2" w:rsidP="002A51C4">
      <w:pPr>
        <w:tabs>
          <w:tab w:val="left" w:pos="885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51C4">
        <w:rPr>
          <w:rFonts w:ascii="Times New Roman" w:hAnsi="Times New Roman" w:cs="Times New Roman"/>
          <w:sz w:val="28"/>
          <w:szCs w:val="28"/>
        </w:rPr>
        <w:t xml:space="preserve">         Прежде чем выбрать и использовать </w:t>
      </w:r>
      <w:r w:rsidR="00447727" w:rsidRPr="002A51C4">
        <w:rPr>
          <w:rFonts w:ascii="Times New Roman" w:hAnsi="Times New Roman" w:cs="Times New Roman"/>
          <w:sz w:val="28"/>
          <w:szCs w:val="28"/>
        </w:rPr>
        <w:t>активные методы</w:t>
      </w:r>
      <w:r w:rsidRPr="002A51C4">
        <w:rPr>
          <w:rFonts w:ascii="Times New Roman" w:hAnsi="Times New Roman" w:cs="Times New Roman"/>
          <w:sz w:val="28"/>
          <w:szCs w:val="28"/>
        </w:rPr>
        <w:t>, необходимо их изучить. Последние несколько лет это и стало темой моей педагогической деятельности.</w:t>
      </w:r>
      <w:r w:rsidRPr="002A51C4">
        <w:rPr>
          <w:rFonts w:ascii="Times New Roman" w:hAnsi="Times New Roman" w:cs="Times New Roman"/>
          <w:sz w:val="28"/>
          <w:szCs w:val="28"/>
        </w:rPr>
        <w:tab/>
        <w:t xml:space="preserve"> </w:t>
      </w:r>
    </w:p>
    <w:p w:rsidR="00233CB2" w:rsidRPr="002A51C4" w:rsidRDefault="00233CB2" w:rsidP="002A51C4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51C4">
        <w:rPr>
          <w:rFonts w:ascii="Times New Roman" w:hAnsi="Times New Roman" w:cs="Times New Roman"/>
          <w:b/>
          <w:bCs/>
          <w:sz w:val="28"/>
          <w:szCs w:val="28"/>
        </w:rPr>
        <w:t xml:space="preserve">Ведущая педагогическая идея - </w:t>
      </w:r>
      <w:r w:rsidRPr="002A51C4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447727" w:rsidRPr="002A51C4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любое обучение начинается с мотивации. </w:t>
      </w:r>
      <w:r w:rsidR="00462728">
        <w:rPr>
          <w:rStyle w:val="a5"/>
          <w:rFonts w:ascii="Times New Roman" w:hAnsi="Times New Roman" w:cs="Times New Roman"/>
          <w:b w:val="0"/>
          <w:sz w:val="28"/>
          <w:szCs w:val="28"/>
        </w:rPr>
        <w:t>Часто мотивацию</w:t>
      </w:r>
      <w:r w:rsidR="00447727" w:rsidRPr="002A51C4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находят, отвечая </w:t>
      </w:r>
      <w:r w:rsidR="00462728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на вопросы «зачем», «для чего», «почему». Иногда </w:t>
      </w:r>
      <w:r w:rsidR="00447727" w:rsidRPr="002A51C4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объяснить это ученику просто, в других невероятно сложно. Учитель может прочитать лекцию, или устроить классическую дискуссию, с формированием собственной позиции, с </w:t>
      </w:r>
      <w:r w:rsidR="00516974" w:rsidRPr="002A51C4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применением примеров. </w:t>
      </w:r>
    </w:p>
    <w:p w:rsidR="00516974" w:rsidRPr="002A51C4" w:rsidRDefault="00233CB2" w:rsidP="002A51C4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2A51C4">
        <w:rPr>
          <w:rFonts w:ascii="Times New Roman" w:hAnsi="Times New Roman" w:cs="Times New Roman"/>
          <w:b/>
          <w:bCs/>
          <w:color w:val="000000"/>
          <w:sz w:val="28"/>
          <w:szCs w:val="28"/>
        </w:rPr>
        <w:t>Концептуальность</w:t>
      </w:r>
      <w:r w:rsidR="00516974" w:rsidRPr="002A51C4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. </w:t>
      </w:r>
      <w:r w:rsidR="00516974" w:rsidRPr="002A51C4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Мотивация - это </w:t>
      </w:r>
      <w:r w:rsidR="005B1440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первый стимул к развитию интереса </w:t>
      </w:r>
      <w:r w:rsidR="00516974" w:rsidRPr="002A51C4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к теме, возбудить интерес можно с помощью задания, которое требует </w:t>
      </w:r>
      <w:r w:rsidR="005B1440">
        <w:rPr>
          <w:rFonts w:ascii="Times New Roman" w:hAnsi="Times New Roman" w:cs="Times New Roman"/>
          <w:bCs/>
          <w:color w:val="000000"/>
          <w:sz w:val="28"/>
          <w:szCs w:val="28"/>
        </w:rPr>
        <w:t>легких</w:t>
      </w:r>
      <w:r w:rsidR="00516974" w:rsidRPr="002A51C4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действий, но приносит положительный результат. Можно использовать простые игры, примеры – демонстрации, опросники.</w:t>
      </w:r>
    </w:p>
    <w:p w:rsidR="00516974" w:rsidRPr="002A51C4" w:rsidRDefault="00170BF1" w:rsidP="002A51C4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2A51C4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Проблематика.</w:t>
      </w:r>
      <w:r w:rsidRPr="002A51C4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516974" w:rsidRPr="002A51C4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Активные методы </w:t>
      </w:r>
      <w:r w:rsidR="009307AF" w:rsidRPr="002A51C4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интересны детям, так как они могут проявить свою индивидуальность. Как правило обстановка на таких занятиях более свободная. Но </w:t>
      </w:r>
      <w:r w:rsidR="005B1440">
        <w:rPr>
          <w:rFonts w:ascii="Times New Roman" w:hAnsi="Times New Roman" w:cs="Times New Roman"/>
          <w:bCs/>
          <w:color w:val="000000"/>
          <w:sz w:val="28"/>
          <w:szCs w:val="28"/>
        </w:rPr>
        <w:t>часто применять</w:t>
      </w:r>
      <w:r w:rsidR="009307AF" w:rsidRPr="002A51C4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активными формами проведения урока не стоит, впоследствии «традиционные уроки» могут стать </w:t>
      </w:r>
      <w:r w:rsidR="005B1440">
        <w:rPr>
          <w:rFonts w:ascii="Times New Roman" w:hAnsi="Times New Roman" w:cs="Times New Roman"/>
          <w:bCs/>
          <w:color w:val="000000"/>
          <w:sz w:val="28"/>
          <w:szCs w:val="28"/>
        </w:rPr>
        <w:t>неинтересными</w:t>
      </w:r>
      <w:r w:rsidR="009307AF" w:rsidRPr="002A51C4">
        <w:rPr>
          <w:rFonts w:ascii="Times New Roman" w:hAnsi="Times New Roman" w:cs="Times New Roman"/>
          <w:bCs/>
          <w:color w:val="000000"/>
          <w:sz w:val="28"/>
          <w:szCs w:val="28"/>
        </w:rPr>
        <w:t>.</w:t>
      </w:r>
    </w:p>
    <w:p w:rsidR="00170BF1" w:rsidRPr="002A51C4" w:rsidRDefault="00170BF1" w:rsidP="002A51C4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2A51C4">
        <w:rPr>
          <w:rFonts w:ascii="Times New Roman" w:hAnsi="Times New Roman" w:cs="Times New Roman"/>
          <w:bCs/>
          <w:color w:val="000000"/>
          <w:sz w:val="28"/>
          <w:szCs w:val="28"/>
        </w:rPr>
        <w:t>В настоящее время активные методики многими педагогами воспринимаю</w:t>
      </w:r>
      <w:r w:rsidR="005B1440">
        <w:rPr>
          <w:rFonts w:ascii="Times New Roman" w:hAnsi="Times New Roman" w:cs="Times New Roman"/>
          <w:bCs/>
          <w:color w:val="000000"/>
          <w:sz w:val="28"/>
          <w:szCs w:val="28"/>
        </w:rPr>
        <w:t>тся многими как «неправильные»</w:t>
      </w:r>
      <w:r w:rsidRPr="002A51C4">
        <w:rPr>
          <w:rFonts w:ascii="Times New Roman" w:hAnsi="Times New Roman" w:cs="Times New Roman"/>
          <w:bCs/>
          <w:color w:val="000000"/>
          <w:sz w:val="28"/>
          <w:szCs w:val="28"/>
        </w:rPr>
        <w:t>, противоречащие другим методикам. Мо</w:t>
      </w:r>
      <w:r w:rsidR="005B1440">
        <w:rPr>
          <w:rFonts w:ascii="Times New Roman" w:hAnsi="Times New Roman" w:cs="Times New Roman"/>
          <w:bCs/>
          <w:color w:val="000000"/>
          <w:sz w:val="28"/>
          <w:szCs w:val="28"/>
        </w:rPr>
        <w:t>жет</w:t>
      </w:r>
      <w:r w:rsidRPr="002A51C4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возникнуть конфликт – с родителями и коллегами.</w:t>
      </w:r>
    </w:p>
    <w:p w:rsidR="005B1440" w:rsidRDefault="005B1440" w:rsidP="002A51C4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lastRenderedPageBreak/>
        <w:t>У</w:t>
      </w:r>
      <w:r w:rsidR="00170BF1" w:rsidRPr="002A51C4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чителю, который начал принимать данные методы,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нужно</w:t>
      </w:r>
      <w:r w:rsidR="00170BF1" w:rsidRPr="002A51C4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заняться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повествованием методических рекомендаций </w:t>
      </w:r>
      <w:r w:rsidR="00170BF1" w:rsidRPr="002A51C4">
        <w:rPr>
          <w:rFonts w:ascii="Times New Roman" w:hAnsi="Times New Roman" w:cs="Times New Roman"/>
          <w:bCs/>
          <w:color w:val="000000"/>
          <w:sz w:val="28"/>
          <w:szCs w:val="28"/>
        </w:rPr>
        <w:t>коллег, и родителей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.</w:t>
      </w:r>
      <w:r w:rsidR="00170BF1" w:rsidRPr="002A51C4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</w:p>
    <w:p w:rsidR="00233CB2" w:rsidRPr="002A51C4" w:rsidRDefault="00233CB2" w:rsidP="002A51C4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A51C4">
        <w:rPr>
          <w:rFonts w:ascii="Times New Roman" w:hAnsi="Times New Roman" w:cs="Times New Roman"/>
          <w:b/>
          <w:bCs/>
          <w:sz w:val="28"/>
          <w:szCs w:val="28"/>
        </w:rPr>
        <w:t>Цели и задачи</w:t>
      </w:r>
    </w:p>
    <w:p w:rsidR="00233CB2" w:rsidRPr="002A51C4" w:rsidRDefault="00233CB2" w:rsidP="00757F40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A51C4">
        <w:rPr>
          <w:rFonts w:ascii="Times New Roman" w:hAnsi="Times New Roman" w:cs="Times New Roman"/>
          <w:bCs/>
          <w:sz w:val="28"/>
          <w:szCs w:val="28"/>
        </w:rPr>
        <w:t>Цели:</w:t>
      </w:r>
    </w:p>
    <w:p w:rsidR="00233CB2" w:rsidRPr="002A51C4" w:rsidRDefault="00233CB2" w:rsidP="00757F40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51C4">
        <w:rPr>
          <w:rFonts w:ascii="Times New Roman" w:hAnsi="Times New Roman" w:cs="Times New Roman"/>
          <w:bCs/>
          <w:iCs/>
          <w:sz w:val="28"/>
          <w:szCs w:val="28"/>
        </w:rPr>
        <w:t xml:space="preserve">расширение </w:t>
      </w:r>
      <w:r w:rsidR="00757F40">
        <w:rPr>
          <w:rFonts w:ascii="Times New Roman" w:hAnsi="Times New Roman" w:cs="Times New Roman"/>
          <w:bCs/>
          <w:iCs/>
          <w:sz w:val="28"/>
          <w:szCs w:val="28"/>
        </w:rPr>
        <w:t xml:space="preserve">педагогических </w:t>
      </w:r>
      <w:r w:rsidRPr="002A51C4">
        <w:rPr>
          <w:rFonts w:ascii="Times New Roman" w:hAnsi="Times New Roman" w:cs="Times New Roman"/>
          <w:bCs/>
          <w:iCs/>
          <w:sz w:val="28"/>
          <w:szCs w:val="28"/>
        </w:rPr>
        <w:t>знаний</w:t>
      </w:r>
      <w:r w:rsidR="00757F40">
        <w:rPr>
          <w:rFonts w:ascii="Times New Roman" w:hAnsi="Times New Roman" w:cs="Times New Roman"/>
          <w:bCs/>
          <w:iCs/>
          <w:sz w:val="28"/>
          <w:szCs w:val="28"/>
        </w:rPr>
        <w:t>,</w:t>
      </w:r>
      <w:r w:rsidRPr="002A51C4">
        <w:rPr>
          <w:rFonts w:ascii="Times New Roman" w:hAnsi="Times New Roman" w:cs="Times New Roman"/>
          <w:bCs/>
          <w:iCs/>
          <w:sz w:val="28"/>
          <w:szCs w:val="28"/>
        </w:rPr>
        <w:t xml:space="preserve"> с целью </w:t>
      </w:r>
      <w:r w:rsidR="00757F40">
        <w:rPr>
          <w:rFonts w:ascii="Times New Roman" w:hAnsi="Times New Roman" w:cs="Times New Roman"/>
          <w:bCs/>
          <w:iCs/>
          <w:sz w:val="28"/>
          <w:szCs w:val="28"/>
        </w:rPr>
        <w:t>«набора опыта» преподавания дисциплины с использованием</w:t>
      </w:r>
      <w:r w:rsidRPr="002A51C4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516974" w:rsidRPr="002A51C4">
        <w:rPr>
          <w:rFonts w:ascii="Times New Roman" w:hAnsi="Times New Roman" w:cs="Times New Roman"/>
          <w:bCs/>
          <w:iCs/>
          <w:sz w:val="28"/>
          <w:szCs w:val="28"/>
        </w:rPr>
        <w:t>активных методов обучения</w:t>
      </w:r>
      <w:r w:rsidRPr="002A51C4">
        <w:rPr>
          <w:rFonts w:ascii="Times New Roman" w:hAnsi="Times New Roman" w:cs="Times New Roman"/>
          <w:bCs/>
          <w:iCs/>
          <w:sz w:val="28"/>
          <w:szCs w:val="28"/>
        </w:rPr>
        <w:t>;</w:t>
      </w:r>
      <w:r w:rsidRPr="002A51C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33CB2" w:rsidRPr="00757F40" w:rsidRDefault="00757F40" w:rsidP="00757F40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33CB2" w:rsidRPr="00757F40">
        <w:rPr>
          <w:rFonts w:ascii="Times New Roman" w:hAnsi="Times New Roman" w:cs="Times New Roman"/>
          <w:bCs/>
          <w:sz w:val="28"/>
          <w:szCs w:val="28"/>
        </w:rPr>
        <w:t>Задачи:</w:t>
      </w:r>
    </w:p>
    <w:p w:rsidR="00233CB2" w:rsidRPr="002A51C4" w:rsidRDefault="00233CB2" w:rsidP="00757F40">
      <w:pPr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2A51C4">
        <w:rPr>
          <w:rFonts w:ascii="Times New Roman" w:hAnsi="Times New Roman" w:cs="Times New Roman"/>
          <w:bCs/>
          <w:iCs/>
          <w:sz w:val="28"/>
          <w:szCs w:val="28"/>
        </w:rPr>
        <w:t xml:space="preserve">расширение и углубление знаний в </w:t>
      </w:r>
      <w:r w:rsidR="00757F40">
        <w:rPr>
          <w:rFonts w:ascii="Times New Roman" w:hAnsi="Times New Roman" w:cs="Times New Roman"/>
          <w:bCs/>
          <w:iCs/>
          <w:sz w:val="28"/>
          <w:szCs w:val="28"/>
        </w:rPr>
        <w:t>методику использования</w:t>
      </w:r>
      <w:r w:rsidRPr="002A51C4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516974" w:rsidRPr="002A51C4">
        <w:rPr>
          <w:rFonts w:ascii="Times New Roman" w:hAnsi="Times New Roman" w:cs="Times New Roman"/>
          <w:bCs/>
          <w:iCs/>
          <w:sz w:val="28"/>
          <w:szCs w:val="28"/>
        </w:rPr>
        <w:t>активных методов</w:t>
      </w:r>
      <w:r w:rsidRPr="002A51C4">
        <w:rPr>
          <w:rFonts w:ascii="Times New Roman" w:hAnsi="Times New Roman" w:cs="Times New Roman"/>
          <w:bCs/>
          <w:iCs/>
          <w:sz w:val="28"/>
          <w:szCs w:val="28"/>
        </w:rPr>
        <w:t>;</w:t>
      </w:r>
    </w:p>
    <w:p w:rsidR="00233CB2" w:rsidRPr="002A51C4" w:rsidRDefault="00233CB2" w:rsidP="00757F40">
      <w:pPr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51C4">
        <w:rPr>
          <w:rFonts w:ascii="Times New Roman" w:hAnsi="Times New Roman" w:cs="Times New Roman"/>
          <w:sz w:val="28"/>
          <w:szCs w:val="28"/>
        </w:rPr>
        <w:t>в</w:t>
      </w:r>
      <w:r w:rsidR="009307AF" w:rsidRPr="002A51C4">
        <w:rPr>
          <w:rFonts w:ascii="Times New Roman" w:hAnsi="Times New Roman" w:cs="Times New Roman"/>
          <w:sz w:val="28"/>
          <w:szCs w:val="28"/>
        </w:rPr>
        <w:t xml:space="preserve">ыявление наиболее эффективных активных методов </w:t>
      </w:r>
      <w:r w:rsidRPr="002A51C4">
        <w:rPr>
          <w:rFonts w:ascii="Times New Roman" w:hAnsi="Times New Roman" w:cs="Times New Roman"/>
          <w:sz w:val="28"/>
          <w:szCs w:val="28"/>
        </w:rPr>
        <w:t xml:space="preserve">в условиях современной малокомплектной школы; </w:t>
      </w:r>
    </w:p>
    <w:p w:rsidR="00233CB2" w:rsidRPr="002A51C4" w:rsidRDefault="00233CB2" w:rsidP="00757F40">
      <w:pPr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2A51C4">
        <w:rPr>
          <w:rFonts w:ascii="Times New Roman" w:hAnsi="Times New Roman" w:cs="Times New Roman"/>
          <w:sz w:val="28"/>
          <w:szCs w:val="28"/>
        </w:rPr>
        <w:t>учет результативности отдельных этапов процесса обучения;</w:t>
      </w:r>
    </w:p>
    <w:p w:rsidR="00233CB2" w:rsidRPr="002A51C4" w:rsidRDefault="00233CB2" w:rsidP="00757F40">
      <w:pPr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2A51C4">
        <w:rPr>
          <w:rFonts w:ascii="Times New Roman" w:hAnsi="Times New Roman" w:cs="Times New Roman"/>
          <w:bCs/>
          <w:iCs/>
          <w:sz w:val="28"/>
          <w:szCs w:val="28"/>
        </w:rPr>
        <w:t>создание базы для реализации творческого потенциала обучающихся</w:t>
      </w:r>
      <w:r w:rsidR="00757F40">
        <w:rPr>
          <w:rFonts w:ascii="Times New Roman" w:hAnsi="Times New Roman" w:cs="Times New Roman"/>
          <w:sz w:val="28"/>
          <w:szCs w:val="28"/>
        </w:rPr>
        <w:t>.</w:t>
      </w:r>
    </w:p>
    <w:p w:rsidR="00233CB2" w:rsidRPr="002A51C4" w:rsidRDefault="00233CB2" w:rsidP="002A51C4">
      <w:pPr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2A51C4">
        <w:rPr>
          <w:rFonts w:ascii="Times New Roman" w:hAnsi="Times New Roman" w:cs="Times New Roman"/>
          <w:b/>
          <w:bCs/>
          <w:sz w:val="28"/>
          <w:szCs w:val="28"/>
          <w:u w:val="single"/>
        </w:rPr>
        <w:t>Теоретическая база</w:t>
      </w:r>
    </w:p>
    <w:p w:rsidR="00233CB2" w:rsidRPr="002A51C4" w:rsidRDefault="00233CB2" w:rsidP="002A51C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51C4">
        <w:rPr>
          <w:rFonts w:ascii="Times New Roman" w:hAnsi="Times New Roman" w:cs="Times New Roman"/>
          <w:b/>
          <w:bCs/>
          <w:sz w:val="28"/>
          <w:szCs w:val="28"/>
        </w:rPr>
        <w:t>Этапы накопления и систематизации опыта</w:t>
      </w:r>
    </w:p>
    <w:p w:rsidR="00233CB2" w:rsidRPr="002A51C4" w:rsidRDefault="00233CB2" w:rsidP="002A51C4">
      <w:pPr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A51C4">
        <w:rPr>
          <w:rFonts w:ascii="Times New Roman" w:hAnsi="Times New Roman" w:cs="Times New Roman"/>
          <w:sz w:val="28"/>
          <w:szCs w:val="28"/>
        </w:rPr>
        <w:t xml:space="preserve"> Работа по данной теме началась в 201</w:t>
      </w:r>
      <w:r w:rsidR="00170BF1" w:rsidRPr="002A51C4">
        <w:rPr>
          <w:rFonts w:ascii="Times New Roman" w:hAnsi="Times New Roman" w:cs="Times New Roman"/>
          <w:sz w:val="28"/>
          <w:szCs w:val="28"/>
        </w:rPr>
        <w:t xml:space="preserve">5-2016 учебном </w:t>
      </w:r>
      <w:proofErr w:type="gramStart"/>
      <w:r w:rsidR="00170BF1" w:rsidRPr="002A51C4">
        <w:rPr>
          <w:rFonts w:ascii="Times New Roman" w:hAnsi="Times New Roman" w:cs="Times New Roman"/>
          <w:sz w:val="28"/>
          <w:szCs w:val="28"/>
        </w:rPr>
        <w:t>году  </w:t>
      </w:r>
      <w:r w:rsidRPr="002A51C4">
        <w:rPr>
          <w:rFonts w:ascii="Times New Roman" w:hAnsi="Times New Roman" w:cs="Times New Roman"/>
          <w:sz w:val="28"/>
          <w:szCs w:val="28"/>
        </w:rPr>
        <w:t>после</w:t>
      </w:r>
      <w:proofErr w:type="gramEnd"/>
      <w:r w:rsidRPr="002A51C4">
        <w:rPr>
          <w:rFonts w:ascii="Times New Roman" w:hAnsi="Times New Roman" w:cs="Times New Roman"/>
          <w:sz w:val="28"/>
          <w:szCs w:val="28"/>
        </w:rPr>
        <w:t xml:space="preserve"> прохождения  курсов  повышения квалификации  «</w:t>
      </w:r>
      <w:r w:rsidR="00170BF1" w:rsidRPr="002A51C4">
        <w:rPr>
          <w:rFonts w:ascii="Times New Roman" w:hAnsi="Times New Roman" w:cs="Times New Roman"/>
          <w:sz w:val="28"/>
          <w:szCs w:val="28"/>
        </w:rPr>
        <w:t>Использование активных методов обучения на уроках обществознания и права»</w:t>
      </w:r>
      <w:r w:rsidRPr="002A51C4">
        <w:rPr>
          <w:rFonts w:ascii="Times New Roman" w:hAnsi="Times New Roman" w:cs="Times New Roman"/>
          <w:sz w:val="28"/>
          <w:szCs w:val="28"/>
        </w:rPr>
        <w:t xml:space="preserve">, в объеме </w:t>
      </w:r>
      <w:r w:rsidR="00170BF1" w:rsidRPr="002A51C4">
        <w:rPr>
          <w:rFonts w:ascii="Times New Roman" w:hAnsi="Times New Roman" w:cs="Times New Roman"/>
          <w:sz w:val="28"/>
          <w:szCs w:val="28"/>
        </w:rPr>
        <w:t>72</w:t>
      </w:r>
      <w:r w:rsidRPr="002A51C4">
        <w:rPr>
          <w:rFonts w:ascii="Times New Roman" w:hAnsi="Times New Roman" w:cs="Times New Roman"/>
          <w:sz w:val="28"/>
          <w:szCs w:val="28"/>
        </w:rPr>
        <w:t xml:space="preserve"> ч., </w:t>
      </w:r>
      <w:r w:rsidR="00170BF1" w:rsidRPr="002A51C4">
        <w:rPr>
          <w:rFonts w:ascii="Times New Roman" w:hAnsi="Times New Roman" w:cs="Times New Roman"/>
          <w:sz w:val="28"/>
          <w:szCs w:val="28"/>
        </w:rPr>
        <w:t>Педагогический институт «Первое сентября»</w:t>
      </w:r>
      <w:r w:rsidRPr="002A51C4">
        <w:rPr>
          <w:rFonts w:ascii="Times New Roman" w:hAnsi="Times New Roman" w:cs="Times New Roman"/>
          <w:sz w:val="28"/>
          <w:szCs w:val="28"/>
        </w:rPr>
        <w:t>,</w:t>
      </w:r>
      <w:r w:rsidR="00170BF1" w:rsidRPr="002A51C4">
        <w:rPr>
          <w:rFonts w:ascii="Times New Roman" w:hAnsi="Times New Roman" w:cs="Times New Roman"/>
          <w:sz w:val="28"/>
          <w:szCs w:val="28"/>
        </w:rPr>
        <w:t xml:space="preserve"> Москва, 2016 г.. </w:t>
      </w:r>
      <w:r w:rsidRPr="002A51C4">
        <w:rPr>
          <w:rFonts w:ascii="Times New Roman" w:hAnsi="Times New Roman" w:cs="Times New Roman"/>
          <w:bCs/>
          <w:sz w:val="28"/>
          <w:szCs w:val="28"/>
        </w:rPr>
        <w:t xml:space="preserve"> Данные курсы повышени</w:t>
      </w:r>
      <w:r w:rsidR="00170BF1" w:rsidRPr="002A51C4">
        <w:rPr>
          <w:rFonts w:ascii="Times New Roman" w:hAnsi="Times New Roman" w:cs="Times New Roman"/>
          <w:bCs/>
          <w:sz w:val="28"/>
          <w:szCs w:val="28"/>
        </w:rPr>
        <w:t xml:space="preserve">я квалификации придали импульс </w:t>
      </w:r>
      <w:r w:rsidRPr="002A51C4">
        <w:rPr>
          <w:rFonts w:ascii="Times New Roman" w:hAnsi="Times New Roman" w:cs="Times New Roman"/>
          <w:bCs/>
          <w:sz w:val="28"/>
          <w:szCs w:val="28"/>
        </w:rPr>
        <w:t>в выборе направления работы над методической темой.</w:t>
      </w:r>
    </w:p>
    <w:p w:rsidR="00233CB2" w:rsidRPr="002A51C4" w:rsidRDefault="00233CB2" w:rsidP="002A51C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51C4">
        <w:rPr>
          <w:rFonts w:ascii="Times New Roman" w:hAnsi="Times New Roman" w:cs="Times New Roman"/>
          <w:sz w:val="28"/>
          <w:szCs w:val="28"/>
        </w:rPr>
        <w:t>1 этап - подготовительный.</w:t>
      </w:r>
    </w:p>
    <w:p w:rsidR="00233CB2" w:rsidRPr="002A51C4" w:rsidRDefault="00233CB2" w:rsidP="002A51C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51C4">
        <w:rPr>
          <w:rFonts w:ascii="Times New Roman" w:hAnsi="Times New Roman" w:cs="Times New Roman"/>
          <w:sz w:val="28"/>
          <w:szCs w:val="28"/>
        </w:rPr>
        <w:t xml:space="preserve">Изучение литературы по данной теме. </w:t>
      </w:r>
    </w:p>
    <w:p w:rsidR="00233CB2" w:rsidRPr="002A51C4" w:rsidRDefault="00233CB2" w:rsidP="002A51C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51C4">
        <w:rPr>
          <w:rFonts w:ascii="Times New Roman" w:hAnsi="Times New Roman" w:cs="Times New Roman"/>
          <w:sz w:val="28"/>
          <w:szCs w:val="28"/>
        </w:rPr>
        <w:lastRenderedPageBreak/>
        <w:t xml:space="preserve">Выбор </w:t>
      </w:r>
      <w:r w:rsidR="00AF4005" w:rsidRPr="002A51C4">
        <w:rPr>
          <w:rFonts w:ascii="Times New Roman" w:hAnsi="Times New Roman" w:cs="Times New Roman"/>
          <w:sz w:val="28"/>
          <w:szCs w:val="28"/>
        </w:rPr>
        <w:t>активных методов</w:t>
      </w:r>
      <w:r w:rsidRPr="002A51C4">
        <w:rPr>
          <w:rFonts w:ascii="Times New Roman" w:hAnsi="Times New Roman" w:cs="Times New Roman"/>
          <w:sz w:val="28"/>
          <w:szCs w:val="28"/>
        </w:rPr>
        <w:t xml:space="preserve"> приемлемых для применения в условиях нашей школы. </w:t>
      </w:r>
    </w:p>
    <w:p w:rsidR="00233CB2" w:rsidRPr="002A51C4" w:rsidRDefault="00233CB2" w:rsidP="002A51C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51C4">
        <w:rPr>
          <w:rFonts w:ascii="Times New Roman" w:hAnsi="Times New Roman" w:cs="Times New Roman"/>
          <w:sz w:val="28"/>
          <w:szCs w:val="28"/>
        </w:rPr>
        <w:t>2 этап - внедренческий</w:t>
      </w:r>
    </w:p>
    <w:p w:rsidR="00233CB2" w:rsidRPr="002A51C4" w:rsidRDefault="002A51C4" w:rsidP="002A51C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51C4">
        <w:rPr>
          <w:rFonts w:ascii="Times New Roman" w:hAnsi="Times New Roman" w:cs="Times New Roman"/>
          <w:sz w:val="28"/>
          <w:szCs w:val="28"/>
        </w:rPr>
        <w:t>В</w:t>
      </w:r>
      <w:r w:rsidR="00233CB2" w:rsidRPr="002A51C4">
        <w:rPr>
          <w:rFonts w:ascii="Times New Roman" w:hAnsi="Times New Roman" w:cs="Times New Roman"/>
          <w:sz w:val="28"/>
          <w:szCs w:val="28"/>
        </w:rPr>
        <w:t xml:space="preserve">недрение. </w:t>
      </w:r>
    </w:p>
    <w:p w:rsidR="00233CB2" w:rsidRPr="002A51C4" w:rsidRDefault="00233CB2" w:rsidP="002A51C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51C4">
        <w:rPr>
          <w:rFonts w:ascii="Times New Roman" w:hAnsi="Times New Roman" w:cs="Times New Roman"/>
          <w:sz w:val="28"/>
          <w:szCs w:val="28"/>
        </w:rPr>
        <w:t xml:space="preserve">Подведение итогов. </w:t>
      </w:r>
    </w:p>
    <w:p w:rsidR="00233CB2" w:rsidRPr="002A51C4" w:rsidRDefault="00233CB2" w:rsidP="002A51C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51C4">
        <w:rPr>
          <w:rFonts w:ascii="Times New Roman" w:hAnsi="Times New Roman" w:cs="Times New Roman"/>
          <w:sz w:val="28"/>
          <w:szCs w:val="28"/>
        </w:rPr>
        <w:t>3 этап - завершающий</w:t>
      </w:r>
    </w:p>
    <w:p w:rsidR="00233CB2" w:rsidRPr="002B4DE6" w:rsidRDefault="002A51C4" w:rsidP="002B4DE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51C4">
        <w:rPr>
          <w:rFonts w:ascii="Times New Roman" w:hAnsi="Times New Roman" w:cs="Times New Roman"/>
          <w:sz w:val="28"/>
          <w:szCs w:val="28"/>
        </w:rPr>
        <w:t>Обобщение</w:t>
      </w:r>
      <w:r w:rsidR="002B4DE6">
        <w:rPr>
          <w:rFonts w:ascii="Times New Roman" w:hAnsi="Times New Roman" w:cs="Times New Roman"/>
          <w:sz w:val="28"/>
          <w:szCs w:val="28"/>
        </w:rPr>
        <w:t xml:space="preserve"> и распространение опыта. </w:t>
      </w:r>
    </w:p>
    <w:p w:rsidR="00233CB2" w:rsidRPr="002A51C4" w:rsidRDefault="00233CB2" w:rsidP="002A51C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51C4">
        <w:rPr>
          <w:rFonts w:ascii="Times New Roman" w:hAnsi="Times New Roman" w:cs="Times New Roman"/>
          <w:sz w:val="28"/>
          <w:szCs w:val="28"/>
        </w:rPr>
        <w:t xml:space="preserve">        Среди множества педагогических </w:t>
      </w:r>
      <w:r w:rsidR="00170BF1" w:rsidRPr="002A51C4">
        <w:rPr>
          <w:rFonts w:ascii="Times New Roman" w:hAnsi="Times New Roman" w:cs="Times New Roman"/>
          <w:sz w:val="28"/>
          <w:szCs w:val="28"/>
        </w:rPr>
        <w:t>активных методов</w:t>
      </w:r>
      <w:r w:rsidRPr="002A51C4">
        <w:rPr>
          <w:rFonts w:ascii="Times New Roman" w:hAnsi="Times New Roman" w:cs="Times New Roman"/>
          <w:sz w:val="28"/>
          <w:szCs w:val="28"/>
        </w:rPr>
        <w:t xml:space="preserve"> мной были выбраны те, которые (на мой взгляд) более других подходят для широкого использования в нашей школе.</w:t>
      </w:r>
    </w:p>
    <w:p w:rsidR="00233CB2" w:rsidRPr="002A51C4" w:rsidRDefault="00AF4005" w:rsidP="002A51C4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A51C4">
        <w:rPr>
          <w:rFonts w:ascii="Times New Roman" w:hAnsi="Times New Roman" w:cs="Times New Roman"/>
          <w:b/>
          <w:sz w:val="28"/>
          <w:szCs w:val="28"/>
        </w:rPr>
        <w:t>Игры – разминки.</w:t>
      </w:r>
    </w:p>
    <w:p w:rsidR="00A67C6D" w:rsidRPr="002A51C4" w:rsidRDefault="00233CB2" w:rsidP="002A51C4">
      <w:pPr>
        <w:spacing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2A51C4">
        <w:rPr>
          <w:rFonts w:ascii="Times New Roman" w:hAnsi="Times New Roman" w:cs="Times New Roman"/>
          <w:iCs/>
          <w:sz w:val="28"/>
          <w:szCs w:val="28"/>
        </w:rPr>
        <w:t xml:space="preserve">       В основе технологии лежит развитие познавательных, творческих навыков</w:t>
      </w:r>
      <w:r w:rsidR="000E1898" w:rsidRPr="002A51C4">
        <w:rPr>
          <w:rFonts w:ascii="Times New Roman" w:hAnsi="Times New Roman" w:cs="Times New Roman"/>
          <w:iCs/>
          <w:sz w:val="28"/>
          <w:szCs w:val="28"/>
        </w:rPr>
        <w:t>. Уважение и умение сотрудничать – необходимые условия ля создания творческой обстановки. Нужно приложить усилия для развития данных качеств у учащихся. В том мог</w:t>
      </w:r>
      <w:r w:rsidR="00C32EC0" w:rsidRPr="002A51C4">
        <w:rPr>
          <w:rFonts w:ascii="Times New Roman" w:hAnsi="Times New Roman" w:cs="Times New Roman"/>
          <w:iCs/>
          <w:sz w:val="28"/>
          <w:szCs w:val="28"/>
        </w:rPr>
        <w:t xml:space="preserve">ут помочь психотехнические игры, в работах Большаковой В.Ю., </w:t>
      </w:r>
      <w:proofErr w:type="spellStart"/>
      <w:r w:rsidR="00C32EC0" w:rsidRPr="002A51C4">
        <w:rPr>
          <w:rFonts w:ascii="Times New Roman" w:hAnsi="Times New Roman" w:cs="Times New Roman"/>
          <w:iCs/>
          <w:sz w:val="28"/>
          <w:szCs w:val="28"/>
        </w:rPr>
        <w:t>Зюько</w:t>
      </w:r>
      <w:proofErr w:type="spellEnd"/>
      <w:r w:rsidR="00C32EC0" w:rsidRPr="002A51C4">
        <w:rPr>
          <w:rFonts w:ascii="Times New Roman" w:hAnsi="Times New Roman" w:cs="Times New Roman"/>
          <w:iCs/>
          <w:sz w:val="28"/>
          <w:szCs w:val="28"/>
        </w:rPr>
        <w:t xml:space="preserve"> М.В., </w:t>
      </w:r>
      <w:proofErr w:type="spellStart"/>
      <w:r w:rsidR="00C32EC0" w:rsidRPr="002A51C4">
        <w:rPr>
          <w:rFonts w:ascii="Times New Roman" w:hAnsi="Times New Roman" w:cs="Times New Roman"/>
          <w:iCs/>
          <w:sz w:val="28"/>
          <w:szCs w:val="28"/>
        </w:rPr>
        <w:t>Коротаевой</w:t>
      </w:r>
      <w:proofErr w:type="spellEnd"/>
      <w:r w:rsidR="00C32EC0" w:rsidRPr="002A51C4">
        <w:rPr>
          <w:rFonts w:ascii="Times New Roman" w:hAnsi="Times New Roman" w:cs="Times New Roman"/>
          <w:iCs/>
          <w:sz w:val="28"/>
          <w:szCs w:val="28"/>
        </w:rPr>
        <w:t xml:space="preserve"> Е.В., </w:t>
      </w:r>
      <w:proofErr w:type="spellStart"/>
      <w:r w:rsidR="00C32EC0" w:rsidRPr="002A51C4">
        <w:rPr>
          <w:rFonts w:ascii="Times New Roman" w:hAnsi="Times New Roman" w:cs="Times New Roman"/>
          <w:iCs/>
          <w:sz w:val="28"/>
          <w:szCs w:val="28"/>
        </w:rPr>
        <w:t>Цукермана</w:t>
      </w:r>
      <w:proofErr w:type="spellEnd"/>
      <w:r w:rsidR="00C32EC0" w:rsidRPr="002A51C4">
        <w:rPr>
          <w:rFonts w:ascii="Times New Roman" w:hAnsi="Times New Roman" w:cs="Times New Roman"/>
          <w:iCs/>
          <w:sz w:val="28"/>
          <w:szCs w:val="28"/>
        </w:rPr>
        <w:t xml:space="preserve"> Г.А., в которых они подробно описывают методику, </w:t>
      </w:r>
      <w:proofErr w:type="spellStart"/>
      <w:r w:rsidR="00C32EC0" w:rsidRPr="002A51C4">
        <w:rPr>
          <w:rFonts w:ascii="Times New Roman" w:hAnsi="Times New Roman" w:cs="Times New Roman"/>
          <w:iCs/>
          <w:sz w:val="28"/>
          <w:szCs w:val="28"/>
        </w:rPr>
        <w:t>послеигровой</w:t>
      </w:r>
      <w:proofErr w:type="spellEnd"/>
      <w:r w:rsidR="00C32EC0" w:rsidRPr="002A51C4">
        <w:rPr>
          <w:rFonts w:ascii="Times New Roman" w:hAnsi="Times New Roman" w:cs="Times New Roman"/>
          <w:iCs/>
          <w:sz w:val="28"/>
          <w:szCs w:val="28"/>
        </w:rPr>
        <w:t xml:space="preserve"> анализ и дополнительные упражнения. Это способствует создать нужные предпосылки для эффективного применения активных методов и их использования.</w:t>
      </w:r>
    </w:p>
    <w:p w:rsidR="00233CB2" w:rsidRPr="002A51C4" w:rsidRDefault="00233CB2" w:rsidP="002A51C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51C4">
        <w:rPr>
          <w:rFonts w:ascii="Times New Roman" w:hAnsi="Times New Roman" w:cs="Times New Roman"/>
          <w:sz w:val="28"/>
          <w:szCs w:val="28"/>
        </w:rPr>
        <w:t xml:space="preserve">             Умение решать проблемы необходимо для самостоятельной познавательной деятельности. Это умение предполагает также и умение использовать приемы проектирования для самоорганизации собственного обучения. Поэтому метод учебного проекта дает возможность вооружить ученика способами, приемами такой деятельности, то есть научить его учиться. </w:t>
      </w:r>
    </w:p>
    <w:p w:rsidR="00A67C6D" w:rsidRPr="002A51C4" w:rsidRDefault="00A67C6D" w:rsidP="002A51C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51C4">
        <w:rPr>
          <w:rFonts w:ascii="Times New Roman" w:hAnsi="Times New Roman" w:cs="Times New Roman"/>
          <w:sz w:val="28"/>
          <w:szCs w:val="28"/>
        </w:rPr>
        <w:lastRenderedPageBreak/>
        <w:t>Очень часто ребята, которые учатся в одном классе очень мало друг друга знают. С помощью игр можно создать атмосферу доверия и уважения.</w:t>
      </w:r>
    </w:p>
    <w:p w:rsidR="00A67C6D" w:rsidRPr="002A51C4" w:rsidRDefault="00A67C6D" w:rsidP="002A51C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51C4">
        <w:rPr>
          <w:rFonts w:ascii="Times New Roman" w:hAnsi="Times New Roman" w:cs="Times New Roman"/>
          <w:sz w:val="28"/>
          <w:szCs w:val="28"/>
        </w:rPr>
        <w:t>Игры – разминки могут использоваться такие, как:</w:t>
      </w:r>
    </w:p>
    <w:p w:rsidR="00A67C6D" w:rsidRPr="002A51C4" w:rsidRDefault="00A67C6D" w:rsidP="002A51C4">
      <w:pPr>
        <w:pStyle w:val="a6"/>
        <w:numPr>
          <w:ilvl w:val="0"/>
          <w:numId w:val="7"/>
        </w:numPr>
        <w:spacing w:line="360" w:lineRule="auto"/>
        <w:ind w:firstLine="709"/>
        <w:jc w:val="both"/>
        <w:rPr>
          <w:sz w:val="28"/>
          <w:szCs w:val="28"/>
        </w:rPr>
      </w:pPr>
      <w:r w:rsidRPr="002A51C4">
        <w:rPr>
          <w:sz w:val="28"/>
          <w:szCs w:val="28"/>
        </w:rPr>
        <w:t>«Визитная карточка»,</w:t>
      </w:r>
    </w:p>
    <w:p w:rsidR="00A67C6D" w:rsidRPr="002A51C4" w:rsidRDefault="00A67C6D" w:rsidP="002A51C4">
      <w:pPr>
        <w:pStyle w:val="a6"/>
        <w:numPr>
          <w:ilvl w:val="0"/>
          <w:numId w:val="7"/>
        </w:numPr>
        <w:spacing w:line="360" w:lineRule="auto"/>
        <w:ind w:firstLine="709"/>
        <w:jc w:val="both"/>
        <w:rPr>
          <w:sz w:val="28"/>
          <w:szCs w:val="28"/>
        </w:rPr>
      </w:pPr>
      <w:r w:rsidRPr="002A51C4">
        <w:rPr>
          <w:sz w:val="28"/>
          <w:szCs w:val="28"/>
        </w:rPr>
        <w:t>«Все – некоторые – только я»,</w:t>
      </w:r>
    </w:p>
    <w:p w:rsidR="00A67C6D" w:rsidRPr="002A51C4" w:rsidRDefault="00A67C6D" w:rsidP="002A51C4">
      <w:pPr>
        <w:pStyle w:val="a6"/>
        <w:numPr>
          <w:ilvl w:val="0"/>
          <w:numId w:val="7"/>
        </w:numPr>
        <w:spacing w:line="360" w:lineRule="auto"/>
        <w:ind w:firstLine="709"/>
        <w:jc w:val="both"/>
        <w:rPr>
          <w:sz w:val="28"/>
          <w:szCs w:val="28"/>
        </w:rPr>
      </w:pPr>
      <w:r w:rsidRPr="002A51C4">
        <w:rPr>
          <w:sz w:val="28"/>
          <w:szCs w:val="28"/>
        </w:rPr>
        <w:t>«Ассоциации»,</w:t>
      </w:r>
    </w:p>
    <w:p w:rsidR="00A67C6D" w:rsidRPr="002A51C4" w:rsidRDefault="00A67C6D" w:rsidP="002A51C4">
      <w:pPr>
        <w:pStyle w:val="a6"/>
        <w:numPr>
          <w:ilvl w:val="0"/>
          <w:numId w:val="7"/>
        </w:numPr>
        <w:spacing w:line="360" w:lineRule="auto"/>
        <w:ind w:firstLine="709"/>
        <w:jc w:val="both"/>
        <w:rPr>
          <w:sz w:val="28"/>
          <w:szCs w:val="28"/>
        </w:rPr>
      </w:pPr>
      <w:r w:rsidRPr="002A51C4">
        <w:rPr>
          <w:sz w:val="28"/>
          <w:szCs w:val="28"/>
        </w:rPr>
        <w:t>«Пять фактов обо мне»,</w:t>
      </w:r>
    </w:p>
    <w:p w:rsidR="00A67C6D" w:rsidRPr="002A51C4" w:rsidRDefault="00A67C6D" w:rsidP="002A51C4">
      <w:pPr>
        <w:pStyle w:val="a6"/>
        <w:numPr>
          <w:ilvl w:val="0"/>
          <w:numId w:val="7"/>
        </w:numPr>
        <w:spacing w:line="360" w:lineRule="auto"/>
        <w:ind w:firstLine="709"/>
        <w:jc w:val="both"/>
        <w:rPr>
          <w:sz w:val="28"/>
          <w:szCs w:val="28"/>
        </w:rPr>
      </w:pPr>
      <w:r w:rsidRPr="002A51C4">
        <w:rPr>
          <w:sz w:val="28"/>
          <w:szCs w:val="28"/>
        </w:rPr>
        <w:t xml:space="preserve">«Слепой и </w:t>
      </w:r>
      <w:proofErr w:type="spellStart"/>
      <w:r w:rsidRPr="002A51C4">
        <w:rPr>
          <w:sz w:val="28"/>
          <w:szCs w:val="28"/>
        </w:rPr>
        <w:t>повадырь</w:t>
      </w:r>
      <w:proofErr w:type="spellEnd"/>
      <w:r w:rsidRPr="002A51C4">
        <w:rPr>
          <w:sz w:val="28"/>
          <w:szCs w:val="28"/>
        </w:rPr>
        <w:t>»,</w:t>
      </w:r>
    </w:p>
    <w:p w:rsidR="00A67C6D" w:rsidRPr="002A51C4" w:rsidRDefault="00A67C6D" w:rsidP="002A51C4">
      <w:pPr>
        <w:pStyle w:val="a6"/>
        <w:numPr>
          <w:ilvl w:val="0"/>
          <w:numId w:val="7"/>
        </w:numPr>
        <w:spacing w:line="360" w:lineRule="auto"/>
        <w:ind w:firstLine="709"/>
        <w:jc w:val="both"/>
        <w:rPr>
          <w:sz w:val="28"/>
          <w:szCs w:val="28"/>
        </w:rPr>
      </w:pPr>
      <w:r w:rsidRPr="002A51C4">
        <w:rPr>
          <w:sz w:val="28"/>
          <w:szCs w:val="28"/>
        </w:rPr>
        <w:t>«Прогулка с компасом»,</w:t>
      </w:r>
    </w:p>
    <w:p w:rsidR="00A67C6D" w:rsidRPr="002A51C4" w:rsidRDefault="00A67C6D" w:rsidP="002A51C4">
      <w:pPr>
        <w:pStyle w:val="a6"/>
        <w:numPr>
          <w:ilvl w:val="0"/>
          <w:numId w:val="7"/>
        </w:numPr>
        <w:spacing w:line="360" w:lineRule="auto"/>
        <w:ind w:firstLine="709"/>
        <w:jc w:val="both"/>
        <w:rPr>
          <w:sz w:val="28"/>
          <w:szCs w:val="28"/>
        </w:rPr>
      </w:pPr>
      <w:r w:rsidRPr="002A51C4">
        <w:rPr>
          <w:sz w:val="28"/>
          <w:szCs w:val="28"/>
        </w:rPr>
        <w:t>«Путаница».</w:t>
      </w:r>
    </w:p>
    <w:p w:rsidR="00A67C6D" w:rsidRPr="002A51C4" w:rsidRDefault="00A67C6D" w:rsidP="002A51C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eastAsiaTheme="minorHAnsi"/>
          <w:b/>
          <w:iCs/>
          <w:sz w:val="28"/>
          <w:szCs w:val="28"/>
          <w:lang w:eastAsia="en-US"/>
        </w:rPr>
      </w:pPr>
      <w:r w:rsidRPr="002A51C4">
        <w:rPr>
          <w:rFonts w:eastAsiaTheme="minorHAnsi"/>
          <w:b/>
          <w:iCs/>
          <w:sz w:val="28"/>
          <w:szCs w:val="28"/>
          <w:lang w:eastAsia="en-US"/>
        </w:rPr>
        <w:t>Учебная дискуссия.</w:t>
      </w:r>
    </w:p>
    <w:p w:rsidR="00A67C6D" w:rsidRPr="002A51C4" w:rsidRDefault="00A67C6D" w:rsidP="002A51C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eastAsiaTheme="minorHAnsi"/>
          <w:iCs/>
          <w:sz w:val="28"/>
          <w:szCs w:val="28"/>
          <w:lang w:eastAsia="en-US"/>
        </w:rPr>
      </w:pPr>
      <w:r w:rsidRPr="002A51C4">
        <w:rPr>
          <w:rFonts w:eastAsiaTheme="minorHAnsi"/>
          <w:iCs/>
          <w:sz w:val="28"/>
          <w:szCs w:val="28"/>
          <w:lang w:eastAsia="en-US"/>
        </w:rPr>
        <w:t xml:space="preserve">Дискуссия – это упорядоченный обмен мнения. Зачем нужны дискуссии!? Вот как начинает Д. </w:t>
      </w:r>
      <w:proofErr w:type="spellStart"/>
      <w:r w:rsidRPr="002A51C4">
        <w:rPr>
          <w:rFonts w:eastAsiaTheme="minorHAnsi"/>
          <w:iCs/>
          <w:sz w:val="28"/>
          <w:szCs w:val="28"/>
          <w:lang w:eastAsia="en-US"/>
        </w:rPr>
        <w:t>Ондрушек</w:t>
      </w:r>
      <w:proofErr w:type="spellEnd"/>
      <w:r w:rsidRPr="002A51C4">
        <w:rPr>
          <w:rFonts w:eastAsiaTheme="minorHAnsi"/>
          <w:iCs/>
          <w:sz w:val="28"/>
          <w:szCs w:val="28"/>
          <w:lang w:eastAsia="en-US"/>
        </w:rPr>
        <w:t xml:space="preserve"> </w:t>
      </w:r>
      <w:proofErr w:type="gramStart"/>
      <w:r w:rsidRPr="002A51C4">
        <w:rPr>
          <w:rFonts w:eastAsiaTheme="minorHAnsi"/>
          <w:iCs/>
          <w:sz w:val="28"/>
          <w:szCs w:val="28"/>
          <w:lang w:eastAsia="en-US"/>
        </w:rPr>
        <w:t>рассказ  дискуссиях</w:t>
      </w:r>
      <w:proofErr w:type="gramEnd"/>
      <w:r w:rsidRPr="002A51C4">
        <w:rPr>
          <w:rFonts w:eastAsiaTheme="minorHAnsi"/>
          <w:iCs/>
          <w:sz w:val="28"/>
          <w:szCs w:val="28"/>
          <w:lang w:eastAsia="en-US"/>
        </w:rPr>
        <w:t>:</w:t>
      </w:r>
    </w:p>
    <w:p w:rsidR="00BD02EE" w:rsidRPr="002A51C4" w:rsidRDefault="00BD02EE" w:rsidP="002A51C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eastAsiaTheme="minorHAnsi"/>
          <w:iCs/>
          <w:sz w:val="28"/>
          <w:szCs w:val="28"/>
          <w:lang w:eastAsia="en-US"/>
        </w:rPr>
      </w:pPr>
      <w:r w:rsidRPr="002A51C4">
        <w:rPr>
          <w:sz w:val="28"/>
          <w:szCs w:val="28"/>
        </w:rPr>
        <w:t>«Часто учителя жалуются, что дети пассивны и не умеют дискутировать. Они не знают, чего от них ждут, или не хотят выступать со своим мнением в классе, или не хотят конфронтации, не хотят выделяться. Это ведет к тому, что учитель успокаивается, отказывается от мысли вести дискуссию и возвращается к классическим методам (к проверке домашнего задания, объяснению нового материала, вопросам по изученным темам и т.д.). В такой ситуации, если учитель решит по каким-то причинам все же провести дискуссию, она будет наихудшим методом. Правильно проведенная дискуссия, в отличие от классического метода, позволяет видеть, что каждое утверждение может быть истолковано по-разному; что каждую правду можно рассмотреть с разных точек зрения; что из многих правд в жизни можно выбрать для себя свою собственную, не утверждая, что она единственная и объективная. Дискуссия оживляет неживой предмет – вместо повторения</w:t>
      </w:r>
      <w:r w:rsidR="002B4DE6">
        <w:rPr>
          <w:sz w:val="28"/>
          <w:szCs w:val="28"/>
        </w:rPr>
        <w:t xml:space="preserve"> </w:t>
      </w:r>
      <w:r w:rsidRPr="002A51C4">
        <w:rPr>
          <w:sz w:val="28"/>
          <w:szCs w:val="28"/>
        </w:rPr>
        <w:lastRenderedPageBreak/>
        <w:t>одинаково сформулированных параграфов в дискуссии появляются собственные примеры из жизни…»</w:t>
      </w:r>
      <w:r w:rsidR="002A51C4" w:rsidRPr="002A51C4">
        <w:rPr>
          <w:rStyle w:val="ac"/>
          <w:sz w:val="28"/>
          <w:szCs w:val="28"/>
        </w:rPr>
        <w:footnoteReference w:id="1"/>
      </w:r>
    </w:p>
    <w:p w:rsidR="00BD02EE" w:rsidRPr="002A51C4" w:rsidRDefault="00BD02EE" w:rsidP="002A51C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2A51C4">
        <w:rPr>
          <w:sz w:val="28"/>
          <w:szCs w:val="28"/>
        </w:rPr>
        <w:t xml:space="preserve"> Правильная организация пространства позволяет преодолеть один из самых устойчивых школьных рабочих стереотипов: учитель стоит перед классом и задает вопросы, отдельные желающие ему отвечают.</w:t>
      </w:r>
    </w:p>
    <w:p w:rsidR="00BD02EE" w:rsidRPr="002A51C4" w:rsidRDefault="00BD02EE" w:rsidP="002A51C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2A51C4">
        <w:rPr>
          <w:sz w:val="28"/>
          <w:szCs w:val="28"/>
        </w:rPr>
        <w:t>Установка правил ведения дискуссии один из способов предотвращения хаоса во время дискуссии – это предварительное установление правил. Если учитель и ребята заранее договорятся о том, как вести себя во время обсуждения, гораздо меньше времени потребуется для решения организационных и дисциплинарных проблем, в то время как непосредственно на тему дискуссии останется гораздо больше времени. четкие правила делают атмосферу класса более доверительной, дружелюбной и безопасной.</w:t>
      </w:r>
    </w:p>
    <w:p w:rsidR="00DE58C3" w:rsidRPr="002A51C4" w:rsidRDefault="00DE58C3" w:rsidP="002A51C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2A51C4">
        <w:rPr>
          <w:sz w:val="28"/>
          <w:szCs w:val="28"/>
        </w:rPr>
        <w:t>Приемы для проведения свободной дискуссии:</w:t>
      </w:r>
    </w:p>
    <w:p w:rsidR="00DE58C3" w:rsidRPr="002A51C4" w:rsidRDefault="00DE58C3" w:rsidP="002A51C4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2A51C4">
        <w:rPr>
          <w:sz w:val="28"/>
          <w:szCs w:val="28"/>
        </w:rPr>
        <w:t>«Голоса»,</w:t>
      </w:r>
    </w:p>
    <w:p w:rsidR="00DE58C3" w:rsidRPr="002A51C4" w:rsidRDefault="00DE58C3" w:rsidP="002A51C4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2A51C4">
        <w:rPr>
          <w:sz w:val="28"/>
          <w:szCs w:val="28"/>
        </w:rPr>
        <w:t>«Карточки – сигналы»,</w:t>
      </w:r>
    </w:p>
    <w:p w:rsidR="00DE58C3" w:rsidRPr="002A51C4" w:rsidRDefault="00DE58C3" w:rsidP="002A51C4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2A51C4">
        <w:rPr>
          <w:sz w:val="28"/>
          <w:szCs w:val="28"/>
        </w:rPr>
        <w:t>«Микрофон, или жезл оратора»,</w:t>
      </w:r>
    </w:p>
    <w:p w:rsidR="00DE58C3" w:rsidRPr="002A51C4" w:rsidRDefault="00DE58C3" w:rsidP="002A51C4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2A51C4">
        <w:rPr>
          <w:sz w:val="28"/>
          <w:szCs w:val="28"/>
        </w:rPr>
        <w:t>«Речевой этикет»,</w:t>
      </w:r>
    </w:p>
    <w:p w:rsidR="00DE58C3" w:rsidRPr="002A51C4" w:rsidRDefault="0068666D" w:rsidP="002A51C4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2A51C4">
        <w:rPr>
          <w:sz w:val="28"/>
          <w:szCs w:val="28"/>
        </w:rPr>
        <w:t>«</w:t>
      </w:r>
      <w:r w:rsidR="00DE58C3" w:rsidRPr="002A51C4">
        <w:rPr>
          <w:sz w:val="28"/>
          <w:szCs w:val="28"/>
        </w:rPr>
        <w:t>Роли»</w:t>
      </w:r>
      <w:r w:rsidRPr="002A51C4">
        <w:rPr>
          <w:sz w:val="28"/>
          <w:szCs w:val="28"/>
        </w:rPr>
        <w:t>.</w:t>
      </w:r>
    </w:p>
    <w:p w:rsidR="0068666D" w:rsidRPr="002A51C4" w:rsidRDefault="0068666D" w:rsidP="002A51C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2A51C4">
        <w:rPr>
          <w:sz w:val="28"/>
          <w:szCs w:val="28"/>
        </w:rPr>
        <w:t xml:space="preserve">Для проведения данных дискуссий можно использовать работы Кларина М.В., </w:t>
      </w:r>
      <w:proofErr w:type="spellStart"/>
      <w:r w:rsidRPr="002A51C4">
        <w:rPr>
          <w:sz w:val="28"/>
          <w:szCs w:val="28"/>
        </w:rPr>
        <w:t>Ондрушек</w:t>
      </w:r>
      <w:proofErr w:type="spellEnd"/>
      <w:r w:rsidRPr="002A51C4">
        <w:rPr>
          <w:sz w:val="28"/>
          <w:szCs w:val="28"/>
        </w:rPr>
        <w:t xml:space="preserve"> Д., </w:t>
      </w:r>
      <w:proofErr w:type="spellStart"/>
      <w:r w:rsidRPr="002A51C4">
        <w:rPr>
          <w:sz w:val="28"/>
          <w:szCs w:val="28"/>
        </w:rPr>
        <w:t>Пронькина</w:t>
      </w:r>
      <w:proofErr w:type="spellEnd"/>
      <w:r w:rsidRPr="002A51C4">
        <w:rPr>
          <w:sz w:val="28"/>
          <w:szCs w:val="28"/>
        </w:rPr>
        <w:t xml:space="preserve"> В.Н., Гутникова А.Б., </w:t>
      </w:r>
      <w:r w:rsidRPr="002A51C4">
        <w:rPr>
          <w:sz w:val="28"/>
          <w:szCs w:val="28"/>
          <w:lang w:val="en-US"/>
        </w:rPr>
        <w:t>Tibbitts</w:t>
      </w:r>
      <w:r w:rsidRPr="002A51C4">
        <w:rPr>
          <w:sz w:val="28"/>
          <w:szCs w:val="28"/>
        </w:rPr>
        <w:t xml:space="preserve"> </w:t>
      </w:r>
      <w:r w:rsidRPr="002A51C4">
        <w:rPr>
          <w:sz w:val="28"/>
          <w:szCs w:val="28"/>
          <w:lang w:val="en-US"/>
        </w:rPr>
        <w:t>F</w:t>
      </w:r>
      <w:r w:rsidRPr="002A51C4">
        <w:rPr>
          <w:sz w:val="28"/>
          <w:szCs w:val="28"/>
        </w:rPr>
        <w:t>.</w:t>
      </w:r>
    </w:p>
    <w:p w:rsidR="00DE58C3" w:rsidRPr="002A51C4" w:rsidRDefault="00DE58C3" w:rsidP="002A51C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eastAsiaTheme="minorHAnsi"/>
          <w:iCs/>
          <w:sz w:val="28"/>
          <w:szCs w:val="28"/>
          <w:lang w:eastAsia="en-US"/>
        </w:rPr>
      </w:pPr>
    </w:p>
    <w:p w:rsidR="00233CB2" w:rsidRPr="007630AC" w:rsidRDefault="00233CB2" w:rsidP="002A51C4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630AC">
        <w:rPr>
          <w:rFonts w:ascii="Times New Roman" w:hAnsi="Times New Roman" w:cs="Times New Roman"/>
          <w:b/>
          <w:color w:val="000000"/>
          <w:sz w:val="28"/>
          <w:szCs w:val="28"/>
        </w:rPr>
        <w:t>Оптимальность и эффективность средств</w:t>
      </w:r>
    </w:p>
    <w:p w:rsidR="002B4DE6" w:rsidRPr="002300E5" w:rsidRDefault="00233CB2" w:rsidP="002300E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51C4">
        <w:rPr>
          <w:rFonts w:ascii="Times New Roman" w:hAnsi="Times New Roman" w:cs="Times New Roman"/>
          <w:sz w:val="28"/>
          <w:szCs w:val="28"/>
        </w:rPr>
        <w:t>Эффективность практического применения разнообразных форм и методов образов</w:t>
      </w:r>
      <w:r w:rsidR="00757F40">
        <w:rPr>
          <w:rFonts w:ascii="Times New Roman" w:hAnsi="Times New Roman" w:cs="Times New Roman"/>
          <w:sz w:val="28"/>
          <w:szCs w:val="28"/>
        </w:rPr>
        <w:t xml:space="preserve">ательных технологий, позволяет </w:t>
      </w:r>
      <w:r w:rsidRPr="002A51C4">
        <w:rPr>
          <w:rFonts w:ascii="Times New Roman" w:hAnsi="Times New Roman" w:cs="Times New Roman"/>
          <w:sz w:val="28"/>
          <w:szCs w:val="28"/>
        </w:rPr>
        <w:t>добиваться поставленной цели, позволяет активизировать внимание обучающихся и их познавательную активность, способствует развитию и формированию творческих спосо</w:t>
      </w:r>
      <w:r w:rsidR="007250E1" w:rsidRPr="002A51C4">
        <w:rPr>
          <w:rFonts w:ascii="Times New Roman" w:hAnsi="Times New Roman" w:cs="Times New Roman"/>
          <w:sz w:val="28"/>
          <w:szCs w:val="28"/>
        </w:rPr>
        <w:t>бностей детей</w:t>
      </w:r>
      <w:r w:rsidR="002B4DE6">
        <w:rPr>
          <w:rFonts w:ascii="Times New Roman" w:hAnsi="Times New Roman" w:cs="Times New Roman"/>
          <w:sz w:val="28"/>
          <w:szCs w:val="28"/>
        </w:rPr>
        <w:t>.</w:t>
      </w:r>
      <w:r w:rsidR="002300E5">
        <w:rPr>
          <w:rFonts w:ascii="Times New Roman" w:hAnsi="Times New Roman" w:cs="Times New Roman"/>
          <w:sz w:val="28"/>
          <w:szCs w:val="28"/>
        </w:rPr>
        <w:t xml:space="preserve"> </w:t>
      </w:r>
      <w:r w:rsidR="007630AC" w:rsidRPr="002300E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На уроке обществознания в 7Б классе я применила творческое задание «Мозаика», тема урока «Виновен – отвечай».  Заранее </w:t>
      </w:r>
      <w:r w:rsidR="007630AC" w:rsidRPr="002300E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были подготовлен текст, по тематике урока. </w:t>
      </w:r>
      <w:r w:rsidR="002B4DE6" w:rsidRPr="002300E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Текст </w:t>
      </w:r>
      <w:r w:rsidR="007630AC" w:rsidRPr="002300E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был</w:t>
      </w:r>
      <w:r w:rsidR="002B4DE6" w:rsidRPr="002300E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подел</w:t>
      </w:r>
      <w:r w:rsidR="007630AC" w:rsidRPr="002300E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ен на абзацы, распечатан и поделен</w:t>
      </w:r>
      <w:r w:rsidR="002B4DE6" w:rsidRPr="002300E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между </w:t>
      </w:r>
      <w:r w:rsidR="007630AC" w:rsidRPr="002300E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учениками</w:t>
      </w:r>
      <w:r w:rsidR="002B4DE6" w:rsidRPr="002300E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так как текст маленьк</w:t>
      </w:r>
      <w:r w:rsidR="007630AC" w:rsidRPr="002300E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="002B4DE6" w:rsidRPr="002300E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й, </w:t>
      </w:r>
      <w:r w:rsidR="007630AC" w:rsidRPr="002300E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учеников</w:t>
      </w:r>
      <w:r w:rsidR="002B4DE6" w:rsidRPr="002300E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7630AC" w:rsidRPr="002300E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объединила </w:t>
      </w:r>
      <w:r w:rsidR="002B4DE6" w:rsidRPr="002300E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на 5 групп. </w:t>
      </w:r>
    </w:p>
    <w:p w:rsidR="002B4DE6" w:rsidRPr="002300E5" w:rsidRDefault="002B4DE6" w:rsidP="002300E5">
      <w:pPr>
        <w:spacing w:after="0" w:line="36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300E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Задача: прочитать про себя свои фрагменты, затем вслух, и решить какой фрагмент где должен находится. Потом объединяют текс</w:t>
      </w:r>
      <w:r w:rsidR="007630AC" w:rsidRPr="002300E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</w:t>
      </w:r>
      <w:r w:rsidRPr="002300E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 своему усмотрению. Затем сравниваем с оригиналом.</w:t>
      </w:r>
    </w:p>
    <w:p w:rsidR="002B4DE6" w:rsidRPr="002300E5" w:rsidRDefault="002B4DE6" w:rsidP="002300E5">
      <w:pPr>
        <w:spacing w:after="0" w:line="36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300E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Главной задачей должно быть </w:t>
      </w:r>
      <w:r w:rsidR="007630AC" w:rsidRPr="002300E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понятие преступления и</w:t>
      </w:r>
      <w:r w:rsidR="002300E5" w:rsidRPr="002300E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меры</w:t>
      </w:r>
      <w:r w:rsidR="007630AC" w:rsidRPr="002300E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наказания, </w:t>
      </w:r>
      <w:r w:rsidR="002300E5" w:rsidRPr="002300E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дети должны понять всю плохую сторону преступлений, </w:t>
      </w:r>
      <w:r w:rsidR="002300E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</w:t>
      </w:r>
      <w:r w:rsidR="002300E5" w:rsidRPr="002300E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меть отвечать за свои проступки и нести ответс</w:t>
      </w:r>
      <w:r w:rsidR="002300E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</w:t>
      </w:r>
      <w:r w:rsidR="002300E5" w:rsidRPr="002300E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венность.</w:t>
      </w:r>
    </w:p>
    <w:p w:rsidR="002B4DE6" w:rsidRPr="002A51C4" w:rsidRDefault="002B4DE6" w:rsidP="002A51C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33CB2" w:rsidRPr="002A51C4" w:rsidRDefault="007250E1" w:rsidP="002A51C4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A51C4">
        <w:rPr>
          <w:rFonts w:ascii="Times New Roman" w:hAnsi="Times New Roman" w:cs="Times New Roman"/>
          <w:b/>
          <w:sz w:val="28"/>
          <w:szCs w:val="28"/>
        </w:rPr>
        <w:t xml:space="preserve">Результативность опыта </w:t>
      </w:r>
    </w:p>
    <w:tbl>
      <w:tblPr>
        <w:tblStyle w:val="a7"/>
        <w:tblW w:w="10349" w:type="dxa"/>
        <w:tblInd w:w="-998" w:type="dxa"/>
        <w:tblLook w:val="04A0" w:firstRow="1" w:lastRow="0" w:firstColumn="1" w:lastColumn="0" w:noHBand="0" w:noVBand="1"/>
      </w:tblPr>
      <w:tblGrid>
        <w:gridCol w:w="709"/>
        <w:gridCol w:w="2655"/>
        <w:gridCol w:w="1514"/>
        <w:gridCol w:w="3330"/>
        <w:gridCol w:w="2141"/>
      </w:tblGrid>
      <w:tr w:rsidR="002A51C4" w:rsidRPr="002A51C4" w:rsidTr="002A51C4">
        <w:trPr>
          <w:trHeight w:val="401"/>
        </w:trPr>
        <w:tc>
          <w:tcPr>
            <w:tcW w:w="709" w:type="dxa"/>
          </w:tcPr>
          <w:p w:rsidR="007250E1" w:rsidRPr="002A51C4" w:rsidRDefault="007250E1" w:rsidP="002A51C4">
            <w:pPr>
              <w:spacing w:after="0" w:line="360" w:lineRule="auto"/>
              <w:rPr>
                <w:rFonts w:ascii="Times New Roman" w:hAnsi="Times New Roman" w:cs="Times New Roman"/>
              </w:rPr>
            </w:pPr>
            <w:r w:rsidRPr="002A51C4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2655" w:type="dxa"/>
          </w:tcPr>
          <w:p w:rsidR="007250E1" w:rsidRPr="002A51C4" w:rsidRDefault="00405819" w:rsidP="002A51C4">
            <w:pPr>
              <w:spacing w:after="0" w:line="360" w:lineRule="auto"/>
              <w:ind w:firstLine="709"/>
              <w:rPr>
                <w:rFonts w:ascii="Times New Roman" w:hAnsi="Times New Roman" w:cs="Times New Roman"/>
                <w:b/>
              </w:rPr>
            </w:pPr>
            <w:r w:rsidRPr="002A51C4">
              <w:rPr>
                <w:rFonts w:ascii="Times New Roman" w:hAnsi="Times New Roman" w:cs="Times New Roman"/>
                <w:b/>
                <w:bCs/>
                <w:color w:val="000000"/>
                <w:shd w:val="clear" w:color="auto" w:fill="FFFFFF"/>
              </w:rPr>
              <w:t>ФИО участника</w:t>
            </w:r>
          </w:p>
        </w:tc>
        <w:tc>
          <w:tcPr>
            <w:tcW w:w="1514" w:type="dxa"/>
          </w:tcPr>
          <w:p w:rsidR="007250E1" w:rsidRPr="002A51C4" w:rsidRDefault="00405819" w:rsidP="002A51C4">
            <w:pPr>
              <w:spacing w:after="0" w:line="360" w:lineRule="auto"/>
              <w:ind w:firstLine="709"/>
              <w:rPr>
                <w:rFonts w:ascii="Times New Roman" w:hAnsi="Times New Roman" w:cs="Times New Roman"/>
                <w:b/>
              </w:rPr>
            </w:pPr>
            <w:r w:rsidRPr="002A51C4">
              <w:rPr>
                <w:rFonts w:ascii="Times New Roman" w:hAnsi="Times New Roman" w:cs="Times New Roman"/>
                <w:b/>
              </w:rPr>
              <w:t>Класс</w:t>
            </w:r>
          </w:p>
        </w:tc>
        <w:tc>
          <w:tcPr>
            <w:tcW w:w="3330" w:type="dxa"/>
          </w:tcPr>
          <w:p w:rsidR="007250E1" w:rsidRPr="002A51C4" w:rsidRDefault="00405819" w:rsidP="002A51C4">
            <w:pPr>
              <w:spacing w:after="0" w:line="360" w:lineRule="auto"/>
              <w:ind w:firstLine="709"/>
              <w:rPr>
                <w:rFonts w:ascii="Times New Roman" w:hAnsi="Times New Roman" w:cs="Times New Roman"/>
                <w:b/>
              </w:rPr>
            </w:pPr>
            <w:r w:rsidRPr="002A51C4">
              <w:rPr>
                <w:rFonts w:ascii="Times New Roman" w:hAnsi="Times New Roman" w:cs="Times New Roman"/>
                <w:b/>
                <w:bCs/>
                <w:color w:val="000000"/>
                <w:shd w:val="clear" w:color="auto" w:fill="FFFFFF"/>
              </w:rPr>
              <w:t>Название конкурса</w:t>
            </w:r>
          </w:p>
        </w:tc>
        <w:tc>
          <w:tcPr>
            <w:tcW w:w="2141" w:type="dxa"/>
          </w:tcPr>
          <w:p w:rsidR="007250E1" w:rsidRPr="002A51C4" w:rsidRDefault="00405819" w:rsidP="002A51C4">
            <w:pPr>
              <w:spacing w:after="0" w:line="360" w:lineRule="auto"/>
              <w:ind w:firstLine="709"/>
              <w:rPr>
                <w:rFonts w:ascii="Times New Roman" w:hAnsi="Times New Roman" w:cs="Times New Roman"/>
                <w:b/>
              </w:rPr>
            </w:pPr>
            <w:r w:rsidRPr="002A51C4">
              <w:rPr>
                <w:rFonts w:ascii="Times New Roman" w:hAnsi="Times New Roman" w:cs="Times New Roman"/>
                <w:b/>
                <w:bCs/>
                <w:color w:val="000000"/>
                <w:shd w:val="clear" w:color="auto" w:fill="FFFFFF"/>
              </w:rPr>
              <w:t>Место</w:t>
            </w:r>
          </w:p>
        </w:tc>
      </w:tr>
      <w:tr w:rsidR="002A51C4" w:rsidRPr="002A51C4" w:rsidTr="002A51C4">
        <w:tc>
          <w:tcPr>
            <w:tcW w:w="709" w:type="dxa"/>
          </w:tcPr>
          <w:p w:rsidR="007250E1" w:rsidRPr="002A51C4" w:rsidRDefault="007250E1" w:rsidP="002A51C4">
            <w:pPr>
              <w:pStyle w:val="a6"/>
              <w:numPr>
                <w:ilvl w:val="0"/>
                <w:numId w:val="9"/>
              </w:numPr>
              <w:spacing w:line="360" w:lineRule="auto"/>
              <w:ind w:firstLine="709"/>
              <w:rPr>
                <w:sz w:val="22"/>
                <w:szCs w:val="22"/>
              </w:rPr>
            </w:pPr>
          </w:p>
        </w:tc>
        <w:tc>
          <w:tcPr>
            <w:tcW w:w="2655" w:type="dxa"/>
          </w:tcPr>
          <w:p w:rsidR="007250E1" w:rsidRPr="002A51C4" w:rsidRDefault="007250E1" w:rsidP="002A51C4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2A51C4">
              <w:rPr>
                <w:rFonts w:ascii="Times New Roman" w:hAnsi="Times New Roman" w:cs="Times New Roman"/>
              </w:rPr>
              <w:t>Карпова Яна</w:t>
            </w:r>
          </w:p>
        </w:tc>
        <w:tc>
          <w:tcPr>
            <w:tcW w:w="1514" w:type="dxa"/>
          </w:tcPr>
          <w:p w:rsidR="007250E1" w:rsidRPr="002A51C4" w:rsidRDefault="007250E1" w:rsidP="002A51C4">
            <w:pPr>
              <w:spacing w:after="0" w:line="360" w:lineRule="auto"/>
              <w:ind w:firstLine="709"/>
              <w:rPr>
                <w:rFonts w:ascii="Times New Roman" w:hAnsi="Times New Roman" w:cs="Times New Roman"/>
              </w:rPr>
            </w:pPr>
            <w:r w:rsidRPr="002A51C4">
              <w:rPr>
                <w:rFonts w:ascii="Times New Roman" w:hAnsi="Times New Roman" w:cs="Times New Roman"/>
              </w:rPr>
              <w:t>10 А</w:t>
            </w:r>
          </w:p>
        </w:tc>
        <w:tc>
          <w:tcPr>
            <w:tcW w:w="3330" w:type="dxa"/>
          </w:tcPr>
          <w:p w:rsidR="007250E1" w:rsidRPr="002A51C4" w:rsidRDefault="007250E1" w:rsidP="002A51C4">
            <w:pPr>
              <w:spacing w:after="0" w:line="360" w:lineRule="auto"/>
              <w:ind w:firstLine="709"/>
              <w:rPr>
                <w:rFonts w:ascii="Times New Roman" w:hAnsi="Times New Roman" w:cs="Times New Roman"/>
              </w:rPr>
            </w:pPr>
            <w:r w:rsidRPr="002A51C4">
              <w:rPr>
                <w:rFonts w:ascii="Times New Roman" w:hAnsi="Times New Roman" w:cs="Times New Roman"/>
              </w:rPr>
              <w:t>«Наше наследие»</w:t>
            </w:r>
            <w:r w:rsidR="00E25436" w:rsidRPr="002A51C4">
              <w:rPr>
                <w:rFonts w:ascii="Times New Roman" w:hAnsi="Times New Roman" w:cs="Times New Roman"/>
              </w:rPr>
              <w:t>, муниципальный этап</w:t>
            </w:r>
            <w:r w:rsidR="00405819" w:rsidRPr="002A51C4">
              <w:rPr>
                <w:rFonts w:ascii="Times New Roman" w:hAnsi="Times New Roman" w:cs="Times New Roman"/>
              </w:rPr>
              <w:t>, 2018 г.</w:t>
            </w:r>
          </w:p>
        </w:tc>
        <w:tc>
          <w:tcPr>
            <w:tcW w:w="2141" w:type="dxa"/>
          </w:tcPr>
          <w:p w:rsidR="007250E1" w:rsidRPr="002A51C4" w:rsidRDefault="007250E1" w:rsidP="002A51C4">
            <w:pPr>
              <w:spacing w:after="0" w:line="360" w:lineRule="auto"/>
              <w:ind w:firstLine="709"/>
              <w:rPr>
                <w:rFonts w:ascii="Times New Roman" w:hAnsi="Times New Roman" w:cs="Times New Roman"/>
              </w:rPr>
            </w:pPr>
            <w:r w:rsidRPr="002A51C4">
              <w:rPr>
                <w:rFonts w:ascii="Times New Roman" w:hAnsi="Times New Roman" w:cs="Times New Roman"/>
              </w:rPr>
              <w:t>Диплом 1 степени</w:t>
            </w:r>
          </w:p>
        </w:tc>
      </w:tr>
      <w:tr w:rsidR="00405819" w:rsidRPr="002A51C4" w:rsidTr="002A51C4">
        <w:tc>
          <w:tcPr>
            <w:tcW w:w="709" w:type="dxa"/>
          </w:tcPr>
          <w:p w:rsidR="00E25436" w:rsidRPr="002A51C4" w:rsidRDefault="00E25436" w:rsidP="002A51C4">
            <w:pPr>
              <w:pStyle w:val="a6"/>
              <w:numPr>
                <w:ilvl w:val="0"/>
                <w:numId w:val="9"/>
              </w:numPr>
              <w:spacing w:line="360" w:lineRule="auto"/>
              <w:ind w:firstLine="709"/>
              <w:rPr>
                <w:sz w:val="22"/>
                <w:szCs w:val="22"/>
              </w:rPr>
            </w:pPr>
          </w:p>
        </w:tc>
        <w:tc>
          <w:tcPr>
            <w:tcW w:w="2655" w:type="dxa"/>
          </w:tcPr>
          <w:p w:rsidR="00E25436" w:rsidRPr="002A51C4" w:rsidRDefault="00E25436" w:rsidP="002A51C4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2A51C4">
              <w:rPr>
                <w:rFonts w:ascii="Times New Roman" w:hAnsi="Times New Roman" w:cs="Times New Roman"/>
              </w:rPr>
              <w:t>Фехретдинова</w:t>
            </w:r>
            <w:proofErr w:type="spellEnd"/>
            <w:r w:rsidRPr="002A51C4">
              <w:rPr>
                <w:rFonts w:ascii="Times New Roman" w:hAnsi="Times New Roman" w:cs="Times New Roman"/>
              </w:rPr>
              <w:t xml:space="preserve"> Анна</w:t>
            </w:r>
          </w:p>
        </w:tc>
        <w:tc>
          <w:tcPr>
            <w:tcW w:w="1514" w:type="dxa"/>
          </w:tcPr>
          <w:p w:rsidR="00E25436" w:rsidRPr="002A51C4" w:rsidRDefault="00E25436" w:rsidP="002A51C4">
            <w:pPr>
              <w:spacing w:after="0" w:line="360" w:lineRule="auto"/>
              <w:ind w:firstLine="709"/>
              <w:rPr>
                <w:rFonts w:ascii="Times New Roman" w:hAnsi="Times New Roman" w:cs="Times New Roman"/>
              </w:rPr>
            </w:pPr>
            <w:r w:rsidRPr="002A51C4">
              <w:rPr>
                <w:rFonts w:ascii="Times New Roman" w:hAnsi="Times New Roman" w:cs="Times New Roman"/>
              </w:rPr>
              <w:t>10 А</w:t>
            </w:r>
          </w:p>
        </w:tc>
        <w:tc>
          <w:tcPr>
            <w:tcW w:w="3330" w:type="dxa"/>
          </w:tcPr>
          <w:p w:rsidR="00E25436" w:rsidRPr="002A51C4" w:rsidRDefault="00E25436" w:rsidP="002A51C4">
            <w:pPr>
              <w:spacing w:after="0" w:line="360" w:lineRule="auto"/>
              <w:ind w:firstLine="709"/>
              <w:rPr>
                <w:rFonts w:ascii="Times New Roman" w:hAnsi="Times New Roman" w:cs="Times New Roman"/>
              </w:rPr>
            </w:pPr>
            <w:r w:rsidRPr="002A51C4">
              <w:rPr>
                <w:rFonts w:ascii="Times New Roman" w:hAnsi="Times New Roman" w:cs="Times New Roman"/>
              </w:rPr>
              <w:t>«Наше наследие», муниципальный этап</w:t>
            </w:r>
            <w:r w:rsidR="00405819" w:rsidRPr="002A51C4">
              <w:rPr>
                <w:rFonts w:ascii="Times New Roman" w:hAnsi="Times New Roman" w:cs="Times New Roman"/>
              </w:rPr>
              <w:t>,2018 г.</w:t>
            </w:r>
          </w:p>
        </w:tc>
        <w:tc>
          <w:tcPr>
            <w:tcW w:w="2141" w:type="dxa"/>
          </w:tcPr>
          <w:p w:rsidR="00E25436" w:rsidRPr="002A51C4" w:rsidRDefault="00E25436" w:rsidP="002A51C4">
            <w:pPr>
              <w:spacing w:after="0" w:line="360" w:lineRule="auto"/>
              <w:ind w:firstLine="709"/>
              <w:rPr>
                <w:rFonts w:ascii="Times New Roman" w:hAnsi="Times New Roman" w:cs="Times New Roman"/>
              </w:rPr>
            </w:pPr>
            <w:r w:rsidRPr="002A51C4">
              <w:rPr>
                <w:rFonts w:ascii="Times New Roman" w:hAnsi="Times New Roman" w:cs="Times New Roman"/>
              </w:rPr>
              <w:t>Диплом 3 степени</w:t>
            </w:r>
          </w:p>
        </w:tc>
      </w:tr>
      <w:tr w:rsidR="00405819" w:rsidRPr="002A51C4" w:rsidTr="002A51C4">
        <w:tc>
          <w:tcPr>
            <w:tcW w:w="709" w:type="dxa"/>
          </w:tcPr>
          <w:p w:rsidR="00E25436" w:rsidRPr="002A51C4" w:rsidRDefault="00E25436" w:rsidP="002A51C4">
            <w:pPr>
              <w:pStyle w:val="a6"/>
              <w:numPr>
                <w:ilvl w:val="0"/>
                <w:numId w:val="9"/>
              </w:numPr>
              <w:spacing w:line="360" w:lineRule="auto"/>
              <w:ind w:firstLine="709"/>
              <w:rPr>
                <w:sz w:val="22"/>
                <w:szCs w:val="22"/>
              </w:rPr>
            </w:pPr>
          </w:p>
        </w:tc>
        <w:tc>
          <w:tcPr>
            <w:tcW w:w="2655" w:type="dxa"/>
          </w:tcPr>
          <w:p w:rsidR="00E25436" w:rsidRPr="002A51C4" w:rsidRDefault="00E25436" w:rsidP="002A51C4">
            <w:pPr>
              <w:spacing w:after="0" w:line="360" w:lineRule="auto"/>
              <w:ind w:firstLine="709"/>
              <w:rPr>
                <w:rFonts w:ascii="Times New Roman" w:hAnsi="Times New Roman" w:cs="Times New Roman"/>
              </w:rPr>
            </w:pPr>
            <w:r w:rsidRPr="002A51C4">
              <w:rPr>
                <w:rFonts w:ascii="Times New Roman" w:hAnsi="Times New Roman" w:cs="Times New Roman"/>
              </w:rPr>
              <w:t>Мягкова Алина</w:t>
            </w:r>
          </w:p>
        </w:tc>
        <w:tc>
          <w:tcPr>
            <w:tcW w:w="1514" w:type="dxa"/>
          </w:tcPr>
          <w:p w:rsidR="00E25436" w:rsidRPr="002A51C4" w:rsidRDefault="00E25436" w:rsidP="002A51C4">
            <w:pPr>
              <w:spacing w:after="0" w:line="360" w:lineRule="auto"/>
              <w:ind w:firstLine="709"/>
              <w:rPr>
                <w:rFonts w:ascii="Times New Roman" w:hAnsi="Times New Roman" w:cs="Times New Roman"/>
              </w:rPr>
            </w:pPr>
            <w:r w:rsidRPr="002A51C4">
              <w:rPr>
                <w:rFonts w:ascii="Times New Roman" w:hAnsi="Times New Roman" w:cs="Times New Roman"/>
              </w:rPr>
              <w:t>10А</w:t>
            </w:r>
          </w:p>
        </w:tc>
        <w:tc>
          <w:tcPr>
            <w:tcW w:w="3330" w:type="dxa"/>
          </w:tcPr>
          <w:p w:rsidR="00E25436" w:rsidRPr="002A51C4" w:rsidRDefault="00E25436" w:rsidP="002A51C4">
            <w:pPr>
              <w:spacing w:after="0" w:line="240" w:lineRule="auto"/>
              <w:ind w:firstLine="709"/>
              <w:rPr>
                <w:rFonts w:ascii="Times New Roman" w:hAnsi="Times New Roman" w:cs="Times New Roman"/>
              </w:rPr>
            </w:pPr>
            <w:r w:rsidRPr="002A51C4">
              <w:rPr>
                <w:rFonts w:ascii="Times New Roman" w:hAnsi="Times New Roman" w:cs="Times New Roman"/>
              </w:rPr>
              <w:t>«Всероссийская олимпиада школьников по обществознанию», муниципальный этап»</w:t>
            </w:r>
            <w:r w:rsidR="00405819" w:rsidRPr="002A51C4">
              <w:rPr>
                <w:rFonts w:ascii="Times New Roman" w:hAnsi="Times New Roman" w:cs="Times New Roman"/>
              </w:rPr>
              <w:t>, 2018 г.</w:t>
            </w:r>
          </w:p>
        </w:tc>
        <w:tc>
          <w:tcPr>
            <w:tcW w:w="2141" w:type="dxa"/>
          </w:tcPr>
          <w:p w:rsidR="00E25436" w:rsidRPr="002A51C4" w:rsidRDefault="00E25436" w:rsidP="002A51C4">
            <w:pPr>
              <w:spacing w:after="0" w:line="360" w:lineRule="auto"/>
              <w:ind w:firstLine="709"/>
              <w:rPr>
                <w:rFonts w:ascii="Times New Roman" w:hAnsi="Times New Roman" w:cs="Times New Roman"/>
              </w:rPr>
            </w:pPr>
            <w:r w:rsidRPr="002A51C4">
              <w:rPr>
                <w:rFonts w:ascii="Times New Roman" w:hAnsi="Times New Roman" w:cs="Times New Roman"/>
              </w:rPr>
              <w:t>призер</w:t>
            </w:r>
          </w:p>
        </w:tc>
      </w:tr>
      <w:tr w:rsidR="00405819" w:rsidRPr="002A51C4" w:rsidTr="002A51C4">
        <w:tc>
          <w:tcPr>
            <w:tcW w:w="709" w:type="dxa"/>
          </w:tcPr>
          <w:p w:rsidR="00E25436" w:rsidRPr="002A51C4" w:rsidRDefault="00E25436" w:rsidP="002A51C4">
            <w:pPr>
              <w:pStyle w:val="a6"/>
              <w:numPr>
                <w:ilvl w:val="0"/>
                <w:numId w:val="9"/>
              </w:numPr>
              <w:spacing w:line="360" w:lineRule="auto"/>
              <w:ind w:firstLine="709"/>
              <w:rPr>
                <w:sz w:val="22"/>
                <w:szCs w:val="22"/>
              </w:rPr>
            </w:pPr>
          </w:p>
        </w:tc>
        <w:tc>
          <w:tcPr>
            <w:tcW w:w="2655" w:type="dxa"/>
          </w:tcPr>
          <w:p w:rsidR="00E25436" w:rsidRPr="002A51C4" w:rsidRDefault="00E25436" w:rsidP="002A51C4">
            <w:pPr>
              <w:spacing w:after="0" w:line="360" w:lineRule="auto"/>
              <w:ind w:firstLine="709"/>
              <w:rPr>
                <w:rFonts w:ascii="Times New Roman" w:hAnsi="Times New Roman" w:cs="Times New Roman"/>
              </w:rPr>
            </w:pPr>
            <w:proofErr w:type="spellStart"/>
            <w:r w:rsidRPr="002A51C4">
              <w:rPr>
                <w:rFonts w:ascii="Times New Roman" w:hAnsi="Times New Roman" w:cs="Times New Roman"/>
              </w:rPr>
              <w:t>Суслина</w:t>
            </w:r>
            <w:proofErr w:type="spellEnd"/>
            <w:r w:rsidRPr="002A51C4">
              <w:rPr>
                <w:rFonts w:ascii="Times New Roman" w:hAnsi="Times New Roman" w:cs="Times New Roman"/>
              </w:rPr>
              <w:t xml:space="preserve"> Дарья</w:t>
            </w:r>
          </w:p>
        </w:tc>
        <w:tc>
          <w:tcPr>
            <w:tcW w:w="1514" w:type="dxa"/>
          </w:tcPr>
          <w:p w:rsidR="00E25436" w:rsidRPr="002A51C4" w:rsidRDefault="00FB19EB" w:rsidP="002A51C4">
            <w:pPr>
              <w:spacing w:after="0" w:line="360" w:lineRule="auto"/>
              <w:ind w:firstLine="709"/>
              <w:rPr>
                <w:rFonts w:ascii="Times New Roman" w:hAnsi="Times New Roman" w:cs="Times New Roman"/>
              </w:rPr>
            </w:pPr>
            <w:r w:rsidRPr="002A51C4">
              <w:rPr>
                <w:rFonts w:ascii="Times New Roman" w:hAnsi="Times New Roman" w:cs="Times New Roman"/>
              </w:rPr>
              <w:t>10А</w:t>
            </w:r>
          </w:p>
        </w:tc>
        <w:tc>
          <w:tcPr>
            <w:tcW w:w="3330" w:type="dxa"/>
          </w:tcPr>
          <w:p w:rsidR="00E25436" w:rsidRPr="002A51C4" w:rsidRDefault="00E25436" w:rsidP="002A51C4">
            <w:pPr>
              <w:spacing w:after="0" w:line="240" w:lineRule="auto"/>
              <w:ind w:firstLine="709"/>
              <w:rPr>
                <w:rFonts w:ascii="Times New Roman" w:hAnsi="Times New Roman" w:cs="Times New Roman"/>
              </w:rPr>
            </w:pPr>
            <w:r w:rsidRPr="002A51C4">
              <w:rPr>
                <w:rFonts w:ascii="Times New Roman" w:hAnsi="Times New Roman" w:cs="Times New Roman"/>
              </w:rPr>
              <w:t>«Всероссийская олимпиада школьников по обществознанию», муниципальный этап»</w:t>
            </w:r>
            <w:r w:rsidR="00405819" w:rsidRPr="002A51C4">
              <w:rPr>
                <w:rFonts w:ascii="Times New Roman" w:hAnsi="Times New Roman" w:cs="Times New Roman"/>
              </w:rPr>
              <w:t>, 2018 г.</w:t>
            </w:r>
          </w:p>
        </w:tc>
        <w:tc>
          <w:tcPr>
            <w:tcW w:w="2141" w:type="dxa"/>
          </w:tcPr>
          <w:p w:rsidR="00E25436" w:rsidRPr="002A51C4" w:rsidRDefault="00E25436" w:rsidP="002A51C4">
            <w:pPr>
              <w:spacing w:after="0" w:line="360" w:lineRule="auto"/>
              <w:ind w:firstLine="709"/>
              <w:rPr>
                <w:rFonts w:ascii="Times New Roman" w:hAnsi="Times New Roman" w:cs="Times New Roman"/>
              </w:rPr>
            </w:pPr>
            <w:r w:rsidRPr="002A51C4">
              <w:rPr>
                <w:rFonts w:ascii="Times New Roman" w:hAnsi="Times New Roman" w:cs="Times New Roman"/>
              </w:rPr>
              <w:t>призер</w:t>
            </w:r>
          </w:p>
        </w:tc>
      </w:tr>
      <w:tr w:rsidR="00405819" w:rsidRPr="002A51C4" w:rsidTr="002A51C4">
        <w:tc>
          <w:tcPr>
            <w:tcW w:w="709" w:type="dxa"/>
          </w:tcPr>
          <w:p w:rsidR="00E25436" w:rsidRPr="002A51C4" w:rsidRDefault="00E25436" w:rsidP="002A51C4">
            <w:pPr>
              <w:pStyle w:val="a6"/>
              <w:numPr>
                <w:ilvl w:val="0"/>
                <w:numId w:val="9"/>
              </w:numPr>
              <w:spacing w:line="360" w:lineRule="auto"/>
              <w:ind w:firstLine="709"/>
              <w:rPr>
                <w:sz w:val="22"/>
                <w:szCs w:val="22"/>
              </w:rPr>
            </w:pPr>
          </w:p>
        </w:tc>
        <w:tc>
          <w:tcPr>
            <w:tcW w:w="2655" w:type="dxa"/>
          </w:tcPr>
          <w:p w:rsidR="00E25436" w:rsidRPr="002A51C4" w:rsidRDefault="00E25436" w:rsidP="002A51C4">
            <w:pPr>
              <w:spacing w:after="0" w:line="360" w:lineRule="auto"/>
              <w:ind w:firstLine="709"/>
              <w:rPr>
                <w:rFonts w:ascii="Times New Roman" w:hAnsi="Times New Roman" w:cs="Times New Roman"/>
              </w:rPr>
            </w:pPr>
            <w:r w:rsidRPr="002A51C4">
              <w:rPr>
                <w:rFonts w:ascii="Times New Roman" w:hAnsi="Times New Roman" w:cs="Times New Roman"/>
              </w:rPr>
              <w:t>Карпова Яна</w:t>
            </w:r>
          </w:p>
        </w:tc>
        <w:tc>
          <w:tcPr>
            <w:tcW w:w="1514" w:type="dxa"/>
          </w:tcPr>
          <w:p w:rsidR="00E25436" w:rsidRPr="002A51C4" w:rsidRDefault="00FB19EB" w:rsidP="002A51C4">
            <w:pPr>
              <w:spacing w:after="0" w:line="360" w:lineRule="auto"/>
              <w:ind w:firstLine="709"/>
              <w:rPr>
                <w:rFonts w:ascii="Times New Roman" w:hAnsi="Times New Roman" w:cs="Times New Roman"/>
              </w:rPr>
            </w:pPr>
            <w:r w:rsidRPr="002A51C4">
              <w:rPr>
                <w:rFonts w:ascii="Times New Roman" w:hAnsi="Times New Roman" w:cs="Times New Roman"/>
              </w:rPr>
              <w:t>10А</w:t>
            </w:r>
          </w:p>
        </w:tc>
        <w:tc>
          <w:tcPr>
            <w:tcW w:w="3330" w:type="dxa"/>
          </w:tcPr>
          <w:p w:rsidR="00E25436" w:rsidRPr="002A51C4" w:rsidRDefault="00E25436" w:rsidP="002A51C4">
            <w:pPr>
              <w:spacing w:after="0" w:line="240" w:lineRule="auto"/>
              <w:ind w:firstLine="709"/>
              <w:rPr>
                <w:rFonts w:ascii="Times New Roman" w:hAnsi="Times New Roman" w:cs="Times New Roman"/>
              </w:rPr>
            </w:pPr>
            <w:r w:rsidRPr="002A51C4">
              <w:rPr>
                <w:rFonts w:ascii="Times New Roman" w:hAnsi="Times New Roman" w:cs="Times New Roman"/>
              </w:rPr>
              <w:t>«Всероссийская олимпиада школьников по обществознанию», муниципальный этап»</w:t>
            </w:r>
            <w:r w:rsidR="00405819" w:rsidRPr="002A51C4">
              <w:rPr>
                <w:rFonts w:ascii="Times New Roman" w:hAnsi="Times New Roman" w:cs="Times New Roman"/>
              </w:rPr>
              <w:t>, 2018 г.</w:t>
            </w:r>
          </w:p>
        </w:tc>
        <w:tc>
          <w:tcPr>
            <w:tcW w:w="2141" w:type="dxa"/>
          </w:tcPr>
          <w:p w:rsidR="00E25436" w:rsidRPr="002A51C4" w:rsidRDefault="00E25436" w:rsidP="002A51C4">
            <w:pPr>
              <w:spacing w:after="0" w:line="360" w:lineRule="auto"/>
              <w:ind w:firstLine="709"/>
              <w:rPr>
                <w:rFonts w:ascii="Times New Roman" w:hAnsi="Times New Roman" w:cs="Times New Roman"/>
              </w:rPr>
            </w:pPr>
            <w:r w:rsidRPr="002A51C4">
              <w:rPr>
                <w:rFonts w:ascii="Times New Roman" w:hAnsi="Times New Roman" w:cs="Times New Roman"/>
              </w:rPr>
              <w:t>призер</w:t>
            </w:r>
          </w:p>
        </w:tc>
      </w:tr>
      <w:tr w:rsidR="00405819" w:rsidRPr="002A51C4" w:rsidTr="002A51C4">
        <w:tc>
          <w:tcPr>
            <w:tcW w:w="709" w:type="dxa"/>
          </w:tcPr>
          <w:p w:rsidR="00E25436" w:rsidRPr="002A51C4" w:rsidRDefault="00E25436" w:rsidP="002A51C4">
            <w:pPr>
              <w:pStyle w:val="a6"/>
              <w:numPr>
                <w:ilvl w:val="0"/>
                <w:numId w:val="9"/>
              </w:numPr>
              <w:spacing w:line="360" w:lineRule="auto"/>
              <w:ind w:firstLine="709"/>
              <w:rPr>
                <w:sz w:val="22"/>
                <w:szCs w:val="22"/>
              </w:rPr>
            </w:pPr>
          </w:p>
        </w:tc>
        <w:tc>
          <w:tcPr>
            <w:tcW w:w="2655" w:type="dxa"/>
          </w:tcPr>
          <w:p w:rsidR="00E25436" w:rsidRPr="002A51C4" w:rsidRDefault="00E25436" w:rsidP="002A51C4">
            <w:pPr>
              <w:spacing w:after="0" w:line="360" w:lineRule="auto"/>
              <w:ind w:firstLine="709"/>
              <w:rPr>
                <w:rFonts w:ascii="Times New Roman" w:hAnsi="Times New Roman" w:cs="Times New Roman"/>
              </w:rPr>
            </w:pPr>
            <w:proofErr w:type="spellStart"/>
            <w:r w:rsidRPr="002A51C4">
              <w:rPr>
                <w:rFonts w:ascii="Times New Roman" w:hAnsi="Times New Roman" w:cs="Times New Roman"/>
              </w:rPr>
              <w:t>Литяйкина</w:t>
            </w:r>
            <w:proofErr w:type="spellEnd"/>
            <w:r w:rsidRPr="002A51C4">
              <w:rPr>
                <w:rFonts w:ascii="Times New Roman" w:hAnsi="Times New Roman" w:cs="Times New Roman"/>
              </w:rPr>
              <w:t xml:space="preserve"> Ангелина</w:t>
            </w:r>
          </w:p>
        </w:tc>
        <w:tc>
          <w:tcPr>
            <w:tcW w:w="1514" w:type="dxa"/>
          </w:tcPr>
          <w:p w:rsidR="00E25436" w:rsidRPr="002A51C4" w:rsidRDefault="00FB19EB" w:rsidP="002A51C4">
            <w:pPr>
              <w:spacing w:after="0" w:line="360" w:lineRule="auto"/>
              <w:ind w:firstLine="709"/>
              <w:rPr>
                <w:rFonts w:ascii="Times New Roman" w:hAnsi="Times New Roman" w:cs="Times New Roman"/>
              </w:rPr>
            </w:pPr>
            <w:r w:rsidRPr="002A51C4">
              <w:rPr>
                <w:rFonts w:ascii="Times New Roman" w:hAnsi="Times New Roman" w:cs="Times New Roman"/>
              </w:rPr>
              <w:t>11А</w:t>
            </w:r>
          </w:p>
        </w:tc>
        <w:tc>
          <w:tcPr>
            <w:tcW w:w="3330" w:type="dxa"/>
          </w:tcPr>
          <w:p w:rsidR="00E25436" w:rsidRPr="002A51C4" w:rsidRDefault="00E25436" w:rsidP="002A51C4">
            <w:pPr>
              <w:spacing w:after="0" w:line="240" w:lineRule="auto"/>
              <w:ind w:firstLine="709"/>
              <w:rPr>
                <w:rFonts w:ascii="Times New Roman" w:hAnsi="Times New Roman" w:cs="Times New Roman"/>
              </w:rPr>
            </w:pPr>
            <w:r w:rsidRPr="002A51C4">
              <w:rPr>
                <w:rFonts w:ascii="Times New Roman" w:hAnsi="Times New Roman" w:cs="Times New Roman"/>
              </w:rPr>
              <w:t>«Всероссийская олимпиада школьников по обществознанию», муниципальный э</w:t>
            </w:r>
            <w:r w:rsidRPr="002A51C4">
              <w:rPr>
                <w:rFonts w:ascii="Times New Roman" w:hAnsi="Times New Roman" w:cs="Times New Roman"/>
              </w:rPr>
              <w:t>тап</w:t>
            </w:r>
            <w:r w:rsidR="00405819" w:rsidRPr="002A51C4">
              <w:rPr>
                <w:rFonts w:ascii="Times New Roman" w:hAnsi="Times New Roman" w:cs="Times New Roman"/>
              </w:rPr>
              <w:t>, 2018 г.</w:t>
            </w:r>
          </w:p>
        </w:tc>
        <w:tc>
          <w:tcPr>
            <w:tcW w:w="2141" w:type="dxa"/>
          </w:tcPr>
          <w:p w:rsidR="00E25436" w:rsidRPr="002A51C4" w:rsidRDefault="00E25436" w:rsidP="002A51C4">
            <w:pPr>
              <w:spacing w:after="0" w:line="360" w:lineRule="auto"/>
              <w:ind w:firstLine="709"/>
              <w:rPr>
                <w:rFonts w:ascii="Times New Roman" w:hAnsi="Times New Roman" w:cs="Times New Roman"/>
              </w:rPr>
            </w:pPr>
            <w:r w:rsidRPr="002A51C4">
              <w:rPr>
                <w:rFonts w:ascii="Times New Roman" w:hAnsi="Times New Roman" w:cs="Times New Roman"/>
              </w:rPr>
              <w:t>призер</w:t>
            </w:r>
          </w:p>
        </w:tc>
      </w:tr>
      <w:tr w:rsidR="00405819" w:rsidRPr="002A51C4" w:rsidTr="002A51C4">
        <w:tc>
          <w:tcPr>
            <w:tcW w:w="709" w:type="dxa"/>
          </w:tcPr>
          <w:p w:rsidR="00E25436" w:rsidRPr="002A51C4" w:rsidRDefault="00E25436" w:rsidP="002A51C4">
            <w:pPr>
              <w:pStyle w:val="a6"/>
              <w:numPr>
                <w:ilvl w:val="0"/>
                <w:numId w:val="9"/>
              </w:numPr>
              <w:spacing w:line="360" w:lineRule="auto"/>
              <w:ind w:firstLine="709"/>
              <w:rPr>
                <w:sz w:val="22"/>
                <w:szCs w:val="22"/>
              </w:rPr>
            </w:pPr>
          </w:p>
        </w:tc>
        <w:tc>
          <w:tcPr>
            <w:tcW w:w="2655" w:type="dxa"/>
          </w:tcPr>
          <w:p w:rsidR="00E25436" w:rsidRPr="002A51C4" w:rsidRDefault="00E25436" w:rsidP="002A51C4">
            <w:pPr>
              <w:spacing w:after="0" w:line="360" w:lineRule="auto"/>
              <w:ind w:firstLine="709"/>
              <w:rPr>
                <w:rFonts w:ascii="Times New Roman" w:hAnsi="Times New Roman" w:cs="Times New Roman"/>
              </w:rPr>
            </w:pPr>
            <w:proofErr w:type="spellStart"/>
            <w:r w:rsidRPr="002A51C4">
              <w:rPr>
                <w:rFonts w:ascii="Times New Roman" w:hAnsi="Times New Roman" w:cs="Times New Roman"/>
              </w:rPr>
              <w:t>Рокунов</w:t>
            </w:r>
            <w:proofErr w:type="spellEnd"/>
            <w:r w:rsidRPr="002A51C4">
              <w:rPr>
                <w:rFonts w:ascii="Times New Roman" w:hAnsi="Times New Roman" w:cs="Times New Roman"/>
              </w:rPr>
              <w:t xml:space="preserve"> Владислав</w:t>
            </w:r>
          </w:p>
        </w:tc>
        <w:tc>
          <w:tcPr>
            <w:tcW w:w="1514" w:type="dxa"/>
          </w:tcPr>
          <w:p w:rsidR="00E25436" w:rsidRPr="002A51C4" w:rsidRDefault="00FB19EB" w:rsidP="002A51C4">
            <w:pPr>
              <w:spacing w:after="0" w:line="360" w:lineRule="auto"/>
              <w:ind w:firstLine="709"/>
              <w:rPr>
                <w:rFonts w:ascii="Times New Roman" w:hAnsi="Times New Roman" w:cs="Times New Roman"/>
              </w:rPr>
            </w:pPr>
            <w:r w:rsidRPr="002A51C4">
              <w:rPr>
                <w:rFonts w:ascii="Times New Roman" w:hAnsi="Times New Roman" w:cs="Times New Roman"/>
              </w:rPr>
              <w:t>11А</w:t>
            </w:r>
          </w:p>
        </w:tc>
        <w:tc>
          <w:tcPr>
            <w:tcW w:w="3330" w:type="dxa"/>
          </w:tcPr>
          <w:p w:rsidR="00E25436" w:rsidRPr="002A51C4" w:rsidRDefault="00E25436" w:rsidP="002A51C4">
            <w:pPr>
              <w:spacing w:after="0" w:line="240" w:lineRule="auto"/>
              <w:ind w:firstLine="709"/>
              <w:rPr>
                <w:rFonts w:ascii="Times New Roman" w:hAnsi="Times New Roman" w:cs="Times New Roman"/>
              </w:rPr>
            </w:pPr>
            <w:r w:rsidRPr="002A51C4">
              <w:rPr>
                <w:rFonts w:ascii="Times New Roman" w:hAnsi="Times New Roman" w:cs="Times New Roman"/>
              </w:rPr>
              <w:t>«Всероссийская олимпиада школьников по обществознанию», муниципальный этап</w:t>
            </w:r>
            <w:r w:rsidR="00405819" w:rsidRPr="002A51C4">
              <w:rPr>
                <w:rFonts w:ascii="Times New Roman" w:hAnsi="Times New Roman" w:cs="Times New Roman"/>
              </w:rPr>
              <w:t>, 2018 г.</w:t>
            </w:r>
          </w:p>
        </w:tc>
        <w:tc>
          <w:tcPr>
            <w:tcW w:w="2141" w:type="dxa"/>
          </w:tcPr>
          <w:p w:rsidR="00E25436" w:rsidRPr="002A51C4" w:rsidRDefault="00E25436" w:rsidP="002A51C4">
            <w:pPr>
              <w:spacing w:after="0" w:line="360" w:lineRule="auto"/>
              <w:ind w:firstLine="709"/>
              <w:rPr>
                <w:rFonts w:ascii="Times New Roman" w:hAnsi="Times New Roman" w:cs="Times New Roman"/>
              </w:rPr>
            </w:pPr>
            <w:r w:rsidRPr="002A51C4">
              <w:rPr>
                <w:rFonts w:ascii="Times New Roman" w:hAnsi="Times New Roman" w:cs="Times New Roman"/>
              </w:rPr>
              <w:t>призер</w:t>
            </w:r>
          </w:p>
        </w:tc>
      </w:tr>
      <w:tr w:rsidR="00405819" w:rsidRPr="002A51C4" w:rsidTr="002A51C4">
        <w:tc>
          <w:tcPr>
            <w:tcW w:w="709" w:type="dxa"/>
          </w:tcPr>
          <w:p w:rsidR="00E25436" w:rsidRPr="002A51C4" w:rsidRDefault="00E25436" w:rsidP="002A51C4">
            <w:pPr>
              <w:pStyle w:val="a6"/>
              <w:numPr>
                <w:ilvl w:val="0"/>
                <w:numId w:val="9"/>
              </w:numPr>
              <w:spacing w:line="360" w:lineRule="auto"/>
              <w:ind w:firstLine="709"/>
              <w:rPr>
                <w:sz w:val="22"/>
                <w:szCs w:val="22"/>
              </w:rPr>
            </w:pPr>
          </w:p>
        </w:tc>
        <w:tc>
          <w:tcPr>
            <w:tcW w:w="2655" w:type="dxa"/>
          </w:tcPr>
          <w:p w:rsidR="00E25436" w:rsidRPr="002A51C4" w:rsidRDefault="00E25436" w:rsidP="002A51C4">
            <w:pPr>
              <w:spacing w:after="0" w:line="360" w:lineRule="auto"/>
              <w:ind w:firstLine="709"/>
              <w:rPr>
                <w:rFonts w:ascii="Times New Roman" w:hAnsi="Times New Roman" w:cs="Times New Roman"/>
              </w:rPr>
            </w:pPr>
            <w:r w:rsidRPr="002A51C4">
              <w:rPr>
                <w:rFonts w:ascii="Times New Roman" w:hAnsi="Times New Roman" w:cs="Times New Roman"/>
              </w:rPr>
              <w:t>Царева Александра</w:t>
            </w:r>
          </w:p>
        </w:tc>
        <w:tc>
          <w:tcPr>
            <w:tcW w:w="1514" w:type="dxa"/>
          </w:tcPr>
          <w:p w:rsidR="00E25436" w:rsidRPr="002A51C4" w:rsidRDefault="00FB19EB" w:rsidP="002A51C4">
            <w:pPr>
              <w:spacing w:after="0" w:line="360" w:lineRule="auto"/>
              <w:ind w:firstLine="709"/>
              <w:rPr>
                <w:rFonts w:ascii="Times New Roman" w:hAnsi="Times New Roman" w:cs="Times New Roman"/>
              </w:rPr>
            </w:pPr>
            <w:r w:rsidRPr="002A51C4">
              <w:rPr>
                <w:rFonts w:ascii="Times New Roman" w:hAnsi="Times New Roman" w:cs="Times New Roman"/>
              </w:rPr>
              <w:t>7Б</w:t>
            </w:r>
          </w:p>
        </w:tc>
        <w:tc>
          <w:tcPr>
            <w:tcW w:w="3330" w:type="dxa"/>
          </w:tcPr>
          <w:p w:rsidR="00E25436" w:rsidRPr="002A51C4" w:rsidRDefault="00E25436" w:rsidP="002A51C4">
            <w:pPr>
              <w:spacing w:after="0" w:line="240" w:lineRule="auto"/>
              <w:ind w:firstLine="709"/>
              <w:rPr>
                <w:rFonts w:ascii="Times New Roman" w:hAnsi="Times New Roman" w:cs="Times New Roman"/>
              </w:rPr>
            </w:pPr>
            <w:r w:rsidRPr="002A51C4">
              <w:rPr>
                <w:rFonts w:ascii="Times New Roman" w:hAnsi="Times New Roman" w:cs="Times New Roman"/>
              </w:rPr>
              <w:t>«</w:t>
            </w:r>
            <w:r w:rsidRPr="002A51C4">
              <w:rPr>
                <w:rFonts w:ascii="Times New Roman" w:hAnsi="Times New Roman" w:cs="Times New Roman"/>
              </w:rPr>
              <w:t xml:space="preserve">Всероссийская </w:t>
            </w:r>
            <w:r w:rsidRPr="002A51C4">
              <w:rPr>
                <w:rFonts w:ascii="Times New Roman" w:hAnsi="Times New Roman" w:cs="Times New Roman"/>
              </w:rPr>
              <w:t xml:space="preserve">олимпиада школьников по </w:t>
            </w:r>
            <w:r w:rsidRPr="002A51C4">
              <w:rPr>
                <w:rFonts w:ascii="Times New Roman" w:hAnsi="Times New Roman" w:cs="Times New Roman"/>
              </w:rPr>
              <w:t>истории</w:t>
            </w:r>
            <w:r w:rsidRPr="002A51C4">
              <w:rPr>
                <w:rFonts w:ascii="Times New Roman" w:hAnsi="Times New Roman" w:cs="Times New Roman"/>
              </w:rPr>
              <w:t>», муниципальный этап</w:t>
            </w:r>
            <w:r w:rsidR="00405819" w:rsidRPr="002A51C4">
              <w:rPr>
                <w:rFonts w:ascii="Times New Roman" w:hAnsi="Times New Roman" w:cs="Times New Roman"/>
              </w:rPr>
              <w:t>, 2018 г.</w:t>
            </w:r>
          </w:p>
        </w:tc>
        <w:tc>
          <w:tcPr>
            <w:tcW w:w="2141" w:type="dxa"/>
          </w:tcPr>
          <w:p w:rsidR="00E25436" w:rsidRPr="002A51C4" w:rsidRDefault="00E25436" w:rsidP="002A51C4">
            <w:pPr>
              <w:spacing w:after="0" w:line="360" w:lineRule="auto"/>
              <w:ind w:firstLine="709"/>
              <w:rPr>
                <w:rFonts w:ascii="Times New Roman" w:hAnsi="Times New Roman" w:cs="Times New Roman"/>
              </w:rPr>
            </w:pPr>
            <w:r w:rsidRPr="002A51C4">
              <w:rPr>
                <w:rFonts w:ascii="Times New Roman" w:hAnsi="Times New Roman" w:cs="Times New Roman"/>
              </w:rPr>
              <w:t>победитель</w:t>
            </w:r>
          </w:p>
        </w:tc>
      </w:tr>
      <w:tr w:rsidR="002A51C4" w:rsidRPr="002A51C4" w:rsidTr="002A51C4">
        <w:tc>
          <w:tcPr>
            <w:tcW w:w="709" w:type="dxa"/>
          </w:tcPr>
          <w:p w:rsidR="00E25436" w:rsidRPr="002A51C4" w:rsidRDefault="00E25436" w:rsidP="002A51C4">
            <w:pPr>
              <w:pStyle w:val="a6"/>
              <w:numPr>
                <w:ilvl w:val="0"/>
                <w:numId w:val="9"/>
              </w:numPr>
              <w:spacing w:line="360" w:lineRule="auto"/>
              <w:ind w:firstLine="709"/>
              <w:rPr>
                <w:sz w:val="22"/>
                <w:szCs w:val="22"/>
              </w:rPr>
            </w:pPr>
          </w:p>
        </w:tc>
        <w:tc>
          <w:tcPr>
            <w:tcW w:w="2655" w:type="dxa"/>
          </w:tcPr>
          <w:p w:rsidR="00E25436" w:rsidRPr="002A51C4" w:rsidRDefault="00E25436" w:rsidP="002A51C4">
            <w:pPr>
              <w:spacing w:after="0" w:line="360" w:lineRule="auto"/>
              <w:ind w:firstLine="709"/>
              <w:rPr>
                <w:rFonts w:ascii="Times New Roman" w:hAnsi="Times New Roman" w:cs="Times New Roman"/>
              </w:rPr>
            </w:pPr>
            <w:proofErr w:type="spellStart"/>
            <w:r w:rsidRPr="002A51C4">
              <w:rPr>
                <w:rFonts w:ascii="Times New Roman" w:hAnsi="Times New Roman" w:cs="Times New Roman"/>
              </w:rPr>
              <w:t>Муртазина</w:t>
            </w:r>
            <w:proofErr w:type="spellEnd"/>
            <w:r w:rsidRPr="002A51C4">
              <w:rPr>
                <w:rFonts w:ascii="Times New Roman" w:hAnsi="Times New Roman" w:cs="Times New Roman"/>
              </w:rPr>
              <w:t xml:space="preserve"> Елизавета</w:t>
            </w:r>
          </w:p>
        </w:tc>
        <w:tc>
          <w:tcPr>
            <w:tcW w:w="1514" w:type="dxa"/>
          </w:tcPr>
          <w:p w:rsidR="00E25436" w:rsidRPr="002A51C4" w:rsidRDefault="00FB19EB" w:rsidP="002A51C4">
            <w:pPr>
              <w:spacing w:after="0" w:line="360" w:lineRule="auto"/>
              <w:ind w:firstLine="709"/>
              <w:rPr>
                <w:rFonts w:ascii="Times New Roman" w:hAnsi="Times New Roman" w:cs="Times New Roman"/>
              </w:rPr>
            </w:pPr>
            <w:r w:rsidRPr="002A51C4">
              <w:rPr>
                <w:rFonts w:ascii="Times New Roman" w:hAnsi="Times New Roman" w:cs="Times New Roman"/>
              </w:rPr>
              <w:t>7А</w:t>
            </w:r>
          </w:p>
        </w:tc>
        <w:tc>
          <w:tcPr>
            <w:tcW w:w="3330" w:type="dxa"/>
          </w:tcPr>
          <w:p w:rsidR="00E25436" w:rsidRPr="002A51C4" w:rsidRDefault="00E25436" w:rsidP="002A51C4">
            <w:pPr>
              <w:ind w:firstLine="709"/>
              <w:rPr>
                <w:rFonts w:ascii="Times New Roman" w:hAnsi="Times New Roman" w:cs="Times New Roman"/>
              </w:rPr>
            </w:pPr>
            <w:r w:rsidRPr="002A51C4">
              <w:rPr>
                <w:rFonts w:ascii="Times New Roman" w:hAnsi="Times New Roman" w:cs="Times New Roman"/>
              </w:rPr>
              <w:t>«Всероссийская олимпиада школьников по истории», муниципальный этап</w:t>
            </w:r>
            <w:r w:rsidR="00405819" w:rsidRPr="002A51C4">
              <w:rPr>
                <w:rFonts w:ascii="Times New Roman" w:hAnsi="Times New Roman" w:cs="Times New Roman"/>
              </w:rPr>
              <w:t>, 2018 г.</w:t>
            </w:r>
          </w:p>
        </w:tc>
        <w:tc>
          <w:tcPr>
            <w:tcW w:w="2141" w:type="dxa"/>
          </w:tcPr>
          <w:p w:rsidR="00E25436" w:rsidRPr="002A51C4" w:rsidRDefault="00E25436" w:rsidP="002A51C4">
            <w:pPr>
              <w:spacing w:after="0" w:line="360" w:lineRule="auto"/>
              <w:ind w:firstLine="709"/>
              <w:rPr>
                <w:rFonts w:ascii="Times New Roman" w:hAnsi="Times New Roman" w:cs="Times New Roman"/>
              </w:rPr>
            </w:pPr>
            <w:r w:rsidRPr="002A51C4">
              <w:rPr>
                <w:rFonts w:ascii="Times New Roman" w:hAnsi="Times New Roman" w:cs="Times New Roman"/>
              </w:rPr>
              <w:t>Призер</w:t>
            </w:r>
          </w:p>
        </w:tc>
      </w:tr>
      <w:tr w:rsidR="002A51C4" w:rsidRPr="002A51C4" w:rsidTr="002A51C4">
        <w:tc>
          <w:tcPr>
            <w:tcW w:w="709" w:type="dxa"/>
          </w:tcPr>
          <w:p w:rsidR="00E25436" w:rsidRPr="002A51C4" w:rsidRDefault="00E25436" w:rsidP="002A51C4">
            <w:pPr>
              <w:pStyle w:val="a6"/>
              <w:numPr>
                <w:ilvl w:val="0"/>
                <w:numId w:val="9"/>
              </w:numPr>
              <w:spacing w:line="360" w:lineRule="auto"/>
              <w:ind w:firstLine="709"/>
              <w:rPr>
                <w:sz w:val="22"/>
                <w:szCs w:val="22"/>
              </w:rPr>
            </w:pPr>
          </w:p>
        </w:tc>
        <w:tc>
          <w:tcPr>
            <w:tcW w:w="2655" w:type="dxa"/>
          </w:tcPr>
          <w:p w:rsidR="00E25436" w:rsidRPr="002A51C4" w:rsidRDefault="00E25436" w:rsidP="002A51C4">
            <w:pPr>
              <w:spacing w:after="0" w:line="360" w:lineRule="auto"/>
              <w:ind w:firstLine="709"/>
              <w:rPr>
                <w:rFonts w:ascii="Times New Roman" w:hAnsi="Times New Roman" w:cs="Times New Roman"/>
              </w:rPr>
            </w:pPr>
            <w:r w:rsidRPr="002A51C4">
              <w:rPr>
                <w:rFonts w:ascii="Times New Roman" w:hAnsi="Times New Roman" w:cs="Times New Roman"/>
              </w:rPr>
              <w:t>Гуров Андрей</w:t>
            </w:r>
          </w:p>
        </w:tc>
        <w:tc>
          <w:tcPr>
            <w:tcW w:w="1514" w:type="dxa"/>
          </w:tcPr>
          <w:p w:rsidR="00E25436" w:rsidRPr="002A51C4" w:rsidRDefault="00FB19EB" w:rsidP="002A51C4">
            <w:pPr>
              <w:spacing w:after="0" w:line="360" w:lineRule="auto"/>
              <w:ind w:firstLine="709"/>
              <w:rPr>
                <w:rFonts w:ascii="Times New Roman" w:hAnsi="Times New Roman" w:cs="Times New Roman"/>
              </w:rPr>
            </w:pPr>
            <w:r w:rsidRPr="002A51C4">
              <w:rPr>
                <w:rFonts w:ascii="Times New Roman" w:hAnsi="Times New Roman" w:cs="Times New Roman"/>
              </w:rPr>
              <w:t>7Б</w:t>
            </w:r>
          </w:p>
        </w:tc>
        <w:tc>
          <w:tcPr>
            <w:tcW w:w="3330" w:type="dxa"/>
          </w:tcPr>
          <w:p w:rsidR="00E25436" w:rsidRPr="002A51C4" w:rsidRDefault="00E25436" w:rsidP="002A51C4">
            <w:pPr>
              <w:ind w:firstLine="709"/>
              <w:rPr>
                <w:rFonts w:ascii="Times New Roman" w:hAnsi="Times New Roman" w:cs="Times New Roman"/>
              </w:rPr>
            </w:pPr>
            <w:r w:rsidRPr="002A51C4">
              <w:rPr>
                <w:rFonts w:ascii="Times New Roman" w:hAnsi="Times New Roman" w:cs="Times New Roman"/>
              </w:rPr>
              <w:t>«Всероссийская олимпиада школьников по истории», муниципальный этап</w:t>
            </w:r>
            <w:r w:rsidR="00405819" w:rsidRPr="002A51C4">
              <w:rPr>
                <w:rFonts w:ascii="Times New Roman" w:hAnsi="Times New Roman" w:cs="Times New Roman"/>
              </w:rPr>
              <w:t>, 2018 г.</w:t>
            </w:r>
          </w:p>
        </w:tc>
        <w:tc>
          <w:tcPr>
            <w:tcW w:w="2141" w:type="dxa"/>
          </w:tcPr>
          <w:p w:rsidR="00E25436" w:rsidRPr="002A51C4" w:rsidRDefault="00E25436" w:rsidP="002A51C4">
            <w:pPr>
              <w:spacing w:after="0" w:line="360" w:lineRule="auto"/>
              <w:ind w:firstLine="709"/>
              <w:rPr>
                <w:rFonts w:ascii="Times New Roman" w:hAnsi="Times New Roman" w:cs="Times New Roman"/>
              </w:rPr>
            </w:pPr>
            <w:r w:rsidRPr="002A51C4">
              <w:rPr>
                <w:rFonts w:ascii="Times New Roman" w:hAnsi="Times New Roman" w:cs="Times New Roman"/>
              </w:rPr>
              <w:t>Призер</w:t>
            </w:r>
          </w:p>
        </w:tc>
      </w:tr>
      <w:tr w:rsidR="002A51C4" w:rsidRPr="002A51C4" w:rsidTr="002A51C4">
        <w:tc>
          <w:tcPr>
            <w:tcW w:w="709" w:type="dxa"/>
          </w:tcPr>
          <w:p w:rsidR="00E25436" w:rsidRPr="002A51C4" w:rsidRDefault="00E25436" w:rsidP="002A51C4">
            <w:pPr>
              <w:pStyle w:val="a6"/>
              <w:numPr>
                <w:ilvl w:val="0"/>
                <w:numId w:val="9"/>
              </w:numPr>
              <w:spacing w:line="360" w:lineRule="auto"/>
              <w:ind w:firstLine="709"/>
              <w:rPr>
                <w:sz w:val="22"/>
                <w:szCs w:val="22"/>
              </w:rPr>
            </w:pPr>
          </w:p>
        </w:tc>
        <w:tc>
          <w:tcPr>
            <w:tcW w:w="2655" w:type="dxa"/>
          </w:tcPr>
          <w:p w:rsidR="00E25436" w:rsidRPr="002A51C4" w:rsidRDefault="00E25436" w:rsidP="002A51C4">
            <w:pPr>
              <w:spacing w:after="0" w:line="360" w:lineRule="auto"/>
              <w:ind w:firstLine="709"/>
              <w:rPr>
                <w:rFonts w:ascii="Times New Roman" w:hAnsi="Times New Roman" w:cs="Times New Roman"/>
              </w:rPr>
            </w:pPr>
            <w:r w:rsidRPr="002A51C4">
              <w:rPr>
                <w:rFonts w:ascii="Times New Roman" w:hAnsi="Times New Roman" w:cs="Times New Roman"/>
              </w:rPr>
              <w:t>Царева Александра</w:t>
            </w:r>
          </w:p>
        </w:tc>
        <w:tc>
          <w:tcPr>
            <w:tcW w:w="1514" w:type="dxa"/>
          </w:tcPr>
          <w:p w:rsidR="00E25436" w:rsidRPr="002A51C4" w:rsidRDefault="00FB19EB" w:rsidP="002A51C4">
            <w:pPr>
              <w:spacing w:after="0" w:line="360" w:lineRule="auto"/>
              <w:ind w:firstLine="709"/>
              <w:rPr>
                <w:rFonts w:ascii="Times New Roman" w:hAnsi="Times New Roman" w:cs="Times New Roman"/>
              </w:rPr>
            </w:pPr>
            <w:r w:rsidRPr="002A51C4">
              <w:rPr>
                <w:rFonts w:ascii="Times New Roman" w:hAnsi="Times New Roman" w:cs="Times New Roman"/>
              </w:rPr>
              <w:t>7Б</w:t>
            </w:r>
          </w:p>
        </w:tc>
        <w:tc>
          <w:tcPr>
            <w:tcW w:w="3330" w:type="dxa"/>
          </w:tcPr>
          <w:p w:rsidR="00E25436" w:rsidRPr="002A51C4" w:rsidRDefault="00E25436" w:rsidP="002A51C4">
            <w:pPr>
              <w:ind w:firstLine="709"/>
              <w:rPr>
                <w:rFonts w:ascii="Times New Roman" w:hAnsi="Times New Roman" w:cs="Times New Roman"/>
              </w:rPr>
            </w:pPr>
            <w:r w:rsidRPr="002A51C4">
              <w:rPr>
                <w:rFonts w:ascii="Times New Roman" w:hAnsi="Times New Roman" w:cs="Times New Roman"/>
              </w:rPr>
              <w:t>«Всероссийская олимпиада школьников по обществознанию», муниципальный этап</w:t>
            </w:r>
            <w:r w:rsidR="00405819" w:rsidRPr="002A51C4">
              <w:rPr>
                <w:rFonts w:ascii="Times New Roman" w:hAnsi="Times New Roman" w:cs="Times New Roman"/>
              </w:rPr>
              <w:t>, 2018 г.</w:t>
            </w:r>
          </w:p>
        </w:tc>
        <w:tc>
          <w:tcPr>
            <w:tcW w:w="2141" w:type="dxa"/>
          </w:tcPr>
          <w:p w:rsidR="00E25436" w:rsidRPr="002A51C4" w:rsidRDefault="00E25436" w:rsidP="002A51C4">
            <w:pPr>
              <w:spacing w:after="0" w:line="360" w:lineRule="auto"/>
              <w:ind w:firstLine="709"/>
              <w:rPr>
                <w:rFonts w:ascii="Times New Roman" w:hAnsi="Times New Roman" w:cs="Times New Roman"/>
              </w:rPr>
            </w:pPr>
            <w:r w:rsidRPr="002A51C4">
              <w:rPr>
                <w:rFonts w:ascii="Times New Roman" w:hAnsi="Times New Roman" w:cs="Times New Roman"/>
              </w:rPr>
              <w:t>Призер</w:t>
            </w:r>
          </w:p>
        </w:tc>
      </w:tr>
      <w:tr w:rsidR="002A51C4" w:rsidRPr="002A51C4" w:rsidTr="002A51C4">
        <w:tc>
          <w:tcPr>
            <w:tcW w:w="709" w:type="dxa"/>
          </w:tcPr>
          <w:p w:rsidR="00E25436" w:rsidRPr="002A51C4" w:rsidRDefault="00E25436" w:rsidP="002A51C4">
            <w:pPr>
              <w:pStyle w:val="a6"/>
              <w:numPr>
                <w:ilvl w:val="0"/>
                <w:numId w:val="9"/>
              </w:numPr>
              <w:spacing w:line="360" w:lineRule="auto"/>
              <w:ind w:firstLine="709"/>
              <w:rPr>
                <w:sz w:val="22"/>
                <w:szCs w:val="22"/>
              </w:rPr>
            </w:pPr>
          </w:p>
        </w:tc>
        <w:tc>
          <w:tcPr>
            <w:tcW w:w="2655" w:type="dxa"/>
          </w:tcPr>
          <w:p w:rsidR="00E25436" w:rsidRPr="002A51C4" w:rsidRDefault="00E25436" w:rsidP="002A51C4">
            <w:pPr>
              <w:spacing w:after="0" w:line="360" w:lineRule="auto"/>
              <w:ind w:firstLine="709"/>
              <w:rPr>
                <w:rFonts w:ascii="Times New Roman" w:hAnsi="Times New Roman" w:cs="Times New Roman"/>
              </w:rPr>
            </w:pPr>
            <w:proofErr w:type="spellStart"/>
            <w:r w:rsidRPr="002A51C4">
              <w:rPr>
                <w:rFonts w:ascii="Times New Roman" w:hAnsi="Times New Roman" w:cs="Times New Roman"/>
              </w:rPr>
              <w:t>Ергина</w:t>
            </w:r>
            <w:proofErr w:type="spellEnd"/>
            <w:r w:rsidRPr="002A51C4">
              <w:rPr>
                <w:rFonts w:ascii="Times New Roman" w:hAnsi="Times New Roman" w:cs="Times New Roman"/>
              </w:rPr>
              <w:t xml:space="preserve"> Анастасия</w:t>
            </w:r>
          </w:p>
        </w:tc>
        <w:tc>
          <w:tcPr>
            <w:tcW w:w="1514" w:type="dxa"/>
          </w:tcPr>
          <w:p w:rsidR="00E25436" w:rsidRPr="002A51C4" w:rsidRDefault="00FB19EB" w:rsidP="002A51C4">
            <w:pPr>
              <w:spacing w:after="0" w:line="360" w:lineRule="auto"/>
              <w:ind w:firstLine="709"/>
              <w:rPr>
                <w:rFonts w:ascii="Times New Roman" w:hAnsi="Times New Roman" w:cs="Times New Roman"/>
              </w:rPr>
            </w:pPr>
            <w:r w:rsidRPr="002A51C4">
              <w:rPr>
                <w:rFonts w:ascii="Times New Roman" w:hAnsi="Times New Roman" w:cs="Times New Roman"/>
              </w:rPr>
              <w:t>7Б</w:t>
            </w:r>
          </w:p>
        </w:tc>
        <w:tc>
          <w:tcPr>
            <w:tcW w:w="3330" w:type="dxa"/>
          </w:tcPr>
          <w:p w:rsidR="00E25436" w:rsidRPr="002A51C4" w:rsidRDefault="00E25436" w:rsidP="002A51C4">
            <w:pPr>
              <w:ind w:firstLine="709"/>
              <w:rPr>
                <w:rFonts w:ascii="Times New Roman" w:hAnsi="Times New Roman" w:cs="Times New Roman"/>
              </w:rPr>
            </w:pPr>
            <w:r w:rsidRPr="002A51C4">
              <w:rPr>
                <w:rFonts w:ascii="Times New Roman" w:hAnsi="Times New Roman" w:cs="Times New Roman"/>
              </w:rPr>
              <w:t>«Всероссийская олимпиада школьников по обществознанию», муниципальный этап</w:t>
            </w:r>
            <w:r w:rsidR="00405819" w:rsidRPr="002A51C4">
              <w:rPr>
                <w:rFonts w:ascii="Times New Roman" w:hAnsi="Times New Roman" w:cs="Times New Roman"/>
              </w:rPr>
              <w:t>, 2018 г.</w:t>
            </w:r>
          </w:p>
        </w:tc>
        <w:tc>
          <w:tcPr>
            <w:tcW w:w="2141" w:type="dxa"/>
          </w:tcPr>
          <w:p w:rsidR="00E25436" w:rsidRPr="002A51C4" w:rsidRDefault="00E25436" w:rsidP="002A51C4">
            <w:pPr>
              <w:spacing w:after="0" w:line="360" w:lineRule="auto"/>
              <w:ind w:firstLine="709"/>
              <w:rPr>
                <w:rFonts w:ascii="Times New Roman" w:hAnsi="Times New Roman" w:cs="Times New Roman"/>
              </w:rPr>
            </w:pPr>
            <w:r w:rsidRPr="002A51C4">
              <w:rPr>
                <w:rFonts w:ascii="Times New Roman" w:hAnsi="Times New Roman" w:cs="Times New Roman"/>
              </w:rPr>
              <w:t>Призер</w:t>
            </w:r>
          </w:p>
        </w:tc>
      </w:tr>
      <w:tr w:rsidR="002A51C4" w:rsidRPr="002A51C4" w:rsidTr="002A51C4">
        <w:tc>
          <w:tcPr>
            <w:tcW w:w="709" w:type="dxa"/>
          </w:tcPr>
          <w:p w:rsidR="00E25436" w:rsidRPr="002A51C4" w:rsidRDefault="00E25436" w:rsidP="002A51C4">
            <w:pPr>
              <w:pStyle w:val="a6"/>
              <w:numPr>
                <w:ilvl w:val="0"/>
                <w:numId w:val="9"/>
              </w:numPr>
              <w:spacing w:line="360" w:lineRule="auto"/>
              <w:ind w:firstLine="709"/>
              <w:rPr>
                <w:sz w:val="22"/>
                <w:szCs w:val="22"/>
              </w:rPr>
            </w:pPr>
          </w:p>
        </w:tc>
        <w:tc>
          <w:tcPr>
            <w:tcW w:w="2655" w:type="dxa"/>
          </w:tcPr>
          <w:p w:rsidR="00E25436" w:rsidRPr="002A51C4" w:rsidRDefault="00E25436" w:rsidP="002A51C4">
            <w:pPr>
              <w:spacing w:after="0" w:line="360" w:lineRule="auto"/>
              <w:ind w:firstLine="709"/>
              <w:rPr>
                <w:rFonts w:ascii="Times New Roman" w:hAnsi="Times New Roman" w:cs="Times New Roman"/>
              </w:rPr>
            </w:pPr>
            <w:proofErr w:type="spellStart"/>
            <w:r w:rsidRPr="002A51C4">
              <w:rPr>
                <w:rFonts w:ascii="Times New Roman" w:hAnsi="Times New Roman" w:cs="Times New Roman"/>
              </w:rPr>
              <w:t>Киндялова</w:t>
            </w:r>
            <w:proofErr w:type="spellEnd"/>
            <w:r w:rsidRPr="002A51C4">
              <w:rPr>
                <w:rFonts w:ascii="Times New Roman" w:hAnsi="Times New Roman" w:cs="Times New Roman"/>
              </w:rPr>
              <w:t xml:space="preserve"> Екатерина</w:t>
            </w:r>
          </w:p>
        </w:tc>
        <w:tc>
          <w:tcPr>
            <w:tcW w:w="1514" w:type="dxa"/>
          </w:tcPr>
          <w:p w:rsidR="00E25436" w:rsidRPr="002A51C4" w:rsidRDefault="00FB19EB" w:rsidP="002A51C4">
            <w:pPr>
              <w:spacing w:after="0" w:line="360" w:lineRule="auto"/>
              <w:ind w:firstLine="709"/>
              <w:rPr>
                <w:rFonts w:ascii="Times New Roman" w:hAnsi="Times New Roman" w:cs="Times New Roman"/>
              </w:rPr>
            </w:pPr>
            <w:r w:rsidRPr="002A51C4">
              <w:rPr>
                <w:rFonts w:ascii="Times New Roman" w:hAnsi="Times New Roman" w:cs="Times New Roman"/>
              </w:rPr>
              <w:t>7Б</w:t>
            </w:r>
          </w:p>
        </w:tc>
        <w:tc>
          <w:tcPr>
            <w:tcW w:w="3330" w:type="dxa"/>
          </w:tcPr>
          <w:p w:rsidR="00E25436" w:rsidRPr="002A51C4" w:rsidRDefault="00E25436" w:rsidP="002A51C4">
            <w:pPr>
              <w:ind w:firstLine="709"/>
              <w:rPr>
                <w:rFonts w:ascii="Times New Roman" w:hAnsi="Times New Roman" w:cs="Times New Roman"/>
              </w:rPr>
            </w:pPr>
            <w:r w:rsidRPr="002A51C4">
              <w:rPr>
                <w:rFonts w:ascii="Times New Roman" w:hAnsi="Times New Roman" w:cs="Times New Roman"/>
              </w:rPr>
              <w:t>«Всероссийская олимпиада школьников по обществознанию», муниципальный этап</w:t>
            </w:r>
            <w:r w:rsidR="00405819" w:rsidRPr="002A51C4">
              <w:rPr>
                <w:rFonts w:ascii="Times New Roman" w:hAnsi="Times New Roman" w:cs="Times New Roman"/>
              </w:rPr>
              <w:t>, 2018 г.</w:t>
            </w:r>
          </w:p>
        </w:tc>
        <w:tc>
          <w:tcPr>
            <w:tcW w:w="2141" w:type="dxa"/>
          </w:tcPr>
          <w:p w:rsidR="00E25436" w:rsidRPr="002A51C4" w:rsidRDefault="00E25436" w:rsidP="002A51C4">
            <w:pPr>
              <w:spacing w:after="0" w:line="360" w:lineRule="auto"/>
              <w:ind w:firstLine="709"/>
              <w:rPr>
                <w:rFonts w:ascii="Times New Roman" w:hAnsi="Times New Roman" w:cs="Times New Roman"/>
              </w:rPr>
            </w:pPr>
            <w:r w:rsidRPr="002A51C4">
              <w:rPr>
                <w:rFonts w:ascii="Times New Roman" w:hAnsi="Times New Roman" w:cs="Times New Roman"/>
              </w:rPr>
              <w:t>Призер</w:t>
            </w:r>
          </w:p>
        </w:tc>
      </w:tr>
      <w:tr w:rsidR="002A51C4" w:rsidRPr="002A51C4" w:rsidTr="002A51C4">
        <w:trPr>
          <w:trHeight w:val="1404"/>
        </w:trPr>
        <w:tc>
          <w:tcPr>
            <w:tcW w:w="709" w:type="dxa"/>
          </w:tcPr>
          <w:p w:rsidR="00E25436" w:rsidRPr="002A51C4" w:rsidRDefault="00E25436" w:rsidP="002A51C4">
            <w:pPr>
              <w:pStyle w:val="a6"/>
              <w:numPr>
                <w:ilvl w:val="0"/>
                <w:numId w:val="9"/>
              </w:numPr>
              <w:spacing w:line="360" w:lineRule="auto"/>
              <w:ind w:firstLine="709"/>
              <w:rPr>
                <w:sz w:val="22"/>
                <w:szCs w:val="22"/>
              </w:rPr>
            </w:pPr>
          </w:p>
        </w:tc>
        <w:tc>
          <w:tcPr>
            <w:tcW w:w="2655" w:type="dxa"/>
          </w:tcPr>
          <w:p w:rsidR="00E25436" w:rsidRPr="002A51C4" w:rsidRDefault="00E25436" w:rsidP="002A51C4">
            <w:pPr>
              <w:spacing w:after="0" w:line="360" w:lineRule="auto"/>
              <w:ind w:firstLine="709"/>
              <w:rPr>
                <w:rFonts w:ascii="Times New Roman" w:hAnsi="Times New Roman" w:cs="Times New Roman"/>
              </w:rPr>
            </w:pPr>
            <w:proofErr w:type="spellStart"/>
            <w:r w:rsidRPr="002A51C4">
              <w:rPr>
                <w:rFonts w:ascii="Times New Roman" w:hAnsi="Times New Roman" w:cs="Times New Roman"/>
              </w:rPr>
              <w:t>Ергина</w:t>
            </w:r>
            <w:proofErr w:type="spellEnd"/>
            <w:r w:rsidRPr="002A51C4">
              <w:rPr>
                <w:rFonts w:ascii="Times New Roman" w:hAnsi="Times New Roman" w:cs="Times New Roman"/>
              </w:rPr>
              <w:t xml:space="preserve"> Анастасия</w:t>
            </w:r>
          </w:p>
        </w:tc>
        <w:tc>
          <w:tcPr>
            <w:tcW w:w="1514" w:type="dxa"/>
          </w:tcPr>
          <w:p w:rsidR="00E25436" w:rsidRPr="002A51C4" w:rsidRDefault="00FB19EB" w:rsidP="002A51C4">
            <w:pPr>
              <w:spacing w:after="0" w:line="360" w:lineRule="auto"/>
              <w:ind w:firstLine="709"/>
              <w:rPr>
                <w:rFonts w:ascii="Times New Roman" w:hAnsi="Times New Roman" w:cs="Times New Roman"/>
              </w:rPr>
            </w:pPr>
            <w:r w:rsidRPr="002A51C4">
              <w:rPr>
                <w:rFonts w:ascii="Times New Roman" w:hAnsi="Times New Roman" w:cs="Times New Roman"/>
              </w:rPr>
              <w:t>7Б</w:t>
            </w:r>
          </w:p>
        </w:tc>
        <w:tc>
          <w:tcPr>
            <w:tcW w:w="3330" w:type="dxa"/>
          </w:tcPr>
          <w:p w:rsidR="007135A0" w:rsidRPr="002A51C4" w:rsidRDefault="007135A0" w:rsidP="002A51C4">
            <w:pPr>
              <w:pStyle w:val="a8"/>
              <w:spacing w:after="0" w:line="240" w:lineRule="auto"/>
              <w:ind w:firstLine="709"/>
              <w:rPr>
                <w:rFonts w:ascii="Times New Roman" w:hAnsi="Times New Roman"/>
                <w:sz w:val="22"/>
                <w:szCs w:val="22"/>
              </w:rPr>
            </w:pPr>
            <w:r w:rsidRPr="002A51C4">
              <w:rPr>
                <w:rFonts w:ascii="Times New Roman" w:hAnsi="Times New Roman"/>
                <w:sz w:val="22"/>
                <w:szCs w:val="22"/>
              </w:rPr>
              <w:t>«К</w:t>
            </w:r>
            <w:r w:rsidRPr="002A51C4">
              <w:rPr>
                <w:rFonts w:ascii="Times New Roman" w:hAnsi="Times New Roman"/>
                <w:sz w:val="22"/>
                <w:szCs w:val="22"/>
              </w:rPr>
              <w:t>онкурс</w:t>
            </w:r>
            <w:r w:rsidRPr="002A51C4">
              <w:rPr>
                <w:rFonts w:ascii="Times New Roman" w:hAnsi="Times New Roman"/>
                <w:sz w:val="22"/>
                <w:szCs w:val="22"/>
              </w:rPr>
              <w:t> </w:t>
            </w:r>
            <w:r w:rsidRPr="002A51C4">
              <w:rPr>
                <w:rFonts w:ascii="Times New Roman" w:hAnsi="Times New Roman"/>
                <w:sz w:val="22"/>
                <w:szCs w:val="22"/>
              </w:rPr>
              <w:t>на знание государственных и региональных</w:t>
            </w:r>
          </w:p>
          <w:p w:rsidR="00E25436" w:rsidRPr="002A51C4" w:rsidRDefault="007135A0" w:rsidP="002A51C4">
            <w:pPr>
              <w:pStyle w:val="a8"/>
              <w:spacing w:after="0" w:line="240" w:lineRule="auto"/>
              <w:ind w:firstLine="709"/>
              <w:rPr>
                <w:rFonts w:ascii="Times New Roman" w:hAnsi="Times New Roman"/>
                <w:sz w:val="22"/>
                <w:szCs w:val="22"/>
              </w:rPr>
            </w:pPr>
            <w:r w:rsidRPr="002A51C4">
              <w:rPr>
                <w:rFonts w:ascii="Times New Roman" w:hAnsi="Times New Roman"/>
                <w:sz w:val="22"/>
                <w:szCs w:val="22"/>
              </w:rPr>
              <w:t>символов и атрибутов Российской Федерации, Республики Мордовия</w:t>
            </w:r>
            <w:r w:rsidRPr="002A51C4">
              <w:rPr>
                <w:rFonts w:ascii="Times New Roman" w:hAnsi="Times New Roman"/>
                <w:sz w:val="22"/>
                <w:szCs w:val="22"/>
              </w:rPr>
              <w:t>», муниципальный этап</w:t>
            </w:r>
            <w:r w:rsidR="00405819" w:rsidRPr="002A51C4">
              <w:rPr>
                <w:rFonts w:ascii="Times New Roman" w:hAnsi="Times New Roman"/>
                <w:sz w:val="22"/>
                <w:szCs w:val="22"/>
              </w:rPr>
              <w:t>, 2018 г.</w:t>
            </w:r>
          </w:p>
        </w:tc>
        <w:tc>
          <w:tcPr>
            <w:tcW w:w="2141" w:type="dxa"/>
          </w:tcPr>
          <w:p w:rsidR="00E25436" w:rsidRPr="002A51C4" w:rsidRDefault="007135A0" w:rsidP="002A51C4">
            <w:pPr>
              <w:spacing w:after="0" w:line="360" w:lineRule="auto"/>
              <w:ind w:firstLine="709"/>
              <w:rPr>
                <w:rFonts w:ascii="Times New Roman" w:hAnsi="Times New Roman" w:cs="Times New Roman"/>
              </w:rPr>
            </w:pPr>
            <w:r w:rsidRPr="002A51C4">
              <w:rPr>
                <w:rFonts w:ascii="Times New Roman" w:hAnsi="Times New Roman" w:cs="Times New Roman"/>
              </w:rPr>
              <w:t>победитель</w:t>
            </w:r>
          </w:p>
        </w:tc>
      </w:tr>
      <w:tr w:rsidR="002A51C4" w:rsidRPr="002A51C4" w:rsidTr="002A51C4">
        <w:tc>
          <w:tcPr>
            <w:tcW w:w="709" w:type="dxa"/>
          </w:tcPr>
          <w:p w:rsidR="00E25436" w:rsidRPr="002A51C4" w:rsidRDefault="00E25436" w:rsidP="002A51C4">
            <w:pPr>
              <w:pStyle w:val="a6"/>
              <w:numPr>
                <w:ilvl w:val="0"/>
                <w:numId w:val="9"/>
              </w:numPr>
              <w:spacing w:line="360" w:lineRule="auto"/>
              <w:ind w:firstLine="709"/>
              <w:rPr>
                <w:sz w:val="22"/>
                <w:szCs w:val="22"/>
              </w:rPr>
            </w:pPr>
          </w:p>
        </w:tc>
        <w:tc>
          <w:tcPr>
            <w:tcW w:w="2655" w:type="dxa"/>
          </w:tcPr>
          <w:p w:rsidR="00E25436" w:rsidRPr="002A51C4" w:rsidRDefault="00FB19EB" w:rsidP="002A51C4">
            <w:pPr>
              <w:spacing w:after="0" w:line="360" w:lineRule="auto"/>
              <w:ind w:firstLine="709"/>
              <w:rPr>
                <w:rFonts w:ascii="Times New Roman" w:hAnsi="Times New Roman" w:cs="Times New Roman"/>
              </w:rPr>
            </w:pPr>
            <w:r w:rsidRPr="002A51C4">
              <w:rPr>
                <w:rFonts w:ascii="Times New Roman" w:hAnsi="Times New Roman" w:cs="Times New Roman"/>
              </w:rPr>
              <w:t xml:space="preserve">Карпова Яна, </w:t>
            </w:r>
            <w:proofErr w:type="spellStart"/>
            <w:r w:rsidRPr="002A51C4">
              <w:rPr>
                <w:rFonts w:ascii="Times New Roman" w:hAnsi="Times New Roman" w:cs="Times New Roman"/>
              </w:rPr>
              <w:t>Кудашкин</w:t>
            </w:r>
            <w:proofErr w:type="spellEnd"/>
            <w:r w:rsidRPr="002A51C4">
              <w:rPr>
                <w:rFonts w:ascii="Times New Roman" w:hAnsi="Times New Roman" w:cs="Times New Roman"/>
              </w:rPr>
              <w:t xml:space="preserve"> Андрей, </w:t>
            </w:r>
            <w:proofErr w:type="spellStart"/>
            <w:r w:rsidRPr="002A51C4">
              <w:rPr>
                <w:rFonts w:ascii="Times New Roman" w:hAnsi="Times New Roman" w:cs="Times New Roman"/>
              </w:rPr>
              <w:t>Суслина</w:t>
            </w:r>
            <w:proofErr w:type="spellEnd"/>
            <w:r w:rsidRPr="002A51C4">
              <w:rPr>
                <w:rFonts w:ascii="Times New Roman" w:hAnsi="Times New Roman" w:cs="Times New Roman"/>
              </w:rPr>
              <w:t xml:space="preserve"> Дарья.</w:t>
            </w:r>
          </w:p>
        </w:tc>
        <w:tc>
          <w:tcPr>
            <w:tcW w:w="1514" w:type="dxa"/>
          </w:tcPr>
          <w:p w:rsidR="00E25436" w:rsidRPr="002A51C4" w:rsidRDefault="00FB19EB" w:rsidP="002A51C4">
            <w:pPr>
              <w:spacing w:after="0" w:line="360" w:lineRule="auto"/>
              <w:ind w:firstLine="709"/>
              <w:rPr>
                <w:rFonts w:ascii="Times New Roman" w:hAnsi="Times New Roman" w:cs="Times New Roman"/>
              </w:rPr>
            </w:pPr>
            <w:r w:rsidRPr="002A51C4">
              <w:rPr>
                <w:rFonts w:ascii="Times New Roman" w:hAnsi="Times New Roman" w:cs="Times New Roman"/>
              </w:rPr>
              <w:t>10А</w:t>
            </w:r>
          </w:p>
        </w:tc>
        <w:tc>
          <w:tcPr>
            <w:tcW w:w="3330" w:type="dxa"/>
          </w:tcPr>
          <w:p w:rsidR="00E25436" w:rsidRPr="002A51C4" w:rsidRDefault="00FB19EB" w:rsidP="002A51C4">
            <w:pPr>
              <w:spacing w:after="0" w:line="360" w:lineRule="auto"/>
              <w:ind w:firstLine="709"/>
              <w:rPr>
                <w:rFonts w:ascii="Times New Roman" w:hAnsi="Times New Roman" w:cs="Times New Roman"/>
              </w:rPr>
            </w:pPr>
            <w:r w:rsidRPr="002A51C4">
              <w:rPr>
                <w:rFonts w:ascii="Times New Roman" w:hAnsi="Times New Roman" w:cs="Times New Roman"/>
              </w:rPr>
              <w:t xml:space="preserve">«Правовой </w:t>
            </w:r>
            <w:proofErr w:type="spellStart"/>
            <w:r w:rsidRPr="002A51C4">
              <w:rPr>
                <w:rFonts w:ascii="Times New Roman" w:hAnsi="Times New Roman" w:cs="Times New Roman"/>
              </w:rPr>
              <w:t>квест</w:t>
            </w:r>
            <w:proofErr w:type="spellEnd"/>
            <w:r w:rsidRPr="002A51C4">
              <w:rPr>
                <w:rFonts w:ascii="Times New Roman" w:hAnsi="Times New Roman" w:cs="Times New Roman"/>
              </w:rPr>
              <w:t>», муниципальный этап</w:t>
            </w:r>
            <w:r w:rsidR="00405819" w:rsidRPr="002A51C4">
              <w:rPr>
                <w:rFonts w:ascii="Times New Roman" w:hAnsi="Times New Roman" w:cs="Times New Roman"/>
              </w:rPr>
              <w:t>, 2018 г.</w:t>
            </w:r>
          </w:p>
        </w:tc>
        <w:tc>
          <w:tcPr>
            <w:tcW w:w="2141" w:type="dxa"/>
          </w:tcPr>
          <w:p w:rsidR="00E25436" w:rsidRPr="002A51C4" w:rsidRDefault="00FB19EB" w:rsidP="002A51C4">
            <w:pPr>
              <w:spacing w:after="0" w:line="360" w:lineRule="auto"/>
              <w:ind w:firstLine="709"/>
              <w:rPr>
                <w:rFonts w:ascii="Times New Roman" w:hAnsi="Times New Roman" w:cs="Times New Roman"/>
              </w:rPr>
            </w:pPr>
            <w:r w:rsidRPr="002A51C4">
              <w:rPr>
                <w:rFonts w:ascii="Times New Roman" w:hAnsi="Times New Roman" w:cs="Times New Roman"/>
              </w:rPr>
              <w:t>призеры</w:t>
            </w:r>
          </w:p>
        </w:tc>
      </w:tr>
      <w:tr w:rsidR="002A51C4" w:rsidRPr="002A51C4" w:rsidTr="002A51C4">
        <w:tc>
          <w:tcPr>
            <w:tcW w:w="709" w:type="dxa"/>
          </w:tcPr>
          <w:p w:rsidR="00FB19EB" w:rsidRPr="002A51C4" w:rsidRDefault="00FB19EB" w:rsidP="002A51C4">
            <w:pPr>
              <w:pStyle w:val="a6"/>
              <w:numPr>
                <w:ilvl w:val="0"/>
                <w:numId w:val="9"/>
              </w:numPr>
              <w:spacing w:line="360" w:lineRule="auto"/>
              <w:ind w:firstLine="709"/>
              <w:rPr>
                <w:sz w:val="22"/>
                <w:szCs w:val="22"/>
              </w:rPr>
            </w:pPr>
          </w:p>
        </w:tc>
        <w:tc>
          <w:tcPr>
            <w:tcW w:w="2655" w:type="dxa"/>
          </w:tcPr>
          <w:p w:rsidR="00FB19EB" w:rsidRPr="002A51C4" w:rsidRDefault="00FB19EB" w:rsidP="002A51C4">
            <w:pPr>
              <w:spacing w:after="0" w:line="360" w:lineRule="auto"/>
              <w:ind w:firstLine="709"/>
              <w:rPr>
                <w:rFonts w:ascii="Times New Roman" w:hAnsi="Times New Roman" w:cs="Times New Roman"/>
              </w:rPr>
            </w:pPr>
            <w:r w:rsidRPr="002A51C4">
              <w:rPr>
                <w:rFonts w:ascii="Times New Roman" w:hAnsi="Times New Roman" w:cs="Times New Roman"/>
              </w:rPr>
              <w:t>Кирюхин Дмитрий, Мустаева Ольга, Игнатьева Наталья</w:t>
            </w:r>
          </w:p>
        </w:tc>
        <w:tc>
          <w:tcPr>
            <w:tcW w:w="1514" w:type="dxa"/>
          </w:tcPr>
          <w:p w:rsidR="00FB19EB" w:rsidRPr="002A51C4" w:rsidRDefault="00FB19EB" w:rsidP="002A51C4">
            <w:pPr>
              <w:spacing w:after="0" w:line="360" w:lineRule="auto"/>
              <w:ind w:firstLine="709"/>
              <w:rPr>
                <w:rFonts w:ascii="Times New Roman" w:hAnsi="Times New Roman" w:cs="Times New Roman"/>
              </w:rPr>
            </w:pPr>
            <w:r w:rsidRPr="002A51C4">
              <w:rPr>
                <w:rFonts w:ascii="Times New Roman" w:hAnsi="Times New Roman" w:cs="Times New Roman"/>
              </w:rPr>
              <w:t>11А</w:t>
            </w:r>
          </w:p>
        </w:tc>
        <w:tc>
          <w:tcPr>
            <w:tcW w:w="3330" w:type="dxa"/>
          </w:tcPr>
          <w:p w:rsidR="00FB19EB" w:rsidRPr="002A51C4" w:rsidRDefault="00FB19EB" w:rsidP="002A51C4">
            <w:pPr>
              <w:spacing w:after="0" w:line="360" w:lineRule="auto"/>
              <w:ind w:firstLine="709"/>
              <w:rPr>
                <w:rFonts w:ascii="Times New Roman" w:hAnsi="Times New Roman" w:cs="Times New Roman"/>
              </w:rPr>
            </w:pPr>
            <w:r w:rsidRPr="002A51C4">
              <w:rPr>
                <w:rFonts w:ascii="Times New Roman" w:hAnsi="Times New Roman" w:cs="Times New Roman"/>
                <w:bCs/>
              </w:rPr>
              <w:t>«Конкурс на лучшую газету по избирательному праву «Мы учимся выбирать», муниципальный этап</w:t>
            </w:r>
            <w:r w:rsidR="00405819" w:rsidRPr="002A51C4">
              <w:rPr>
                <w:rFonts w:ascii="Times New Roman" w:hAnsi="Times New Roman" w:cs="Times New Roman"/>
                <w:bCs/>
              </w:rPr>
              <w:t>, 2018 г.</w:t>
            </w:r>
          </w:p>
        </w:tc>
        <w:tc>
          <w:tcPr>
            <w:tcW w:w="2141" w:type="dxa"/>
          </w:tcPr>
          <w:p w:rsidR="00FB19EB" w:rsidRPr="002A51C4" w:rsidRDefault="00FB19EB" w:rsidP="002A51C4">
            <w:pPr>
              <w:spacing w:after="0" w:line="360" w:lineRule="auto"/>
              <w:ind w:firstLine="709"/>
              <w:rPr>
                <w:rFonts w:ascii="Times New Roman" w:hAnsi="Times New Roman" w:cs="Times New Roman"/>
              </w:rPr>
            </w:pPr>
            <w:r w:rsidRPr="002A51C4">
              <w:rPr>
                <w:rFonts w:ascii="Times New Roman" w:hAnsi="Times New Roman" w:cs="Times New Roman"/>
              </w:rPr>
              <w:t>призеры</w:t>
            </w:r>
          </w:p>
        </w:tc>
      </w:tr>
      <w:tr w:rsidR="002A51C4" w:rsidRPr="002A51C4" w:rsidTr="002A51C4">
        <w:tc>
          <w:tcPr>
            <w:tcW w:w="709" w:type="dxa"/>
          </w:tcPr>
          <w:p w:rsidR="00FB19EB" w:rsidRPr="002A51C4" w:rsidRDefault="00FB19EB" w:rsidP="002A51C4">
            <w:pPr>
              <w:pStyle w:val="a6"/>
              <w:numPr>
                <w:ilvl w:val="0"/>
                <w:numId w:val="9"/>
              </w:numPr>
              <w:spacing w:line="360" w:lineRule="auto"/>
              <w:ind w:firstLine="709"/>
              <w:rPr>
                <w:sz w:val="22"/>
                <w:szCs w:val="22"/>
              </w:rPr>
            </w:pPr>
          </w:p>
        </w:tc>
        <w:tc>
          <w:tcPr>
            <w:tcW w:w="2655" w:type="dxa"/>
          </w:tcPr>
          <w:p w:rsidR="00FB19EB" w:rsidRPr="002A51C4" w:rsidRDefault="00405819" w:rsidP="002A51C4">
            <w:pPr>
              <w:spacing w:after="0" w:line="360" w:lineRule="auto"/>
              <w:ind w:firstLine="709"/>
              <w:rPr>
                <w:rFonts w:ascii="Times New Roman" w:hAnsi="Times New Roman" w:cs="Times New Roman"/>
              </w:rPr>
            </w:pPr>
            <w:r w:rsidRPr="002A51C4">
              <w:rPr>
                <w:rFonts w:ascii="Times New Roman" w:hAnsi="Times New Roman" w:cs="Times New Roman"/>
              </w:rPr>
              <w:t>Игнатьева Наталья</w:t>
            </w:r>
          </w:p>
        </w:tc>
        <w:tc>
          <w:tcPr>
            <w:tcW w:w="1514" w:type="dxa"/>
          </w:tcPr>
          <w:p w:rsidR="00FB19EB" w:rsidRPr="002A51C4" w:rsidRDefault="00405819" w:rsidP="002A51C4">
            <w:pPr>
              <w:spacing w:after="0" w:line="360" w:lineRule="auto"/>
              <w:ind w:firstLine="709"/>
              <w:rPr>
                <w:rFonts w:ascii="Times New Roman" w:hAnsi="Times New Roman" w:cs="Times New Roman"/>
              </w:rPr>
            </w:pPr>
            <w:r w:rsidRPr="002A51C4">
              <w:rPr>
                <w:rFonts w:ascii="Times New Roman" w:hAnsi="Times New Roman" w:cs="Times New Roman"/>
              </w:rPr>
              <w:t>11А</w:t>
            </w:r>
          </w:p>
        </w:tc>
        <w:tc>
          <w:tcPr>
            <w:tcW w:w="3330" w:type="dxa"/>
          </w:tcPr>
          <w:p w:rsidR="00FB19EB" w:rsidRPr="002A51C4" w:rsidRDefault="00405819" w:rsidP="002A51C4">
            <w:pPr>
              <w:spacing w:after="0" w:line="360" w:lineRule="auto"/>
              <w:ind w:firstLine="709"/>
              <w:rPr>
                <w:rFonts w:ascii="Times New Roman" w:hAnsi="Times New Roman" w:cs="Times New Roman"/>
                <w:bCs/>
              </w:rPr>
            </w:pPr>
            <w:r w:rsidRPr="002A51C4">
              <w:rPr>
                <w:rFonts w:ascii="Times New Roman" w:hAnsi="Times New Roman" w:cs="Times New Roman"/>
                <w:bCs/>
              </w:rPr>
              <w:t>Акция «Сделаем вместе!», «Герои нашего времени», российский уровень, 2018 г.</w:t>
            </w:r>
          </w:p>
        </w:tc>
        <w:tc>
          <w:tcPr>
            <w:tcW w:w="2141" w:type="dxa"/>
          </w:tcPr>
          <w:p w:rsidR="00FB19EB" w:rsidRPr="002A51C4" w:rsidRDefault="00405819" w:rsidP="002A51C4">
            <w:pPr>
              <w:spacing w:after="0" w:line="360" w:lineRule="auto"/>
              <w:ind w:firstLine="709"/>
              <w:rPr>
                <w:rFonts w:ascii="Times New Roman" w:hAnsi="Times New Roman" w:cs="Times New Roman"/>
              </w:rPr>
            </w:pPr>
            <w:r w:rsidRPr="002A51C4">
              <w:rPr>
                <w:rFonts w:ascii="Times New Roman" w:hAnsi="Times New Roman" w:cs="Times New Roman"/>
              </w:rPr>
              <w:t>победитель</w:t>
            </w:r>
          </w:p>
        </w:tc>
      </w:tr>
      <w:tr w:rsidR="002A51C4" w:rsidRPr="002A51C4" w:rsidTr="002A51C4">
        <w:tc>
          <w:tcPr>
            <w:tcW w:w="709" w:type="dxa"/>
          </w:tcPr>
          <w:p w:rsidR="00FB19EB" w:rsidRPr="002A51C4" w:rsidRDefault="00FB19EB" w:rsidP="002A51C4">
            <w:pPr>
              <w:pStyle w:val="a6"/>
              <w:numPr>
                <w:ilvl w:val="0"/>
                <w:numId w:val="9"/>
              </w:numPr>
              <w:spacing w:line="360" w:lineRule="auto"/>
              <w:ind w:firstLine="709"/>
              <w:rPr>
                <w:sz w:val="22"/>
                <w:szCs w:val="22"/>
              </w:rPr>
            </w:pPr>
          </w:p>
        </w:tc>
        <w:tc>
          <w:tcPr>
            <w:tcW w:w="2655" w:type="dxa"/>
          </w:tcPr>
          <w:p w:rsidR="00FB19EB" w:rsidRPr="002A51C4" w:rsidRDefault="00405819" w:rsidP="002A51C4">
            <w:pPr>
              <w:spacing w:after="0" w:line="360" w:lineRule="auto"/>
              <w:ind w:firstLine="709"/>
              <w:rPr>
                <w:rFonts w:ascii="Times New Roman" w:hAnsi="Times New Roman" w:cs="Times New Roman"/>
              </w:rPr>
            </w:pPr>
            <w:r w:rsidRPr="002A51C4">
              <w:rPr>
                <w:rFonts w:ascii="Times New Roman" w:hAnsi="Times New Roman" w:cs="Times New Roman"/>
              </w:rPr>
              <w:t>Касьянов Даниил</w:t>
            </w:r>
          </w:p>
        </w:tc>
        <w:tc>
          <w:tcPr>
            <w:tcW w:w="1514" w:type="dxa"/>
          </w:tcPr>
          <w:p w:rsidR="00FB19EB" w:rsidRPr="002A51C4" w:rsidRDefault="00405819" w:rsidP="002A51C4">
            <w:pPr>
              <w:spacing w:after="0" w:line="360" w:lineRule="auto"/>
              <w:ind w:firstLine="709"/>
              <w:rPr>
                <w:rFonts w:ascii="Times New Roman" w:hAnsi="Times New Roman" w:cs="Times New Roman"/>
              </w:rPr>
            </w:pPr>
            <w:r w:rsidRPr="002A51C4">
              <w:rPr>
                <w:rFonts w:ascii="Times New Roman" w:hAnsi="Times New Roman" w:cs="Times New Roman"/>
              </w:rPr>
              <w:t>11А</w:t>
            </w:r>
          </w:p>
        </w:tc>
        <w:tc>
          <w:tcPr>
            <w:tcW w:w="3330" w:type="dxa"/>
          </w:tcPr>
          <w:p w:rsidR="00FB19EB" w:rsidRPr="002A51C4" w:rsidRDefault="00405819" w:rsidP="002A51C4">
            <w:pPr>
              <w:spacing w:after="0" w:line="360" w:lineRule="auto"/>
              <w:ind w:firstLine="709"/>
              <w:rPr>
                <w:rFonts w:ascii="Times New Roman" w:hAnsi="Times New Roman" w:cs="Times New Roman"/>
                <w:bCs/>
              </w:rPr>
            </w:pPr>
            <w:r w:rsidRPr="002A51C4">
              <w:rPr>
                <w:rFonts w:ascii="Times New Roman" w:hAnsi="Times New Roman" w:cs="Times New Roman"/>
                <w:bCs/>
              </w:rPr>
              <w:t xml:space="preserve">Акция «Сделаем вместе!», «Герои нашего </w:t>
            </w:r>
            <w:r w:rsidRPr="002A51C4">
              <w:rPr>
                <w:rFonts w:ascii="Times New Roman" w:hAnsi="Times New Roman" w:cs="Times New Roman"/>
                <w:bCs/>
              </w:rPr>
              <w:lastRenderedPageBreak/>
              <w:t>времени», российский уровень</w:t>
            </w:r>
            <w:r w:rsidRPr="002A51C4">
              <w:rPr>
                <w:rFonts w:ascii="Times New Roman" w:hAnsi="Times New Roman" w:cs="Times New Roman"/>
                <w:bCs/>
              </w:rPr>
              <w:t>, 2018 г.</w:t>
            </w:r>
          </w:p>
        </w:tc>
        <w:tc>
          <w:tcPr>
            <w:tcW w:w="2141" w:type="dxa"/>
          </w:tcPr>
          <w:p w:rsidR="00FB19EB" w:rsidRPr="002A51C4" w:rsidRDefault="00405819" w:rsidP="002A51C4">
            <w:pPr>
              <w:spacing w:after="0" w:line="360" w:lineRule="auto"/>
              <w:ind w:firstLine="709"/>
              <w:rPr>
                <w:rFonts w:ascii="Times New Roman" w:hAnsi="Times New Roman" w:cs="Times New Roman"/>
              </w:rPr>
            </w:pPr>
            <w:r w:rsidRPr="002A51C4">
              <w:rPr>
                <w:rFonts w:ascii="Times New Roman" w:hAnsi="Times New Roman" w:cs="Times New Roman"/>
              </w:rPr>
              <w:lastRenderedPageBreak/>
              <w:t>победитель</w:t>
            </w:r>
          </w:p>
        </w:tc>
      </w:tr>
    </w:tbl>
    <w:p w:rsidR="00233CB2" w:rsidRPr="002A51C4" w:rsidRDefault="00233CB2" w:rsidP="002300E5">
      <w:pPr>
        <w:pStyle w:val="a3"/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</w:p>
    <w:p w:rsidR="00814B12" w:rsidRPr="002300E5" w:rsidRDefault="002300E5" w:rsidP="002300E5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00E5">
        <w:rPr>
          <w:rFonts w:ascii="Times New Roman" w:hAnsi="Times New Roman" w:cs="Times New Roman"/>
          <w:color w:val="000000"/>
          <w:sz w:val="28"/>
          <w:szCs w:val="28"/>
        </w:rPr>
        <w:t xml:space="preserve">Цель моей работы – </w:t>
      </w:r>
      <w:r w:rsidRPr="002300E5">
        <w:rPr>
          <w:rFonts w:ascii="Times New Roman" w:hAnsi="Times New Roman" w:cs="Times New Roman"/>
          <w:bCs/>
          <w:iCs/>
          <w:sz w:val="28"/>
          <w:szCs w:val="28"/>
        </w:rPr>
        <w:t>расширение педагогических знаний, с целью «набора опыта» преподавания дисциплины с использованием активных методов обучения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. </w:t>
      </w:r>
      <w:r w:rsidR="00814B12" w:rsidRPr="002A51C4">
        <w:rPr>
          <w:rFonts w:ascii="Times New Roman" w:hAnsi="Times New Roman" w:cs="Times New Roman"/>
          <w:color w:val="000000"/>
          <w:sz w:val="28"/>
          <w:szCs w:val="28"/>
        </w:rPr>
        <w:t>С этой целью я не только учу детей самостоятельно мыслить, переводя знания в убеждения, но и развиваю у школьников творческое отношение к любому виду деятельности, потребность в самореализации. Каждый из них имеет право на индивидуальную активную жизненную позицию, позитивный взгляд на жизнь и обязательную ответственность перед собой и обществом за результаты своего труда.</w:t>
      </w:r>
    </w:p>
    <w:bookmarkEnd w:id="0"/>
    <w:p w:rsidR="0073354B" w:rsidRPr="002A51C4" w:rsidRDefault="0073354B" w:rsidP="002A51C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73354B" w:rsidRPr="002A51C4">
      <w:headerReference w:type="default" r:id="rId8"/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172C" w:rsidRDefault="008C172C" w:rsidP="002A51C4">
      <w:pPr>
        <w:spacing w:after="0" w:line="240" w:lineRule="auto"/>
      </w:pPr>
      <w:r>
        <w:separator/>
      </w:r>
    </w:p>
  </w:endnote>
  <w:endnote w:type="continuationSeparator" w:id="0">
    <w:p w:rsidR="008C172C" w:rsidRDefault="008C172C" w:rsidP="002A51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52235216"/>
      <w:docPartObj>
        <w:docPartGallery w:val="Page Numbers (Bottom of Page)"/>
        <w:docPartUnique/>
      </w:docPartObj>
    </w:sdtPr>
    <w:sdtContent>
      <w:p w:rsidR="00CF57D9" w:rsidRDefault="00CF57D9">
        <w:pPr>
          <w:pStyle w:val="af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9</w:t>
        </w:r>
        <w:r>
          <w:fldChar w:fldCharType="end"/>
        </w:r>
      </w:p>
    </w:sdtContent>
  </w:sdt>
  <w:p w:rsidR="00CF57D9" w:rsidRDefault="00CF57D9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172C" w:rsidRDefault="008C172C" w:rsidP="002A51C4">
      <w:pPr>
        <w:spacing w:after="0" w:line="240" w:lineRule="auto"/>
      </w:pPr>
      <w:r>
        <w:separator/>
      </w:r>
    </w:p>
  </w:footnote>
  <w:footnote w:type="continuationSeparator" w:id="0">
    <w:p w:rsidR="008C172C" w:rsidRDefault="008C172C" w:rsidP="002A51C4">
      <w:pPr>
        <w:spacing w:after="0" w:line="240" w:lineRule="auto"/>
      </w:pPr>
      <w:r>
        <w:continuationSeparator/>
      </w:r>
    </w:p>
  </w:footnote>
  <w:footnote w:id="1">
    <w:p w:rsidR="002A51C4" w:rsidRDefault="002A51C4">
      <w:pPr>
        <w:pStyle w:val="aa"/>
      </w:pPr>
      <w:r>
        <w:rPr>
          <w:rStyle w:val="ac"/>
        </w:rPr>
        <w:footnoteRef/>
      </w:r>
      <w:r>
        <w:t xml:space="preserve"> </w:t>
      </w:r>
      <w:proofErr w:type="spellStart"/>
      <w:r>
        <w:t>Ондрушек</w:t>
      </w:r>
      <w:proofErr w:type="spellEnd"/>
      <w:r>
        <w:t xml:space="preserve"> Д. Воспитание в духе прав человека. Братислава, 1994 г.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82277068"/>
      <w:docPartObj>
        <w:docPartGallery w:val="Page Numbers (Top of Page)"/>
        <w:docPartUnique/>
      </w:docPartObj>
    </w:sdtPr>
    <w:sdtContent>
      <w:p w:rsidR="00CF57D9" w:rsidRDefault="00CF57D9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9</w:t>
        </w:r>
        <w:r>
          <w:fldChar w:fldCharType="end"/>
        </w:r>
      </w:p>
    </w:sdtContent>
  </w:sdt>
  <w:p w:rsidR="00CF57D9" w:rsidRDefault="00CF57D9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FA3218"/>
    <w:multiLevelType w:val="hybridMultilevel"/>
    <w:tmpl w:val="08D428A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D45C37"/>
    <w:multiLevelType w:val="hybridMultilevel"/>
    <w:tmpl w:val="F2ECC970"/>
    <w:lvl w:ilvl="0" w:tplc="18AAA56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D3213D4"/>
    <w:multiLevelType w:val="hybridMultilevel"/>
    <w:tmpl w:val="FFCA9D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7C6704"/>
    <w:multiLevelType w:val="hybridMultilevel"/>
    <w:tmpl w:val="871EF0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C86734"/>
    <w:multiLevelType w:val="hybridMultilevel"/>
    <w:tmpl w:val="224C2C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22596E"/>
    <w:multiLevelType w:val="hybridMultilevel"/>
    <w:tmpl w:val="35B01EF8"/>
    <w:lvl w:ilvl="0" w:tplc="18AAA562">
      <w:start w:val="1"/>
      <w:numFmt w:val="bullet"/>
      <w:lvlText w:val=""/>
      <w:lvlJc w:val="left"/>
      <w:pPr>
        <w:ind w:left="21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6" w15:restartNumberingAfterBreak="0">
    <w:nsid w:val="457841CD"/>
    <w:multiLevelType w:val="hybridMultilevel"/>
    <w:tmpl w:val="B86A5C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4759BE"/>
    <w:multiLevelType w:val="hybridMultilevel"/>
    <w:tmpl w:val="23C6BD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A05DA7"/>
    <w:multiLevelType w:val="hybridMultilevel"/>
    <w:tmpl w:val="3D7636E2"/>
    <w:lvl w:ilvl="0" w:tplc="18AAA56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6FFA143B"/>
    <w:multiLevelType w:val="hybridMultilevel"/>
    <w:tmpl w:val="BE80EA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</w:num>
  <w:num w:numId="3">
    <w:abstractNumId w:val="2"/>
  </w:num>
  <w:num w:numId="4">
    <w:abstractNumId w:val="6"/>
  </w:num>
  <w:num w:numId="5">
    <w:abstractNumId w:val="3"/>
  </w:num>
  <w:num w:numId="6">
    <w:abstractNumId w:val="4"/>
  </w:num>
  <w:num w:numId="7">
    <w:abstractNumId w:val="8"/>
  </w:num>
  <w:num w:numId="8">
    <w:abstractNumId w:val="1"/>
  </w:num>
  <w:num w:numId="9">
    <w:abstractNumId w:val="7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4B12"/>
    <w:rsid w:val="000E1898"/>
    <w:rsid w:val="00170BF1"/>
    <w:rsid w:val="002300E5"/>
    <w:rsid w:val="00233CB2"/>
    <w:rsid w:val="00261A78"/>
    <w:rsid w:val="002A51C4"/>
    <w:rsid w:val="002B4DE6"/>
    <w:rsid w:val="00405819"/>
    <w:rsid w:val="00447727"/>
    <w:rsid w:val="00462728"/>
    <w:rsid w:val="00516974"/>
    <w:rsid w:val="005B1440"/>
    <w:rsid w:val="0068666D"/>
    <w:rsid w:val="006E6488"/>
    <w:rsid w:val="007135A0"/>
    <w:rsid w:val="007250E1"/>
    <w:rsid w:val="0073354B"/>
    <w:rsid w:val="00757F40"/>
    <w:rsid w:val="007630AC"/>
    <w:rsid w:val="00814B12"/>
    <w:rsid w:val="00897A29"/>
    <w:rsid w:val="008C172C"/>
    <w:rsid w:val="008C6F2E"/>
    <w:rsid w:val="009307AF"/>
    <w:rsid w:val="009D1188"/>
    <w:rsid w:val="009F7F2E"/>
    <w:rsid w:val="00A07FA2"/>
    <w:rsid w:val="00A67C6D"/>
    <w:rsid w:val="00AE47DA"/>
    <w:rsid w:val="00AF4005"/>
    <w:rsid w:val="00BD02EE"/>
    <w:rsid w:val="00C32EC0"/>
    <w:rsid w:val="00CF57D9"/>
    <w:rsid w:val="00DA309A"/>
    <w:rsid w:val="00DE58C3"/>
    <w:rsid w:val="00E25436"/>
    <w:rsid w:val="00FB1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04948F"/>
  <w15:chartTrackingRefBased/>
  <w15:docId w15:val="{8F13F34C-E234-44F6-9A18-07FDFC704F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4B12"/>
    <w:pPr>
      <w:spacing w:after="200" w:line="276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14B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814B12"/>
    <w:pPr>
      <w:spacing w:after="0" w:line="240" w:lineRule="auto"/>
    </w:pPr>
  </w:style>
  <w:style w:type="character" w:styleId="a5">
    <w:name w:val="Strong"/>
    <w:uiPriority w:val="22"/>
    <w:qFormat/>
    <w:rsid w:val="00233CB2"/>
    <w:rPr>
      <w:b/>
      <w:bCs/>
    </w:rPr>
  </w:style>
  <w:style w:type="paragraph" w:styleId="a6">
    <w:name w:val="List Paragraph"/>
    <w:basedOn w:val="a"/>
    <w:uiPriority w:val="34"/>
    <w:qFormat/>
    <w:rsid w:val="00233CB2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233CB2"/>
  </w:style>
  <w:style w:type="table" w:styleId="a7">
    <w:name w:val="Table Grid"/>
    <w:basedOn w:val="a1"/>
    <w:uiPriority w:val="39"/>
    <w:rsid w:val="007250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ody Text"/>
    <w:basedOn w:val="a"/>
    <w:link w:val="a9"/>
    <w:uiPriority w:val="99"/>
    <w:semiHidden/>
    <w:rsid w:val="007135A0"/>
    <w:pPr>
      <w:spacing w:after="120"/>
    </w:pPr>
    <w:rPr>
      <w:rFonts w:ascii="Calibri" w:eastAsia="Times New Roman" w:hAnsi="Calibri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uiPriority w:val="99"/>
    <w:semiHidden/>
    <w:rsid w:val="007135A0"/>
    <w:rPr>
      <w:rFonts w:ascii="Calibri" w:eastAsia="Times New Roman" w:hAnsi="Calibri" w:cs="Times New Roman"/>
      <w:sz w:val="20"/>
      <w:szCs w:val="20"/>
      <w:lang w:eastAsia="ru-RU"/>
    </w:rPr>
  </w:style>
  <w:style w:type="paragraph" w:styleId="aa">
    <w:name w:val="footnote text"/>
    <w:basedOn w:val="a"/>
    <w:link w:val="ab"/>
    <w:uiPriority w:val="99"/>
    <w:semiHidden/>
    <w:unhideWhenUsed/>
    <w:rsid w:val="002A51C4"/>
    <w:pPr>
      <w:spacing w:after="0" w:line="240" w:lineRule="auto"/>
    </w:pPr>
    <w:rPr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semiHidden/>
    <w:rsid w:val="002A51C4"/>
    <w:rPr>
      <w:sz w:val="20"/>
      <w:szCs w:val="20"/>
    </w:rPr>
  </w:style>
  <w:style w:type="character" w:styleId="ac">
    <w:name w:val="footnote reference"/>
    <w:basedOn w:val="a0"/>
    <w:uiPriority w:val="99"/>
    <w:semiHidden/>
    <w:unhideWhenUsed/>
    <w:rsid w:val="002A51C4"/>
    <w:rPr>
      <w:vertAlign w:val="superscript"/>
    </w:rPr>
  </w:style>
  <w:style w:type="paragraph" w:styleId="ad">
    <w:name w:val="header"/>
    <w:basedOn w:val="a"/>
    <w:link w:val="ae"/>
    <w:uiPriority w:val="99"/>
    <w:unhideWhenUsed/>
    <w:rsid w:val="00CF57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CF57D9"/>
  </w:style>
  <w:style w:type="paragraph" w:styleId="af">
    <w:name w:val="footer"/>
    <w:basedOn w:val="a"/>
    <w:link w:val="af0"/>
    <w:uiPriority w:val="99"/>
    <w:unhideWhenUsed/>
    <w:rsid w:val="00CF57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CF57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781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24105F-9332-4B55-A9D0-FF8D1BB33E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2403</TotalTime>
  <Pages>9</Pages>
  <Words>1759</Words>
  <Characters>10028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1111</dc:creator>
  <cp:keywords/>
  <dc:description/>
  <cp:lastModifiedBy>1111</cp:lastModifiedBy>
  <cp:revision>5</cp:revision>
  <dcterms:created xsi:type="dcterms:W3CDTF">2018-12-21T17:03:00Z</dcterms:created>
  <dcterms:modified xsi:type="dcterms:W3CDTF">2018-12-26T19:19:00Z</dcterms:modified>
</cp:coreProperties>
</file>