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3F1" w:rsidRPr="004F24B7" w:rsidRDefault="00E873F1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такое семья — понятно всем. Семья — это дом. Семья — это мир, где царят любовь, преданность и самопожертвование. Это одни на всех радости и печали. Это привычки и традиции. А ещё это опора во всех бедах и несчастьях. Это крепость, за стенами которой могут царить лишь любовь и покой. То, что ребёнок в детские годы приобретает в семье, он сохраняет в течение всей последующей жизни. </w:t>
      </w:r>
    </w:p>
    <w:p w:rsidR="00693000" w:rsidRPr="004F24B7" w:rsidRDefault="004254EC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24B7">
        <w:rPr>
          <w:rStyle w:val="c7"/>
          <w:rFonts w:ascii="Times New Roman" w:hAnsi="Times New Roman" w:cs="Times New Roman"/>
          <w:color w:val="000000"/>
          <w:sz w:val="28"/>
          <w:szCs w:val="28"/>
        </w:rPr>
        <w:t>     </w:t>
      </w:r>
      <w:r w:rsidR="00693000" w:rsidRPr="004F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Семья воспринимает и передает своим </w:t>
      </w:r>
      <w:r w:rsidR="00535D4A" w:rsidRPr="00535D4A">
        <w:rPr>
          <w:rFonts w:ascii="Times New Roman" w:hAnsi="Times New Roman" w:cs="Times New Roman"/>
          <w:sz w:val="28"/>
          <w:szCs w:val="28"/>
          <w:shd w:val="clear" w:color="auto" w:fill="FFFFFF"/>
        </w:rPr>
        <w:t>детям</w:t>
      </w:r>
      <w:r w:rsidR="00693000" w:rsidRPr="004F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культурные и моральные ценности. Родители являются образцами, на которые ребёнок ориентируется ежедневно.</w:t>
      </w:r>
      <w:r w:rsidR="00693000"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дети, как правило, ждут, чтобы взрослые, а особенно родители наставили и направили их на путь духовности и нравственности.</w:t>
      </w:r>
      <w:r w:rsidR="00693000" w:rsidRPr="004F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1174A5" w:rsidRDefault="00F61E6E" w:rsidP="00535D4A">
      <w:pPr>
        <w:pStyle w:val="a5"/>
        <w:spacing w:line="360" w:lineRule="auto"/>
        <w:ind w:firstLine="709"/>
        <w:jc w:val="both"/>
        <w:rPr>
          <w:rStyle w:val="c7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7"/>
          <w:rFonts w:ascii="Times New Roman" w:hAnsi="Times New Roman" w:cs="Times New Roman"/>
          <w:color w:val="000000"/>
          <w:sz w:val="28"/>
          <w:szCs w:val="28"/>
        </w:rPr>
        <w:t>Ф</w:t>
      </w:r>
      <w:r w:rsidR="004254EC" w:rsidRPr="004F24B7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ормирование </w:t>
      </w:r>
      <w:r w:rsidR="00535D4A" w:rsidRPr="00535D4A">
        <w:rPr>
          <w:rStyle w:val="c7"/>
          <w:rFonts w:ascii="Times New Roman" w:hAnsi="Times New Roman" w:cs="Times New Roman"/>
          <w:sz w:val="28"/>
          <w:szCs w:val="28"/>
        </w:rPr>
        <w:t>так</w:t>
      </w:r>
      <w:r w:rsidR="004254EC" w:rsidRPr="00535D4A">
        <w:rPr>
          <w:rStyle w:val="c7"/>
          <w:rFonts w:ascii="Times New Roman" w:hAnsi="Times New Roman" w:cs="Times New Roman"/>
          <w:sz w:val="28"/>
          <w:szCs w:val="28"/>
        </w:rPr>
        <w:t>их исключительно важных качеств</w:t>
      </w:r>
      <w:r w:rsidR="00535D4A" w:rsidRPr="00535D4A">
        <w:rPr>
          <w:rStyle w:val="c7"/>
          <w:rFonts w:ascii="Times New Roman" w:hAnsi="Times New Roman" w:cs="Times New Roman"/>
          <w:sz w:val="28"/>
          <w:szCs w:val="28"/>
        </w:rPr>
        <w:t xml:space="preserve">, таких как </w:t>
      </w:r>
      <w:r w:rsidR="004254EC" w:rsidRPr="00535D4A">
        <w:rPr>
          <w:rStyle w:val="c7"/>
          <w:rFonts w:ascii="Times New Roman" w:hAnsi="Times New Roman" w:cs="Times New Roman"/>
          <w:sz w:val="28"/>
          <w:szCs w:val="28"/>
        </w:rPr>
        <w:t>доброт</w:t>
      </w:r>
      <w:r w:rsidR="00535D4A" w:rsidRPr="00535D4A">
        <w:rPr>
          <w:rStyle w:val="c7"/>
          <w:rFonts w:ascii="Times New Roman" w:hAnsi="Times New Roman" w:cs="Times New Roman"/>
          <w:sz w:val="28"/>
          <w:szCs w:val="28"/>
        </w:rPr>
        <w:t>а</w:t>
      </w:r>
      <w:r w:rsidR="004254EC" w:rsidRPr="00535D4A">
        <w:rPr>
          <w:rStyle w:val="c7"/>
          <w:rFonts w:ascii="Times New Roman" w:hAnsi="Times New Roman" w:cs="Times New Roman"/>
          <w:sz w:val="28"/>
          <w:szCs w:val="28"/>
        </w:rPr>
        <w:t xml:space="preserve"> и отзывчивост</w:t>
      </w:r>
      <w:r w:rsidR="00535D4A" w:rsidRPr="00535D4A">
        <w:rPr>
          <w:rStyle w:val="c7"/>
          <w:rFonts w:ascii="Times New Roman" w:hAnsi="Times New Roman" w:cs="Times New Roman"/>
          <w:sz w:val="28"/>
          <w:szCs w:val="28"/>
        </w:rPr>
        <w:t>ь,</w:t>
      </w:r>
      <w:r w:rsidR="004254EC" w:rsidRPr="00075975">
        <w:rPr>
          <w:rStyle w:val="c7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54EC" w:rsidRPr="004F24B7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лежит в основе нравственного воспитания дошкольника. </w:t>
      </w:r>
    </w:p>
    <w:p w:rsidR="0042586F" w:rsidRPr="004F24B7" w:rsidRDefault="00E873F1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4B7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родители понимают, что во многом от них самих зависит формирование личности ребёнка, то они ведут себя так, что все их поступки и поведение в целом способствуют формированию у ребёнка тех качеств и такого понимания человеческих ценностей, которые они хотят ему передать. Такой процесс воспитания можно считать вполне сознательным, так как постоянный контроль над своим поведением, за отношением к другим людям, внимание к организации семейной жизни позволяет воспитывать детей в наиболее благоприятных условиях, способствующих их всестороннему и гармоничному развитию. Только при уверенности в родительской любви возможно правильное формирование психического мира человека, возможно воспитание нравственного поведения.  </w:t>
      </w:r>
      <w:r w:rsidRPr="004F24B7">
        <w:rPr>
          <w:rFonts w:ascii="Times New Roman" w:hAnsi="Times New Roman" w:cs="Times New Roman"/>
          <w:sz w:val="28"/>
          <w:szCs w:val="28"/>
        </w:rPr>
        <w:br/>
      </w:r>
      <w:r w:rsidR="0042586F" w:rsidRPr="004F24B7">
        <w:rPr>
          <w:rFonts w:ascii="Times New Roman" w:hAnsi="Times New Roman" w:cs="Times New Roman"/>
          <w:sz w:val="28"/>
          <w:szCs w:val="28"/>
        </w:rPr>
        <w:t>Все мысли В.А. Сухомлинского, в его произведениях посвященных семейному воспитанию пронизаны тем, что ребёнок - это воплощение его родителей.</w:t>
      </w:r>
    </w:p>
    <w:p w:rsidR="00012BCD" w:rsidRDefault="006203E5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4B7">
        <w:rPr>
          <w:rFonts w:ascii="Times New Roman" w:hAnsi="Times New Roman" w:cs="Times New Roman"/>
          <w:sz w:val="28"/>
          <w:szCs w:val="28"/>
        </w:rPr>
        <w:t xml:space="preserve">Цель и мотив воспитания ребёнка - это счастливая, полноценная, творческая, а значит нравственно богатая, жизнь этого ребёнка. На созидание </w:t>
      </w:r>
      <w:r w:rsidRPr="004F24B7">
        <w:rPr>
          <w:rFonts w:ascii="Times New Roman" w:hAnsi="Times New Roman" w:cs="Times New Roman"/>
          <w:sz w:val="28"/>
          <w:szCs w:val="28"/>
        </w:rPr>
        <w:lastRenderedPageBreak/>
        <w:t>такой жизни и должно быть направлено семейное воспитание.</w:t>
      </w:r>
      <w:r w:rsidR="00494D8A" w:rsidRPr="004F24B7">
        <w:rPr>
          <w:rFonts w:ascii="Times New Roman" w:hAnsi="Times New Roman" w:cs="Times New Roman"/>
          <w:sz w:val="28"/>
          <w:szCs w:val="28"/>
        </w:rPr>
        <w:t xml:space="preserve"> </w:t>
      </w:r>
      <w:r w:rsidRPr="004F24B7">
        <w:rPr>
          <w:rFonts w:ascii="Times New Roman" w:hAnsi="Times New Roman" w:cs="Times New Roman"/>
          <w:sz w:val="28"/>
          <w:szCs w:val="28"/>
        </w:rPr>
        <w:t>Только при уверенности в родительской любви возможно правильное формирование психического мира человека, возможно воспитание нравственного поведения.</w:t>
      </w:r>
    </w:p>
    <w:p w:rsidR="00012BCD" w:rsidRPr="00A95FD4" w:rsidRDefault="00C759E6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4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12BCD" w:rsidRPr="00A95FD4">
        <w:rPr>
          <w:rFonts w:ascii="Times New Roman" w:hAnsi="Times New Roman" w:cs="Times New Roman"/>
          <w:sz w:val="28"/>
          <w:szCs w:val="28"/>
        </w:rPr>
        <w:t xml:space="preserve">Первым </w:t>
      </w:r>
      <w:proofErr w:type="spellStart"/>
      <w:r w:rsidR="00012BCD" w:rsidRPr="00A95FD4">
        <w:rPr>
          <w:rFonts w:ascii="Times New Roman" w:hAnsi="Times New Roman" w:cs="Times New Roman"/>
          <w:sz w:val="28"/>
          <w:szCs w:val="28"/>
        </w:rPr>
        <w:t>внесемейным</w:t>
      </w:r>
      <w:proofErr w:type="spellEnd"/>
      <w:r w:rsidR="00012BCD" w:rsidRPr="00A95FD4">
        <w:rPr>
          <w:rFonts w:ascii="Times New Roman" w:hAnsi="Times New Roman" w:cs="Times New Roman"/>
          <w:sz w:val="28"/>
          <w:szCs w:val="28"/>
        </w:rPr>
        <w:t xml:space="preserve"> социальным институтом, первым воспитательным учреждением, с которым вступают в контакт родители и</w:t>
      </w:r>
      <w:r w:rsidR="00295609">
        <w:rPr>
          <w:rFonts w:ascii="Times New Roman" w:hAnsi="Times New Roman" w:cs="Times New Roman"/>
          <w:sz w:val="28"/>
          <w:szCs w:val="28"/>
        </w:rPr>
        <w:t>,</w:t>
      </w:r>
      <w:r w:rsidR="00012BCD" w:rsidRPr="00A95FD4">
        <w:rPr>
          <w:rFonts w:ascii="Times New Roman" w:hAnsi="Times New Roman" w:cs="Times New Roman"/>
          <w:sz w:val="28"/>
          <w:szCs w:val="28"/>
        </w:rPr>
        <w:t xml:space="preserve"> где начинается их систематическое педагогическое </w:t>
      </w:r>
      <w:proofErr w:type="gramStart"/>
      <w:r w:rsidR="00012BCD" w:rsidRPr="00A95FD4">
        <w:rPr>
          <w:rFonts w:ascii="Times New Roman" w:hAnsi="Times New Roman" w:cs="Times New Roman"/>
          <w:sz w:val="28"/>
          <w:szCs w:val="28"/>
        </w:rPr>
        <w:t>просвещение</w:t>
      </w:r>
      <w:proofErr w:type="gramEnd"/>
      <w:r w:rsidR="00012BCD" w:rsidRPr="00A95FD4">
        <w:rPr>
          <w:rFonts w:ascii="Times New Roman" w:hAnsi="Times New Roman" w:cs="Times New Roman"/>
          <w:sz w:val="28"/>
          <w:szCs w:val="28"/>
        </w:rPr>
        <w:t xml:space="preserve"> является детское дошкольное учреждение. </w:t>
      </w:r>
    </w:p>
    <w:p w:rsidR="004B1147" w:rsidRDefault="00E873F1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4B7">
        <w:rPr>
          <w:rFonts w:ascii="Times New Roman" w:hAnsi="Times New Roman" w:cs="Times New Roman"/>
          <w:sz w:val="28"/>
          <w:szCs w:val="28"/>
        </w:rPr>
        <w:t>Естественно характеры воспитателей могут быть разными, но без стержня любви к детям, доверия и уважения к человеческому достоинству воспитание не принесет явного успеха.</w:t>
      </w:r>
    </w:p>
    <w:p w:rsidR="006E0F72" w:rsidRPr="004F24B7" w:rsidRDefault="00977A38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F24B7">
        <w:rPr>
          <w:rFonts w:ascii="Times New Roman" w:hAnsi="Times New Roman" w:cs="Times New Roman"/>
          <w:color w:val="111111"/>
          <w:sz w:val="28"/>
          <w:szCs w:val="28"/>
        </w:rPr>
        <w:t>И тут как говорится, наши пути пересеклись, нам нужна помощь родителей и ФГОС требует взаимодействия с</w:t>
      </w:r>
      <w:r w:rsidR="007470C5" w:rsidRPr="004F24B7">
        <w:rPr>
          <w:rFonts w:ascii="Times New Roman" w:hAnsi="Times New Roman" w:cs="Times New Roman"/>
          <w:color w:val="111111"/>
          <w:sz w:val="28"/>
          <w:szCs w:val="28"/>
        </w:rPr>
        <w:t xml:space="preserve"> ними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77A38" w:rsidRPr="004F24B7" w:rsidRDefault="00B504ED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F24B7">
        <w:rPr>
          <w:rFonts w:ascii="Times New Roman" w:hAnsi="Times New Roman" w:cs="Times New Roman"/>
          <w:color w:val="111111"/>
          <w:sz w:val="28"/>
          <w:szCs w:val="28"/>
        </w:rPr>
        <w:t>Я считаю, что у</w:t>
      </w:r>
      <w:r w:rsidR="00977A38" w:rsidRPr="004F24B7">
        <w:rPr>
          <w:rFonts w:ascii="Times New Roman" w:hAnsi="Times New Roman" w:cs="Times New Roman"/>
          <w:color w:val="111111"/>
          <w:sz w:val="28"/>
          <w:szCs w:val="28"/>
        </w:rPr>
        <w:t>никальным средством обеспечения сотрудничества,</w:t>
      </w:r>
      <w:r w:rsidR="00605D81" w:rsidRPr="004F24B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77A38" w:rsidRPr="004F24B7">
        <w:rPr>
          <w:rFonts w:ascii="Times New Roman" w:hAnsi="Times New Roman" w:cs="Times New Roman"/>
          <w:color w:val="111111"/>
          <w:sz w:val="28"/>
          <w:szCs w:val="28"/>
        </w:rPr>
        <w:t xml:space="preserve"> сотворчества </w:t>
      </w:r>
      <w:r w:rsidR="00977A38" w:rsidRPr="004F24B7">
        <w:rPr>
          <w:rFonts w:ascii="Times New Roman" w:hAnsi="Times New Roman" w:cs="Times New Roman"/>
          <w:sz w:val="28"/>
          <w:szCs w:val="28"/>
        </w:rPr>
        <w:t>детей и взрослых</w:t>
      </w:r>
      <w:r w:rsidR="00605D81" w:rsidRPr="004F24B7">
        <w:rPr>
          <w:rFonts w:ascii="Times New Roman" w:hAnsi="Times New Roman" w:cs="Times New Roman"/>
          <w:sz w:val="28"/>
          <w:szCs w:val="28"/>
        </w:rPr>
        <w:t xml:space="preserve"> </w:t>
      </w:r>
      <w:r w:rsidR="00977A38" w:rsidRPr="004F24B7">
        <w:rPr>
          <w:rFonts w:ascii="Times New Roman" w:hAnsi="Times New Roman" w:cs="Times New Roman"/>
          <w:color w:val="111111"/>
          <w:sz w:val="28"/>
          <w:szCs w:val="28"/>
        </w:rPr>
        <w:t>(родителей, </w:t>
      </w:r>
      <w:r w:rsidR="00977A38" w:rsidRPr="004F24B7">
        <w:rPr>
          <w:rFonts w:ascii="Times New Roman" w:hAnsi="Times New Roman" w:cs="Times New Roman"/>
          <w:sz w:val="28"/>
          <w:szCs w:val="28"/>
        </w:rPr>
        <w:t>воспитателей</w:t>
      </w:r>
      <w:r w:rsidR="00977A38" w:rsidRPr="004F24B7">
        <w:rPr>
          <w:rFonts w:ascii="Times New Roman" w:hAnsi="Times New Roman" w:cs="Times New Roman"/>
          <w:color w:val="111111"/>
          <w:sz w:val="28"/>
          <w:szCs w:val="28"/>
        </w:rPr>
        <w:t>, специалистов</w:t>
      </w:r>
      <w:r w:rsidR="00605D81" w:rsidRPr="004F24B7">
        <w:rPr>
          <w:rFonts w:ascii="Times New Roman" w:hAnsi="Times New Roman" w:cs="Times New Roman"/>
          <w:color w:val="111111"/>
          <w:sz w:val="28"/>
          <w:szCs w:val="28"/>
        </w:rPr>
        <w:t>)</w:t>
      </w:r>
      <w:r w:rsidR="00977A38" w:rsidRPr="004F24B7">
        <w:rPr>
          <w:rFonts w:ascii="Times New Roman" w:hAnsi="Times New Roman" w:cs="Times New Roman"/>
          <w:color w:val="111111"/>
          <w:sz w:val="28"/>
          <w:szCs w:val="28"/>
        </w:rPr>
        <w:t>, способом реализации личностно-ориентированного подхода к образованию является </w:t>
      </w:r>
      <w:r w:rsidR="00977A38" w:rsidRPr="004F24B7"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="00977A38" w:rsidRPr="004F24B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77A38" w:rsidRPr="004F24B7" w:rsidRDefault="00977A38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F24B7"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 поможет связать процесс обучения и </w:t>
      </w:r>
      <w:r w:rsidRPr="004F24B7">
        <w:rPr>
          <w:rFonts w:ascii="Times New Roman" w:hAnsi="Times New Roman" w:cs="Times New Roman"/>
          <w:sz w:val="28"/>
          <w:szCs w:val="28"/>
        </w:rPr>
        <w:t>воспитания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 с реальными событиями из жизни ребёнка, а также заинтересовать его, увлечь в эту </w:t>
      </w:r>
      <w:r w:rsidRPr="004F24B7">
        <w:rPr>
          <w:rFonts w:ascii="Times New Roman" w:hAnsi="Times New Roman" w:cs="Times New Roman"/>
          <w:sz w:val="28"/>
          <w:szCs w:val="28"/>
        </w:rPr>
        <w:t>деятельность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. Она позволяет объединить педагогов, </w:t>
      </w:r>
      <w:r w:rsidRPr="004F24B7">
        <w:rPr>
          <w:rFonts w:ascii="Times New Roman" w:hAnsi="Times New Roman" w:cs="Times New Roman"/>
          <w:sz w:val="28"/>
          <w:szCs w:val="28"/>
        </w:rPr>
        <w:t>детей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, родителей, научить </w:t>
      </w:r>
      <w:r w:rsidRPr="004F24B7">
        <w:rPr>
          <w:rFonts w:ascii="Times New Roman" w:hAnsi="Times New Roman" w:cs="Times New Roman"/>
          <w:sz w:val="28"/>
          <w:szCs w:val="28"/>
        </w:rPr>
        <w:t>работать в коллективе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, сотрудничать, планировать свою </w:t>
      </w:r>
      <w:r w:rsidRPr="004F24B7">
        <w:rPr>
          <w:rFonts w:ascii="Times New Roman" w:hAnsi="Times New Roman" w:cs="Times New Roman"/>
          <w:sz w:val="28"/>
          <w:szCs w:val="28"/>
        </w:rPr>
        <w:t>работу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. Каждый ребёнок сможет проявить себя, почувствовать себя нужным, а значит, появится уверенность в своих силах.</w:t>
      </w:r>
    </w:p>
    <w:p w:rsidR="00977A38" w:rsidRPr="004F24B7" w:rsidRDefault="00977A38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F24B7">
        <w:rPr>
          <w:rFonts w:ascii="Times New Roman" w:hAnsi="Times New Roman" w:cs="Times New Roman"/>
          <w:sz w:val="28"/>
          <w:szCs w:val="28"/>
        </w:rPr>
        <w:t>Проект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 – это метод педагогически организованного освоения ребёнком окружающей среды в процессе поэтапной и заранее спланированной практической </w:t>
      </w:r>
      <w:r w:rsidRPr="004F24B7">
        <w:rPr>
          <w:rFonts w:ascii="Times New Roman" w:hAnsi="Times New Roman" w:cs="Times New Roman"/>
          <w:sz w:val="28"/>
          <w:szCs w:val="28"/>
        </w:rPr>
        <w:t>деятельности 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по достижению намеченных целей.</w:t>
      </w:r>
    </w:p>
    <w:p w:rsidR="00606F7A" w:rsidRPr="004F24B7" w:rsidRDefault="00977A38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F24B7">
        <w:rPr>
          <w:rFonts w:ascii="Times New Roman" w:hAnsi="Times New Roman" w:cs="Times New Roman"/>
          <w:color w:val="111111"/>
          <w:sz w:val="28"/>
          <w:szCs w:val="28"/>
        </w:rPr>
        <w:t>Под </w:t>
      </w:r>
      <w:r w:rsidRPr="004F24B7">
        <w:rPr>
          <w:rFonts w:ascii="Times New Roman" w:hAnsi="Times New Roman" w:cs="Times New Roman"/>
          <w:sz w:val="28"/>
          <w:szCs w:val="28"/>
        </w:rPr>
        <w:t>проектом 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>также понимается самостоятельная и коллективная творческая завершённая </w:t>
      </w:r>
      <w:r w:rsidRPr="004F24B7">
        <w:rPr>
          <w:rFonts w:ascii="Times New Roman" w:hAnsi="Times New Roman" w:cs="Times New Roman"/>
          <w:sz w:val="28"/>
          <w:szCs w:val="28"/>
        </w:rPr>
        <w:t>работа</w:t>
      </w:r>
      <w:r w:rsidRPr="004F24B7">
        <w:rPr>
          <w:rFonts w:ascii="Times New Roman" w:hAnsi="Times New Roman" w:cs="Times New Roman"/>
          <w:color w:val="111111"/>
          <w:sz w:val="28"/>
          <w:szCs w:val="28"/>
        </w:rPr>
        <w:t xml:space="preserve">, имеющая социально значимый результат. </w:t>
      </w:r>
    </w:p>
    <w:p w:rsidR="006E0F72" w:rsidRPr="004F24B7" w:rsidRDefault="00A61528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подробно хотелось бы остановиться </w:t>
      </w:r>
      <w:r w:rsidR="006E0F72"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семейных творческих проектах. Такие проекты призваны объединить детей одной группы, </w:t>
      </w:r>
      <w:r w:rsidR="006E0F72"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сплотить родителей и педагогов, протянуть между ними невидимые нити дружбы и сотрудничества. Семейные творческие проекты могут иметь разную тематику, и в процессе их реализации одновременно и параллельно решаются творческие, образовательные, психологические и воспитательные задачи. Основной целью таких проектов является вовлечение детей и взрослых в творческий процесс.</w:t>
      </w:r>
    </w:p>
    <w:p w:rsidR="006E0F72" w:rsidRDefault="006E0F72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>В ходе осуществления проекта между родителями и детьми происходит одновременно и взаимодействие, и творческое соревнование. Атмосфера игры и фантазии позволяет сбросить механизмы самоконтроля и показать себя с неожиданной стороны. Лучше узнавая своих родных, дети и родители становятся ближе друг к другу.</w:t>
      </w:r>
    </w:p>
    <w:p w:rsidR="00351ADD" w:rsidRPr="004F24B7" w:rsidRDefault="00351ADD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Наибольшую активность родители проявили при реализации таких творческих проектов, как «Сотвори добро», «Книга своими руками», «Огород на окне», «Участок» и «Овощная неделя». В процессе которых, родители совместно с детьми готовили поделки из различных материалов, изучали литературу на определенную тематику, проводили беседы как индивидуальные, так и групповые, участво</w:t>
      </w:r>
      <w:r w:rsidR="00795A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вали в благоустройстве участка.  Так же с помощью родителей пополняется предметно-пространственная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</w:t>
      </w:r>
      <w:r w:rsidR="00795A3B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</w:t>
      </w:r>
      <w:r w:rsidR="00795A3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</w:t>
      </w:r>
      <w:r w:rsidR="00795A3B">
        <w:rPr>
          <w:rFonts w:ascii="Times New Roman" w:hAnsi="Times New Roman" w:cs="Times New Roman"/>
          <w:color w:val="000000" w:themeColor="text1"/>
          <w:sz w:val="28"/>
          <w:szCs w:val="28"/>
        </w:rPr>
        <w:t>. Дети всегда с радостью и гордостью презентуют свои совместные работы</w:t>
      </w:r>
      <w:r w:rsidR="00921E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родителями.</w:t>
      </w:r>
    </w:p>
    <w:p w:rsidR="006E0F72" w:rsidRPr="004F24B7" w:rsidRDefault="006E0F72" w:rsidP="00535D4A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>Такие проекты, с одной стороны, направлены на раскрытие индивидуальности каждого, с другой – дают возможность понять и почувствовать, что ты – часть социума, что рядом с тобой живут люди, у которых есть свое понимание действительности, свои взгляды, свои традиции. А собравшись вместе</w:t>
      </w:r>
      <w:r w:rsidR="00E81EE7"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можем созидать красоту и распространять ее в окружающем пространстве.</w:t>
      </w:r>
    </w:p>
    <w:p w:rsidR="0042586F" w:rsidRPr="004F24B7" w:rsidRDefault="006E0F72" w:rsidP="00F61E6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Творческие проекты расширяют кругозор детей и взрослых, наполня</w:t>
      </w:r>
      <w:r w:rsidR="00F61E6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>т их творческой энергией, способствуют позитивным изменениям в семье, помогают выстраивать взаимодействие и сотрудничество семьи и детского сада.</w:t>
      </w:r>
      <w:r w:rsidR="00F61E6E" w:rsidRPr="004F24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sectPr w:rsidR="0042586F" w:rsidRPr="004F24B7" w:rsidSect="00E02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A38"/>
    <w:rsid w:val="00012BCD"/>
    <w:rsid w:val="00075975"/>
    <w:rsid w:val="000E044E"/>
    <w:rsid w:val="001174A5"/>
    <w:rsid w:val="001A43DB"/>
    <w:rsid w:val="00295609"/>
    <w:rsid w:val="002C7438"/>
    <w:rsid w:val="00351ADD"/>
    <w:rsid w:val="003F4B90"/>
    <w:rsid w:val="004254EC"/>
    <w:rsid w:val="0042586F"/>
    <w:rsid w:val="004634E5"/>
    <w:rsid w:val="00494D8A"/>
    <w:rsid w:val="004B1147"/>
    <w:rsid w:val="004B2A30"/>
    <w:rsid w:val="004C186E"/>
    <w:rsid w:val="004F24B7"/>
    <w:rsid w:val="00535D4A"/>
    <w:rsid w:val="00573296"/>
    <w:rsid w:val="00580B8B"/>
    <w:rsid w:val="005C13F1"/>
    <w:rsid w:val="005C7BE8"/>
    <w:rsid w:val="00605D81"/>
    <w:rsid w:val="00606F7A"/>
    <w:rsid w:val="006203E5"/>
    <w:rsid w:val="00693000"/>
    <w:rsid w:val="006E0F72"/>
    <w:rsid w:val="00716897"/>
    <w:rsid w:val="007470C5"/>
    <w:rsid w:val="00795A3B"/>
    <w:rsid w:val="007B0D91"/>
    <w:rsid w:val="00824EA3"/>
    <w:rsid w:val="00921ECC"/>
    <w:rsid w:val="00957BF4"/>
    <w:rsid w:val="00967C11"/>
    <w:rsid w:val="00977A38"/>
    <w:rsid w:val="00983BE9"/>
    <w:rsid w:val="009D111D"/>
    <w:rsid w:val="00A61528"/>
    <w:rsid w:val="00AC57F6"/>
    <w:rsid w:val="00B3689C"/>
    <w:rsid w:val="00B504ED"/>
    <w:rsid w:val="00BD4A27"/>
    <w:rsid w:val="00BE096C"/>
    <w:rsid w:val="00C759E6"/>
    <w:rsid w:val="00D25352"/>
    <w:rsid w:val="00E026D0"/>
    <w:rsid w:val="00E035E9"/>
    <w:rsid w:val="00E81EE7"/>
    <w:rsid w:val="00E873F1"/>
    <w:rsid w:val="00EC5D46"/>
    <w:rsid w:val="00ED6A68"/>
    <w:rsid w:val="00F61E6E"/>
    <w:rsid w:val="00FD6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77A38"/>
    <w:rPr>
      <w:b/>
      <w:bCs/>
    </w:rPr>
  </w:style>
  <w:style w:type="paragraph" w:customStyle="1" w:styleId="c9">
    <w:name w:val="c9"/>
    <w:basedOn w:val="a"/>
    <w:rsid w:val="005C1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5C13F1"/>
  </w:style>
  <w:style w:type="paragraph" w:styleId="a5">
    <w:name w:val="No Spacing"/>
    <w:uiPriority w:val="1"/>
    <w:qFormat/>
    <w:rsid w:val="004F24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Пчелки</dc:creator>
  <cp:keywords/>
  <dc:description/>
  <cp:lastModifiedBy>Пчелки</cp:lastModifiedBy>
  <cp:revision>32</cp:revision>
  <dcterms:created xsi:type="dcterms:W3CDTF">2018-10-29T11:46:00Z</dcterms:created>
  <dcterms:modified xsi:type="dcterms:W3CDTF">2018-11-01T06:10:00Z</dcterms:modified>
</cp:coreProperties>
</file>