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7AF6" w:rsidRPr="00AA7F22" w:rsidRDefault="000B7AF6" w:rsidP="000B7AF6">
      <w:pPr>
        <w:jc w:val="center"/>
        <w:rPr>
          <w:sz w:val="28"/>
          <w:szCs w:val="36"/>
        </w:rPr>
      </w:pPr>
      <w:r w:rsidRPr="00AA7F22">
        <w:rPr>
          <w:noProof/>
          <w:sz w:val="36"/>
          <w:szCs w:val="36"/>
        </w:rPr>
        <w:drawing>
          <wp:anchor distT="0" distB="0" distL="114300" distR="114300" simplePos="0" relativeHeight="251658240" behindDoc="0" locked="0" layoutInCell="1" allowOverlap="1" wp14:anchorId="26F0E770" wp14:editId="02EB8537">
            <wp:simplePos x="0" y="0"/>
            <wp:positionH relativeFrom="column">
              <wp:posOffset>-419100</wp:posOffset>
            </wp:positionH>
            <wp:positionV relativeFrom="paragraph">
              <wp:posOffset>-41910</wp:posOffset>
            </wp:positionV>
            <wp:extent cx="895985" cy="914400"/>
            <wp:effectExtent l="0" t="0" r="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95985" cy="914400"/>
                    </a:xfrm>
                    <a:prstGeom prst="rect">
                      <a:avLst/>
                    </a:prstGeom>
                    <a:noFill/>
                  </pic:spPr>
                </pic:pic>
              </a:graphicData>
            </a:graphic>
          </wp:anchor>
        </w:drawing>
      </w:r>
      <w:r w:rsidRPr="00AA7F22">
        <w:rPr>
          <w:sz w:val="28"/>
          <w:szCs w:val="36"/>
        </w:rPr>
        <w:t>Государственное профессиональное образовательное учреждение</w:t>
      </w:r>
    </w:p>
    <w:p w:rsidR="000B7AF6" w:rsidRPr="00AA7F22" w:rsidRDefault="000B7AF6" w:rsidP="000B7AF6">
      <w:pPr>
        <w:jc w:val="center"/>
        <w:rPr>
          <w:sz w:val="28"/>
          <w:szCs w:val="36"/>
        </w:rPr>
      </w:pPr>
      <w:r w:rsidRPr="00AA7F22">
        <w:rPr>
          <w:sz w:val="28"/>
          <w:szCs w:val="36"/>
        </w:rPr>
        <w:t xml:space="preserve"> «Сыктывкарский лесопромышленный техникум»</w:t>
      </w:r>
    </w:p>
    <w:p w:rsidR="000B7AF6" w:rsidRPr="00AA7F22" w:rsidRDefault="000B7AF6" w:rsidP="000B7AF6">
      <w:pPr>
        <w:jc w:val="center"/>
        <w:rPr>
          <w:sz w:val="28"/>
          <w:szCs w:val="36"/>
        </w:rPr>
      </w:pPr>
      <w:r w:rsidRPr="00AA7F22">
        <w:rPr>
          <w:sz w:val="28"/>
          <w:szCs w:val="36"/>
        </w:rPr>
        <w:t>ГПОУ «СЛТ»</w:t>
      </w:r>
    </w:p>
    <w:p w:rsidR="000B7AF6" w:rsidRPr="00AA7F22" w:rsidRDefault="000B7AF6" w:rsidP="000B7AF6">
      <w:pPr>
        <w:jc w:val="center"/>
        <w:rPr>
          <w:sz w:val="28"/>
          <w:szCs w:val="36"/>
        </w:rPr>
      </w:pPr>
      <w:r w:rsidRPr="00AA7F22">
        <w:rPr>
          <w:sz w:val="28"/>
          <w:szCs w:val="36"/>
        </w:rPr>
        <w:t>«</w:t>
      </w:r>
      <w:proofErr w:type="spellStart"/>
      <w:r w:rsidRPr="00AA7F22">
        <w:rPr>
          <w:sz w:val="28"/>
          <w:szCs w:val="36"/>
        </w:rPr>
        <w:t>Сыктывкарса</w:t>
      </w:r>
      <w:proofErr w:type="spellEnd"/>
      <w:r w:rsidRPr="00AA7F22">
        <w:rPr>
          <w:sz w:val="28"/>
          <w:szCs w:val="36"/>
        </w:rPr>
        <w:t xml:space="preserve"> </w:t>
      </w:r>
      <w:proofErr w:type="spellStart"/>
      <w:r w:rsidRPr="00AA7F22">
        <w:rPr>
          <w:sz w:val="28"/>
          <w:szCs w:val="36"/>
        </w:rPr>
        <w:t>вӧ</w:t>
      </w:r>
      <w:proofErr w:type="gramStart"/>
      <w:r w:rsidRPr="00AA7F22">
        <w:rPr>
          <w:sz w:val="28"/>
          <w:szCs w:val="36"/>
        </w:rPr>
        <w:t>р</w:t>
      </w:r>
      <w:proofErr w:type="spellEnd"/>
      <w:proofErr w:type="gramEnd"/>
      <w:r w:rsidRPr="00AA7F22">
        <w:rPr>
          <w:sz w:val="28"/>
          <w:szCs w:val="36"/>
        </w:rPr>
        <w:t xml:space="preserve"> </w:t>
      </w:r>
      <w:proofErr w:type="spellStart"/>
      <w:r w:rsidRPr="00AA7F22">
        <w:rPr>
          <w:sz w:val="28"/>
          <w:szCs w:val="36"/>
        </w:rPr>
        <w:t>промышленносьт</w:t>
      </w:r>
      <w:proofErr w:type="spellEnd"/>
      <w:r w:rsidRPr="00AA7F22">
        <w:rPr>
          <w:sz w:val="28"/>
          <w:szCs w:val="36"/>
        </w:rPr>
        <w:t xml:space="preserve"> техникум»</w:t>
      </w:r>
    </w:p>
    <w:p w:rsidR="00F60A88" w:rsidRPr="00AA7F22" w:rsidRDefault="000B7AF6" w:rsidP="000B7AF6">
      <w:pPr>
        <w:jc w:val="center"/>
        <w:rPr>
          <w:sz w:val="36"/>
          <w:szCs w:val="36"/>
        </w:rPr>
      </w:pPr>
      <w:proofErr w:type="spellStart"/>
      <w:r w:rsidRPr="00AA7F22">
        <w:rPr>
          <w:sz w:val="28"/>
          <w:szCs w:val="36"/>
        </w:rPr>
        <w:t>уджсикасӧ</w:t>
      </w:r>
      <w:proofErr w:type="spellEnd"/>
      <w:r w:rsidRPr="00AA7F22">
        <w:rPr>
          <w:sz w:val="28"/>
          <w:szCs w:val="36"/>
        </w:rPr>
        <w:t xml:space="preserve"> </w:t>
      </w:r>
      <w:proofErr w:type="spellStart"/>
      <w:proofErr w:type="gramStart"/>
      <w:r w:rsidRPr="00AA7F22">
        <w:rPr>
          <w:sz w:val="28"/>
          <w:szCs w:val="36"/>
        </w:rPr>
        <w:t>вел</w:t>
      </w:r>
      <w:proofErr w:type="gramEnd"/>
      <w:r w:rsidRPr="00AA7F22">
        <w:rPr>
          <w:sz w:val="28"/>
          <w:szCs w:val="36"/>
        </w:rPr>
        <w:t>ӧдан</w:t>
      </w:r>
      <w:proofErr w:type="spellEnd"/>
      <w:r w:rsidRPr="00AA7F22">
        <w:rPr>
          <w:sz w:val="28"/>
          <w:szCs w:val="36"/>
        </w:rPr>
        <w:t xml:space="preserve"> </w:t>
      </w:r>
      <w:proofErr w:type="spellStart"/>
      <w:r w:rsidRPr="00AA7F22">
        <w:rPr>
          <w:sz w:val="28"/>
          <w:szCs w:val="36"/>
        </w:rPr>
        <w:t>канму</w:t>
      </w:r>
      <w:proofErr w:type="spellEnd"/>
      <w:r w:rsidRPr="00AA7F22">
        <w:rPr>
          <w:sz w:val="28"/>
          <w:szCs w:val="36"/>
        </w:rPr>
        <w:t xml:space="preserve"> учреждение </w:t>
      </w:r>
      <w:r w:rsidRPr="00AA7F22">
        <w:rPr>
          <w:sz w:val="36"/>
          <w:szCs w:val="36"/>
        </w:rPr>
        <w:br w:type="textWrapping" w:clear="all"/>
      </w:r>
    </w:p>
    <w:p w:rsidR="00F60A88" w:rsidRDefault="00F60A88" w:rsidP="00F60A88">
      <w:pPr>
        <w:jc w:val="center"/>
        <w:rPr>
          <w:sz w:val="32"/>
          <w:szCs w:val="36"/>
        </w:rPr>
      </w:pPr>
    </w:p>
    <w:p w:rsidR="00F60A88" w:rsidRDefault="00F60A88" w:rsidP="00F60A88">
      <w:pPr>
        <w:jc w:val="center"/>
        <w:rPr>
          <w:sz w:val="32"/>
          <w:szCs w:val="36"/>
        </w:rPr>
      </w:pPr>
    </w:p>
    <w:p w:rsidR="00F60A88" w:rsidRDefault="00F60A88" w:rsidP="00F60A88">
      <w:pPr>
        <w:jc w:val="center"/>
        <w:rPr>
          <w:sz w:val="32"/>
          <w:szCs w:val="36"/>
        </w:rPr>
      </w:pPr>
    </w:p>
    <w:p w:rsidR="00F60A88" w:rsidRDefault="00F60A88" w:rsidP="00F60A88">
      <w:pPr>
        <w:jc w:val="center"/>
        <w:rPr>
          <w:sz w:val="32"/>
          <w:szCs w:val="36"/>
        </w:rPr>
      </w:pPr>
    </w:p>
    <w:p w:rsidR="00F60A88" w:rsidRDefault="00F60A88" w:rsidP="00F60A88">
      <w:pPr>
        <w:jc w:val="center"/>
        <w:rPr>
          <w:sz w:val="32"/>
          <w:szCs w:val="36"/>
        </w:rPr>
      </w:pPr>
    </w:p>
    <w:p w:rsidR="00F60A88" w:rsidRDefault="00F60A88" w:rsidP="00F60A88">
      <w:pPr>
        <w:jc w:val="center"/>
        <w:rPr>
          <w:sz w:val="32"/>
          <w:szCs w:val="36"/>
        </w:rPr>
      </w:pPr>
    </w:p>
    <w:p w:rsidR="00F60A88" w:rsidRDefault="00F60A88" w:rsidP="00F60A88">
      <w:pPr>
        <w:jc w:val="center"/>
        <w:rPr>
          <w:sz w:val="32"/>
          <w:szCs w:val="36"/>
        </w:rPr>
      </w:pPr>
    </w:p>
    <w:p w:rsidR="00F60A88" w:rsidRDefault="00F60A88" w:rsidP="00F60A88">
      <w:pPr>
        <w:jc w:val="center"/>
        <w:rPr>
          <w:sz w:val="32"/>
          <w:szCs w:val="36"/>
        </w:rPr>
      </w:pPr>
    </w:p>
    <w:p w:rsidR="00F60A88" w:rsidRDefault="00F60A88" w:rsidP="00F60A88">
      <w:pPr>
        <w:jc w:val="center"/>
        <w:rPr>
          <w:sz w:val="32"/>
          <w:szCs w:val="36"/>
        </w:rPr>
      </w:pPr>
    </w:p>
    <w:p w:rsidR="00F60A88" w:rsidRPr="00F60A88" w:rsidRDefault="00F60A88" w:rsidP="00F60A88">
      <w:pPr>
        <w:jc w:val="center"/>
        <w:rPr>
          <w:sz w:val="32"/>
          <w:szCs w:val="36"/>
        </w:rPr>
      </w:pPr>
    </w:p>
    <w:p w:rsidR="00F60FE1" w:rsidRPr="00F60A88" w:rsidRDefault="00F60A88" w:rsidP="00F60A88">
      <w:pPr>
        <w:jc w:val="center"/>
        <w:rPr>
          <w:sz w:val="36"/>
        </w:rPr>
      </w:pPr>
      <w:r w:rsidRPr="00F60A88">
        <w:rPr>
          <w:sz w:val="36"/>
        </w:rPr>
        <w:t>Развитие творческих способностей на уроках математики</w:t>
      </w:r>
    </w:p>
    <w:p w:rsidR="00F60A88" w:rsidRDefault="00F60A88" w:rsidP="00F60A88">
      <w:pPr>
        <w:jc w:val="center"/>
        <w:rPr>
          <w:sz w:val="36"/>
        </w:rPr>
      </w:pPr>
      <w:r w:rsidRPr="00F60A88">
        <w:rPr>
          <w:sz w:val="36"/>
        </w:rPr>
        <w:t>(из опыта работы)</w:t>
      </w:r>
      <w:r>
        <w:rPr>
          <w:sz w:val="36"/>
        </w:rPr>
        <w:t>.</w:t>
      </w:r>
    </w:p>
    <w:p w:rsidR="00F60A88" w:rsidRDefault="00F60A88" w:rsidP="00F60A88">
      <w:pPr>
        <w:jc w:val="center"/>
        <w:rPr>
          <w:sz w:val="36"/>
        </w:rPr>
      </w:pPr>
    </w:p>
    <w:p w:rsidR="00F60A88" w:rsidRDefault="00F60A88" w:rsidP="00F60A88">
      <w:pPr>
        <w:jc w:val="center"/>
        <w:rPr>
          <w:sz w:val="36"/>
        </w:rPr>
      </w:pPr>
    </w:p>
    <w:p w:rsidR="00F60A88" w:rsidRDefault="00F60A88" w:rsidP="00F60A88">
      <w:pPr>
        <w:jc w:val="center"/>
        <w:rPr>
          <w:sz w:val="36"/>
        </w:rPr>
      </w:pPr>
    </w:p>
    <w:p w:rsidR="00F60A88" w:rsidRDefault="00F60A88" w:rsidP="00F60A88">
      <w:pPr>
        <w:jc w:val="center"/>
        <w:rPr>
          <w:sz w:val="36"/>
        </w:rPr>
      </w:pPr>
    </w:p>
    <w:p w:rsidR="00F60A88" w:rsidRDefault="00F60A88" w:rsidP="00F60A88">
      <w:pPr>
        <w:jc w:val="center"/>
        <w:rPr>
          <w:sz w:val="36"/>
        </w:rPr>
      </w:pPr>
    </w:p>
    <w:p w:rsidR="00F60A88" w:rsidRDefault="00F60A88" w:rsidP="00F60A88">
      <w:pPr>
        <w:jc w:val="center"/>
        <w:rPr>
          <w:sz w:val="36"/>
        </w:rPr>
      </w:pPr>
    </w:p>
    <w:p w:rsidR="00F60A88" w:rsidRDefault="00F60A88" w:rsidP="00F60A88">
      <w:pPr>
        <w:jc w:val="center"/>
        <w:rPr>
          <w:sz w:val="36"/>
        </w:rPr>
      </w:pPr>
    </w:p>
    <w:p w:rsidR="00F60A88" w:rsidRDefault="00F60A88" w:rsidP="00F60A88">
      <w:pPr>
        <w:jc w:val="center"/>
        <w:rPr>
          <w:sz w:val="36"/>
        </w:rPr>
      </w:pPr>
    </w:p>
    <w:p w:rsidR="00F60A88" w:rsidRDefault="00F60A88" w:rsidP="00F60A88">
      <w:pPr>
        <w:jc w:val="center"/>
        <w:rPr>
          <w:sz w:val="36"/>
        </w:rPr>
      </w:pPr>
    </w:p>
    <w:p w:rsidR="00F60A88" w:rsidRDefault="00F60A88" w:rsidP="00F60A88">
      <w:pPr>
        <w:jc w:val="center"/>
        <w:rPr>
          <w:sz w:val="36"/>
        </w:rPr>
      </w:pPr>
    </w:p>
    <w:p w:rsidR="00F60A88" w:rsidRDefault="00F60A88" w:rsidP="00F60A88">
      <w:pPr>
        <w:jc w:val="center"/>
        <w:rPr>
          <w:sz w:val="36"/>
        </w:rPr>
      </w:pPr>
    </w:p>
    <w:p w:rsidR="00F60A88" w:rsidRDefault="00F60A88" w:rsidP="00F60A88">
      <w:pPr>
        <w:jc w:val="center"/>
        <w:rPr>
          <w:sz w:val="36"/>
        </w:rPr>
      </w:pPr>
    </w:p>
    <w:p w:rsidR="00F60A88" w:rsidRDefault="00F60A88" w:rsidP="00F60A88">
      <w:pPr>
        <w:jc w:val="center"/>
        <w:rPr>
          <w:sz w:val="36"/>
        </w:rPr>
      </w:pPr>
    </w:p>
    <w:p w:rsidR="00F60A88" w:rsidRDefault="00F60A88" w:rsidP="00F60A88">
      <w:pPr>
        <w:jc w:val="center"/>
        <w:rPr>
          <w:sz w:val="36"/>
        </w:rPr>
      </w:pPr>
    </w:p>
    <w:p w:rsidR="00F60A88" w:rsidRPr="00AA7F22" w:rsidRDefault="00F60A88" w:rsidP="00F60A88">
      <w:pPr>
        <w:jc w:val="right"/>
        <w:rPr>
          <w:sz w:val="28"/>
        </w:rPr>
      </w:pPr>
      <w:r w:rsidRPr="00AA7F22">
        <w:rPr>
          <w:sz w:val="28"/>
        </w:rPr>
        <w:t>Преподаватель математики – Попова Е.Н.</w:t>
      </w:r>
    </w:p>
    <w:p w:rsidR="00F60A88" w:rsidRPr="00F60A88" w:rsidRDefault="00F60A88" w:rsidP="00F60A88">
      <w:pPr>
        <w:rPr>
          <w:sz w:val="32"/>
        </w:rPr>
      </w:pPr>
    </w:p>
    <w:p w:rsidR="00F60A88" w:rsidRPr="00F60A88" w:rsidRDefault="00F60A88" w:rsidP="00F60A88">
      <w:pPr>
        <w:rPr>
          <w:sz w:val="22"/>
        </w:rPr>
      </w:pPr>
    </w:p>
    <w:p w:rsidR="00F60A88" w:rsidRDefault="00F60A88" w:rsidP="00F60A88"/>
    <w:p w:rsidR="000B7AF6" w:rsidRDefault="000B7AF6" w:rsidP="000B7AF6">
      <w:pPr>
        <w:jc w:val="center"/>
      </w:pPr>
    </w:p>
    <w:p w:rsidR="000B7AF6" w:rsidRDefault="000B7AF6" w:rsidP="000B7AF6">
      <w:pPr>
        <w:jc w:val="center"/>
      </w:pPr>
    </w:p>
    <w:p w:rsidR="000B7AF6" w:rsidRDefault="000B7AF6" w:rsidP="000B7AF6">
      <w:pPr>
        <w:jc w:val="center"/>
      </w:pPr>
    </w:p>
    <w:p w:rsidR="000B7AF6" w:rsidRDefault="000B7AF6" w:rsidP="000B7AF6">
      <w:pPr>
        <w:jc w:val="center"/>
      </w:pPr>
    </w:p>
    <w:p w:rsidR="000B7AF6" w:rsidRDefault="000B7AF6" w:rsidP="000B7AF6">
      <w:pPr>
        <w:jc w:val="center"/>
      </w:pPr>
    </w:p>
    <w:p w:rsidR="000B7AF6" w:rsidRPr="00AA7F22" w:rsidRDefault="00F60A88" w:rsidP="00AA7F22">
      <w:pPr>
        <w:jc w:val="center"/>
        <w:rPr>
          <w:sz w:val="28"/>
        </w:rPr>
      </w:pPr>
      <w:r w:rsidRPr="00AA7F22">
        <w:rPr>
          <w:sz w:val="28"/>
        </w:rPr>
        <w:t>г.</w:t>
      </w:r>
      <w:r w:rsidR="000B7AF6" w:rsidRPr="00AA7F22">
        <w:rPr>
          <w:sz w:val="28"/>
        </w:rPr>
        <w:t xml:space="preserve"> </w:t>
      </w:r>
      <w:r w:rsidRPr="00AA7F22">
        <w:rPr>
          <w:sz w:val="28"/>
        </w:rPr>
        <w:t>Сыктывкар,</w:t>
      </w:r>
    </w:p>
    <w:p w:rsidR="00F60A88" w:rsidRPr="00AA7F22" w:rsidRDefault="000B7AF6" w:rsidP="000B7AF6">
      <w:pPr>
        <w:jc w:val="center"/>
        <w:rPr>
          <w:sz w:val="28"/>
        </w:rPr>
      </w:pPr>
      <w:r w:rsidRPr="00AA7F22">
        <w:rPr>
          <w:sz w:val="28"/>
        </w:rPr>
        <w:t>2018</w:t>
      </w:r>
      <w:r w:rsidR="00F60A88" w:rsidRPr="00AA7F22">
        <w:rPr>
          <w:sz w:val="28"/>
        </w:rPr>
        <w:t xml:space="preserve"> г.</w:t>
      </w:r>
    </w:p>
    <w:p w:rsidR="00F60A88" w:rsidRPr="00404F9D" w:rsidRDefault="00F60A88" w:rsidP="000B7AF6">
      <w:pPr>
        <w:ind w:left="-567"/>
        <w:jc w:val="center"/>
        <w:rPr>
          <w:sz w:val="28"/>
          <w:szCs w:val="28"/>
        </w:rPr>
      </w:pPr>
      <w:r w:rsidRPr="00404F9D">
        <w:rPr>
          <w:sz w:val="28"/>
          <w:szCs w:val="28"/>
        </w:rPr>
        <w:lastRenderedPageBreak/>
        <w:t>Содержание</w:t>
      </w:r>
    </w:p>
    <w:p w:rsidR="00F60A88" w:rsidRPr="00404F9D" w:rsidRDefault="00F60A88" w:rsidP="00404F9D">
      <w:pPr>
        <w:tabs>
          <w:tab w:val="left" w:pos="2445"/>
        </w:tabs>
        <w:jc w:val="center"/>
        <w:rPr>
          <w:sz w:val="28"/>
          <w:szCs w:val="28"/>
        </w:rPr>
      </w:pPr>
    </w:p>
    <w:p w:rsidR="00F60A88" w:rsidRPr="00404F9D" w:rsidRDefault="00F60A88" w:rsidP="00404F9D">
      <w:pPr>
        <w:ind w:left="-567"/>
        <w:jc w:val="both"/>
        <w:rPr>
          <w:sz w:val="28"/>
          <w:szCs w:val="28"/>
        </w:rPr>
      </w:pPr>
    </w:p>
    <w:p w:rsidR="000B7AF6" w:rsidRDefault="000B7AF6" w:rsidP="000B7AF6">
      <w:pPr>
        <w:rPr>
          <w:sz w:val="28"/>
          <w:szCs w:val="28"/>
        </w:rPr>
      </w:pPr>
    </w:p>
    <w:p w:rsidR="00F60A88" w:rsidRPr="00404F9D" w:rsidRDefault="00F60A88" w:rsidP="000B7AF6">
      <w:pPr>
        <w:rPr>
          <w:sz w:val="28"/>
          <w:szCs w:val="28"/>
        </w:rPr>
      </w:pPr>
      <w:r w:rsidRPr="00404F9D">
        <w:rPr>
          <w:sz w:val="28"/>
          <w:szCs w:val="28"/>
        </w:rPr>
        <w:t>Введение…………………………………………………</w:t>
      </w:r>
      <w:r w:rsidR="000B7AF6">
        <w:rPr>
          <w:sz w:val="28"/>
          <w:szCs w:val="28"/>
        </w:rPr>
        <w:t>…………….</w:t>
      </w:r>
      <w:r w:rsidRPr="00404F9D">
        <w:rPr>
          <w:sz w:val="28"/>
          <w:szCs w:val="28"/>
        </w:rPr>
        <w:t>2стр.</w:t>
      </w:r>
    </w:p>
    <w:p w:rsidR="00F60A88" w:rsidRPr="00404F9D" w:rsidRDefault="00F60A88" w:rsidP="000B7AF6">
      <w:pPr>
        <w:rPr>
          <w:sz w:val="28"/>
          <w:szCs w:val="28"/>
        </w:rPr>
      </w:pPr>
      <w:r w:rsidRPr="00404F9D">
        <w:rPr>
          <w:sz w:val="28"/>
          <w:szCs w:val="28"/>
        </w:rPr>
        <w:t>1.Развитие творческих способностей учащихся на уроках математики………………………………………………</w:t>
      </w:r>
      <w:r w:rsidR="000B7AF6">
        <w:rPr>
          <w:sz w:val="28"/>
          <w:szCs w:val="28"/>
        </w:rPr>
        <w:t>…………….</w:t>
      </w:r>
      <w:r w:rsidRPr="00404F9D">
        <w:rPr>
          <w:sz w:val="28"/>
          <w:szCs w:val="28"/>
        </w:rPr>
        <w:t>4стр.</w:t>
      </w:r>
    </w:p>
    <w:p w:rsidR="00F60A88" w:rsidRPr="00404F9D" w:rsidRDefault="00F60A88" w:rsidP="000B7AF6">
      <w:pPr>
        <w:pStyle w:val="a4"/>
        <w:ind w:left="0"/>
        <w:jc w:val="left"/>
        <w:rPr>
          <w:rFonts w:ascii="Times New Roman" w:hAnsi="Times New Roman" w:cs="Times New Roman"/>
          <w:sz w:val="28"/>
          <w:szCs w:val="28"/>
        </w:rPr>
      </w:pPr>
      <w:r w:rsidRPr="00404F9D">
        <w:rPr>
          <w:rFonts w:ascii="Times New Roman" w:hAnsi="Times New Roman" w:cs="Times New Roman"/>
          <w:sz w:val="28"/>
          <w:szCs w:val="28"/>
        </w:rPr>
        <w:t>2.Повышение качества образования на уроках математики</w:t>
      </w:r>
      <w:r w:rsidRPr="00404F9D">
        <w:rPr>
          <w:rFonts w:ascii="Times New Roman" w:hAnsi="Times New Roman" w:cs="Times New Roman"/>
          <w:b/>
          <w:sz w:val="28"/>
          <w:szCs w:val="28"/>
        </w:rPr>
        <w:t>…………………………………………………</w:t>
      </w:r>
      <w:r w:rsidR="000B7AF6">
        <w:rPr>
          <w:rFonts w:ascii="Times New Roman" w:hAnsi="Times New Roman" w:cs="Times New Roman"/>
          <w:b/>
          <w:sz w:val="28"/>
          <w:szCs w:val="28"/>
        </w:rPr>
        <w:t>………….</w:t>
      </w:r>
      <w:r w:rsidRPr="00404F9D">
        <w:rPr>
          <w:rFonts w:ascii="Times New Roman" w:hAnsi="Times New Roman" w:cs="Times New Roman"/>
          <w:sz w:val="28"/>
          <w:szCs w:val="28"/>
        </w:rPr>
        <w:t>5стр</w:t>
      </w:r>
      <w:r w:rsidRPr="00404F9D">
        <w:rPr>
          <w:rFonts w:ascii="Times New Roman" w:hAnsi="Times New Roman" w:cs="Times New Roman"/>
          <w:b/>
          <w:sz w:val="28"/>
          <w:szCs w:val="28"/>
        </w:rPr>
        <w:t>.</w:t>
      </w:r>
    </w:p>
    <w:p w:rsidR="00F60A88" w:rsidRPr="00404F9D" w:rsidRDefault="00F60A88" w:rsidP="000B7AF6">
      <w:pPr>
        <w:rPr>
          <w:sz w:val="28"/>
          <w:szCs w:val="28"/>
        </w:rPr>
      </w:pPr>
      <w:r w:rsidRPr="00404F9D">
        <w:rPr>
          <w:sz w:val="28"/>
          <w:szCs w:val="28"/>
        </w:rPr>
        <w:t>3.Повышение интереса к изучаемому предмету……………...........................................................</w:t>
      </w:r>
      <w:r w:rsidR="000B7AF6">
        <w:rPr>
          <w:sz w:val="28"/>
          <w:szCs w:val="28"/>
        </w:rPr>
        <w:t>..................</w:t>
      </w:r>
      <w:r w:rsidRPr="00404F9D">
        <w:rPr>
          <w:sz w:val="28"/>
          <w:szCs w:val="28"/>
        </w:rPr>
        <w:t>6стр.</w:t>
      </w:r>
    </w:p>
    <w:p w:rsidR="00F60A88" w:rsidRPr="00404F9D" w:rsidRDefault="00F60A88" w:rsidP="000B7AF6">
      <w:pPr>
        <w:rPr>
          <w:sz w:val="28"/>
          <w:szCs w:val="28"/>
        </w:rPr>
      </w:pPr>
      <w:r w:rsidRPr="00404F9D">
        <w:rPr>
          <w:sz w:val="28"/>
          <w:szCs w:val="28"/>
        </w:rPr>
        <w:t>4.Личностно-ориентированное обучение на уроках математики………………………………………………</w:t>
      </w:r>
      <w:r w:rsidR="000B7AF6">
        <w:rPr>
          <w:sz w:val="28"/>
          <w:szCs w:val="28"/>
        </w:rPr>
        <w:t>…………….</w:t>
      </w:r>
      <w:r w:rsidRPr="00404F9D">
        <w:rPr>
          <w:sz w:val="28"/>
          <w:szCs w:val="28"/>
        </w:rPr>
        <w:t>7стр.</w:t>
      </w:r>
    </w:p>
    <w:p w:rsidR="00F60A88" w:rsidRPr="00404F9D" w:rsidRDefault="00F60A88" w:rsidP="000B7AF6">
      <w:pPr>
        <w:rPr>
          <w:sz w:val="28"/>
          <w:szCs w:val="28"/>
        </w:rPr>
      </w:pPr>
      <w:r w:rsidRPr="00404F9D">
        <w:rPr>
          <w:sz w:val="28"/>
          <w:szCs w:val="28"/>
        </w:rPr>
        <w:t>5.Методы контроля знаний и умений учащихся…………</w:t>
      </w:r>
      <w:r w:rsidR="000B7AF6">
        <w:rPr>
          <w:sz w:val="28"/>
          <w:szCs w:val="28"/>
        </w:rPr>
        <w:t>………....</w:t>
      </w:r>
      <w:r w:rsidRPr="00404F9D">
        <w:rPr>
          <w:sz w:val="28"/>
          <w:szCs w:val="28"/>
        </w:rPr>
        <w:t>7стр.</w:t>
      </w:r>
    </w:p>
    <w:p w:rsidR="00F60A88" w:rsidRPr="00404F9D" w:rsidRDefault="00F60A88" w:rsidP="000B7AF6">
      <w:pPr>
        <w:pStyle w:val="a4"/>
        <w:ind w:left="0"/>
        <w:jc w:val="left"/>
        <w:rPr>
          <w:rFonts w:ascii="Times New Roman" w:hAnsi="Times New Roman" w:cs="Times New Roman"/>
          <w:sz w:val="28"/>
          <w:szCs w:val="28"/>
        </w:rPr>
      </w:pPr>
      <w:r w:rsidRPr="00404F9D">
        <w:rPr>
          <w:rFonts w:ascii="Times New Roman" w:hAnsi="Times New Roman" w:cs="Times New Roman"/>
          <w:sz w:val="28"/>
          <w:szCs w:val="28"/>
        </w:rPr>
        <w:t>6.Профессиональная направленность в образовательном процессе……………………………………………………</w:t>
      </w:r>
      <w:r w:rsidR="000B7AF6">
        <w:rPr>
          <w:rFonts w:ascii="Times New Roman" w:hAnsi="Times New Roman" w:cs="Times New Roman"/>
          <w:sz w:val="28"/>
          <w:szCs w:val="28"/>
        </w:rPr>
        <w:t>…………..</w:t>
      </w:r>
      <w:r w:rsidRPr="00404F9D">
        <w:rPr>
          <w:rFonts w:ascii="Times New Roman" w:hAnsi="Times New Roman" w:cs="Times New Roman"/>
          <w:sz w:val="28"/>
          <w:szCs w:val="28"/>
        </w:rPr>
        <w:t>8стр.</w:t>
      </w:r>
    </w:p>
    <w:p w:rsidR="00F60A88" w:rsidRPr="00404F9D" w:rsidRDefault="00F60A88" w:rsidP="000B7AF6">
      <w:pPr>
        <w:rPr>
          <w:sz w:val="28"/>
          <w:szCs w:val="28"/>
        </w:rPr>
      </w:pPr>
      <w:r w:rsidRPr="00404F9D">
        <w:rPr>
          <w:sz w:val="28"/>
          <w:szCs w:val="28"/>
        </w:rPr>
        <w:t>Заключение………………………………………………</w:t>
      </w:r>
      <w:r w:rsidR="000B7AF6">
        <w:rPr>
          <w:sz w:val="28"/>
          <w:szCs w:val="28"/>
        </w:rPr>
        <w:t>…………...</w:t>
      </w:r>
      <w:r w:rsidRPr="00404F9D">
        <w:rPr>
          <w:sz w:val="28"/>
          <w:szCs w:val="28"/>
        </w:rPr>
        <w:t>10стр.</w:t>
      </w:r>
    </w:p>
    <w:p w:rsidR="00F60A88" w:rsidRPr="00383C4F" w:rsidRDefault="00F60A88" w:rsidP="00404F9D">
      <w:pPr>
        <w:ind w:left="-207"/>
        <w:jc w:val="both"/>
        <w:rPr>
          <w:sz w:val="36"/>
        </w:rPr>
      </w:pPr>
    </w:p>
    <w:p w:rsidR="00F60A88" w:rsidRPr="00383C4F" w:rsidRDefault="00F60A88" w:rsidP="00404F9D">
      <w:pPr>
        <w:ind w:left="-207"/>
        <w:jc w:val="both"/>
        <w:rPr>
          <w:sz w:val="36"/>
        </w:rPr>
      </w:pPr>
    </w:p>
    <w:p w:rsidR="00F60A88" w:rsidRDefault="00F60A88" w:rsidP="00404F9D">
      <w:pPr>
        <w:ind w:left="-207"/>
        <w:jc w:val="both"/>
        <w:rPr>
          <w:sz w:val="32"/>
        </w:rPr>
      </w:pPr>
    </w:p>
    <w:p w:rsidR="00F60A88" w:rsidRDefault="00F60A88" w:rsidP="00404F9D">
      <w:pPr>
        <w:ind w:left="-207"/>
        <w:jc w:val="both"/>
        <w:rPr>
          <w:sz w:val="32"/>
        </w:rPr>
      </w:pPr>
    </w:p>
    <w:p w:rsidR="00F60A88" w:rsidRDefault="00F60A88" w:rsidP="00404F9D">
      <w:pPr>
        <w:ind w:left="-207"/>
        <w:jc w:val="both"/>
        <w:rPr>
          <w:sz w:val="32"/>
        </w:rPr>
      </w:pPr>
    </w:p>
    <w:p w:rsidR="00F60A88" w:rsidRDefault="00F60A88" w:rsidP="00404F9D">
      <w:pPr>
        <w:ind w:left="-207"/>
        <w:jc w:val="both"/>
        <w:rPr>
          <w:sz w:val="32"/>
        </w:rPr>
      </w:pPr>
    </w:p>
    <w:p w:rsidR="00F60A88" w:rsidRDefault="00F60A88" w:rsidP="00F60A88">
      <w:pPr>
        <w:ind w:left="-207"/>
        <w:rPr>
          <w:sz w:val="32"/>
        </w:rPr>
      </w:pPr>
    </w:p>
    <w:p w:rsidR="00F60A88" w:rsidRDefault="00F60A88" w:rsidP="00F60A88">
      <w:pPr>
        <w:ind w:left="-207"/>
        <w:rPr>
          <w:sz w:val="32"/>
        </w:rPr>
      </w:pPr>
    </w:p>
    <w:p w:rsidR="00F60A88" w:rsidRDefault="00F60A88" w:rsidP="00F60A88">
      <w:pPr>
        <w:ind w:left="-207"/>
        <w:rPr>
          <w:sz w:val="32"/>
        </w:rPr>
      </w:pPr>
    </w:p>
    <w:p w:rsidR="00F60A88" w:rsidRDefault="00F60A88" w:rsidP="00F60A88">
      <w:pPr>
        <w:ind w:left="-207"/>
        <w:rPr>
          <w:sz w:val="32"/>
        </w:rPr>
      </w:pPr>
    </w:p>
    <w:p w:rsidR="00F60A88" w:rsidRDefault="00F60A88" w:rsidP="00F60A88">
      <w:pPr>
        <w:ind w:left="-207"/>
        <w:rPr>
          <w:sz w:val="32"/>
        </w:rPr>
      </w:pPr>
    </w:p>
    <w:p w:rsidR="00F60A88" w:rsidRDefault="00F60A88" w:rsidP="00F60A88">
      <w:pPr>
        <w:ind w:left="-207"/>
        <w:rPr>
          <w:sz w:val="32"/>
        </w:rPr>
      </w:pPr>
    </w:p>
    <w:p w:rsidR="00F60A88" w:rsidRDefault="00F60A88" w:rsidP="00F60A88">
      <w:pPr>
        <w:ind w:left="-207"/>
        <w:rPr>
          <w:sz w:val="32"/>
        </w:rPr>
      </w:pPr>
    </w:p>
    <w:p w:rsidR="00F60A88" w:rsidRDefault="00F60A88" w:rsidP="00F60A88">
      <w:pPr>
        <w:ind w:left="-207"/>
        <w:rPr>
          <w:sz w:val="32"/>
        </w:rPr>
      </w:pPr>
    </w:p>
    <w:p w:rsidR="00F60A88" w:rsidRDefault="00F60A88" w:rsidP="00F60A88">
      <w:pPr>
        <w:ind w:left="-207"/>
        <w:rPr>
          <w:sz w:val="32"/>
        </w:rPr>
      </w:pPr>
    </w:p>
    <w:p w:rsidR="00F60A88" w:rsidRDefault="00F60A88" w:rsidP="00F60A88">
      <w:pPr>
        <w:ind w:left="-207"/>
        <w:rPr>
          <w:sz w:val="32"/>
        </w:rPr>
      </w:pPr>
    </w:p>
    <w:p w:rsidR="00F60A88" w:rsidRDefault="00F60A88" w:rsidP="00F60A88">
      <w:pPr>
        <w:ind w:left="-207"/>
        <w:rPr>
          <w:sz w:val="32"/>
        </w:rPr>
      </w:pPr>
    </w:p>
    <w:p w:rsidR="00F60A88" w:rsidRDefault="00F60A88" w:rsidP="00F60A88">
      <w:pPr>
        <w:ind w:left="-207"/>
        <w:rPr>
          <w:sz w:val="32"/>
        </w:rPr>
      </w:pPr>
    </w:p>
    <w:p w:rsidR="00F60A88" w:rsidRDefault="00F60A88" w:rsidP="00F60A88">
      <w:pPr>
        <w:ind w:left="-207"/>
        <w:rPr>
          <w:sz w:val="32"/>
        </w:rPr>
      </w:pPr>
    </w:p>
    <w:p w:rsidR="00F60A88" w:rsidRDefault="00F60A88" w:rsidP="00F60A88">
      <w:pPr>
        <w:ind w:left="-207"/>
        <w:rPr>
          <w:sz w:val="32"/>
        </w:rPr>
      </w:pPr>
    </w:p>
    <w:p w:rsidR="00B2796A" w:rsidRDefault="00B2796A" w:rsidP="00404F9D">
      <w:pPr>
        <w:ind w:left="-207"/>
        <w:jc w:val="right"/>
        <w:rPr>
          <w:sz w:val="32"/>
        </w:rPr>
      </w:pPr>
    </w:p>
    <w:p w:rsidR="00B2796A" w:rsidRDefault="00B2796A" w:rsidP="00404F9D">
      <w:pPr>
        <w:ind w:left="-207"/>
        <w:jc w:val="right"/>
        <w:rPr>
          <w:sz w:val="32"/>
        </w:rPr>
      </w:pPr>
    </w:p>
    <w:p w:rsidR="00B2796A" w:rsidRDefault="00B2796A" w:rsidP="00404F9D">
      <w:pPr>
        <w:ind w:left="-207"/>
        <w:jc w:val="right"/>
        <w:rPr>
          <w:sz w:val="32"/>
        </w:rPr>
      </w:pPr>
    </w:p>
    <w:p w:rsidR="00B2796A" w:rsidRDefault="00B2796A" w:rsidP="00404F9D">
      <w:pPr>
        <w:ind w:left="-207"/>
        <w:jc w:val="right"/>
        <w:rPr>
          <w:sz w:val="32"/>
        </w:rPr>
      </w:pPr>
    </w:p>
    <w:p w:rsidR="00404F9D" w:rsidRPr="00404F9D" w:rsidRDefault="00404F9D" w:rsidP="00404F9D">
      <w:pPr>
        <w:ind w:left="-207"/>
        <w:jc w:val="right"/>
        <w:rPr>
          <w:rFonts w:ascii="Decor" w:hAnsi="Decor"/>
          <w:sz w:val="40"/>
          <w:szCs w:val="40"/>
        </w:rPr>
      </w:pPr>
      <w:r>
        <w:rPr>
          <w:sz w:val="32"/>
        </w:rPr>
        <w:tab/>
      </w:r>
    </w:p>
    <w:p w:rsidR="000B7AF6" w:rsidRDefault="00404F9D" w:rsidP="00404F9D">
      <w:pPr>
        <w:ind w:left="-207"/>
        <w:jc w:val="right"/>
        <w:rPr>
          <w:rFonts w:ascii="Decor" w:hAnsi="Decor"/>
          <w:sz w:val="40"/>
          <w:szCs w:val="40"/>
        </w:rPr>
      </w:pPr>
      <w:r w:rsidRPr="00404F9D">
        <w:rPr>
          <w:rFonts w:ascii="Decor" w:hAnsi="Decor"/>
          <w:sz w:val="40"/>
          <w:szCs w:val="40"/>
        </w:rPr>
        <w:t xml:space="preserve"> </w:t>
      </w:r>
    </w:p>
    <w:p w:rsidR="000B7AF6" w:rsidRDefault="000B7AF6" w:rsidP="000B7AF6">
      <w:pPr>
        <w:rPr>
          <w:rFonts w:ascii="Decor" w:hAnsi="Decor"/>
          <w:sz w:val="40"/>
          <w:szCs w:val="40"/>
        </w:rPr>
      </w:pPr>
    </w:p>
    <w:p w:rsidR="00404F9D" w:rsidRPr="00CA3572" w:rsidRDefault="00404F9D" w:rsidP="000B7AF6">
      <w:pPr>
        <w:jc w:val="right"/>
        <w:rPr>
          <w:i/>
          <w:sz w:val="28"/>
          <w:szCs w:val="28"/>
        </w:rPr>
      </w:pPr>
      <w:r w:rsidRPr="00CA3572">
        <w:rPr>
          <w:i/>
          <w:sz w:val="28"/>
          <w:szCs w:val="28"/>
        </w:rPr>
        <w:t xml:space="preserve">«Деятельность должна </w:t>
      </w:r>
    </w:p>
    <w:p w:rsidR="00404F9D" w:rsidRPr="00CA3572" w:rsidRDefault="00404F9D" w:rsidP="00404F9D">
      <w:pPr>
        <w:ind w:left="-207"/>
        <w:jc w:val="right"/>
        <w:rPr>
          <w:i/>
          <w:sz w:val="28"/>
          <w:szCs w:val="28"/>
        </w:rPr>
      </w:pPr>
      <w:r w:rsidRPr="00CA3572">
        <w:rPr>
          <w:i/>
          <w:sz w:val="28"/>
          <w:szCs w:val="28"/>
        </w:rPr>
        <w:t xml:space="preserve">быть </w:t>
      </w:r>
      <w:r w:rsidR="000B7AF6">
        <w:rPr>
          <w:i/>
          <w:sz w:val="28"/>
          <w:szCs w:val="28"/>
        </w:rPr>
        <w:t xml:space="preserve"> </w:t>
      </w:r>
      <w:proofErr w:type="gramStart"/>
      <w:r w:rsidRPr="00CA3572">
        <w:rPr>
          <w:i/>
          <w:sz w:val="28"/>
          <w:szCs w:val="28"/>
        </w:rPr>
        <w:t>моя</w:t>
      </w:r>
      <w:proofErr w:type="gramEnd"/>
      <w:r w:rsidRPr="00CA3572">
        <w:rPr>
          <w:i/>
          <w:sz w:val="28"/>
          <w:szCs w:val="28"/>
        </w:rPr>
        <w:t>,  вовлекать меня,</w:t>
      </w:r>
    </w:p>
    <w:p w:rsidR="00404F9D" w:rsidRPr="00CA3572" w:rsidRDefault="00404F9D" w:rsidP="00404F9D">
      <w:pPr>
        <w:ind w:left="-207"/>
        <w:jc w:val="right"/>
        <w:rPr>
          <w:i/>
          <w:sz w:val="28"/>
          <w:szCs w:val="28"/>
        </w:rPr>
      </w:pPr>
      <w:r w:rsidRPr="00CA3572">
        <w:rPr>
          <w:i/>
          <w:sz w:val="28"/>
          <w:szCs w:val="28"/>
        </w:rPr>
        <w:t>исходить из души моей».</w:t>
      </w:r>
    </w:p>
    <w:p w:rsidR="00F60A88" w:rsidRDefault="00F60A88" w:rsidP="00404F9D">
      <w:pPr>
        <w:tabs>
          <w:tab w:val="left" w:pos="6345"/>
        </w:tabs>
        <w:ind w:left="-207"/>
        <w:jc w:val="right"/>
        <w:rPr>
          <w:sz w:val="32"/>
        </w:rPr>
      </w:pPr>
    </w:p>
    <w:p w:rsidR="00F60A88" w:rsidRPr="00404F9D" w:rsidRDefault="00F60A88" w:rsidP="00404F9D">
      <w:pPr>
        <w:ind w:left="-207"/>
        <w:jc w:val="center"/>
        <w:rPr>
          <w:sz w:val="28"/>
          <w:szCs w:val="28"/>
        </w:rPr>
      </w:pPr>
      <w:r w:rsidRPr="00404F9D">
        <w:rPr>
          <w:sz w:val="28"/>
          <w:szCs w:val="28"/>
        </w:rPr>
        <w:t>Введение</w:t>
      </w:r>
    </w:p>
    <w:p w:rsidR="00F60A88" w:rsidRPr="00404F9D" w:rsidRDefault="00F60A88" w:rsidP="00404F9D">
      <w:pPr>
        <w:ind w:left="-207"/>
        <w:jc w:val="both"/>
        <w:rPr>
          <w:sz w:val="28"/>
          <w:szCs w:val="28"/>
        </w:rPr>
      </w:pPr>
    </w:p>
    <w:p w:rsidR="00F60A88" w:rsidRPr="00404F9D" w:rsidRDefault="00F60A88" w:rsidP="00404F9D">
      <w:pPr>
        <w:ind w:left="-142"/>
        <w:jc w:val="both"/>
        <w:rPr>
          <w:sz w:val="28"/>
          <w:szCs w:val="28"/>
        </w:rPr>
      </w:pPr>
      <w:r w:rsidRPr="00404F9D">
        <w:rPr>
          <w:sz w:val="28"/>
          <w:szCs w:val="28"/>
        </w:rPr>
        <w:t xml:space="preserve">    Постиндустриальная экономика, в современных условиях, сориентированная на широкое использование и быстрое развитие высоких технологий, предъявляет новые повышенные требования к качеству рабочей силы – образовательному, профессиональному, культурному уровню работников, их нравственным и психологическим характеристикам. Именно качество  рабочей силы все больше определяет конкурентоспособность экономики и социальную стабильность в обществе.</w:t>
      </w:r>
    </w:p>
    <w:p w:rsidR="00F60A88" w:rsidRPr="00404F9D" w:rsidRDefault="00F60A88" w:rsidP="00404F9D">
      <w:pPr>
        <w:ind w:left="-142"/>
        <w:jc w:val="both"/>
        <w:rPr>
          <w:sz w:val="28"/>
          <w:szCs w:val="28"/>
        </w:rPr>
      </w:pPr>
      <w:r w:rsidRPr="00404F9D">
        <w:rPr>
          <w:sz w:val="28"/>
          <w:szCs w:val="28"/>
        </w:rPr>
        <w:t xml:space="preserve">   Сегодня  конкурентоспособность работника понимается как соответствие рабочей силы требованиям рынка, совокупность характеристик, определяющая сравнительные позиции конкретного работника или отдельных групп на рынке труда. Важнейшим фактором  конкурентоспособности являются качественные параметры рабочей силы, то есть совокупность свойств, обусловливающих способность работника выполнять определенные виды труда; при этом определенную роль играют и требования, предъявляемые работником к условиям труда.</w:t>
      </w:r>
    </w:p>
    <w:p w:rsidR="00F60A88" w:rsidRPr="00404F9D" w:rsidRDefault="00F60A88" w:rsidP="00404F9D">
      <w:pPr>
        <w:ind w:left="-142"/>
        <w:jc w:val="both"/>
        <w:rPr>
          <w:sz w:val="28"/>
          <w:szCs w:val="28"/>
        </w:rPr>
      </w:pPr>
    </w:p>
    <w:p w:rsidR="00F60A88" w:rsidRPr="00404F9D" w:rsidRDefault="00F60A88" w:rsidP="00404F9D">
      <w:pPr>
        <w:ind w:left="-142"/>
        <w:jc w:val="both"/>
        <w:rPr>
          <w:sz w:val="28"/>
          <w:szCs w:val="28"/>
        </w:rPr>
      </w:pPr>
    </w:p>
    <w:p w:rsidR="00F60A88" w:rsidRPr="00404F9D" w:rsidRDefault="00F60A88" w:rsidP="00404F9D">
      <w:pPr>
        <w:ind w:left="-142"/>
        <w:jc w:val="both"/>
        <w:rPr>
          <w:sz w:val="28"/>
          <w:szCs w:val="28"/>
        </w:rPr>
      </w:pPr>
      <w:r w:rsidRPr="00404F9D">
        <w:rPr>
          <w:sz w:val="28"/>
          <w:szCs w:val="28"/>
        </w:rPr>
        <w:t xml:space="preserve">   Я пришла раб</w:t>
      </w:r>
      <w:r w:rsidR="000B7AF6">
        <w:rPr>
          <w:sz w:val="28"/>
          <w:szCs w:val="28"/>
        </w:rPr>
        <w:t xml:space="preserve">отать в ГПОУ «СЛТ» </w:t>
      </w:r>
      <w:r w:rsidRPr="00404F9D">
        <w:rPr>
          <w:sz w:val="28"/>
          <w:szCs w:val="28"/>
        </w:rPr>
        <w:t xml:space="preserve"> в качестве преподавателя математики в 2001 году, после окончания Коми государственного педагогического института. Как начинающий педагог, </w:t>
      </w:r>
      <w:r w:rsidR="000B7AF6">
        <w:rPr>
          <w:sz w:val="28"/>
          <w:szCs w:val="28"/>
        </w:rPr>
        <w:t xml:space="preserve">я не имела опыта работы с </w:t>
      </w:r>
      <w:r w:rsidRPr="00404F9D">
        <w:rPr>
          <w:sz w:val="28"/>
          <w:szCs w:val="28"/>
        </w:rPr>
        <w:t xml:space="preserve"> </w:t>
      </w:r>
      <w:proofErr w:type="gramStart"/>
      <w:r w:rsidR="000B7AF6">
        <w:rPr>
          <w:sz w:val="28"/>
          <w:szCs w:val="28"/>
        </w:rPr>
        <w:t>об</w:t>
      </w:r>
      <w:r w:rsidRPr="00404F9D">
        <w:rPr>
          <w:sz w:val="28"/>
          <w:szCs w:val="28"/>
        </w:rPr>
        <w:t>уча</w:t>
      </w:r>
      <w:r w:rsidR="000B7AF6">
        <w:rPr>
          <w:sz w:val="28"/>
          <w:szCs w:val="28"/>
        </w:rPr>
        <w:t>ю</w:t>
      </w:r>
      <w:r w:rsidRPr="00404F9D">
        <w:rPr>
          <w:sz w:val="28"/>
          <w:szCs w:val="28"/>
        </w:rPr>
        <w:t>щимися</w:t>
      </w:r>
      <w:proofErr w:type="gramEnd"/>
      <w:r w:rsidRPr="00404F9D">
        <w:rPr>
          <w:sz w:val="28"/>
          <w:szCs w:val="28"/>
        </w:rPr>
        <w:t>, которые очень слабо, теоретически и практически подготовлены по курсу школы в разделе математики.</w:t>
      </w:r>
    </w:p>
    <w:p w:rsidR="00F60A88" w:rsidRPr="00404F9D" w:rsidRDefault="00F60A88" w:rsidP="00404F9D">
      <w:pPr>
        <w:ind w:left="-142"/>
        <w:jc w:val="both"/>
        <w:rPr>
          <w:sz w:val="28"/>
          <w:szCs w:val="28"/>
        </w:rPr>
      </w:pPr>
      <w:r w:rsidRPr="00404F9D">
        <w:rPr>
          <w:sz w:val="28"/>
          <w:szCs w:val="28"/>
        </w:rPr>
        <w:t xml:space="preserve">   Уже первые тесты входного контроля показали, что процент качества успеваемости учащихся менее 10 %, а активность учащихся на уроках настолько мала, что иногда казалось, что смысл обучения вообще теряется. Еще М. И. Калинин говорил: </w:t>
      </w:r>
      <w:proofErr w:type="gramStart"/>
      <w:r w:rsidRPr="00404F9D">
        <w:rPr>
          <w:sz w:val="28"/>
          <w:szCs w:val="28"/>
        </w:rPr>
        <w:t>«Какую бы науку вы не изучали, в какой бы области не работали, для этого везде необходимы знания математики.» Поэтому, применив на практике разнообразные методы преподавания, разработав систему тестовых заданий практически по всем разделам алгебры и геометрии, создав наглядные пособия для лучшего усвоения изучаемого материала, оформив кабинет так, чтобы любому учащемуся в нем было комфортно работать, я пришла к следующему выводу</w:t>
      </w:r>
      <w:proofErr w:type="gramEnd"/>
      <w:r w:rsidRPr="00404F9D">
        <w:rPr>
          <w:sz w:val="28"/>
          <w:szCs w:val="28"/>
        </w:rPr>
        <w:t xml:space="preserve">: </w:t>
      </w:r>
      <w:r w:rsidR="000B7AF6">
        <w:rPr>
          <w:sz w:val="28"/>
          <w:szCs w:val="28"/>
        </w:rPr>
        <w:t xml:space="preserve"> </w:t>
      </w:r>
      <w:r w:rsidRPr="00404F9D">
        <w:rPr>
          <w:sz w:val="28"/>
          <w:szCs w:val="28"/>
        </w:rPr>
        <w:t xml:space="preserve">только через творчество, только через интерес к предмету придет понимание и осмысление того, чем занимаешься на любом уроке. </w:t>
      </w:r>
    </w:p>
    <w:p w:rsidR="00F60A88" w:rsidRPr="00404F9D" w:rsidRDefault="00F60A88" w:rsidP="00404F9D">
      <w:pPr>
        <w:ind w:left="-142"/>
        <w:jc w:val="both"/>
        <w:rPr>
          <w:sz w:val="28"/>
          <w:szCs w:val="28"/>
        </w:rPr>
      </w:pPr>
      <w:r w:rsidRPr="00404F9D">
        <w:rPr>
          <w:sz w:val="28"/>
          <w:szCs w:val="28"/>
        </w:rPr>
        <w:t xml:space="preserve">   Не только на уроках математики необходимо творчески мыслить. Любой предмет будет интересен, любое задание будет выполнено с энтузиазмом, если учащийся вложит в него «кусочек» своей души, то есть проявит себя, как творческая личность.</w:t>
      </w:r>
    </w:p>
    <w:p w:rsidR="00F60A88" w:rsidRPr="00404F9D" w:rsidRDefault="00F60A88" w:rsidP="00404F9D">
      <w:pPr>
        <w:ind w:left="-142"/>
        <w:jc w:val="both"/>
        <w:rPr>
          <w:sz w:val="28"/>
          <w:szCs w:val="28"/>
        </w:rPr>
      </w:pPr>
      <w:r w:rsidRPr="00404F9D">
        <w:rPr>
          <w:sz w:val="28"/>
          <w:szCs w:val="28"/>
        </w:rPr>
        <w:t xml:space="preserve">   Я стараюсь развивать творческие возможности слабых учащихся, не давая останавливаться в своем развитии более сильных учащихся, учу всех воспитывать у себя силу воли, твердый характер, целеустремленность при </w:t>
      </w:r>
      <w:r w:rsidRPr="00404F9D">
        <w:rPr>
          <w:sz w:val="28"/>
          <w:szCs w:val="28"/>
        </w:rPr>
        <w:lastRenderedPageBreak/>
        <w:t xml:space="preserve">решении сложных заданий. Хочется, чтобы учащиеся видели меня не в роли стороннего созерцателя, а в роли педагога, который предполагает не только обучение материалу, но и направляет к овладению учащимися способам деятельности, то есть осуществление </w:t>
      </w:r>
      <w:proofErr w:type="spellStart"/>
      <w:r w:rsidRPr="00404F9D">
        <w:rPr>
          <w:sz w:val="28"/>
          <w:szCs w:val="28"/>
        </w:rPr>
        <w:t>компетентностного</w:t>
      </w:r>
      <w:proofErr w:type="spellEnd"/>
      <w:r w:rsidRPr="00404F9D">
        <w:rPr>
          <w:sz w:val="28"/>
          <w:szCs w:val="28"/>
        </w:rPr>
        <w:t xml:space="preserve"> подхода к обучению.</w:t>
      </w:r>
    </w:p>
    <w:p w:rsidR="00F60A88" w:rsidRPr="00404F9D" w:rsidRDefault="00F60A88" w:rsidP="00404F9D">
      <w:pPr>
        <w:ind w:left="-142"/>
        <w:jc w:val="both"/>
        <w:rPr>
          <w:sz w:val="28"/>
          <w:szCs w:val="28"/>
        </w:rPr>
      </w:pPr>
      <w:r w:rsidRPr="00404F9D">
        <w:rPr>
          <w:sz w:val="28"/>
          <w:szCs w:val="28"/>
        </w:rPr>
        <w:t xml:space="preserve">   На протяжении всей своей</w:t>
      </w:r>
      <w:r w:rsidR="00AA7F22">
        <w:rPr>
          <w:sz w:val="28"/>
          <w:szCs w:val="28"/>
        </w:rPr>
        <w:t xml:space="preserve"> трудовой деятельности в техникуме</w:t>
      </w:r>
      <w:r w:rsidRPr="00404F9D">
        <w:rPr>
          <w:sz w:val="28"/>
          <w:szCs w:val="28"/>
        </w:rPr>
        <w:t xml:space="preserve"> я ставила и ставлю перед собой следующие задачи: </w:t>
      </w:r>
    </w:p>
    <w:p w:rsidR="00F60A88" w:rsidRPr="00404F9D" w:rsidRDefault="00F60A88" w:rsidP="00404F9D">
      <w:pPr>
        <w:pStyle w:val="a4"/>
        <w:numPr>
          <w:ilvl w:val="0"/>
          <w:numId w:val="1"/>
        </w:numPr>
        <w:rPr>
          <w:rFonts w:ascii="Times New Roman" w:hAnsi="Times New Roman" w:cs="Times New Roman"/>
          <w:sz w:val="28"/>
          <w:szCs w:val="28"/>
        </w:rPr>
      </w:pPr>
      <w:r w:rsidRPr="00404F9D">
        <w:rPr>
          <w:rFonts w:ascii="Times New Roman" w:hAnsi="Times New Roman" w:cs="Times New Roman"/>
          <w:sz w:val="28"/>
          <w:szCs w:val="28"/>
        </w:rPr>
        <w:t>способствовать развитию творческих способностей учащихся на своих уроках;</w:t>
      </w:r>
    </w:p>
    <w:p w:rsidR="00F60A88" w:rsidRPr="00404F9D" w:rsidRDefault="00F60A88" w:rsidP="00404F9D">
      <w:pPr>
        <w:pStyle w:val="a4"/>
        <w:numPr>
          <w:ilvl w:val="0"/>
          <w:numId w:val="1"/>
        </w:numPr>
        <w:rPr>
          <w:rFonts w:ascii="Times New Roman" w:hAnsi="Times New Roman" w:cs="Times New Roman"/>
          <w:sz w:val="28"/>
          <w:szCs w:val="28"/>
        </w:rPr>
      </w:pPr>
      <w:r w:rsidRPr="00404F9D">
        <w:rPr>
          <w:rFonts w:ascii="Times New Roman" w:hAnsi="Times New Roman" w:cs="Times New Roman"/>
          <w:sz w:val="28"/>
          <w:szCs w:val="28"/>
        </w:rPr>
        <w:t>оказывать помощь учащимся максимально использовать имеющиеся у них возможности и способности;</w:t>
      </w:r>
    </w:p>
    <w:p w:rsidR="00F60A88" w:rsidRPr="00404F9D" w:rsidRDefault="00F60A88" w:rsidP="00404F9D">
      <w:pPr>
        <w:pStyle w:val="a4"/>
        <w:numPr>
          <w:ilvl w:val="0"/>
          <w:numId w:val="1"/>
        </w:numPr>
        <w:rPr>
          <w:rFonts w:ascii="Times New Roman" w:hAnsi="Times New Roman" w:cs="Times New Roman"/>
          <w:sz w:val="28"/>
          <w:szCs w:val="28"/>
        </w:rPr>
      </w:pPr>
      <w:r w:rsidRPr="00404F9D">
        <w:rPr>
          <w:rFonts w:ascii="Times New Roman" w:hAnsi="Times New Roman" w:cs="Times New Roman"/>
          <w:sz w:val="28"/>
          <w:szCs w:val="28"/>
        </w:rPr>
        <w:t>разбудить мысли учащихся, научить их учиться;</w:t>
      </w:r>
    </w:p>
    <w:p w:rsidR="00F60A88" w:rsidRPr="00404F9D" w:rsidRDefault="00F60A88" w:rsidP="00404F9D">
      <w:pPr>
        <w:pStyle w:val="a4"/>
        <w:numPr>
          <w:ilvl w:val="0"/>
          <w:numId w:val="1"/>
        </w:numPr>
        <w:rPr>
          <w:rFonts w:ascii="Times New Roman" w:hAnsi="Times New Roman" w:cs="Times New Roman"/>
          <w:sz w:val="28"/>
          <w:szCs w:val="28"/>
        </w:rPr>
      </w:pPr>
      <w:r w:rsidRPr="00404F9D">
        <w:rPr>
          <w:rFonts w:ascii="Times New Roman" w:hAnsi="Times New Roman" w:cs="Times New Roman"/>
          <w:sz w:val="28"/>
          <w:szCs w:val="28"/>
        </w:rPr>
        <w:t xml:space="preserve">осуществлять целеполагание в обучении на </w:t>
      </w:r>
      <w:proofErr w:type="spellStart"/>
      <w:r w:rsidRPr="00404F9D">
        <w:rPr>
          <w:rFonts w:ascii="Times New Roman" w:hAnsi="Times New Roman" w:cs="Times New Roman"/>
          <w:sz w:val="28"/>
          <w:szCs w:val="28"/>
        </w:rPr>
        <w:t>компетентностной</w:t>
      </w:r>
      <w:proofErr w:type="spellEnd"/>
      <w:r w:rsidRPr="00404F9D">
        <w:rPr>
          <w:rFonts w:ascii="Times New Roman" w:hAnsi="Times New Roman" w:cs="Times New Roman"/>
          <w:sz w:val="28"/>
          <w:szCs w:val="28"/>
        </w:rPr>
        <w:t xml:space="preserve"> основе;</w:t>
      </w:r>
    </w:p>
    <w:p w:rsidR="00F60A88" w:rsidRPr="00404F9D" w:rsidRDefault="00F60A88" w:rsidP="00404F9D">
      <w:pPr>
        <w:pStyle w:val="a4"/>
        <w:numPr>
          <w:ilvl w:val="0"/>
          <w:numId w:val="1"/>
        </w:numPr>
        <w:rPr>
          <w:rFonts w:ascii="Times New Roman" w:hAnsi="Times New Roman" w:cs="Times New Roman"/>
          <w:sz w:val="28"/>
          <w:szCs w:val="28"/>
        </w:rPr>
      </w:pPr>
      <w:r w:rsidRPr="00404F9D">
        <w:rPr>
          <w:rFonts w:ascii="Times New Roman" w:hAnsi="Times New Roman" w:cs="Times New Roman"/>
          <w:sz w:val="28"/>
          <w:szCs w:val="28"/>
        </w:rPr>
        <w:t>опираться на принципы личностно- ориентированного обучения.</w:t>
      </w:r>
    </w:p>
    <w:p w:rsidR="00F60A88" w:rsidRPr="00404F9D" w:rsidRDefault="00F60A88" w:rsidP="00404F9D">
      <w:pPr>
        <w:ind w:left="135"/>
        <w:jc w:val="both"/>
        <w:rPr>
          <w:sz w:val="28"/>
          <w:szCs w:val="28"/>
        </w:rPr>
      </w:pPr>
      <w:r w:rsidRPr="00404F9D">
        <w:rPr>
          <w:sz w:val="28"/>
          <w:szCs w:val="28"/>
        </w:rPr>
        <w:t xml:space="preserve">   С чем приходится сталкиваться на уроках, с какими проблемами:</w:t>
      </w:r>
    </w:p>
    <w:p w:rsidR="00F60A88" w:rsidRPr="00404F9D" w:rsidRDefault="00F60A88" w:rsidP="00404F9D">
      <w:pPr>
        <w:pStyle w:val="a4"/>
        <w:numPr>
          <w:ilvl w:val="0"/>
          <w:numId w:val="2"/>
        </w:numPr>
        <w:rPr>
          <w:rFonts w:ascii="Times New Roman" w:hAnsi="Times New Roman" w:cs="Times New Roman"/>
          <w:sz w:val="28"/>
          <w:szCs w:val="28"/>
        </w:rPr>
      </w:pPr>
      <w:r w:rsidRPr="00404F9D">
        <w:rPr>
          <w:rFonts w:ascii="Times New Roman" w:hAnsi="Times New Roman" w:cs="Times New Roman"/>
          <w:sz w:val="28"/>
          <w:szCs w:val="28"/>
        </w:rPr>
        <w:t>разноликость учащихся – все с разных школ: сельских, городских, школ – интернатов;</w:t>
      </w:r>
    </w:p>
    <w:p w:rsidR="00F60A88" w:rsidRPr="00404F9D" w:rsidRDefault="00F60A88" w:rsidP="00404F9D">
      <w:pPr>
        <w:pStyle w:val="a4"/>
        <w:numPr>
          <w:ilvl w:val="0"/>
          <w:numId w:val="2"/>
        </w:numPr>
        <w:rPr>
          <w:rFonts w:ascii="Times New Roman" w:hAnsi="Times New Roman" w:cs="Times New Roman"/>
          <w:sz w:val="28"/>
          <w:szCs w:val="28"/>
        </w:rPr>
      </w:pPr>
      <w:r w:rsidRPr="00404F9D">
        <w:rPr>
          <w:rFonts w:ascii="Times New Roman" w:hAnsi="Times New Roman" w:cs="Times New Roman"/>
          <w:sz w:val="28"/>
          <w:szCs w:val="28"/>
        </w:rPr>
        <w:t>неоднородность знаний, умений и навыков;</w:t>
      </w:r>
    </w:p>
    <w:p w:rsidR="00F60A88" w:rsidRPr="00404F9D" w:rsidRDefault="00F60A88" w:rsidP="00404F9D">
      <w:pPr>
        <w:pStyle w:val="a4"/>
        <w:numPr>
          <w:ilvl w:val="0"/>
          <w:numId w:val="2"/>
        </w:numPr>
        <w:rPr>
          <w:rFonts w:ascii="Times New Roman" w:hAnsi="Times New Roman" w:cs="Times New Roman"/>
          <w:sz w:val="28"/>
          <w:szCs w:val="28"/>
        </w:rPr>
      </w:pPr>
      <w:r w:rsidRPr="00404F9D">
        <w:rPr>
          <w:rFonts w:ascii="Times New Roman" w:hAnsi="Times New Roman" w:cs="Times New Roman"/>
          <w:sz w:val="28"/>
          <w:szCs w:val="28"/>
        </w:rPr>
        <w:t>низкий уровень вычислительной техники;</w:t>
      </w:r>
    </w:p>
    <w:p w:rsidR="00F60A88" w:rsidRPr="00404F9D" w:rsidRDefault="00F60A88" w:rsidP="00404F9D">
      <w:pPr>
        <w:pStyle w:val="a4"/>
        <w:numPr>
          <w:ilvl w:val="0"/>
          <w:numId w:val="2"/>
        </w:numPr>
        <w:rPr>
          <w:rFonts w:ascii="Times New Roman" w:hAnsi="Times New Roman" w:cs="Times New Roman"/>
          <w:sz w:val="28"/>
          <w:szCs w:val="28"/>
        </w:rPr>
      </w:pPr>
      <w:r w:rsidRPr="00404F9D">
        <w:rPr>
          <w:rFonts w:ascii="Times New Roman" w:hAnsi="Times New Roman" w:cs="Times New Roman"/>
          <w:sz w:val="28"/>
          <w:szCs w:val="28"/>
        </w:rPr>
        <w:t>неумение конкретизировать свой труд;</w:t>
      </w:r>
    </w:p>
    <w:p w:rsidR="00F60A88" w:rsidRPr="00404F9D" w:rsidRDefault="00F60A88" w:rsidP="00404F9D">
      <w:pPr>
        <w:pStyle w:val="a4"/>
        <w:numPr>
          <w:ilvl w:val="0"/>
          <w:numId w:val="2"/>
        </w:numPr>
        <w:rPr>
          <w:rFonts w:ascii="Times New Roman" w:hAnsi="Times New Roman" w:cs="Times New Roman"/>
          <w:sz w:val="28"/>
          <w:szCs w:val="28"/>
        </w:rPr>
      </w:pPr>
      <w:r w:rsidRPr="00404F9D">
        <w:rPr>
          <w:rFonts w:ascii="Times New Roman" w:hAnsi="Times New Roman" w:cs="Times New Roman"/>
          <w:sz w:val="28"/>
          <w:szCs w:val="28"/>
        </w:rPr>
        <w:t>учащиеся испытывают большие затруднения при анализе своей учебной деятельности, не умеют делать выводы;</w:t>
      </w:r>
    </w:p>
    <w:p w:rsidR="00F60A88" w:rsidRPr="00404F9D" w:rsidRDefault="00F60A88" w:rsidP="00404F9D">
      <w:pPr>
        <w:pStyle w:val="a4"/>
        <w:numPr>
          <w:ilvl w:val="0"/>
          <w:numId w:val="2"/>
        </w:numPr>
        <w:rPr>
          <w:rFonts w:ascii="Times New Roman" w:hAnsi="Times New Roman" w:cs="Times New Roman"/>
          <w:sz w:val="28"/>
          <w:szCs w:val="28"/>
        </w:rPr>
      </w:pPr>
      <w:r w:rsidRPr="00404F9D">
        <w:rPr>
          <w:rFonts w:ascii="Times New Roman" w:hAnsi="Times New Roman" w:cs="Times New Roman"/>
          <w:sz w:val="28"/>
          <w:szCs w:val="28"/>
        </w:rPr>
        <w:t>страх перед изучаемым предметом (особенно геометрией);</w:t>
      </w:r>
    </w:p>
    <w:p w:rsidR="00F60A88" w:rsidRPr="00404F9D" w:rsidRDefault="00F60A88" w:rsidP="00404F9D">
      <w:pPr>
        <w:pStyle w:val="a4"/>
        <w:numPr>
          <w:ilvl w:val="0"/>
          <w:numId w:val="2"/>
        </w:numPr>
        <w:rPr>
          <w:rFonts w:ascii="Times New Roman" w:hAnsi="Times New Roman" w:cs="Times New Roman"/>
          <w:sz w:val="28"/>
          <w:szCs w:val="28"/>
        </w:rPr>
      </w:pPr>
      <w:r w:rsidRPr="00404F9D">
        <w:rPr>
          <w:rFonts w:ascii="Times New Roman" w:hAnsi="Times New Roman" w:cs="Times New Roman"/>
          <w:sz w:val="28"/>
          <w:szCs w:val="28"/>
        </w:rPr>
        <w:t>отсутствие у многих учащихся веры в себя;</w:t>
      </w:r>
    </w:p>
    <w:p w:rsidR="00F60A88" w:rsidRPr="00404F9D" w:rsidRDefault="00F60A88" w:rsidP="00404F9D">
      <w:pPr>
        <w:pStyle w:val="a4"/>
        <w:numPr>
          <w:ilvl w:val="0"/>
          <w:numId w:val="2"/>
        </w:numPr>
        <w:rPr>
          <w:rFonts w:ascii="Times New Roman" w:hAnsi="Times New Roman" w:cs="Times New Roman"/>
          <w:sz w:val="28"/>
          <w:szCs w:val="28"/>
        </w:rPr>
      </w:pPr>
      <w:r w:rsidRPr="00404F9D">
        <w:rPr>
          <w:rFonts w:ascii="Times New Roman" w:hAnsi="Times New Roman" w:cs="Times New Roman"/>
          <w:sz w:val="28"/>
          <w:szCs w:val="28"/>
        </w:rPr>
        <w:t>некоторые просто не желают учиться;</w:t>
      </w:r>
    </w:p>
    <w:p w:rsidR="00F60A88" w:rsidRPr="00404F9D" w:rsidRDefault="00F60A88" w:rsidP="00404F9D">
      <w:pPr>
        <w:pStyle w:val="a4"/>
        <w:numPr>
          <w:ilvl w:val="0"/>
          <w:numId w:val="2"/>
        </w:numPr>
        <w:rPr>
          <w:rFonts w:ascii="Times New Roman" w:hAnsi="Times New Roman" w:cs="Times New Roman"/>
          <w:sz w:val="28"/>
          <w:szCs w:val="28"/>
        </w:rPr>
      </w:pPr>
      <w:r w:rsidRPr="00404F9D">
        <w:rPr>
          <w:rFonts w:ascii="Times New Roman" w:hAnsi="Times New Roman" w:cs="Times New Roman"/>
          <w:sz w:val="28"/>
          <w:szCs w:val="28"/>
        </w:rPr>
        <w:t>настороженное отношение к преподавателю.</w:t>
      </w:r>
    </w:p>
    <w:p w:rsidR="00F60A88" w:rsidRPr="00404F9D" w:rsidRDefault="00F60A88" w:rsidP="00404F9D">
      <w:pPr>
        <w:jc w:val="both"/>
        <w:rPr>
          <w:sz w:val="28"/>
          <w:szCs w:val="28"/>
        </w:rPr>
      </w:pPr>
      <w:r w:rsidRPr="00404F9D">
        <w:rPr>
          <w:sz w:val="28"/>
          <w:szCs w:val="28"/>
        </w:rPr>
        <w:t xml:space="preserve">   Это множество проблем побудило меня серьезно задуматься </w:t>
      </w:r>
    </w:p>
    <w:p w:rsidR="00F60A88" w:rsidRPr="00404F9D" w:rsidRDefault="00F60A88" w:rsidP="00404F9D">
      <w:pPr>
        <w:jc w:val="both"/>
        <w:rPr>
          <w:sz w:val="28"/>
          <w:szCs w:val="28"/>
        </w:rPr>
      </w:pPr>
      <w:r w:rsidRPr="00404F9D">
        <w:rPr>
          <w:sz w:val="28"/>
          <w:szCs w:val="28"/>
        </w:rPr>
        <w:t>над изменениями в процессе обучения.</w:t>
      </w:r>
    </w:p>
    <w:p w:rsidR="00F60A88" w:rsidRPr="00404F9D" w:rsidRDefault="00F60A88" w:rsidP="00404F9D">
      <w:pPr>
        <w:jc w:val="both"/>
        <w:rPr>
          <w:sz w:val="28"/>
          <w:szCs w:val="28"/>
        </w:rPr>
      </w:pPr>
    </w:p>
    <w:p w:rsidR="00F60A88" w:rsidRPr="00404F9D" w:rsidRDefault="00F60A88" w:rsidP="00404F9D">
      <w:pPr>
        <w:jc w:val="center"/>
        <w:rPr>
          <w:sz w:val="28"/>
          <w:szCs w:val="28"/>
          <w:u w:val="wave"/>
        </w:rPr>
      </w:pPr>
      <w:r w:rsidRPr="00404F9D">
        <w:rPr>
          <w:sz w:val="28"/>
          <w:szCs w:val="28"/>
          <w:u w:val="wave"/>
        </w:rPr>
        <w:t>1.Развитие творческих способностей</w:t>
      </w:r>
    </w:p>
    <w:p w:rsidR="00F60A88" w:rsidRPr="00404F9D" w:rsidRDefault="00F60A88" w:rsidP="00404F9D">
      <w:pPr>
        <w:jc w:val="center"/>
        <w:rPr>
          <w:sz w:val="28"/>
          <w:szCs w:val="28"/>
          <w:u w:val="wave"/>
        </w:rPr>
      </w:pPr>
      <w:r w:rsidRPr="00404F9D">
        <w:rPr>
          <w:sz w:val="28"/>
          <w:szCs w:val="28"/>
          <w:u w:val="wave"/>
        </w:rPr>
        <w:t>учащихся на уроках математики.</w:t>
      </w:r>
    </w:p>
    <w:p w:rsidR="00F60A88" w:rsidRPr="00404F9D" w:rsidRDefault="00F60A88" w:rsidP="00404F9D">
      <w:pPr>
        <w:jc w:val="both"/>
        <w:rPr>
          <w:sz w:val="28"/>
          <w:szCs w:val="28"/>
        </w:rPr>
      </w:pPr>
    </w:p>
    <w:p w:rsidR="00F60A88" w:rsidRPr="00404F9D" w:rsidRDefault="00F60A88" w:rsidP="00404F9D">
      <w:pPr>
        <w:jc w:val="both"/>
        <w:rPr>
          <w:sz w:val="28"/>
          <w:szCs w:val="28"/>
        </w:rPr>
      </w:pPr>
      <w:r w:rsidRPr="00404F9D">
        <w:rPr>
          <w:sz w:val="28"/>
          <w:szCs w:val="28"/>
        </w:rPr>
        <w:t xml:space="preserve">   Прежде чем приступить к решению поставленной перед собой задачи, появилась необходимость  ближе познакомиться с учащимися, провести педагогическую  диагностику творческих способностей учащихся. Эта диагностика проводится сугубо в педагогических целях, то есть для того, чтобы знать, как с учетом интеллектуального уровня их развития обучать, воспитывать, направлять процесс самовоспитания личности.</w:t>
      </w:r>
    </w:p>
    <w:p w:rsidR="00F60A88" w:rsidRPr="00404F9D" w:rsidRDefault="00F60A88" w:rsidP="00404F9D">
      <w:pPr>
        <w:jc w:val="both"/>
        <w:rPr>
          <w:sz w:val="28"/>
          <w:szCs w:val="28"/>
        </w:rPr>
      </w:pPr>
      <w:r w:rsidRPr="00404F9D">
        <w:rPr>
          <w:sz w:val="28"/>
          <w:szCs w:val="28"/>
        </w:rPr>
        <w:t xml:space="preserve">   Вопросы, входящие  в анкету, могут быть различными. Конечно, в оценке творческих способностей нет универсального критерия. Я, обычно, использую ан</w:t>
      </w:r>
      <w:r w:rsidR="00B2796A">
        <w:rPr>
          <w:sz w:val="28"/>
          <w:szCs w:val="28"/>
        </w:rPr>
        <w:t>кету</w:t>
      </w:r>
      <w:r w:rsidRPr="00404F9D">
        <w:rPr>
          <w:sz w:val="28"/>
          <w:szCs w:val="28"/>
        </w:rPr>
        <w:t>. Она удобна для составления сравнительной диаграммы активности учащихся на первом</w:t>
      </w:r>
      <w:r w:rsidR="00B2796A">
        <w:rPr>
          <w:sz w:val="28"/>
          <w:szCs w:val="28"/>
        </w:rPr>
        <w:t xml:space="preserve"> и втором курсе. </w:t>
      </w:r>
    </w:p>
    <w:p w:rsidR="00F60A88" w:rsidRPr="00404F9D" w:rsidRDefault="00F60A88" w:rsidP="00404F9D">
      <w:pPr>
        <w:jc w:val="both"/>
        <w:rPr>
          <w:sz w:val="28"/>
          <w:szCs w:val="28"/>
        </w:rPr>
      </w:pPr>
      <w:r w:rsidRPr="00404F9D">
        <w:rPr>
          <w:sz w:val="28"/>
          <w:szCs w:val="28"/>
        </w:rPr>
        <w:t xml:space="preserve">   Проводя исследования по анкете, я пытаюсь выработать для себя творческий портрет каждого учащегося, стараюсь понять: открыт учащийся для общения, для более тесного сотрудничества, или ему нужно больше уделить внимания, для того, чтобы он осознал мою заинтересованность в его успехе. Да, именно успех в учении – единственный источник внутренних сил учащегося, рождающий энергию для преодоления трудностей. Только деятельность приносящая успех, становится для него фактором развития.</w:t>
      </w:r>
    </w:p>
    <w:p w:rsidR="00F60A88" w:rsidRPr="00404F9D" w:rsidRDefault="00F60A88" w:rsidP="00404F9D">
      <w:pPr>
        <w:jc w:val="both"/>
        <w:rPr>
          <w:sz w:val="28"/>
          <w:szCs w:val="28"/>
        </w:rPr>
      </w:pPr>
      <w:r w:rsidRPr="00404F9D">
        <w:rPr>
          <w:sz w:val="28"/>
          <w:szCs w:val="28"/>
        </w:rPr>
        <w:lastRenderedPageBreak/>
        <w:t xml:space="preserve">   Учащиеся начинают «преодолевать» себя с самого первого урока математики. Неумение рассуждать вслух, неразвитость логического мышления, незнание элементарных правил вычисления необходимо преодолевать с самого перового урока. Это требует очень больших усилий, затрат времени и психологических затрат.  </w:t>
      </w:r>
    </w:p>
    <w:p w:rsidR="00F60A88" w:rsidRPr="00404F9D" w:rsidRDefault="00F60A88" w:rsidP="00404F9D">
      <w:pPr>
        <w:jc w:val="both"/>
        <w:rPr>
          <w:sz w:val="28"/>
          <w:szCs w:val="28"/>
        </w:rPr>
      </w:pPr>
    </w:p>
    <w:p w:rsidR="00F60A88" w:rsidRPr="00404F9D" w:rsidRDefault="00F60A88" w:rsidP="00404F9D">
      <w:pPr>
        <w:jc w:val="center"/>
        <w:rPr>
          <w:sz w:val="28"/>
          <w:szCs w:val="28"/>
          <w:u w:val="wave"/>
        </w:rPr>
      </w:pPr>
      <w:r w:rsidRPr="00404F9D">
        <w:rPr>
          <w:sz w:val="28"/>
          <w:szCs w:val="28"/>
          <w:u w:val="wave"/>
        </w:rPr>
        <w:t>2. Повышение качества образования на уроках математики.</w:t>
      </w:r>
    </w:p>
    <w:p w:rsidR="00F60A88" w:rsidRPr="00404F9D" w:rsidRDefault="00F60A88" w:rsidP="00404F9D">
      <w:pPr>
        <w:jc w:val="center"/>
        <w:rPr>
          <w:sz w:val="28"/>
          <w:szCs w:val="28"/>
        </w:rPr>
      </w:pPr>
    </w:p>
    <w:p w:rsidR="00F60A88" w:rsidRPr="00404F9D" w:rsidRDefault="00F60A88" w:rsidP="00404F9D">
      <w:pPr>
        <w:jc w:val="both"/>
        <w:rPr>
          <w:sz w:val="28"/>
          <w:szCs w:val="28"/>
        </w:rPr>
      </w:pPr>
      <w:r w:rsidRPr="00404F9D">
        <w:rPr>
          <w:sz w:val="28"/>
          <w:szCs w:val="28"/>
        </w:rPr>
        <w:t xml:space="preserve">   Я стараюсь разнообразить любой урок: лекция слушается с удовольствием, если алгоритм лекции представлен в виде блок – схемы; разобраться в свойствах многогранников, научиться считать площадь поверхности и вычислять объемы легче, если этот многогранник сделан своими руками, а слесари, плотники, сварщики делают многогранники и тела вращения на уроках производственного обучения; формулы запоминаются легче, если они оформлены в великолепные справочники, таблицы и т. д. и т. п. Нет предела фантазии! Особенно нравится моим учащимся делать модели правильных многогранников.</w:t>
      </w:r>
    </w:p>
    <w:p w:rsidR="00F60A88" w:rsidRPr="00404F9D" w:rsidRDefault="00F60A88" w:rsidP="00404F9D">
      <w:pPr>
        <w:jc w:val="both"/>
        <w:rPr>
          <w:sz w:val="28"/>
          <w:szCs w:val="28"/>
        </w:rPr>
      </w:pPr>
      <w:r w:rsidRPr="00404F9D">
        <w:rPr>
          <w:sz w:val="28"/>
          <w:szCs w:val="28"/>
        </w:rPr>
        <w:t xml:space="preserve">   Включаю такие виды деятельности учащихся в процессе обучения:</w:t>
      </w:r>
    </w:p>
    <w:p w:rsidR="00F60A88" w:rsidRPr="00404F9D" w:rsidRDefault="00F60A88" w:rsidP="00404F9D">
      <w:pPr>
        <w:pStyle w:val="a4"/>
        <w:numPr>
          <w:ilvl w:val="0"/>
          <w:numId w:val="3"/>
        </w:numPr>
        <w:rPr>
          <w:rFonts w:ascii="Times New Roman" w:hAnsi="Times New Roman" w:cs="Times New Roman"/>
          <w:sz w:val="28"/>
          <w:szCs w:val="28"/>
        </w:rPr>
      </w:pPr>
      <w:r w:rsidRPr="00404F9D">
        <w:rPr>
          <w:rFonts w:ascii="Times New Roman" w:hAnsi="Times New Roman" w:cs="Times New Roman"/>
          <w:sz w:val="28"/>
          <w:szCs w:val="28"/>
        </w:rPr>
        <w:t>составление плана урока;</w:t>
      </w:r>
    </w:p>
    <w:p w:rsidR="00F60A88" w:rsidRPr="00404F9D" w:rsidRDefault="00F60A88" w:rsidP="00404F9D">
      <w:pPr>
        <w:pStyle w:val="a4"/>
        <w:numPr>
          <w:ilvl w:val="0"/>
          <w:numId w:val="3"/>
        </w:numPr>
        <w:rPr>
          <w:rFonts w:ascii="Times New Roman" w:hAnsi="Times New Roman" w:cs="Times New Roman"/>
          <w:sz w:val="28"/>
          <w:szCs w:val="28"/>
        </w:rPr>
      </w:pPr>
      <w:r w:rsidRPr="00404F9D">
        <w:rPr>
          <w:rFonts w:ascii="Times New Roman" w:hAnsi="Times New Roman" w:cs="Times New Roman"/>
          <w:sz w:val="28"/>
          <w:szCs w:val="28"/>
        </w:rPr>
        <w:t>ведение конспекта урока;</w:t>
      </w:r>
    </w:p>
    <w:p w:rsidR="00F60A88" w:rsidRPr="00404F9D" w:rsidRDefault="00F60A88" w:rsidP="00404F9D">
      <w:pPr>
        <w:pStyle w:val="a4"/>
        <w:numPr>
          <w:ilvl w:val="0"/>
          <w:numId w:val="3"/>
        </w:numPr>
        <w:rPr>
          <w:rFonts w:ascii="Times New Roman" w:hAnsi="Times New Roman" w:cs="Times New Roman"/>
          <w:sz w:val="28"/>
          <w:szCs w:val="28"/>
        </w:rPr>
      </w:pPr>
      <w:r w:rsidRPr="00404F9D">
        <w:rPr>
          <w:rFonts w:ascii="Times New Roman" w:hAnsi="Times New Roman" w:cs="Times New Roman"/>
          <w:sz w:val="28"/>
          <w:szCs w:val="28"/>
        </w:rPr>
        <w:t>работа с учебником;</w:t>
      </w:r>
    </w:p>
    <w:p w:rsidR="00F60A88" w:rsidRPr="00404F9D" w:rsidRDefault="00F60A88" w:rsidP="00404F9D">
      <w:pPr>
        <w:pStyle w:val="a4"/>
        <w:numPr>
          <w:ilvl w:val="0"/>
          <w:numId w:val="3"/>
        </w:numPr>
        <w:rPr>
          <w:rFonts w:ascii="Times New Roman" w:hAnsi="Times New Roman" w:cs="Times New Roman"/>
          <w:sz w:val="28"/>
          <w:szCs w:val="28"/>
        </w:rPr>
      </w:pPr>
      <w:r w:rsidRPr="00404F9D">
        <w:rPr>
          <w:rFonts w:ascii="Times New Roman" w:hAnsi="Times New Roman" w:cs="Times New Roman"/>
          <w:sz w:val="28"/>
          <w:szCs w:val="28"/>
        </w:rPr>
        <w:t>составление таблиц, схем, опорных конспектов;</w:t>
      </w:r>
    </w:p>
    <w:p w:rsidR="00F60A88" w:rsidRPr="00404F9D" w:rsidRDefault="00F60A88" w:rsidP="00404F9D">
      <w:pPr>
        <w:pStyle w:val="a4"/>
        <w:numPr>
          <w:ilvl w:val="0"/>
          <w:numId w:val="3"/>
        </w:numPr>
        <w:rPr>
          <w:rFonts w:ascii="Times New Roman" w:hAnsi="Times New Roman" w:cs="Times New Roman"/>
          <w:sz w:val="28"/>
          <w:szCs w:val="28"/>
        </w:rPr>
      </w:pPr>
      <w:r w:rsidRPr="00404F9D">
        <w:rPr>
          <w:rFonts w:ascii="Times New Roman" w:hAnsi="Times New Roman" w:cs="Times New Roman"/>
          <w:sz w:val="28"/>
          <w:szCs w:val="28"/>
        </w:rPr>
        <w:t>развиваю самостоятельность при изучении нового материала по заранее подготовленному опорному конспекту.</w:t>
      </w:r>
    </w:p>
    <w:p w:rsidR="00F60A88" w:rsidRPr="00404F9D" w:rsidRDefault="00F60A88" w:rsidP="00404F9D">
      <w:pPr>
        <w:jc w:val="both"/>
        <w:rPr>
          <w:sz w:val="28"/>
          <w:szCs w:val="28"/>
        </w:rPr>
      </w:pPr>
      <w:r w:rsidRPr="00404F9D">
        <w:rPr>
          <w:sz w:val="28"/>
          <w:szCs w:val="28"/>
        </w:rPr>
        <w:t xml:space="preserve">   Также включаю в уроки игровые моменты. Учащиеся охотно составляют и решают математические кроссворды, ребусы, составляют рисунки на координатной плоскости. С целью развития интереса к математике решаем задачи шутки, творческие задачи, провожу программированные опросы, математические диктанты, зачеты по геометрии.</w:t>
      </w:r>
    </w:p>
    <w:p w:rsidR="00F60A88" w:rsidRPr="00404F9D" w:rsidRDefault="00F60A88" w:rsidP="00404F9D">
      <w:pPr>
        <w:jc w:val="both"/>
        <w:rPr>
          <w:sz w:val="28"/>
          <w:szCs w:val="28"/>
        </w:rPr>
      </w:pPr>
    </w:p>
    <w:p w:rsidR="00F60A88" w:rsidRPr="00404F9D" w:rsidRDefault="00F60A88" w:rsidP="00404F9D">
      <w:pPr>
        <w:jc w:val="center"/>
        <w:rPr>
          <w:sz w:val="28"/>
          <w:szCs w:val="28"/>
          <w:u w:val="wave"/>
        </w:rPr>
      </w:pPr>
      <w:r w:rsidRPr="00404F9D">
        <w:rPr>
          <w:sz w:val="28"/>
          <w:szCs w:val="28"/>
          <w:u w:val="wave"/>
        </w:rPr>
        <w:t>3. Повышение интереса к изучаемому предмету.</w:t>
      </w:r>
    </w:p>
    <w:p w:rsidR="00F60A88" w:rsidRPr="00404F9D" w:rsidRDefault="00F60A88" w:rsidP="00404F9D">
      <w:pPr>
        <w:jc w:val="both"/>
        <w:rPr>
          <w:sz w:val="28"/>
          <w:szCs w:val="28"/>
        </w:rPr>
      </w:pPr>
    </w:p>
    <w:p w:rsidR="00F60A88" w:rsidRDefault="00AA7F22" w:rsidP="00404F9D">
      <w:pPr>
        <w:jc w:val="both"/>
        <w:rPr>
          <w:sz w:val="28"/>
          <w:szCs w:val="28"/>
        </w:rPr>
      </w:pPr>
      <w:r>
        <w:rPr>
          <w:sz w:val="28"/>
          <w:szCs w:val="28"/>
        </w:rPr>
        <w:t xml:space="preserve">   В техникуме</w:t>
      </w:r>
      <w:r w:rsidR="00F60A88" w:rsidRPr="00404F9D">
        <w:rPr>
          <w:sz w:val="28"/>
          <w:szCs w:val="28"/>
        </w:rPr>
        <w:t xml:space="preserve"> ежегодно проводятся предметные декады и  олимпиады. Мои учащиеся принимают в них активное участие. Отрадно, что многие ежегодно занимают призовые места. Также проводим декаду математики. С удовлетворением отмечаю, что на математических олимпиадах учащиеся участвуют с огромным желанием. На декаде математики провожу викторины, конкурсы, математичес</w:t>
      </w:r>
      <w:r w:rsidR="00B2796A">
        <w:rPr>
          <w:sz w:val="28"/>
          <w:szCs w:val="28"/>
        </w:rPr>
        <w:t>кие турниры.</w:t>
      </w:r>
      <w:r w:rsidR="00F60A88" w:rsidRPr="00404F9D">
        <w:rPr>
          <w:sz w:val="28"/>
          <w:szCs w:val="28"/>
        </w:rPr>
        <w:t xml:space="preserve"> Учащиеся выпускают стенгазеты с учетом своей профессиональной направленности, также готовят сообщения из истории математики, биографические сведения из жизни великих математиков. Не секрет, что в настоящее время учащиеся мало читают дополнительной литературы познавательного характера. А внеклассное время я использую для углубленного изучения и развития интереса к предмету.</w:t>
      </w:r>
      <w:r w:rsidR="00B2796A">
        <w:rPr>
          <w:sz w:val="28"/>
          <w:szCs w:val="28"/>
        </w:rPr>
        <w:t xml:space="preserve"> </w:t>
      </w:r>
    </w:p>
    <w:p w:rsidR="00B2796A" w:rsidRDefault="00B2796A" w:rsidP="00404F9D">
      <w:pPr>
        <w:jc w:val="both"/>
        <w:rPr>
          <w:sz w:val="28"/>
          <w:szCs w:val="28"/>
        </w:rPr>
      </w:pPr>
    </w:p>
    <w:p w:rsidR="00B2796A" w:rsidRDefault="00B2796A" w:rsidP="00404F9D">
      <w:pPr>
        <w:jc w:val="both"/>
        <w:rPr>
          <w:sz w:val="28"/>
          <w:szCs w:val="28"/>
        </w:rPr>
      </w:pPr>
    </w:p>
    <w:p w:rsidR="00B2796A" w:rsidRPr="00404F9D" w:rsidRDefault="00B2796A" w:rsidP="00404F9D">
      <w:pPr>
        <w:jc w:val="both"/>
        <w:rPr>
          <w:sz w:val="28"/>
          <w:szCs w:val="28"/>
        </w:rPr>
      </w:pPr>
    </w:p>
    <w:p w:rsidR="00F60A88" w:rsidRPr="00404F9D" w:rsidRDefault="00F60A88" w:rsidP="00404F9D">
      <w:pPr>
        <w:jc w:val="both"/>
        <w:rPr>
          <w:sz w:val="28"/>
          <w:szCs w:val="28"/>
        </w:rPr>
      </w:pPr>
    </w:p>
    <w:p w:rsidR="00F60A88" w:rsidRPr="00404F9D" w:rsidRDefault="00F60A88" w:rsidP="00404F9D">
      <w:pPr>
        <w:jc w:val="center"/>
        <w:rPr>
          <w:sz w:val="28"/>
          <w:szCs w:val="28"/>
          <w:u w:val="wave"/>
        </w:rPr>
      </w:pPr>
      <w:r w:rsidRPr="00404F9D">
        <w:rPr>
          <w:sz w:val="28"/>
          <w:szCs w:val="28"/>
          <w:u w:val="wave"/>
        </w:rPr>
        <w:lastRenderedPageBreak/>
        <w:t>4. Личностно – ориентированное обучение на уроках математики.</w:t>
      </w:r>
    </w:p>
    <w:p w:rsidR="00F60A88" w:rsidRPr="00404F9D" w:rsidRDefault="00F60A88" w:rsidP="00404F9D">
      <w:pPr>
        <w:jc w:val="center"/>
        <w:rPr>
          <w:sz w:val="28"/>
          <w:szCs w:val="28"/>
          <w:u w:val="wave"/>
        </w:rPr>
      </w:pPr>
    </w:p>
    <w:p w:rsidR="00F60A88" w:rsidRPr="00404F9D" w:rsidRDefault="00F60A88" w:rsidP="00404F9D">
      <w:pPr>
        <w:jc w:val="both"/>
        <w:rPr>
          <w:sz w:val="28"/>
          <w:szCs w:val="28"/>
        </w:rPr>
      </w:pPr>
      <w:r w:rsidRPr="00404F9D">
        <w:rPr>
          <w:sz w:val="28"/>
          <w:szCs w:val="28"/>
        </w:rPr>
        <w:t xml:space="preserve">   В своей работе я придерживаюсь следующих принципов:</w:t>
      </w:r>
    </w:p>
    <w:p w:rsidR="00F60A88" w:rsidRPr="00404F9D" w:rsidRDefault="00F60A88" w:rsidP="00404F9D">
      <w:pPr>
        <w:pStyle w:val="a4"/>
        <w:numPr>
          <w:ilvl w:val="0"/>
          <w:numId w:val="4"/>
        </w:numPr>
        <w:rPr>
          <w:rFonts w:ascii="Times New Roman" w:hAnsi="Times New Roman" w:cs="Times New Roman"/>
          <w:sz w:val="28"/>
          <w:szCs w:val="28"/>
        </w:rPr>
      </w:pPr>
      <w:r w:rsidRPr="00404F9D">
        <w:rPr>
          <w:rFonts w:ascii="Times New Roman" w:hAnsi="Times New Roman" w:cs="Times New Roman"/>
          <w:sz w:val="28"/>
          <w:szCs w:val="28"/>
        </w:rPr>
        <w:t>признание учащегося основным субъектом процесса обучения;</w:t>
      </w:r>
    </w:p>
    <w:p w:rsidR="00F60A88" w:rsidRPr="00404F9D" w:rsidRDefault="00F60A88" w:rsidP="00404F9D">
      <w:pPr>
        <w:pStyle w:val="a4"/>
        <w:numPr>
          <w:ilvl w:val="0"/>
          <w:numId w:val="4"/>
        </w:numPr>
        <w:rPr>
          <w:rFonts w:ascii="Times New Roman" w:hAnsi="Times New Roman" w:cs="Times New Roman"/>
          <w:sz w:val="28"/>
          <w:szCs w:val="28"/>
        </w:rPr>
      </w:pPr>
      <w:r w:rsidRPr="00404F9D">
        <w:rPr>
          <w:rFonts w:ascii="Times New Roman" w:hAnsi="Times New Roman" w:cs="Times New Roman"/>
          <w:sz w:val="28"/>
          <w:szCs w:val="28"/>
        </w:rPr>
        <w:t>признание основной целью развитие индивидуальных способностей учащегося.</w:t>
      </w:r>
    </w:p>
    <w:p w:rsidR="00F60A88" w:rsidRPr="00404F9D" w:rsidRDefault="00F60A88" w:rsidP="00404F9D">
      <w:pPr>
        <w:jc w:val="both"/>
        <w:rPr>
          <w:sz w:val="28"/>
          <w:szCs w:val="28"/>
        </w:rPr>
      </w:pPr>
      <w:r w:rsidRPr="00404F9D">
        <w:rPr>
          <w:sz w:val="28"/>
          <w:szCs w:val="28"/>
        </w:rPr>
        <w:t>И преследую следующие цели:</w:t>
      </w:r>
    </w:p>
    <w:p w:rsidR="00F60A88" w:rsidRPr="00404F9D" w:rsidRDefault="00F60A88" w:rsidP="00404F9D">
      <w:pPr>
        <w:pStyle w:val="a4"/>
        <w:numPr>
          <w:ilvl w:val="0"/>
          <w:numId w:val="5"/>
        </w:numPr>
        <w:rPr>
          <w:rFonts w:ascii="Times New Roman" w:hAnsi="Times New Roman" w:cs="Times New Roman"/>
          <w:sz w:val="28"/>
          <w:szCs w:val="28"/>
        </w:rPr>
      </w:pPr>
      <w:r w:rsidRPr="00404F9D">
        <w:rPr>
          <w:rFonts w:ascii="Times New Roman" w:hAnsi="Times New Roman" w:cs="Times New Roman"/>
          <w:sz w:val="28"/>
          <w:szCs w:val="28"/>
        </w:rPr>
        <w:t>использование разнообразных форм и методов организации учебной деятельности, позволяющих раскрыть субъектный опыт учащихся;</w:t>
      </w:r>
    </w:p>
    <w:p w:rsidR="00F60A88" w:rsidRPr="00404F9D" w:rsidRDefault="00F60A88" w:rsidP="00404F9D">
      <w:pPr>
        <w:pStyle w:val="a4"/>
        <w:numPr>
          <w:ilvl w:val="0"/>
          <w:numId w:val="5"/>
        </w:numPr>
        <w:rPr>
          <w:rFonts w:ascii="Times New Roman" w:hAnsi="Times New Roman" w:cs="Times New Roman"/>
          <w:sz w:val="28"/>
          <w:szCs w:val="28"/>
        </w:rPr>
      </w:pPr>
      <w:r w:rsidRPr="00404F9D">
        <w:rPr>
          <w:rFonts w:ascii="Times New Roman" w:hAnsi="Times New Roman" w:cs="Times New Roman"/>
          <w:sz w:val="28"/>
          <w:szCs w:val="28"/>
        </w:rPr>
        <w:t>создание атмосферы заинтересованности каждого учащегося в работе группы;</w:t>
      </w:r>
    </w:p>
    <w:p w:rsidR="00F60A88" w:rsidRPr="00404F9D" w:rsidRDefault="00F60A88" w:rsidP="00404F9D">
      <w:pPr>
        <w:pStyle w:val="a4"/>
        <w:numPr>
          <w:ilvl w:val="0"/>
          <w:numId w:val="5"/>
        </w:numPr>
        <w:rPr>
          <w:rFonts w:ascii="Times New Roman" w:hAnsi="Times New Roman" w:cs="Times New Roman"/>
          <w:sz w:val="28"/>
          <w:szCs w:val="28"/>
        </w:rPr>
      </w:pPr>
      <w:r w:rsidRPr="00404F9D">
        <w:rPr>
          <w:rFonts w:ascii="Times New Roman" w:hAnsi="Times New Roman" w:cs="Times New Roman"/>
          <w:sz w:val="28"/>
          <w:szCs w:val="28"/>
        </w:rPr>
        <w:t>стимулирование учащихся к высказываниям, использованию различных способов выполнения заданий без боязни ошибиться, получить неправильный ответ;</w:t>
      </w:r>
    </w:p>
    <w:p w:rsidR="00F60A88" w:rsidRPr="00404F9D" w:rsidRDefault="00F60A88" w:rsidP="00404F9D">
      <w:pPr>
        <w:pStyle w:val="a4"/>
        <w:numPr>
          <w:ilvl w:val="0"/>
          <w:numId w:val="5"/>
        </w:numPr>
        <w:rPr>
          <w:rFonts w:ascii="Times New Roman" w:hAnsi="Times New Roman" w:cs="Times New Roman"/>
          <w:sz w:val="28"/>
          <w:szCs w:val="28"/>
        </w:rPr>
      </w:pPr>
      <w:r w:rsidRPr="00404F9D">
        <w:rPr>
          <w:rFonts w:ascii="Times New Roman" w:hAnsi="Times New Roman" w:cs="Times New Roman"/>
          <w:sz w:val="28"/>
          <w:szCs w:val="28"/>
        </w:rPr>
        <w:t>использование в ходе урока дидактического материала, позволяющего учащемуся выбирать наиболее значимые для него вид и форму учебного содержания;</w:t>
      </w:r>
    </w:p>
    <w:p w:rsidR="00F60A88" w:rsidRPr="00404F9D" w:rsidRDefault="00F60A88" w:rsidP="00404F9D">
      <w:pPr>
        <w:pStyle w:val="a4"/>
        <w:numPr>
          <w:ilvl w:val="0"/>
          <w:numId w:val="5"/>
        </w:numPr>
        <w:rPr>
          <w:rFonts w:ascii="Times New Roman" w:hAnsi="Times New Roman" w:cs="Times New Roman"/>
          <w:sz w:val="28"/>
          <w:szCs w:val="28"/>
        </w:rPr>
      </w:pPr>
      <w:r w:rsidRPr="00404F9D">
        <w:rPr>
          <w:rFonts w:ascii="Times New Roman" w:hAnsi="Times New Roman" w:cs="Times New Roman"/>
          <w:sz w:val="28"/>
          <w:szCs w:val="28"/>
        </w:rPr>
        <w:t>оценка деятельности учащегося не только по конечному результату (правильно – неправильно), но и по процессу его достижения.</w:t>
      </w:r>
    </w:p>
    <w:p w:rsidR="00F60A88" w:rsidRPr="00404F9D" w:rsidRDefault="00F60A88" w:rsidP="00404F9D">
      <w:pPr>
        <w:jc w:val="both"/>
        <w:rPr>
          <w:sz w:val="28"/>
          <w:szCs w:val="28"/>
        </w:rPr>
      </w:pPr>
      <w:r w:rsidRPr="00404F9D">
        <w:rPr>
          <w:sz w:val="28"/>
          <w:szCs w:val="28"/>
        </w:rPr>
        <w:t xml:space="preserve">   Большое внимание уделяю индивидуальной работе с учащимися,  как на уроке, так и на консультационных часах. В основном я работаю со слабыми учащимися после уроков, чтобы ликвидировать их задолженности по предмету, но также я работаю с ними на уроке. В это время более сильные учащиеся учатся самостоятельно по опорным конспектам, по учебнику овладевать знаниями, испытывая при этом гораздо  большее удовлетворение в результатах своего труда.</w:t>
      </w:r>
    </w:p>
    <w:p w:rsidR="00F60A88" w:rsidRPr="00404F9D" w:rsidRDefault="00F60A88" w:rsidP="00404F9D">
      <w:pPr>
        <w:jc w:val="both"/>
        <w:rPr>
          <w:sz w:val="28"/>
          <w:szCs w:val="28"/>
        </w:rPr>
      </w:pPr>
      <w:r w:rsidRPr="00404F9D">
        <w:rPr>
          <w:sz w:val="28"/>
          <w:szCs w:val="28"/>
        </w:rPr>
        <w:t xml:space="preserve">   </w:t>
      </w:r>
    </w:p>
    <w:p w:rsidR="00F60A88" w:rsidRPr="00404F9D" w:rsidRDefault="00F60A88" w:rsidP="00404F9D">
      <w:pPr>
        <w:jc w:val="both"/>
        <w:rPr>
          <w:sz w:val="28"/>
          <w:szCs w:val="28"/>
        </w:rPr>
      </w:pPr>
    </w:p>
    <w:p w:rsidR="00F60A88" w:rsidRPr="00404F9D" w:rsidRDefault="00F60A88" w:rsidP="00404F9D">
      <w:pPr>
        <w:jc w:val="center"/>
        <w:rPr>
          <w:sz w:val="28"/>
          <w:szCs w:val="28"/>
          <w:u w:val="wave"/>
        </w:rPr>
      </w:pPr>
      <w:r w:rsidRPr="00404F9D">
        <w:rPr>
          <w:sz w:val="28"/>
          <w:szCs w:val="28"/>
          <w:u w:val="wave"/>
        </w:rPr>
        <w:t>5. Методы контроля знаний и умений учащихся.</w:t>
      </w:r>
    </w:p>
    <w:p w:rsidR="00F60A88" w:rsidRPr="00404F9D" w:rsidRDefault="00F60A88" w:rsidP="00404F9D">
      <w:pPr>
        <w:jc w:val="both"/>
        <w:rPr>
          <w:sz w:val="28"/>
          <w:szCs w:val="28"/>
          <w:u w:val="wave"/>
        </w:rPr>
      </w:pPr>
    </w:p>
    <w:p w:rsidR="00F60A88" w:rsidRPr="00404F9D" w:rsidRDefault="00AA7F22" w:rsidP="00404F9D">
      <w:pPr>
        <w:jc w:val="both"/>
        <w:rPr>
          <w:sz w:val="28"/>
          <w:szCs w:val="28"/>
        </w:rPr>
      </w:pPr>
      <w:r>
        <w:rPr>
          <w:sz w:val="28"/>
          <w:szCs w:val="28"/>
        </w:rPr>
        <w:t xml:space="preserve">   В техникуме</w:t>
      </w:r>
      <w:r w:rsidR="00F60A88" w:rsidRPr="00404F9D">
        <w:rPr>
          <w:sz w:val="28"/>
          <w:szCs w:val="28"/>
        </w:rPr>
        <w:t xml:space="preserve"> систематически проводятся «с</w:t>
      </w:r>
      <w:r>
        <w:rPr>
          <w:sz w:val="28"/>
          <w:szCs w:val="28"/>
        </w:rPr>
        <w:t>резы знаний» в виде диагностических</w:t>
      </w:r>
      <w:r w:rsidR="00F60A88" w:rsidRPr="00404F9D">
        <w:rPr>
          <w:sz w:val="28"/>
          <w:szCs w:val="28"/>
        </w:rPr>
        <w:t xml:space="preserve"> контрольных работ, что также повышает уровень ответственности за свой </w:t>
      </w:r>
      <w:proofErr w:type="gramStart"/>
      <w:r w:rsidR="00F60A88" w:rsidRPr="00404F9D">
        <w:rPr>
          <w:sz w:val="28"/>
          <w:szCs w:val="28"/>
        </w:rPr>
        <w:t>труд</w:t>
      </w:r>
      <w:proofErr w:type="gramEnd"/>
      <w:r w:rsidR="00F60A88" w:rsidRPr="00404F9D">
        <w:rPr>
          <w:sz w:val="28"/>
          <w:szCs w:val="28"/>
        </w:rPr>
        <w:t xml:space="preserve"> как у учащихся,  так и у меня. После каждой темы разработаны и проводятся контрольные работы по всем темам по курсу математики. В процессе изучения тем, я провожу тесты, самостоятельные работы, математические диктанты, опросы, зачеты. В конце второго курса, после всей пройденной программы, после итогового повторения,  проходит экзамен по математике.</w:t>
      </w:r>
    </w:p>
    <w:p w:rsidR="00F60A88" w:rsidRPr="00404F9D" w:rsidRDefault="00F60A88" w:rsidP="00404F9D">
      <w:pPr>
        <w:jc w:val="both"/>
        <w:rPr>
          <w:sz w:val="28"/>
          <w:szCs w:val="28"/>
        </w:rPr>
      </w:pPr>
    </w:p>
    <w:p w:rsidR="00F60A88" w:rsidRPr="00404F9D" w:rsidRDefault="00F60A88" w:rsidP="00404F9D">
      <w:pPr>
        <w:ind w:left="-207"/>
        <w:jc w:val="center"/>
        <w:rPr>
          <w:sz w:val="28"/>
          <w:szCs w:val="28"/>
          <w:u w:val="wave"/>
        </w:rPr>
      </w:pPr>
      <w:r w:rsidRPr="00404F9D">
        <w:rPr>
          <w:sz w:val="28"/>
          <w:szCs w:val="28"/>
          <w:u w:val="wave"/>
        </w:rPr>
        <w:t>6.Профессиональная направленность</w:t>
      </w:r>
    </w:p>
    <w:p w:rsidR="00F60A88" w:rsidRPr="00404F9D" w:rsidRDefault="00F60A88" w:rsidP="00404F9D">
      <w:pPr>
        <w:ind w:left="-207"/>
        <w:jc w:val="center"/>
        <w:rPr>
          <w:sz w:val="28"/>
          <w:szCs w:val="28"/>
          <w:u w:val="wave"/>
        </w:rPr>
      </w:pPr>
      <w:r w:rsidRPr="00404F9D">
        <w:rPr>
          <w:sz w:val="28"/>
          <w:szCs w:val="28"/>
          <w:u w:val="wave"/>
        </w:rPr>
        <w:t>в образовательном процессе.</w:t>
      </w:r>
    </w:p>
    <w:p w:rsidR="00F60A88" w:rsidRPr="00404F9D" w:rsidRDefault="00F60A88" w:rsidP="00404F9D">
      <w:pPr>
        <w:ind w:left="-207"/>
        <w:jc w:val="both"/>
        <w:rPr>
          <w:sz w:val="28"/>
          <w:szCs w:val="28"/>
        </w:rPr>
      </w:pPr>
    </w:p>
    <w:p w:rsidR="00F60A88" w:rsidRPr="00404F9D" w:rsidRDefault="00F60A88" w:rsidP="00404F9D">
      <w:pPr>
        <w:ind w:left="-207"/>
        <w:jc w:val="both"/>
        <w:rPr>
          <w:sz w:val="28"/>
          <w:szCs w:val="28"/>
        </w:rPr>
      </w:pPr>
      <w:r w:rsidRPr="00404F9D">
        <w:rPr>
          <w:sz w:val="28"/>
          <w:szCs w:val="28"/>
        </w:rPr>
        <w:t xml:space="preserve">   Обучение матем</w:t>
      </w:r>
      <w:r w:rsidR="00AA7F22">
        <w:rPr>
          <w:sz w:val="28"/>
          <w:szCs w:val="28"/>
        </w:rPr>
        <w:t>атике в техникуме</w:t>
      </w:r>
      <w:r w:rsidRPr="00404F9D">
        <w:rPr>
          <w:sz w:val="28"/>
          <w:szCs w:val="28"/>
        </w:rPr>
        <w:t xml:space="preserve"> невозможно без профессиональной направленности.</w:t>
      </w:r>
    </w:p>
    <w:p w:rsidR="00F60A88" w:rsidRPr="00404F9D" w:rsidRDefault="00F60A88" w:rsidP="00404F9D">
      <w:pPr>
        <w:ind w:left="-207"/>
        <w:jc w:val="both"/>
        <w:rPr>
          <w:sz w:val="28"/>
          <w:szCs w:val="28"/>
        </w:rPr>
      </w:pPr>
      <w:r w:rsidRPr="00404F9D">
        <w:rPr>
          <w:sz w:val="28"/>
          <w:szCs w:val="28"/>
        </w:rPr>
        <w:t xml:space="preserve">   Я считаю, что один из лучших способов добиться достижения цели по обеспечению прочного и сознательного овладения учащимися системой математических знаний и умений – это убедить учащихся в том, что математическая подготовка необходима  для понимания принципов устройства </w:t>
      </w:r>
      <w:r w:rsidRPr="00404F9D">
        <w:rPr>
          <w:sz w:val="28"/>
          <w:szCs w:val="28"/>
        </w:rPr>
        <w:lastRenderedPageBreak/>
        <w:t>и использования современной техники, восприятия научных и технических понятий для повседневной практической деятельности человечества.</w:t>
      </w:r>
    </w:p>
    <w:p w:rsidR="00F60A88" w:rsidRPr="00404F9D" w:rsidRDefault="00F60A88" w:rsidP="00404F9D">
      <w:pPr>
        <w:ind w:left="-207"/>
        <w:jc w:val="both"/>
        <w:rPr>
          <w:sz w:val="28"/>
          <w:szCs w:val="28"/>
        </w:rPr>
      </w:pPr>
      <w:r w:rsidRPr="00404F9D">
        <w:rPr>
          <w:sz w:val="28"/>
          <w:szCs w:val="28"/>
        </w:rPr>
        <w:t xml:space="preserve">   Вопросы, связанные с избранной профессией, рассматриваемые на уроках, или вне урока, как правило, вызывает у учащихся большой интерес, позволяют им более осознанно, более глубоко изучать математику и профессию.</w:t>
      </w:r>
    </w:p>
    <w:p w:rsidR="00F60A88" w:rsidRPr="00404F9D" w:rsidRDefault="00F60A88" w:rsidP="00404F9D">
      <w:pPr>
        <w:ind w:left="-207"/>
        <w:jc w:val="both"/>
        <w:rPr>
          <w:sz w:val="28"/>
          <w:szCs w:val="28"/>
        </w:rPr>
      </w:pPr>
      <w:r w:rsidRPr="00404F9D">
        <w:rPr>
          <w:sz w:val="28"/>
          <w:szCs w:val="28"/>
        </w:rPr>
        <w:t xml:space="preserve">   </w:t>
      </w:r>
      <w:r w:rsidR="00CA3572">
        <w:rPr>
          <w:sz w:val="28"/>
          <w:szCs w:val="28"/>
        </w:rPr>
        <w:t xml:space="preserve"> Я стараюсь учить своих учащихся</w:t>
      </w:r>
      <w:r w:rsidRPr="00404F9D">
        <w:rPr>
          <w:sz w:val="28"/>
          <w:szCs w:val="28"/>
        </w:rPr>
        <w:t xml:space="preserve"> так, чтобы на уроках им не было скучно, чтобы они сами старались добывать те знания, которые накоплены человечеством. </w:t>
      </w:r>
    </w:p>
    <w:p w:rsidR="00F60A88" w:rsidRPr="00404F9D" w:rsidRDefault="00F60A88" w:rsidP="00CA3572">
      <w:pPr>
        <w:ind w:left="-207"/>
        <w:jc w:val="both"/>
        <w:rPr>
          <w:sz w:val="28"/>
          <w:szCs w:val="28"/>
        </w:rPr>
      </w:pPr>
      <w:r w:rsidRPr="00404F9D">
        <w:rPr>
          <w:sz w:val="28"/>
          <w:szCs w:val="28"/>
        </w:rPr>
        <w:t xml:space="preserve">    Единственным недостатком в моей работе я считаю то, что два года проходят слишком быстро, и, только вкусив вкус «математической победы», мои учащиеся переходят к покорению других вершин и с успехом их достигают.</w:t>
      </w:r>
    </w:p>
    <w:p w:rsidR="00F60A88" w:rsidRPr="00404F9D" w:rsidRDefault="00F60A88" w:rsidP="00404F9D">
      <w:pPr>
        <w:spacing w:line="240" w:lineRule="atLeast"/>
        <w:ind w:left="-210"/>
        <w:jc w:val="both"/>
        <w:rPr>
          <w:sz w:val="28"/>
          <w:szCs w:val="28"/>
        </w:rPr>
      </w:pPr>
      <w:r w:rsidRPr="00404F9D">
        <w:rPr>
          <w:sz w:val="28"/>
          <w:szCs w:val="28"/>
        </w:rPr>
        <w:t xml:space="preserve">   </w:t>
      </w:r>
    </w:p>
    <w:p w:rsidR="00F60A88" w:rsidRPr="00404F9D" w:rsidRDefault="00F60A88" w:rsidP="00404F9D">
      <w:pPr>
        <w:spacing w:line="240" w:lineRule="atLeast"/>
        <w:ind w:left="-210"/>
        <w:jc w:val="both"/>
        <w:rPr>
          <w:sz w:val="28"/>
          <w:szCs w:val="28"/>
        </w:rPr>
      </w:pPr>
    </w:p>
    <w:p w:rsidR="00F60A88" w:rsidRPr="00404F9D" w:rsidRDefault="00B2796A" w:rsidP="00404F9D">
      <w:pPr>
        <w:spacing w:line="240" w:lineRule="atLeast"/>
        <w:ind w:left="-210"/>
        <w:jc w:val="both"/>
        <w:rPr>
          <w:sz w:val="28"/>
          <w:szCs w:val="28"/>
        </w:rPr>
      </w:pPr>
      <w:r>
        <w:rPr>
          <w:sz w:val="28"/>
          <w:szCs w:val="28"/>
        </w:rPr>
        <w:t xml:space="preserve">    </w:t>
      </w:r>
    </w:p>
    <w:p w:rsidR="00F60A88" w:rsidRPr="00404F9D" w:rsidRDefault="00F60A88" w:rsidP="00404F9D">
      <w:pPr>
        <w:spacing w:line="240" w:lineRule="atLeast"/>
        <w:ind w:left="-210"/>
        <w:jc w:val="both"/>
        <w:rPr>
          <w:sz w:val="28"/>
          <w:szCs w:val="28"/>
        </w:rPr>
      </w:pPr>
    </w:p>
    <w:p w:rsidR="00F60A88" w:rsidRPr="00404F9D" w:rsidRDefault="00F60A88" w:rsidP="00404F9D">
      <w:pPr>
        <w:spacing w:line="240" w:lineRule="atLeast"/>
        <w:ind w:left="-210"/>
        <w:jc w:val="both"/>
        <w:rPr>
          <w:sz w:val="28"/>
          <w:szCs w:val="28"/>
        </w:rPr>
      </w:pPr>
    </w:p>
    <w:p w:rsidR="00404F9D" w:rsidRPr="00404F9D" w:rsidRDefault="00404F9D" w:rsidP="00B2796A">
      <w:pPr>
        <w:spacing w:line="240" w:lineRule="atLeast"/>
        <w:jc w:val="center"/>
        <w:rPr>
          <w:sz w:val="28"/>
          <w:szCs w:val="28"/>
        </w:rPr>
      </w:pPr>
      <w:r w:rsidRPr="00404F9D">
        <w:rPr>
          <w:sz w:val="28"/>
          <w:szCs w:val="28"/>
        </w:rPr>
        <w:t>Заключение</w:t>
      </w:r>
    </w:p>
    <w:p w:rsidR="00404F9D" w:rsidRPr="00404F9D" w:rsidRDefault="00404F9D" w:rsidP="00404F9D">
      <w:pPr>
        <w:spacing w:line="240" w:lineRule="atLeast"/>
        <w:ind w:left="-210"/>
        <w:jc w:val="center"/>
        <w:rPr>
          <w:sz w:val="28"/>
          <w:szCs w:val="28"/>
        </w:rPr>
      </w:pPr>
    </w:p>
    <w:p w:rsidR="00404F9D" w:rsidRPr="00404F9D" w:rsidRDefault="00404F9D" w:rsidP="00404F9D">
      <w:pPr>
        <w:spacing w:line="240" w:lineRule="atLeast"/>
        <w:ind w:left="-210"/>
        <w:jc w:val="both"/>
        <w:rPr>
          <w:sz w:val="28"/>
          <w:szCs w:val="28"/>
        </w:rPr>
      </w:pPr>
      <w:r w:rsidRPr="00404F9D">
        <w:rPr>
          <w:sz w:val="28"/>
          <w:szCs w:val="28"/>
        </w:rPr>
        <w:t xml:space="preserve">   Выполняя свою педагогическую работу, я убеждаюсь, что в системе учебно–воспитательного проц</w:t>
      </w:r>
      <w:r w:rsidR="00AA7F22">
        <w:rPr>
          <w:sz w:val="28"/>
          <w:szCs w:val="28"/>
        </w:rPr>
        <w:t>есса</w:t>
      </w:r>
      <w:bookmarkStart w:id="0" w:name="_GoBack"/>
      <w:bookmarkEnd w:id="0"/>
      <w:r w:rsidRPr="00404F9D">
        <w:rPr>
          <w:sz w:val="28"/>
          <w:szCs w:val="28"/>
        </w:rPr>
        <w:t xml:space="preserve"> есть значительные возможности развивать творческую активность, ориентированную на труд. </w:t>
      </w:r>
    </w:p>
    <w:p w:rsidR="00404F9D" w:rsidRPr="00404F9D" w:rsidRDefault="00CA3572" w:rsidP="00404F9D">
      <w:pPr>
        <w:spacing w:line="240" w:lineRule="atLeast"/>
        <w:ind w:left="-210"/>
        <w:jc w:val="both"/>
        <w:rPr>
          <w:sz w:val="28"/>
          <w:szCs w:val="28"/>
        </w:rPr>
      </w:pPr>
      <w:r>
        <w:rPr>
          <w:sz w:val="28"/>
          <w:szCs w:val="28"/>
        </w:rPr>
        <w:t xml:space="preserve">   При этом</w:t>
      </w:r>
      <w:proofErr w:type="gramStart"/>
      <w:r>
        <w:rPr>
          <w:sz w:val="28"/>
          <w:szCs w:val="28"/>
        </w:rPr>
        <w:t>,</w:t>
      </w:r>
      <w:proofErr w:type="gramEnd"/>
      <w:r w:rsidR="00404F9D" w:rsidRPr="00404F9D">
        <w:rPr>
          <w:sz w:val="28"/>
          <w:szCs w:val="28"/>
        </w:rPr>
        <w:t xml:space="preserve"> ориентация творческой подготовки воспитанников, профессиональных училищ на деятельность в современном производстве предполагает, что каждый педагог руководит продвижением  учащихся от простейших актов участия в творчестве   к более сложным, от отдельных его проявлений – к преемственной последовательности и, в конечном итоге,  обеспечивает творческое становление личности в процессе подготовки квалифицированных рабочих, конкурентоспособных на рынке труда. </w:t>
      </w:r>
    </w:p>
    <w:p w:rsidR="00404F9D" w:rsidRPr="00404F9D" w:rsidRDefault="00404F9D" w:rsidP="00404F9D">
      <w:pPr>
        <w:jc w:val="both"/>
        <w:rPr>
          <w:sz w:val="28"/>
          <w:szCs w:val="28"/>
        </w:rPr>
      </w:pPr>
    </w:p>
    <w:p w:rsidR="00404F9D" w:rsidRPr="00F60A88" w:rsidRDefault="00404F9D" w:rsidP="00404F9D">
      <w:pPr>
        <w:jc w:val="center"/>
        <w:rPr>
          <w:sz w:val="36"/>
        </w:rPr>
      </w:pPr>
    </w:p>
    <w:p w:rsidR="00F60A88" w:rsidRPr="00404F9D" w:rsidRDefault="00F60A88" w:rsidP="00404F9D">
      <w:pPr>
        <w:spacing w:line="240" w:lineRule="atLeast"/>
        <w:ind w:left="-210"/>
        <w:jc w:val="both"/>
        <w:rPr>
          <w:sz w:val="28"/>
          <w:szCs w:val="28"/>
        </w:rPr>
      </w:pPr>
    </w:p>
    <w:p w:rsidR="00F60A88" w:rsidRPr="00404F9D" w:rsidRDefault="00F60A88" w:rsidP="00404F9D">
      <w:pPr>
        <w:spacing w:line="240" w:lineRule="atLeast"/>
        <w:ind w:left="-210"/>
        <w:jc w:val="both"/>
        <w:rPr>
          <w:sz w:val="28"/>
          <w:szCs w:val="28"/>
        </w:rPr>
      </w:pPr>
    </w:p>
    <w:p w:rsidR="00F60A88" w:rsidRPr="00404F9D" w:rsidRDefault="00F60A88" w:rsidP="00404F9D">
      <w:pPr>
        <w:spacing w:line="240" w:lineRule="atLeast"/>
        <w:ind w:left="-210"/>
        <w:jc w:val="both"/>
        <w:rPr>
          <w:sz w:val="28"/>
          <w:szCs w:val="28"/>
        </w:rPr>
      </w:pPr>
    </w:p>
    <w:p w:rsidR="00F60A88" w:rsidRPr="00404F9D" w:rsidRDefault="00F60A88" w:rsidP="00404F9D">
      <w:pPr>
        <w:spacing w:line="240" w:lineRule="atLeast"/>
        <w:ind w:left="-210"/>
        <w:jc w:val="both"/>
        <w:rPr>
          <w:sz w:val="28"/>
          <w:szCs w:val="28"/>
        </w:rPr>
      </w:pPr>
    </w:p>
    <w:p w:rsidR="00F60A88" w:rsidRPr="00404F9D" w:rsidRDefault="00F60A88" w:rsidP="00404F9D">
      <w:pPr>
        <w:spacing w:line="240" w:lineRule="atLeast"/>
        <w:ind w:left="-210"/>
        <w:jc w:val="both"/>
        <w:rPr>
          <w:sz w:val="28"/>
          <w:szCs w:val="28"/>
        </w:rPr>
      </w:pPr>
    </w:p>
    <w:p w:rsidR="00F60A88" w:rsidRPr="00404F9D" w:rsidRDefault="00F60A88" w:rsidP="00404F9D">
      <w:pPr>
        <w:spacing w:line="240" w:lineRule="atLeast"/>
        <w:ind w:left="-210"/>
        <w:jc w:val="both"/>
        <w:rPr>
          <w:sz w:val="28"/>
          <w:szCs w:val="28"/>
        </w:rPr>
      </w:pPr>
    </w:p>
    <w:p w:rsidR="00F60A88" w:rsidRPr="00404F9D" w:rsidRDefault="00F60A88" w:rsidP="00404F9D">
      <w:pPr>
        <w:spacing w:line="240" w:lineRule="atLeast"/>
        <w:ind w:left="-210"/>
        <w:jc w:val="both"/>
        <w:rPr>
          <w:sz w:val="28"/>
          <w:szCs w:val="28"/>
        </w:rPr>
      </w:pPr>
    </w:p>
    <w:p w:rsidR="00F60A88" w:rsidRPr="00404F9D" w:rsidRDefault="00F60A88" w:rsidP="00404F9D">
      <w:pPr>
        <w:spacing w:line="240" w:lineRule="atLeast"/>
        <w:ind w:left="-210"/>
        <w:jc w:val="both"/>
        <w:rPr>
          <w:sz w:val="28"/>
          <w:szCs w:val="28"/>
        </w:rPr>
      </w:pPr>
      <w:r w:rsidRPr="00404F9D">
        <w:rPr>
          <w:sz w:val="28"/>
          <w:szCs w:val="28"/>
        </w:rPr>
        <w:t xml:space="preserve"> </w:t>
      </w:r>
    </w:p>
    <w:p w:rsidR="00F60A88" w:rsidRPr="00404F9D" w:rsidRDefault="00F60A88" w:rsidP="00404F9D">
      <w:pPr>
        <w:spacing w:line="240" w:lineRule="atLeast"/>
        <w:ind w:left="-210"/>
        <w:jc w:val="both"/>
        <w:rPr>
          <w:sz w:val="28"/>
          <w:szCs w:val="28"/>
        </w:rPr>
      </w:pPr>
    </w:p>
    <w:p w:rsidR="00F60A88" w:rsidRPr="00404F9D" w:rsidRDefault="00F60A88" w:rsidP="00404F9D">
      <w:pPr>
        <w:spacing w:line="240" w:lineRule="atLeast"/>
        <w:ind w:left="-210"/>
        <w:jc w:val="both"/>
        <w:rPr>
          <w:sz w:val="28"/>
          <w:szCs w:val="28"/>
        </w:rPr>
      </w:pPr>
    </w:p>
    <w:p w:rsidR="00F60A88" w:rsidRPr="00404F9D" w:rsidRDefault="00F60A88" w:rsidP="00404F9D">
      <w:pPr>
        <w:spacing w:line="240" w:lineRule="atLeast"/>
        <w:ind w:left="-210"/>
        <w:jc w:val="both"/>
        <w:rPr>
          <w:sz w:val="28"/>
          <w:szCs w:val="28"/>
        </w:rPr>
      </w:pPr>
    </w:p>
    <w:p w:rsidR="00F60A88" w:rsidRPr="00404F9D" w:rsidRDefault="00F60A88" w:rsidP="00404F9D">
      <w:pPr>
        <w:spacing w:line="240" w:lineRule="atLeast"/>
        <w:ind w:left="-210"/>
        <w:jc w:val="both"/>
        <w:rPr>
          <w:sz w:val="28"/>
          <w:szCs w:val="28"/>
        </w:rPr>
      </w:pPr>
    </w:p>
    <w:p w:rsidR="00F60A88" w:rsidRPr="00404F9D" w:rsidRDefault="00F60A88" w:rsidP="00404F9D">
      <w:pPr>
        <w:spacing w:line="240" w:lineRule="atLeast"/>
        <w:ind w:left="-210"/>
        <w:jc w:val="both"/>
        <w:rPr>
          <w:sz w:val="28"/>
          <w:szCs w:val="28"/>
        </w:rPr>
      </w:pPr>
    </w:p>
    <w:sectPr w:rsidR="00F60A88" w:rsidRPr="00404F9D" w:rsidSect="00F60A88">
      <w:pgSz w:w="11906" w:h="16838"/>
      <w:pgMar w:top="568" w:right="850"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Decor">
    <w:altName w:val="Courier New"/>
    <w:charset w:val="00"/>
    <w:family w:val="auto"/>
    <w:pitch w:val="variable"/>
    <w:sig w:usb0="00000001" w:usb1="00000000" w:usb2="00000000" w:usb3="00000000" w:csb0="0000001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6B3AA4"/>
    <w:multiLevelType w:val="hybridMultilevel"/>
    <w:tmpl w:val="AEE0494A"/>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F8B5E56"/>
    <w:multiLevelType w:val="hybridMultilevel"/>
    <w:tmpl w:val="96002A04"/>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27B0340"/>
    <w:multiLevelType w:val="hybridMultilevel"/>
    <w:tmpl w:val="A198DBA2"/>
    <w:lvl w:ilvl="0" w:tplc="0419000B">
      <w:start w:val="1"/>
      <w:numFmt w:val="bullet"/>
      <w:lvlText w:val=""/>
      <w:lvlJc w:val="left"/>
      <w:pPr>
        <w:ind w:left="1125" w:hanging="360"/>
      </w:pPr>
      <w:rPr>
        <w:rFonts w:ascii="Wingdings" w:hAnsi="Wingdings" w:hint="default"/>
      </w:rPr>
    </w:lvl>
    <w:lvl w:ilvl="1" w:tplc="04190003" w:tentative="1">
      <w:start w:val="1"/>
      <w:numFmt w:val="bullet"/>
      <w:lvlText w:val="o"/>
      <w:lvlJc w:val="left"/>
      <w:pPr>
        <w:ind w:left="1845" w:hanging="360"/>
      </w:pPr>
      <w:rPr>
        <w:rFonts w:ascii="Courier New" w:hAnsi="Courier New" w:cs="Courier New" w:hint="default"/>
      </w:rPr>
    </w:lvl>
    <w:lvl w:ilvl="2" w:tplc="04190005" w:tentative="1">
      <w:start w:val="1"/>
      <w:numFmt w:val="bullet"/>
      <w:lvlText w:val=""/>
      <w:lvlJc w:val="left"/>
      <w:pPr>
        <w:ind w:left="2565" w:hanging="360"/>
      </w:pPr>
      <w:rPr>
        <w:rFonts w:ascii="Wingdings" w:hAnsi="Wingdings" w:hint="default"/>
      </w:rPr>
    </w:lvl>
    <w:lvl w:ilvl="3" w:tplc="04190001" w:tentative="1">
      <w:start w:val="1"/>
      <w:numFmt w:val="bullet"/>
      <w:lvlText w:val=""/>
      <w:lvlJc w:val="left"/>
      <w:pPr>
        <w:ind w:left="3285" w:hanging="360"/>
      </w:pPr>
      <w:rPr>
        <w:rFonts w:ascii="Symbol" w:hAnsi="Symbol" w:hint="default"/>
      </w:rPr>
    </w:lvl>
    <w:lvl w:ilvl="4" w:tplc="04190003" w:tentative="1">
      <w:start w:val="1"/>
      <w:numFmt w:val="bullet"/>
      <w:lvlText w:val="o"/>
      <w:lvlJc w:val="left"/>
      <w:pPr>
        <w:ind w:left="4005" w:hanging="360"/>
      </w:pPr>
      <w:rPr>
        <w:rFonts w:ascii="Courier New" w:hAnsi="Courier New" w:cs="Courier New" w:hint="default"/>
      </w:rPr>
    </w:lvl>
    <w:lvl w:ilvl="5" w:tplc="04190005" w:tentative="1">
      <w:start w:val="1"/>
      <w:numFmt w:val="bullet"/>
      <w:lvlText w:val=""/>
      <w:lvlJc w:val="left"/>
      <w:pPr>
        <w:ind w:left="4725" w:hanging="360"/>
      </w:pPr>
      <w:rPr>
        <w:rFonts w:ascii="Wingdings" w:hAnsi="Wingdings" w:hint="default"/>
      </w:rPr>
    </w:lvl>
    <w:lvl w:ilvl="6" w:tplc="04190001" w:tentative="1">
      <w:start w:val="1"/>
      <w:numFmt w:val="bullet"/>
      <w:lvlText w:val=""/>
      <w:lvlJc w:val="left"/>
      <w:pPr>
        <w:ind w:left="5445" w:hanging="360"/>
      </w:pPr>
      <w:rPr>
        <w:rFonts w:ascii="Symbol" w:hAnsi="Symbol" w:hint="default"/>
      </w:rPr>
    </w:lvl>
    <w:lvl w:ilvl="7" w:tplc="04190003" w:tentative="1">
      <w:start w:val="1"/>
      <w:numFmt w:val="bullet"/>
      <w:lvlText w:val="o"/>
      <w:lvlJc w:val="left"/>
      <w:pPr>
        <w:ind w:left="6165" w:hanging="360"/>
      </w:pPr>
      <w:rPr>
        <w:rFonts w:ascii="Courier New" w:hAnsi="Courier New" w:cs="Courier New" w:hint="default"/>
      </w:rPr>
    </w:lvl>
    <w:lvl w:ilvl="8" w:tplc="04190005" w:tentative="1">
      <w:start w:val="1"/>
      <w:numFmt w:val="bullet"/>
      <w:lvlText w:val=""/>
      <w:lvlJc w:val="left"/>
      <w:pPr>
        <w:ind w:left="6885" w:hanging="360"/>
      </w:pPr>
      <w:rPr>
        <w:rFonts w:ascii="Wingdings" w:hAnsi="Wingdings" w:hint="default"/>
      </w:rPr>
    </w:lvl>
  </w:abstractNum>
  <w:abstractNum w:abstractNumId="3">
    <w:nsid w:val="62BE56A3"/>
    <w:multiLevelType w:val="hybridMultilevel"/>
    <w:tmpl w:val="03BEFB7E"/>
    <w:lvl w:ilvl="0" w:tplc="0419000D">
      <w:start w:val="1"/>
      <w:numFmt w:val="bullet"/>
      <w:lvlText w:val=""/>
      <w:lvlJc w:val="left"/>
      <w:pPr>
        <w:ind w:left="855" w:hanging="360"/>
      </w:pPr>
      <w:rPr>
        <w:rFonts w:ascii="Wingdings" w:hAnsi="Wingdings" w:hint="default"/>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4">
    <w:nsid w:val="63AB6381"/>
    <w:multiLevelType w:val="hybridMultilevel"/>
    <w:tmpl w:val="15026090"/>
    <w:lvl w:ilvl="0" w:tplc="04190003">
      <w:start w:val="1"/>
      <w:numFmt w:val="bullet"/>
      <w:lvlText w:val="o"/>
      <w:lvlJc w:val="left"/>
      <w:pPr>
        <w:ind w:left="1350" w:hanging="360"/>
      </w:pPr>
      <w:rPr>
        <w:rFonts w:ascii="Courier New" w:hAnsi="Courier New" w:cs="Courier New"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F60A88"/>
    <w:rsid w:val="000B7AF6"/>
    <w:rsid w:val="00404F9D"/>
    <w:rsid w:val="008765CA"/>
    <w:rsid w:val="00AA7F22"/>
    <w:rsid w:val="00B2796A"/>
    <w:rsid w:val="00CA3572"/>
    <w:rsid w:val="00F60A88"/>
    <w:rsid w:val="00F60F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0A8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60A88"/>
    <w:pPr>
      <w:spacing w:before="100" w:beforeAutospacing="1" w:after="119"/>
    </w:pPr>
  </w:style>
  <w:style w:type="paragraph" w:styleId="a4">
    <w:name w:val="List Paragraph"/>
    <w:basedOn w:val="a"/>
    <w:uiPriority w:val="34"/>
    <w:qFormat/>
    <w:rsid w:val="00F60A88"/>
    <w:pPr>
      <w:spacing w:line="60" w:lineRule="atLeast"/>
      <w:ind w:left="720"/>
      <w:contextualSpacing/>
      <w:jc w:val="both"/>
    </w:pPr>
    <w:rPr>
      <w:rFonts w:asciiTheme="minorHAnsi" w:eastAsiaTheme="minorHAnsi" w:hAnsiTheme="minorHAnsi" w:cstheme="minorBidi"/>
      <w:sz w:val="22"/>
      <w:szCs w:val="22"/>
      <w:lang w:eastAsia="en-US"/>
    </w:rPr>
  </w:style>
  <w:style w:type="paragraph" w:styleId="a5">
    <w:name w:val="Balloon Text"/>
    <w:basedOn w:val="a"/>
    <w:link w:val="a6"/>
    <w:uiPriority w:val="99"/>
    <w:semiHidden/>
    <w:unhideWhenUsed/>
    <w:rsid w:val="000B7AF6"/>
    <w:rPr>
      <w:rFonts w:ascii="Tahoma" w:hAnsi="Tahoma" w:cs="Tahoma"/>
      <w:sz w:val="16"/>
      <w:szCs w:val="16"/>
    </w:rPr>
  </w:style>
  <w:style w:type="character" w:customStyle="1" w:styleId="a6">
    <w:name w:val="Текст выноски Знак"/>
    <w:basedOn w:val="a0"/>
    <w:link w:val="a5"/>
    <w:uiPriority w:val="99"/>
    <w:semiHidden/>
    <w:rsid w:val="000B7AF6"/>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7</Pages>
  <Words>1833</Words>
  <Characters>10450</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ПУ-15</Company>
  <LinksUpToDate>false</LinksUpToDate>
  <CharactersWithSpaces>12259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Информатика</dc:creator>
  <cp:keywords/>
  <dc:description/>
  <cp:lastModifiedBy>Попова</cp:lastModifiedBy>
  <cp:revision>4</cp:revision>
  <dcterms:created xsi:type="dcterms:W3CDTF">2003-01-04T18:06:00Z</dcterms:created>
  <dcterms:modified xsi:type="dcterms:W3CDTF">2018-10-18T05:48:00Z</dcterms:modified>
</cp:coreProperties>
</file>