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027" w:rsidRDefault="00AA5027" w:rsidP="00AA5027">
      <w:pPr>
        <w:pStyle w:val="a3"/>
        <w:spacing w:before="0" w:beforeAutospacing="0" w:after="150" w:afterAutospacing="0"/>
        <w:jc w:val="center"/>
        <w:rPr>
          <w:b/>
          <w:bCs/>
          <w:color w:val="000000"/>
        </w:rPr>
      </w:pPr>
      <w:r w:rsidRPr="0003463F">
        <w:rPr>
          <w:b/>
          <w:bCs/>
          <w:color w:val="000000"/>
        </w:rPr>
        <w:t>Технология проектной деятельности в подготовке дошкольников к школьному обучению.</w:t>
      </w:r>
    </w:p>
    <w:p w:rsidR="00263610" w:rsidRDefault="00263610" w:rsidP="00AA5027">
      <w:pPr>
        <w:pStyle w:val="a3"/>
        <w:spacing w:before="0" w:beforeAutospacing="0" w:after="150" w:afterAutospacing="0"/>
        <w:jc w:val="center"/>
        <w:rPr>
          <w:b/>
          <w:bCs/>
          <w:color w:val="000000"/>
        </w:rPr>
      </w:pPr>
      <w:bookmarkStart w:id="0" w:name="_GoBack"/>
      <w:bookmarkEnd w:id="0"/>
    </w:p>
    <w:p w:rsidR="003E24DE" w:rsidRPr="0003463F" w:rsidRDefault="003933C6" w:rsidP="006F337D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03463F">
        <w:rPr>
          <w:color w:val="000000"/>
        </w:rPr>
        <w:t>В соответствии с</w:t>
      </w:r>
      <w:r w:rsidR="003E24DE" w:rsidRPr="0003463F">
        <w:rPr>
          <w:color w:val="000000"/>
        </w:rPr>
        <w:t xml:space="preserve"> законом «Об образовании в Российской Федерации» дошкольное образование </w:t>
      </w:r>
      <w:r w:rsidR="00D01BC5" w:rsidRPr="0003463F">
        <w:rPr>
          <w:color w:val="000000"/>
        </w:rPr>
        <w:t xml:space="preserve">является </w:t>
      </w:r>
      <w:r w:rsidR="003E24DE" w:rsidRPr="0003463F">
        <w:rPr>
          <w:color w:val="000000"/>
        </w:rPr>
        <w:t>самостоятельным уровнем обще</w:t>
      </w:r>
      <w:r w:rsidR="00D01BC5" w:rsidRPr="0003463F">
        <w:rPr>
          <w:color w:val="000000"/>
        </w:rPr>
        <w:t>го образования.  Э</w:t>
      </w:r>
      <w:r w:rsidR="003E24DE" w:rsidRPr="0003463F">
        <w:rPr>
          <w:color w:val="000000"/>
        </w:rPr>
        <w:t>то</w:t>
      </w:r>
      <w:r w:rsidR="00D01BC5" w:rsidRPr="0003463F">
        <w:rPr>
          <w:color w:val="000000"/>
        </w:rPr>
        <w:t xml:space="preserve"> говорит о</w:t>
      </w:r>
      <w:r w:rsidR="003E24DE" w:rsidRPr="0003463F">
        <w:rPr>
          <w:color w:val="000000"/>
        </w:rPr>
        <w:t xml:space="preserve"> значимости дошкольного образова</w:t>
      </w:r>
      <w:r w:rsidR="00B8662C" w:rsidRPr="0003463F">
        <w:rPr>
          <w:color w:val="000000"/>
        </w:rPr>
        <w:t xml:space="preserve">ния в развитии ребенка и </w:t>
      </w:r>
      <w:r w:rsidR="00D01BC5" w:rsidRPr="0003463F">
        <w:rPr>
          <w:color w:val="000000"/>
        </w:rPr>
        <w:t>– повышает требования к нему,</w:t>
      </w:r>
      <w:r w:rsidR="003E24DE" w:rsidRPr="0003463F">
        <w:rPr>
          <w:color w:val="000000"/>
        </w:rPr>
        <w:t xml:space="preserve"> через принятие федерального государственного образовательного стандарта дошкольного образования.</w:t>
      </w:r>
      <w:r w:rsidR="00E72B97" w:rsidRPr="0003463F">
        <w:rPr>
          <w:color w:val="000000"/>
        </w:rPr>
        <w:t xml:space="preserve"> Совреме</w:t>
      </w:r>
      <w:r w:rsidR="000732C3" w:rsidRPr="0003463F">
        <w:rPr>
          <w:color w:val="000000"/>
        </w:rPr>
        <w:t>нные реалии и требования предъя</w:t>
      </w:r>
      <w:r w:rsidR="00E72B97" w:rsidRPr="0003463F">
        <w:rPr>
          <w:color w:val="000000"/>
        </w:rPr>
        <w:t xml:space="preserve">вляются государством не только к качеству образовательно-воспитательной деятельности в дошкольном учреждении, </w:t>
      </w:r>
      <w:r w:rsidR="00D26DB0" w:rsidRPr="0003463F">
        <w:rPr>
          <w:color w:val="000000"/>
        </w:rPr>
        <w:t xml:space="preserve">но и к </w:t>
      </w:r>
      <w:r w:rsidR="00E72B97" w:rsidRPr="0003463F">
        <w:rPr>
          <w:color w:val="000000"/>
        </w:rPr>
        <w:t>педагог</w:t>
      </w:r>
      <w:r w:rsidR="000732C3" w:rsidRPr="0003463F">
        <w:rPr>
          <w:color w:val="000000"/>
        </w:rPr>
        <w:t>у</w:t>
      </w:r>
      <w:r w:rsidR="00D22DBE" w:rsidRPr="0003463F">
        <w:rPr>
          <w:color w:val="000000"/>
        </w:rPr>
        <w:t>,</w:t>
      </w:r>
      <w:r w:rsidR="000732C3" w:rsidRPr="0003463F">
        <w:rPr>
          <w:color w:val="000000"/>
        </w:rPr>
        <w:t xml:space="preserve"> который </w:t>
      </w:r>
      <w:r w:rsidR="00E72B97" w:rsidRPr="0003463F">
        <w:rPr>
          <w:color w:val="000000"/>
        </w:rPr>
        <w:t xml:space="preserve">должен </w:t>
      </w:r>
      <w:r w:rsidR="000732C3" w:rsidRPr="0003463F">
        <w:rPr>
          <w:color w:val="000000"/>
        </w:rPr>
        <w:t xml:space="preserve">иметь высокий уровень профессиональной педагогической компетентности и </w:t>
      </w:r>
      <w:r w:rsidR="00E72B97" w:rsidRPr="0003463F">
        <w:rPr>
          <w:color w:val="000000"/>
        </w:rPr>
        <w:t xml:space="preserve">владеть необходимыми образовательными технологиями. </w:t>
      </w:r>
      <w:r w:rsidR="00FD1CE4" w:rsidRPr="0003463F">
        <w:rPr>
          <w:color w:val="000000"/>
        </w:rPr>
        <w:t xml:space="preserve">Поэтому </w:t>
      </w:r>
      <w:r w:rsidR="003E24DE" w:rsidRPr="0003463F">
        <w:rPr>
          <w:color w:val="000000"/>
        </w:rPr>
        <w:t xml:space="preserve">необходимо приобретать и развивать компетенции, </w:t>
      </w:r>
      <w:r w:rsidR="00FD1CE4" w:rsidRPr="0003463F">
        <w:rPr>
          <w:color w:val="000000"/>
        </w:rPr>
        <w:t xml:space="preserve">которые делают </w:t>
      </w:r>
      <w:r w:rsidR="006F1583">
        <w:rPr>
          <w:color w:val="000000"/>
        </w:rPr>
        <w:t>педагога</w:t>
      </w:r>
      <w:r w:rsidR="00FD1CE4" w:rsidRPr="0003463F">
        <w:rPr>
          <w:color w:val="000000"/>
        </w:rPr>
        <w:t xml:space="preserve"> </w:t>
      </w:r>
      <w:r w:rsidR="003E24DE" w:rsidRPr="0003463F">
        <w:rPr>
          <w:color w:val="000000"/>
        </w:rPr>
        <w:t>творчески активным участником взаимодействия с детьми:</w:t>
      </w:r>
    </w:p>
    <w:p w:rsidR="003E24DE" w:rsidRPr="0003463F" w:rsidRDefault="003E24DE" w:rsidP="006F337D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jc w:val="both"/>
        <w:rPr>
          <w:color w:val="000000"/>
        </w:rPr>
      </w:pPr>
      <w:r w:rsidRPr="0003463F">
        <w:rPr>
          <w:color w:val="000000"/>
        </w:rPr>
        <w:t>Гуманная педагогическая позиция;</w:t>
      </w:r>
    </w:p>
    <w:p w:rsidR="003E24DE" w:rsidRPr="0003463F" w:rsidRDefault="003E24DE" w:rsidP="006F337D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jc w:val="both"/>
        <w:rPr>
          <w:color w:val="000000"/>
        </w:rPr>
      </w:pPr>
      <w:r w:rsidRPr="0003463F">
        <w:rPr>
          <w:color w:val="000000"/>
        </w:rPr>
        <w:t>Глубокое понимание задач дошкольного образования;</w:t>
      </w:r>
    </w:p>
    <w:p w:rsidR="003E24DE" w:rsidRPr="0003463F" w:rsidRDefault="003E24DE" w:rsidP="006F337D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jc w:val="both"/>
        <w:rPr>
          <w:color w:val="000000"/>
        </w:rPr>
      </w:pPr>
      <w:r w:rsidRPr="0003463F">
        <w:rPr>
          <w:color w:val="000000"/>
        </w:rPr>
        <w:t>Потребность и способность заботиться об экологии детства, о сохранении физического и духовного здоровья воспитанников;</w:t>
      </w:r>
    </w:p>
    <w:p w:rsidR="003E24DE" w:rsidRPr="0003463F" w:rsidRDefault="003E24DE" w:rsidP="006F337D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jc w:val="both"/>
        <w:rPr>
          <w:color w:val="000000"/>
        </w:rPr>
      </w:pPr>
      <w:r w:rsidRPr="0003463F">
        <w:rPr>
          <w:color w:val="000000"/>
        </w:rPr>
        <w:t>Внимание к индивидуальности каждого ребенка;</w:t>
      </w:r>
    </w:p>
    <w:p w:rsidR="003E24DE" w:rsidRPr="0003463F" w:rsidRDefault="003E24DE" w:rsidP="006F337D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jc w:val="both"/>
        <w:rPr>
          <w:color w:val="000000"/>
        </w:rPr>
      </w:pPr>
      <w:r w:rsidRPr="0003463F">
        <w:rPr>
          <w:color w:val="000000"/>
        </w:rPr>
        <w:t>Готовность и способность создавать и творчески обогащать предметно-развивающую и культурно-информационную образовательную среду;</w:t>
      </w:r>
    </w:p>
    <w:p w:rsidR="003E24DE" w:rsidRPr="0003463F" w:rsidRDefault="003E24DE" w:rsidP="006F337D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jc w:val="both"/>
        <w:rPr>
          <w:color w:val="000000"/>
        </w:rPr>
      </w:pPr>
      <w:r w:rsidRPr="0003463F">
        <w:rPr>
          <w:color w:val="000000"/>
        </w:rPr>
        <w:t>Умение целенаправленно работать с современными педагогическими технологиями, готовность экспериментировать, внедряя их;</w:t>
      </w:r>
    </w:p>
    <w:p w:rsidR="003E24DE" w:rsidRPr="0003463F" w:rsidRDefault="003E24DE" w:rsidP="006F337D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jc w:val="both"/>
        <w:rPr>
          <w:color w:val="000000"/>
        </w:rPr>
      </w:pPr>
      <w:r w:rsidRPr="0003463F">
        <w:rPr>
          <w:color w:val="000000"/>
        </w:rPr>
        <w:t>Способность к самообразованию и осознанному саморазвитию личности, готовность учиться на протяжении всей трудовой деятельности.</w:t>
      </w:r>
    </w:p>
    <w:p w:rsidR="0018720F" w:rsidRPr="0003463F" w:rsidRDefault="0018720F" w:rsidP="006F337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Одной из целей ФГОС дошкольного образования является – обеспечение каждому ребенку дошкольного возраста равного старта, который позволит быть успешным при обучении в школе. </w:t>
      </w:r>
      <w:r w:rsidR="00D634F6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>одготовка ребенка к следующему образовательному этапу, к включе</w:t>
      </w:r>
      <w:r w:rsidR="00D634F6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>нию в новую – школьную жизнь, является одной из важнейших задач дошкольного образования.</w:t>
      </w:r>
    </w:p>
    <w:p w:rsidR="0018720F" w:rsidRPr="0003463F" w:rsidRDefault="0018720F" w:rsidP="006F33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готовностью детей к школе мы понимаем готовность учиться. А это значит – </w:t>
      </w:r>
      <w:bookmarkStart w:id="1" w:name="_Hlk500228987"/>
      <w:r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получать знания, перерабатывать, воспроизводить и на этой основе получать новые.</w:t>
      </w:r>
      <w:bookmarkEnd w:id="1"/>
    </w:p>
    <w:p w:rsidR="0018720F" w:rsidRDefault="00D634F6" w:rsidP="006F33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18720F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ногочисленные исследования психоло</w:t>
      </w:r>
      <w:r w:rsidR="00410A8F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 и педагогов показывают, что</w:t>
      </w:r>
      <w:r w:rsidR="0018720F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наличие знаний само по себе не определяет успешности обучения, важнее, чтобы ребенок самостоятельно умел их добывать и применять.</w:t>
      </w:r>
    </w:p>
    <w:p w:rsidR="006F1583" w:rsidRPr="0003463F" w:rsidRDefault="006F1583" w:rsidP="006F33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Hlk500229091"/>
      <w:r w:rsidRPr="006F15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ведущей целью подготовки к школе должно быть формирование у дошкольников таких качеств как любознательность, инициативность, самостоятельность, способность творчески мыслить</w:t>
      </w:r>
      <w:r w:rsidR="00432C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F1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находить нестандартные решения </w:t>
      </w:r>
      <w:bookmarkEnd w:id="2"/>
      <w:r w:rsidRPr="006F1583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др.</w:t>
      </w:r>
    </w:p>
    <w:p w:rsidR="006F1583" w:rsidRPr="0003463F" w:rsidRDefault="00C676B2" w:rsidP="006F158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Современные </w:t>
      </w:r>
      <w:r w:rsidR="006F1583" w:rsidRPr="006F158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 заинтересованы в том, чтобы их дети – будущие первоклассники легко адаптировались к школьному обучению, свободно общались со сверстниками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6F1583" w:rsidRPr="006F1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учителями, умели самостоятельно организовывать свою деятельность</w:t>
      </w:r>
      <w:r w:rsidR="00087E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т.е. </w:t>
      </w:r>
      <w:r w:rsidR="006F1583" w:rsidRPr="006F1583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успешны в школьной жизни.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76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Дошкольное учреждение призвано организовать и обеспечить взаимодействие педагогов и родителей в воспитании готовности детей к школе.</w:t>
      </w:r>
    </w:p>
    <w:p w:rsidR="00152992" w:rsidRDefault="00C676B2" w:rsidP="003E2174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D26DB0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ыше сказанное </w:t>
      </w:r>
      <w:r w:rsidR="00C42E09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говорит об актуальности вопроса развития детской познавательной активности</w:t>
      </w:r>
      <w:r w:rsidR="00D234CA">
        <w:rPr>
          <w:rFonts w:ascii="Times New Roman" w:eastAsia="Times New Roman" w:hAnsi="Times New Roman" w:cs="Times New Roman"/>
          <w:sz w:val="24"/>
          <w:szCs w:val="24"/>
          <w:lang w:eastAsia="ru-RU"/>
        </w:rPr>
        <w:t>, о н</w:t>
      </w:r>
      <w:r w:rsidR="006F1583">
        <w:rPr>
          <w:rFonts w:ascii="Times New Roman" w:eastAsia="Times New Roman" w:hAnsi="Times New Roman" w:cs="Times New Roman"/>
          <w:sz w:val="24"/>
          <w:szCs w:val="24"/>
          <w:lang w:eastAsia="ru-RU"/>
        </w:rPr>
        <w:t>еобходимо</w:t>
      </w:r>
      <w:r w:rsidR="00D234C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</w:t>
      </w:r>
      <w:r w:rsidR="006F1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уже в самом раннем детстве</w:t>
      </w:r>
      <w:r w:rsidR="00D234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2E09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учить </w:t>
      </w:r>
      <w:r w:rsidR="001D435F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="00C42E09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конкретным способам познания мира, воспитывать желание добывать знания самостоятельно. </w:t>
      </w:r>
      <w:r w:rsidR="001D43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подводит нас к тому, </w:t>
      </w:r>
      <w:r w:rsidR="00C42E09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необходимо искать и применять более эффективные средства воспитания и обучения, которые служат развитию познавательных способностей детей. Одним из </w:t>
      </w:r>
      <w:r w:rsidR="00D26DB0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таких </w:t>
      </w:r>
      <w:r w:rsidR="00C42E09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перспективных методов является </w:t>
      </w:r>
      <w:r w:rsidR="00B95F7C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технология проектной деятельности, которая </w:t>
      </w:r>
      <w:r w:rsidR="00D26DB0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представляет собой особый вид интеллектуально – творческой деятельности и </w:t>
      </w:r>
      <w:r w:rsidR="00B95F7C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позволяет всесторонне развивать каждого ребенка. </w:t>
      </w:r>
      <w:r w:rsidR="00C42E09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Дидактический смысл проектной деятельности заключается в том, что она помогает связать обучение с жизнью, формирует навыки исследовательской деятельности, развивает познавательную активность детей, приучает действовать самостоятельно, планировать работу, доводить ее до положительного результата, про</w:t>
      </w:r>
      <w:r w:rsidR="00152992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являть инициативу и творчество, обеспечивает тем самым полноценное интеллектуальное развитие личности воспитанников. </w:t>
      </w:r>
      <w:r w:rsidR="00E92B2D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проектной деятельности</w:t>
      </w:r>
      <w:r w:rsidR="00C42E09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изучают объект с разных сторон, все его характеристики, т.е. формируется целостное видение картины изучаемого объекта (что и требует от нас современная педагогика). </w:t>
      </w:r>
      <w:r w:rsidR="00152992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познавательной активности проявляется у детей в поисковых действиях, что развивает их стремление к новой социальной позиции, способствует формированию коммуникативных навыков.</w:t>
      </w:r>
    </w:p>
    <w:p w:rsidR="00E338A2" w:rsidRPr="0003463F" w:rsidRDefault="00E338A2" w:rsidP="003E2174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38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словам Л.В. Свирской, «под проектом мы подразумеваем отрезок времени группы, в процессе которого и малыши, и взрослые совершают увлекательную поисково-познавательную творческую работу, а не просто участие детей под руководством воспитателя в серии связанной одной темой занятий и игр».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Любой проект разворачивается в проблемной ситуации</w:t>
      </w:r>
      <w:r w:rsidR="000B414F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которая может быть сформулирована как взрослым, так и самим ребёнком.</w:t>
      </w:r>
    </w:p>
    <w:p w:rsidR="00374FBB" w:rsidRPr="0003463F" w:rsidRDefault="00152992" w:rsidP="003E2174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Проектная деятельность позволяет объединить педагогов, детей, родителей, научить работать в коллективе, сотрудничать, планировать свою работу. </w:t>
      </w:r>
      <w:r w:rsidR="003E21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0A25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Благодаря участию родителей в проектах у детей формируется чувство гордости, повышается самооценка, а у тех детей, родители которых чаще </w:t>
      </w:r>
      <w:r w:rsidR="00180C2F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принимают участие в проектной деятельности, </w:t>
      </w:r>
      <w:r w:rsidR="00F60A25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наблюдается значительное продвижение в развитии.</w:t>
      </w:r>
      <w:r w:rsidR="003E2174">
        <w:t xml:space="preserve"> Р</w:t>
      </w:r>
      <w:r w:rsidR="003E2174" w:rsidRPr="003E21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ебёнок может проявить себя, </w:t>
      </w:r>
      <w:r w:rsidR="003E2174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чувствует</w:t>
      </w:r>
      <w:r w:rsidR="003E2174" w:rsidRPr="003E21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себя нужным,</w:t>
      </w:r>
      <w:r w:rsidR="003E21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него</w:t>
      </w:r>
      <w:r w:rsidR="003E2174" w:rsidRPr="003E21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появ</w:t>
      </w:r>
      <w:r w:rsidR="003E2174">
        <w:rPr>
          <w:rFonts w:ascii="Times New Roman" w:eastAsia="Times New Roman" w:hAnsi="Times New Roman" w:cs="Times New Roman"/>
          <w:sz w:val="24"/>
          <w:szCs w:val="24"/>
          <w:lang w:eastAsia="ru-RU"/>
        </w:rPr>
        <w:t>ляе</w:t>
      </w:r>
      <w:r w:rsidR="003E2174" w:rsidRPr="003E21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уверенность в своих силах. </w:t>
      </w:r>
      <w:r w:rsidR="00F60A25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Привлекая родителей к участию в проектной деятельности</w:t>
      </w:r>
      <w:r w:rsidR="00374FBB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60A25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создаем в группе дополнительные возможности для раскрытия </w:t>
      </w:r>
      <w:r w:rsidR="00F60A25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индивидуальных способностей детей, выявления творческого потенциала всех участников проекта, </w:t>
      </w:r>
      <w:r w:rsidR="00180C2F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>и это</w:t>
      </w:r>
      <w:r w:rsidR="00F60A25" w:rsidRPr="00034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способствует социально-личностному развитию каждого ребенка.</w:t>
      </w:r>
    </w:p>
    <w:p w:rsidR="007567DE" w:rsidRPr="0003463F" w:rsidRDefault="008C0C17" w:rsidP="003E2174">
      <w:pPr>
        <w:pStyle w:val="a3"/>
        <w:spacing w:before="0" w:beforeAutospacing="0" w:after="0" w:afterAutospacing="0" w:line="360" w:lineRule="auto"/>
        <w:ind w:firstLine="708"/>
        <w:jc w:val="both"/>
      </w:pPr>
      <w:r w:rsidRPr="0003463F">
        <w:t>В нашем дошкольном учреждении в течение последних лет активно используется тех</w:t>
      </w:r>
      <w:r w:rsidR="00F11F66" w:rsidRPr="0003463F">
        <w:t>нология проектной деятельности, что эффективно сказывается на подготовке</w:t>
      </w:r>
      <w:r w:rsidRPr="0003463F">
        <w:t xml:space="preserve"> дошкольников к поступлению в школу. </w:t>
      </w:r>
      <w:r w:rsidR="00834187" w:rsidRPr="0003463F">
        <w:t>Для этого используем не только ресурсы нашего учреждения, но и наших социальных партнеров</w:t>
      </w:r>
      <w:r w:rsidR="00D234CA">
        <w:t>,</w:t>
      </w:r>
      <w:r w:rsidR="00834187" w:rsidRPr="0003463F">
        <w:t xml:space="preserve"> </w:t>
      </w:r>
      <w:proofErr w:type="spellStart"/>
      <w:r w:rsidR="00834187" w:rsidRPr="0003463F">
        <w:t>Поронайского</w:t>
      </w:r>
      <w:proofErr w:type="spellEnd"/>
      <w:r w:rsidR="00834187" w:rsidRPr="0003463F">
        <w:t xml:space="preserve"> краеведческого музея и школы</w:t>
      </w:r>
      <w:r w:rsidR="006A0A03">
        <w:t>,</w:t>
      </w:r>
      <w:r w:rsidR="00834187" w:rsidRPr="0003463F">
        <w:t xml:space="preserve"> с которыми много лет плодотворно сотрудничаем.</w:t>
      </w:r>
      <w:r w:rsidRPr="0003463F">
        <w:t xml:space="preserve"> </w:t>
      </w:r>
    </w:p>
    <w:p w:rsidR="00AA1DF8" w:rsidRPr="0003463F" w:rsidRDefault="005F71C5" w:rsidP="003E2174">
      <w:pPr>
        <w:pStyle w:val="a3"/>
        <w:spacing w:before="0" w:beforeAutospacing="0" w:after="0" w:afterAutospacing="0" w:line="360" w:lineRule="auto"/>
        <w:ind w:firstLine="708"/>
        <w:jc w:val="both"/>
      </w:pPr>
      <w:r w:rsidRPr="0003463F">
        <w:t>В течени</w:t>
      </w:r>
      <w:proofErr w:type="gramStart"/>
      <w:r w:rsidRPr="0003463F">
        <w:t>и</w:t>
      </w:r>
      <w:proofErr w:type="gramEnd"/>
      <w:r w:rsidRPr="0003463F">
        <w:t xml:space="preserve"> года педагогами ДОУ реализовывается 4-5 проектов разной направленности. </w:t>
      </w:r>
      <w:r w:rsidR="00AA1DF8" w:rsidRPr="0003463F">
        <w:t>Общие особенности всех видов проектной деятельности:</w:t>
      </w:r>
    </w:p>
    <w:p w:rsidR="006A0A03" w:rsidRDefault="00AA1DF8" w:rsidP="006F337D">
      <w:pPr>
        <w:pStyle w:val="a3"/>
        <w:spacing w:before="0" w:beforeAutospacing="0" w:after="0" w:afterAutospacing="0" w:line="360" w:lineRule="auto"/>
        <w:ind w:firstLine="708"/>
        <w:jc w:val="both"/>
      </w:pPr>
      <w:r w:rsidRPr="0003463F">
        <w:t xml:space="preserve">Проектная деятельность разворачивается в проблемной ситуации, которая не может быть решена прямым действием. </w:t>
      </w:r>
    </w:p>
    <w:p w:rsidR="006A0A03" w:rsidRDefault="00AA1DF8" w:rsidP="006F337D">
      <w:pPr>
        <w:pStyle w:val="a3"/>
        <w:spacing w:before="0" w:beforeAutospacing="0" w:after="0" w:afterAutospacing="0" w:line="360" w:lineRule="auto"/>
        <w:ind w:firstLine="708"/>
        <w:jc w:val="both"/>
      </w:pPr>
      <w:r w:rsidRPr="0003463F">
        <w:t xml:space="preserve">Участники проектной деятельности мотивированы (нужно, чтобы и педагог, и ребенок сформулировали причину, по которой они включаются в исследование).  Проектная деятельность имеет адресный характер. </w:t>
      </w:r>
    </w:p>
    <w:p w:rsidR="00AA1DF8" w:rsidRPr="0003463F" w:rsidRDefault="00AA1DF8" w:rsidP="006F337D">
      <w:pPr>
        <w:pStyle w:val="a3"/>
        <w:spacing w:before="0" w:beforeAutospacing="0" w:after="0" w:afterAutospacing="0" w:line="360" w:lineRule="auto"/>
        <w:ind w:firstLine="708"/>
        <w:jc w:val="both"/>
      </w:pPr>
      <w:r w:rsidRPr="0003463F">
        <w:t>Результат деятельности как найденный способ решения проблемы проекта.</w:t>
      </w:r>
    </w:p>
    <w:p w:rsidR="00AA1DF8" w:rsidRPr="0003463F" w:rsidRDefault="00AA1DF8" w:rsidP="006F337D">
      <w:pPr>
        <w:pStyle w:val="a3"/>
        <w:spacing w:before="0" w:beforeAutospacing="0" w:after="0" w:afterAutospacing="0" w:line="360" w:lineRule="auto"/>
        <w:ind w:firstLine="708"/>
        <w:jc w:val="both"/>
      </w:pPr>
      <w:r w:rsidRPr="0003463F">
        <w:t xml:space="preserve">Проектная деятельность позволяет объединить педагогов, детей, родителей, научить работать в коллективе, сотрудничать. </w:t>
      </w:r>
    </w:p>
    <w:p w:rsidR="005338BC" w:rsidRDefault="00AA1DF8" w:rsidP="005338BC">
      <w:pPr>
        <w:pStyle w:val="a3"/>
        <w:spacing w:before="2" w:beforeAutospacing="0" w:after="2" w:afterAutospacing="0" w:line="360" w:lineRule="auto"/>
        <w:ind w:firstLine="708"/>
        <w:jc w:val="both"/>
      </w:pPr>
      <w:r w:rsidRPr="0003463F">
        <w:t>Реализация таких проектов как</w:t>
      </w:r>
      <w:r w:rsidR="006F3DBD" w:rsidRPr="0003463F">
        <w:t xml:space="preserve"> «Наши защитники», «Начало воды родник-начало рода семья», «Моя Родина — Россия», «Вперед! К звездам!», «Мамочка любимая», «Как защитить природу?» и многих других, способствовала</w:t>
      </w:r>
      <w:r w:rsidR="00D91A5C" w:rsidRPr="0003463F">
        <w:t xml:space="preserve"> развитию личности воспитанников по следующим направлениям:</w:t>
      </w:r>
    </w:p>
    <w:p w:rsidR="00D91A5C" w:rsidRPr="0003463F" w:rsidRDefault="00D91A5C" w:rsidP="005338BC">
      <w:pPr>
        <w:pStyle w:val="a3"/>
        <w:spacing w:before="2" w:beforeAutospacing="0" w:after="2" w:afterAutospacing="0" w:line="360" w:lineRule="auto"/>
        <w:ind w:firstLine="708"/>
        <w:jc w:val="both"/>
      </w:pPr>
      <w:r w:rsidRPr="0003463F">
        <w:t xml:space="preserve">- </w:t>
      </w:r>
      <w:r w:rsidR="00374FBB" w:rsidRPr="0003463F">
        <w:t xml:space="preserve">социальное – формирование положительной самооценки, развитие самопознания, повышение коммуникативной компетентности, привитие навыков </w:t>
      </w:r>
      <w:proofErr w:type="spellStart"/>
      <w:r w:rsidR="00374FBB" w:rsidRPr="0003463F">
        <w:t>внеситуативно</w:t>
      </w:r>
      <w:proofErr w:type="spellEnd"/>
      <w:r w:rsidR="00374FBB" w:rsidRPr="0003463F">
        <w:t>-личностного общения, понимание функций речи;</w:t>
      </w:r>
    </w:p>
    <w:p w:rsidR="00D91A5C" w:rsidRPr="0003463F" w:rsidRDefault="00D91A5C" w:rsidP="005338BC">
      <w:pPr>
        <w:pStyle w:val="a3"/>
        <w:spacing w:before="2" w:beforeAutospacing="0" w:after="2" w:afterAutospacing="0" w:line="360" w:lineRule="auto"/>
        <w:jc w:val="both"/>
      </w:pPr>
      <w:r w:rsidRPr="0003463F">
        <w:t xml:space="preserve">- </w:t>
      </w:r>
      <w:r w:rsidR="00374FBB" w:rsidRPr="0003463F">
        <w:t>физическое – прививание осознанного отношения к своему здоровью, формирование потребности в ЗОЖ, развитие двигательных способностей;</w:t>
      </w:r>
    </w:p>
    <w:p w:rsidR="00D91A5C" w:rsidRPr="0003463F" w:rsidRDefault="00D91A5C" w:rsidP="005338BC">
      <w:pPr>
        <w:pStyle w:val="a3"/>
        <w:spacing w:before="2" w:beforeAutospacing="0" w:after="2" w:afterAutospacing="0" w:line="360" w:lineRule="auto"/>
        <w:jc w:val="both"/>
      </w:pPr>
      <w:r w:rsidRPr="0003463F">
        <w:t>-</w:t>
      </w:r>
      <w:r w:rsidR="00374FBB" w:rsidRPr="0003463F">
        <w:t>познавательное – систематизация знаний, стимулирование творческих и познавательных способностей, развитие навыков умственного и практического экспериментирования, символического моделирования, произведения логических операций;</w:t>
      </w:r>
    </w:p>
    <w:p w:rsidR="00D91A5C" w:rsidRPr="00BA1F02" w:rsidRDefault="00D91A5C" w:rsidP="005338BC">
      <w:pPr>
        <w:pStyle w:val="a3"/>
        <w:spacing w:before="2" w:beforeAutospacing="0" w:after="2" w:afterAutospacing="0" w:line="360" w:lineRule="auto"/>
        <w:jc w:val="both"/>
      </w:pPr>
      <w:r w:rsidRPr="0003463F">
        <w:t xml:space="preserve">- </w:t>
      </w:r>
      <w:r w:rsidR="00374FBB" w:rsidRPr="0003463F">
        <w:t xml:space="preserve">эстетическое – приобщение к искусству, знакомство с многообразием художественных образов, овладение различными видами художественной деятельности, формирование </w:t>
      </w:r>
      <w:r w:rsidR="00374FBB" w:rsidRPr="00BA1F02">
        <w:t>способности к эстетической оценке.</w:t>
      </w:r>
    </w:p>
    <w:p w:rsidR="006D20D9" w:rsidRPr="0003463F" w:rsidRDefault="00D22DBE" w:rsidP="009A35E2">
      <w:pPr>
        <w:pStyle w:val="a3"/>
        <w:spacing w:before="0" w:beforeAutospacing="0" w:after="0" w:afterAutospacing="0" w:line="360" w:lineRule="auto"/>
        <w:ind w:firstLine="708"/>
        <w:jc w:val="both"/>
      </w:pPr>
      <w:r w:rsidRPr="00BA1F02">
        <w:t>Проводимая нами д</w:t>
      </w:r>
      <w:r w:rsidR="004D3C98" w:rsidRPr="00BA1F02">
        <w:t>иагностика показала, ч</w:t>
      </w:r>
      <w:r w:rsidRPr="00BA1F02">
        <w:t xml:space="preserve">то на конец учебного года у подавляющего </w:t>
      </w:r>
      <w:r w:rsidRPr="0003463F">
        <w:t>большинства</w:t>
      </w:r>
      <w:r w:rsidR="004D3C98" w:rsidRPr="0003463F">
        <w:t xml:space="preserve"> детей сформирован учебно</w:t>
      </w:r>
      <w:r w:rsidR="006F3DBD" w:rsidRPr="0003463F">
        <w:t>-познавательный мотив обучения, а сравнительный анализ за три года показал увеличение</w:t>
      </w:r>
      <w:r w:rsidR="009B0017" w:rsidRPr="0003463F">
        <w:t xml:space="preserve"> высокого уровня</w:t>
      </w:r>
      <w:r w:rsidR="00D6431C">
        <w:t xml:space="preserve"> готовности к школьному обучению.</w:t>
      </w:r>
      <w:r w:rsidR="009B0017" w:rsidRPr="0003463F">
        <w:t xml:space="preserve"> </w:t>
      </w:r>
      <w:r w:rsidR="00D6431C">
        <w:t>М</w:t>
      </w:r>
      <w:r w:rsidR="009B0017" w:rsidRPr="0003463F">
        <w:t xml:space="preserve">отивация у детей приобретает оптимальный </w:t>
      </w:r>
      <w:proofErr w:type="gramStart"/>
      <w:r w:rsidR="009B0017" w:rsidRPr="0003463F">
        <w:t>характер</w:t>
      </w:r>
      <w:proofErr w:type="gramEnd"/>
      <w:r w:rsidR="009B0017" w:rsidRPr="0003463F">
        <w:t xml:space="preserve"> т.е. наблюдается положительная </w:t>
      </w:r>
      <w:r w:rsidR="009B0017" w:rsidRPr="0003463F">
        <w:lastRenderedPageBreak/>
        <w:t>динамика.</w:t>
      </w:r>
      <w:r w:rsidR="009A35E2">
        <w:t xml:space="preserve"> </w:t>
      </w:r>
      <w:r w:rsidRPr="0003463F">
        <w:t>Это говорит о том, что п</w:t>
      </w:r>
      <w:r w:rsidR="006D20D9" w:rsidRPr="0003463F">
        <w:t>едагогический коллектив успешно применяет новые формы, методики и технол</w:t>
      </w:r>
      <w:r w:rsidR="00D63D9D" w:rsidRPr="0003463F">
        <w:t xml:space="preserve">огии в работе с детьми, что </w:t>
      </w:r>
      <w:r w:rsidR="006D20D9" w:rsidRPr="0003463F">
        <w:t>позволяет улучшить качество образования дошкольников и подготовку их к школьному обучению. Созданная в ДОУ</w:t>
      </w:r>
      <w:r w:rsidRPr="0003463F">
        <w:t xml:space="preserve"> система взаимодействия между социальными партнерами: ДОУ, родителями, школой и музеем</w:t>
      </w:r>
      <w:r w:rsidR="006D20D9" w:rsidRPr="0003463F">
        <w:t>,</w:t>
      </w:r>
      <w:r w:rsidRPr="0003463F">
        <w:t xml:space="preserve"> использование технологии проектной деятельности,</w:t>
      </w:r>
      <w:r w:rsidR="006D20D9" w:rsidRPr="0003463F">
        <w:t xml:space="preserve"> </w:t>
      </w:r>
      <w:r w:rsidRPr="0003463F">
        <w:t>стимулирует</w:t>
      </w:r>
      <w:r w:rsidR="006D20D9" w:rsidRPr="0003463F">
        <w:t xml:space="preserve"> познавательное развитие и активность детей в различных видах деятельности и способствует целостному гармоничному развитию ребенка.</w:t>
      </w:r>
    </w:p>
    <w:p w:rsidR="00B12EB7" w:rsidRDefault="00D22DBE" w:rsidP="005338B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463F">
        <w:rPr>
          <w:rFonts w:ascii="Times New Roman" w:hAnsi="Times New Roman" w:cs="Times New Roman"/>
          <w:sz w:val="24"/>
          <w:szCs w:val="24"/>
        </w:rPr>
        <w:t>Таким образом, технология проектной деятельности является одним из средств интеллектуального</w:t>
      </w:r>
      <w:r w:rsidR="006A0A03">
        <w:rPr>
          <w:rFonts w:ascii="Times New Roman" w:hAnsi="Times New Roman" w:cs="Times New Roman"/>
          <w:sz w:val="24"/>
          <w:szCs w:val="24"/>
        </w:rPr>
        <w:t>,</w:t>
      </w:r>
      <w:r w:rsidRPr="0003463F">
        <w:rPr>
          <w:rFonts w:ascii="Times New Roman" w:hAnsi="Times New Roman" w:cs="Times New Roman"/>
          <w:sz w:val="24"/>
          <w:szCs w:val="24"/>
        </w:rPr>
        <w:t xml:space="preserve"> социального</w:t>
      </w:r>
      <w:r w:rsidR="006A0A03">
        <w:rPr>
          <w:rFonts w:ascii="Times New Roman" w:hAnsi="Times New Roman" w:cs="Times New Roman"/>
          <w:sz w:val="24"/>
          <w:szCs w:val="24"/>
        </w:rPr>
        <w:t>,</w:t>
      </w:r>
      <w:r w:rsidRPr="0003463F">
        <w:rPr>
          <w:rFonts w:ascii="Times New Roman" w:hAnsi="Times New Roman" w:cs="Times New Roman"/>
          <w:sz w:val="24"/>
          <w:szCs w:val="24"/>
        </w:rPr>
        <w:t xml:space="preserve"> творческого саморазвития всех субъектов образования</w:t>
      </w:r>
      <w:r w:rsidR="005338BC">
        <w:rPr>
          <w:rFonts w:ascii="Times New Roman" w:hAnsi="Times New Roman" w:cs="Times New Roman"/>
          <w:sz w:val="24"/>
          <w:szCs w:val="24"/>
        </w:rPr>
        <w:t xml:space="preserve"> и является эффективным средством подготовки дошкольников к школьному обучению в школе.</w:t>
      </w:r>
    </w:p>
    <w:p w:rsidR="00195025" w:rsidRDefault="00195025" w:rsidP="00195025">
      <w:pPr>
        <w:spacing w:before="2" w:after="2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95025" w:rsidRPr="00195025" w:rsidRDefault="001478E3" w:rsidP="00195025">
      <w:pPr>
        <w:spacing w:before="2" w:after="2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5025">
        <w:rPr>
          <w:rFonts w:ascii="Times New Roman" w:hAnsi="Times New Roman" w:cs="Times New Roman"/>
          <w:i/>
          <w:sz w:val="24"/>
          <w:szCs w:val="24"/>
        </w:rPr>
        <w:t>Список литературы</w:t>
      </w:r>
      <w:r w:rsidR="00195025">
        <w:rPr>
          <w:rFonts w:ascii="Times New Roman" w:hAnsi="Times New Roman" w:cs="Times New Roman"/>
          <w:i/>
          <w:sz w:val="24"/>
          <w:szCs w:val="24"/>
        </w:rPr>
        <w:t>:</w:t>
      </w:r>
    </w:p>
    <w:p w:rsidR="001478E3" w:rsidRPr="001478E3" w:rsidRDefault="001478E3" w:rsidP="001478E3">
      <w:pPr>
        <w:spacing w:before="2" w:after="2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78E3">
        <w:rPr>
          <w:rFonts w:ascii="Times New Roman" w:hAnsi="Times New Roman" w:cs="Times New Roman"/>
          <w:sz w:val="24"/>
          <w:szCs w:val="24"/>
        </w:rPr>
        <w:t xml:space="preserve">1. Закон «Об образовании» в Российской Федерации» от 1 сентября 2013 г. 273 - ФЗ [Электронный ресурс]. </w:t>
      </w:r>
    </w:p>
    <w:p w:rsidR="001478E3" w:rsidRPr="001478E3" w:rsidRDefault="001478E3" w:rsidP="001478E3">
      <w:pPr>
        <w:spacing w:before="2" w:after="2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78E3">
        <w:rPr>
          <w:rFonts w:ascii="Times New Roman" w:hAnsi="Times New Roman" w:cs="Times New Roman"/>
          <w:sz w:val="24"/>
          <w:szCs w:val="24"/>
        </w:rPr>
        <w:t xml:space="preserve">2. Федеральный государственный образовательный стандарт дошкольного образования. - Издательский Дом «Ажур», 2014 г. - 23 с. </w:t>
      </w:r>
    </w:p>
    <w:p w:rsidR="001478E3" w:rsidRPr="001478E3" w:rsidRDefault="001478E3" w:rsidP="001478E3">
      <w:pPr>
        <w:spacing w:before="2" w:after="2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78E3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1478E3">
        <w:rPr>
          <w:rFonts w:ascii="Times New Roman" w:hAnsi="Times New Roman" w:cs="Times New Roman"/>
          <w:sz w:val="24"/>
          <w:szCs w:val="24"/>
        </w:rPr>
        <w:t>Веракса</w:t>
      </w:r>
      <w:proofErr w:type="spellEnd"/>
      <w:r w:rsidRPr="001478E3">
        <w:rPr>
          <w:rFonts w:ascii="Times New Roman" w:hAnsi="Times New Roman" w:cs="Times New Roman"/>
          <w:sz w:val="24"/>
          <w:szCs w:val="24"/>
        </w:rPr>
        <w:t>, Н.Е. Проектная деятельность дошкольников. Пособие для педагогов дошкольных учреждений М.: Мозаика-Синтез, 2</w:t>
      </w:r>
      <w:r w:rsidR="004E1A24">
        <w:rPr>
          <w:rFonts w:ascii="Times New Roman" w:hAnsi="Times New Roman" w:cs="Times New Roman"/>
          <w:sz w:val="24"/>
          <w:szCs w:val="24"/>
        </w:rPr>
        <w:t>014 г.</w:t>
      </w:r>
      <w:r w:rsidRPr="001478E3">
        <w:rPr>
          <w:rFonts w:ascii="Times New Roman" w:hAnsi="Times New Roman" w:cs="Times New Roman"/>
          <w:sz w:val="24"/>
          <w:szCs w:val="24"/>
        </w:rPr>
        <w:t xml:space="preserve"> – 112 с. </w:t>
      </w:r>
    </w:p>
    <w:p w:rsidR="001478E3" w:rsidRPr="001478E3" w:rsidRDefault="00BA1F02" w:rsidP="001478E3">
      <w:pPr>
        <w:spacing w:before="2" w:after="2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478E3" w:rsidRPr="001478E3">
        <w:rPr>
          <w:rFonts w:ascii="Times New Roman" w:hAnsi="Times New Roman" w:cs="Times New Roman"/>
          <w:sz w:val="24"/>
          <w:szCs w:val="24"/>
        </w:rPr>
        <w:t>. Евдокимова, Е.С. Проект как мотивация к познанию</w:t>
      </w:r>
      <w:r w:rsidR="004E1A24">
        <w:rPr>
          <w:rFonts w:ascii="Times New Roman" w:hAnsi="Times New Roman" w:cs="Times New Roman"/>
          <w:sz w:val="24"/>
          <w:szCs w:val="24"/>
        </w:rPr>
        <w:t xml:space="preserve">. </w:t>
      </w:r>
      <w:r w:rsidR="001478E3" w:rsidRPr="001478E3">
        <w:rPr>
          <w:rFonts w:ascii="Times New Roman" w:hAnsi="Times New Roman" w:cs="Times New Roman"/>
          <w:sz w:val="24"/>
          <w:szCs w:val="24"/>
        </w:rPr>
        <w:t xml:space="preserve">Дошкольное воспитание. - 2003. - № 3. - С. 20-24. </w:t>
      </w:r>
    </w:p>
    <w:p w:rsidR="001478E3" w:rsidRPr="001478E3" w:rsidRDefault="00BA1F02" w:rsidP="004E1A24">
      <w:pPr>
        <w:spacing w:before="2" w:after="2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478E3" w:rsidRPr="001478E3">
        <w:rPr>
          <w:rFonts w:ascii="Times New Roman" w:hAnsi="Times New Roman" w:cs="Times New Roman"/>
          <w:sz w:val="24"/>
          <w:szCs w:val="24"/>
        </w:rPr>
        <w:t xml:space="preserve">. Корнилова, К.В. Использование метода проектов в деятельности воспитателя дошкольной образовательной организации [Электронный ресурс] / 2015. – № 5-3. – С. 419-421; http://eduherald.ru/ru/article/view?id=13783 </w:t>
      </w:r>
    </w:p>
    <w:p w:rsidR="001478E3" w:rsidRPr="001478E3" w:rsidRDefault="00BA1F02" w:rsidP="001478E3">
      <w:pPr>
        <w:spacing w:before="2" w:after="2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478E3" w:rsidRPr="001478E3">
        <w:rPr>
          <w:rFonts w:ascii="Times New Roman" w:hAnsi="Times New Roman" w:cs="Times New Roman"/>
          <w:sz w:val="24"/>
          <w:szCs w:val="24"/>
        </w:rPr>
        <w:t>. Михеева, Е.В. Современные технологии обучения дошкольников</w:t>
      </w:r>
      <w:r w:rsidR="004E1A24">
        <w:rPr>
          <w:rFonts w:ascii="Times New Roman" w:hAnsi="Times New Roman" w:cs="Times New Roman"/>
          <w:sz w:val="24"/>
          <w:szCs w:val="24"/>
        </w:rPr>
        <w:t xml:space="preserve">. </w:t>
      </w:r>
      <w:r w:rsidR="001478E3" w:rsidRPr="001478E3">
        <w:rPr>
          <w:rFonts w:ascii="Times New Roman" w:hAnsi="Times New Roman" w:cs="Times New Roman"/>
          <w:sz w:val="24"/>
          <w:szCs w:val="24"/>
        </w:rPr>
        <w:t xml:space="preserve">Волгоград: «Учитель», 2012. - 223 с. </w:t>
      </w:r>
    </w:p>
    <w:p w:rsidR="001478E3" w:rsidRPr="001478E3" w:rsidRDefault="00BA1F02" w:rsidP="001478E3">
      <w:pPr>
        <w:spacing w:before="2" w:after="2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1478E3" w:rsidRPr="001478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478E3" w:rsidRPr="001478E3">
        <w:rPr>
          <w:rFonts w:ascii="Times New Roman" w:hAnsi="Times New Roman" w:cs="Times New Roman"/>
          <w:sz w:val="24"/>
          <w:szCs w:val="24"/>
        </w:rPr>
        <w:t>Сагадеева</w:t>
      </w:r>
      <w:proofErr w:type="spellEnd"/>
      <w:r w:rsidR="001478E3" w:rsidRPr="001478E3">
        <w:rPr>
          <w:rFonts w:ascii="Times New Roman" w:hAnsi="Times New Roman" w:cs="Times New Roman"/>
          <w:sz w:val="24"/>
          <w:szCs w:val="24"/>
        </w:rPr>
        <w:t>, А.А. Метод проектов в ДОУ как инновационная педагогическая технология</w:t>
      </w:r>
      <w:r w:rsidR="004E1A24">
        <w:rPr>
          <w:rFonts w:ascii="Times New Roman" w:hAnsi="Times New Roman" w:cs="Times New Roman"/>
          <w:sz w:val="24"/>
          <w:szCs w:val="24"/>
        </w:rPr>
        <w:t xml:space="preserve">. </w:t>
      </w:r>
      <w:r w:rsidR="001478E3" w:rsidRPr="001478E3">
        <w:rPr>
          <w:rFonts w:ascii="Times New Roman" w:hAnsi="Times New Roman" w:cs="Times New Roman"/>
          <w:sz w:val="24"/>
          <w:szCs w:val="24"/>
        </w:rPr>
        <w:t xml:space="preserve">Челябинск: Два комсомольца, 2011. - С. 94-96. </w:t>
      </w:r>
    </w:p>
    <w:p w:rsidR="002B5C4E" w:rsidRPr="0003463F" w:rsidRDefault="002B5C4E" w:rsidP="002B5C4E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B12EB7" w:rsidRPr="00C418EA" w:rsidRDefault="00B12EB7" w:rsidP="00B12EB7">
      <w:pPr>
        <w:rPr>
          <w:rFonts w:ascii="Times New Roman" w:hAnsi="Times New Roman" w:cs="Times New Roman"/>
          <w:sz w:val="28"/>
          <w:szCs w:val="28"/>
        </w:rPr>
      </w:pPr>
    </w:p>
    <w:sectPr w:rsidR="00B12EB7" w:rsidRPr="00C418EA" w:rsidSect="0003463F">
      <w:pgSz w:w="11906" w:h="16838"/>
      <w:pgMar w:top="568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F46BE"/>
    <w:multiLevelType w:val="hybridMultilevel"/>
    <w:tmpl w:val="65586428"/>
    <w:lvl w:ilvl="0" w:tplc="A70290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0837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D105A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4183F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23C82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B0CA0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A6C31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3662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6DC98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69D6D0C"/>
    <w:multiLevelType w:val="multilevel"/>
    <w:tmpl w:val="6D40B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8C57AC"/>
    <w:multiLevelType w:val="multilevel"/>
    <w:tmpl w:val="4B08C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DC12E0"/>
    <w:multiLevelType w:val="multilevel"/>
    <w:tmpl w:val="BB4A7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1A211C"/>
    <w:multiLevelType w:val="multilevel"/>
    <w:tmpl w:val="E07A5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043D6A"/>
    <w:multiLevelType w:val="multilevel"/>
    <w:tmpl w:val="A8AE9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3D03CB6"/>
    <w:multiLevelType w:val="multilevel"/>
    <w:tmpl w:val="BAD4F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4DE"/>
    <w:rsid w:val="00026671"/>
    <w:rsid w:val="0003463F"/>
    <w:rsid w:val="000732C3"/>
    <w:rsid w:val="00087EA0"/>
    <w:rsid w:val="000A4BC6"/>
    <w:rsid w:val="000B414F"/>
    <w:rsid w:val="000C571F"/>
    <w:rsid w:val="000C7024"/>
    <w:rsid w:val="000D790F"/>
    <w:rsid w:val="00113FE6"/>
    <w:rsid w:val="00130EA1"/>
    <w:rsid w:val="001478E3"/>
    <w:rsid w:val="00152992"/>
    <w:rsid w:val="001606FC"/>
    <w:rsid w:val="00180C2F"/>
    <w:rsid w:val="0018720F"/>
    <w:rsid w:val="00195025"/>
    <w:rsid w:val="001A1436"/>
    <w:rsid w:val="001D435F"/>
    <w:rsid w:val="00263610"/>
    <w:rsid w:val="002B5C4E"/>
    <w:rsid w:val="002C2139"/>
    <w:rsid w:val="002C3444"/>
    <w:rsid w:val="00347D83"/>
    <w:rsid w:val="00374FBB"/>
    <w:rsid w:val="003933C6"/>
    <w:rsid w:val="00396DA7"/>
    <w:rsid w:val="003D463B"/>
    <w:rsid w:val="003E2174"/>
    <w:rsid w:val="003E24DE"/>
    <w:rsid w:val="003E7DEE"/>
    <w:rsid w:val="003F4989"/>
    <w:rsid w:val="00410A8F"/>
    <w:rsid w:val="00432C79"/>
    <w:rsid w:val="0048406C"/>
    <w:rsid w:val="00494FA4"/>
    <w:rsid w:val="004B71C5"/>
    <w:rsid w:val="004D3C98"/>
    <w:rsid w:val="004E1A24"/>
    <w:rsid w:val="004E1C87"/>
    <w:rsid w:val="005338BC"/>
    <w:rsid w:val="00572BC5"/>
    <w:rsid w:val="005D1A48"/>
    <w:rsid w:val="005F71C5"/>
    <w:rsid w:val="0061361E"/>
    <w:rsid w:val="00641E4A"/>
    <w:rsid w:val="00661522"/>
    <w:rsid w:val="006A0A03"/>
    <w:rsid w:val="006D20D9"/>
    <w:rsid w:val="006F1583"/>
    <w:rsid w:val="006F337D"/>
    <w:rsid w:val="006F3DBD"/>
    <w:rsid w:val="007567DE"/>
    <w:rsid w:val="00795C3A"/>
    <w:rsid w:val="00834187"/>
    <w:rsid w:val="00845E2F"/>
    <w:rsid w:val="008C0BF5"/>
    <w:rsid w:val="008C0C17"/>
    <w:rsid w:val="00990F3B"/>
    <w:rsid w:val="009A35E2"/>
    <w:rsid w:val="009B0017"/>
    <w:rsid w:val="00A31ECE"/>
    <w:rsid w:val="00A5720E"/>
    <w:rsid w:val="00A81319"/>
    <w:rsid w:val="00AA1DF8"/>
    <w:rsid w:val="00AA5027"/>
    <w:rsid w:val="00B12EB7"/>
    <w:rsid w:val="00B66C0C"/>
    <w:rsid w:val="00B8662C"/>
    <w:rsid w:val="00B95F7C"/>
    <w:rsid w:val="00BA1F02"/>
    <w:rsid w:val="00BE5007"/>
    <w:rsid w:val="00C418EA"/>
    <w:rsid w:val="00C42E09"/>
    <w:rsid w:val="00C676B2"/>
    <w:rsid w:val="00CD17A0"/>
    <w:rsid w:val="00D01BC5"/>
    <w:rsid w:val="00D22DBE"/>
    <w:rsid w:val="00D234CA"/>
    <w:rsid w:val="00D26DB0"/>
    <w:rsid w:val="00D30000"/>
    <w:rsid w:val="00D634F6"/>
    <w:rsid w:val="00D63D9D"/>
    <w:rsid w:val="00D6431C"/>
    <w:rsid w:val="00D91A5C"/>
    <w:rsid w:val="00E23B2B"/>
    <w:rsid w:val="00E338A2"/>
    <w:rsid w:val="00E72B97"/>
    <w:rsid w:val="00E92B2D"/>
    <w:rsid w:val="00EF3DE1"/>
    <w:rsid w:val="00F014E4"/>
    <w:rsid w:val="00F11F66"/>
    <w:rsid w:val="00F148A6"/>
    <w:rsid w:val="00F25282"/>
    <w:rsid w:val="00F40F69"/>
    <w:rsid w:val="00F60A25"/>
    <w:rsid w:val="00FD1CE4"/>
    <w:rsid w:val="00FF3A7E"/>
    <w:rsid w:val="00FF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2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72B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2BC5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BE500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E5007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2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72B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2BC5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BE500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E5007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5011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6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1406</Words>
  <Characters>8018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</dc:creator>
  <cp:lastModifiedBy>Admin325</cp:lastModifiedBy>
  <cp:revision>2</cp:revision>
  <cp:lastPrinted>2017-12-04T06:42:00Z</cp:lastPrinted>
  <dcterms:created xsi:type="dcterms:W3CDTF">2018-10-10T13:40:00Z</dcterms:created>
  <dcterms:modified xsi:type="dcterms:W3CDTF">2018-10-10T13:40:00Z</dcterms:modified>
</cp:coreProperties>
</file>