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983" w:rsidRPr="00F57983" w:rsidRDefault="00F57983" w:rsidP="00F57983">
      <w:r w:rsidRPr="00F57983">
        <w:t>В 201</w:t>
      </w:r>
      <w:r>
        <w:t>6</w:t>
      </w:r>
      <w:r w:rsidRPr="00F57983">
        <w:t xml:space="preserve"> – 2018 учебном году проводилась работа по теме «Формирование</w:t>
      </w:r>
      <w:r w:rsidR="00AD738C">
        <w:t xml:space="preserve"> у </w:t>
      </w:r>
      <w:proofErr w:type="gramStart"/>
      <w:r w:rsidR="00AD738C">
        <w:t>обучающихся</w:t>
      </w:r>
      <w:proofErr w:type="gramEnd"/>
      <w:r w:rsidR="00AD738C">
        <w:t xml:space="preserve"> чувства коллективизма</w:t>
      </w:r>
      <w:r w:rsidR="00AA694D">
        <w:t xml:space="preserve">, дружбы </w:t>
      </w:r>
      <w:bookmarkStart w:id="0" w:name="_GoBack"/>
      <w:bookmarkEnd w:id="0"/>
      <w:r w:rsidR="00AD738C">
        <w:t xml:space="preserve"> и доброты</w:t>
      </w:r>
      <w:r w:rsidRPr="00F57983">
        <w:t>».</w:t>
      </w:r>
    </w:p>
    <w:p w:rsidR="00F57983" w:rsidRPr="00F57983" w:rsidRDefault="00F57983" w:rsidP="00F57983">
      <w:r w:rsidRPr="00824896">
        <w:rPr>
          <w:b/>
          <w:u w:val="single"/>
        </w:rPr>
        <w:t>Цель:</w:t>
      </w:r>
      <w:r w:rsidR="00824896">
        <w:t xml:space="preserve"> с</w:t>
      </w:r>
      <w:r w:rsidRPr="00F57983">
        <w:t>плотить детский коллектив и создать условия на дальнейшую совместную деятельность един</w:t>
      </w:r>
      <w:r w:rsidR="00AD738C">
        <w:t>ым, дружным коллективом учащихся</w:t>
      </w:r>
      <w:r w:rsidRPr="00F57983">
        <w:t>.</w:t>
      </w:r>
    </w:p>
    <w:p w:rsidR="00F57983" w:rsidRPr="00824896" w:rsidRDefault="00824896" w:rsidP="00824896">
      <w:pPr>
        <w:pStyle w:val="a5"/>
        <w:rPr>
          <w:b/>
          <w:u w:val="single"/>
        </w:rPr>
      </w:pPr>
      <w:r w:rsidRPr="00824896">
        <w:rPr>
          <w:b/>
          <w:u w:val="single"/>
        </w:rPr>
        <w:t>Задачи</w:t>
      </w:r>
      <w:r w:rsidR="00F57983" w:rsidRPr="00824896">
        <w:rPr>
          <w:b/>
          <w:u w:val="single"/>
        </w:rPr>
        <w:t>:</w:t>
      </w:r>
    </w:p>
    <w:p w:rsidR="00F57983" w:rsidRPr="00F57983" w:rsidRDefault="00824896" w:rsidP="00824896">
      <w:pPr>
        <w:pStyle w:val="a5"/>
        <w:numPr>
          <w:ilvl w:val="0"/>
          <w:numId w:val="20"/>
        </w:numPr>
      </w:pPr>
      <w:r>
        <w:t>ф</w:t>
      </w:r>
      <w:r w:rsidR="00F57983" w:rsidRPr="00F57983">
        <w:t>ормиров</w:t>
      </w:r>
      <w:r>
        <w:t>ать нравственную культуру детей;</w:t>
      </w:r>
    </w:p>
    <w:p w:rsidR="00F57983" w:rsidRPr="00F57983" w:rsidRDefault="00824896" w:rsidP="00824896">
      <w:pPr>
        <w:pStyle w:val="a5"/>
        <w:numPr>
          <w:ilvl w:val="0"/>
          <w:numId w:val="20"/>
        </w:numPr>
      </w:pPr>
      <w:r>
        <w:t>с</w:t>
      </w:r>
      <w:r w:rsidR="00F57983" w:rsidRPr="00F57983">
        <w:t>пособствовать развитию коммуникативных ум</w:t>
      </w:r>
      <w:r>
        <w:t>ений, доброты и взаимопонимания;</w:t>
      </w:r>
    </w:p>
    <w:p w:rsidR="00F57983" w:rsidRDefault="00824896" w:rsidP="00824896">
      <w:pPr>
        <w:pStyle w:val="a5"/>
        <w:numPr>
          <w:ilvl w:val="0"/>
          <w:numId w:val="20"/>
        </w:numPr>
      </w:pPr>
      <w:r>
        <w:t>о</w:t>
      </w:r>
      <w:r w:rsidR="00F57983" w:rsidRPr="00F57983">
        <w:t xml:space="preserve">рганизация </w:t>
      </w:r>
      <w:r>
        <w:t>совместной деятельности,</w:t>
      </w:r>
      <w:r w:rsidR="00F57983">
        <w:t xml:space="preserve"> направленной </w:t>
      </w:r>
      <w:r w:rsidR="00F57983" w:rsidRPr="00F57983">
        <w:t xml:space="preserve"> на сплочение детского коллектива.</w:t>
      </w:r>
    </w:p>
    <w:p w:rsidR="00824896" w:rsidRDefault="00824896" w:rsidP="00824896">
      <w:pPr>
        <w:pStyle w:val="a5"/>
        <w:ind w:left="720"/>
      </w:pPr>
    </w:p>
    <w:p w:rsidR="00824896" w:rsidRPr="00824896" w:rsidRDefault="00824896" w:rsidP="00824896">
      <w:pPr>
        <w:pStyle w:val="a5"/>
      </w:pPr>
      <w:r w:rsidRPr="00824896">
        <w:rPr>
          <w:b/>
          <w:bCs/>
        </w:rPr>
        <w:t> Этапы работы над темой самообразования </w:t>
      </w:r>
    </w:p>
    <w:p w:rsidR="00824896" w:rsidRPr="00824896" w:rsidRDefault="00824896" w:rsidP="00824896">
      <w:pPr>
        <w:pStyle w:val="a5"/>
      </w:pPr>
      <w:r w:rsidRPr="00824896">
        <w:rPr>
          <w:b/>
          <w:bCs/>
          <w:i/>
          <w:iCs/>
        </w:rPr>
        <w:t>1 этап – установочный.</w:t>
      </w:r>
    </w:p>
    <w:p w:rsidR="00824896" w:rsidRPr="00824896" w:rsidRDefault="00F7602B" w:rsidP="00824896">
      <w:pPr>
        <w:pStyle w:val="a5"/>
      </w:pPr>
      <w:r>
        <w:t xml:space="preserve"> </w:t>
      </w:r>
      <w:r w:rsidR="00824896" w:rsidRPr="00824896">
        <w:t>-формулирование личной индивидуальной темы, согласно проблемам классного коллектива, осмысление последовательности своих действий. </w:t>
      </w:r>
    </w:p>
    <w:p w:rsidR="00824896" w:rsidRPr="00824896" w:rsidRDefault="00824896" w:rsidP="00824896">
      <w:pPr>
        <w:pStyle w:val="a5"/>
      </w:pPr>
      <w:r w:rsidRPr="00824896">
        <w:rPr>
          <w:b/>
          <w:bCs/>
          <w:i/>
          <w:iCs/>
        </w:rPr>
        <w:t>2 этап – обучающий</w:t>
      </w:r>
    </w:p>
    <w:p w:rsidR="00824896" w:rsidRPr="00824896" w:rsidRDefault="00824896" w:rsidP="00824896">
      <w:pPr>
        <w:pStyle w:val="a5"/>
      </w:pPr>
      <w:r w:rsidRPr="00824896">
        <w:t> - знакомство с психолого-педагогической и методической литературой по выбранной проблеме воспитания классного коллектива. </w:t>
      </w:r>
    </w:p>
    <w:p w:rsidR="00824896" w:rsidRPr="00824896" w:rsidRDefault="00824896" w:rsidP="00824896">
      <w:pPr>
        <w:pStyle w:val="a5"/>
      </w:pPr>
      <w:r>
        <w:rPr>
          <w:b/>
          <w:bCs/>
          <w:i/>
          <w:iCs/>
        </w:rPr>
        <w:t>3 этап – практический</w:t>
      </w:r>
    </w:p>
    <w:p w:rsidR="00824896" w:rsidRPr="00F7602B" w:rsidRDefault="00824896" w:rsidP="00824896">
      <w:pPr>
        <w:pStyle w:val="a5"/>
      </w:pPr>
      <w:r w:rsidRPr="00824896">
        <w:t>- накопление педагогических фактов, их отбор и анализ</w:t>
      </w:r>
      <w:r w:rsidR="00AD738C">
        <w:t>, проверка новых методов работы</w:t>
      </w:r>
      <w:r w:rsidRPr="00824896">
        <w:t>. (Практическая работа продолжает сопровождаться изучением литературы.) </w:t>
      </w:r>
      <w:bookmarkStart w:id="1" w:name="h.gjdgxs"/>
      <w:bookmarkEnd w:id="1"/>
      <w:r w:rsidRPr="00824896">
        <w:br/>
      </w:r>
      <w:r w:rsidRPr="00824896">
        <w:rPr>
          <w:b/>
          <w:bCs/>
          <w:i/>
          <w:iCs/>
        </w:rPr>
        <w:t xml:space="preserve">4 этап – </w:t>
      </w:r>
      <w:proofErr w:type="spellStart"/>
      <w:r w:rsidRPr="00824896">
        <w:rPr>
          <w:b/>
          <w:bCs/>
          <w:i/>
          <w:iCs/>
        </w:rPr>
        <w:t>итогово</w:t>
      </w:r>
      <w:proofErr w:type="spellEnd"/>
      <w:r w:rsidRPr="00824896">
        <w:rPr>
          <w:b/>
          <w:bCs/>
          <w:i/>
          <w:iCs/>
        </w:rPr>
        <w:t xml:space="preserve">-контрольный </w:t>
      </w:r>
    </w:p>
    <w:p w:rsidR="00824896" w:rsidRPr="00824896" w:rsidRDefault="00824896" w:rsidP="00824896">
      <w:pPr>
        <w:pStyle w:val="a5"/>
      </w:pPr>
      <w:r w:rsidRPr="00824896">
        <w:t>- анализ и обобщение на</w:t>
      </w:r>
      <w:r>
        <w:t>копленных педагогических фактов;</w:t>
      </w:r>
    </w:p>
    <w:p w:rsidR="00824896" w:rsidRDefault="00824896" w:rsidP="0035201C">
      <w:pPr>
        <w:pStyle w:val="a5"/>
      </w:pPr>
      <w:r w:rsidRPr="00824896">
        <w:t>- оформление результатов (описание проведенной с классным коллективом работы, установленных фактов, достижений классного коллектива,  формулирование общих выводов).</w:t>
      </w:r>
    </w:p>
    <w:p w:rsidR="0035201C" w:rsidRDefault="0035201C" w:rsidP="0035201C">
      <w:pPr>
        <w:pStyle w:val="a5"/>
      </w:pPr>
    </w:p>
    <w:p w:rsidR="00824896" w:rsidRPr="00824896" w:rsidRDefault="00F57983" w:rsidP="0035201C">
      <w:pPr>
        <w:ind w:firstLine="708"/>
      </w:pPr>
      <w:r w:rsidRPr="00F57983">
        <w:t>Основой создания, укрепления и развития коллектива учащихся является их совместная деятельность, направленная на достижение общих целей: учение, общественно полезная работа, производительный труд, деятельность по художественному творчеству, спорту и т.д. Всякая деятельность является объективным фактором формирования коллектива.</w:t>
      </w:r>
    </w:p>
    <w:p w:rsidR="00824896" w:rsidRPr="00824896" w:rsidRDefault="00824896" w:rsidP="0035201C">
      <w:pPr>
        <w:pStyle w:val="a5"/>
        <w:ind w:firstLine="708"/>
      </w:pPr>
      <w:r w:rsidRPr="00824896">
        <w:t>Исходя из вышесказанного</w:t>
      </w:r>
      <w:r>
        <w:t>,</w:t>
      </w:r>
      <w:r w:rsidRPr="00824896">
        <w:t xml:space="preserve"> можно выделить следующие направления работы по </w:t>
      </w:r>
      <w:r>
        <w:t>формированию коллективизма, добрых, дружеских отношений:</w:t>
      </w:r>
    </w:p>
    <w:p w:rsidR="00824896" w:rsidRPr="00824896" w:rsidRDefault="00824896" w:rsidP="0035201C">
      <w:pPr>
        <w:pStyle w:val="a5"/>
        <w:numPr>
          <w:ilvl w:val="0"/>
          <w:numId w:val="21"/>
        </w:numPr>
      </w:pPr>
      <w:r w:rsidRPr="00824896">
        <w:t>Организация совместной деятельности учащихся</w:t>
      </w:r>
      <w:r>
        <w:t>.</w:t>
      </w:r>
    </w:p>
    <w:p w:rsidR="00824896" w:rsidRPr="00824896" w:rsidRDefault="00824896" w:rsidP="0035201C">
      <w:pPr>
        <w:pStyle w:val="a5"/>
        <w:numPr>
          <w:ilvl w:val="0"/>
          <w:numId w:val="21"/>
        </w:numPr>
      </w:pPr>
      <w:r w:rsidRPr="00824896">
        <w:t>Поддержание, стимулирование и незаметная корректировка отношений в классе.</w:t>
      </w:r>
    </w:p>
    <w:p w:rsidR="00824896" w:rsidRPr="00824896" w:rsidRDefault="00824896" w:rsidP="0035201C">
      <w:pPr>
        <w:pStyle w:val="a5"/>
        <w:numPr>
          <w:ilvl w:val="0"/>
          <w:numId w:val="21"/>
        </w:numPr>
      </w:pPr>
      <w:r w:rsidRPr="00824896">
        <w:t>Планомерная смена поручений учащихся.</w:t>
      </w:r>
    </w:p>
    <w:p w:rsidR="00824896" w:rsidRPr="00824896" w:rsidRDefault="00824896" w:rsidP="0035201C">
      <w:pPr>
        <w:pStyle w:val="a5"/>
        <w:numPr>
          <w:ilvl w:val="0"/>
          <w:numId w:val="21"/>
        </w:numPr>
      </w:pPr>
      <w:r w:rsidRPr="00824896">
        <w:t>Установка традиций класса.</w:t>
      </w:r>
    </w:p>
    <w:p w:rsidR="00824896" w:rsidRPr="00824896" w:rsidRDefault="00824896" w:rsidP="0035201C">
      <w:pPr>
        <w:pStyle w:val="a5"/>
        <w:numPr>
          <w:ilvl w:val="0"/>
          <w:numId w:val="21"/>
        </w:numPr>
      </w:pPr>
      <w:r w:rsidRPr="00824896">
        <w:t>Поощрение сотрудничества учащихся при выполнении общих дел, стимулирование добровольной взаимопомощи в учении.</w:t>
      </w:r>
    </w:p>
    <w:p w:rsidR="005C27E5" w:rsidRDefault="00824896" w:rsidP="005C27E5">
      <w:pPr>
        <w:pStyle w:val="a5"/>
        <w:numPr>
          <w:ilvl w:val="0"/>
          <w:numId w:val="21"/>
        </w:numPr>
      </w:pPr>
      <w:r w:rsidRPr="00824896">
        <w:t>Предупреждение и пресечение конфликтных ситуаций, сплетен, нездоровых группировок.</w:t>
      </w:r>
    </w:p>
    <w:p w:rsidR="0035201C" w:rsidRDefault="0035201C" w:rsidP="00AD738C">
      <w:pPr>
        <w:pStyle w:val="a5"/>
        <w:ind w:left="720"/>
      </w:pPr>
    </w:p>
    <w:p w:rsidR="005C27E5" w:rsidRPr="005C27E5" w:rsidRDefault="005C27E5" w:rsidP="005C27E5">
      <w:r w:rsidRPr="005C27E5">
        <w:rPr>
          <w:b/>
          <w:bCs/>
        </w:rPr>
        <w:t>Используемые формы и методы работы при изучении темы</w:t>
      </w:r>
    </w:p>
    <w:p w:rsidR="005535CA" w:rsidRDefault="005C27E5" w:rsidP="005C27E5">
      <w:r w:rsidRPr="005C27E5">
        <w:t xml:space="preserve">Разнообразные формы и методы, которые я использую в своей работе,  позволяют ученикам приобрести не только знания, умения и навыки, которые пригодятся им в жизни, но и   развить </w:t>
      </w:r>
      <w:r w:rsidR="009C6B52">
        <w:rPr>
          <w:color w:val="000000"/>
          <w:shd w:val="clear" w:color="auto" w:fill="FFFFFF"/>
        </w:rPr>
        <w:t>у</w:t>
      </w:r>
      <w:r w:rsidR="009C6B52" w:rsidRPr="009C6B52">
        <w:t>мени</w:t>
      </w:r>
      <w:r w:rsidR="009C6B52">
        <w:t>е</w:t>
      </w:r>
      <w:r w:rsidR="009C6B52" w:rsidRPr="009C6B52">
        <w:t xml:space="preserve"> дружить, общаться с людьми</w:t>
      </w:r>
      <w:r w:rsidR="009C6B52">
        <w:t>,</w:t>
      </w:r>
      <w:r w:rsidR="009C6B52" w:rsidRPr="009C6B52">
        <w:t> </w:t>
      </w:r>
      <w:r w:rsidR="009C6B52">
        <w:t xml:space="preserve"> </w:t>
      </w:r>
      <w:r w:rsidR="005535CA">
        <w:t>строить отношения с одноклассниками  на</w:t>
      </w:r>
      <w:r w:rsidR="005535CA" w:rsidRPr="009C6B52">
        <w:t xml:space="preserve"> </w:t>
      </w:r>
      <w:r w:rsidR="005535CA">
        <w:t xml:space="preserve">основе взаимопомощи и взаимоуважения, </w:t>
      </w:r>
      <w:r w:rsidRPr="005C27E5">
        <w:t>развить чувство коллективизма</w:t>
      </w:r>
      <w:r w:rsidR="005535CA">
        <w:t>.</w:t>
      </w:r>
    </w:p>
    <w:p w:rsidR="005535CA" w:rsidRDefault="005C27E5" w:rsidP="005C27E5">
      <w:r w:rsidRPr="005C27E5">
        <w:t>В своей педагогической деятельности я использую</w:t>
      </w:r>
      <w:r w:rsidRPr="005C27E5">
        <w:rPr>
          <w:b/>
          <w:bCs/>
        </w:rPr>
        <w:t> </w:t>
      </w:r>
      <w:r w:rsidRPr="0035201C">
        <w:rPr>
          <w:b/>
          <w:sz w:val="24"/>
          <w:u w:val="single"/>
        </w:rPr>
        <w:t>формы воспитания</w:t>
      </w:r>
      <w:r w:rsidRPr="0035201C">
        <w:rPr>
          <w:sz w:val="24"/>
        </w:rPr>
        <w:t xml:space="preserve"> </w:t>
      </w:r>
      <w:r w:rsidRPr="005C27E5">
        <w:t>в зависимости от количества воспитанников</w:t>
      </w:r>
      <w:r w:rsidR="0035201C">
        <w:t>:</w:t>
      </w:r>
      <w:r w:rsidR="00AD738C">
        <w:t xml:space="preserve"> фронтальная, групповая, индивидуальная.</w:t>
      </w:r>
    </w:p>
    <w:p w:rsidR="00FC25EE" w:rsidRDefault="005535CA" w:rsidP="005C27E5">
      <w:r>
        <w:t xml:space="preserve"> </w:t>
      </w:r>
      <w:r w:rsidR="005C27E5" w:rsidRPr="005C27E5">
        <w:t xml:space="preserve">А также,  использую </w:t>
      </w:r>
      <w:r w:rsidR="005C27E5" w:rsidRPr="0035201C">
        <w:rPr>
          <w:b/>
          <w:sz w:val="24"/>
          <w:u w:val="single"/>
        </w:rPr>
        <w:t>формы  организации воспитательной деятельности</w:t>
      </w:r>
      <w:r w:rsidR="005C27E5" w:rsidRPr="0035201C">
        <w:rPr>
          <w:b/>
          <w:sz w:val="24"/>
        </w:rPr>
        <w:t xml:space="preserve"> </w:t>
      </w:r>
      <w:r w:rsidR="005C27E5" w:rsidRPr="005C27E5">
        <w:t>в</w:t>
      </w:r>
      <w:r w:rsidR="005C27E5" w:rsidRPr="005C27E5">
        <w:rPr>
          <w:i/>
          <w:iCs/>
        </w:rPr>
        <w:t> </w:t>
      </w:r>
      <w:r w:rsidR="005C27E5" w:rsidRPr="005C27E5">
        <w:t>зависимости от методов воспитания:</w:t>
      </w:r>
    </w:p>
    <w:p w:rsidR="005C27E5" w:rsidRPr="005C27E5" w:rsidRDefault="005535CA" w:rsidP="005C27E5">
      <w:r>
        <w:rPr>
          <w:noProof/>
          <w:lang w:eastAsia="ru-RU"/>
        </w:rPr>
        <w:lastRenderedPageBreak/>
        <w:drawing>
          <wp:inline distT="0" distB="0" distL="0" distR="0" wp14:anchorId="25179A11" wp14:editId="157E4F07">
            <wp:extent cx="6130138" cy="1602028"/>
            <wp:effectExtent l="0" t="19050" r="0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8F0365" w:rsidRDefault="008F0365" w:rsidP="005C27E5">
      <w:r>
        <w:t xml:space="preserve">Формы </w:t>
      </w:r>
      <w:r w:rsidRPr="008F0365">
        <w:t>занятий, способствующих выстраиванию межличностных взаимоотношений, формированию культуры сотрудничества</w:t>
      </w:r>
      <w:r w:rsidRPr="005C27E5">
        <w:t>, которые используются в системе внеурочной деятельности:</w:t>
      </w:r>
    </w:p>
    <w:p w:rsidR="008E6302" w:rsidRPr="005C27E5" w:rsidRDefault="008E6302" w:rsidP="005C27E5">
      <w:r>
        <w:rPr>
          <w:noProof/>
          <w:lang w:eastAsia="ru-RU"/>
        </w:rPr>
        <w:drawing>
          <wp:inline distT="0" distB="0" distL="0" distR="0">
            <wp:extent cx="5486400" cy="1623974"/>
            <wp:effectExtent l="0" t="0" r="0" b="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06720F" w:rsidRPr="0006720F" w:rsidRDefault="0006720F" w:rsidP="0006720F">
      <w:bookmarkStart w:id="2" w:name="6e1d3705a7f995aa9afd670913e1d934ccaa599f"/>
      <w:bookmarkStart w:id="3" w:name="0"/>
      <w:bookmarkEnd w:id="2"/>
      <w:bookmarkEnd w:id="3"/>
      <w:r w:rsidRPr="0006720F">
        <w:rPr>
          <w:b/>
          <w:bCs/>
        </w:rPr>
        <w:t>Урочная деятельность</w:t>
      </w:r>
    </w:p>
    <w:p w:rsidR="0006720F" w:rsidRPr="0006720F" w:rsidRDefault="0006720F" w:rsidP="00AD738C">
      <w:pPr>
        <w:ind w:firstLine="708"/>
      </w:pPr>
      <w:r w:rsidRPr="0006720F">
        <w:t>Нрав</w:t>
      </w:r>
      <w:r w:rsidRPr="0006720F">
        <w:softHyphen/>
        <w:t>ственная обстановка на уроках — это силь</w:t>
      </w:r>
      <w:r w:rsidRPr="0006720F">
        <w:softHyphen/>
        <w:t>нейшая, среди прочих, формирующая среда, которая должна рассматриваться как важнейший инструмент, т.е. педагогическое средство учителя в достижении целей нрав</w:t>
      </w:r>
      <w:r w:rsidRPr="0006720F">
        <w:softHyphen/>
        <w:t>ственного развития и формирования лич</w:t>
      </w:r>
      <w:r w:rsidRPr="0006720F">
        <w:softHyphen/>
        <w:t>ности.</w:t>
      </w:r>
    </w:p>
    <w:p w:rsidR="0006720F" w:rsidRPr="0006720F" w:rsidRDefault="0006720F" w:rsidP="00AD738C">
      <w:pPr>
        <w:ind w:firstLine="708"/>
      </w:pPr>
      <w:r w:rsidRPr="0006720F">
        <w:t>Большие возможности нравственного</w:t>
      </w:r>
      <w:r w:rsidRPr="0006720F">
        <w:rPr>
          <w:b/>
          <w:bCs/>
        </w:rPr>
        <w:t> </w:t>
      </w:r>
      <w:r w:rsidRPr="0006720F">
        <w:t>воспитания</w:t>
      </w:r>
      <w:r w:rsidRPr="0006720F">
        <w:rPr>
          <w:b/>
          <w:bCs/>
        </w:rPr>
        <w:t> </w:t>
      </w:r>
      <w:r w:rsidRPr="0006720F">
        <w:t>несут в себе уроки литературного чтения. Каждая встре</w:t>
      </w:r>
      <w:r w:rsidRPr="0006720F">
        <w:softHyphen/>
        <w:t>ча с художественным произведением, с его геро</w:t>
      </w:r>
      <w:r w:rsidRPr="0006720F">
        <w:softHyphen/>
        <w:t>ями и их поступками заставляет маленького чи</w:t>
      </w:r>
      <w:r w:rsidRPr="0006720F">
        <w:softHyphen/>
        <w:t>тателя задуматься о себе и о мире, в котором он живет, а эмоции, пережитые учеником, стано</w:t>
      </w:r>
      <w:r w:rsidRPr="0006720F">
        <w:softHyphen/>
        <w:t>вятся его нравственно-эстетическим опытом. Учитель здесь становится мудрым другом, кото</w:t>
      </w:r>
      <w:r w:rsidRPr="0006720F">
        <w:softHyphen/>
        <w:t>рый помогает разобраться в поступках героя, в том, что есть добро и зло. На каждом уроке, ра</w:t>
      </w:r>
      <w:r w:rsidRPr="0006720F">
        <w:softHyphen/>
        <w:t>ботая с текстом произведения, учащиеся полу</w:t>
      </w:r>
      <w:r w:rsidRPr="0006720F">
        <w:softHyphen/>
        <w:t>чают нравственный урок, обогащают свой эсте</w:t>
      </w:r>
      <w:r w:rsidRPr="0006720F">
        <w:softHyphen/>
        <w:t>тический опыт.</w:t>
      </w:r>
    </w:p>
    <w:p w:rsidR="0006720F" w:rsidRPr="0006720F" w:rsidRDefault="0006720F" w:rsidP="00AD738C">
      <w:pPr>
        <w:ind w:firstLine="708"/>
      </w:pPr>
      <w:r w:rsidRPr="0006720F">
        <w:t>Таким образом, цель литературного чтения состоит в том, чтобы воспитать читателя, на</w:t>
      </w:r>
      <w:r w:rsidRPr="0006720F">
        <w:softHyphen/>
        <w:t xml:space="preserve">учить школьника размышлять </w:t>
      </w:r>
      <w:proofErr w:type="gramStart"/>
      <w:r w:rsidRPr="0006720F">
        <w:t>над</w:t>
      </w:r>
      <w:proofErr w:type="gramEnd"/>
      <w:r w:rsidRPr="0006720F">
        <w:t xml:space="preserve"> прочитанным, извлекая из него уроки, в том числе и нравственные, а в конечном итоге – помочь становлению и формированию личности.</w:t>
      </w:r>
    </w:p>
    <w:p w:rsidR="0006720F" w:rsidRPr="0006720F" w:rsidRDefault="0006720F" w:rsidP="00AD738C">
      <w:pPr>
        <w:ind w:firstLine="708"/>
      </w:pPr>
      <w:r w:rsidRPr="0006720F">
        <w:t>В своей работе по воспитанию младших школьников на уроках литературного чтения и русского языка особое место отвожу</w:t>
      </w:r>
      <w:r w:rsidRPr="0006720F">
        <w:rPr>
          <w:b/>
          <w:bCs/>
          <w:i/>
          <w:iCs/>
        </w:rPr>
        <w:t> </w:t>
      </w:r>
      <w:r w:rsidRPr="0006720F">
        <w:t xml:space="preserve">работе над пословицами, поговоркам, фразеологизмами. Они учат ценить добрые дела, людей, которые их совершают, </w:t>
      </w:r>
      <w:proofErr w:type="gramStart"/>
      <w:r w:rsidRPr="0006720F">
        <w:t>стремиться самому быть</w:t>
      </w:r>
      <w:proofErr w:type="gramEnd"/>
      <w:r w:rsidRPr="0006720F">
        <w:t xml:space="preserve"> добрым, понимающим, милосердным. Пословицы помогают понять, что есть добро и зло, освоить правила жизни в обществе передающиеся из поколения в поколения.</w:t>
      </w:r>
    </w:p>
    <w:p w:rsidR="0006720F" w:rsidRPr="0006720F" w:rsidRDefault="0006720F" w:rsidP="00AD738C">
      <w:pPr>
        <w:ind w:firstLine="708"/>
      </w:pPr>
      <w:r w:rsidRPr="0006720F">
        <w:t>Огромные возможности для нравствен</w:t>
      </w:r>
      <w:r w:rsidRPr="0006720F">
        <w:softHyphen/>
        <w:t>ного воспитания представляют различные виды уроков, в частности, урок-игра. Поми</w:t>
      </w:r>
      <w:r w:rsidRPr="0006720F">
        <w:softHyphen/>
        <w:t>мо знакомства с новым учебным материа</w:t>
      </w:r>
      <w:r w:rsidRPr="0006720F">
        <w:softHyphen/>
        <w:t>лом или его закреплением, игра учит ребен</w:t>
      </w:r>
      <w:r w:rsidRPr="0006720F">
        <w:softHyphen/>
        <w:t>ка: достигай своей цели по правилам игры, а именно: умей подчиняться установленным нормам, наберись терпения, побеждай, не мешая другим, иначе выйдешь из игры. Бесспорно, человеку, привыкшему считать</w:t>
      </w:r>
      <w:r w:rsidRPr="0006720F">
        <w:softHyphen/>
        <w:t>ся с правилами любой игры, не надо будет долго объяснять, почему надо уважать и не нарушать законы как своей, так и любой другой страны.</w:t>
      </w:r>
      <w:r w:rsidR="00AD738C">
        <w:t xml:space="preserve"> </w:t>
      </w:r>
      <w:r w:rsidRPr="0006720F">
        <w:t xml:space="preserve">На уроках (по любому предмету) </w:t>
      </w:r>
      <w:r w:rsidRPr="0006720F">
        <w:lastRenderedPageBreak/>
        <w:t>школьники, работая парами или группами, учатся работать со</w:t>
      </w:r>
      <w:r w:rsidRPr="0006720F">
        <w:softHyphen/>
        <w:t>обща, вкладывая в общее дело что-то свое, прислушиваться к мнению одноклассников. Потом им будет легче строить свои отноше</w:t>
      </w:r>
      <w:r w:rsidRPr="0006720F">
        <w:softHyphen/>
        <w:t>ния в семье и в рабочем коллективе.</w:t>
      </w:r>
    </w:p>
    <w:p w:rsidR="0006720F" w:rsidRPr="0006720F" w:rsidRDefault="0006720F" w:rsidP="0006720F">
      <w:r w:rsidRPr="0006720F">
        <w:t>Формирование нравственности происходит в школе на всех уроках. И в этом отношении нет главных и неглавных предметов. Воспитывает не только содержание, методы и организация обучения, учитель, его личность, знания, убеждения, но и та атмосфера, которая складывается на уроке, стиль отношений педагога и детей, детей между собой. Воспитывает себя и сам ученик, превращаясь из объекта в субъект воспитания. Развивающая активность школьника, сознательность, инициативность в процессе обучения и есть овладение собственным поведением.</w:t>
      </w:r>
    </w:p>
    <w:p w:rsidR="0006720F" w:rsidRDefault="0006720F" w:rsidP="005C27E5">
      <w:r w:rsidRPr="0006720F">
        <w:rPr>
          <w:b/>
          <w:bCs/>
        </w:rPr>
        <w:t>Внеурочная деятельность</w:t>
      </w:r>
    </w:p>
    <w:p w:rsidR="005C27E5" w:rsidRPr="005C27E5" w:rsidRDefault="005C27E5" w:rsidP="005C27E5">
      <w:r w:rsidRPr="005C27E5">
        <w:t>Основные коллективные формы и методы  нравственного  просвещения  и убеждения школьников, которые использую в своей работе по данной теме.</w:t>
      </w:r>
    </w:p>
    <w:p w:rsidR="005C27E5" w:rsidRPr="005C27E5" w:rsidRDefault="005C27E5" w:rsidP="0011177A">
      <w:pPr>
        <w:ind w:firstLine="708"/>
      </w:pPr>
      <w:r w:rsidRPr="0011177A">
        <w:rPr>
          <w:b/>
          <w:bCs/>
          <w:u w:val="single"/>
        </w:rPr>
        <w:t>Классный  час.</w:t>
      </w:r>
      <w:r w:rsidRPr="005C27E5">
        <w:t>  Это   наиболее   распространённая   форма организации воспитательной работы.    При  проведении классных часов преобладает форма  свободного  общения  учащихся  с педагогом. Классный час – это не обычное воспитательное  мероприятие.  К нему надо хорошо готовиться,  чтобы  он  запоминался  школьниками,  оставлял след в их сознании, влиял на их поведение.</w:t>
      </w:r>
    </w:p>
    <w:p w:rsidR="005C27E5" w:rsidRPr="005C27E5" w:rsidRDefault="005C27E5" w:rsidP="005C27E5">
      <w:r w:rsidRPr="005C27E5">
        <w:t xml:space="preserve">    </w:t>
      </w:r>
      <w:r w:rsidR="0011177A">
        <w:tab/>
      </w:r>
      <w:r w:rsidRPr="005C27E5">
        <w:t>Тематика классных часов во многом зависит от возраста учащихся,  уровня их воспитанности,</w:t>
      </w:r>
      <w:r w:rsidR="0011177A">
        <w:t xml:space="preserve"> от </w:t>
      </w:r>
      <w:r w:rsidRPr="005C27E5">
        <w:t>конкретных условий жизни  и  деятельности  ученического коллектива.  </w:t>
      </w:r>
      <w:r w:rsidR="008F0365">
        <w:t>Были проведены</w:t>
      </w:r>
      <w:r w:rsidRPr="005C27E5">
        <w:t xml:space="preserve">  беседы  о  товариществе, дружбе, справедливости, доброте и  отзывчивости, непримиримости к равнодушию,  скромности, культуре  общения  и  др.  </w:t>
      </w:r>
    </w:p>
    <w:p w:rsidR="005C27E5" w:rsidRDefault="005C27E5" w:rsidP="0011177A">
      <w:pPr>
        <w:ind w:firstLine="360"/>
      </w:pPr>
      <w:r w:rsidRPr="005C27E5">
        <w:t xml:space="preserve"> Тематика классных часов: «О невежах и вежливости», «Что значит быть ответственным», «О лени и </w:t>
      </w:r>
      <w:proofErr w:type="gramStart"/>
      <w:r w:rsidRPr="005C27E5">
        <w:t>лентяях</w:t>
      </w:r>
      <w:proofErr w:type="gramEnd"/>
      <w:r w:rsidRPr="005C27E5">
        <w:t xml:space="preserve">», «Об обидах и причинах обид», «Эгоисты. Кто они такие?», «О жадности и </w:t>
      </w:r>
      <w:proofErr w:type="gramStart"/>
      <w:r w:rsidRPr="005C27E5">
        <w:t>жадных</w:t>
      </w:r>
      <w:proofErr w:type="gramEnd"/>
      <w:r w:rsidRPr="005C27E5">
        <w:t>», «Лучшее слово о дружбе», «Честность – прежде всего», «Не стесняйся доброты своей» и мн. др.</w:t>
      </w:r>
    </w:p>
    <w:p w:rsidR="005C27E5" w:rsidRPr="005C27E5" w:rsidRDefault="0011177A" w:rsidP="0035201C">
      <w:pPr>
        <w:ind w:firstLine="360"/>
      </w:pPr>
      <w:r w:rsidRPr="0011177A">
        <w:rPr>
          <w:b/>
          <w:u w:val="single"/>
        </w:rPr>
        <w:t>Беседы</w:t>
      </w:r>
      <w:r>
        <w:t xml:space="preserve">. В воспитательной деятельности большое место занимают этические беседы. Они знакомят школьников с правилами поведения, с представлениями и понятиями, связанными с положительными поступками и действиями. В ходе бесед </w:t>
      </w:r>
      <w:r w:rsidRPr="0011177A">
        <w:t>вырабатывается оценочное отношение учащихся к своему поведению  и  поведению других людей.</w:t>
      </w:r>
      <w:r w:rsidR="0035201C">
        <w:t xml:space="preserve"> </w:t>
      </w:r>
      <w:r w:rsidR="005C27E5" w:rsidRPr="005C27E5">
        <w:t>Наряду с систематическими беседами прово</w:t>
      </w:r>
      <w:r w:rsidR="0035201C">
        <w:t xml:space="preserve">дятся и  эпизодические  беседы, </w:t>
      </w:r>
      <w:r w:rsidR="005C27E5" w:rsidRPr="005C27E5">
        <w:t>связанные  с  обсуждением  поступков  учащихся.   Такой   разговор   следует проводить сразу после совершения поступка.</w:t>
      </w:r>
      <w:r w:rsidR="0035201C">
        <w:t xml:space="preserve"> </w:t>
      </w:r>
      <w:r w:rsidR="005C27E5" w:rsidRPr="005C27E5">
        <w:t>При  этом важно создать атмосферу доброжелательности  и  доверительности.</w:t>
      </w:r>
    </w:p>
    <w:p w:rsidR="005C27E5" w:rsidRPr="005C27E5" w:rsidRDefault="005C27E5" w:rsidP="0011177A">
      <w:pPr>
        <w:ind w:firstLine="360"/>
      </w:pPr>
      <w:r w:rsidRPr="0011177A">
        <w:rPr>
          <w:b/>
          <w:bCs/>
          <w:u w:val="single"/>
        </w:rPr>
        <w:t>Приобщение  учащихся  к  искусству</w:t>
      </w:r>
      <w:r w:rsidRPr="005C27E5">
        <w:rPr>
          <w:b/>
          <w:bCs/>
        </w:rPr>
        <w:t>.</w:t>
      </w:r>
      <w:r w:rsidRPr="005C27E5">
        <w:t>  Привлекаю учащихся  к  участию  в  викторинах, в конкурсах,  на  лучшего  чтеца  или  рассказчика,  к художественной самодеятельности, обогащающей  нравственный мир школьников.  </w:t>
      </w:r>
    </w:p>
    <w:p w:rsidR="005C27E5" w:rsidRPr="005C27E5" w:rsidRDefault="005C27E5" w:rsidP="0011177A">
      <w:pPr>
        <w:ind w:firstLine="360"/>
      </w:pPr>
      <w:r w:rsidRPr="0011177A">
        <w:rPr>
          <w:b/>
          <w:bCs/>
          <w:u w:val="single"/>
        </w:rPr>
        <w:t>Приобщение к спорту.</w:t>
      </w:r>
      <w:r w:rsidRPr="005C27E5">
        <w:rPr>
          <w:b/>
          <w:bCs/>
        </w:rPr>
        <w:t> </w:t>
      </w:r>
      <w:r w:rsidRPr="005C27E5">
        <w:t>Привлекаю учащихся к участию в спортивных мероприятиях, посещению спортивных секций и т.д.</w:t>
      </w:r>
    </w:p>
    <w:p w:rsidR="005C27E5" w:rsidRPr="00F73DE1" w:rsidRDefault="005C27E5" w:rsidP="00F73DE1">
      <w:r w:rsidRPr="005C27E5">
        <w:t xml:space="preserve">    </w:t>
      </w:r>
      <w:r w:rsidR="00F73DE1">
        <w:tab/>
      </w:r>
      <w:r w:rsidRPr="00AD738C">
        <w:rPr>
          <w:b/>
          <w:u w:val="single"/>
        </w:rPr>
        <w:t>Воспитание в труде</w:t>
      </w:r>
      <w:r w:rsidRPr="00F73DE1">
        <w:t xml:space="preserve"> – это наиболее действенное воспитание. Если школьник занят трудом, он обычно любознателен и дисциплинирован, требователе</w:t>
      </w:r>
      <w:r w:rsidR="00F73DE1">
        <w:t xml:space="preserve">н к  себе и честен, он надёжный </w:t>
      </w:r>
      <w:r w:rsidR="00AD738C">
        <w:t>помощник  в  семье,</w:t>
      </w:r>
      <w:r w:rsidRPr="00F73DE1">
        <w:t xml:space="preserve">  </w:t>
      </w:r>
      <w:r w:rsidR="00F73DE1">
        <w:t xml:space="preserve">у него больше развито чувство ответственности. Серьёзное влияние на формирование поведения оказывает выполнение различных общественных поручений. </w:t>
      </w:r>
      <w:r w:rsidRPr="00F73DE1">
        <w:t>У каждого ребёнка в классе есть своё поручение, например, есть ответственный за д</w:t>
      </w:r>
      <w:r w:rsidR="00F73DE1">
        <w:t>ежурство по классу</w:t>
      </w:r>
      <w:r w:rsidRPr="00F73DE1">
        <w:t xml:space="preserve">, физорг, </w:t>
      </w:r>
      <w:r w:rsidR="00F73DE1">
        <w:lastRenderedPageBreak/>
        <w:t>санитар,</w:t>
      </w:r>
      <w:r w:rsidRPr="00F73DE1">
        <w:t xml:space="preserve"> ответственный </w:t>
      </w:r>
      <w:r w:rsidR="00F73DE1">
        <w:t>цветовод</w:t>
      </w:r>
      <w:r w:rsidRPr="00F73DE1">
        <w:t xml:space="preserve"> и т.д.  Это  подтягивает  школьников к тому, чтобы быть  </w:t>
      </w:r>
      <w:proofErr w:type="spellStart"/>
      <w:r w:rsidRPr="00F73DE1">
        <w:t>ответственнее</w:t>
      </w:r>
      <w:proofErr w:type="spellEnd"/>
      <w:r w:rsidRPr="00F73DE1">
        <w:t>, ощущать себя частью коллектива.      </w:t>
      </w:r>
    </w:p>
    <w:p w:rsidR="005C27E5" w:rsidRPr="005C27E5" w:rsidRDefault="005C27E5" w:rsidP="005C27E5">
      <w:r w:rsidRPr="005C27E5">
        <w:t>Целесообразны  также  упражнения  в  форме  организации   положительных поступков. Например, ученику поручается навести</w:t>
      </w:r>
      <w:r w:rsidR="00E16D08">
        <w:t>ть</w:t>
      </w:r>
      <w:r w:rsidRPr="005C27E5">
        <w:t xml:space="preserve">  больного  товарища,  помочь отстающему в учении, собрать цветы, шары для украшения </w:t>
      </w:r>
      <w:r w:rsidR="00F73DE1">
        <w:t>класса</w:t>
      </w:r>
      <w:r w:rsidRPr="005C27E5">
        <w:t xml:space="preserve"> и т.п.</w:t>
      </w:r>
    </w:p>
    <w:p w:rsidR="005C27E5" w:rsidRPr="005C27E5" w:rsidRDefault="005C27E5" w:rsidP="005C27E5">
      <w:pPr>
        <w:numPr>
          <w:ilvl w:val="0"/>
          <w:numId w:val="7"/>
        </w:numPr>
      </w:pPr>
      <w:r w:rsidRPr="005C27E5">
        <w:rPr>
          <w:b/>
          <w:bCs/>
          <w:i/>
          <w:iCs/>
        </w:rPr>
        <w:t>В своей деятельности использую методы стимулирования учащихся.</w:t>
      </w:r>
    </w:p>
    <w:p w:rsidR="00E16D08" w:rsidRDefault="005C27E5" w:rsidP="00E16D08">
      <w:r w:rsidRPr="005C27E5">
        <w:t xml:space="preserve">Поощрение, как один из методов,  применяется  в  различных вариантах: одобрение, похвала, благодарность, предоставление почетных  прав, </w:t>
      </w:r>
      <w:r w:rsidR="00E16D08">
        <w:t xml:space="preserve">награждение. Методы стимулирования помогают человеку формировать умение правильно оценивать своё поведение, что способствует осознанию им своих потребностей. </w:t>
      </w:r>
    </w:p>
    <w:p w:rsidR="005C27E5" w:rsidRPr="00E16D08" w:rsidRDefault="005C27E5" w:rsidP="00E16D08">
      <w:pPr>
        <w:pStyle w:val="a6"/>
        <w:numPr>
          <w:ilvl w:val="0"/>
          <w:numId w:val="22"/>
        </w:numPr>
        <w:rPr>
          <w:b/>
          <w:bCs/>
          <w:i/>
          <w:iCs/>
        </w:rPr>
      </w:pPr>
      <w:r w:rsidRPr="00E16D08">
        <w:rPr>
          <w:b/>
          <w:bCs/>
          <w:i/>
          <w:iCs/>
        </w:rPr>
        <w:t>Использую методы воспитывающих ситуаций.</w:t>
      </w:r>
    </w:p>
    <w:p w:rsidR="005C27E5" w:rsidRPr="005C27E5" w:rsidRDefault="005C27E5" w:rsidP="005C27E5">
      <w:r w:rsidRPr="005C27E5">
        <w:t> </w:t>
      </w:r>
      <w:r w:rsidR="00F73DE1">
        <w:t xml:space="preserve">Это </w:t>
      </w:r>
      <w:r w:rsidRPr="005C27E5">
        <w:t xml:space="preserve"> ситуации,  в  процессе  которых  ребенок  ставится  перед  необходимостью решить какую-либо проблему. Модификацией  метода   воспитывающих ситуаций является соревнование, оно способствует  формированию качеств конкурентоспособной личности. Этот метод </w:t>
      </w:r>
      <w:r w:rsidR="00C76D66">
        <w:t>опирается  на естественные склонности ребёнка к лидерству, к соперничеству.</w:t>
      </w:r>
      <w:r w:rsidR="00C76D66" w:rsidRPr="005C27E5">
        <w:t xml:space="preserve"> </w:t>
      </w:r>
      <w:r w:rsidRPr="005C27E5">
        <w:t xml:space="preserve">В  процессе  соревнования </w:t>
      </w:r>
      <w:r w:rsidR="00C76D66">
        <w:t>ребёнок  достигает определённого успеха в отношениях с товарищами, приобретает новый социальный статус.</w:t>
      </w:r>
      <w:r w:rsidR="00C76D66" w:rsidRPr="005C27E5">
        <w:t xml:space="preserve"> </w:t>
      </w:r>
      <w:r w:rsidRPr="005C27E5">
        <w:t xml:space="preserve">Соревнование  вызывает  не   только активность ребенка, но и формирует у </w:t>
      </w:r>
      <w:r w:rsidR="00C76D66">
        <w:t>него способность к самоактуализации.</w:t>
      </w:r>
    </w:p>
    <w:p w:rsidR="005C27E5" w:rsidRPr="005C27E5" w:rsidRDefault="005C27E5" w:rsidP="005C27E5">
      <w:r w:rsidRPr="005C27E5">
        <w:rPr>
          <w:b/>
          <w:bCs/>
        </w:rPr>
        <w:t>Работа с родителями в рамках работы над темой</w:t>
      </w:r>
    </w:p>
    <w:p w:rsidR="00CE747C" w:rsidRDefault="00CE747C" w:rsidP="00CE747C">
      <w:pPr>
        <w:ind w:firstLine="708"/>
      </w:pPr>
      <w:r>
        <w:t>Работу</w:t>
      </w:r>
      <w:r w:rsidR="005C27E5" w:rsidRPr="005C27E5">
        <w:t xml:space="preserve"> по воспитанию </w:t>
      </w:r>
      <w:r>
        <w:t xml:space="preserve">дружбы в классе </w:t>
      </w:r>
      <w:r w:rsidR="005C27E5" w:rsidRPr="005C27E5">
        <w:t>веду не только с детским коллективом и в отдельности с каждым</w:t>
      </w:r>
      <w:r>
        <w:t xml:space="preserve"> учеником</w:t>
      </w:r>
      <w:r w:rsidR="005C27E5" w:rsidRPr="005C27E5">
        <w:t>,  но и с родителями. Невозможно заниматься воспитанием учащихся, не вникая в специфику взаимоотношений в его семье, не зная её социального статуса, ценностных ориентаций родителей.</w:t>
      </w:r>
      <w:r>
        <w:t xml:space="preserve"> П</w:t>
      </w:r>
      <w:r w:rsidRPr="00CE747C">
        <w:t>роводились беседы по поводу учебы, здоровья и поведения детей. Были проведены родительские собрания: «Особенности обучения в 4-ом выпускном классе», «Как научить св</w:t>
      </w:r>
      <w:r>
        <w:t>оего ребёнка жить в мире людей</w:t>
      </w:r>
      <w:r w:rsidRPr="00CE747C">
        <w:t>. Поговорим о дружбе»</w:t>
      </w:r>
      <w:proofErr w:type="gramStart"/>
      <w:r w:rsidRPr="00CE747C">
        <w:t>.</w:t>
      </w:r>
      <w:proofErr w:type="gramEnd"/>
      <w:r w:rsidR="00E16D08">
        <w:t xml:space="preserve"> Также родители активно помогают в подготовке праздников, всегда на них присутствуют.</w:t>
      </w:r>
    </w:p>
    <w:p w:rsidR="00E16D08" w:rsidRDefault="00E16D08" w:rsidP="00CE747C">
      <w:pPr>
        <w:ind w:firstLine="708"/>
        <w:rPr>
          <w:b/>
          <w:u w:val="single"/>
        </w:rPr>
      </w:pPr>
      <w:r w:rsidRPr="00E16D08">
        <w:rPr>
          <w:b/>
          <w:u w:val="single"/>
        </w:rPr>
        <w:t>Подведение итогов.</w:t>
      </w:r>
    </w:p>
    <w:p w:rsidR="00E16D08" w:rsidRPr="00E16D08" w:rsidRDefault="00E16D08" w:rsidP="00E16D08">
      <w:r w:rsidRPr="00E16D08">
        <w:t>За период работы по данной  теме</w:t>
      </w:r>
      <w:r>
        <w:t xml:space="preserve"> я не только изучала </w:t>
      </w:r>
      <w:r w:rsidRPr="00E16D08">
        <w:t>психолого-педагогическ</w:t>
      </w:r>
      <w:r>
        <w:t>ую</w:t>
      </w:r>
      <w:r w:rsidRPr="00E16D08">
        <w:t xml:space="preserve"> и методическ</w:t>
      </w:r>
      <w:r>
        <w:t>ую</w:t>
      </w:r>
      <w:r w:rsidRPr="00E16D08">
        <w:t xml:space="preserve"> литератур</w:t>
      </w:r>
      <w:r>
        <w:t>у, но и активно участвовала в конкурсах, олимпиадах, тестированиях по вопросам воспитания подрастающего поколения, что подтверждается дипломами и сертификатами:</w:t>
      </w:r>
    </w:p>
    <w:p w:rsidR="00E16D08" w:rsidRPr="00E16D08" w:rsidRDefault="00AD094D" w:rsidP="00AD094D">
      <w:pPr>
        <w:pStyle w:val="a6"/>
        <w:numPr>
          <w:ilvl w:val="0"/>
          <w:numId w:val="23"/>
        </w:numPr>
      </w:pPr>
      <w:r>
        <w:t xml:space="preserve">Диплом победителя </w:t>
      </w:r>
      <w:r w:rsidR="00E16D08" w:rsidRPr="00E16D08">
        <w:t>Всероссийск</w:t>
      </w:r>
      <w:r>
        <w:t>ого</w:t>
      </w:r>
      <w:r w:rsidR="00E16D08">
        <w:t xml:space="preserve"> конкурс</w:t>
      </w:r>
      <w:r>
        <w:t>а</w:t>
      </w:r>
      <w:r w:rsidR="00E16D08">
        <w:t xml:space="preserve">. </w:t>
      </w:r>
      <w:r w:rsidR="00E16D08" w:rsidRPr="00E16D08">
        <w:t>Блиц-олимпиада:</w:t>
      </w:r>
      <w:r w:rsidR="00E16D08">
        <w:t xml:space="preserve"> </w:t>
      </w:r>
      <w:proofErr w:type="gramStart"/>
      <w:r w:rsidR="00E16D08" w:rsidRPr="00E16D08">
        <w:t>«Современные воспитательные технологии»</w:t>
      </w:r>
      <w:r>
        <w:t xml:space="preserve"> (</w:t>
      </w:r>
      <w:r w:rsidR="00E16D08" w:rsidRPr="00E16D08">
        <w:t>Дата участия в конкурсе: 27.10.2016</w:t>
      </w:r>
      <w:r>
        <w:t>.</w:t>
      </w:r>
      <w:proofErr w:type="gramEnd"/>
      <w:r>
        <w:t xml:space="preserve"> </w:t>
      </w:r>
      <w:proofErr w:type="gramStart"/>
      <w:r w:rsidR="00E16D08" w:rsidRPr="00E16D08">
        <w:t>Номер диплома: umn1 – 246507</w:t>
      </w:r>
      <w:r>
        <w:t>)</w:t>
      </w:r>
      <w:proofErr w:type="gramEnd"/>
    </w:p>
    <w:p w:rsidR="00E16D08" w:rsidRPr="00E16D08" w:rsidRDefault="00E16D08" w:rsidP="00AD094D">
      <w:pPr>
        <w:pStyle w:val="a6"/>
        <w:numPr>
          <w:ilvl w:val="0"/>
          <w:numId w:val="23"/>
        </w:numPr>
      </w:pPr>
      <w:r w:rsidRPr="00E16D08">
        <w:t>Сертификат участника открытого Всероссийского конкурса «Лучшая методическая разработка» - классный час «Дружба – главное чудо на свете».(13.11.2016  № 482 ЦП)</w:t>
      </w:r>
    </w:p>
    <w:p w:rsidR="00E16D08" w:rsidRPr="00E16D08" w:rsidRDefault="00E16D08" w:rsidP="00AD094D">
      <w:pPr>
        <w:pStyle w:val="a6"/>
        <w:numPr>
          <w:ilvl w:val="0"/>
          <w:numId w:val="23"/>
        </w:numPr>
      </w:pPr>
      <w:r w:rsidRPr="00E16D08">
        <w:t>Диплом лауреата 3 степени открытого международного конкурса педагогических проектов «Золотой пеликан -2016». Проект на тему «Я – помню», Я – горжусь». (17.12.2016 №712 НЛ)</w:t>
      </w:r>
    </w:p>
    <w:p w:rsidR="00E16D08" w:rsidRPr="00E16D08" w:rsidRDefault="00E16D08" w:rsidP="00AD094D">
      <w:pPr>
        <w:pStyle w:val="a6"/>
        <w:numPr>
          <w:ilvl w:val="0"/>
          <w:numId w:val="23"/>
        </w:numPr>
      </w:pPr>
      <w:r w:rsidRPr="00E16D08">
        <w:t>Диплом победителя Всероссийского конкурса «Дидактические игра, кроссворды, инновационные способы подачи материала». (22.10.2016 № Д-10-25-90)</w:t>
      </w:r>
    </w:p>
    <w:p w:rsidR="00E16D08" w:rsidRPr="00E16D08" w:rsidRDefault="00E16D08" w:rsidP="00AD094D">
      <w:pPr>
        <w:pStyle w:val="a6"/>
        <w:numPr>
          <w:ilvl w:val="0"/>
          <w:numId w:val="23"/>
        </w:numPr>
      </w:pPr>
      <w:r w:rsidRPr="00E16D08">
        <w:t xml:space="preserve">Диплом </w:t>
      </w:r>
      <w:r w:rsidRPr="00AD094D">
        <w:rPr>
          <w:lang w:val="en-US"/>
        </w:rPr>
        <w:t>I</w:t>
      </w:r>
      <w:r w:rsidRPr="00E16D08">
        <w:t xml:space="preserve"> степени  об успешном прохождении теста по теме «Основы профессионального саморазвития педагога» (18.12.2017 № 448496311) </w:t>
      </w:r>
    </w:p>
    <w:p w:rsidR="00E16D08" w:rsidRPr="00E16D08" w:rsidRDefault="00E16D08" w:rsidP="00AD094D">
      <w:pPr>
        <w:pStyle w:val="a6"/>
        <w:numPr>
          <w:ilvl w:val="0"/>
          <w:numId w:val="23"/>
        </w:numPr>
      </w:pPr>
      <w:r w:rsidRPr="00E16D08">
        <w:t>Грамота за активное использование информационно-коммуникационных технологий в работе педагога (№ ВН-000999307)</w:t>
      </w:r>
    </w:p>
    <w:p w:rsidR="00E16D08" w:rsidRDefault="00E16D08" w:rsidP="00AD094D">
      <w:pPr>
        <w:pStyle w:val="a6"/>
        <w:numPr>
          <w:ilvl w:val="0"/>
          <w:numId w:val="23"/>
        </w:numPr>
      </w:pPr>
      <w:r w:rsidRPr="00E16D08">
        <w:lastRenderedPageBreak/>
        <w:t xml:space="preserve">Свидетельство о предоставлении обобщённого педагогического опыта на Всероссийском уровне. Тема материалов «Современные педагогические технологии в работе учителя начальных классов» (28.03.2018 № </w:t>
      </w:r>
      <w:proofErr w:type="gramStart"/>
      <w:r w:rsidRPr="00E16D08">
        <w:t>ВЛ</w:t>
      </w:r>
      <w:proofErr w:type="gramEnd"/>
      <w:r w:rsidRPr="00E16D08">
        <w:t xml:space="preserve"> – 00099307)</w:t>
      </w:r>
    </w:p>
    <w:p w:rsidR="00AD094D" w:rsidRDefault="00AD094D" w:rsidP="00AD094D">
      <w:pPr>
        <w:pStyle w:val="a6"/>
      </w:pPr>
    </w:p>
    <w:p w:rsidR="00AD094D" w:rsidRDefault="00AD094D" w:rsidP="00AD094D">
      <w:pPr>
        <w:pStyle w:val="a6"/>
      </w:pPr>
      <w:r>
        <w:t xml:space="preserve">Среди </w:t>
      </w:r>
      <w:proofErr w:type="gramStart"/>
      <w:r>
        <w:t>обучающихся</w:t>
      </w:r>
      <w:proofErr w:type="gramEnd"/>
      <w:r>
        <w:t xml:space="preserve"> 4-а класса я провела тест, который оценивает уровень готовности быть настоящим другом. </w:t>
      </w:r>
    </w:p>
    <w:p w:rsidR="00AD094D" w:rsidRDefault="00AD094D" w:rsidP="00AD094D">
      <w:pPr>
        <w:pStyle w:val="a6"/>
      </w:pPr>
      <w:r>
        <w:t>По итогам теста:</w:t>
      </w:r>
    </w:p>
    <w:p w:rsidR="00AD094D" w:rsidRDefault="00AD094D" w:rsidP="00AD094D">
      <w:pPr>
        <w:pStyle w:val="a6"/>
      </w:pPr>
      <w:r>
        <w:t xml:space="preserve"> 16 уч-ся (88,8%) – набрали количество баллов от 35 до 50. Эти дети настоящие друзья, хорошо понимающие, что значит верная и преданная дружба;</w:t>
      </w:r>
    </w:p>
    <w:p w:rsidR="00AD094D" w:rsidRPr="00E16D08" w:rsidRDefault="00AD094D" w:rsidP="00AD094D">
      <w:pPr>
        <w:pStyle w:val="a6"/>
      </w:pPr>
      <w:r>
        <w:t>2 уч-ся (11,1%) – набрали количество баллов от 15 до 35. Эти дети уже имеют определённый опыт настоящей дружбы, но иногда случались серьёзные ошибки в отношениях, в результате которых они разочаровались в друзьях.</w:t>
      </w:r>
    </w:p>
    <w:p w:rsidR="00E16D08" w:rsidRPr="00CE747C" w:rsidRDefault="00E16D08" w:rsidP="00E16D08"/>
    <w:p w:rsidR="00CE747C" w:rsidRPr="005C27E5" w:rsidRDefault="00CE747C" w:rsidP="005C27E5"/>
    <w:p w:rsidR="005C27E5" w:rsidRPr="005C27E5" w:rsidRDefault="005C27E5" w:rsidP="005C27E5"/>
    <w:p w:rsidR="005C27E5" w:rsidRPr="005C27E5" w:rsidRDefault="005C27E5" w:rsidP="005C27E5"/>
    <w:p w:rsidR="005C27E5" w:rsidRDefault="005C27E5" w:rsidP="005C27E5"/>
    <w:sectPr w:rsidR="005C27E5" w:rsidSect="00F73DE1">
      <w:pgSz w:w="11906" w:h="16838"/>
      <w:pgMar w:top="1134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72C2"/>
    <w:multiLevelType w:val="hybridMultilevel"/>
    <w:tmpl w:val="A7C4A4FC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32E17FF"/>
    <w:multiLevelType w:val="multilevel"/>
    <w:tmpl w:val="92C4E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3D65E0"/>
    <w:multiLevelType w:val="multilevel"/>
    <w:tmpl w:val="F81CE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800C88"/>
    <w:multiLevelType w:val="multilevel"/>
    <w:tmpl w:val="E71E1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8F28F9"/>
    <w:multiLevelType w:val="multilevel"/>
    <w:tmpl w:val="150E3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DB204B"/>
    <w:multiLevelType w:val="multilevel"/>
    <w:tmpl w:val="3E98A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9D107E"/>
    <w:multiLevelType w:val="multilevel"/>
    <w:tmpl w:val="B0B0D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A70D75"/>
    <w:multiLevelType w:val="multilevel"/>
    <w:tmpl w:val="CDF8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925859"/>
    <w:multiLevelType w:val="multilevel"/>
    <w:tmpl w:val="478AF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C01605"/>
    <w:multiLevelType w:val="hybridMultilevel"/>
    <w:tmpl w:val="E4D0A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C833D0"/>
    <w:multiLevelType w:val="multilevel"/>
    <w:tmpl w:val="CFF0C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BF4D3B"/>
    <w:multiLevelType w:val="multilevel"/>
    <w:tmpl w:val="2E36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D0815D3"/>
    <w:multiLevelType w:val="multilevel"/>
    <w:tmpl w:val="EABA6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62562C"/>
    <w:multiLevelType w:val="multilevel"/>
    <w:tmpl w:val="330CE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5BB581E"/>
    <w:multiLevelType w:val="multilevel"/>
    <w:tmpl w:val="919ED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44690C"/>
    <w:multiLevelType w:val="hybridMultilevel"/>
    <w:tmpl w:val="79E0FCE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DC057A"/>
    <w:multiLevelType w:val="multilevel"/>
    <w:tmpl w:val="A2B8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C257934"/>
    <w:multiLevelType w:val="multilevel"/>
    <w:tmpl w:val="46D82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CB677E2"/>
    <w:multiLevelType w:val="hybridMultilevel"/>
    <w:tmpl w:val="0A768A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F713DD"/>
    <w:multiLevelType w:val="hybridMultilevel"/>
    <w:tmpl w:val="93B89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3E075F"/>
    <w:multiLevelType w:val="hybridMultilevel"/>
    <w:tmpl w:val="E80A76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D2665B"/>
    <w:multiLevelType w:val="multilevel"/>
    <w:tmpl w:val="DB642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AA6E52"/>
    <w:multiLevelType w:val="multilevel"/>
    <w:tmpl w:val="1AD24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"/>
  </w:num>
  <w:num w:numId="3">
    <w:abstractNumId w:val="22"/>
  </w:num>
  <w:num w:numId="4">
    <w:abstractNumId w:val="12"/>
  </w:num>
  <w:num w:numId="5">
    <w:abstractNumId w:val="2"/>
  </w:num>
  <w:num w:numId="6">
    <w:abstractNumId w:val="5"/>
  </w:num>
  <w:num w:numId="7">
    <w:abstractNumId w:val="10"/>
  </w:num>
  <w:num w:numId="8">
    <w:abstractNumId w:val="8"/>
  </w:num>
  <w:num w:numId="9">
    <w:abstractNumId w:val="14"/>
  </w:num>
  <w:num w:numId="10">
    <w:abstractNumId w:val="17"/>
  </w:num>
  <w:num w:numId="11">
    <w:abstractNumId w:val="4"/>
  </w:num>
  <w:num w:numId="12">
    <w:abstractNumId w:val="7"/>
  </w:num>
  <w:num w:numId="13">
    <w:abstractNumId w:val="16"/>
  </w:num>
  <w:num w:numId="14">
    <w:abstractNumId w:val="3"/>
  </w:num>
  <w:num w:numId="15">
    <w:abstractNumId w:val="21"/>
  </w:num>
  <w:num w:numId="16">
    <w:abstractNumId w:val="11"/>
  </w:num>
  <w:num w:numId="17">
    <w:abstractNumId w:val="0"/>
  </w:num>
  <w:num w:numId="18">
    <w:abstractNumId w:val="6"/>
  </w:num>
  <w:num w:numId="19">
    <w:abstractNumId w:val="9"/>
  </w:num>
  <w:num w:numId="20">
    <w:abstractNumId w:val="20"/>
  </w:num>
  <w:num w:numId="21">
    <w:abstractNumId w:val="1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7E5"/>
    <w:rsid w:val="0006720F"/>
    <w:rsid w:val="0011177A"/>
    <w:rsid w:val="00146DB5"/>
    <w:rsid w:val="0035201C"/>
    <w:rsid w:val="005535CA"/>
    <w:rsid w:val="005C27E5"/>
    <w:rsid w:val="00824896"/>
    <w:rsid w:val="008E6302"/>
    <w:rsid w:val="008F0365"/>
    <w:rsid w:val="0094043C"/>
    <w:rsid w:val="009A5C6F"/>
    <w:rsid w:val="009C6B52"/>
    <w:rsid w:val="00AA43DE"/>
    <w:rsid w:val="00AA694D"/>
    <w:rsid w:val="00AD094D"/>
    <w:rsid w:val="00AD738C"/>
    <w:rsid w:val="00C76D66"/>
    <w:rsid w:val="00CB6212"/>
    <w:rsid w:val="00CE747C"/>
    <w:rsid w:val="00DF0AC4"/>
    <w:rsid w:val="00E16D08"/>
    <w:rsid w:val="00E20BBE"/>
    <w:rsid w:val="00EB6166"/>
    <w:rsid w:val="00ED73DD"/>
    <w:rsid w:val="00F57983"/>
    <w:rsid w:val="00F73DE1"/>
    <w:rsid w:val="00F7602B"/>
    <w:rsid w:val="00FA55FD"/>
    <w:rsid w:val="00FC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5C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2489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E16D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5C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2489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E16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3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66A20D6-2981-40D8-AA88-F9053C141B8E}" type="doc">
      <dgm:prSet loTypeId="urn:microsoft.com/office/officeart/2005/8/layout/hierarchy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2712ACED-B1A5-471A-BBE9-59C738F687A2}">
      <dgm:prSet phldrT="[Текст]"/>
      <dgm:spPr/>
      <dgm:t>
        <a:bodyPr/>
        <a:lstStyle/>
        <a:p>
          <a:r>
            <a:rPr lang="ru-RU"/>
            <a:t>Словесные формы</a:t>
          </a:r>
        </a:p>
      </dgm:t>
    </dgm:pt>
    <dgm:pt modelId="{EAEDA6EE-EDD4-4A5C-BF5D-DAC0B053BE01}" type="parTrans" cxnId="{502D8B98-9238-4FB9-80FD-8F8F97D87BE2}">
      <dgm:prSet/>
      <dgm:spPr/>
      <dgm:t>
        <a:bodyPr/>
        <a:lstStyle/>
        <a:p>
          <a:endParaRPr lang="ru-RU"/>
        </a:p>
      </dgm:t>
    </dgm:pt>
    <dgm:pt modelId="{9DB0D52B-69FA-4C89-83CF-0F6E9A457F08}" type="sibTrans" cxnId="{502D8B98-9238-4FB9-80FD-8F8F97D87BE2}">
      <dgm:prSet/>
      <dgm:spPr/>
      <dgm:t>
        <a:bodyPr/>
        <a:lstStyle/>
        <a:p>
          <a:endParaRPr lang="ru-RU"/>
        </a:p>
      </dgm:t>
    </dgm:pt>
    <dgm:pt modelId="{F96AE1C6-E838-4CF9-972E-6265A670F45C}">
      <dgm:prSet phldrT="[Текст]"/>
      <dgm:spPr/>
      <dgm:t>
        <a:bodyPr/>
        <a:lstStyle/>
        <a:p>
          <a:r>
            <a:rPr lang="ru-RU"/>
            <a:t>доклады</a:t>
          </a:r>
        </a:p>
      </dgm:t>
    </dgm:pt>
    <dgm:pt modelId="{994557EF-BAA2-4972-A9BB-0DF1D5B310FC}" type="parTrans" cxnId="{008AD11C-65FF-49BC-B9A8-0C19D4500792}">
      <dgm:prSet/>
      <dgm:spPr/>
      <dgm:t>
        <a:bodyPr/>
        <a:lstStyle/>
        <a:p>
          <a:endParaRPr lang="ru-RU"/>
        </a:p>
      </dgm:t>
    </dgm:pt>
    <dgm:pt modelId="{7DE2BDFA-836B-4C4D-87DF-25E389D27091}" type="sibTrans" cxnId="{008AD11C-65FF-49BC-B9A8-0C19D4500792}">
      <dgm:prSet/>
      <dgm:spPr/>
      <dgm:t>
        <a:bodyPr/>
        <a:lstStyle/>
        <a:p>
          <a:endParaRPr lang="ru-RU"/>
        </a:p>
      </dgm:t>
    </dgm:pt>
    <dgm:pt modelId="{3BD57D93-9270-45F1-9781-AF59E3515498}">
      <dgm:prSet phldrT="[Текст]"/>
      <dgm:spPr/>
      <dgm:t>
        <a:bodyPr/>
        <a:lstStyle/>
        <a:p>
          <a:r>
            <a:rPr lang="ru-RU"/>
            <a:t>Практические формы</a:t>
          </a:r>
        </a:p>
      </dgm:t>
    </dgm:pt>
    <dgm:pt modelId="{8F57F651-BCE7-4B92-91BF-BB067D85E6FD}" type="parTrans" cxnId="{7D484F59-D344-4648-9866-1FB89391D5DA}">
      <dgm:prSet/>
      <dgm:spPr/>
      <dgm:t>
        <a:bodyPr/>
        <a:lstStyle/>
        <a:p>
          <a:endParaRPr lang="ru-RU"/>
        </a:p>
      </dgm:t>
    </dgm:pt>
    <dgm:pt modelId="{0E68EAB5-7B75-47F2-BECB-11D047C52E97}" type="sibTrans" cxnId="{7D484F59-D344-4648-9866-1FB89391D5DA}">
      <dgm:prSet/>
      <dgm:spPr/>
      <dgm:t>
        <a:bodyPr/>
        <a:lstStyle/>
        <a:p>
          <a:endParaRPr lang="ru-RU"/>
        </a:p>
      </dgm:t>
    </dgm:pt>
    <dgm:pt modelId="{D7033371-F964-4075-A0CD-5E4E3166686A}">
      <dgm:prSet phldrT="[Текст]"/>
      <dgm:spPr/>
      <dgm:t>
        <a:bodyPr/>
        <a:lstStyle/>
        <a:p>
          <a:r>
            <a:rPr lang="ru-RU"/>
            <a:t>походы</a:t>
          </a:r>
        </a:p>
      </dgm:t>
    </dgm:pt>
    <dgm:pt modelId="{4C9F4C67-1EE8-4BC6-B7D4-F9FA18C9AF55}" type="parTrans" cxnId="{637E2D56-866C-44A5-8AA5-B6077DD67430}">
      <dgm:prSet/>
      <dgm:spPr/>
      <dgm:t>
        <a:bodyPr/>
        <a:lstStyle/>
        <a:p>
          <a:endParaRPr lang="ru-RU"/>
        </a:p>
      </dgm:t>
    </dgm:pt>
    <dgm:pt modelId="{88B0BD5B-F086-488E-A616-85C155BB4C39}" type="sibTrans" cxnId="{637E2D56-866C-44A5-8AA5-B6077DD67430}">
      <dgm:prSet/>
      <dgm:spPr/>
      <dgm:t>
        <a:bodyPr/>
        <a:lstStyle/>
        <a:p>
          <a:endParaRPr lang="ru-RU"/>
        </a:p>
      </dgm:t>
    </dgm:pt>
    <dgm:pt modelId="{F2E068D8-52A0-4A99-A5AE-D4C4EB5A23C1}">
      <dgm:prSet phldrT="[Текст]"/>
      <dgm:spPr/>
      <dgm:t>
        <a:bodyPr/>
        <a:lstStyle/>
        <a:p>
          <a:r>
            <a:rPr lang="ru-RU"/>
            <a:t>экскурсии</a:t>
          </a:r>
        </a:p>
      </dgm:t>
    </dgm:pt>
    <dgm:pt modelId="{D37B325C-BE04-4996-BDF7-726243AC5C52}" type="parTrans" cxnId="{30B49C3F-7012-45C6-AD7F-12318C5E21BB}">
      <dgm:prSet/>
      <dgm:spPr/>
      <dgm:t>
        <a:bodyPr/>
        <a:lstStyle/>
        <a:p>
          <a:endParaRPr lang="ru-RU"/>
        </a:p>
      </dgm:t>
    </dgm:pt>
    <dgm:pt modelId="{DF43B65D-6578-4BE1-982F-513DACAD56DF}" type="sibTrans" cxnId="{30B49C3F-7012-45C6-AD7F-12318C5E21BB}">
      <dgm:prSet/>
      <dgm:spPr/>
      <dgm:t>
        <a:bodyPr/>
        <a:lstStyle/>
        <a:p>
          <a:endParaRPr lang="ru-RU"/>
        </a:p>
      </dgm:t>
    </dgm:pt>
    <dgm:pt modelId="{501A43C9-18C9-4B83-B545-C0AF736735CE}">
      <dgm:prSet phldrT="[Текст]"/>
      <dgm:spPr/>
      <dgm:t>
        <a:bodyPr/>
        <a:lstStyle/>
        <a:p>
          <a:r>
            <a:rPr lang="ru-RU"/>
            <a:t>диспуты</a:t>
          </a:r>
        </a:p>
      </dgm:t>
    </dgm:pt>
    <dgm:pt modelId="{B32CA0DA-4254-4B38-A65D-56E656D38E4D}" type="parTrans" cxnId="{939619E5-EF3E-44CC-9ABA-4F4B1BC8EA69}">
      <dgm:prSet/>
      <dgm:spPr/>
      <dgm:t>
        <a:bodyPr/>
        <a:lstStyle/>
        <a:p>
          <a:endParaRPr lang="ru-RU"/>
        </a:p>
      </dgm:t>
    </dgm:pt>
    <dgm:pt modelId="{985A844A-3BC4-4F1B-90C0-491A8839ECDE}" type="sibTrans" cxnId="{939619E5-EF3E-44CC-9ABA-4F4B1BC8EA69}">
      <dgm:prSet/>
      <dgm:spPr/>
      <dgm:t>
        <a:bodyPr/>
        <a:lstStyle/>
        <a:p>
          <a:endParaRPr lang="ru-RU"/>
        </a:p>
      </dgm:t>
    </dgm:pt>
    <dgm:pt modelId="{8CE75BE9-6AF1-4923-A2E2-14C47D3CD79B}">
      <dgm:prSet phldrT="[Текст]"/>
      <dgm:spPr/>
      <dgm:t>
        <a:bodyPr/>
        <a:lstStyle/>
        <a:p>
          <a:r>
            <a:rPr lang="ru-RU"/>
            <a:t>встречи</a:t>
          </a:r>
        </a:p>
      </dgm:t>
    </dgm:pt>
    <dgm:pt modelId="{D8313F95-6AB4-4D2D-84BF-DD0B4323A884}" type="parTrans" cxnId="{60E927BB-04E1-4267-8C70-5D33393D7979}">
      <dgm:prSet/>
      <dgm:spPr/>
      <dgm:t>
        <a:bodyPr/>
        <a:lstStyle/>
        <a:p>
          <a:endParaRPr lang="ru-RU"/>
        </a:p>
      </dgm:t>
    </dgm:pt>
    <dgm:pt modelId="{731822A9-3B9A-490D-8958-1CCF57CADA4C}" type="sibTrans" cxnId="{60E927BB-04E1-4267-8C70-5D33393D7979}">
      <dgm:prSet/>
      <dgm:spPr/>
      <dgm:t>
        <a:bodyPr/>
        <a:lstStyle/>
        <a:p>
          <a:endParaRPr lang="ru-RU"/>
        </a:p>
      </dgm:t>
    </dgm:pt>
    <dgm:pt modelId="{F721E4F7-8DEF-4253-8416-5578CF801CA5}">
      <dgm:prSet phldrT="[Текст]"/>
      <dgm:spPr/>
      <dgm:t>
        <a:bodyPr/>
        <a:lstStyle/>
        <a:p>
          <a:r>
            <a:rPr lang="ru-RU"/>
            <a:t>собрания</a:t>
          </a:r>
        </a:p>
      </dgm:t>
    </dgm:pt>
    <dgm:pt modelId="{207E53BB-B86D-40A2-823F-3C8088D774DD}" type="sibTrans" cxnId="{73872E8D-23F1-4F5E-8404-9BA941989114}">
      <dgm:prSet/>
      <dgm:spPr/>
      <dgm:t>
        <a:bodyPr/>
        <a:lstStyle/>
        <a:p>
          <a:endParaRPr lang="ru-RU"/>
        </a:p>
      </dgm:t>
    </dgm:pt>
    <dgm:pt modelId="{A92AB9DD-6FE8-4432-BC34-82C97E49D712}" type="parTrans" cxnId="{73872E8D-23F1-4F5E-8404-9BA941989114}">
      <dgm:prSet/>
      <dgm:spPr/>
      <dgm:t>
        <a:bodyPr/>
        <a:lstStyle/>
        <a:p>
          <a:endParaRPr lang="ru-RU"/>
        </a:p>
      </dgm:t>
    </dgm:pt>
    <dgm:pt modelId="{B56F5BA9-1C46-4C32-94CA-BEA6890ECB68}">
      <dgm:prSet phldrT="[Текст]"/>
      <dgm:spPr/>
      <dgm:t>
        <a:bodyPr/>
        <a:lstStyle/>
        <a:p>
          <a:r>
            <a:rPr lang="ru-RU"/>
            <a:t>проекты</a:t>
          </a:r>
        </a:p>
      </dgm:t>
    </dgm:pt>
    <dgm:pt modelId="{4CEB491B-C610-4475-88EF-0FD08C85D19F}" type="parTrans" cxnId="{936CCD43-78E1-4709-9566-AA37B9296A91}">
      <dgm:prSet/>
      <dgm:spPr/>
      <dgm:t>
        <a:bodyPr/>
        <a:lstStyle/>
        <a:p>
          <a:endParaRPr lang="ru-RU"/>
        </a:p>
      </dgm:t>
    </dgm:pt>
    <dgm:pt modelId="{8ABD2316-8FD4-46A4-B84F-0E78FE722E67}" type="sibTrans" cxnId="{936CCD43-78E1-4709-9566-AA37B9296A91}">
      <dgm:prSet/>
      <dgm:spPr/>
      <dgm:t>
        <a:bodyPr/>
        <a:lstStyle/>
        <a:p>
          <a:endParaRPr lang="ru-RU"/>
        </a:p>
      </dgm:t>
    </dgm:pt>
    <dgm:pt modelId="{B4A301E6-404D-49D9-B75E-678314DC8A9F}">
      <dgm:prSet phldrT="[Текст]"/>
      <dgm:spPr/>
      <dgm:t>
        <a:bodyPr/>
        <a:lstStyle/>
        <a:p>
          <a:r>
            <a:rPr lang="ru-RU"/>
            <a:t>конкурсы</a:t>
          </a:r>
        </a:p>
      </dgm:t>
    </dgm:pt>
    <dgm:pt modelId="{0C67E2FA-21F9-4788-AA9A-EC29068CFA22}" type="parTrans" cxnId="{990A0368-42F1-41D4-B5DA-C55058C4C806}">
      <dgm:prSet/>
      <dgm:spPr/>
      <dgm:t>
        <a:bodyPr/>
        <a:lstStyle/>
        <a:p>
          <a:endParaRPr lang="ru-RU"/>
        </a:p>
      </dgm:t>
    </dgm:pt>
    <dgm:pt modelId="{542EFD73-A2A8-417F-B5A7-428686B2BF48}" type="sibTrans" cxnId="{990A0368-42F1-41D4-B5DA-C55058C4C806}">
      <dgm:prSet/>
      <dgm:spPr/>
      <dgm:t>
        <a:bodyPr/>
        <a:lstStyle/>
        <a:p>
          <a:endParaRPr lang="ru-RU"/>
        </a:p>
      </dgm:t>
    </dgm:pt>
    <dgm:pt modelId="{D3D2402E-8E63-40DF-B5E2-9C48E5C9E8CE}">
      <dgm:prSet phldrT="[Текст]"/>
      <dgm:spPr/>
      <dgm:t>
        <a:bodyPr/>
        <a:lstStyle/>
        <a:p>
          <a:r>
            <a:rPr lang="ru-RU"/>
            <a:t>Наглядные формы</a:t>
          </a:r>
        </a:p>
      </dgm:t>
    </dgm:pt>
    <dgm:pt modelId="{0B640671-312F-40DA-A8CB-D72A42CBE674}" type="parTrans" cxnId="{D40D01C9-6905-4480-A8D4-89BEC32C406B}">
      <dgm:prSet/>
      <dgm:spPr/>
      <dgm:t>
        <a:bodyPr/>
        <a:lstStyle/>
        <a:p>
          <a:endParaRPr lang="ru-RU"/>
        </a:p>
      </dgm:t>
    </dgm:pt>
    <dgm:pt modelId="{D665CDEC-6495-41B9-9F98-5D2756F48410}" type="sibTrans" cxnId="{D40D01C9-6905-4480-A8D4-89BEC32C406B}">
      <dgm:prSet/>
      <dgm:spPr/>
      <dgm:t>
        <a:bodyPr/>
        <a:lstStyle/>
        <a:p>
          <a:endParaRPr lang="ru-RU"/>
        </a:p>
      </dgm:t>
    </dgm:pt>
    <dgm:pt modelId="{06B8238A-C21A-4668-936D-ECC48F8805C5}">
      <dgm:prSet/>
      <dgm:spPr/>
      <dgm:t>
        <a:bodyPr/>
        <a:lstStyle/>
        <a:p>
          <a:r>
            <a:rPr lang="ru-RU"/>
            <a:t>выставки</a:t>
          </a:r>
        </a:p>
      </dgm:t>
    </dgm:pt>
    <dgm:pt modelId="{DC3E84F8-F3B8-48E0-B4A7-3F520B64CB5E}" type="parTrans" cxnId="{B501161D-2CC1-4518-83FE-0E9B03207C94}">
      <dgm:prSet/>
      <dgm:spPr/>
      <dgm:t>
        <a:bodyPr/>
        <a:lstStyle/>
        <a:p>
          <a:endParaRPr lang="ru-RU"/>
        </a:p>
      </dgm:t>
    </dgm:pt>
    <dgm:pt modelId="{01FEF1F7-72C6-4CF8-B427-553A63A65292}" type="sibTrans" cxnId="{B501161D-2CC1-4518-83FE-0E9B03207C94}">
      <dgm:prSet/>
      <dgm:spPr/>
      <dgm:t>
        <a:bodyPr/>
        <a:lstStyle/>
        <a:p>
          <a:endParaRPr lang="ru-RU"/>
        </a:p>
      </dgm:t>
    </dgm:pt>
    <dgm:pt modelId="{3FC49DBE-EAD3-467E-A28C-509A9910B42C}">
      <dgm:prSet/>
      <dgm:spPr/>
      <dgm:t>
        <a:bodyPr/>
        <a:lstStyle/>
        <a:p>
          <a:r>
            <a:rPr lang="ru-RU"/>
            <a:t>презентации</a:t>
          </a:r>
        </a:p>
      </dgm:t>
    </dgm:pt>
    <dgm:pt modelId="{13B51295-BC78-4A19-929D-A082E59D802A}" type="parTrans" cxnId="{84CB6414-79AD-4215-95C2-C869EDF727D8}">
      <dgm:prSet/>
      <dgm:spPr/>
      <dgm:t>
        <a:bodyPr/>
        <a:lstStyle/>
        <a:p>
          <a:endParaRPr lang="ru-RU"/>
        </a:p>
      </dgm:t>
    </dgm:pt>
    <dgm:pt modelId="{F200C267-2959-46E6-9500-C30DB22CDA17}" type="sibTrans" cxnId="{84CB6414-79AD-4215-95C2-C869EDF727D8}">
      <dgm:prSet/>
      <dgm:spPr/>
      <dgm:t>
        <a:bodyPr/>
        <a:lstStyle/>
        <a:p>
          <a:endParaRPr lang="ru-RU"/>
        </a:p>
      </dgm:t>
    </dgm:pt>
    <dgm:pt modelId="{987884B3-F3AC-4562-9DBE-C5492A84A10F}">
      <dgm:prSet/>
      <dgm:spPr/>
      <dgm:t>
        <a:bodyPr/>
        <a:lstStyle/>
        <a:p>
          <a:r>
            <a:rPr lang="ru-RU"/>
            <a:t>видеофильмы</a:t>
          </a:r>
        </a:p>
      </dgm:t>
    </dgm:pt>
    <dgm:pt modelId="{93C1AE77-6FA7-4C77-8375-6E64ABD6410F}" type="parTrans" cxnId="{62CABDB9-8E73-43EA-9E80-D4BBD76BCF15}">
      <dgm:prSet/>
      <dgm:spPr/>
      <dgm:t>
        <a:bodyPr/>
        <a:lstStyle/>
        <a:p>
          <a:endParaRPr lang="ru-RU"/>
        </a:p>
      </dgm:t>
    </dgm:pt>
    <dgm:pt modelId="{6F205FE9-89F4-49C8-819A-09FA40A42408}" type="sibTrans" cxnId="{62CABDB9-8E73-43EA-9E80-D4BBD76BCF15}">
      <dgm:prSet/>
      <dgm:spPr/>
      <dgm:t>
        <a:bodyPr/>
        <a:lstStyle/>
        <a:p>
          <a:endParaRPr lang="ru-RU"/>
        </a:p>
      </dgm:t>
    </dgm:pt>
    <dgm:pt modelId="{8765DFE7-49B7-4787-B500-FE904DEC57C1}" type="pres">
      <dgm:prSet presAssocID="{966A20D6-2981-40D8-AA88-F9053C141B8E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9BE1343B-DBFE-4482-85BE-B438E905BF9F}" type="pres">
      <dgm:prSet presAssocID="{2712ACED-B1A5-471A-BBE9-59C738F687A2}" presName="root" presStyleCnt="0"/>
      <dgm:spPr/>
    </dgm:pt>
    <dgm:pt modelId="{EE23FAB7-BD18-429C-937A-359C22C127AE}" type="pres">
      <dgm:prSet presAssocID="{2712ACED-B1A5-471A-BBE9-59C738F687A2}" presName="rootComposite" presStyleCnt="0"/>
      <dgm:spPr/>
    </dgm:pt>
    <dgm:pt modelId="{6B45F217-9561-4243-9A87-19FD7626BAF7}" type="pres">
      <dgm:prSet presAssocID="{2712ACED-B1A5-471A-BBE9-59C738F687A2}" presName="rootText" presStyleLbl="node1" presStyleIdx="0" presStyleCnt="3" custScaleX="78043" custScaleY="35865" custLinFactNeighborX="-48570" custLinFactNeighborY="-171"/>
      <dgm:spPr/>
      <dgm:t>
        <a:bodyPr/>
        <a:lstStyle/>
        <a:p>
          <a:endParaRPr lang="ru-RU"/>
        </a:p>
      </dgm:t>
    </dgm:pt>
    <dgm:pt modelId="{0BB5A4D3-7B88-48C1-9F3D-E496FE45A355}" type="pres">
      <dgm:prSet presAssocID="{2712ACED-B1A5-471A-BBE9-59C738F687A2}" presName="rootConnector" presStyleLbl="node1" presStyleIdx="0" presStyleCnt="3"/>
      <dgm:spPr/>
      <dgm:t>
        <a:bodyPr/>
        <a:lstStyle/>
        <a:p>
          <a:endParaRPr lang="ru-RU"/>
        </a:p>
      </dgm:t>
    </dgm:pt>
    <dgm:pt modelId="{AC7FD46B-86A2-48CF-A4CF-0943FD0653B7}" type="pres">
      <dgm:prSet presAssocID="{2712ACED-B1A5-471A-BBE9-59C738F687A2}" presName="childShape" presStyleCnt="0"/>
      <dgm:spPr/>
    </dgm:pt>
    <dgm:pt modelId="{1EFA31B4-1F48-44D6-B0D6-74C18C6AF4E0}" type="pres">
      <dgm:prSet presAssocID="{A92AB9DD-6FE8-4432-BC34-82C97E49D712}" presName="Name13" presStyleLbl="parChTrans1D2" presStyleIdx="0" presStyleCnt="11"/>
      <dgm:spPr/>
      <dgm:t>
        <a:bodyPr/>
        <a:lstStyle/>
        <a:p>
          <a:endParaRPr lang="ru-RU"/>
        </a:p>
      </dgm:t>
    </dgm:pt>
    <dgm:pt modelId="{DD6D6967-3D78-4E2D-9EE6-F217720F7AE2}" type="pres">
      <dgm:prSet presAssocID="{F721E4F7-8DEF-4253-8416-5578CF801CA5}" presName="childText" presStyleLbl="bgAcc1" presStyleIdx="0" presStyleCnt="11" custScaleX="50980" custScaleY="19831" custLinFactNeighborX="-55657" custLinFactNeighborY="-1516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599F527-4FC3-4D01-8AEC-F2CC799E9996}" type="pres">
      <dgm:prSet presAssocID="{994557EF-BAA2-4972-A9BB-0DF1D5B310FC}" presName="Name13" presStyleLbl="parChTrans1D2" presStyleIdx="1" presStyleCnt="11"/>
      <dgm:spPr/>
      <dgm:t>
        <a:bodyPr/>
        <a:lstStyle/>
        <a:p>
          <a:endParaRPr lang="ru-RU"/>
        </a:p>
      </dgm:t>
    </dgm:pt>
    <dgm:pt modelId="{5350044D-F5D6-4606-A91E-ECCF114B450F}" type="pres">
      <dgm:prSet presAssocID="{F96AE1C6-E838-4CF9-972E-6265A670F45C}" presName="childText" presStyleLbl="bgAcc1" presStyleIdx="1" presStyleCnt="11" custScaleX="51030" custScaleY="19923" custLinFactNeighborX="-55326" custLinFactNeighborY="-2455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A7DE768-FA31-49A2-893E-547579756BAA}" type="pres">
      <dgm:prSet presAssocID="{B32CA0DA-4254-4B38-A65D-56E656D38E4D}" presName="Name13" presStyleLbl="parChTrans1D2" presStyleIdx="2" presStyleCnt="11"/>
      <dgm:spPr/>
      <dgm:t>
        <a:bodyPr/>
        <a:lstStyle/>
        <a:p>
          <a:endParaRPr lang="ru-RU"/>
        </a:p>
      </dgm:t>
    </dgm:pt>
    <dgm:pt modelId="{DA471453-4034-44B6-A6F4-FE4D474CE70B}" type="pres">
      <dgm:prSet presAssocID="{501A43C9-18C9-4B83-B545-C0AF736735CE}" presName="childText" presStyleLbl="bgAcc1" presStyleIdx="2" presStyleCnt="11" custScaleX="48891" custScaleY="21899" custLinFactNeighborX="-55483" custLinFactNeighborY="-4355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296C85F-D436-4D7C-A935-C86D3C7166B9}" type="pres">
      <dgm:prSet presAssocID="{D8313F95-6AB4-4D2D-84BF-DD0B4323A884}" presName="Name13" presStyleLbl="parChTrans1D2" presStyleIdx="3" presStyleCnt="11"/>
      <dgm:spPr/>
      <dgm:t>
        <a:bodyPr/>
        <a:lstStyle/>
        <a:p>
          <a:endParaRPr lang="ru-RU"/>
        </a:p>
      </dgm:t>
    </dgm:pt>
    <dgm:pt modelId="{5CD96A57-4E65-4664-A0E2-AD96A8152828}" type="pres">
      <dgm:prSet presAssocID="{8CE75BE9-6AF1-4923-A2E2-14C47D3CD79B}" presName="childText" presStyleLbl="bgAcc1" presStyleIdx="3" presStyleCnt="11" custScaleX="50508" custScaleY="22228" custLinFactNeighborX="-53873" custLinFactNeighborY="-5693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51E67E7-BFC1-4919-92D1-4B5367F8CC9B}" type="pres">
      <dgm:prSet presAssocID="{3BD57D93-9270-45F1-9781-AF59E3515498}" presName="root" presStyleCnt="0"/>
      <dgm:spPr/>
    </dgm:pt>
    <dgm:pt modelId="{79372177-8A01-4439-8A9C-7E7C09B81948}" type="pres">
      <dgm:prSet presAssocID="{3BD57D93-9270-45F1-9781-AF59E3515498}" presName="rootComposite" presStyleCnt="0"/>
      <dgm:spPr/>
    </dgm:pt>
    <dgm:pt modelId="{9B684094-75D9-490D-ADD3-361871D983CD}" type="pres">
      <dgm:prSet presAssocID="{3BD57D93-9270-45F1-9781-AF59E3515498}" presName="rootText" presStyleLbl="node1" presStyleIdx="1" presStyleCnt="3" custScaleY="37892" custLinFactNeighborX="1425" custLinFactNeighborY="-3213"/>
      <dgm:spPr/>
      <dgm:t>
        <a:bodyPr/>
        <a:lstStyle/>
        <a:p>
          <a:endParaRPr lang="ru-RU"/>
        </a:p>
      </dgm:t>
    </dgm:pt>
    <dgm:pt modelId="{07E416AE-2540-4EA4-A778-E02CA868CB9B}" type="pres">
      <dgm:prSet presAssocID="{3BD57D93-9270-45F1-9781-AF59E3515498}" presName="rootConnector" presStyleLbl="node1" presStyleIdx="1" presStyleCnt="3"/>
      <dgm:spPr/>
      <dgm:t>
        <a:bodyPr/>
        <a:lstStyle/>
        <a:p>
          <a:endParaRPr lang="ru-RU"/>
        </a:p>
      </dgm:t>
    </dgm:pt>
    <dgm:pt modelId="{1D51C4CC-7408-4519-AF97-EECA07D0B4D3}" type="pres">
      <dgm:prSet presAssocID="{3BD57D93-9270-45F1-9781-AF59E3515498}" presName="childShape" presStyleCnt="0"/>
      <dgm:spPr/>
    </dgm:pt>
    <dgm:pt modelId="{471B7C84-69B9-4740-A833-47F80AD33CB6}" type="pres">
      <dgm:prSet presAssocID="{4C9F4C67-1EE8-4BC6-B7D4-F9FA18C9AF55}" presName="Name13" presStyleLbl="parChTrans1D2" presStyleIdx="4" presStyleCnt="11"/>
      <dgm:spPr/>
      <dgm:t>
        <a:bodyPr/>
        <a:lstStyle/>
        <a:p>
          <a:endParaRPr lang="ru-RU"/>
        </a:p>
      </dgm:t>
    </dgm:pt>
    <dgm:pt modelId="{58595B1E-E62B-4A45-877D-F289658FA349}" type="pres">
      <dgm:prSet presAssocID="{D7033371-F964-4075-A0CD-5E4E3166686A}" presName="childText" presStyleLbl="bgAcc1" presStyleIdx="4" presStyleCnt="11" custScaleX="55697" custScaleY="22880" custLinFactNeighborX="1079" custLinFactNeighborY="-1661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07A2379-9FB1-49C4-BF03-C6DE25509794}" type="pres">
      <dgm:prSet presAssocID="{D37B325C-BE04-4996-BDF7-726243AC5C52}" presName="Name13" presStyleLbl="parChTrans1D2" presStyleIdx="5" presStyleCnt="11"/>
      <dgm:spPr/>
      <dgm:t>
        <a:bodyPr/>
        <a:lstStyle/>
        <a:p>
          <a:endParaRPr lang="ru-RU"/>
        </a:p>
      </dgm:t>
    </dgm:pt>
    <dgm:pt modelId="{0AE4A888-11CF-4D2E-A290-1A1CD42BF20E}" type="pres">
      <dgm:prSet presAssocID="{F2E068D8-52A0-4A99-A5AE-D4C4EB5A23C1}" presName="childText" presStyleLbl="bgAcc1" presStyleIdx="5" presStyleCnt="11" custScaleX="55620" custScaleY="22096" custLinFactNeighborX="1125" custLinFactNeighborY="-3179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4C7C3A7-1FE7-4732-8E3A-D3DEFD600C11}" type="pres">
      <dgm:prSet presAssocID="{4CEB491B-C610-4475-88EF-0FD08C85D19F}" presName="Name13" presStyleLbl="parChTrans1D2" presStyleIdx="6" presStyleCnt="11"/>
      <dgm:spPr/>
      <dgm:t>
        <a:bodyPr/>
        <a:lstStyle/>
        <a:p>
          <a:endParaRPr lang="ru-RU"/>
        </a:p>
      </dgm:t>
    </dgm:pt>
    <dgm:pt modelId="{54ADE079-C6BD-4ABE-8812-2E86BE91E7A8}" type="pres">
      <dgm:prSet presAssocID="{B56F5BA9-1C46-4C32-94CA-BEA6890ECB68}" presName="childText" presStyleLbl="bgAcc1" presStyleIdx="6" presStyleCnt="11" custScaleX="55744" custScaleY="20493" custLinFactNeighborX="822" custLinFactNeighborY="-4750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08C3DEF-F67C-47FF-BBD2-85B97DF624E7}" type="pres">
      <dgm:prSet presAssocID="{0C67E2FA-21F9-4788-AA9A-EC29068CFA22}" presName="Name13" presStyleLbl="parChTrans1D2" presStyleIdx="7" presStyleCnt="11"/>
      <dgm:spPr/>
      <dgm:t>
        <a:bodyPr/>
        <a:lstStyle/>
        <a:p>
          <a:endParaRPr lang="ru-RU"/>
        </a:p>
      </dgm:t>
    </dgm:pt>
    <dgm:pt modelId="{A91962F9-8EC9-4479-82EF-D33AAA2C9209}" type="pres">
      <dgm:prSet presAssocID="{B4A301E6-404D-49D9-B75E-678314DC8A9F}" presName="childText" presStyleLbl="bgAcc1" presStyleIdx="7" presStyleCnt="11" custScaleX="54431" custScaleY="23361" custLinFactNeighborX="1768" custLinFactNeighborY="-6244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9DAD864-D58D-47F0-9609-612283C9CC76}" type="pres">
      <dgm:prSet presAssocID="{D3D2402E-8E63-40DF-B5E2-9C48E5C9E8CE}" presName="root" presStyleCnt="0"/>
      <dgm:spPr/>
    </dgm:pt>
    <dgm:pt modelId="{D5CFA4FD-CC24-486A-9357-23F0A0118D68}" type="pres">
      <dgm:prSet presAssocID="{D3D2402E-8E63-40DF-B5E2-9C48E5C9E8CE}" presName="rootComposite" presStyleCnt="0"/>
      <dgm:spPr/>
    </dgm:pt>
    <dgm:pt modelId="{07F342EE-0402-473B-9669-BE3F82803DE4}" type="pres">
      <dgm:prSet presAssocID="{D3D2402E-8E63-40DF-B5E2-9C48E5C9E8CE}" presName="rootText" presStyleLbl="node1" presStyleIdx="2" presStyleCnt="3" custScaleY="38662"/>
      <dgm:spPr/>
      <dgm:t>
        <a:bodyPr/>
        <a:lstStyle/>
        <a:p>
          <a:endParaRPr lang="ru-RU"/>
        </a:p>
      </dgm:t>
    </dgm:pt>
    <dgm:pt modelId="{675A1912-A81E-498F-9B51-60107B4513F2}" type="pres">
      <dgm:prSet presAssocID="{D3D2402E-8E63-40DF-B5E2-9C48E5C9E8CE}" presName="rootConnector" presStyleLbl="node1" presStyleIdx="2" presStyleCnt="3"/>
      <dgm:spPr/>
      <dgm:t>
        <a:bodyPr/>
        <a:lstStyle/>
        <a:p>
          <a:endParaRPr lang="ru-RU"/>
        </a:p>
      </dgm:t>
    </dgm:pt>
    <dgm:pt modelId="{9DFF66CE-74A7-4B6D-BD1D-4BED57C06F52}" type="pres">
      <dgm:prSet presAssocID="{D3D2402E-8E63-40DF-B5E2-9C48E5C9E8CE}" presName="childShape" presStyleCnt="0"/>
      <dgm:spPr/>
    </dgm:pt>
    <dgm:pt modelId="{F9669C1F-A8B1-4906-83A8-C1CC1D336FC0}" type="pres">
      <dgm:prSet presAssocID="{DC3E84F8-F3B8-48E0-B4A7-3F520B64CB5E}" presName="Name13" presStyleLbl="parChTrans1D2" presStyleIdx="8" presStyleCnt="11"/>
      <dgm:spPr/>
      <dgm:t>
        <a:bodyPr/>
        <a:lstStyle/>
        <a:p>
          <a:endParaRPr lang="ru-RU"/>
        </a:p>
      </dgm:t>
    </dgm:pt>
    <dgm:pt modelId="{1545F688-5B50-4C41-8D60-4D1ED2F6C561}" type="pres">
      <dgm:prSet presAssocID="{06B8238A-C21A-4668-936D-ECC48F8805C5}" presName="childText" presStyleLbl="bgAcc1" presStyleIdx="8" presStyleCnt="11" custScaleX="56142" custScaleY="23237" custLinFactNeighborX="-1570" custLinFactNeighborY="-1331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B195A1F-B10A-46EF-898F-8D06CC78342D}" type="pres">
      <dgm:prSet presAssocID="{13B51295-BC78-4A19-929D-A082E59D802A}" presName="Name13" presStyleLbl="parChTrans1D2" presStyleIdx="9" presStyleCnt="11"/>
      <dgm:spPr/>
      <dgm:t>
        <a:bodyPr/>
        <a:lstStyle/>
        <a:p>
          <a:endParaRPr lang="ru-RU"/>
        </a:p>
      </dgm:t>
    </dgm:pt>
    <dgm:pt modelId="{88CB47D9-C459-4BA9-923E-C0FD75548E44}" type="pres">
      <dgm:prSet presAssocID="{3FC49DBE-EAD3-467E-A28C-509A9910B42C}" presName="childText" presStyleLbl="bgAcc1" presStyleIdx="9" presStyleCnt="11" custScaleX="59856" custScaleY="19851" custLinFactNeighborX="-1958" custLinFactNeighborY="-2584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B346E61-EAA3-46ED-9D7F-77712A8D999A}" type="pres">
      <dgm:prSet presAssocID="{93C1AE77-6FA7-4C77-8375-6E64ABD6410F}" presName="Name13" presStyleLbl="parChTrans1D2" presStyleIdx="10" presStyleCnt="11"/>
      <dgm:spPr/>
      <dgm:t>
        <a:bodyPr/>
        <a:lstStyle/>
        <a:p>
          <a:endParaRPr lang="ru-RU"/>
        </a:p>
      </dgm:t>
    </dgm:pt>
    <dgm:pt modelId="{ED501602-F53E-4AF6-851D-D5578CDC76EE}" type="pres">
      <dgm:prSet presAssocID="{987884B3-F3AC-4562-9DBE-C5492A84A10F}" presName="childText" presStyleLbl="bgAcc1" presStyleIdx="10" presStyleCnt="11" custScaleX="61037" custScaleY="22027" custLinFactNeighborX="-1958" custLinFactNeighborY="-3838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1BABA06D-214B-4126-B509-D2E09AF3C52C}" type="presOf" srcId="{0C67E2FA-21F9-4788-AA9A-EC29068CFA22}" destId="{008C3DEF-F67C-47FF-BBD2-85B97DF624E7}" srcOrd="0" destOrd="0" presId="urn:microsoft.com/office/officeart/2005/8/layout/hierarchy3"/>
    <dgm:cxn modelId="{4D18A6A5-6791-4D0D-9DF0-A96250F7E182}" type="presOf" srcId="{DC3E84F8-F3B8-48E0-B4A7-3F520B64CB5E}" destId="{F9669C1F-A8B1-4906-83A8-C1CC1D336FC0}" srcOrd="0" destOrd="0" presId="urn:microsoft.com/office/officeart/2005/8/layout/hierarchy3"/>
    <dgm:cxn modelId="{936CCD43-78E1-4709-9566-AA37B9296A91}" srcId="{3BD57D93-9270-45F1-9781-AF59E3515498}" destId="{B56F5BA9-1C46-4C32-94CA-BEA6890ECB68}" srcOrd="2" destOrd="0" parTransId="{4CEB491B-C610-4475-88EF-0FD08C85D19F}" sibTransId="{8ABD2316-8FD4-46A4-B84F-0E78FE722E67}"/>
    <dgm:cxn modelId="{30B49C3F-7012-45C6-AD7F-12318C5E21BB}" srcId="{3BD57D93-9270-45F1-9781-AF59E3515498}" destId="{F2E068D8-52A0-4A99-A5AE-D4C4EB5A23C1}" srcOrd="1" destOrd="0" parTransId="{D37B325C-BE04-4996-BDF7-726243AC5C52}" sibTransId="{DF43B65D-6578-4BE1-982F-513DACAD56DF}"/>
    <dgm:cxn modelId="{DDEFE50F-FB3D-46F3-A46C-C02641368DDD}" type="presOf" srcId="{501A43C9-18C9-4B83-B545-C0AF736735CE}" destId="{DA471453-4034-44B6-A6F4-FE4D474CE70B}" srcOrd="0" destOrd="0" presId="urn:microsoft.com/office/officeart/2005/8/layout/hierarchy3"/>
    <dgm:cxn modelId="{90C67A57-0C70-4C1F-8716-EEBC3DE3322B}" type="presOf" srcId="{F96AE1C6-E838-4CF9-972E-6265A670F45C}" destId="{5350044D-F5D6-4606-A91E-ECCF114B450F}" srcOrd="0" destOrd="0" presId="urn:microsoft.com/office/officeart/2005/8/layout/hierarchy3"/>
    <dgm:cxn modelId="{24599D9D-4A27-4512-8F82-1BD660E6A584}" type="presOf" srcId="{D7033371-F964-4075-A0CD-5E4E3166686A}" destId="{58595B1E-E62B-4A45-877D-F289658FA349}" srcOrd="0" destOrd="0" presId="urn:microsoft.com/office/officeart/2005/8/layout/hierarchy3"/>
    <dgm:cxn modelId="{686F5F83-1EE9-440A-8BF7-AC9A6F04F664}" type="presOf" srcId="{93C1AE77-6FA7-4C77-8375-6E64ABD6410F}" destId="{AB346E61-EAA3-46ED-9D7F-77712A8D999A}" srcOrd="0" destOrd="0" presId="urn:microsoft.com/office/officeart/2005/8/layout/hierarchy3"/>
    <dgm:cxn modelId="{7D484F59-D344-4648-9866-1FB89391D5DA}" srcId="{966A20D6-2981-40D8-AA88-F9053C141B8E}" destId="{3BD57D93-9270-45F1-9781-AF59E3515498}" srcOrd="1" destOrd="0" parTransId="{8F57F651-BCE7-4B92-91BF-BB067D85E6FD}" sibTransId="{0E68EAB5-7B75-47F2-BECB-11D047C52E97}"/>
    <dgm:cxn modelId="{41267221-3803-429C-928C-00AF38434D23}" type="presOf" srcId="{3BD57D93-9270-45F1-9781-AF59E3515498}" destId="{07E416AE-2540-4EA4-A778-E02CA868CB9B}" srcOrd="1" destOrd="0" presId="urn:microsoft.com/office/officeart/2005/8/layout/hierarchy3"/>
    <dgm:cxn modelId="{CFD17907-2BF9-4C74-8283-F99D7A64B84B}" type="presOf" srcId="{B32CA0DA-4254-4B38-A65D-56E656D38E4D}" destId="{8A7DE768-FA31-49A2-893E-547579756BAA}" srcOrd="0" destOrd="0" presId="urn:microsoft.com/office/officeart/2005/8/layout/hierarchy3"/>
    <dgm:cxn modelId="{C7459A9B-970B-46B5-A9E5-78EBDA90F920}" type="presOf" srcId="{8CE75BE9-6AF1-4923-A2E2-14C47D3CD79B}" destId="{5CD96A57-4E65-4664-A0E2-AD96A8152828}" srcOrd="0" destOrd="0" presId="urn:microsoft.com/office/officeart/2005/8/layout/hierarchy3"/>
    <dgm:cxn modelId="{73872E8D-23F1-4F5E-8404-9BA941989114}" srcId="{2712ACED-B1A5-471A-BBE9-59C738F687A2}" destId="{F721E4F7-8DEF-4253-8416-5578CF801CA5}" srcOrd="0" destOrd="0" parTransId="{A92AB9DD-6FE8-4432-BC34-82C97E49D712}" sibTransId="{207E53BB-B86D-40A2-823F-3C8088D774DD}"/>
    <dgm:cxn modelId="{939619E5-EF3E-44CC-9ABA-4F4B1BC8EA69}" srcId="{2712ACED-B1A5-471A-BBE9-59C738F687A2}" destId="{501A43C9-18C9-4B83-B545-C0AF736735CE}" srcOrd="2" destOrd="0" parTransId="{B32CA0DA-4254-4B38-A65D-56E656D38E4D}" sibTransId="{985A844A-3BC4-4F1B-90C0-491A8839ECDE}"/>
    <dgm:cxn modelId="{0579F5F4-9ADE-4C90-A183-4A28C551B808}" type="presOf" srcId="{3FC49DBE-EAD3-467E-A28C-509A9910B42C}" destId="{88CB47D9-C459-4BA9-923E-C0FD75548E44}" srcOrd="0" destOrd="0" presId="urn:microsoft.com/office/officeart/2005/8/layout/hierarchy3"/>
    <dgm:cxn modelId="{B03296BD-1093-4DDF-A816-435741E897A6}" type="presOf" srcId="{994557EF-BAA2-4972-A9BB-0DF1D5B310FC}" destId="{2599F527-4FC3-4D01-8AEC-F2CC799E9996}" srcOrd="0" destOrd="0" presId="urn:microsoft.com/office/officeart/2005/8/layout/hierarchy3"/>
    <dgm:cxn modelId="{BDE31A08-CDA8-4AC0-829F-B4F006882F3C}" type="presOf" srcId="{13B51295-BC78-4A19-929D-A082E59D802A}" destId="{CB195A1F-B10A-46EF-898F-8D06CC78342D}" srcOrd="0" destOrd="0" presId="urn:microsoft.com/office/officeart/2005/8/layout/hierarchy3"/>
    <dgm:cxn modelId="{6F5F47B1-920C-46B4-9C2B-6CC8E743866E}" type="presOf" srcId="{2712ACED-B1A5-471A-BBE9-59C738F687A2}" destId="{6B45F217-9561-4243-9A87-19FD7626BAF7}" srcOrd="0" destOrd="0" presId="urn:microsoft.com/office/officeart/2005/8/layout/hierarchy3"/>
    <dgm:cxn modelId="{0E57D049-5826-4065-B358-E3CB29696F7C}" type="presOf" srcId="{F2E068D8-52A0-4A99-A5AE-D4C4EB5A23C1}" destId="{0AE4A888-11CF-4D2E-A290-1A1CD42BF20E}" srcOrd="0" destOrd="0" presId="urn:microsoft.com/office/officeart/2005/8/layout/hierarchy3"/>
    <dgm:cxn modelId="{008AD11C-65FF-49BC-B9A8-0C19D4500792}" srcId="{2712ACED-B1A5-471A-BBE9-59C738F687A2}" destId="{F96AE1C6-E838-4CF9-972E-6265A670F45C}" srcOrd="1" destOrd="0" parTransId="{994557EF-BAA2-4972-A9BB-0DF1D5B310FC}" sibTransId="{7DE2BDFA-836B-4C4D-87DF-25E389D27091}"/>
    <dgm:cxn modelId="{84CB6414-79AD-4215-95C2-C869EDF727D8}" srcId="{D3D2402E-8E63-40DF-B5E2-9C48E5C9E8CE}" destId="{3FC49DBE-EAD3-467E-A28C-509A9910B42C}" srcOrd="1" destOrd="0" parTransId="{13B51295-BC78-4A19-929D-A082E59D802A}" sibTransId="{F200C267-2959-46E6-9500-C30DB22CDA17}"/>
    <dgm:cxn modelId="{A0BA42F4-2B2A-4A35-AA00-879D8D22875D}" type="presOf" srcId="{D3D2402E-8E63-40DF-B5E2-9C48E5C9E8CE}" destId="{675A1912-A81E-498F-9B51-60107B4513F2}" srcOrd="1" destOrd="0" presId="urn:microsoft.com/office/officeart/2005/8/layout/hierarchy3"/>
    <dgm:cxn modelId="{62CABDB9-8E73-43EA-9E80-D4BBD76BCF15}" srcId="{D3D2402E-8E63-40DF-B5E2-9C48E5C9E8CE}" destId="{987884B3-F3AC-4562-9DBE-C5492A84A10F}" srcOrd="2" destOrd="0" parTransId="{93C1AE77-6FA7-4C77-8375-6E64ABD6410F}" sibTransId="{6F205FE9-89F4-49C8-819A-09FA40A42408}"/>
    <dgm:cxn modelId="{637E2D56-866C-44A5-8AA5-B6077DD67430}" srcId="{3BD57D93-9270-45F1-9781-AF59E3515498}" destId="{D7033371-F964-4075-A0CD-5E4E3166686A}" srcOrd="0" destOrd="0" parTransId="{4C9F4C67-1EE8-4BC6-B7D4-F9FA18C9AF55}" sibTransId="{88B0BD5B-F086-488E-A616-85C155BB4C39}"/>
    <dgm:cxn modelId="{CF27E245-4931-4981-B3C1-4C7BA0B9ED2C}" type="presOf" srcId="{D8313F95-6AB4-4D2D-84BF-DD0B4323A884}" destId="{1296C85F-D436-4D7C-A935-C86D3C7166B9}" srcOrd="0" destOrd="0" presId="urn:microsoft.com/office/officeart/2005/8/layout/hierarchy3"/>
    <dgm:cxn modelId="{84CB5725-0873-416A-BAFC-791A12C84ABE}" type="presOf" srcId="{06B8238A-C21A-4668-936D-ECC48F8805C5}" destId="{1545F688-5B50-4C41-8D60-4D1ED2F6C561}" srcOrd="0" destOrd="0" presId="urn:microsoft.com/office/officeart/2005/8/layout/hierarchy3"/>
    <dgm:cxn modelId="{D2A19BDA-421C-49F1-9DC3-92BF32282523}" type="presOf" srcId="{2712ACED-B1A5-471A-BBE9-59C738F687A2}" destId="{0BB5A4D3-7B88-48C1-9F3D-E496FE45A355}" srcOrd="1" destOrd="0" presId="urn:microsoft.com/office/officeart/2005/8/layout/hierarchy3"/>
    <dgm:cxn modelId="{9850794E-7A40-47DF-AD69-A9EB39584FA9}" type="presOf" srcId="{4C9F4C67-1EE8-4BC6-B7D4-F9FA18C9AF55}" destId="{471B7C84-69B9-4740-A833-47F80AD33CB6}" srcOrd="0" destOrd="0" presId="urn:microsoft.com/office/officeart/2005/8/layout/hierarchy3"/>
    <dgm:cxn modelId="{BACC73C6-8521-486A-A66C-A4275771545B}" type="presOf" srcId="{D3D2402E-8E63-40DF-B5E2-9C48E5C9E8CE}" destId="{07F342EE-0402-473B-9669-BE3F82803DE4}" srcOrd="0" destOrd="0" presId="urn:microsoft.com/office/officeart/2005/8/layout/hierarchy3"/>
    <dgm:cxn modelId="{90184AB8-02B1-411E-A683-6B451754236F}" type="presOf" srcId="{4CEB491B-C610-4475-88EF-0FD08C85D19F}" destId="{C4C7C3A7-1FE7-4732-8E3A-D3DEFD600C11}" srcOrd="0" destOrd="0" presId="urn:microsoft.com/office/officeart/2005/8/layout/hierarchy3"/>
    <dgm:cxn modelId="{034485EE-2ABE-42C9-836D-490780D6EF77}" type="presOf" srcId="{987884B3-F3AC-4562-9DBE-C5492A84A10F}" destId="{ED501602-F53E-4AF6-851D-D5578CDC76EE}" srcOrd="0" destOrd="0" presId="urn:microsoft.com/office/officeart/2005/8/layout/hierarchy3"/>
    <dgm:cxn modelId="{755480A5-9F17-4AE3-83D3-CB170875E08F}" type="presOf" srcId="{F721E4F7-8DEF-4253-8416-5578CF801CA5}" destId="{DD6D6967-3D78-4E2D-9EE6-F217720F7AE2}" srcOrd="0" destOrd="0" presId="urn:microsoft.com/office/officeart/2005/8/layout/hierarchy3"/>
    <dgm:cxn modelId="{502D8B98-9238-4FB9-80FD-8F8F97D87BE2}" srcId="{966A20D6-2981-40D8-AA88-F9053C141B8E}" destId="{2712ACED-B1A5-471A-BBE9-59C738F687A2}" srcOrd="0" destOrd="0" parTransId="{EAEDA6EE-EDD4-4A5C-BF5D-DAC0B053BE01}" sibTransId="{9DB0D52B-69FA-4C89-83CF-0F6E9A457F08}"/>
    <dgm:cxn modelId="{D40D01C9-6905-4480-A8D4-89BEC32C406B}" srcId="{966A20D6-2981-40D8-AA88-F9053C141B8E}" destId="{D3D2402E-8E63-40DF-B5E2-9C48E5C9E8CE}" srcOrd="2" destOrd="0" parTransId="{0B640671-312F-40DA-A8CB-D72A42CBE674}" sibTransId="{D665CDEC-6495-41B9-9F98-5D2756F48410}"/>
    <dgm:cxn modelId="{60E927BB-04E1-4267-8C70-5D33393D7979}" srcId="{2712ACED-B1A5-471A-BBE9-59C738F687A2}" destId="{8CE75BE9-6AF1-4923-A2E2-14C47D3CD79B}" srcOrd="3" destOrd="0" parTransId="{D8313F95-6AB4-4D2D-84BF-DD0B4323A884}" sibTransId="{731822A9-3B9A-490D-8958-1CCF57CADA4C}"/>
    <dgm:cxn modelId="{287C9BEF-A442-4109-AD3E-2D02CAD07244}" type="presOf" srcId="{D37B325C-BE04-4996-BDF7-726243AC5C52}" destId="{007A2379-9FB1-49C4-BF03-C6DE25509794}" srcOrd="0" destOrd="0" presId="urn:microsoft.com/office/officeart/2005/8/layout/hierarchy3"/>
    <dgm:cxn modelId="{B501161D-2CC1-4518-83FE-0E9B03207C94}" srcId="{D3D2402E-8E63-40DF-B5E2-9C48E5C9E8CE}" destId="{06B8238A-C21A-4668-936D-ECC48F8805C5}" srcOrd="0" destOrd="0" parTransId="{DC3E84F8-F3B8-48E0-B4A7-3F520B64CB5E}" sibTransId="{01FEF1F7-72C6-4CF8-B427-553A63A65292}"/>
    <dgm:cxn modelId="{71F51506-2007-4510-9ED2-5A21715DF3A9}" type="presOf" srcId="{3BD57D93-9270-45F1-9781-AF59E3515498}" destId="{9B684094-75D9-490D-ADD3-361871D983CD}" srcOrd="0" destOrd="0" presId="urn:microsoft.com/office/officeart/2005/8/layout/hierarchy3"/>
    <dgm:cxn modelId="{72578B7A-750B-4337-8291-E5B17701AFE8}" type="presOf" srcId="{A92AB9DD-6FE8-4432-BC34-82C97E49D712}" destId="{1EFA31B4-1F48-44D6-B0D6-74C18C6AF4E0}" srcOrd="0" destOrd="0" presId="urn:microsoft.com/office/officeart/2005/8/layout/hierarchy3"/>
    <dgm:cxn modelId="{C886EAB7-E9E4-467B-BFCD-82208A48D8AC}" type="presOf" srcId="{B56F5BA9-1C46-4C32-94CA-BEA6890ECB68}" destId="{54ADE079-C6BD-4ABE-8812-2E86BE91E7A8}" srcOrd="0" destOrd="0" presId="urn:microsoft.com/office/officeart/2005/8/layout/hierarchy3"/>
    <dgm:cxn modelId="{620BC77D-227B-448F-9230-278459AD2233}" type="presOf" srcId="{966A20D6-2981-40D8-AA88-F9053C141B8E}" destId="{8765DFE7-49B7-4787-B500-FE904DEC57C1}" srcOrd="0" destOrd="0" presId="urn:microsoft.com/office/officeart/2005/8/layout/hierarchy3"/>
    <dgm:cxn modelId="{990A0368-42F1-41D4-B5DA-C55058C4C806}" srcId="{3BD57D93-9270-45F1-9781-AF59E3515498}" destId="{B4A301E6-404D-49D9-B75E-678314DC8A9F}" srcOrd="3" destOrd="0" parTransId="{0C67E2FA-21F9-4788-AA9A-EC29068CFA22}" sibTransId="{542EFD73-A2A8-417F-B5A7-428686B2BF48}"/>
    <dgm:cxn modelId="{8B593915-0264-4DB7-B126-B2C04279D587}" type="presOf" srcId="{B4A301E6-404D-49D9-B75E-678314DC8A9F}" destId="{A91962F9-8EC9-4479-82EF-D33AAA2C9209}" srcOrd="0" destOrd="0" presId="urn:microsoft.com/office/officeart/2005/8/layout/hierarchy3"/>
    <dgm:cxn modelId="{78C0FB1C-FB32-4D42-BF57-204D89461414}" type="presParOf" srcId="{8765DFE7-49B7-4787-B500-FE904DEC57C1}" destId="{9BE1343B-DBFE-4482-85BE-B438E905BF9F}" srcOrd="0" destOrd="0" presId="urn:microsoft.com/office/officeart/2005/8/layout/hierarchy3"/>
    <dgm:cxn modelId="{61338494-E000-47C8-92A9-5724E17E2698}" type="presParOf" srcId="{9BE1343B-DBFE-4482-85BE-B438E905BF9F}" destId="{EE23FAB7-BD18-429C-937A-359C22C127AE}" srcOrd="0" destOrd="0" presId="urn:microsoft.com/office/officeart/2005/8/layout/hierarchy3"/>
    <dgm:cxn modelId="{157EFE47-4FAE-490D-96F9-7F882D9993B3}" type="presParOf" srcId="{EE23FAB7-BD18-429C-937A-359C22C127AE}" destId="{6B45F217-9561-4243-9A87-19FD7626BAF7}" srcOrd="0" destOrd="0" presId="urn:microsoft.com/office/officeart/2005/8/layout/hierarchy3"/>
    <dgm:cxn modelId="{C910CDD1-3FD0-4ECF-845A-96A55EE57220}" type="presParOf" srcId="{EE23FAB7-BD18-429C-937A-359C22C127AE}" destId="{0BB5A4D3-7B88-48C1-9F3D-E496FE45A355}" srcOrd="1" destOrd="0" presId="urn:microsoft.com/office/officeart/2005/8/layout/hierarchy3"/>
    <dgm:cxn modelId="{05C3687D-26CA-4E0B-9F7D-4E934B062F22}" type="presParOf" srcId="{9BE1343B-DBFE-4482-85BE-B438E905BF9F}" destId="{AC7FD46B-86A2-48CF-A4CF-0943FD0653B7}" srcOrd="1" destOrd="0" presId="urn:microsoft.com/office/officeart/2005/8/layout/hierarchy3"/>
    <dgm:cxn modelId="{97FF42B2-23ED-4A50-9ECB-A4CDF9954F67}" type="presParOf" srcId="{AC7FD46B-86A2-48CF-A4CF-0943FD0653B7}" destId="{1EFA31B4-1F48-44D6-B0D6-74C18C6AF4E0}" srcOrd="0" destOrd="0" presId="urn:microsoft.com/office/officeart/2005/8/layout/hierarchy3"/>
    <dgm:cxn modelId="{E29CDC85-1F74-4A41-A950-7D28BE8BA5E1}" type="presParOf" srcId="{AC7FD46B-86A2-48CF-A4CF-0943FD0653B7}" destId="{DD6D6967-3D78-4E2D-9EE6-F217720F7AE2}" srcOrd="1" destOrd="0" presId="urn:microsoft.com/office/officeart/2005/8/layout/hierarchy3"/>
    <dgm:cxn modelId="{065FFED0-305D-4AE2-AE55-1FFA04D27818}" type="presParOf" srcId="{AC7FD46B-86A2-48CF-A4CF-0943FD0653B7}" destId="{2599F527-4FC3-4D01-8AEC-F2CC799E9996}" srcOrd="2" destOrd="0" presId="urn:microsoft.com/office/officeart/2005/8/layout/hierarchy3"/>
    <dgm:cxn modelId="{BDB598AC-F731-4FA6-A467-557FC6F94030}" type="presParOf" srcId="{AC7FD46B-86A2-48CF-A4CF-0943FD0653B7}" destId="{5350044D-F5D6-4606-A91E-ECCF114B450F}" srcOrd="3" destOrd="0" presId="urn:microsoft.com/office/officeart/2005/8/layout/hierarchy3"/>
    <dgm:cxn modelId="{24A146A7-5DE5-47C2-9897-C804F2762BD3}" type="presParOf" srcId="{AC7FD46B-86A2-48CF-A4CF-0943FD0653B7}" destId="{8A7DE768-FA31-49A2-893E-547579756BAA}" srcOrd="4" destOrd="0" presId="urn:microsoft.com/office/officeart/2005/8/layout/hierarchy3"/>
    <dgm:cxn modelId="{EEF24A96-C37B-4630-8767-1F1B04555AB2}" type="presParOf" srcId="{AC7FD46B-86A2-48CF-A4CF-0943FD0653B7}" destId="{DA471453-4034-44B6-A6F4-FE4D474CE70B}" srcOrd="5" destOrd="0" presId="urn:microsoft.com/office/officeart/2005/8/layout/hierarchy3"/>
    <dgm:cxn modelId="{219C26C8-E013-4E03-8AA3-A9A95670B5B8}" type="presParOf" srcId="{AC7FD46B-86A2-48CF-A4CF-0943FD0653B7}" destId="{1296C85F-D436-4D7C-A935-C86D3C7166B9}" srcOrd="6" destOrd="0" presId="urn:microsoft.com/office/officeart/2005/8/layout/hierarchy3"/>
    <dgm:cxn modelId="{DBB5CFAB-58DB-4EBF-AD29-FA931920E949}" type="presParOf" srcId="{AC7FD46B-86A2-48CF-A4CF-0943FD0653B7}" destId="{5CD96A57-4E65-4664-A0E2-AD96A8152828}" srcOrd="7" destOrd="0" presId="urn:microsoft.com/office/officeart/2005/8/layout/hierarchy3"/>
    <dgm:cxn modelId="{1DA721BE-6BF6-4115-9EFC-B00855C2B8B1}" type="presParOf" srcId="{8765DFE7-49B7-4787-B500-FE904DEC57C1}" destId="{351E67E7-BFC1-4919-92D1-4B5367F8CC9B}" srcOrd="1" destOrd="0" presId="urn:microsoft.com/office/officeart/2005/8/layout/hierarchy3"/>
    <dgm:cxn modelId="{F66C92F2-074C-4D91-88A7-31B5AFAD7F29}" type="presParOf" srcId="{351E67E7-BFC1-4919-92D1-4B5367F8CC9B}" destId="{79372177-8A01-4439-8A9C-7E7C09B81948}" srcOrd="0" destOrd="0" presId="urn:microsoft.com/office/officeart/2005/8/layout/hierarchy3"/>
    <dgm:cxn modelId="{CBEAC1F5-ABE7-410B-B289-D209C4B37502}" type="presParOf" srcId="{79372177-8A01-4439-8A9C-7E7C09B81948}" destId="{9B684094-75D9-490D-ADD3-361871D983CD}" srcOrd="0" destOrd="0" presId="urn:microsoft.com/office/officeart/2005/8/layout/hierarchy3"/>
    <dgm:cxn modelId="{D7D9A906-7C6C-4AA6-9EC7-CF9601CEE47D}" type="presParOf" srcId="{79372177-8A01-4439-8A9C-7E7C09B81948}" destId="{07E416AE-2540-4EA4-A778-E02CA868CB9B}" srcOrd="1" destOrd="0" presId="urn:microsoft.com/office/officeart/2005/8/layout/hierarchy3"/>
    <dgm:cxn modelId="{529BE316-0D0B-4E8D-840D-130500BB46C0}" type="presParOf" srcId="{351E67E7-BFC1-4919-92D1-4B5367F8CC9B}" destId="{1D51C4CC-7408-4519-AF97-EECA07D0B4D3}" srcOrd="1" destOrd="0" presId="urn:microsoft.com/office/officeart/2005/8/layout/hierarchy3"/>
    <dgm:cxn modelId="{E3132EA3-8C4F-418F-BE87-54EF8F47EC93}" type="presParOf" srcId="{1D51C4CC-7408-4519-AF97-EECA07D0B4D3}" destId="{471B7C84-69B9-4740-A833-47F80AD33CB6}" srcOrd="0" destOrd="0" presId="urn:microsoft.com/office/officeart/2005/8/layout/hierarchy3"/>
    <dgm:cxn modelId="{E117FE04-67A6-4BF5-BA0F-241B3C929B23}" type="presParOf" srcId="{1D51C4CC-7408-4519-AF97-EECA07D0B4D3}" destId="{58595B1E-E62B-4A45-877D-F289658FA349}" srcOrd="1" destOrd="0" presId="urn:microsoft.com/office/officeart/2005/8/layout/hierarchy3"/>
    <dgm:cxn modelId="{1DD82B34-69EC-43A2-A4CD-52A463BB2EBE}" type="presParOf" srcId="{1D51C4CC-7408-4519-AF97-EECA07D0B4D3}" destId="{007A2379-9FB1-49C4-BF03-C6DE25509794}" srcOrd="2" destOrd="0" presId="urn:microsoft.com/office/officeart/2005/8/layout/hierarchy3"/>
    <dgm:cxn modelId="{10FA2EB1-797A-45AC-9F77-4E27B5BB352D}" type="presParOf" srcId="{1D51C4CC-7408-4519-AF97-EECA07D0B4D3}" destId="{0AE4A888-11CF-4D2E-A290-1A1CD42BF20E}" srcOrd="3" destOrd="0" presId="urn:microsoft.com/office/officeart/2005/8/layout/hierarchy3"/>
    <dgm:cxn modelId="{C00095FD-6C06-4518-B664-535ACF853318}" type="presParOf" srcId="{1D51C4CC-7408-4519-AF97-EECA07D0B4D3}" destId="{C4C7C3A7-1FE7-4732-8E3A-D3DEFD600C11}" srcOrd="4" destOrd="0" presId="urn:microsoft.com/office/officeart/2005/8/layout/hierarchy3"/>
    <dgm:cxn modelId="{F917F484-18E4-4C88-A1EA-BC3EB4D6D383}" type="presParOf" srcId="{1D51C4CC-7408-4519-AF97-EECA07D0B4D3}" destId="{54ADE079-C6BD-4ABE-8812-2E86BE91E7A8}" srcOrd="5" destOrd="0" presId="urn:microsoft.com/office/officeart/2005/8/layout/hierarchy3"/>
    <dgm:cxn modelId="{87C9A6F9-380B-41DE-A27F-4A30C489D16C}" type="presParOf" srcId="{1D51C4CC-7408-4519-AF97-EECA07D0B4D3}" destId="{008C3DEF-F67C-47FF-BBD2-85B97DF624E7}" srcOrd="6" destOrd="0" presId="urn:microsoft.com/office/officeart/2005/8/layout/hierarchy3"/>
    <dgm:cxn modelId="{718BCAF5-BEF1-4A8C-B155-45964AEBBA98}" type="presParOf" srcId="{1D51C4CC-7408-4519-AF97-EECA07D0B4D3}" destId="{A91962F9-8EC9-4479-82EF-D33AAA2C9209}" srcOrd="7" destOrd="0" presId="urn:microsoft.com/office/officeart/2005/8/layout/hierarchy3"/>
    <dgm:cxn modelId="{926E3BEC-F43C-441D-9ECB-0281DFF2EDCC}" type="presParOf" srcId="{8765DFE7-49B7-4787-B500-FE904DEC57C1}" destId="{D9DAD864-D58D-47F0-9609-612283C9CC76}" srcOrd="2" destOrd="0" presId="urn:microsoft.com/office/officeart/2005/8/layout/hierarchy3"/>
    <dgm:cxn modelId="{F5C54974-54FA-490E-9677-72EBF008EEB8}" type="presParOf" srcId="{D9DAD864-D58D-47F0-9609-612283C9CC76}" destId="{D5CFA4FD-CC24-486A-9357-23F0A0118D68}" srcOrd="0" destOrd="0" presId="urn:microsoft.com/office/officeart/2005/8/layout/hierarchy3"/>
    <dgm:cxn modelId="{17BBBC12-9A91-441C-A5B0-E298F56F433D}" type="presParOf" srcId="{D5CFA4FD-CC24-486A-9357-23F0A0118D68}" destId="{07F342EE-0402-473B-9669-BE3F82803DE4}" srcOrd="0" destOrd="0" presId="urn:microsoft.com/office/officeart/2005/8/layout/hierarchy3"/>
    <dgm:cxn modelId="{9119DC32-F42D-4CC9-9EC3-B5D96F722D25}" type="presParOf" srcId="{D5CFA4FD-CC24-486A-9357-23F0A0118D68}" destId="{675A1912-A81E-498F-9B51-60107B4513F2}" srcOrd="1" destOrd="0" presId="urn:microsoft.com/office/officeart/2005/8/layout/hierarchy3"/>
    <dgm:cxn modelId="{80DE2CD2-44CF-49D9-AB62-78AAA690AC8E}" type="presParOf" srcId="{D9DAD864-D58D-47F0-9609-612283C9CC76}" destId="{9DFF66CE-74A7-4B6D-BD1D-4BED57C06F52}" srcOrd="1" destOrd="0" presId="urn:microsoft.com/office/officeart/2005/8/layout/hierarchy3"/>
    <dgm:cxn modelId="{B5D328B0-9475-480E-BD88-8FD2A9E9BDA7}" type="presParOf" srcId="{9DFF66CE-74A7-4B6D-BD1D-4BED57C06F52}" destId="{F9669C1F-A8B1-4906-83A8-C1CC1D336FC0}" srcOrd="0" destOrd="0" presId="urn:microsoft.com/office/officeart/2005/8/layout/hierarchy3"/>
    <dgm:cxn modelId="{FDBF7206-026E-4D7A-AAA4-C0DA7CBA68ED}" type="presParOf" srcId="{9DFF66CE-74A7-4B6D-BD1D-4BED57C06F52}" destId="{1545F688-5B50-4C41-8D60-4D1ED2F6C561}" srcOrd="1" destOrd="0" presId="urn:microsoft.com/office/officeart/2005/8/layout/hierarchy3"/>
    <dgm:cxn modelId="{8F838D85-9393-409A-9540-481B37249B8A}" type="presParOf" srcId="{9DFF66CE-74A7-4B6D-BD1D-4BED57C06F52}" destId="{CB195A1F-B10A-46EF-898F-8D06CC78342D}" srcOrd="2" destOrd="0" presId="urn:microsoft.com/office/officeart/2005/8/layout/hierarchy3"/>
    <dgm:cxn modelId="{4A6BB73B-8676-46E3-95CC-A2D000EA072F}" type="presParOf" srcId="{9DFF66CE-74A7-4B6D-BD1D-4BED57C06F52}" destId="{88CB47D9-C459-4BA9-923E-C0FD75548E44}" srcOrd="3" destOrd="0" presId="urn:microsoft.com/office/officeart/2005/8/layout/hierarchy3"/>
    <dgm:cxn modelId="{0A12C520-547C-4580-ACE9-CB7000DC85B5}" type="presParOf" srcId="{9DFF66CE-74A7-4B6D-BD1D-4BED57C06F52}" destId="{AB346E61-EAA3-46ED-9D7F-77712A8D999A}" srcOrd="4" destOrd="0" presId="urn:microsoft.com/office/officeart/2005/8/layout/hierarchy3"/>
    <dgm:cxn modelId="{EB828F5A-2978-4CEC-9989-6C0608D12D13}" type="presParOf" srcId="{9DFF66CE-74A7-4B6D-BD1D-4BED57C06F52}" destId="{ED501602-F53E-4AF6-851D-D5578CDC76EE}" srcOrd="5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E6B939AB-7501-4840-AC77-B07E65B58BFA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354A2A10-4561-40F5-B1E4-B14946F46A0E}">
      <dgm:prSet phldrT="[Текст]"/>
      <dgm:spPr/>
      <dgm:t>
        <a:bodyPr/>
        <a:lstStyle/>
        <a:p>
          <a:r>
            <a:rPr lang="ru-RU"/>
            <a:t>Внеурочная деятельность</a:t>
          </a:r>
        </a:p>
      </dgm:t>
    </dgm:pt>
    <dgm:pt modelId="{8B7C3C3B-64AD-4B0F-8FB1-209100893971}" type="parTrans" cxnId="{28FF3678-9A31-4B2A-9415-916702542CB6}">
      <dgm:prSet/>
      <dgm:spPr/>
      <dgm:t>
        <a:bodyPr/>
        <a:lstStyle/>
        <a:p>
          <a:endParaRPr lang="ru-RU"/>
        </a:p>
      </dgm:t>
    </dgm:pt>
    <dgm:pt modelId="{10ACA4F3-FE6C-4132-AFB1-59A3BFA13754}" type="sibTrans" cxnId="{28FF3678-9A31-4B2A-9415-916702542CB6}">
      <dgm:prSet/>
      <dgm:spPr/>
      <dgm:t>
        <a:bodyPr/>
        <a:lstStyle/>
        <a:p>
          <a:endParaRPr lang="ru-RU"/>
        </a:p>
      </dgm:t>
    </dgm:pt>
    <dgm:pt modelId="{A8EC2F5C-B9A2-48A4-8EFE-678C051914CD}">
      <dgm:prSet phldrT="[Текст]"/>
      <dgm:spPr/>
      <dgm:t>
        <a:bodyPr/>
        <a:lstStyle/>
        <a:p>
          <a:r>
            <a:rPr lang="ru-RU"/>
            <a:t>кружок</a:t>
          </a:r>
        </a:p>
      </dgm:t>
    </dgm:pt>
    <dgm:pt modelId="{8DC7E888-A47E-4864-ABA0-4C2A2EDD2A40}" type="parTrans" cxnId="{C4BBE759-04C8-4F2A-83AB-2CECB13C234A}">
      <dgm:prSet/>
      <dgm:spPr/>
      <dgm:t>
        <a:bodyPr/>
        <a:lstStyle/>
        <a:p>
          <a:endParaRPr lang="ru-RU"/>
        </a:p>
      </dgm:t>
    </dgm:pt>
    <dgm:pt modelId="{DC6371D7-7C61-4E56-B04A-5C1A12F08029}" type="sibTrans" cxnId="{C4BBE759-04C8-4F2A-83AB-2CECB13C234A}">
      <dgm:prSet/>
      <dgm:spPr/>
      <dgm:t>
        <a:bodyPr/>
        <a:lstStyle/>
        <a:p>
          <a:endParaRPr lang="ru-RU"/>
        </a:p>
      </dgm:t>
    </dgm:pt>
    <dgm:pt modelId="{45D1380D-BFFB-4639-BF6A-A0118CE06547}">
      <dgm:prSet phldrT="[Текст]"/>
      <dgm:spPr/>
      <dgm:t>
        <a:bodyPr/>
        <a:lstStyle/>
        <a:p>
          <a:r>
            <a:rPr lang="ru-RU"/>
            <a:t>Мониторинг</a:t>
          </a:r>
        </a:p>
      </dgm:t>
    </dgm:pt>
    <dgm:pt modelId="{588D5903-B768-434C-B1A7-10FB83078406}" type="parTrans" cxnId="{8F90DC68-E066-40E4-900E-4A4D7448BDDC}">
      <dgm:prSet/>
      <dgm:spPr/>
      <dgm:t>
        <a:bodyPr/>
        <a:lstStyle/>
        <a:p>
          <a:endParaRPr lang="ru-RU"/>
        </a:p>
      </dgm:t>
    </dgm:pt>
    <dgm:pt modelId="{34C707EC-EEC5-4E47-8B73-F0A8FDBEFDC9}" type="sibTrans" cxnId="{8F90DC68-E066-40E4-900E-4A4D7448BDDC}">
      <dgm:prSet/>
      <dgm:spPr/>
      <dgm:t>
        <a:bodyPr/>
        <a:lstStyle/>
        <a:p>
          <a:endParaRPr lang="ru-RU"/>
        </a:p>
      </dgm:t>
    </dgm:pt>
    <dgm:pt modelId="{1E442A4A-9B70-4479-81AD-A250619121DA}">
      <dgm:prSet phldrT="[Текст]"/>
      <dgm:spPr/>
      <dgm:t>
        <a:bodyPr/>
        <a:lstStyle/>
        <a:p>
          <a:r>
            <a:rPr lang="ru-RU"/>
            <a:t>анкетирование</a:t>
          </a:r>
        </a:p>
      </dgm:t>
    </dgm:pt>
    <dgm:pt modelId="{924787BB-F29F-4EC5-B3E4-6BCF98E069AE}" type="parTrans" cxnId="{7CDAE2A1-71B1-4AEA-AB50-3F2D55FAD5D6}">
      <dgm:prSet/>
      <dgm:spPr/>
      <dgm:t>
        <a:bodyPr/>
        <a:lstStyle/>
        <a:p>
          <a:endParaRPr lang="ru-RU"/>
        </a:p>
      </dgm:t>
    </dgm:pt>
    <dgm:pt modelId="{618011F3-BBC6-4CE7-8FFB-CB5120063742}" type="sibTrans" cxnId="{7CDAE2A1-71B1-4AEA-AB50-3F2D55FAD5D6}">
      <dgm:prSet/>
      <dgm:spPr/>
      <dgm:t>
        <a:bodyPr/>
        <a:lstStyle/>
        <a:p>
          <a:endParaRPr lang="ru-RU"/>
        </a:p>
      </dgm:t>
    </dgm:pt>
    <dgm:pt modelId="{B55BB229-6BBA-471A-9A72-8A02A755AA1E}">
      <dgm:prSet phldrT="[Текст]"/>
      <dgm:spPr/>
      <dgm:t>
        <a:bodyPr/>
        <a:lstStyle/>
        <a:p>
          <a:r>
            <a:rPr lang="ru-RU"/>
            <a:t>викторина</a:t>
          </a:r>
        </a:p>
      </dgm:t>
    </dgm:pt>
    <dgm:pt modelId="{458B1DF5-90E0-404B-93FA-33D8E42569D5}" type="parTrans" cxnId="{9A1E494B-2DFB-4FC4-B22B-DB7308FD57E8}">
      <dgm:prSet/>
      <dgm:spPr/>
      <dgm:t>
        <a:bodyPr/>
        <a:lstStyle/>
        <a:p>
          <a:endParaRPr lang="ru-RU"/>
        </a:p>
      </dgm:t>
    </dgm:pt>
    <dgm:pt modelId="{9328F46B-F5DC-48E3-8B9F-F6E2CEB6E16A}" type="sibTrans" cxnId="{9A1E494B-2DFB-4FC4-B22B-DB7308FD57E8}">
      <dgm:prSet/>
      <dgm:spPr/>
      <dgm:t>
        <a:bodyPr/>
        <a:lstStyle/>
        <a:p>
          <a:endParaRPr lang="ru-RU"/>
        </a:p>
      </dgm:t>
    </dgm:pt>
    <dgm:pt modelId="{44B86C5A-4A97-4FF3-8163-DAE0D207B942}">
      <dgm:prSet phldrT="[Текст]"/>
      <dgm:spPr/>
      <dgm:t>
        <a:bodyPr/>
        <a:lstStyle/>
        <a:p>
          <a:endParaRPr lang="ru-RU"/>
        </a:p>
      </dgm:t>
    </dgm:pt>
    <dgm:pt modelId="{2F28C142-91B3-4852-8BA8-1EEADBCAF8D8}" type="parTrans" cxnId="{37BC8061-B1F1-43B0-A240-C012EC2F27E3}">
      <dgm:prSet/>
      <dgm:spPr/>
      <dgm:t>
        <a:bodyPr/>
        <a:lstStyle/>
        <a:p>
          <a:endParaRPr lang="ru-RU"/>
        </a:p>
      </dgm:t>
    </dgm:pt>
    <dgm:pt modelId="{0738584E-CCEF-40A3-BDEC-CC75A1017E93}" type="sibTrans" cxnId="{37BC8061-B1F1-43B0-A240-C012EC2F27E3}">
      <dgm:prSet/>
      <dgm:spPr/>
      <dgm:t>
        <a:bodyPr/>
        <a:lstStyle/>
        <a:p>
          <a:endParaRPr lang="ru-RU"/>
        </a:p>
      </dgm:t>
    </dgm:pt>
    <dgm:pt modelId="{2B8B3E87-40A6-4826-841E-365FC412FF61}">
      <dgm:prSet phldrT="[Текст]"/>
      <dgm:spPr/>
      <dgm:t>
        <a:bodyPr/>
        <a:lstStyle/>
        <a:p>
          <a:r>
            <a:rPr lang="ru-RU"/>
            <a:t>творческий проект</a:t>
          </a:r>
        </a:p>
      </dgm:t>
    </dgm:pt>
    <dgm:pt modelId="{700A0B19-7693-4649-A493-79C97BBE6AFC}" type="parTrans" cxnId="{A5B6E8BD-3A2F-47E4-9CD5-EE889BE03861}">
      <dgm:prSet/>
      <dgm:spPr/>
      <dgm:t>
        <a:bodyPr/>
        <a:lstStyle/>
        <a:p>
          <a:endParaRPr lang="ru-RU"/>
        </a:p>
      </dgm:t>
    </dgm:pt>
    <dgm:pt modelId="{6739A0EC-D86C-4FED-8F4C-5021EFBE3876}" type="sibTrans" cxnId="{A5B6E8BD-3A2F-47E4-9CD5-EE889BE03861}">
      <dgm:prSet/>
      <dgm:spPr/>
      <dgm:t>
        <a:bodyPr/>
        <a:lstStyle/>
        <a:p>
          <a:endParaRPr lang="ru-RU"/>
        </a:p>
      </dgm:t>
    </dgm:pt>
    <dgm:pt modelId="{610FF178-9ABA-4408-8483-E9F9194CA730}">
      <dgm:prSet phldrT="[Текст]"/>
      <dgm:spPr/>
      <dgm:t>
        <a:bodyPr/>
        <a:lstStyle/>
        <a:p>
          <a:r>
            <a:rPr lang="ru-RU"/>
            <a:t>конкурс</a:t>
          </a:r>
        </a:p>
      </dgm:t>
    </dgm:pt>
    <dgm:pt modelId="{C6A4FABC-E7F3-48E7-8C4E-F4EDC7A3CAAF}" type="parTrans" cxnId="{A44946AA-AF22-4077-9CEA-7A2F893F7F8A}">
      <dgm:prSet/>
      <dgm:spPr/>
      <dgm:t>
        <a:bodyPr/>
        <a:lstStyle/>
        <a:p>
          <a:endParaRPr lang="ru-RU"/>
        </a:p>
      </dgm:t>
    </dgm:pt>
    <dgm:pt modelId="{BC5C190C-4845-4AA1-974A-C2CD377B25D4}" type="sibTrans" cxnId="{A44946AA-AF22-4077-9CEA-7A2F893F7F8A}">
      <dgm:prSet/>
      <dgm:spPr/>
      <dgm:t>
        <a:bodyPr/>
        <a:lstStyle/>
        <a:p>
          <a:endParaRPr lang="ru-RU"/>
        </a:p>
      </dgm:t>
    </dgm:pt>
    <dgm:pt modelId="{E983FD60-1D77-48D4-B012-B39A8628931E}">
      <dgm:prSet phldrT="[Текст]"/>
      <dgm:spPr/>
      <dgm:t>
        <a:bodyPr/>
        <a:lstStyle/>
        <a:p>
          <a:r>
            <a:rPr lang="ru-RU"/>
            <a:t>опрос</a:t>
          </a:r>
        </a:p>
      </dgm:t>
    </dgm:pt>
    <dgm:pt modelId="{05AF5A75-C1AA-4EAD-B559-2EE7281D8E56}" type="parTrans" cxnId="{A5C9D5A0-EC23-4D15-A9E4-93E881FD17A7}">
      <dgm:prSet/>
      <dgm:spPr/>
      <dgm:t>
        <a:bodyPr/>
        <a:lstStyle/>
        <a:p>
          <a:endParaRPr lang="ru-RU"/>
        </a:p>
      </dgm:t>
    </dgm:pt>
    <dgm:pt modelId="{FDD8E07E-365E-4851-AB8C-B3A244131EE5}" type="sibTrans" cxnId="{A5C9D5A0-EC23-4D15-A9E4-93E881FD17A7}">
      <dgm:prSet/>
      <dgm:spPr/>
      <dgm:t>
        <a:bodyPr/>
        <a:lstStyle/>
        <a:p>
          <a:endParaRPr lang="ru-RU"/>
        </a:p>
      </dgm:t>
    </dgm:pt>
    <dgm:pt modelId="{61C890E8-63B3-4452-BC06-EADECD7BE7D1}">
      <dgm:prSet phldrT="[Текст]"/>
      <dgm:spPr/>
      <dgm:t>
        <a:bodyPr/>
        <a:lstStyle/>
        <a:p>
          <a:r>
            <a:rPr lang="ru-RU"/>
            <a:t>наблюдение</a:t>
          </a:r>
        </a:p>
      </dgm:t>
    </dgm:pt>
    <dgm:pt modelId="{770084B5-13C8-4390-96A0-FA24410BF8EC}" type="parTrans" cxnId="{247DEADF-31CE-4E67-BC97-C625C0DAC9DF}">
      <dgm:prSet/>
      <dgm:spPr/>
      <dgm:t>
        <a:bodyPr/>
        <a:lstStyle/>
        <a:p>
          <a:endParaRPr lang="ru-RU"/>
        </a:p>
      </dgm:t>
    </dgm:pt>
    <dgm:pt modelId="{C903B11C-BAE2-4907-9EC2-313067EBF4EA}" type="sibTrans" cxnId="{247DEADF-31CE-4E67-BC97-C625C0DAC9DF}">
      <dgm:prSet/>
      <dgm:spPr/>
      <dgm:t>
        <a:bodyPr/>
        <a:lstStyle/>
        <a:p>
          <a:endParaRPr lang="ru-RU"/>
        </a:p>
      </dgm:t>
    </dgm:pt>
    <dgm:pt modelId="{E0EF5A91-3A8E-483E-AF6F-2A3735C9DC3B}">
      <dgm:prSet phldrT="[Текст]"/>
      <dgm:spPr/>
      <dgm:t>
        <a:bodyPr/>
        <a:lstStyle/>
        <a:p>
          <a:r>
            <a:rPr lang="ru-RU"/>
            <a:t>тестирование</a:t>
          </a:r>
        </a:p>
      </dgm:t>
    </dgm:pt>
    <dgm:pt modelId="{6290CB10-A0B2-4EA0-86F3-B1FA7BD2A527}" type="parTrans" cxnId="{7D337F80-679A-4C21-ADB5-26D3441B00F0}">
      <dgm:prSet/>
      <dgm:spPr/>
      <dgm:t>
        <a:bodyPr/>
        <a:lstStyle/>
        <a:p>
          <a:endParaRPr lang="ru-RU"/>
        </a:p>
      </dgm:t>
    </dgm:pt>
    <dgm:pt modelId="{8727CB16-AA52-4835-A273-280B21985372}" type="sibTrans" cxnId="{7D337F80-679A-4C21-ADB5-26D3441B00F0}">
      <dgm:prSet/>
      <dgm:spPr/>
      <dgm:t>
        <a:bodyPr/>
        <a:lstStyle/>
        <a:p>
          <a:endParaRPr lang="ru-RU"/>
        </a:p>
      </dgm:t>
    </dgm:pt>
    <dgm:pt modelId="{8174DA87-1285-4264-8C7B-CFF90924DC80}">
      <dgm:prSet phldrT="[Текст]"/>
      <dgm:spPr/>
      <dgm:t>
        <a:bodyPr/>
        <a:lstStyle/>
        <a:p>
          <a:r>
            <a:rPr lang="ru-RU"/>
            <a:t>праздник</a:t>
          </a:r>
        </a:p>
      </dgm:t>
    </dgm:pt>
    <dgm:pt modelId="{936A2AC8-903E-4C74-89C4-7F374D348BC2}" type="sibTrans" cxnId="{90CD3B47-D3C9-4D83-A7F0-B61D7C25A8A2}">
      <dgm:prSet/>
      <dgm:spPr/>
      <dgm:t>
        <a:bodyPr/>
        <a:lstStyle/>
        <a:p>
          <a:endParaRPr lang="ru-RU"/>
        </a:p>
      </dgm:t>
    </dgm:pt>
    <dgm:pt modelId="{6D79A7D1-97C7-46FF-92DF-B3F6388FC9E7}" type="parTrans" cxnId="{90CD3B47-D3C9-4D83-A7F0-B61D7C25A8A2}">
      <dgm:prSet/>
      <dgm:spPr/>
      <dgm:t>
        <a:bodyPr/>
        <a:lstStyle/>
        <a:p>
          <a:endParaRPr lang="ru-RU"/>
        </a:p>
      </dgm:t>
    </dgm:pt>
    <dgm:pt modelId="{29077605-FDE9-4A49-A378-CBAEB1BBBBC4}">
      <dgm:prSet phldrT="[Текст]"/>
      <dgm:spPr/>
      <dgm:t>
        <a:bodyPr/>
        <a:lstStyle/>
        <a:p>
          <a:r>
            <a:rPr lang="ru-RU"/>
            <a:t>мероприятие</a:t>
          </a:r>
        </a:p>
      </dgm:t>
    </dgm:pt>
    <dgm:pt modelId="{63885802-CBC0-4EA6-8BC4-A27D8B5A2541}" type="sibTrans" cxnId="{E8CA2DDE-ED79-4C58-8E67-27B38CC0C494}">
      <dgm:prSet/>
      <dgm:spPr/>
      <dgm:t>
        <a:bodyPr/>
        <a:lstStyle/>
        <a:p>
          <a:endParaRPr lang="ru-RU"/>
        </a:p>
      </dgm:t>
    </dgm:pt>
    <dgm:pt modelId="{9385D4D2-63D0-47CE-874A-7660DAF69ED0}" type="parTrans" cxnId="{E8CA2DDE-ED79-4C58-8E67-27B38CC0C494}">
      <dgm:prSet/>
      <dgm:spPr/>
      <dgm:t>
        <a:bodyPr/>
        <a:lstStyle/>
        <a:p>
          <a:endParaRPr lang="ru-RU"/>
        </a:p>
      </dgm:t>
    </dgm:pt>
    <dgm:pt modelId="{F7B8DA02-A747-41CF-9B68-C75E0C29F2D8}" type="pres">
      <dgm:prSet presAssocID="{E6B939AB-7501-4840-AC77-B07E65B58BFA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B6FCE6F-58A3-4485-BF52-75195C73B354}" type="pres">
      <dgm:prSet presAssocID="{354A2A10-4561-40F5-B1E4-B14946F46A0E}" presName="composite" presStyleCnt="0"/>
      <dgm:spPr/>
    </dgm:pt>
    <dgm:pt modelId="{56CCE507-F9A8-4285-A3EA-6DD3E35B0894}" type="pres">
      <dgm:prSet presAssocID="{354A2A10-4561-40F5-B1E4-B14946F46A0E}" presName="parTx" presStyleLbl="alignNode1" presStyleIdx="0" presStyleCnt="2" custScaleX="59280" custScaleY="83768" custLinFactNeighborX="2559" custLinFactNeighborY="-1804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3F8BB5A-8EC8-47E7-962E-2A6691074105}" type="pres">
      <dgm:prSet presAssocID="{354A2A10-4561-40F5-B1E4-B14946F46A0E}" presName="desTx" presStyleLbl="alignAccFollowNode1" presStyleIdx="0" presStyleCnt="2" custScaleX="48157" custScaleY="81207" custLinFactNeighborX="-3244" custLinFactNeighborY="-942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1BC88E8-233F-4AD6-ACE9-0ECF6F72DD9A}" type="pres">
      <dgm:prSet presAssocID="{10ACA4F3-FE6C-4132-AFB1-59A3BFA13754}" presName="space" presStyleCnt="0"/>
      <dgm:spPr/>
    </dgm:pt>
    <dgm:pt modelId="{63ED999C-8B64-4759-B2A1-D2A1D9B59516}" type="pres">
      <dgm:prSet presAssocID="{45D1380D-BFFB-4639-BF6A-A0118CE06547}" presName="composite" presStyleCnt="0"/>
      <dgm:spPr/>
    </dgm:pt>
    <dgm:pt modelId="{2B8FE8B8-11B4-48AA-9CB9-D856406862A0}" type="pres">
      <dgm:prSet presAssocID="{45D1380D-BFFB-4639-BF6A-A0118CE06547}" presName="parTx" presStyleLbl="alignNode1" presStyleIdx="1" presStyleCnt="2" custScaleX="55491" custScaleY="80036" custLinFactNeighborX="-3424" custLinFactNeighborY="-1736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E5CDAE4-6978-412E-92E6-5F52B2E16C9F}" type="pres">
      <dgm:prSet presAssocID="{45D1380D-BFFB-4639-BF6A-A0118CE06547}" presName="desTx" presStyleLbl="alignAccFollowNode1" presStyleIdx="1" presStyleCnt="2" custScaleX="47903" custScaleY="80147" custLinFactNeighborX="-6895" custLinFactNeighborY="-674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A44946AA-AF22-4077-9CEA-7A2F893F7F8A}" srcId="{354A2A10-4561-40F5-B1E4-B14946F46A0E}" destId="{610FF178-9ABA-4408-8483-E9F9194CA730}" srcOrd="2" destOrd="0" parTransId="{C6A4FABC-E7F3-48E7-8C4E-F4EDC7A3CAAF}" sibTransId="{BC5C190C-4845-4AA1-974A-C2CD377B25D4}"/>
    <dgm:cxn modelId="{F68D1F54-6D63-4C63-B1C0-C32DAF77C6FB}" type="presOf" srcId="{29077605-FDE9-4A49-A378-CBAEB1BBBBC4}" destId="{63F8BB5A-8EC8-47E7-962E-2A6691074105}" srcOrd="0" destOrd="4" presId="urn:microsoft.com/office/officeart/2005/8/layout/hList1"/>
    <dgm:cxn modelId="{E8CA2DDE-ED79-4C58-8E67-27B38CC0C494}" srcId="{354A2A10-4561-40F5-B1E4-B14946F46A0E}" destId="{29077605-FDE9-4A49-A378-CBAEB1BBBBC4}" srcOrd="4" destOrd="0" parTransId="{9385D4D2-63D0-47CE-874A-7660DAF69ED0}" sibTransId="{63885802-CBC0-4EA6-8BC4-A27D8B5A2541}"/>
    <dgm:cxn modelId="{4C613334-5BB8-4074-859B-AA661340B401}" type="presOf" srcId="{E983FD60-1D77-48D4-B012-B39A8628931E}" destId="{2E5CDAE4-6978-412E-92E6-5F52B2E16C9F}" srcOrd="0" destOrd="1" presId="urn:microsoft.com/office/officeart/2005/8/layout/hList1"/>
    <dgm:cxn modelId="{7CDAE2A1-71B1-4AEA-AB50-3F2D55FAD5D6}" srcId="{45D1380D-BFFB-4639-BF6A-A0118CE06547}" destId="{1E442A4A-9B70-4479-81AD-A250619121DA}" srcOrd="0" destOrd="0" parTransId="{924787BB-F29F-4EC5-B3E4-6BCF98E069AE}" sibTransId="{618011F3-BBC6-4CE7-8FFB-CB5120063742}"/>
    <dgm:cxn modelId="{8F133610-3040-4EF6-8E91-1E4F1D9531DA}" type="presOf" srcId="{45D1380D-BFFB-4639-BF6A-A0118CE06547}" destId="{2B8FE8B8-11B4-48AA-9CB9-D856406862A0}" srcOrd="0" destOrd="0" presId="urn:microsoft.com/office/officeart/2005/8/layout/hList1"/>
    <dgm:cxn modelId="{C4BBE759-04C8-4F2A-83AB-2CECB13C234A}" srcId="{354A2A10-4561-40F5-B1E4-B14946F46A0E}" destId="{A8EC2F5C-B9A2-48A4-8EFE-678C051914CD}" srcOrd="0" destOrd="0" parTransId="{8DC7E888-A47E-4864-ABA0-4C2A2EDD2A40}" sibTransId="{DC6371D7-7C61-4E56-B04A-5C1A12F08029}"/>
    <dgm:cxn modelId="{E9B70473-5DB9-4ABA-ACC7-C2AE3042D89F}" type="presOf" srcId="{354A2A10-4561-40F5-B1E4-B14946F46A0E}" destId="{56CCE507-F9A8-4285-A3EA-6DD3E35B0894}" srcOrd="0" destOrd="0" presId="urn:microsoft.com/office/officeart/2005/8/layout/hList1"/>
    <dgm:cxn modelId="{247DEADF-31CE-4E67-BC97-C625C0DAC9DF}" srcId="{45D1380D-BFFB-4639-BF6A-A0118CE06547}" destId="{61C890E8-63B3-4452-BC06-EADECD7BE7D1}" srcOrd="2" destOrd="0" parTransId="{770084B5-13C8-4390-96A0-FA24410BF8EC}" sibTransId="{C903B11C-BAE2-4907-9EC2-313067EBF4EA}"/>
    <dgm:cxn modelId="{EBBFB376-84C3-4F53-A885-BF0216DD9637}" type="presOf" srcId="{A8EC2F5C-B9A2-48A4-8EFE-678C051914CD}" destId="{63F8BB5A-8EC8-47E7-962E-2A6691074105}" srcOrd="0" destOrd="0" presId="urn:microsoft.com/office/officeart/2005/8/layout/hList1"/>
    <dgm:cxn modelId="{C33FA22A-3CA3-4CD9-8870-C22761C0BE88}" type="presOf" srcId="{61C890E8-63B3-4452-BC06-EADECD7BE7D1}" destId="{2E5CDAE4-6978-412E-92E6-5F52B2E16C9F}" srcOrd="0" destOrd="2" presId="urn:microsoft.com/office/officeart/2005/8/layout/hList1"/>
    <dgm:cxn modelId="{B5977C10-5CD5-4A13-9CD9-2A22FE96F65C}" type="presOf" srcId="{B55BB229-6BBA-471A-9A72-8A02A755AA1E}" destId="{63F8BB5A-8EC8-47E7-962E-2A6691074105}" srcOrd="0" destOrd="1" presId="urn:microsoft.com/office/officeart/2005/8/layout/hList1"/>
    <dgm:cxn modelId="{7D337F80-679A-4C21-ADB5-26D3441B00F0}" srcId="{45D1380D-BFFB-4639-BF6A-A0118CE06547}" destId="{E0EF5A91-3A8E-483E-AF6F-2A3735C9DC3B}" srcOrd="3" destOrd="0" parTransId="{6290CB10-A0B2-4EA0-86F3-B1FA7BD2A527}" sibTransId="{8727CB16-AA52-4835-A273-280B21985372}"/>
    <dgm:cxn modelId="{12621EE9-881F-485E-AFC7-D2A14DCCC0C1}" type="presOf" srcId="{E0EF5A91-3A8E-483E-AF6F-2A3735C9DC3B}" destId="{2E5CDAE4-6978-412E-92E6-5F52B2E16C9F}" srcOrd="0" destOrd="3" presId="urn:microsoft.com/office/officeart/2005/8/layout/hList1"/>
    <dgm:cxn modelId="{A5C9D5A0-EC23-4D15-A9E4-93E881FD17A7}" srcId="{45D1380D-BFFB-4639-BF6A-A0118CE06547}" destId="{E983FD60-1D77-48D4-B012-B39A8628931E}" srcOrd="1" destOrd="0" parTransId="{05AF5A75-C1AA-4EAD-B559-2EE7281D8E56}" sibTransId="{FDD8E07E-365E-4851-AB8C-B3A244131EE5}"/>
    <dgm:cxn modelId="{D8C94464-97E4-4D21-A9CE-F959E2628CDE}" type="presOf" srcId="{8174DA87-1285-4264-8C7B-CFF90924DC80}" destId="{63F8BB5A-8EC8-47E7-962E-2A6691074105}" srcOrd="0" destOrd="5" presId="urn:microsoft.com/office/officeart/2005/8/layout/hList1"/>
    <dgm:cxn modelId="{A337DB8E-9359-47AB-8B05-8B11200C91B9}" type="presOf" srcId="{44B86C5A-4A97-4FF3-8163-DAE0D207B942}" destId="{63F8BB5A-8EC8-47E7-962E-2A6691074105}" srcOrd="0" destOrd="6" presId="urn:microsoft.com/office/officeart/2005/8/layout/hList1"/>
    <dgm:cxn modelId="{9C1BF132-F6A7-4F42-BB5A-B1E4B4C72148}" type="presOf" srcId="{E6B939AB-7501-4840-AC77-B07E65B58BFA}" destId="{F7B8DA02-A747-41CF-9B68-C75E0C29F2D8}" srcOrd="0" destOrd="0" presId="urn:microsoft.com/office/officeart/2005/8/layout/hList1"/>
    <dgm:cxn modelId="{1A16206C-B623-49BA-AE09-9CA5A4332F24}" type="presOf" srcId="{610FF178-9ABA-4408-8483-E9F9194CA730}" destId="{63F8BB5A-8EC8-47E7-962E-2A6691074105}" srcOrd="0" destOrd="2" presId="urn:microsoft.com/office/officeart/2005/8/layout/hList1"/>
    <dgm:cxn modelId="{28FF3678-9A31-4B2A-9415-916702542CB6}" srcId="{E6B939AB-7501-4840-AC77-B07E65B58BFA}" destId="{354A2A10-4561-40F5-B1E4-B14946F46A0E}" srcOrd="0" destOrd="0" parTransId="{8B7C3C3B-64AD-4B0F-8FB1-209100893971}" sibTransId="{10ACA4F3-FE6C-4132-AFB1-59A3BFA13754}"/>
    <dgm:cxn modelId="{9A1E494B-2DFB-4FC4-B22B-DB7308FD57E8}" srcId="{354A2A10-4561-40F5-B1E4-B14946F46A0E}" destId="{B55BB229-6BBA-471A-9A72-8A02A755AA1E}" srcOrd="1" destOrd="0" parTransId="{458B1DF5-90E0-404B-93FA-33D8E42569D5}" sibTransId="{9328F46B-F5DC-48E3-8B9F-F6E2CEB6E16A}"/>
    <dgm:cxn modelId="{DA8C0E8A-133B-4DE2-8E31-AEF0E7E38F45}" type="presOf" srcId="{1E442A4A-9B70-4479-81AD-A250619121DA}" destId="{2E5CDAE4-6978-412E-92E6-5F52B2E16C9F}" srcOrd="0" destOrd="0" presId="urn:microsoft.com/office/officeart/2005/8/layout/hList1"/>
    <dgm:cxn modelId="{8F90DC68-E066-40E4-900E-4A4D7448BDDC}" srcId="{E6B939AB-7501-4840-AC77-B07E65B58BFA}" destId="{45D1380D-BFFB-4639-BF6A-A0118CE06547}" srcOrd="1" destOrd="0" parTransId="{588D5903-B768-434C-B1A7-10FB83078406}" sibTransId="{34C707EC-EEC5-4E47-8B73-F0A8FDBEFDC9}"/>
    <dgm:cxn modelId="{A5B6E8BD-3A2F-47E4-9CD5-EE889BE03861}" srcId="{354A2A10-4561-40F5-B1E4-B14946F46A0E}" destId="{2B8B3E87-40A6-4826-841E-365FC412FF61}" srcOrd="3" destOrd="0" parTransId="{700A0B19-7693-4649-A493-79C97BBE6AFC}" sibTransId="{6739A0EC-D86C-4FED-8F4C-5021EFBE3876}"/>
    <dgm:cxn modelId="{26CF5769-B769-477E-A224-24EBEC5EC47A}" type="presOf" srcId="{2B8B3E87-40A6-4826-841E-365FC412FF61}" destId="{63F8BB5A-8EC8-47E7-962E-2A6691074105}" srcOrd="0" destOrd="3" presId="urn:microsoft.com/office/officeart/2005/8/layout/hList1"/>
    <dgm:cxn modelId="{37BC8061-B1F1-43B0-A240-C012EC2F27E3}" srcId="{354A2A10-4561-40F5-B1E4-B14946F46A0E}" destId="{44B86C5A-4A97-4FF3-8163-DAE0D207B942}" srcOrd="6" destOrd="0" parTransId="{2F28C142-91B3-4852-8BA8-1EEADBCAF8D8}" sibTransId="{0738584E-CCEF-40A3-BDEC-CC75A1017E93}"/>
    <dgm:cxn modelId="{90CD3B47-D3C9-4D83-A7F0-B61D7C25A8A2}" srcId="{354A2A10-4561-40F5-B1E4-B14946F46A0E}" destId="{8174DA87-1285-4264-8C7B-CFF90924DC80}" srcOrd="5" destOrd="0" parTransId="{6D79A7D1-97C7-46FF-92DF-B3F6388FC9E7}" sibTransId="{936A2AC8-903E-4C74-89C4-7F374D348BC2}"/>
    <dgm:cxn modelId="{E0C5E35B-2E85-413A-B192-1343A1898BFA}" type="presParOf" srcId="{F7B8DA02-A747-41CF-9B68-C75E0C29F2D8}" destId="{2B6FCE6F-58A3-4485-BF52-75195C73B354}" srcOrd="0" destOrd="0" presId="urn:microsoft.com/office/officeart/2005/8/layout/hList1"/>
    <dgm:cxn modelId="{C84C53A9-E755-4DB2-B985-56B8ECAE7149}" type="presParOf" srcId="{2B6FCE6F-58A3-4485-BF52-75195C73B354}" destId="{56CCE507-F9A8-4285-A3EA-6DD3E35B0894}" srcOrd="0" destOrd="0" presId="urn:microsoft.com/office/officeart/2005/8/layout/hList1"/>
    <dgm:cxn modelId="{EB3458AD-FF48-4BC6-94E8-D03234A5772C}" type="presParOf" srcId="{2B6FCE6F-58A3-4485-BF52-75195C73B354}" destId="{63F8BB5A-8EC8-47E7-962E-2A6691074105}" srcOrd="1" destOrd="0" presId="urn:microsoft.com/office/officeart/2005/8/layout/hList1"/>
    <dgm:cxn modelId="{F4D0152C-2D02-42DE-B9AC-3BC03C3DB18D}" type="presParOf" srcId="{F7B8DA02-A747-41CF-9B68-C75E0C29F2D8}" destId="{31BC88E8-233F-4AD6-ACE9-0ECF6F72DD9A}" srcOrd="1" destOrd="0" presId="urn:microsoft.com/office/officeart/2005/8/layout/hList1"/>
    <dgm:cxn modelId="{F469E725-9B0C-472C-8B53-FE127229F1EA}" type="presParOf" srcId="{F7B8DA02-A747-41CF-9B68-C75E0C29F2D8}" destId="{63ED999C-8B64-4759-B2A1-D2A1D9B59516}" srcOrd="2" destOrd="0" presId="urn:microsoft.com/office/officeart/2005/8/layout/hList1"/>
    <dgm:cxn modelId="{29FF222E-0092-461A-88BE-2B77228210BC}" type="presParOf" srcId="{63ED999C-8B64-4759-B2A1-D2A1D9B59516}" destId="{2B8FE8B8-11B4-48AA-9CB9-D856406862A0}" srcOrd="0" destOrd="0" presId="urn:microsoft.com/office/officeart/2005/8/layout/hList1"/>
    <dgm:cxn modelId="{A8A148D8-7730-4E60-B289-B76830E13B88}" type="presParOf" srcId="{63ED999C-8B64-4759-B2A1-D2A1D9B59516}" destId="{2E5CDAE4-6978-412E-92E6-5F52B2E16C9F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B45F217-9561-4243-9A87-19FD7626BAF7}">
      <dsp:nvSpPr>
        <dsp:cNvPr id="0" name=""/>
        <dsp:cNvSpPr/>
      </dsp:nvSpPr>
      <dsp:spPr>
        <a:xfrm>
          <a:off x="61565" y="0"/>
          <a:ext cx="1102595" cy="25335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Словесные формы</a:t>
          </a:r>
        </a:p>
      </dsp:txBody>
      <dsp:txXfrm>
        <a:off x="68985" y="7420"/>
        <a:ext cx="1087755" cy="238511"/>
      </dsp:txXfrm>
    </dsp:sp>
    <dsp:sp modelId="{1EFA31B4-1F48-44D6-B0D6-74C18C6AF4E0}">
      <dsp:nvSpPr>
        <dsp:cNvPr id="0" name=""/>
        <dsp:cNvSpPr/>
      </dsp:nvSpPr>
      <dsp:spPr>
        <a:xfrm>
          <a:off x="171824" y="253351"/>
          <a:ext cx="167399" cy="1397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9768"/>
              </a:lnTo>
              <a:lnTo>
                <a:pt x="167399" y="13976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D6D6967-3D78-4E2D-9EE6-F217720F7AE2}">
      <dsp:nvSpPr>
        <dsp:cNvPr id="0" name=""/>
        <dsp:cNvSpPr/>
      </dsp:nvSpPr>
      <dsp:spPr>
        <a:xfrm>
          <a:off x="339223" y="323076"/>
          <a:ext cx="576198" cy="14008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собрания</a:t>
          </a:r>
        </a:p>
      </dsp:txBody>
      <dsp:txXfrm>
        <a:off x="343326" y="327179"/>
        <a:ext cx="567992" cy="131880"/>
      </dsp:txXfrm>
    </dsp:sp>
    <dsp:sp modelId="{2599F527-4FC3-4D01-8AEC-F2CC799E9996}">
      <dsp:nvSpPr>
        <dsp:cNvPr id="0" name=""/>
        <dsp:cNvSpPr/>
      </dsp:nvSpPr>
      <dsp:spPr>
        <a:xfrm>
          <a:off x="171824" y="253351"/>
          <a:ext cx="171140" cy="3904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0428"/>
              </a:lnTo>
              <a:lnTo>
                <a:pt x="171140" y="39042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350044D-F5D6-4606-A91E-ECCF114B450F}">
      <dsp:nvSpPr>
        <dsp:cNvPr id="0" name=""/>
        <dsp:cNvSpPr/>
      </dsp:nvSpPr>
      <dsp:spPr>
        <a:xfrm>
          <a:off x="342964" y="573411"/>
          <a:ext cx="576763" cy="14073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доклады</a:t>
          </a:r>
        </a:p>
      </dsp:txBody>
      <dsp:txXfrm>
        <a:off x="347086" y="577533"/>
        <a:ext cx="568519" cy="132492"/>
      </dsp:txXfrm>
    </dsp:sp>
    <dsp:sp modelId="{8A7DE768-FA31-49A2-893E-547579756BAA}">
      <dsp:nvSpPr>
        <dsp:cNvPr id="0" name=""/>
        <dsp:cNvSpPr/>
      </dsp:nvSpPr>
      <dsp:spPr>
        <a:xfrm>
          <a:off x="171824" y="253351"/>
          <a:ext cx="169365" cy="5805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80528"/>
              </a:lnTo>
              <a:lnTo>
                <a:pt x="169365" y="58052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471453-4034-44B6-A6F4-FE4D474CE70B}">
      <dsp:nvSpPr>
        <dsp:cNvPr id="0" name=""/>
        <dsp:cNvSpPr/>
      </dsp:nvSpPr>
      <dsp:spPr>
        <a:xfrm>
          <a:off x="341190" y="756531"/>
          <a:ext cx="552587" cy="15469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диспуты</a:t>
          </a:r>
        </a:p>
      </dsp:txBody>
      <dsp:txXfrm>
        <a:off x="345721" y="761062"/>
        <a:ext cx="543525" cy="145633"/>
      </dsp:txXfrm>
    </dsp:sp>
    <dsp:sp modelId="{1296C85F-D436-4D7C-A935-C86D3C7166B9}">
      <dsp:nvSpPr>
        <dsp:cNvPr id="0" name=""/>
        <dsp:cNvSpPr/>
      </dsp:nvSpPr>
      <dsp:spPr>
        <a:xfrm>
          <a:off x="171824" y="253351"/>
          <a:ext cx="187562" cy="8184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18483"/>
              </a:lnTo>
              <a:lnTo>
                <a:pt x="187562" y="81848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D96A57-4E65-4664-A0E2-AD96A8152828}">
      <dsp:nvSpPr>
        <dsp:cNvPr id="0" name=""/>
        <dsp:cNvSpPr/>
      </dsp:nvSpPr>
      <dsp:spPr>
        <a:xfrm>
          <a:off x="359387" y="993325"/>
          <a:ext cx="570863" cy="1570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встречи</a:t>
          </a:r>
        </a:p>
      </dsp:txBody>
      <dsp:txXfrm>
        <a:off x="363986" y="997924"/>
        <a:ext cx="561665" cy="147821"/>
      </dsp:txXfrm>
    </dsp:sp>
    <dsp:sp modelId="{9B684094-75D9-490D-ADD3-361871D983CD}">
      <dsp:nvSpPr>
        <dsp:cNvPr id="0" name=""/>
        <dsp:cNvSpPr/>
      </dsp:nvSpPr>
      <dsp:spPr>
        <a:xfrm>
          <a:off x="2223694" y="0"/>
          <a:ext cx="1412805" cy="26767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Практические формы</a:t>
          </a:r>
        </a:p>
      </dsp:txBody>
      <dsp:txXfrm>
        <a:off x="2231534" y="7840"/>
        <a:ext cx="1397125" cy="251990"/>
      </dsp:txXfrm>
    </dsp:sp>
    <dsp:sp modelId="{471B7C84-69B9-4740-A833-47F80AD33CB6}">
      <dsp:nvSpPr>
        <dsp:cNvPr id="0" name=""/>
        <dsp:cNvSpPr/>
      </dsp:nvSpPr>
      <dsp:spPr>
        <a:xfrm>
          <a:off x="2364974" y="267670"/>
          <a:ext cx="133343" cy="14030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0301"/>
              </a:lnTo>
              <a:lnTo>
                <a:pt x="133343" y="14030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595B1E-E62B-4A45-877D-F289658FA349}">
      <dsp:nvSpPr>
        <dsp:cNvPr id="0" name=""/>
        <dsp:cNvSpPr/>
      </dsp:nvSpPr>
      <dsp:spPr>
        <a:xfrm>
          <a:off x="2498317" y="327159"/>
          <a:ext cx="629512" cy="16162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походы</a:t>
          </a:r>
        </a:p>
      </dsp:txBody>
      <dsp:txXfrm>
        <a:off x="2503051" y="331893"/>
        <a:ext cx="620044" cy="152156"/>
      </dsp:txXfrm>
    </dsp:sp>
    <dsp:sp modelId="{007A2379-9FB1-49C4-BF03-C6DE25509794}">
      <dsp:nvSpPr>
        <dsp:cNvPr id="0" name=""/>
        <dsp:cNvSpPr/>
      </dsp:nvSpPr>
      <dsp:spPr>
        <a:xfrm>
          <a:off x="2364974" y="267670"/>
          <a:ext cx="133863" cy="3684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8483"/>
              </a:lnTo>
              <a:lnTo>
                <a:pt x="133863" y="36848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AE4A888-11CF-4D2E-A290-1A1CD42BF20E}">
      <dsp:nvSpPr>
        <dsp:cNvPr id="0" name=""/>
        <dsp:cNvSpPr/>
      </dsp:nvSpPr>
      <dsp:spPr>
        <a:xfrm>
          <a:off x="2498837" y="558110"/>
          <a:ext cx="628641" cy="15608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экскурсии</a:t>
          </a:r>
        </a:p>
      </dsp:txBody>
      <dsp:txXfrm>
        <a:off x="2503409" y="562682"/>
        <a:ext cx="619497" cy="146942"/>
      </dsp:txXfrm>
    </dsp:sp>
    <dsp:sp modelId="{C4C7C3A7-1FE7-4732-8E3A-D3DEFD600C11}">
      <dsp:nvSpPr>
        <dsp:cNvPr id="0" name=""/>
        <dsp:cNvSpPr/>
      </dsp:nvSpPr>
      <dsp:spPr>
        <a:xfrm>
          <a:off x="2364974" y="267670"/>
          <a:ext cx="130438" cy="58451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84519"/>
              </a:lnTo>
              <a:lnTo>
                <a:pt x="130438" y="58451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4ADE079-C6BD-4ABE-8812-2E86BE91E7A8}">
      <dsp:nvSpPr>
        <dsp:cNvPr id="0" name=""/>
        <dsp:cNvSpPr/>
      </dsp:nvSpPr>
      <dsp:spPr>
        <a:xfrm>
          <a:off x="2495413" y="779807"/>
          <a:ext cx="630043" cy="14476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проекты</a:t>
          </a:r>
        </a:p>
      </dsp:txBody>
      <dsp:txXfrm>
        <a:off x="2499653" y="784047"/>
        <a:ext cx="621563" cy="136283"/>
      </dsp:txXfrm>
    </dsp:sp>
    <dsp:sp modelId="{008C3DEF-F67C-47FF-BBD2-85B97DF624E7}">
      <dsp:nvSpPr>
        <dsp:cNvPr id="0" name=""/>
        <dsp:cNvSpPr/>
      </dsp:nvSpPr>
      <dsp:spPr>
        <a:xfrm>
          <a:off x="2364974" y="267670"/>
          <a:ext cx="141130" cy="81049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10497"/>
              </a:lnTo>
              <a:lnTo>
                <a:pt x="141130" y="81049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91962F9-8EC9-4479-82EF-D33AAA2C9209}">
      <dsp:nvSpPr>
        <dsp:cNvPr id="0" name=""/>
        <dsp:cNvSpPr/>
      </dsp:nvSpPr>
      <dsp:spPr>
        <a:xfrm>
          <a:off x="2506105" y="995656"/>
          <a:ext cx="615203" cy="16502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конкурсы</a:t>
          </a:r>
        </a:p>
      </dsp:txBody>
      <dsp:txXfrm>
        <a:off x="2510938" y="1000489"/>
        <a:ext cx="605537" cy="155356"/>
      </dsp:txXfrm>
    </dsp:sp>
    <dsp:sp modelId="{07F342EE-0402-473B-9669-BE3F82803DE4}">
      <dsp:nvSpPr>
        <dsp:cNvPr id="0" name=""/>
        <dsp:cNvSpPr/>
      </dsp:nvSpPr>
      <dsp:spPr>
        <a:xfrm>
          <a:off x="3969568" y="228"/>
          <a:ext cx="1412805" cy="27310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2700" rIns="1905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Наглядные формы</a:t>
          </a:r>
        </a:p>
      </dsp:txBody>
      <dsp:txXfrm>
        <a:off x="3977567" y="8227"/>
        <a:ext cx="1396807" cy="257111"/>
      </dsp:txXfrm>
    </dsp:sp>
    <dsp:sp modelId="{F9669C1F-A8B1-4906-83A8-C1CC1D336FC0}">
      <dsp:nvSpPr>
        <dsp:cNvPr id="0" name=""/>
        <dsp:cNvSpPr/>
      </dsp:nvSpPr>
      <dsp:spPr>
        <a:xfrm>
          <a:off x="4110848" y="273338"/>
          <a:ext cx="123535" cy="16460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4609"/>
              </a:lnTo>
              <a:lnTo>
                <a:pt x="123535" y="16460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45F688-5B50-4C41-8D60-4D1ED2F6C561}">
      <dsp:nvSpPr>
        <dsp:cNvPr id="0" name=""/>
        <dsp:cNvSpPr/>
      </dsp:nvSpPr>
      <dsp:spPr>
        <a:xfrm>
          <a:off x="4234384" y="355874"/>
          <a:ext cx="634541" cy="16414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выставки</a:t>
          </a:r>
        </a:p>
      </dsp:txBody>
      <dsp:txXfrm>
        <a:off x="4239192" y="360682"/>
        <a:ext cx="624925" cy="154530"/>
      </dsp:txXfrm>
    </dsp:sp>
    <dsp:sp modelId="{CB195A1F-B10A-46EF-898F-8D06CC78342D}">
      <dsp:nvSpPr>
        <dsp:cNvPr id="0" name=""/>
        <dsp:cNvSpPr/>
      </dsp:nvSpPr>
      <dsp:spPr>
        <a:xfrm>
          <a:off x="4110848" y="273338"/>
          <a:ext cx="119150" cy="40486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04864"/>
              </a:lnTo>
              <a:lnTo>
                <a:pt x="119150" y="40486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8CB47D9-C459-4BA9-923E-C0FD75548E44}">
      <dsp:nvSpPr>
        <dsp:cNvPr id="0" name=""/>
        <dsp:cNvSpPr/>
      </dsp:nvSpPr>
      <dsp:spPr>
        <a:xfrm>
          <a:off x="4229998" y="608088"/>
          <a:ext cx="676518" cy="14022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презентации</a:t>
          </a:r>
        </a:p>
      </dsp:txBody>
      <dsp:txXfrm>
        <a:off x="4234105" y="612195"/>
        <a:ext cx="668304" cy="132013"/>
      </dsp:txXfrm>
    </dsp:sp>
    <dsp:sp modelId="{AB346E61-EAA3-46ED-9D7F-77712A8D999A}">
      <dsp:nvSpPr>
        <dsp:cNvPr id="0" name=""/>
        <dsp:cNvSpPr/>
      </dsp:nvSpPr>
      <dsp:spPr>
        <a:xfrm>
          <a:off x="4110848" y="273338"/>
          <a:ext cx="119150" cy="64084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40844"/>
              </a:lnTo>
              <a:lnTo>
                <a:pt x="119150" y="64084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D501602-F53E-4AF6-851D-D5578CDC76EE}">
      <dsp:nvSpPr>
        <dsp:cNvPr id="0" name=""/>
        <dsp:cNvSpPr/>
      </dsp:nvSpPr>
      <dsp:spPr>
        <a:xfrm>
          <a:off x="4229998" y="836383"/>
          <a:ext cx="689867" cy="15559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335" tIns="8890" rIns="13335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видеофильмы</a:t>
          </a:r>
        </a:p>
      </dsp:txBody>
      <dsp:txXfrm>
        <a:off x="4234555" y="840940"/>
        <a:ext cx="680753" cy="14648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6CCE507-F9A8-4285-A3EA-6DD3E35B0894}">
      <dsp:nvSpPr>
        <dsp:cNvPr id="0" name=""/>
        <dsp:cNvSpPr/>
      </dsp:nvSpPr>
      <dsp:spPr>
        <a:xfrm>
          <a:off x="109724" y="4876"/>
          <a:ext cx="2525008" cy="26537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44704" rIns="78232" bIns="44704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Внеурочная деятельность</a:t>
          </a:r>
        </a:p>
      </dsp:txBody>
      <dsp:txXfrm>
        <a:off x="109724" y="4876"/>
        <a:ext cx="2525008" cy="265377"/>
      </dsp:txXfrm>
    </dsp:sp>
    <dsp:sp modelId="{63F8BB5A-8EC8-47E7-962E-2A6691074105}">
      <dsp:nvSpPr>
        <dsp:cNvPr id="0" name=""/>
        <dsp:cNvSpPr/>
      </dsp:nvSpPr>
      <dsp:spPr>
        <a:xfrm>
          <a:off x="99437" y="301282"/>
          <a:ext cx="2051228" cy="1129553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674" tIns="58674" rIns="78232" bIns="88011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кружок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викторина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конкурс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творческий проект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мероприятие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праздник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100" kern="1200"/>
        </a:p>
      </dsp:txBody>
      <dsp:txXfrm>
        <a:off x="99437" y="301282"/>
        <a:ext cx="2051228" cy="1129553"/>
      </dsp:txXfrm>
    </dsp:sp>
    <dsp:sp modelId="{2B8FE8B8-11B4-48AA-9CB9-D856406862A0}">
      <dsp:nvSpPr>
        <dsp:cNvPr id="0" name=""/>
        <dsp:cNvSpPr/>
      </dsp:nvSpPr>
      <dsp:spPr>
        <a:xfrm>
          <a:off x="2976213" y="19574"/>
          <a:ext cx="2363617" cy="25355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44704" rIns="78232" bIns="44704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Мониторинг</a:t>
          </a:r>
        </a:p>
      </dsp:txBody>
      <dsp:txXfrm>
        <a:off x="2976213" y="19574"/>
        <a:ext cx="2363617" cy="253554"/>
      </dsp:txXfrm>
    </dsp:sp>
    <dsp:sp modelId="{2E5CDAE4-6978-412E-92E6-5F52B2E16C9F}">
      <dsp:nvSpPr>
        <dsp:cNvPr id="0" name=""/>
        <dsp:cNvSpPr/>
      </dsp:nvSpPr>
      <dsp:spPr>
        <a:xfrm>
          <a:off x="2989971" y="340778"/>
          <a:ext cx="2040409" cy="1114808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8674" tIns="58674" rIns="78232" bIns="88011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анкетирование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опрос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наблюдение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100" kern="1200"/>
            <a:t>тестирование</a:t>
          </a:r>
        </a:p>
      </dsp:txBody>
      <dsp:txXfrm>
        <a:off x="2989971" y="340778"/>
        <a:ext cx="2040409" cy="111480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5</Pages>
  <Words>1791</Words>
  <Characters>10211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Начальная школа</dc:creator>
  <cp:lastModifiedBy>alex</cp:lastModifiedBy>
  <cp:revision>4</cp:revision>
  <dcterms:created xsi:type="dcterms:W3CDTF">2018-05-02T19:34:00Z</dcterms:created>
  <dcterms:modified xsi:type="dcterms:W3CDTF">2018-05-09T17:28:00Z</dcterms:modified>
</cp:coreProperties>
</file>