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5F" w:rsidRDefault="009E265F" w:rsidP="009E265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Описание опыта работы</w:t>
      </w:r>
    </w:p>
    <w:p w:rsidR="009E265F" w:rsidRDefault="009E265F" w:rsidP="009E265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по теме: «Использование различных видов и </w:t>
      </w:r>
    </w:p>
    <w:p w:rsidR="009E265F" w:rsidRDefault="009E265F" w:rsidP="009E265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методов контроля знаний и умений учащихся</w:t>
      </w:r>
    </w:p>
    <w:p w:rsidR="009E265F" w:rsidRDefault="009E265F" w:rsidP="009E265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на уроках русского языка с целью</w:t>
      </w:r>
    </w:p>
    <w:p w:rsidR="009E265F" w:rsidRDefault="009E265F" w:rsidP="009E265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формирования </w:t>
      </w:r>
      <w:proofErr w:type="gramStart"/>
      <w:r>
        <w:rPr>
          <w:rFonts w:ascii="Arial" w:hAnsi="Arial" w:cs="Arial"/>
          <w:b/>
          <w:sz w:val="28"/>
          <w:szCs w:val="28"/>
        </w:rPr>
        <w:t>лингвистической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и языковой</w:t>
      </w:r>
    </w:p>
    <w:p w:rsidR="009E265F" w:rsidRDefault="009E265F" w:rsidP="009E265F">
      <w:pPr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компетенций»</w:t>
      </w:r>
    </w:p>
    <w:p w:rsidR="009E265F" w:rsidRDefault="009E265F" w:rsidP="009E265F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bookmarkStart w:id="0" w:name="_GoBack"/>
      <w:bookmarkEnd w:id="0"/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Организация контроля знаний и умений учащихся в процессе обучения является важнейшим условием успешности образовательного процесса. Какой бы педагогической концепции ни придерживался учитель, контроль остается обязательным элементом в методической структуре урока.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Среди школьных дисциплин русский язык занимает особую позицию, которая обусловлена спецификой предмета и целей его преподавания: воспитание сознательного отношения к языку как духовной ценности, средству общения и получения знаний в разных сферах человеческой деятельности; развитие и совершенствование речевой и мыслительной деятельности, коммуникативных умений и навыков, обеспечивающих свободное владение русским литературным языком в разных сферах и ситуациях общения;</w:t>
      </w:r>
      <w:proofErr w:type="gramEnd"/>
      <w:r>
        <w:rPr>
          <w:rFonts w:ascii="Arial" w:hAnsi="Arial" w:cs="Arial"/>
          <w:sz w:val="28"/>
          <w:szCs w:val="28"/>
        </w:rPr>
        <w:t xml:space="preserve"> освоение знаний о русском языке, его устройстве; формирование умений опознавать, анализировать, классифицировать языковые факты; применение полученных знаний и умений в собственной речевой практике.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Следуя по пути достижения этих целей, необходимо ориентироваться на образовательные стандарты с прописанными нормами и требованиями к знаниям учащихся. Требования служат основой разработки контрольно-измерительных материалов. Традиционной формой контроля на уроках русского языка считается диктант. Однако практика показывает, что эта  форма контроля не </w:t>
      </w:r>
      <w:r>
        <w:rPr>
          <w:rFonts w:ascii="Arial" w:hAnsi="Arial" w:cs="Arial"/>
          <w:sz w:val="28"/>
          <w:szCs w:val="28"/>
        </w:rPr>
        <w:lastRenderedPageBreak/>
        <w:t xml:space="preserve">позволяет в полной мере оценить знания учащихся и подготовить их к итоговой аттестации. Необходима система с разнообразными формами контроля, использование которых  поможет учителю своевременно устранить пробелы в знаниях учащихся, сформировать самоконтроль и самооценку, повысить качество знаний выпускников. 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современных условиях при осуществлении контроля должны соблюдаться следующие ориентиры:</w:t>
      </w:r>
    </w:p>
    <w:p w:rsidR="009E265F" w:rsidRDefault="009E265F" w:rsidP="009E265F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качество усвоения предметных знаний-умений-навыков, их соответствие требованиям государственного стандарта;</w:t>
      </w:r>
    </w:p>
    <w:p w:rsidR="009E265F" w:rsidRDefault="009E265F" w:rsidP="009E265F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степень </w:t>
      </w:r>
      <w:proofErr w:type="spellStart"/>
      <w:r>
        <w:rPr>
          <w:rFonts w:ascii="Arial" w:hAnsi="Arial" w:cs="Arial"/>
          <w:sz w:val="28"/>
          <w:szCs w:val="28"/>
        </w:rPr>
        <w:t>сформированности</w:t>
      </w:r>
      <w:proofErr w:type="spellEnd"/>
      <w:r>
        <w:rPr>
          <w:rFonts w:ascii="Arial" w:hAnsi="Arial" w:cs="Arial"/>
          <w:sz w:val="28"/>
          <w:szCs w:val="28"/>
        </w:rPr>
        <w:t xml:space="preserve">  учебной деятельности (коммуникативной, языковедческой и </w:t>
      </w:r>
      <w:proofErr w:type="spellStart"/>
      <w:r>
        <w:rPr>
          <w:rFonts w:ascii="Arial" w:hAnsi="Arial" w:cs="Arial"/>
          <w:sz w:val="28"/>
          <w:szCs w:val="28"/>
        </w:rPr>
        <w:t>культуроведческой</w:t>
      </w:r>
      <w:proofErr w:type="spellEnd"/>
      <w:r>
        <w:rPr>
          <w:rFonts w:ascii="Arial" w:hAnsi="Arial" w:cs="Arial"/>
          <w:sz w:val="28"/>
          <w:szCs w:val="28"/>
        </w:rPr>
        <w:t xml:space="preserve"> компетенций);</w:t>
      </w:r>
    </w:p>
    <w:p w:rsidR="009E265F" w:rsidRDefault="009E265F" w:rsidP="009E265F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степень развития основных качеств умственной деятельности (умения наблюдать, анализировать, сравнивать, классифицировать,  обобщать, связно излагать мысли, творчески решать учебную задачу);</w:t>
      </w:r>
    </w:p>
    <w:p w:rsidR="009E265F" w:rsidRDefault="009E265F" w:rsidP="009E265F">
      <w:pPr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уровень развития познавательной активности, интересов и отношений к учебной деятельности, степень прилежания и старания.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Рассматриваемая проблема – одна из самых сложных в воспитательном отношении. Перед учителем стоит задача так организовать учебный процесс, чтобы контроль  естественно включался в систему обучения как обязательная функциональная единица, обеспечивающая его перспективность и целенаправленность.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Определяя содержание контроля,  начинаю с прогнозирования необходимых конечных результатов, которые должны быть достигнуты всеми учащимися при изучении соответствующего учебного материала:   результаты обучения конкретизируют его цели и представляют собой требования к уровню </w:t>
      </w:r>
      <w:proofErr w:type="spellStart"/>
      <w:r>
        <w:rPr>
          <w:rFonts w:ascii="Arial" w:hAnsi="Arial" w:cs="Arial"/>
          <w:sz w:val="28"/>
          <w:szCs w:val="28"/>
        </w:rPr>
        <w:t>обученности</w:t>
      </w:r>
      <w:proofErr w:type="spellEnd"/>
      <w:r>
        <w:rPr>
          <w:rFonts w:ascii="Arial" w:hAnsi="Arial" w:cs="Arial"/>
          <w:sz w:val="28"/>
          <w:szCs w:val="28"/>
        </w:rPr>
        <w:t xml:space="preserve"> учащихся. </w:t>
      </w:r>
      <w:r>
        <w:rPr>
          <w:rFonts w:ascii="Arial" w:hAnsi="Arial" w:cs="Arial"/>
          <w:sz w:val="28"/>
          <w:szCs w:val="28"/>
        </w:rPr>
        <w:lastRenderedPageBreak/>
        <w:t>Только после того, как  определены требования к усвоению учебного материала,  приступаю  к подбору (или конструированию) соответствующих средств контроля: видов, методов, форм,  заданий и контрольных работ. Тогда анализ результатов достижений учеников и соотнесение их с установленными требованиями станут для меня  следующим логически обоснованным этапом контроля: выводы  использую  для коррекции знаний и умений и определения перспектив в   обучении.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Осуществляю основные принципы контроля: целенаправленность, систематичность, объективность, которые   обеспечивают:</w:t>
      </w:r>
    </w:p>
    <w:p w:rsidR="009E265F" w:rsidRDefault="009E265F" w:rsidP="009E265F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всестороннюю проверку знаний, усвоение всех основных компонентов, их составляющих;</w:t>
      </w:r>
    </w:p>
    <w:p w:rsidR="009E265F" w:rsidRDefault="009E265F" w:rsidP="009E265F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определение уровня усвоения знаний;</w:t>
      </w:r>
    </w:p>
    <w:p w:rsidR="009E265F" w:rsidRDefault="009E265F" w:rsidP="009E265F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проверку умений и навыков познавательного и практического характера;</w:t>
      </w:r>
    </w:p>
    <w:p w:rsidR="009E265F" w:rsidRDefault="009E265F" w:rsidP="009E265F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оперативность проверки и её своевременность.</w:t>
      </w:r>
    </w:p>
    <w:p w:rsidR="009E265F" w:rsidRDefault="009E265F" w:rsidP="009E265F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В моей практике использую следующие </w:t>
      </w:r>
      <w:r>
        <w:rPr>
          <w:rFonts w:ascii="Arial" w:hAnsi="Arial" w:cs="Arial"/>
          <w:b/>
          <w:sz w:val="28"/>
          <w:szCs w:val="28"/>
        </w:rPr>
        <w:t>виды контроля: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входной</w:t>
      </w:r>
      <w:proofErr w:type="gramEnd"/>
      <w:r>
        <w:rPr>
          <w:rFonts w:ascii="Arial" w:hAnsi="Arial" w:cs="Arial"/>
          <w:sz w:val="28"/>
          <w:szCs w:val="28"/>
        </w:rPr>
        <w:t xml:space="preserve">; / провожу для того, чтобы выявить прочность, мобильность опорных знаний учащихся, осознанность их применения, </w:t>
      </w:r>
      <w:proofErr w:type="spellStart"/>
      <w:r>
        <w:rPr>
          <w:rFonts w:ascii="Arial" w:hAnsi="Arial" w:cs="Arial"/>
          <w:sz w:val="28"/>
          <w:szCs w:val="28"/>
        </w:rPr>
        <w:t>сформированность</w:t>
      </w:r>
      <w:proofErr w:type="spellEnd"/>
      <w:r>
        <w:rPr>
          <w:rFonts w:ascii="Arial" w:hAnsi="Arial" w:cs="Arial"/>
          <w:sz w:val="28"/>
          <w:szCs w:val="28"/>
        </w:rPr>
        <w:t xml:space="preserve"> аналитических умений сравнивать и сопоставлять. Входной контроль целесообразен  перед ознакомлением  с новым учебным материалом или после перерыва в обучении./ Приложение № 1  /</w:t>
      </w:r>
    </w:p>
    <w:p w:rsidR="009E265F" w:rsidRDefault="009E265F" w:rsidP="009E265F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текущий; / его основная  цель -  анализ хода формирования знаний и умений </w:t>
      </w:r>
      <w:r>
        <w:rPr>
          <w:rFonts w:ascii="Arial" w:hAnsi="Arial" w:cs="Arial"/>
          <w:sz w:val="28"/>
          <w:szCs w:val="28"/>
        </w:rPr>
        <w:lastRenderedPageBreak/>
        <w:t>учащихся. Он дает мне возможность своевременно реагировать  на недостатки, выявить их причины и принять меры к устранению./ Приложение № 2  /</w:t>
      </w:r>
    </w:p>
    <w:p w:rsidR="009E265F" w:rsidRDefault="009E265F" w:rsidP="009E265F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тематический</w:t>
      </w:r>
      <w:proofErr w:type="gramEnd"/>
      <w:r>
        <w:rPr>
          <w:rFonts w:ascii="Arial" w:hAnsi="Arial" w:cs="Arial"/>
          <w:sz w:val="28"/>
          <w:szCs w:val="28"/>
        </w:rPr>
        <w:t>; / проводится  после изучения темы с целью контроля её усвоения/. /Приложение № 3 /</w:t>
      </w:r>
    </w:p>
    <w:p w:rsidR="009E265F" w:rsidRDefault="009E265F" w:rsidP="009E265F">
      <w:pPr>
        <w:numPr>
          <w:ilvl w:val="0"/>
          <w:numId w:val="3"/>
        </w:num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итоговый</w:t>
      </w:r>
      <w:proofErr w:type="gramEnd"/>
      <w:r>
        <w:rPr>
          <w:rFonts w:ascii="Arial" w:hAnsi="Arial" w:cs="Arial"/>
          <w:sz w:val="28"/>
          <w:szCs w:val="28"/>
        </w:rPr>
        <w:t xml:space="preserve">; / после изучения 2-3 учебных тем, разделов, в конце полугодия или учебного года./  /Приложение № 4 /                                                                                                   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Методы контроля знаний и умений  учащихся</w:t>
      </w:r>
      <w:r>
        <w:rPr>
          <w:rFonts w:ascii="Arial" w:hAnsi="Arial" w:cs="Arial"/>
          <w:sz w:val="28"/>
          <w:szCs w:val="28"/>
        </w:rPr>
        <w:t xml:space="preserve"> выбираю, учитывая тип урока, на каком этапе изучается тема, степень сложности языкового материала, уровень </w:t>
      </w:r>
      <w:proofErr w:type="spellStart"/>
      <w:r>
        <w:rPr>
          <w:rFonts w:ascii="Arial" w:hAnsi="Arial" w:cs="Arial"/>
          <w:sz w:val="28"/>
          <w:szCs w:val="28"/>
        </w:rPr>
        <w:t>обученности</w:t>
      </w:r>
      <w:proofErr w:type="spellEnd"/>
      <w:r>
        <w:rPr>
          <w:rFonts w:ascii="Arial" w:hAnsi="Arial" w:cs="Arial"/>
          <w:sz w:val="28"/>
          <w:szCs w:val="28"/>
        </w:rPr>
        <w:t xml:space="preserve">  учащихся, психологические особенности восприятия и усвоения учебных понятий.</w:t>
      </w:r>
    </w:p>
    <w:p w:rsidR="009E265F" w:rsidRDefault="009E265F" w:rsidP="009E265F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Устные</w:t>
      </w:r>
      <w:proofErr w:type="gramEnd"/>
      <w:r>
        <w:rPr>
          <w:rFonts w:ascii="Arial" w:hAnsi="Arial" w:cs="Arial"/>
          <w:sz w:val="28"/>
          <w:szCs w:val="28"/>
        </w:rPr>
        <w:t xml:space="preserve">;  /опрос учителем, взаимопроверка, защита рефератов, рецензия ответа, ситуативный диалог./ </w:t>
      </w:r>
    </w:p>
    <w:p w:rsidR="009E265F" w:rsidRDefault="009E265F" w:rsidP="009E265F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Письменные; / контрольные работы, работа по карточкам, письменный зачет, письменный опрос, решение орфографических и пунктуационных задач, составление задач, составление плана, тесты./</w:t>
      </w:r>
    </w:p>
    <w:p w:rsidR="009E265F" w:rsidRDefault="009E265F" w:rsidP="009E265F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Графические; /опорные конспекты, графические диктанты, составление схем, таблиц, тематический рисунок./</w:t>
      </w:r>
    </w:p>
    <w:p w:rsidR="009E265F" w:rsidRDefault="009E265F" w:rsidP="009E265F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Программированные; / компьютерные тесты, слайд-презентация ответа, сообщения./</w:t>
      </w:r>
    </w:p>
    <w:p w:rsidR="009E265F" w:rsidRDefault="009E265F" w:rsidP="009E265F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Комбинированные; / самоконтроль, смотр знаний, олимпиады, предметные недели, фестивали./</w:t>
      </w:r>
    </w:p>
    <w:p w:rsidR="009E265F" w:rsidRDefault="009E265F" w:rsidP="009E265F">
      <w:pPr>
        <w:numPr>
          <w:ilvl w:val="0"/>
          <w:numId w:val="4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Игровые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/ </w:t>
      </w:r>
      <w:proofErr w:type="gramStart"/>
      <w:r>
        <w:rPr>
          <w:rFonts w:ascii="Arial" w:hAnsi="Arial" w:cs="Arial"/>
          <w:sz w:val="28"/>
          <w:szCs w:val="28"/>
        </w:rPr>
        <w:t>в</w:t>
      </w:r>
      <w:proofErr w:type="gramEnd"/>
      <w:r>
        <w:rPr>
          <w:rFonts w:ascii="Arial" w:hAnsi="Arial" w:cs="Arial"/>
          <w:sz w:val="28"/>
          <w:szCs w:val="28"/>
        </w:rPr>
        <w:t>икторины, соревнования, «Дуэли», игры на внимание, тематические праздники./ /Приложения № 5,6  /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Фронтальный  опрос позволяет мне за короткое время проверить уровень  усвоения изученного материала  учащимися. Фронтальную устную проверку я использую для выяснения готовности класса к изучению нового материала, для актуализации знаний,  для определения </w:t>
      </w:r>
      <w:proofErr w:type="spellStart"/>
      <w:r>
        <w:rPr>
          <w:rFonts w:ascii="Arial" w:hAnsi="Arial" w:cs="Arial"/>
          <w:sz w:val="28"/>
          <w:szCs w:val="28"/>
        </w:rPr>
        <w:t>сформированности</w:t>
      </w:r>
      <w:proofErr w:type="spellEnd"/>
      <w:r>
        <w:rPr>
          <w:rFonts w:ascii="Arial" w:hAnsi="Arial" w:cs="Arial"/>
          <w:sz w:val="28"/>
          <w:szCs w:val="28"/>
        </w:rPr>
        <w:t xml:space="preserve"> понятий, для проверки домашних заданий, для поэтапной или окончательной проверки учебного материала, рассмотренного на уроке.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Но поскольку  оценить ответы во время фронтального опроса очень сложно, ведь проверкой охватывается большинство учащихся класса, темп высокий, практически нет пауз, в практике своей работы я ввела несколько правил, с которыми познакомила учащихся: при устном  опросе оцениваю развернутый ответ или  три кратких  ответа на  вопросы. В процессе проверки делаю пометки о качестве ответа, заполняя « Карту речевой активности» / Приложение № 7 /.  Очень важно, чтобы учащиеся знали, кому, за что и какую оценку поставил учитель. Подводя итоги, комментирую оценки и предлагаю ознакомиться  с « Картой …». Добиваюсь  того, чтобы учащиеся чувствовали, что ни один их ответ не проходит бесследно, что учитель замечает малейший успех ученика или его нерадивость, не торопится поставить двойку за незнание, а дает возможность подготовиться к ответу на следующем уроке.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При проведении фронтальной устной проверки для постановки вопросов и проверки правильности ответов привлекаю учащихся.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Кроме фронтальной, использую в своей практике индивидуальную, групповую и коллективную формы проверки.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Индивидуальный опрос  может быть устным и письменным. Устный позволяет мне выявить правильность ответа по содержанию, его последовательность, полноту и глубину, самостоятельность суждений и выводов, степень развития логического мышления, культуру речи. Практикую устный монологический ответ по плану, </w:t>
      </w:r>
      <w:r>
        <w:rPr>
          <w:rFonts w:ascii="Arial" w:hAnsi="Arial" w:cs="Arial"/>
          <w:sz w:val="28"/>
          <w:szCs w:val="28"/>
        </w:rPr>
        <w:lastRenderedPageBreak/>
        <w:t>данному учителем, самостоятельно составленному на предыдущем уроке или дома, по обобщающей таблице, по опорным примерам; задания на составление таблиц классификационного характера.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Умение применять на практике усвоенные знания проверяю при письменном индивидуальном опросе во время выполнения небольших по объему самостоятельных и проверочных работ, заданий по карточкам, перфокартам.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Групповая форма проверки предполагает работу в группах постоянного или сменного состава. Временную группу формирую из учащихся разной степени подготовки, учитываю личностные предпочтения и наличие навыков самостоятельной работы. Каждая группа (пара) получает задание и выполняет его сообща, распределяя роли-функции, работая с консультантом. Каждый член группы получает оценки за знание теории и за качество выполнения практического задания.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Из форм коллективного контроля чаще использую всевозможные виды письменных проверочных работ: различные виды диктантов, тесты, грамматические контрольные работы, карточки контроля знаний./Приложение № 8/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Диктанты – наиболее распространенный вид упражнений по орфографии и пунктуации, формирующий орфографическую и пунктуационную зоркость, активизирующий словарь учащихся. С помощью диктантов я определяю уровень владения практическими умениями и навыками.</w:t>
      </w:r>
    </w:p>
    <w:p w:rsidR="009E265F" w:rsidRDefault="009E265F" w:rsidP="009E265F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Классификация  диктантов</w:t>
      </w:r>
    </w:p>
    <w:tbl>
      <w:tblPr>
        <w:tblStyle w:val="a3"/>
        <w:tblW w:w="9975" w:type="dxa"/>
        <w:tblInd w:w="0" w:type="dxa"/>
        <w:tblLook w:val="01E0" w:firstRow="1" w:lastRow="1" w:firstColumn="1" w:lastColumn="1" w:noHBand="0" w:noVBand="0"/>
      </w:tblPr>
      <w:tblGrid>
        <w:gridCol w:w="648"/>
        <w:gridCol w:w="3780"/>
        <w:gridCol w:w="5547"/>
      </w:tblGrid>
      <w:tr w:rsidR="009E265F" w:rsidTr="00115014">
        <w:trPr>
          <w:trHeight w:val="17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цели проведения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а) Обучающий;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б) контрольно-обучающий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(«Проверяю себя»)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в) контрольный</w:t>
            </w:r>
          </w:p>
        </w:tc>
      </w:tr>
      <w:tr w:rsidR="009E265F" w:rsidTr="00115014">
        <w:trPr>
          <w:trHeight w:val="17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структуре текстов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а) Словарный:</w:t>
            </w:r>
          </w:p>
          <w:p w:rsidR="009E265F" w:rsidRDefault="009E265F" w:rsidP="009E265F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вариантам трудности одной орфограммы;</w:t>
            </w:r>
          </w:p>
          <w:p w:rsidR="009E265F" w:rsidRDefault="009E265F" w:rsidP="009E265F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на сопоставление нескольких орфографических правил;</w:t>
            </w:r>
          </w:p>
          <w:p w:rsidR="009E265F" w:rsidRDefault="009E265F" w:rsidP="009E265F">
            <w:pPr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на основе тематической группы;</w:t>
            </w:r>
          </w:p>
          <w:p w:rsidR="009E265F" w:rsidRDefault="009E265F" w:rsidP="00115014">
            <w:pPr>
              <w:spacing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б) по связному тексту</w:t>
            </w:r>
          </w:p>
        </w:tc>
      </w:tr>
      <w:tr w:rsidR="009E265F" w:rsidTr="00115014">
        <w:trPr>
          <w:trHeight w:val="17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характеру записи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диктуемого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а) Без изменений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диктуемого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б) с изменением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диктуемого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:</w:t>
            </w:r>
          </w:p>
          <w:p w:rsidR="009E265F" w:rsidRDefault="009E265F" w:rsidP="009E265F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выборочный;</w:t>
            </w:r>
          </w:p>
          <w:p w:rsidR="009E265F" w:rsidRDefault="009E265F" w:rsidP="009E265F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распределительный;</w:t>
            </w:r>
          </w:p>
          <w:p w:rsidR="009E265F" w:rsidRDefault="009E265F" w:rsidP="009E265F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восстановительный;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в) с графическим изображением:</w:t>
            </w:r>
          </w:p>
          <w:p w:rsidR="009E265F" w:rsidRDefault="009E265F" w:rsidP="009E265F">
            <w:pPr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 виде схемы;</w:t>
            </w:r>
          </w:p>
          <w:p w:rsidR="009E265F" w:rsidRDefault="009E265F" w:rsidP="009E265F">
            <w:pPr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 виде условных изображений;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г) цифровой</w:t>
            </w:r>
          </w:p>
          <w:p w:rsidR="009E265F" w:rsidRDefault="009E265F" w:rsidP="00115014">
            <w:pPr>
              <w:spacing w:line="360" w:lineRule="auto"/>
              <w:ind w:left="36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9E265F" w:rsidTr="00115014">
        <w:trPr>
          <w:trHeight w:val="17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времени объяснения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диктуемого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а) Предупредительный;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б)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комментируемый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во время письма;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в) объяснительный</w:t>
            </w:r>
          </w:p>
        </w:tc>
      </w:tr>
      <w:tr w:rsidR="009E265F" w:rsidTr="00115014">
        <w:trPr>
          <w:trHeight w:val="17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По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осложненности</w:t>
            </w:r>
            <w:proofErr w:type="spellEnd"/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дополнительным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заданием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а) Творческий;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б) с грамматическим заданием</w:t>
            </w:r>
          </w:p>
        </w:tc>
      </w:tr>
      <w:tr w:rsidR="009E265F" w:rsidTr="00115014">
        <w:trPr>
          <w:trHeight w:val="17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степени изменения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текста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а) Творческий;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б) свободный;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в) с продолжением</w:t>
            </w:r>
          </w:p>
        </w:tc>
      </w:tr>
      <w:tr w:rsidR="009E265F" w:rsidTr="00115014">
        <w:trPr>
          <w:trHeight w:val="17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 восприятию текста</w:t>
            </w:r>
          </w:p>
        </w:tc>
        <w:tc>
          <w:tcPr>
            <w:tcW w:w="5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а) Зрительный;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б) слуховой;</w:t>
            </w:r>
          </w:p>
          <w:p w:rsidR="009E265F" w:rsidRDefault="009E265F" w:rsidP="00115014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в) по памяти (по выученному наизусть тексту)</w:t>
            </w:r>
          </w:p>
        </w:tc>
      </w:tr>
    </w:tbl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Словарный диктант </w:t>
      </w:r>
      <w:r>
        <w:rPr>
          <w:rFonts w:ascii="Arial" w:hAnsi="Arial" w:cs="Arial"/>
          <w:sz w:val="28"/>
          <w:szCs w:val="28"/>
        </w:rPr>
        <w:t xml:space="preserve">я использую в своей практике с целью формирования умений и навыков правописания. Продуктивными являются  словарные диктанты, составленные с учетом вариантов трудностей одной орфограммы или составленные на основе сопоставления нескольких орфограмм. 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Выборочный диктант </w:t>
      </w:r>
      <w:r>
        <w:rPr>
          <w:rFonts w:ascii="Arial" w:hAnsi="Arial" w:cs="Arial"/>
          <w:sz w:val="28"/>
          <w:szCs w:val="28"/>
        </w:rPr>
        <w:t>ставит учащегося перед необходимостью выбора из текста, воспринимаемого на слух или зрительно, изучаемого языкового явления. Обязательное условие – пояснять свой выбор с помощью сокращений и условных обозначений.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Распределительный диктант </w:t>
      </w:r>
      <w:r>
        <w:rPr>
          <w:rFonts w:ascii="Arial" w:hAnsi="Arial" w:cs="Arial"/>
          <w:sz w:val="28"/>
          <w:szCs w:val="28"/>
        </w:rPr>
        <w:t>чаще провожу на уроках повторения, обобщения и систематизации  изученного. Сопоставляя отдельные слова,  словосочетания или предложения, учащиеся распределяют их по заранее условленным группам на основе общих признаков.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Восстановительный диктант</w:t>
      </w:r>
      <w:r>
        <w:rPr>
          <w:rFonts w:ascii="Arial" w:hAnsi="Arial" w:cs="Arial"/>
          <w:sz w:val="28"/>
          <w:szCs w:val="28"/>
        </w:rPr>
        <w:t xml:space="preserve">  обеспечивает формирование  коммуникативной  компетенции и используется мной на уроках развития речи. После прослушивания текста  диктанта и его подробного анализа учащиеся воспроизводят по памяти текст на основе опорных слов, словосочетаний, оборотов, грамматических основ.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Графический диктант</w:t>
      </w:r>
      <w:r>
        <w:rPr>
          <w:rFonts w:ascii="Arial" w:hAnsi="Arial" w:cs="Arial"/>
          <w:sz w:val="28"/>
          <w:szCs w:val="28"/>
        </w:rPr>
        <w:t xml:space="preserve"> является разновидностью работы со схемами. Я применяю данный вид при изучении раздела « Синтаксис </w:t>
      </w:r>
      <w:r>
        <w:rPr>
          <w:rFonts w:ascii="Arial" w:hAnsi="Arial" w:cs="Arial"/>
          <w:sz w:val="28"/>
          <w:szCs w:val="28"/>
        </w:rPr>
        <w:lastRenderedPageBreak/>
        <w:t>и пунктуация». Учащиеся графически обозначают структуру заданных слов, словосочетаний и предложений.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Цифровой диктант </w:t>
      </w:r>
      <w:r>
        <w:rPr>
          <w:rFonts w:ascii="Arial" w:hAnsi="Arial" w:cs="Arial"/>
          <w:sz w:val="28"/>
          <w:szCs w:val="28"/>
        </w:rPr>
        <w:t xml:space="preserve"> позволяет мне при минимальной затрате времени получить объективную информацию о понимании темы и при необходимости скорректировать  план последующих уроков.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Предупредительный диктант</w:t>
      </w:r>
      <w:r>
        <w:rPr>
          <w:rFonts w:ascii="Arial" w:hAnsi="Arial" w:cs="Arial"/>
          <w:sz w:val="28"/>
          <w:szCs w:val="28"/>
        </w:rPr>
        <w:t xml:space="preserve"> предполагает устное объяснение орфограмм и </w:t>
      </w:r>
      <w:proofErr w:type="spellStart"/>
      <w:r>
        <w:rPr>
          <w:rFonts w:ascii="Arial" w:hAnsi="Arial" w:cs="Arial"/>
          <w:sz w:val="28"/>
          <w:szCs w:val="28"/>
        </w:rPr>
        <w:t>пунктограмм</w:t>
      </w:r>
      <w:proofErr w:type="spellEnd"/>
      <w:r>
        <w:rPr>
          <w:rFonts w:ascii="Arial" w:hAnsi="Arial" w:cs="Arial"/>
          <w:sz w:val="28"/>
          <w:szCs w:val="28"/>
        </w:rPr>
        <w:t xml:space="preserve"> до записи текста, развивает у учащихся орфографическую и пунктуационную зоркость. В своей работе я использую такой диктант на этапе подготовки к контрольной работе, изложению.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Комментированный диктант</w:t>
      </w:r>
      <w:r>
        <w:rPr>
          <w:rFonts w:ascii="Arial" w:hAnsi="Arial" w:cs="Arial"/>
          <w:sz w:val="28"/>
          <w:szCs w:val="28"/>
        </w:rPr>
        <w:t xml:space="preserve"> нацеливает учащихся на построение доказательства на основе орфографического или пунктуационного материала. Объяснение при комментированном диктанте тоже опережает написание, но только на слог или морфему, на пунктуационно-смысловой отрезок.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Объяснительный диктант  </w:t>
      </w:r>
      <w:r>
        <w:rPr>
          <w:rFonts w:ascii="Arial" w:hAnsi="Arial" w:cs="Arial"/>
          <w:sz w:val="28"/>
          <w:szCs w:val="28"/>
        </w:rPr>
        <w:t xml:space="preserve">предполагает объяснение орфограмм и </w:t>
      </w:r>
      <w:proofErr w:type="spellStart"/>
      <w:r>
        <w:rPr>
          <w:rFonts w:ascii="Arial" w:hAnsi="Arial" w:cs="Arial"/>
          <w:sz w:val="28"/>
          <w:szCs w:val="28"/>
        </w:rPr>
        <w:t>пунктограмм</w:t>
      </w:r>
      <w:proofErr w:type="spellEnd"/>
      <w:r>
        <w:rPr>
          <w:rFonts w:ascii="Arial" w:hAnsi="Arial" w:cs="Arial"/>
          <w:sz w:val="28"/>
          <w:szCs w:val="28"/>
        </w:rPr>
        <w:t xml:space="preserve"> с помощью условных обозначений и сокращений после написания текста. Этот вид работы я использую как на уроках повторения, так и при закреплении и обобщении материала, при подготовке к диктанту с грамматическим заданием.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Диктант по памяти </w:t>
      </w:r>
      <w:r>
        <w:rPr>
          <w:rFonts w:ascii="Arial" w:hAnsi="Arial" w:cs="Arial"/>
          <w:sz w:val="28"/>
          <w:szCs w:val="28"/>
        </w:rPr>
        <w:t xml:space="preserve">требует предварительной подготовки и запоминания текста, поэтому очень важную роль играет отбор материала. Содержание обучающих текстов должно обеспечивать формирование </w:t>
      </w:r>
      <w:proofErr w:type="spellStart"/>
      <w:r>
        <w:rPr>
          <w:rFonts w:ascii="Arial" w:hAnsi="Arial" w:cs="Arial"/>
          <w:sz w:val="28"/>
          <w:szCs w:val="28"/>
        </w:rPr>
        <w:t>культуроведческой</w:t>
      </w:r>
      <w:proofErr w:type="spellEnd"/>
      <w:r>
        <w:rPr>
          <w:rFonts w:ascii="Arial" w:hAnsi="Arial" w:cs="Arial"/>
          <w:sz w:val="28"/>
          <w:szCs w:val="28"/>
        </w:rPr>
        <w:t xml:space="preserve"> компетенции, решать задачи воспитательного характера. С этой целью подбираю прозаические и стихотворные тексты из художественной литературы, высказывания великих людей.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Творческий диктант </w:t>
      </w:r>
      <w:r>
        <w:rPr>
          <w:rFonts w:ascii="Arial" w:hAnsi="Arial" w:cs="Arial"/>
          <w:sz w:val="28"/>
          <w:szCs w:val="28"/>
        </w:rPr>
        <w:t xml:space="preserve"> имеет своей целью развитие  и совершенствование всех видов речевой деятельности. Он  </w:t>
      </w:r>
      <w:r>
        <w:rPr>
          <w:rFonts w:ascii="Arial" w:hAnsi="Arial" w:cs="Arial"/>
          <w:sz w:val="28"/>
          <w:szCs w:val="28"/>
        </w:rPr>
        <w:lastRenderedPageBreak/>
        <w:t>предполагает изменения в исходном тексте, обусловленные заданиями.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Диктант с продолжением </w:t>
      </w:r>
      <w:r>
        <w:rPr>
          <w:rFonts w:ascii="Arial" w:hAnsi="Arial" w:cs="Arial"/>
          <w:sz w:val="28"/>
          <w:szCs w:val="28"/>
        </w:rPr>
        <w:t>проверяет не только правописные, но и речевые навыки учащихся: определять основную мысль высказывания, разворачивать сюжет, умение вводить в текст микроте</w:t>
      </w:r>
      <w:proofErr w:type="gramStart"/>
      <w:r>
        <w:rPr>
          <w:rFonts w:ascii="Arial" w:hAnsi="Arial" w:cs="Arial"/>
          <w:sz w:val="28"/>
          <w:szCs w:val="28"/>
        </w:rPr>
        <w:t>кст др</w:t>
      </w:r>
      <w:proofErr w:type="gramEnd"/>
      <w:r>
        <w:rPr>
          <w:rFonts w:ascii="Arial" w:hAnsi="Arial" w:cs="Arial"/>
          <w:sz w:val="28"/>
          <w:szCs w:val="28"/>
        </w:rPr>
        <w:t xml:space="preserve">угого типа, делать выводы, давать оценку событий и героев. В своей работе при подборе текстов учитываю </w:t>
      </w:r>
      <w:proofErr w:type="spellStart"/>
      <w:r>
        <w:rPr>
          <w:rFonts w:ascii="Arial" w:hAnsi="Arial" w:cs="Arial"/>
          <w:sz w:val="28"/>
          <w:szCs w:val="28"/>
        </w:rPr>
        <w:t>межпредметные</w:t>
      </w:r>
      <w:proofErr w:type="spellEnd"/>
      <w:r>
        <w:rPr>
          <w:rFonts w:ascii="Arial" w:hAnsi="Arial" w:cs="Arial"/>
          <w:sz w:val="28"/>
          <w:szCs w:val="28"/>
        </w:rPr>
        <w:t xml:space="preserve"> связи с уроками литературы, истории и др.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Свободный диктант </w:t>
      </w:r>
      <w:r>
        <w:rPr>
          <w:rFonts w:ascii="Arial" w:hAnsi="Arial" w:cs="Arial"/>
          <w:sz w:val="28"/>
          <w:szCs w:val="28"/>
        </w:rPr>
        <w:t>провожу на этапе подготовки к написанию изложения. Этот вид диктанта дает возможность проверить умение  учащихся правильно использовать  лексические и грамматические средства связи предложений и частей текста. Он учит хорошему языку и дает его образец.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Фонодиктант</w:t>
      </w:r>
      <w:proofErr w:type="spellEnd"/>
      <w:r>
        <w:rPr>
          <w:rFonts w:ascii="Arial" w:hAnsi="Arial" w:cs="Arial"/>
          <w:sz w:val="28"/>
          <w:szCs w:val="28"/>
        </w:rPr>
        <w:t xml:space="preserve"> – это диктант, записанный на магнитофонную ленту. Я использую такой способ </w:t>
      </w:r>
      <w:proofErr w:type="spellStart"/>
      <w:r>
        <w:rPr>
          <w:rFonts w:ascii="Arial" w:hAnsi="Arial" w:cs="Arial"/>
          <w:sz w:val="28"/>
          <w:szCs w:val="28"/>
        </w:rPr>
        <w:t>надиктовывания</w:t>
      </w:r>
      <w:proofErr w:type="spellEnd"/>
      <w:r>
        <w:rPr>
          <w:rFonts w:ascii="Arial" w:hAnsi="Arial" w:cs="Arial"/>
          <w:sz w:val="28"/>
          <w:szCs w:val="28"/>
        </w:rPr>
        <w:t xml:space="preserve"> текста потому, что он задает темп, на который все ученики должны равняться. Отсюда их повышенное внимание, собранность. Если с пленки звучит незнакомый голос, например мужской (когда учитель женщина), конечно, с безупречным произношением и интонацией, ученики привыкают слышать и воспринимать его. В итоге дети приучаются писать диктант спокойно, независимо от того, кто его диктует, что особенно важно для девятиклассников при подготовке к  итоговой аттестации.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Учитывая уровень </w:t>
      </w:r>
      <w:proofErr w:type="spellStart"/>
      <w:r>
        <w:rPr>
          <w:rFonts w:ascii="Arial" w:hAnsi="Arial" w:cs="Arial"/>
          <w:sz w:val="28"/>
          <w:szCs w:val="28"/>
        </w:rPr>
        <w:t>обученности</w:t>
      </w:r>
      <w:proofErr w:type="spellEnd"/>
      <w:r>
        <w:rPr>
          <w:rFonts w:ascii="Arial" w:hAnsi="Arial" w:cs="Arial"/>
          <w:sz w:val="28"/>
          <w:szCs w:val="28"/>
        </w:rPr>
        <w:t xml:space="preserve"> учащихся, особенности  восприятия  и усвоения материала, использую при проведении текущего контроля упражнения типа списывания: неосложненное, выборочное, осложненное.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этапах усвоения и закрепления учебного материала провожу лабораторные работы, на которых  учащиеся самостоятельно решают познавательные задачи  на основе языкового анализа текста. На таких </w:t>
      </w:r>
      <w:r>
        <w:rPr>
          <w:rFonts w:ascii="Arial" w:hAnsi="Arial" w:cs="Arial"/>
          <w:sz w:val="28"/>
          <w:szCs w:val="28"/>
        </w:rPr>
        <w:lastRenderedPageBreak/>
        <w:t>занятиях оптимально сочетаются индивидуальная, групповая и коллективная работы, вырабатываются практические умения в употреблении и квалифицированном анализе фонетических, лексических и грамматических явлений.</w:t>
      </w: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Контрольная  работа</w:t>
      </w:r>
      <w:r>
        <w:rPr>
          <w:rFonts w:ascii="Arial" w:hAnsi="Arial" w:cs="Arial"/>
          <w:sz w:val="28"/>
          <w:szCs w:val="28"/>
        </w:rPr>
        <w:t xml:space="preserve">  предполагает не только контроль, но и последующий анализ типичных ошибок и затруднений школьников в конце изучения темы или раздела. Я использую различные формы проведения контрольных работ:</w:t>
      </w:r>
    </w:p>
    <w:p w:rsidR="009E265F" w:rsidRDefault="009E265F" w:rsidP="009E265F">
      <w:pPr>
        <w:numPr>
          <w:ilvl w:val="0"/>
          <w:numId w:val="8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диктант с  дополнительным грамматическим заданием;</w:t>
      </w:r>
    </w:p>
    <w:p w:rsidR="009E265F" w:rsidRDefault="009E265F" w:rsidP="009E265F">
      <w:pPr>
        <w:numPr>
          <w:ilvl w:val="0"/>
          <w:numId w:val="8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тест;</w:t>
      </w:r>
    </w:p>
    <w:p w:rsidR="009E265F" w:rsidRDefault="009E265F" w:rsidP="009E265F">
      <w:pPr>
        <w:numPr>
          <w:ilvl w:val="0"/>
          <w:numId w:val="8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контрольное изложение или сочинение;</w:t>
      </w:r>
    </w:p>
    <w:p w:rsidR="009E265F" w:rsidRDefault="009E265F" w:rsidP="009E265F">
      <w:pPr>
        <w:numPr>
          <w:ilvl w:val="0"/>
          <w:numId w:val="8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система лингвистических задач;</w:t>
      </w:r>
    </w:p>
    <w:p w:rsidR="009E265F" w:rsidRDefault="009E265F" w:rsidP="009E265F">
      <w:pPr>
        <w:numPr>
          <w:ilvl w:val="0"/>
          <w:numId w:val="8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контрольный грамматический разбор.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структуру контрольной работы входят следующие компоненты: проверка знаний о языковой системе, норм современного литературного языка, определение уровня овладения орфографическими и пунктуационными нормами, </w:t>
      </w:r>
      <w:proofErr w:type="gramStart"/>
      <w:r>
        <w:rPr>
          <w:rFonts w:ascii="Arial" w:hAnsi="Arial" w:cs="Arial"/>
          <w:sz w:val="28"/>
          <w:szCs w:val="28"/>
        </w:rPr>
        <w:t>контроль за</w:t>
      </w:r>
      <w:proofErr w:type="gramEnd"/>
      <w:r>
        <w:rPr>
          <w:rFonts w:ascii="Arial" w:hAnsi="Arial" w:cs="Arial"/>
          <w:sz w:val="28"/>
          <w:szCs w:val="28"/>
        </w:rPr>
        <w:t xml:space="preserve"> усвоением основных языковых явлений и понятий, проверка уровня коммуникативной компетенции.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своей практике при составлении контрольных работ опираюсь  на такой фактический материал, который позволяет, помимо решения учебных задач, откликаться  на все актуальные события жизни страны, говорить о нравственных понятиях, воспитывать определенные черты характера, показывать богатые выразительные возможности языка. 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Тестовые задания </w:t>
      </w:r>
      <w:r>
        <w:rPr>
          <w:rFonts w:ascii="Arial" w:hAnsi="Arial" w:cs="Arial"/>
          <w:sz w:val="28"/>
          <w:szCs w:val="28"/>
        </w:rPr>
        <w:t xml:space="preserve">позволяют мне достаточно точно и объективно при минимальной затрате времени  определить уровень владения школьниками лингвистической, коммуникативной и </w:t>
      </w:r>
      <w:proofErr w:type="spellStart"/>
      <w:r>
        <w:rPr>
          <w:rFonts w:ascii="Arial" w:hAnsi="Arial" w:cs="Arial"/>
          <w:sz w:val="28"/>
          <w:szCs w:val="28"/>
        </w:rPr>
        <w:t>культуроведческой</w:t>
      </w:r>
      <w:proofErr w:type="spellEnd"/>
      <w:r>
        <w:rPr>
          <w:rFonts w:ascii="Arial" w:hAnsi="Arial" w:cs="Arial"/>
          <w:sz w:val="28"/>
          <w:szCs w:val="28"/>
        </w:rPr>
        <w:t xml:space="preserve">  компетенцией. Совокупность заданий дает общую картину развития класса и каждого ученика (умения применять знания в нестандартной </w:t>
      </w:r>
      <w:r>
        <w:rPr>
          <w:rFonts w:ascii="Arial" w:hAnsi="Arial" w:cs="Arial"/>
          <w:sz w:val="28"/>
          <w:szCs w:val="28"/>
        </w:rPr>
        <w:lastRenderedPageBreak/>
        <w:t>ситуации, находить способ построения учебной задачи, сравнивать правильный и неправильный ответы).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тестового контроля  я использую готовые задания, разработанные службами педагогического тестирования и утвержденные Минобразования России </w:t>
      </w:r>
      <w:proofErr w:type="gramStart"/>
      <w:r>
        <w:rPr>
          <w:rFonts w:ascii="Arial" w:hAnsi="Arial" w:cs="Arial"/>
          <w:sz w:val="28"/>
          <w:szCs w:val="28"/>
        </w:rPr>
        <w:t xml:space="preserve">( </w:t>
      </w:r>
      <w:proofErr w:type="gramEnd"/>
      <w:r>
        <w:rPr>
          <w:rFonts w:ascii="Arial" w:hAnsi="Arial" w:cs="Arial"/>
          <w:sz w:val="28"/>
          <w:szCs w:val="28"/>
        </w:rPr>
        <w:t xml:space="preserve">например, « Тесты по русскому языку», разработанные  Лабораторией аттестационных технологий. Авторы: В.И. Капинос, М.Н. Махонина, Л.И. </w:t>
      </w:r>
      <w:proofErr w:type="spellStart"/>
      <w:r>
        <w:rPr>
          <w:rFonts w:ascii="Arial" w:hAnsi="Arial" w:cs="Arial"/>
          <w:sz w:val="28"/>
          <w:szCs w:val="28"/>
        </w:rPr>
        <w:t>Пучкова</w:t>
      </w:r>
      <w:proofErr w:type="spellEnd"/>
      <w:proofErr w:type="gramStart"/>
      <w:r>
        <w:rPr>
          <w:rFonts w:ascii="Arial" w:hAnsi="Arial" w:cs="Arial"/>
          <w:sz w:val="28"/>
          <w:szCs w:val="28"/>
        </w:rPr>
        <w:t xml:space="preserve"> )</w:t>
      </w:r>
      <w:proofErr w:type="gramEnd"/>
      <w:r>
        <w:rPr>
          <w:rFonts w:ascii="Arial" w:hAnsi="Arial" w:cs="Arial"/>
          <w:sz w:val="28"/>
          <w:szCs w:val="28"/>
        </w:rPr>
        <w:t>, и самостоятельно составленные.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Соотношение всех видов контроля можно увидеть при изучении одной темы. /Приложение № 9/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качестве эксперимента в 5 классе при апробации материала  я для сравнения  проводила диктант и тестирование по одному и тому же тексту</w:t>
      </w:r>
      <w:proofErr w:type="gramStart"/>
      <w:r>
        <w:rPr>
          <w:rFonts w:ascii="Arial" w:hAnsi="Arial" w:cs="Arial"/>
          <w:sz w:val="28"/>
          <w:szCs w:val="28"/>
        </w:rPr>
        <w:t xml:space="preserve"> .</w:t>
      </w:r>
      <w:proofErr w:type="gramEnd"/>
      <w:r>
        <w:rPr>
          <w:rFonts w:ascii="Arial" w:hAnsi="Arial" w:cs="Arial"/>
          <w:sz w:val="28"/>
          <w:szCs w:val="28"/>
        </w:rPr>
        <w:t xml:space="preserve">/Приложение № 10/.  Результаты работы с тестом у одних и тех же учащихся обычно на 1 балл выше, чем результаты диктанта. Это преимущество возникает благодаря комфортной  психологической ситуации, </w:t>
      </w:r>
      <w:proofErr w:type="spellStart"/>
      <w:r>
        <w:rPr>
          <w:rFonts w:ascii="Arial" w:hAnsi="Arial" w:cs="Arial"/>
          <w:sz w:val="28"/>
          <w:szCs w:val="28"/>
        </w:rPr>
        <w:t>раскрепощенности</w:t>
      </w:r>
      <w:proofErr w:type="spellEnd"/>
      <w:r>
        <w:rPr>
          <w:rFonts w:ascii="Arial" w:hAnsi="Arial" w:cs="Arial"/>
          <w:sz w:val="28"/>
          <w:szCs w:val="28"/>
        </w:rPr>
        <w:t xml:space="preserve"> учеников во время контрольной работы: каждый получает отпечатанный текст, вставляет буквы, отвечает на вопросы. Ученики серьезно и спокойно работают самостоятельно.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 работу выставляется две оценки: одна – за орфографическую зоркость, другая – за ответы на вопросы (каждый вопрос оценивается в 0,5 балла, то есть </w:t>
      </w:r>
      <w:proofErr w:type="gramStart"/>
      <w:r>
        <w:rPr>
          <w:rFonts w:ascii="Arial" w:hAnsi="Arial" w:cs="Arial"/>
          <w:sz w:val="28"/>
          <w:szCs w:val="28"/>
        </w:rPr>
        <w:t>за</w:t>
      </w:r>
      <w:proofErr w:type="gramEnd"/>
      <w:r>
        <w:rPr>
          <w:rFonts w:ascii="Arial" w:hAnsi="Arial" w:cs="Arial"/>
          <w:sz w:val="28"/>
          <w:szCs w:val="28"/>
        </w:rPr>
        <w:t xml:space="preserve"> правильные 10 ответов учащийся получает 5).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Поскольку диктант устанавливает связь между слушанием и письмом, а тест – между чтением и письмом, то можно утверждать, что эти виды работ удачно дополняют друг друга.</w:t>
      </w:r>
    </w:p>
    <w:p w:rsidR="009E265F" w:rsidRDefault="009E265F" w:rsidP="009E265F">
      <w:pPr>
        <w:spacing w:line="360" w:lineRule="auto"/>
        <w:ind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Разнообразные формы уроков контроля (вертушка, групповой зачет, КВН, путешествие, конкурс, соревнование), нетрадиционные виды заданий, творческий подход к отбору содержания текстов помогли достичь определенных результатов: уроки контроля стали  для детей  не просто оценкой результатов усвоения программного материала, а своего рода самоотчетом каждого ученика за </w:t>
      </w:r>
      <w:r>
        <w:rPr>
          <w:rFonts w:ascii="Arial" w:hAnsi="Arial" w:cs="Arial"/>
          <w:sz w:val="28"/>
          <w:szCs w:val="28"/>
        </w:rPr>
        <w:lastRenderedPageBreak/>
        <w:t xml:space="preserve">определенный этап обучения. Учащиеся осуществляют самоконтроль,  совершенствуют умение работать с текстом, опознают языковые единицы, проводят различные виды их анализа. Так как уроки контроля основаны на принципе </w:t>
      </w:r>
      <w:proofErr w:type="spellStart"/>
      <w:r>
        <w:rPr>
          <w:rFonts w:ascii="Arial" w:hAnsi="Arial" w:cs="Arial"/>
          <w:sz w:val="28"/>
          <w:szCs w:val="28"/>
        </w:rPr>
        <w:t>текстоцентризма</w:t>
      </w:r>
      <w:proofErr w:type="spellEnd"/>
      <w:r>
        <w:rPr>
          <w:rFonts w:ascii="Arial" w:hAnsi="Arial" w:cs="Arial"/>
          <w:sz w:val="28"/>
          <w:szCs w:val="28"/>
        </w:rPr>
        <w:t xml:space="preserve">, дети стали лучше определять признаки текста, находить ключевые слова, воспроизводить содержание, сопоставлять и сравнивать. Повысилась практическая грамотность. Дети стали лучше воспринимать текст на слух, создавать текст-рассуждение на лингвистическую тему, редактировать </w:t>
      </w:r>
      <w:proofErr w:type="gramStart"/>
      <w:r>
        <w:rPr>
          <w:rFonts w:ascii="Arial" w:hAnsi="Arial" w:cs="Arial"/>
          <w:sz w:val="28"/>
          <w:szCs w:val="28"/>
        </w:rPr>
        <w:t>написанное</w:t>
      </w:r>
      <w:proofErr w:type="gramEnd"/>
      <w:r>
        <w:rPr>
          <w:rFonts w:ascii="Arial" w:hAnsi="Arial" w:cs="Arial"/>
          <w:sz w:val="28"/>
          <w:szCs w:val="28"/>
        </w:rPr>
        <w:t xml:space="preserve">, самостоятельно выбирать задания по уровню сложности. Мобильность знаний позволяет применять их в нестандартных ситуациях. Учащиеся научились составлять тестовые работы по аналогии, самостоятельно отбирать материал по теме, формулировать вопросы для комплексного анализа текста, замечать и исправлять речевые недочеты и грамматические ошибки, рецензировать ответ. У учащихся развиваются способности к самоанализу и </w:t>
      </w:r>
      <w:proofErr w:type="spellStart"/>
      <w:r>
        <w:rPr>
          <w:rFonts w:ascii="Arial" w:hAnsi="Arial" w:cs="Arial"/>
          <w:sz w:val="28"/>
          <w:szCs w:val="28"/>
        </w:rPr>
        <w:t>самокоррекции</w:t>
      </w:r>
      <w:proofErr w:type="spellEnd"/>
      <w:r>
        <w:rPr>
          <w:rFonts w:ascii="Arial" w:hAnsi="Arial" w:cs="Arial"/>
          <w:sz w:val="28"/>
          <w:szCs w:val="28"/>
        </w:rPr>
        <w:t>, синтезу, обобщению, абстрагированию.</w:t>
      </w:r>
    </w:p>
    <w:p w:rsidR="009E265F" w:rsidRDefault="009E265F" w:rsidP="009E265F">
      <w:pPr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spacing w:line="360" w:lineRule="auto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9E265F" w:rsidRDefault="009E265F" w:rsidP="009E265F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9E265F" w:rsidRDefault="009E265F" w:rsidP="009E265F">
      <w:pPr>
        <w:ind w:firstLine="708"/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9E265F" w:rsidRDefault="009E265F" w:rsidP="009E265F">
      <w:pPr>
        <w:rPr>
          <w:rFonts w:ascii="Arial" w:hAnsi="Arial" w:cs="Arial"/>
          <w:sz w:val="28"/>
          <w:szCs w:val="28"/>
        </w:rPr>
      </w:pPr>
    </w:p>
    <w:p w:rsidR="00D01BA3" w:rsidRDefault="00D01BA3"/>
    <w:sectPr w:rsidR="00D01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1051F"/>
    <w:multiLevelType w:val="hybridMultilevel"/>
    <w:tmpl w:val="504E3488"/>
    <w:lvl w:ilvl="0" w:tplc="0419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C53D84"/>
    <w:multiLevelType w:val="hybridMultilevel"/>
    <w:tmpl w:val="47D8A6D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827ACC"/>
    <w:multiLevelType w:val="hybridMultilevel"/>
    <w:tmpl w:val="76D65EA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356DD1"/>
    <w:multiLevelType w:val="hybridMultilevel"/>
    <w:tmpl w:val="749622A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B142C8"/>
    <w:multiLevelType w:val="hybridMultilevel"/>
    <w:tmpl w:val="5BECC49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EA530A"/>
    <w:multiLevelType w:val="hybridMultilevel"/>
    <w:tmpl w:val="0BFC44B0"/>
    <w:lvl w:ilvl="0" w:tplc="0419000B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162424"/>
    <w:multiLevelType w:val="hybridMultilevel"/>
    <w:tmpl w:val="52DE9A5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E5496B"/>
    <w:multiLevelType w:val="hybridMultilevel"/>
    <w:tmpl w:val="0F64ACA0"/>
    <w:lvl w:ilvl="0" w:tplc="0419000B">
      <w:start w:val="1"/>
      <w:numFmt w:val="bullet"/>
      <w:lvlText w:val=""/>
      <w:lvlJc w:val="left"/>
      <w:pPr>
        <w:tabs>
          <w:tab w:val="num" w:pos="3550"/>
        </w:tabs>
        <w:ind w:left="355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5F"/>
    <w:rsid w:val="000017CC"/>
    <w:rsid w:val="00003278"/>
    <w:rsid w:val="00005A0F"/>
    <w:rsid w:val="000072CD"/>
    <w:rsid w:val="00007F91"/>
    <w:rsid w:val="000150A8"/>
    <w:rsid w:val="000164E5"/>
    <w:rsid w:val="00027A6C"/>
    <w:rsid w:val="000311EB"/>
    <w:rsid w:val="000314EF"/>
    <w:rsid w:val="00032A02"/>
    <w:rsid w:val="00034AF3"/>
    <w:rsid w:val="000369E3"/>
    <w:rsid w:val="0004134D"/>
    <w:rsid w:val="00045AED"/>
    <w:rsid w:val="00053CDF"/>
    <w:rsid w:val="00054F3B"/>
    <w:rsid w:val="00055EE9"/>
    <w:rsid w:val="00061AF7"/>
    <w:rsid w:val="00062B6B"/>
    <w:rsid w:val="00063A8C"/>
    <w:rsid w:val="00063DAB"/>
    <w:rsid w:val="000647CC"/>
    <w:rsid w:val="00065398"/>
    <w:rsid w:val="000661A4"/>
    <w:rsid w:val="0006627C"/>
    <w:rsid w:val="00070398"/>
    <w:rsid w:val="00070EB4"/>
    <w:rsid w:val="00071F60"/>
    <w:rsid w:val="00072537"/>
    <w:rsid w:val="00072560"/>
    <w:rsid w:val="00073A14"/>
    <w:rsid w:val="00075FE9"/>
    <w:rsid w:val="00081276"/>
    <w:rsid w:val="000813AC"/>
    <w:rsid w:val="00084A58"/>
    <w:rsid w:val="0008547B"/>
    <w:rsid w:val="00087A43"/>
    <w:rsid w:val="00087EDD"/>
    <w:rsid w:val="00091675"/>
    <w:rsid w:val="00093131"/>
    <w:rsid w:val="00097A69"/>
    <w:rsid w:val="000A0091"/>
    <w:rsid w:val="000A1318"/>
    <w:rsid w:val="000A179C"/>
    <w:rsid w:val="000A3670"/>
    <w:rsid w:val="000A73D5"/>
    <w:rsid w:val="000B12E2"/>
    <w:rsid w:val="000B139F"/>
    <w:rsid w:val="000B1465"/>
    <w:rsid w:val="000B2A37"/>
    <w:rsid w:val="000B2F9C"/>
    <w:rsid w:val="000B32AD"/>
    <w:rsid w:val="000B44A4"/>
    <w:rsid w:val="000B5071"/>
    <w:rsid w:val="000B528E"/>
    <w:rsid w:val="000B5531"/>
    <w:rsid w:val="000B6258"/>
    <w:rsid w:val="000B6812"/>
    <w:rsid w:val="000B6C6F"/>
    <w:rsid w:val="000C0F83"/>
    <w:rsid w:val="000C1AC7"/>
    <w:rsid w:val="000C2AE8"/>
    <w:rsid w:val="000C59F0"/>
    <w:rsid w:val="000C5E68"/>
    <w:rsid w:val="000C62F8"/>
    <w:rsid w:val="000D06B3"/>
    <w:rsid w:val="000D34F2"/>
    <w:rsid w:val="000D3638"/>
    <w:rsid w:val="000D3A06"/>
    <w:rsid w:val="000E0690"/>
    <w:rsid w:val="000E0967"/>
    <w:rsid w:val="000E3C8B"/>
    <w:rsid w:val="000E6E86"/>
    <w:rsid w:val="000F04C7"/>
    <w:rsid w:val="000F40B1"/>
    <w:rsid w:val="001034DC"/>
    <w:rsid w:val="0010690A"/>
    <w:rsid w:val="0010709D"/>
    <w:rsid w:val="001118B0"/>
    <w:rsid w:val="00111F9F"/>
    <w:rsid w:val="00112209"/>
    <w:rsid w:val="001123DB"/>
    <w:rsid w:val="0011461E"/>
    <w:rsid w:val="00117302"/>
    <w:rsid w:val="0011760D"/>
    <w:rsid w:val="00117943"/>
    <w:rsid w:val="001241A7"/>
    <w:rsid w:val="001247B0"/>
    <w:rsid w:val="00131A0B"/>
    <w:rsid w:val="00134961"/>
    <w:rsid w:val="00141AEB"/>
    <w:rsid w:val="0014246F"/>
    <w:rsid w:val="00142C11"/>
    <w:rsid w:val="0014312E"/>
    <w:rsid w:val="00143504"/>
    <w:rsid w:val="00146AC8"/>
    <w:rsid w:val="00147665"/>
    <w:rsid w:val="00151FE0"/>
    <w:rsid w:val="001600FA"/>
    <w:rsid w:val="00160393"/>
    <w:rsid w:val="00160CB8"/>
    <w:rsid w:val="00164B15"/>
    <w:rsid w:val="00165F04"/>
    <w:rsid w:val="001660A1"/>
    <w:rsid w:val="0016652E"/>
    <w:rsid w:val="00170360"/>
    <w:rsid w:val="0017084A"/>
    <w:rsid w:val="00171350"/>
    <w:rsid w:val="001724D8"/>
    <w:rsid w:val="001737E3"/>
    <w:rsid w:val="001820A2"/>
    <w:rsid w:val="00183D3C"/>
    <w:rsid w:val="00183FC0"/>
    <w:rsid w:val="00187DEB"/>
    <w:rsid w:val="00191DE8"/>
    <w:rsid w:val="0019314A"/>
    <w:rsid w:val="00193654"/>
    <w:rsid w:val="0019498E"/>
    <w:rsid w:val="00197449"/>
    <w:rsid w:val="001A0A7C"/>
    <w:rsid w:val="001A3456"/>
    <w:rsid w:val="001A4B2C"/>
    <w:rsid w:val="001A7AF8"/>
    <w:rsid w:val="001B06D1"/>
    <w:rsid w:val="001B1D3E"/>
    <w:rsid w:val="001B2946"/>
    <w:rsid w:val="001C00D4"/>
    <w:rsid w:val="001C14DE"/>
    <w:rsid w:val="001C2571"/>
    <w:rsid w:val="001C6EDC"/>
    <w:rsid w:val="001C7D59"/>
    <w:rsid w:val="001D23A4"/>
    <w:rsid w:val="001D3101"/>
    <w:rsid w:val="001E3896"/>
    <w:rsid w:val="001E5652"/>
    <w:rsid w:val="001E6281"/>
    <w:rsid w:val="001E67CD"/>
    <w:rsid w:val="001F47B6"/>
    <w:rsid w:val="001F555B"/>
    <w:rsid w:val="00201E80"/>
    <w:rsid w:val="002054F8"/>
    <w:rsid w:val="00212B58"/>
    <w:rsid w:val="00215D74"/>
    <w:rsid w:val="00217B62"/>
    <w:rsid w:val="00220072"/>
    <w:rsid w:val="0022282E"/>
    <w:rsid w:val="00226756"/>
    <w:rsid w:val="0022758C"/>
    <w:rsid w:val="00230CB6"/>
    <w:rsid w:val="00230D96"/>
    <w:rsid w:val="00231239"/>
    <w:rsid w:val="0023155C"/>
    <w:rsid w:val="00237726"/>
    <w:rsid w:val="00242FC1"/>
    <w:rsid w:val="002450CC"/>
    <w:rsid w:val="002469C5"/>
    <w:rsid w:val="00246FD1"/>
    <w:rsid w:val="002479C5"/>
    <w:rsid w:val="00251478"/>
    <w:rsid w:val="00257BF7"/>
    <w:rsid w:val="00260477"/>
    <w:rsid w:val="002618F6"/>
    <w:rsid w:val="00265F69"/>
    <w:rsid w:val="0027033C"/>
    <w:rsid w:val="00271223"/>
    <w:rsid w:val="002712DC"/>
    <w:rsid w:val="00277272"/>
    <w:rsid w:val="00283D72"/>
    <w:rsid w:val="00284CA2"/>
    <w:rsid w:val="00285379"/>
    <w:rsid w:val="00286510"/>
    <w:rsid w:val="0029223C"/>
    <w:rsid w:val="00292B9E"/>
    <w:rsid w:val="00294BBE"/>
    <w:rsid w:val="002952C1"/>
    <w:rsid w:val="002A256C"/>
    <w:rsid w:val="002A5D67"/>
    <w:rsid w:val="002A6FDF"/>
    <w:rsid w:val="002B03A8"/>
    <w:rsid w:val="002B1C0F"/>
    <w:rsid w:val="002B1EAF"/>
    <w:rsid w:val="002B22E0"/>
    <w:rsid w:val="002B5080"/>
    <w:rsid w:val="002B6EDE"/>
    <w:rsid w:val="002B7E0A"/>
    <w:rsid w:val="002C0BCB"/>
    <w:rsid w:val="002C1D71"/>
    <w:rsid w:val="002C2DB5"/>
    <w:rsid w:val="002C2E67"/>
    <w:rsid w:val="002C6208"/>
    <w:rsid w:val="002C63B3"/>
    <w:rsid w:val="002D0321"/>
    <w:rsid w:val="002D1B72"/>
    <w:rsid w:val="002D2879"/>
    <w:rsid w:val="002D28DE"/>
    <w:rsid w:val="002D335B"/>
    <w:rsid w:val="002D6095"/>
    <w:rsid w:val="002E41FB"/>
    <w:rsid w:val="002E588A"/>
    <w:rsid w:val="002E7E2E"/>
    <w:rsid w:val="002F14E2"/>
    <w:rsid w:val="002F4F09"/>
    <w:rsid w:val="002F69C9"/>
    <w:rsid w:val="002F7AA0"/>
    <w:rsid w:val="003006A9"/>
    <w:rsid w:val="003025A8"/>
    <w:rsid w:val="00303008"/>
    <w:rsid w:val="003051C2"/>
    <w:rsid w:val="00310A58"/>
    <w:rsid w:val="003172D3"/>
    <w:rsid w:val="00317F82"/>
    <w:rsid w:val="00322C41"/>
    <w:rsid w:val="00330735"/>
    <w:rsid w:val="00330F70"/>
    <w:rsid w:val="00331BBE"/>
    <w:rsid w:val="00333042"/>
    <w:rsid w:val="00334A35"/>
    <w:rsid w:val="003365CE"/>
    <w:rsid w:val="00340070"/>
    <w:rsid w:val="00341513"/>
    <w:rsid w:val="00341729"/>
    <w:rsid w:val="00342740"/>
    <w:rsid w:val="00343C25"/>
    <w:rsid w:val="00343D56"/>
    <w:rsid w:val="003456F1"/>
    <w:rsid w:val="003505A1"/>
    <w:rsid w:val="00352149"/>
    <w:rsid w:val="003538E4"/>
    <w:rsid w:val="00360FBB"/>
    <w:rsid w:val="00362415"/>
    <w:rsid w:val="003660E1"/>
    <w:rsid w:val="00366B6D"/>
    <w:rsid w:val="003708F0"/>
    <w:rsid w:val="0037152E"/>
    <w:rsid w:val="00381AD1"/>
    <w:rsid w:val="00382FFB"/>
    <w:rsid w:val="0038307D"/>
    <w:rsid w:val="003849F4"/>
    <w:rsid w:val="00386C8F"/>
    <w:rsid w:val="00386DF8"/>
    <w:rsid w:val="003879AB"/>
    <w:rsid w:val="00391128"/>
    <w:rsid w:val="00393999"/>
    <w:rsid w:val="00395431"/>
    <w:rsid w:val="003955E6"/>
    <w:rsid w:val="00395EA4"/>
    <w:rsid w:val="003A38E5"/>
    <w:rsid w:val="003A4C70"/>
    <w:rsid w:val="003A57A7"/>
    <w:rsid w:val="003B2838"/>
    <w:rsid w:val="003B6989"/>
    <w:rsid w:val="003C0044"/>
    <w:rsid w:val="003C0B11"/>
    <w:rsid w:val="003C249E"/>
    <w:rsid w:val="003C288F"/>
    <w:rsid w:val="003C2A63"/>
    <w:rsid w:val="003C47D1"/>
    <w:rsid w:val="003C79F8"/>
    <w:rsid w:val="003D0BA4"/>
    <w:rsid w:val="003D2514"/>
    <w:rsid w:val="003D2D05"/>
    <w:rsid w:val="003D513C"/>
    <w:rsid w:val="003D5960"/>
    <w:rsid w:val="003D7F9A"/>
    <w:rsid w:val="003E0349"/>
    <w:rsid w:val="003E1D51"/>
    <w:rsid w:val="003E2F16"/>
    <w:rsid w:val="003E38EF"/>
    <w:rsid w:val="003E4E70"/>
    <w:rsid w:val="003E65D0"/>
    <w:rsid w:val="003F016A"/>
    <w:rsid w:val="003F12A3"/>
    <w:rsid w:val="003F1D6E"/>
    <w:rsid w:val="003F2C4D"/>
    <w:rsid w:val="003F2CA3"/>
    <w:rsid w:val="003F3122"/>
    <w:rsid w:val="003F3F41"/>
    <w:rsid w:val="003F401C"/>
    <w:rsid w:val="003F53F7"/>
    <w:rsid w:val="003F7914"/>
    <w:rsid w:val="003F7D67"/>
    <w:rsid w:val="00400EAA"/>
    <w:rsid w:val="0040278D"/>
    <w:rsid w:val="00403B90"/>
    <w:rsid w:val="00404315"/>
    <w:rsid w:val="00405299"/>
    <w:rsid w:val="0040592F"/>
    <w:rsid w:val="0040594E"/>
    <w:rsid w:val="00405A63"/>
    <w:rsid w:val="00406E12"/>
    <w:rsid w:val="0040785E"/>
    <w:rsid w:val="00410CF8"/>
    <w:rsid w:val="0041263D"/>
    <w:rsid w:val="00415225"/>
    <w:rsid w:val="0041550E"/>
    <w:rsid w:val="00416442"/>
    <w:rsid w:val="0041668E"/>
    <w:rsid w:val="00417F18"/>
    <w:rsid w:val="0042794F"/>
    <w:rsid w:val="0043048F"/>
    <w:rsid w:val="004321BA"/>
    <w:rsid w:val="004369FB"/>
    <w:rsid w:val="00437C88"/>
    <w:rsid w:val="0044096C"/>
    <w:rsid w:val="004430B9"/>
    <w:rsid w:val="00443457"/>
    <w:rsid w:val="004473BB"/>
    <w:rsid w:val="0044797B"/>
    <w:rsid w:val="00450344"/>
    <w:rsid w:val="00452AEC"/>
    <w:rsid w:val="00453897"/>
    <w:rsid w:val="00454B0A"/>
    <w:rsid w:val="00455056"/>
    <w:rsid w:val="00457F53"/>
    <w:rsid w:val="00464930"/>
    <w:rsid w:val="00464ACA"/>
    <w:rsid w:val="00467223"/>
    <w:rsid w:val="004701C3"/>
    <w:rsid w:val="00470F22"/>
    <w:rsid w:val="00472FE7"/>
    <w:rsid w:val="004736B2"/>
    <w:rsid w:val="00476360"/>
    <w:rsid w:val="00477768"/>
    <w:rsid w:val="00483F26"/>
    <w:rsid w:val="0048582D"/>
    <w:rsid w:val="004871DE"/>
    <w:rsid w:val="00487C17"/>
    <w:rsid w:val="00494CAC"/>
    <w:rsid w:val="004A19FC"/>
    <w:rsid w:val="004A5E48"/>
    <w:rsid w:val="004B359B"/>
    <w:rsid w:val="004B42D2"/>
    <w:rsid w:val="004B4972"/>
    <w:rsid w:val="004B7592"/>
    <w:rsid w:val="004B7BFA"/>
    <w:rsid w:val="004C09F3"/>
    <w:rsid w:val="004C0E8C"/>
    <w:rsid w:val="004D241B"/>
    <w:rsid w:val="004D48F9"/>
    <w:rsid w:val="004D4DB1"/>
    <w:rsid w:val="004D5708"/>
    <w:rsid w:val="004D5D29"/>
    <w:rsid w:val="004D5F4D"/>
    <w:rsid w:val="004E021D"/>
    <w:rsid w:val="004E4417"/>
    <w:rsid w:val="004E54F9"/>
    <w:rsid w:val="004E607E"/>
    <w:rsid w:val="004E7E03"/>
    <w:rsid w:val="004F0CC5"/>
    <w:rsid w:val="004F10B4"/>
    <w:rsid w:val="004F15E9"/>
    <w:rsid w:val="004F3CFB"/>
    <w:rsid w:val="004F4AC9"/>
    <w:rsid w:val="004F72BA"/>
    <w:rsid w:val="005002A3"/>
    <w:rsid w:val="00500BE4"/>
    <w:rsid w:val="005036BD"/>
    <w:rsid w:val="00503F6B"/>
    <w:rsid w:val="00504A24"/>
    <w:rsid w:val="0050674C"/>
    <w:rsid w:val="00510AF4"/>
    <w:rsid w:val="00510CBE"/>
    <w:rsid w:val="00512B46"/>
    <w:rsid w:val="00513418"/>
    <w:rsid w:val="00516FC8"/>
    <w:rsid w:val="0052028D"/>
    <w:rsid w:val="00520B1D"/>
    <w:rsid w:val="00525167"/>
    <w:rsid w:val="00525C39"/>
    <w:rsid w:val="005313C6"/>
    <w:rsid w:val="0053147A"/>
    <w:rsid w:val="00532819"/>
    <w:rsid w:val="0053292C"/>
    <w:rsid w:val="00532DFA"/>
    <w:rsid w:val="0053504C"/>
    <w:rsid w:val="00535FB7"/>
    <w:rsid w:val="0054222C"/>
    <w:rsid w:val="00542978"/>
    <w:rsid w:val="0054320C"/>
    <w:rsid w:val="00543355"/>
    <w:rsid w:val="00547B20"/>
    <w:rsid w:val="00557AA0"/>
    <w:rsid w:val="00561448"/>
    <w:rsid w:val="005625E6"/>
    <w:rsid w:val="00562932"/>
    <w:rsid w:val="0056296B"/>
    <w:rsid w:val="00565C9D"/>
    <w:rsid w:val="00566B52"/>
    <w:rsid w:val="00567766"/>
    <w:rsid w:val="00571ADA"/>
    <w:rsid w:val="00573FBF"/>
    <w:rsid w:val="00574C05"/>
    <w:rsid w:val="00574E43"/>
    <w:rsid w:val="005800D0"/>
    <w:rsid w:val="0058069C"/>
    <w:rsid w:val="00584C5B"/>
    <w:rsid w:val="00590D81"/>
    <w:rsid w:val="005936E7"/>
    <w:rsid w:val="005965F9"/>
    <w:rsid w:val="005A02A6"/>
    <w:rsid w:val="005A08BD"/>
    <w:rsid w:val="005A4187"/>
    <w:rsid w:val="005B11D4"/>
    <w:rsid w:val="005B2E56"/>
    <w:rsid w:val="005B3FCA"/>
    <w:rsid w:val="005B5DF6"/>
    <w:rsid w:val="005B69F2"/>
    <w:rsid w:val="005C0485"/>
    <w:rsid w:val="005C1958"/>
    <w:rsid w:val="005C2BFE"/>
    <w:rsid w:val="005C31CF"/>
    <w:rsid w:val="005C40B4"/>
    <w:rsid w:val="005C5247"/>
    <w:rsid w:val="005C643F"/>
    <w:rsid w:val="005C66DC"/>
    <w:rsid w:val="005C700E"/>
    <w:rsid w:val="005D03DF"/>
    <w:rsid w:val="005D07D5"/>
    <w:rsid w:val="005D119B"/>
    <w:rsid w:val="005D1306"/>
    <w:rsid w:val="005D1EAB"/>
    <w:rsid w:val="005D2C15"/>
    <w:rsid w:val="005D2D2F"/>
    <w:rsid w:val="005E23CB"/>
    <w:rsid w:val="005E331C"/>
    <w:rsid w:val="005E355E"/>
    <w:rsid w:val="005E60C6"/>
    <w:rsid w:val="005E631C"/>
    <w:rsid w:val="005E767C"/>
    <w:rsid w:val="005F3BD7"/>
    <w:rsid w:val="005F4B77"/>
    <w:rsid w:val="005F4E4A"/>
    <w:rsid w:val="00600D18"/>
    <w:rsid w:val="00600DE0"/>
    <w:rsid w:val="0060299D"/>
    <w:rsid w:val="00604299"/>
    <w:rsid w:val="00604B7D"/>
    <w:rsid w:val="00606B4B"/>
    <w:rsid w:val="00612532"/>
    <w:rsid w:val="006221AF"/>
    <w:rsid w:val="006225CC"/>
    <w:rsid w:val="00625C13"/>
    <w:rsid w:val="0063132A"/>
    <w:rsid w:val="00632169"/>
    <w:rsid w:val="00632D3C"/>
    <w:rsid w:val="006334A5"/>
    <w:rsid w:val="00634E9A"/>
    <w:rsid w:val="00636014"/>
    <w:rsid w:val="00636661"/>
    <w:rsid w:val="00640871"/>
    <w:rsid w:val="0064113F"/>
    <w:rsid w:val="006418D6"/>
    <w:rsid w:val="00646D25"/>
    <w:rsid w:val="00647F8A"/>
    <w:rsid w:val="006528A3"/>
    <w:rsid w:val="00654B33"/>
    <w:rsid w:val="006568EE"/>
    <w:rsid w:val="00665DA7"/>
    <w:rsid w:val="00670471"/>
    <w:rsid w:val="006705AF"/>
    <w:rsid w:val="0067145B"/>
    <w:rsid w:val="00671904"/>
    <w:rsid w:val="00673B56"/>
    <w:rsid w:val="00675E73"/>
    <w:rsid w:val="006851E3"/>
    <w:rsid w:val="00691BE7"/>
    <w:rsid w:val="0069225F"/>
    <w:rsid w:val="006935F2"/>
    <w:rsid w:val="00693D55"/>
    <w:rsid w:val="00694133"/>
    <w:rsid w:val="00696437"/>
    <w:rsid w:val="006A45A4"/>
    <w:rsid w:val="006A6EFD"/>
    <w:rsid w:val="006A77FB"/>
    <w:rsid w:val="006B1C2D"/>
    <w:rsid w:val="006B33A7"/>
    <w:rsid w:val="006B37B6"/>
    <w:rsid w:val="006B3F5F"/>
    <w:rsid w:val="006C12C4"/>
    <w:rsid w:val="006C36EA"/>
    <w:rsid w:val="006C53C1"/>
    <w:rsid w:val="006C6D94"/>
    <w:rsid w:val="006D1EC7"/>
    <w:rsid w:val="006D26C6"/>
    <w:rsid w:val="006D2784"/>
    <w:rsid w:val="006D331C"/>
    <w:rsid w:val="006D677A"/>
    <w:rsid w:val="006D704C"/>
    <w:rsid w:val="006D7497"/>
    <w:rsid w:val="006E7A07"/>
    <w:rsid w:val="006F0300"/>
    <w:rsid w:val="006F5746"/>
    <w:rsid w:val="006F651C"/>
    <w:rsid w:val="00701C06"/>
    <w:rsid w:val="00702658"/>
    <w:rsid w:val="007027CE"/>
    <w:rsid w:val="0071103C"/>
    <w:rsid w:val="00711AC1"/>
    <w:rsid w:val="00712047"/>
    <w:rsid w:val="007138A8"/>
    <w:rsid w:val="00716297"/>
    <w:rsid w:val="0072097C"/>
    <w:rsid w:val="00721170"/>
    <w:rsid w:val="007230FF"/>
    <w:rsid w:val="00723C5C"/>
    <w:rsid w:val="00726396"/>
    <w:rsid w:val="007357B0"/>
    <w:rsid w:val="00735C79"/>
    <w:rsid w:val="00736B5A"/>
    <w:rsid w:val="0074479A"/>
    <w:rsid w:val="00744A6B"/>
    <w:rsid w:val="00750946"/>
    <w:rsid w:val="00751C80"/>
    <w:rsid w:val="00756D16"/>
    <w:rsid w:val="00757059"/>
    <w:rsid w:val="007577FE"/>
    <w:rsid w:val="00757C84"/>
    <w:rsid w:val="007609B8"/>
    <w:rsid w:val="00761791"/>
    <w:rsid w:val="00761B69"/>
    <w:rsid w:val="00766A57"/>
    <w:rsid w:val="00767B7F"/>
    <w:rsid w:val="00770F83"/>
    <w:rsid w:val="0077227E"/>
    <w:rsid w:val="00772C3E"/>
    <w:rsid w:val="00775D89"/>
    <w:rsid w:val="007813A7"/>
    <w:rsid w:val="007823AA"/>
    <w:rsid w:val="0078327A"/>
    <w:rsid w:val="00784B9A"/>
    <w:rsid w:val="00790E8C"/>
    <w:rsid w:val="007910F3"/>
    <w:rsid w:val="0079209E"/>
    <w:rsid w:val="0079242A"/>
    <w:rsid w:val="00794965"/>
    <w:rsid w:val="007A0277"/>
    <w:rsid w:val="007A02C6"/>
    <w:rsid w:val="007A12D3"/>
    <w:rsid w:val="007A272A"/>
    <w:rsid w:val="007A5550"/>
    <w:rsid w:val="007A6B90"/>
    <w:rsid w:val="007A72C5"/>
    <w:rsid w:val="007A7B7B"/>
    <w:rsid w:val="007B3B97"/>
    <w:rsid w:val="007B4565"/>
    <w:rsid w:val="007B7568"/>
    <w:rsid w:val="007C10FC"/>
    <w:rsid w:val="007C18E5"/>
    <w:rsid w:val="007C2025"/>
    <w:rsid w:val="007C4AD7"/>
    <w:rsid w:val="007C78B6"/>
    <w:rsid w:val="007D0A5F"/>
    <w:rsid w:val="007D12AD"/>
    <w:rsid w:val="007D23AB"/>
    <w:rsid w:val="007D39B5"/>
    <w:rsid w:val="007D4D1A"/>
    <w:rsid w:val="007D7061"/>
    <w:rsid w:val="007E0BA9"/>
    <w:rsid w:val="007E1B57"/>
    <w:rsid w:val="007E1F5F"/>
    <w:rsid w:val="007F34DD"/>
    <w:rsid w:val="007F6884"/>
    <w:rsid w:val="008038DB"/>
    <w:rsid w:val="008059E5"/>
    <w:rsid w:val="00807CD3"/>
    <w:rsid w:val="00810F40"/>
    <w:rsid w:val="00812D27"/>
    <w:rsid w:val="008206DC"/>
    <w:rsid w:val="00830941"/>
    <w:rsid w:val="00831A87"/>
    <w:rsid w:val="00831B93"/>
    <w:rsid w:val="008363CD"/>
    <w:rsid w:val="00836603"/>
    <w:rsid w:val="0084255B"/>
    <w:rsid w:val="00846A22"/>
    <w:rsid w:val="0085184A"/>
    <w:rsid w:val="00851AFD"/>
    <w:rsid w:val="00853E42"/>
    <w:rsid w:val="0085436C"/>
    <w:rsid w:val="0085445B"/>
    <w:rsid w:val="00855EBF"/>
    <w:rsid w:val="00856372"/>
    <w:rsid w:val="008572F3"/>
    <w:rsid w:val="00857B46"/>
    <w:rsid w:val="0086032A"/>
    <w:rsid w:val="00864F99"/>
    <w:rsid w:val="00865C84"/>
    <w:rsid w:val="008663A9"/>
    <w:rsid w:val="008702B6"/>
    <w:rsid w:val="0087519B"/>
    <w:rsid w:val="00881D2C"/>
    <w:rsid w:val="00883670"/>
    <w:rsid w:val="0088374F"/>
    <w:rsid w:val="00883B63"/>
    <w:rsid w:val="00890D51"/>
    <w:rsid w:val="00892273"/>
    <w:rsid w:val="00892773"/>
    <w:rsid w:val="00897FEA"/>
    <w:rsid w:val="008A1112"/>
    <w:rsid w:val="008A340E"/>
    <w:rsid w:val="008A504F"/>
    <w:rsid w:val="008A7DC0"/>
    <w:rsid w:val="008B60C2"/>
    <w:rsid w:val="008B6BD3"/>
    <w:rsid w:val="008B78A0"/>
    <w:rsid w:val="008C05DE"/>
    <w:rsid w:val="008C51A6"/>
    <w:rsid w:val="008C522C"/>
    <w:rsid w:val="008D0F1C"/>
    <w:rsid w:val="008D3FF4"/>
    <w:rsid w:val="008D422D"/>
    <w:rsid w:val="008D483B"/>
    <w:rsid w:val="008D4EC2"/>
    <w:rsid w:val="008D54FF"/>
    <w:rsid w:val="008D5F8E"/>
    <w:rsid w:val="008D7F7A"/>
    <w:rsid w:val="008E1E85"/>
    <w:rsid w:val="008E4F98"/>
    <w:rsid w:val="008E554E"/>
    <w:rsid w:val="008E74EB"/>
    <w:rsid w:val="008E7D3E"/>
    <w:rsid w:val="008F1C04"/>
    <w:rsid w:val="008F1CF2"/>
    <w:rsid w:val="008F1D9A"/>
    <w:rsid w:val="008F38A8"/>
    <w:rsid w:val="008F5E54"/>
    <w:rsid w:val="008F7EAA"/>
    <w:rsid w:val="0090129F"/>
    <w:rsid w:val="009125D8"/>
    <w:rsid w:val="00915254"/>
    <w:rsid w:val="0091752C"/>
    <w:rsid w:val="0092420A"/>
    <w:rsid w:val="00924DB2"/>
    <w:rsid w:val="009265F0"/>
    <w:rsid w:val="00926F36"/>
    <w:rsid w:val="009321B9"/>
    <w:rsid w:val="00933226"/>
    <w:rsid w:val="00943B48"/>
    <w:rsid w:val="00945C67"/>
    <w:rsid w:val="00950B78"/>
    <w:rsid w:val="00960E7B"/>
    <w:rsid w:val="00962201"/>
    <w:rsid w:val="00963978"/>
    <w:rsid w:val="00965A62"/>
    <w:rsid w:val="00966467"/>
    <w:rsid w:val="0096680E"/>
    <w:rsid w:val="00966D8C"/>
    <w:rsid w:val="00966DCA"/>
    <w:rsid w:val="00967115"/>
    <w:rsid w:val="00967E68"/>
    <w:rsid w:val="009731FA"/>
    <w:rsid w:val="00975D3E"/>
    <w:rsid w:val="00976A8B"/>
    <w:rsid w:val="00976CA7"/>
    <w:rsid w:val="00977FF0"/>
    <w:rsid w:val="00980103"/>
    <w:rsid w:val="00980477"/>
    <w:rsid w:val="0098119C"/>
    <w:rsid w:val="00986C48"/>
    <w:rsid w:val="009876FE"/>
    <w:rsid w:val="0099202A"/>
    <w:rsid w:val="009A0FE4"/>
    <w:rsid w:val="009A10C4"/>
    <w:rsid w:val="009A2F06"/>
    <w:rsid w:val="009A2F86"/>
    <w:rsid w:val="009A4CDA"/>
    <w:rsid w:val="009A56C1"/>
    <w:rsid w:val="009A6C41"/>
    <w:rsid w:val="009B17E3"/>
    <w:rsid w:val="009B21D2"/>
    <w:rsid w:val="009B758D"/>
    <w:rsid w:val="009C0186"/>
    <w:rsid w:val="009C24D0"/>
    <w:rsid w:val="009C4B84"/>
    <w:rsid w:val="009C796E"/>
    <w:rsid w:val="009D06A4"/>
    <w:rsid w:val="009D332A"/>
    <w:rsid w:val="009D3728"/>
    <w:rsid w:val="009D3E85"/>
    <w:rsid w:val="009D474F"/>
    <w:rsid w:val="009D59C4"/>
    <w:rsid w:val="009D5FCA"/>
    <w:rsid w:val="009E13E7"/>
    <w:rsid w:val="009E265F"/>
    <w:rsid w:val="009F0601"/>
    <w:rsid w:val="009F53DD"/>
    <w:rsid w:val="009F7C87"/>
    <w:rsid w:val="00A0395D"/>
    <w:rsid w:val="00A03AE5"/>
    <w:rsid w:val="00A04A70"/>
    <w:rsid w:val="00A0769D"/>
    <w:rsid w:val="00A07B9A"/>
    <w:rsid w:val="00A12ED9"/>
    <w:rsid w:val="00A141B3"/>
    <w:rsid w:val="00A14380"/>
    <w:rsid w:val="00A16442"/>
    <w:rsid w:val="00A21064"/>
    <w:rsid w:val="00A22724"/>
    <w:rsid w:val="00A23B53"/>
    <w:rsid w:val="00A241B8"/>
    <w:rsid w:val="00A24759"/>
    <w:rsid w:val="00A268D7"/>
    <w:rsid w:val="00A275DF"/>
    <w:rsid w:val="00A27E41"/>
    <w:rsid w:val="00A30B27"/>
    <w:rsid w:val="00A31631"/>
    <w:rsid w:val="00A34B88"/>
    <w:rsid w:val="00A350CB"/>
    <w:rsid w:val="00A373E4"/>
    <w:rsid w:val="00A37A4A"/>
    <w:rsid w:val="00A40D55"/>
    <w:rsid w:val="00A40F85"/>
    <w:rsid w:val="00A423B8"/>
    <w:rsid w:val="00A42CF7"/>
    <w:rsid w:val="00A47775"/>
    <w:rsid w:val="00A478D8"/>
    <w:rsid w:val="00A505B0"/>
    <w:rsid w:val="00A52BEC"/>
    <w:rsid w:val="00A54E24"/>
    <w:rsid w:val="00A566C7"/>
    <w:rsid w:val="00A578C0"/>
    <w:rsid w:val="00A62547"/>
    <w:rsid w:val="00A63E85"/>
    <w:rsid w:val="00A67F14"/>
    <w:rsid w:val="00A7031A"/>
    <w:rsid w:val="00A72235"/>
    <w:rsid w:val="00A73945"/>
    <w:rsid w:val="00A73C18"/>
    <w:rsid w:val="00A75491"/>
    <w:rsid w:val="00A7742D"/>
    <w:rsid w:val="00A814D8"/>
    <w:rsid w:val="00A81D99"/>
    <w:rsid w:val="00A82B47"/>
    <w:rsid w:val="00A83DCF"/>
    <w:rsid w:val="00A9146B"/>
    <w:rsid w:val="00A916F5"/>
    <w:rsid w:val="00A92166"/>
    <w:rsid w:val="00A92403"/>
    <w:rsid w:val="00A946BD"/>
    <w:rsid w:val="00A9491A"/>
    <w:rsid w:val="00A9520B"/>
    <w:rsid w:val="00A95E49"/>
    <w:rsid w:val="00A96873"/>
    <w:rsid w:val="00A9759A"/>
    <w:rsid w:val="00A97D96"/>
    <w:rsid w:val="00AA006F"/>
    <w:rsid w:val="00AA07AA"/>
    <w:rsid w:val="00AA29F1"/>
    <w:rsid w:val="00AA454E"/>
    <w:rsid w:val="00AA4852"/>
    <w:rsid w:val="00AA7702"/>
    <w:rsid w:val="00AA7B94"/>
    <w:rsid w:val="00AB007C"/>
    <w:rsid w:val="00AB0358"/>
    <w:rsid w:val="00AB27C8"/>
    <w:rsid w:val="00AC28F7"/>
    <w:rsid w:val="00AC4658"/>
    <w:rsid w:val="00AC5B59"/>
    <w:rsid w:val="00AD1D3E"/>
    <w:rsid w:val="00AD25B9"/>
    <w:rsid w:val="00AD2899"/>
    <w:rsid w:val="00AD309F"/>
    <w:rsid w:val="00AD6C4B"/>
    <w:rsid w:val="00AE1652"/>
    <w:rsid w:val="00AE16D3"/>
    <w:rsid w:val="00AE17BF"/>
    <w:rsid w:val="00AE1BBC"/>
    <w:rsid w:val="00AE7EBA"/>
    <w:rsid w:val="00AF2864"/>
    <w:rsid w:val="00AF2E5B"/>
    <w:rsid w:val="00AF3B20"/>
    <w:rsid w:val="00AF5F63"/>
    <w:rsid w:val="00AF7309"/>
    <w:rsid w:val="00B00C65"/>
    <w:rsid w:val="00B04C9A"/>
    <w:rsid w:val="00B054E2"/>
    <w:rsid w:val="00B06D28"/>
    <w:rsid w:val="00B10AD7"/>
    <w:rsid w:val="00B12A11"/>
    <w:rsid w:val="00B15431"/>
    <w:rsid w:val="00B167BE"/>
    <w:rsid w:val="00B26B69"/>
    <w:rsid w:val="00B34F72"/>
    <w:rsid w:val="00B4185D"/>
    <w:rsid w:val="00B432D6"/>
    <w:rsid w:val="00B434B5"/>
    <w:rsid w:val="00B465C7"/>
    <w:rsid w:val="00B46F83"/>
    <w:rsid w:val="00B5024F"/>
    <w:rsid w:val="00B50D90"/>
    <w:rsid w:val="00B5347A"/>
    <w:rsid w:val="00B547BF"/>
    <w:rsid w:val="00B55DF0"/>
    <w:rsid w:val="00B606F4"/>
    <w:rsid w:val="00B6112B"/>
    <w:rsid w:val="00B639C2"/>
    <w:rsid w:val="00B65479"/>
    <w:rsid w:val="00B662BF"/>
    <w:rsid w:val="00B66585"/>
    <w:rsid w:val="00B66BFB"/>
    <w:rsid w:val="00B6735B"/>
    <w:rsid w:val="00B70B35"/>
    <w:rsid w:val="00B70D56"/>
    <w:rsid w:val="00B71388"/>
    <w:rsid w:val="00B72E59"/>
    <w:rsid w:val="00B72EEC"/>
    <w:rsid w:val="00B74F5C"/>
    <w:rsid w:val="00B77166"/>
    <w:rsid w:val="00B80E69"/>
    <w:rsid w:val="00B84471"/>
    <w:rsid w:val="00B84F8B"/>
    <w:rsid w:val="00B87D3F"/>
    <w:rsid w:val="00B95065"/>
    <w:rsid w:val="00B964D7"/>
    <w:rsid w:val="00BA0649"/>
    <w:rsid w:val="00BA3807"/>
    <w:rsid w:val="00BA4BFE"/>
    <w:rsid w:val="00BB39BD"/>
    <w:rsid w:val="00BB6C61"/>
    <w:rsid w:val="00BC1DAF"/>
    <w:rsid w:val="00BC3A87"/>
    <w:rsid w:val="00BC3E32"/>
    <w:rsid w:val="00BD0873"/>
    <w:rsid w:val="00BD0898"/>
    <w:rsid w:val="00BD0DDD"/>
    <w:rsid w:val="00BD12BE"/>
    <w:rsid w:val="00BD1E92"/>
    <w:rsid w:val="00BD61BF"/>
    <w:rsid w:val="00BE08A6"/>
    <w:rsid w:val="00BE2FE2"/>
    <w:rsid w:val="00BE582A"/>
    <w:rsid w:val="00BF0A9C"/>
    <w:rsid w:val="00BF185E"/>
    <w:rsid w:val="00BF2556"/>
    <w:rsid w:val="00BF29C1"/>
    <w:rsid w:val="00BF4025"/>
    <w:rsid w:val="00BF449B"/>
    <w:rsid w:val="00BF478D"/>
    <w:rsid w:val="00BF7A19"/>
    <w:rsid w:val="00C00167"/>
    <w:rsid w:val="00C01285"/>
    <w:rsid w:val="00C03329"/>
    <w:rsid w:val="00C04E9E"/>
    <w:rsid w:val="00C05B19"/>
    <w:rsid w:val="00C0648A"/>
    <w:rsid w:val="00C06C02"/>
    <w:rsid w:val="00C07FB4"/>
    <w:rsid w:val="00C1266A"/>
    <w:rsid w:val="00C14F22"/>
    <w:rsid w:val="00C158CE"/>
    <w:rsid w:val="00C170D7"/>
    <w:rsid w:val="00C24F98"/>
    <w:rsid w:val="00C27C8C"/>
    <w:rsid w:val="00C4012A"/>
    <w:rsid w:val="00C40732"/>
    <w:rsid w:val="00C407A8"/>
    <w:rsid w:val="00C4289F"/>
    <w:rsid w:val="00C4496A"/>
    <w:rsid w:val="00C51C73"/>
    <w:rsid w:val="00C543CD"/>
    <w:rsid w:val="00C56651"/>
    <w:rsid w:val="00C60091"/>
    <w:rsid w:val="00C60EFE"/>
    <w:rsid w:val="00C62BFC"/>
    <w:rsid w:val="00C63E79"/>
    <w:rsid w:val="00C66590"/>
    <w:rsid w:val="00C70AE0"/>
    <w:rsid w:val="00C71163"/>
    <w:rsid w:val="00C71F12"/>
    <w:rsid w:val="00C728DB"/>
    <w:rsid w:val="00C72F62"/>
    <w:rsid w:val="00C74A5A"/>
    <w:rsid w:val="00C8024C"/>
    <w:rsid w:val="00C80FF5"/>
    <w:rsid w:val="00C81232"/>
    <w:rsid w:val="00C82EC9"/>
    <w:rsid w:val="00C9027D"/>
    <w:rsid w:val="00C9149A"/>
    <w:rsid w:val="00C92D9E"/>
    <w:rsid w:val="00C93249"/>
    <w:rsid w:val="00C94CEE"/>
    <w:rsid w:val="00C9682B"/>
    <w:rsid w:val="00C97C12"/>
    <w:rsid w:val="00CA31A4"/>
    <w:rsid w:val="00CA5E70"/>
    <w:rsid w:val="00CA7A07"/>
    <w:rsid w:val="00CB0130"/>
    <w:rsid w:val="00CB1273"/>
    <w:rsid w:val="00CB1542"/>
    <w:rsid w:val="00CB1A1B"/>
    <w:rsid w:val="00CB5454"/>
    <w:rsid w:val="00CB5481"/>
    <w:rsid w:val="00CB5EC2"/>
    <w:rsid w:val="00CB7A24"/>
    <w:rsid w:val="00CC1B52"/>
    <w:rsid w:val="00CC279A"/>
    <w:rsid w:val="00CC2A18"/>
    <w:rsid w:val="00CC4EE8"/>
    <w:rsid w:val="00CC4F67"/>
    <w:rsid w:val="00CC59FB"/>
    <w:rsid w:val="00CC67D7"/>
    <w:rsid w:val="00CC7078"/>
    <w:rsid w:val="00CC788C"/>
    <w:rsid w:val="00CD2405"/>
    <w:rsid w:val="00CD39FC"/>
    <w:rsid w:val="00CE0B44"/>
    <w:rsid w:val="00CE45EA"/>
    <w:rsid w:val="00CE5E03"/>
    <w:rsid w:val="00CE6DC3"/>
    <w:rsid w:val="00CF0BBB"/>
    <w:rsid w:val="00CF0C39"/>
    <w:rsid w:val="00CF0C65"/>
    <w:rsid w:val="00CF389D"/>
    <w:rsid w:val="00D01BA3"/>
    <w:rsid w:val="00D01BB7"/>
    <w:rsid w:val="00D04BE4"/>
    <w:rsid w:val="00D04DDE"/>
    <w:rsid w:val="00D05329"/>
    <w:rsid w:val="00D06924"/>
    <w:rsid w:val="00D1437A"/>
    <w:rsid w:val="00D15B86"/>
    <w:rsid w:val="00D16106"/>
    <w:rsid w:val="00D1669C"/>
    <w:rsid w:val="00D17534"/>
    <w:rsid w:val="00D21E44"/>
    <w:rsid w:val="00D2577B"/>
    <w:rsid w:val="00D27185"/>
    <w:rsid w:val="00D272F0"/>
    <w:rsid w:val="00D30F54"/>
    <w:rsid w:val="00D3176B"/>
    <w:rsid w:val="00D3416D"/>
    <w:rsid w:val="00D36628"/>
    <w:rsid w:val="00D37260"/>
    <w:rsid w:val="00D43774"/>
    <w:rsid w:val="00D43880"/>
    <w:rsid w:val="00D45195"/>
    <w:rsid w:val="00D463DD"/>
    <w:rsid w:val="00D464A8"/>
    <w:rsid w:val="00D472E6"/>
    <w:rsid w:val="00D505A2"/>
    <w:rsid w:val="00D505CB"/>
    <w:rsid w:val="00D53E55"/>
    <w:rsid w:val="00D54732"/>
    <w:rsid w:val="00D55AAA"/>
    <w:rsid w:val="00D56B5F"/>
    <w:rsid w:val="00D635BC"/>
    <w:rsid w:val="00D63D91"/>
    <w:rsid w:val="00D63E9C"/>
    <w:rsid w:val="00D6481A"/>
    <w:rsid w:val="00D663B8"/>
    <w:rsid w:val="00D73660"/>
    <w:rsid w:val="00D74B44"/>
    <w:rsid w:val="00D774F5"/>
    <w:rsid w:val="00D77ADA"/>
    <w:rsid w:val="00D77D18"/>
    <w:rsid w:val="00D81E92"/>
    <w:rsid w:val="00D82F43"/>
    <w:rsid w:val="00D837FB"/>
    <w:rsid w:val="00D83F57"/>
    <w:rsid w:val="00D853F8"/>
    <w:rsid w:val="00D859A2"/>
    <w:rsid w:val="00D86909"/>
    <w:rsid w:val="00D92028"/>
    <w:rsid w:val="00D922E6"/>
    <w:rsid w:val="00D92909"/>
    <w:rsid w:val="00D935F2"/>
    <w:rsid w:val="00D93728"/>
    <w:rsid w:val="00D9456F"/>
    <w:rsid w:val="00D97D57"/>
    <w:rsid w:val="00D97E79"/>
    <w:rsid w:val="00DA2C3D"/>
    <w:rsid w:val="00DA488E"/>
    <w:rsid w:val="00DA5C75"/>
    <w:rsid w:val="00DA5E04"/>
    <w:rsid w:val="00DB0547"/>
    <w:rsid w:val="00DB065D"/>
    <w:rsid w:val="00DB2C5B"/>
    <w:rsid w:val="00DB4355"/>
    <w:rsid w:val="00DC0CE7"/>
    <w:rsid w:val="00DC3E38"/>
    <w:rsid w:val="00DC63F5"/>
    <w:rsid w:val="00DC64B2"/>
    <w:rsid w:val="00DC6A51"/>
    <w:rsid w:val="00DC757F"/>
    <w:rsid w:val="00DC75FF"/>
    <w:rsid w:val="00DD2083"/>
    <w:rsid w:val="00DD32DE"/>
    <w:rsid w:val="00DD6852"/>
    <w:rsid w:val="00DE5337"/>
    <w:rsid w:val="00DE58A4"/>
    <w:rsid w:val="00DF0862"/>
    <w:rsid w:val="00DF1057"/>
    <w:rsid w:val="00DF1838"/>
    <w:rsid w:val="00DF223C"/>
    <w:rsid w:val="00DF6606"/>
    <w:rsid w:val="00E004D9"/>
    <w:rsid w:val="00E0144B"/>
    <w:rsid w:val="00E02B7E"/>
    <w:rsid w:val="00E02DF3"/>
    <w:rsid w:val="00E04052"/>
    <w:rsid w:val="00E05EA2"/>
    <w:rsid w:val="00E064B0"/>
    <w:rsid w:val="00E11BDF"/>
    <w:rsid w:val="00E1243A"/>
    <w:rsid w:val="00E24DAF"/>
    <w:rsid w:val="00E367EC"/>
    <w:rsid w:val="00E4386E"/>
    <w:rsid w:val="00E444B0"/>
    <w:rsid w:val="00E46D49"/>
    <w:rsid w:val="00E46DF9"/>
    <w:rsid w:val="00E5010D"/>
    <w:rsid w:val="00E53B4E"/>
    <w:rsid w:val="00E54432"/>
    <w:rsid w:val="00E5448A"/>
    <w:rsid w:val="00E54561"/>
    <w:rsid w:val="00E54597"/>
    <w:rsid w:val="00E60B7B"/>
    <w:rsid w:val="00E61183"/>
    <w:rsid w:val="00E6146F"/>
    <w:rsid w:val="00E616FF"/>
    <w:rsid w:val="00E62D64"/>
    <w:rsid w:val="00E63C6B"/>
    <w:rsid w:val="00E6543D"/>
    <w:rsid w:val="00E6609F"/>
    <w:rsid w:val="00E718FD"/>
    <w:rsid w:val="00E72846"/>
    <w:rsid w:val="00E72FEA"/>
    <w:rsid w:val="00E737BC"/>
    <w:rsid w:val="00E77F9A"/>
    <w:rsid w:val="00E80DD8"/>
    <w:rsid w:val="00E8211B"/>
    <w:rsid w:val="00E830B8"/>
    <w:rsid w:val="00E85135"/>
    <w:rsid w:val="00E85896"/>
    <w:rsid w:val="00E86543"/>
    <w:rsid w:val="00E95655"/>
    <w:rsid w:val="00EA08D3"/>
    <w:rsid w:val="00EA7738"/>
    <w:rsid w:val="00EB5504"/>
    <w:rsid w:val="00EB5877"/>
    <w:rsid w:val="00EB6E62"/>
    <w:rsid w:val="00EC0B7F"/>
    <w:rsid w:val="00EC0D58"/>
    <w:rsid w:val="00EC0D77"/>
    <w:rsid w:val="00EC0D89"/>
    <w:rsid w:val="00EC3862"/>
    <w:rsid w:val="00EC667E"/>
    <w:rsid w:val="00EC6D0B"/>
    <w:rsid w:val="00EC7CF4"/>
    <w:rsid w:val="00ED0B2B"/>
    <w:rsid w:val="00ED2A64"/>
    <w:rsid w:val="00ED3D9A"/>
    <w:rsid w:val="00ED6F1E"/>
    <w:rsid w:val="00ED7DD2"/>
    <w:rsid w:val="00EE4E6E"/>
    <w:rsid w:val="00EF3D0E"/>
    <w:rsid w:val="00EF565E"/>
    <w:rsid w:val="00F02BFB"/>
    <w:rsid w:val="00F1304C"/>
    <w:rsid w:val="00F143AC"/>
    <w:rsid w:val="00F165D5"/>
    <w:rsid w:val="00F16C00"/>
    <w:rsid w:val="00F207FE"/>
    <w:rsid w:val="00F213BD"/>
    <w:rsid w:val="00F22DC6"/>
    <w:rsid w:val="00F230D5"/>
    <w:rsid w:val="00F235CE"/>
    <w:rsid w:val="00F24892"/>
    <w:rsid w:val="00F27377"/>
    <w:rsid w:val="00F27E66"/>
    <w:rsid w:val="00F33A00"/>
    <w:rsid w:val="00F3582E"/>
    <w:rsid w:val="00F35AEB"/>
    <w:rsid w:val="00F40141"/>
    <w:rsid w:val="00F4179B"/>
    <w:rsid w:val="00F4744B"/>
    <w:rsid w:val="00F51518"/>
    <w:rsid w:val="00F521C2"/>
    <w:rsid w:val="00F529C6"/>
    <w:rsid w:val="00F5572D"/>
    <w:rsid w:val="00F55E3A"/>
    <w:rsid w:val="00F561E8"/>
    <w:rsid w:val="00F57AD7"/>
    <w:rsid w:val="00F57FCE"/>
    <w:rsid w:val="00F62423"/>
    <w:rsid w:val="00F62F05"/>
    <w:rsid w:val="00F63098"/>
    <w:rsid w:val="00F63AE3"/>
    <w:rsid w:val="00F71D8D"/>
    <w:rsid w:val="00F73882"/>
    <w:rsid w:val="00F73D19"/>
    <w:rsid w:val="00F75580"/>
    <w:rsid w:val="00F7793A"/>
    <w:rsid w:val="00F814B0"/>
    <w:rsid w:val="00F817D1"/>
    <w:rsid w:val="00F81D04"/>
    <w:rsid w:val="00F82DCF"/>
    <w:rsid w:val="00F91424"/>
    <w:rsid w:val="00F91839"/>
    <w:rsid w:val="00F91C78"/>
    <w:rsid w:val="00F91D3C"/>
    <w:rsid w:val="00F93B72"/>
    <w:rsid w:val="00F95B02"/>
    <w:rsid w:val="00F95C10"/>
    <w:rsid w:val="00F962CE"/>
    <w:rsid w:val="00F9631E"/>
    <w:rsid w:val="00F96860"/>
    <w:rsid w:val="00F97645"/>
    <w:rsid w:val="00F97C28"/>
    <w:rsid w:val="00FA3C73"/>
    <w:rsid w:val="00FA4619"/>
    <w:rsid w:val="00FA56A9"/>
    <w:rsid w:val="00FA6636"/>
    <w:rsid w:val="00FA6855"/>
    <w:rsid w:val="00FB4439"/>
    <w:rsid w:val="00FB5C1C"/>
    <w:rsid w:val="00FC0A4F"/>
    <w:rsid w:val="00FC3D63"/>
    <w:rsid w:val="00FC4F5C"/>
    <w:rsid w:val="00FC66C8"/>
    <w:rsid w:val="00FC7221"/>
    <w:rsid w:val="00FC753E"/>
    <w:rsid w:val="00FD0939"/>
    <w:rsid w:val="00FD66D8"/>
    <w:rsid w:val="00FE0B9E"/>
    <w:rsid w:val="00FE2FB5"/>
    <w:rsid w:val="00FE3EA9"/>
    <w:rsid w:val="00FE44C3"/>
    <w:rsid w:val="00FE6717"/>
    <w:rsid w:val="00FE6FBA"/>
    <w:rsid w:val="00FF0F30"/>
    <w:rsid w:val="00FF27CC"/>
    <w:rsid w:val="00FF287C"/>
    <w:rsid w:val="00FF34A4"/>
    <w:rsid w:val="00FF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E2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2732</Words>
  <Characters>15576</Characters>
  <Application>Microsoft Office Word</Application>
  <DocSecurity>0</DocSecurity>
  <Lines>129</Lines>
  <Paragraphs>36</Paragraphs>
  <ScaleCrop>false</ScaleCrop>
  <Company/>
  <LinksUpToDate>false</LinksUpToDate>
  <CharactersWithSpaces>18272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2018-05-31T14:17:00Z</dcterms:created>
  <dcterms:modified xsi:type="dcterms:W3CDTF">2018-05-31T14:23:00Z</dcterms:modified>
</cp:coreProperties>
</file>