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0FA" w:rsidRPr="00A020FA" w:rsidRDefault="00A020FA" w:rsidP="00A020FA">
      <w:pPr>
        <w:pStyle w:val="a3"/>
        <w:spacing w:before="0" w:beforeAutospacing="0" w:after="0" w:afterAutospacing="0" w:line="360" w:lineRule="auto"/>
        <w:jc w:val="center"/>
        <w:rPr>
          <w:rFonts w:eastAsia="Calibri"/>
          <w:b/>
          <w:sz w:val="32"/>
          <w:szCs w:val="32"/>
        </w:rPr>
      </w:pPr>
      <w:r w:rsidRPr="00A020FA">
        <w:rPr>
          <w:rFonts w:eastAsia="Calibri"/>
          <w:b/>
          <w:sz w:val="32"/>
          <w:szCs w:val="32"/>
        </w:rPr>
        <w:t>Роль информатики в формировании общих компетенций</w:t>
      </w:r>
    </w:p>
    <w:p w:rsidR="00A020FA" w:rsidRPr="00A020FA" w:rsidRDefault="00A020FA" w:rsidP="00A020FA">
      <w:pPr>
        <w:pStyle w:val="a3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</w:p>
    <w:p w:rsidR="00A020FA" w:rsidRPr="00A020FA" w:rsidRDefault="00A020FA" w:rsidP="00A020FA">
      <w:pPr>
        <w:tabs>
          <w:tab w:val="left" w:pos="3248"/>
        </w:tabs>
        <w:spacing w:after="0" w:line="240" w:lineRule="auto"/>
        <w:ind w:left="4678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020F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Развитие и образование ни одному человеку не могут быть </w:t>
      </w:r>
      <w:proofErr w:type="gramStart"/>
      <w:r w:rsidRPr="00A020F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даны</w:t>
      </w:r>
      <w:proofErr w:type="gramEnd"/>
      <w:r w:rsidRPr="00A020F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или сообщены. Всякий, кто желает к ним приобщиться, должен достигнуть этого собственной деятельностью, собственными силами, собственным напряжением. </w:t>
      </w:r>
    </w:p>
    <w:p w:rsidR="00A020FA" w:rsidRPr="00A020FA" w:rsidRDefault="00A020FA" w:rsidP="00A020FA">
      <w:pPr>
        <w:tabs>
          <w:tab w:val="left" w:pos="3248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20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 </w:t>
      </w:r>
      <w:proofErr w:type="spellStart"/>
      <w:r w:rsidRPr="00A020FA">
        <w:rPr>
          <w:rFonts w:ascii="Times New Roman" w:hAnsi="Times New Roman" w:cs="Times New Roman"/>
          <w:sz w:val="28"/>
          <w:szCs w:val="28"/>
          <w:shd w:val="clear" w:color="auto" w:fill="FFFFFF"/>
        </w:rPr>
        <w:t>Дистервег</w:t>
      </w:r>
      <w:proofErr w:type="spellEnd"/>
    </w:p>
    <w:p w:rsidR="00A020FA" w:rsidRPr="00A020FA" w:rsidRDefault="00A020FA" w:rsidP="00A020FA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A020FA" w:rsidRPr="00A020FA" w:rsidRDefault="00A020FA" w:rsidP="00A020FA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0FA">
        <w:rPr>
          <w:rFonts w:eastAsia="Calibri"/>
          <w:sz w:val="28"/>
          <w:szCs w:val="28"/>
        </w:rPr>
        <w:t>Традиционно цели образования определялись набором знаний, умений и навыков, которыми должен овладеть выпускник образовательного учреждения. В настоящее время такой подход</w:t>
      </w:r>
      <w:r>
        <w:rPr>
          <w:rFonts w:eastAsia="Calibri"/>
          <w:sz w:val="28"/>
          <w:szCs w:val="28"/>
        </w:rPr>
        <w:t xml:space="preserve"> оказался недостаточным. Современному обществу</w:t>
      </w:r>
      <w:r w:rsidRPr="00A020FA">
        <w:rPr>
          <w:rFonts w:eastAsia="Calibri"/>
          <w:sz w:val="28"/>
          <w:szCs w:val="28"/>
        </w:rPr>
        <w:t xml:space="preserve"> необходимы выпускники, готовые к включению в дальнейшую жизнедеятельность, способные практически решать встающие перед ними жизненн</w:t>
      </w:r>
      <w:r>
        <w:rPr>
          <w:rFonts w:eastAsia="Calibri"/>
          <w:sz w:val="28"/>
          <w:szCs w:val="28"/>
        </w:rPr>
        <w:t xml:space="preserve">ые и профессиональные проблемы, </w:t>
      </w:r>
      <w:r w:rsidRPr="00A020FA">
        <w:rPr>
          <w:sz w:val="28"/>
          <w:szCs w:val="28"/>
        </w:rPr>
        <w:t>широко использовать знания, полученные в стенах образовательного учреждения</w:t>
      </w:r>
      <w:r>
        <w:rPr>
          <w:sz w:val="28"/>
          <w:szCs w:val="28"/>
        </w:rPr>
        <w:t>.</w:t>
      </w:r>
    </w:p>
    <w:p w:rsidR="00A020FA" w:rsidRDefault="00A020FA" w:rsidP="00A020FA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  <w:r w:rsidRPr="00A020FA">
        <w:rPr>
          <w:rFonts w:eastAsia="Calibri"/>
          <w:sz w:val="28"/>
          <w:szCs w:val="28"/>
        </w:rPr>
        <w:t xml:space="preserve">Внедрение государственных образовательных стандартов нового поколения в организациях профессионального образования (СПО) доказало необходимость реализации </w:t>
      </w:r>
      <w:proofErr w:type="spellStart"/>
      <w:r w:rsidRPr="00A020FA">
        <w:rPr>
          <w:rFonts w:eastAsia="Calibri"/>
          <w:sz w:val="28"/>
          <w:szCs w:val="28"/>
        </w:rPr>
        <w:t>компетентностного</w:t>
      </w:r>
      <w:proofErr w:type="spellEnd"/>
      <w:r w:rsidRPr="00A020FA">
        <w:rPr>
          <w:rFonts w:eastAsia="Calibri"/>
          <w:sz w:val="28"/>
          <w:szCs w:val="28"/>
        </w:rPr>
        <w:t xml:space="preserve"> подхода и стало основой изменения результата подготовки специалиста. Новые образовательные стандарты – это сформированные у выпускников общие и профессиональные компетенции, предусмотренные новыми стандартами, в соответствии со специальностями (профессиями).</w:t>
      </w:r>
    </w:p>
    <w:p w:rsidR="00D94E18" w:rsidRPr="00D94E18" w:rsidRDefault="00D94E18" w:rsidP="00D94E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0FA">
        <w:rPr>
          <w:bCs/>
          <w:i/>
          <w:sz w:val="28"/>
          <w:szCs w:val="28"/>
        </w:rPr>
        <w:t>Общие компетенции</w:t>
      </w:r>
      <w:r w:rsidRPr="00A020FA">
        <w:rPr>
          <w:b/>
          <w:bCs/>
          <w:sz w:val="28"/>
          <w:szCs w:val="28"/>
        </w:rPr>
        <w:t xml:space="preserve"> </w:t>
      </w:r>
      <w:r w:rsidRPr="00A020FA">
        <w:rPr>
          <w:sz w:val="28"/>
          <w:szCs w:val="28"/>
        </w:rPr>
        <w:t xml:space="preserve">представляют собой совокупность социально-личностных характеристик, обладание которыми означает потенциальную способность человека успешно выполнять профессиональные и не относящиеся </w:t>
      </w:r>
      <w:proofErr w:type="gramStart"/>
      <w:r w:rsidRPr="00A020FA">
        <w:rPr>
          <w:sz w:val="28"/>
          <w:szCs w:val="28"/>
        </w:rPr>
        <w:t>к</w:t>
      </w:r>
      <w:proofErr w:type="gramEnd"/>
      <w:r w:rsidRPr="00A020FA">
        <w:rPr>
          <w:sz w:val="28"/>
          <w:szCs w:val="28"/>
        </w:rPr>
        <w:t xml:space="preserve"> профессиональным задачи, имеющие универсальный характер.</w:t>
      </w:r>
    </w:p>
    <w:p w:rsidR="00A020FA" w:rsidRDefault="00A020FA" w:rsidP="00A020FA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0FA">
        <w:rPr>
          <w:sz w:val="28"/>
          <w:szCs w:val="28"/>
        </w:rPr>
        <w:t>Формирование общих компетенций обучающихся СПО является на сегодняшний день одно</w:t>
      </w:r>
      <w:r>
        <w:rPr>
          <w:sz w:val="28"/>
          <w:szCs w:val="28"/>
        </w:rPr>
        <w:t>й из наиболее актуальных задач</w:t>
      </w:r>
      <w:r w:rsidRPr="00A020FA">
        <w:rPr>
          <w:sz w:val="28"/>
          <w:szCs w:val="28"/>
        </w:rPr>
        <w:t xml:space="preserve"> образования</w:t>
      </w:r>
      <w:r>
        <w:rPr>
          <w:sz w:val="28"/>
          <w:szCs w:val="28"/>
        </w:rPr>
        <w:t>.</w:t>
      </w:r>
    </w:p>
    <w:p w:rsidR="00A020FA" w:rsidRDefault="00A020FA" w:rsidP="00A020FA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Я веду предмет «Информатика и ИКТ» в группах, обучающихся по профессиям «Коммерция (по отраслям)», «Станочник», «Электромонтер», «</w:t>
      </w:r>
      <w:r w:rsidR="00D94E18">
        <w:rPr>
          <w:sz w:val="28"/>
          <w:szCs w:val="28"/>
        </w:rPr>
        <w:t xml:space="preserve">Техническое обслуживание и ремонт автотранспорта», «Парикмахер». </w:t>
      </w:r>
    </w:p>
    <w:p w:rsidR="00D94E18" w:rsidRDefault="00D94E18" w:rsidP="00A020FA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Общими компетенциями для этих профессий являются: </w:t>
      </w:r>
    </w:p>
    <w:p w:rsidR="00D94E18" w:rsidRPr="00A020FA" w:rsidRDefault="00D94E18" w:rsidP="00D94E18">
      <w:pPr>
        <w:pStyle w:val="p28"/>
        <w:shd w:val="clear" w:color="auto" w:fill="FFFFFF"/>
        <w:spacing w:before="0" w:beforeAutospacing="0" w:after="0" w:afterAutospacing="0" w:line="360" w:lineRule="auto"/>
        <w:ind w:firstLine="396"/>
        <w:jc w:val="both"/>
        <w:rPr>
          <w:sz w:val="28"/>
          <w:szCs w:val="28"/>
        </w:rPr>
      </w:pPr>
      <w:proofErr w:type="gramStart"/>
      <w:r w:rsidRPr="00A020FA">
        <w:rPr>
          <w:sz w:val="28"/>
          <w:szCs w:val="28"/>
        </w:rPr>
        <w:t>ОК</w:t>
      </w:r>
      <w:proofErr w:type="gramEnd"/>
      <w:r w:rsidRPr="00A020FA">
        <w:rPr>
          <w:sz w:val="28"/>
          <w:szCs w:val="28"/>
        </w:rPr>
        <w:t xml:space="preserve"> 1. Понимать сущность и социальную значимость своей будущей профессии, проявлять к ней устойчивый интерес, через создание презентаций, оформление текстовых документов, создание веб-страниц с использованием материалов по своей профессии;</w:t>
      </w:r>
    </w:p>
    <w:p w:rsidR="00D94E18" w:rsidRPr="00A020FA" w:rsidRDefault="00D94E18" w:rsidP="00D94E18">
      <w:pPr>
        <w:pStyle w:val="p28"/>
        <w:shd w:val="clear" w:color="auto" w:fill="FFFFFF"/>
        <w:spacing w:before="0" w:beforeAutospacing="0" w:after="0" w:afterAutospacing="0" w:line="360" w:lineRule="auto"/>
        <w:ind w:firstLine="396"/>
        <w:jc w:val="both"/>
        <w:rPr>
          <w:sz w:val="28"/>
          <w:szCs w:val="28"/>
        </w:rPr>
      </w:pPr>
      <w:proofErr w:type="gramStart"/>
      <w:r w:rsidRPr="00A020FA">
        <w:rPr>
          <w:sz w:val="28"/>
          <w:szCs w:val="28"/>
        </w:rPr>
        <w:t>ОК</w:t>
      </w:r>
      <w:proofErr w:type="gramEnd"/>
      <w:r w:rsidRPr="00A020FA">
        <w:rPr>
          <w:sz w:val="28"/>
          <w:szCs w:val="28"/>
        </w:rPr>
        <w:t xml:space="preserve"> 2. Организовывать собственную деятельность, исходя из цели и способов ее достижения;</w:t>
      </w:r>
    </w:p>
    <w:p w:rsidR="00D94E18" w:rsidRPr="00A020FA" w:rsidRDefault="00D94E18" w:rsidP="00D94E18">
      <w:pPr>
        <w:pStyle w:val="p28"/>
        <w:shd w:val="clear" w:color="auto" w:fill="FFFFFF"/>
        <w:spacing w:before="0" w:beforeAutospacing="0" w:after="0" w:afterAutospacing="0" w:line="360" w:lineRule="auto"/>
        <w:ind w:firstLine="396"/>
        <w:jc w:val="both"/>
        <w:rPr>
          <w:sz w:val="28"/>
          <w:szCs w:val="28"/>
        </w:rPr>
      </w:pPr>
      <w:proofErr w:type="gramStart"/>
      <w:r w:rsidRPr="00A020FA">
        <w:rPr>
          <w:sz w:val="28"/>
          <w:szCs w:val="28"/>
        </w:rPr>
        <w:t>ОК</w:t>
      </w:r>
      <w:proofErr w:type="gramEnd"/>
      <w:r w:rsidRPr="00A020FA">
        <w:rPr>
          <w:sz w:val="28"/>
          <w:szCs w:val="28"/>
        </w:rPr>
        <w:t xml:space="preserve"> 3.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работы;</w:t>
      </w:r>
    </w:p>
    <w:p w:rsidR="00D94E18" w:rsidRPr="00A020FA" w:rsidRDefault="00D94E18" w:rsidP="00D94E18">
      <w:pPr>
        <w:pStyle w:val="p28"/>
        <w:shd w:val="clear" w:color="auto" w:fill="FFFFFF"/>
        <w:spacing w:before="0" w:beforeAutospacing="0" w:after="0" w:afterAutospacing="0" w:line="360" w:lineRule="auto"/>
        <w:ind w:firstLine="396"/>
        <w:jc w:val="both"/>
        <w:rPr>
          <w:sz w:val="28"/>
          <w:szCs w:val="28"/>
        </w:rPr>
      </w:pPr>
      <w:proofErr w:type="gramStart"/>
      <w:r w:rsidRPr="00A020FA">
        <w:rPr>
          <w:sz w:val="28"/>
          <w:szCs w:val="28"/>
        </w:rPr>
        <w:t>ОК</w:t>
      </w:r>
      <w:proofErr w:type="gramEnd"/>
      <w:r w:rsidRPr="00A020FA">
        <w:rPr>
          <w:sz w:val="28"/>
          <w:szCs w:val="28"/>
        </w:rPr>
        <w:t xml:space="preserve"> 4. Осуществлять поиск информации, необходимой для эффективного выполнения профессиональных задач;</w:t>
      </w:r>
    </w:p>
    <w:p w:rsidR="00D94E18" w:rsidRPr="00A020FA" w:rsidRDefault="00D94E18" w:rsidP="00D94E18">
      <w:pPr>
        <w:pStyle w:val="p28"/>
        <w:shd w:val="clear" w:color="auto" w:fill="FFFFFF"/>
        <w:spacing w:before="0" w:beforeAutospacing="0" w:after="0" w:afterAutospacing="0" w:line="360" w:lineRule="auto"/>
        <w:ind w:firstLine="396"/>
        <w:jc w:val="both"/>
        <w:rPr>
          <w:sz w:val="28"/>
          <w:szCs w:val="28"/>
        </w:rPr>
      </w:pPr>
      <w:proofErr w:type="gramStart"/>
      <w:r w:rsidRPr="00A020FA">
        <w:rPr>
          <w:sz w:val="28"/>
          <w:szCs w:val="28"/>
        </w:rPr>
        <w:t>ОК</w:t>
      </w:r>
      <w:proofErr w:type="gramEnd"/>
      <w:r w:rsidRPr="00A020FA">
        <w:rPr>
          <w:sz w:val="28"/>
          <w:szCs w:val="28"/>
        </w:rPr>
        <w:t xml:space="preserve"> 5. Использовать И</w:t>
      </w:r>
      <w:proofErr w:type="gramStart"/>
      <w:r w:rsidRPr="00A020FA">
        <w:rPr>
          <w:sz w:val="28"/>
          <w:szCs w:val="28"/>
        </w:rPr>
        <w:t>КТ в пр</w:t>
      </w:r>
      <w:proofErr w:type="gramEnd"/>
      <w:r w:rsidRPr="00A020FA">
        <w:rPr>
          <w:sz w:val="28"/>
          <w:szCs w:val="28"/>
        </w:rPr>
        <w:t>офессиональной деятельности;</w:t>
      </w:r>
    </w:p>
    <w:p w:rsidR="00D94E18" w:rsidRPr="00A020FA" w:rsidRDefault="00D94E18" w:rsidP="00D94E18">
      <w:pPr>
        <w:pStyle w:val="p29"/>
        <w:shd w:val="clear" w:color="auto" w:fill="FFFFFF"/>
        <w:spacing w:before="0" w:beforeAutospacing="0" w:after="0" w:afterAutospacing="0" w:line="360" w:lineRule="auto"/>
        <w:ind w:firstLine="396"/>
        <w:rPr>
          <w:sz w:val="28"/>
          <w:szCs w:val="28"/>
        </w:rPr>
      </w:pPr>
      <w:proofErr w:type="gramStart"/>
      <w:r w:rsidRPr="00A020FA">
        <w:rPr>
          <w:sz w:val="28"/>
          <w:szCs w:val="28"/>
        </w:rPr>
        <w:t>ОК</w:t>
      </w:r>
      <w:proofErr w:type="gramEnd"/>
      <w:r w:rsidRPr="00A020FA">
        <w:rPr>
          <w:sz w:val="28"/>
          <w:szCs w:val="28"/>
        </w:rPr>
        <w:t xml:space="preserve"> 6. Работать в команде, эффективно общаться с коллегами, руководителями;</w:t>
      </w:r>
    </w:p>
    <w:p w:rsidR="00D94E18" w:rsidRPr="00A020FA" w:rsidRDefault="00D94E18" w:rsidP="00D94E18">
      <w:pPr>
        <w:pStyle w:val="p28"/>
        <w:shd w:val="clear" w:color="auto" w:fill="FFFFFF"/>
        <w:spacing w:before="0" w:beforeAutospacing="0" w:after="0" w:afterAutospacing="0" w:line="360" w:lineRule="auto"/>
        <w:ind w:firstLine="396"/>
        <w:jc w:val="both"/>
        <w:rPr>
          <w:sz w:val="28"/>
          <w:szCs w:val="28"/>
        </w:rPr>
      </w:pPr>
      <w:proofErr w:type="gramStart"/>
      <w:r w:rsidRPr="00A020FA">
        <w:rPr>
          <w:sz w:val="28"/>
          <w:szCs w:val="28"/>
        </w:rPr>
        <w:t>ОК</w:t>
      </w:r>
      <w:proofErr w:type="gramEnd"/>
      <w:r w:rsidRPr="00A020FA">
        <w:rPr>
          <w:sz w:val="28"/>
          <w:szCs w:val="28"/>
        </w:rPr>
        <w:t xml:space="preserve"> 7. Исполнять воинскую обязанность, в том числе с применением полученных профессиональных знаний (для юношей);</w:t>
      </w:r>
    </w:p>
    <w:p w:rsidR="004060CD" w:rsidRDefault="00D94E18" w:rsidP="00D94E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020FA">
        <w:rPr>
          <w:sz w:val="28"/>
          <w:szCs w:val="28"/>
          <w:shd w:val="clear" w:color="auto" w:fill="FFFFFF"/>
        </w:rPr>
        <w:t>Когда говорят о роли того или иного урока в фо</w:t>
      </w:r>
      <w:r>
        <w:rPr>
          <w:sz w:val="28"/>
          <w:szCs w:val="28"/>
          <w:shd w:val="clear" w:color="auto" w:fill="FFFFFF"/>
        </w:rPr>
        <w:t>рмировании общих</w:t>
      </w:r>
      <w:r w:rsidRPr="00A020FA">
        <w:rPr>
          <w:sz w:val="28"/>
          <w:szCs w:val="28"/>
          <w:shd w:val="clear" w:color="auto" w:fill="FFFFFF"/>
        </w:rPr>
        <w:t xml:space="preserve"> компетенций, урокам информатики в основном отводится роль для развития </w:t>
      </w:r>
      <w:r>
        <w:rPr>
          <w:sz w:val="28"/>
          <w:szCs w:val="28"/>
          <w:shd w:val="clear" w:color="auto" w:fill="FFFFFF"/>
        </w:rPr>
        <w:t>таких навыков, как поиск информации (ОК</w:t>
      </w:r>
      <w:proofErr w:type="gramStart"/>
      <w:r>
        <w:rPr>
          <w:sz w:val="28"/>
          <w:szCs w:val="28"/>
          <w:shd w:val="clear" w:color="auto" w:fill="FFFFFF"/>
        </w:rPr>
        <w:t>4</w:t>
      </w:r>
      <w:proofErr w:type="gramEnd"/>
      <w:r>
        <w:rPr>
          <w:sz w:val="28"/>
          <w:szCs w:val="28"/>
          <w:shd w:val="clear" w:color="auto" w:fill="FFFFFF"/>
        </w:rPr>
        <w:t>), использование ИКТ в профессиональной деятельности (ОК5).</w:t>
      </w:r>
      <w:r w:rsidRPr="00A020FA">
        <w:rPr>
          <w:sz w:val="28"/>
          <w:szCs w:val="28"/>
          <w:shd w:val="clear" w:color="auto" w:fill="FFFFFF"/>
        </w:rPr>
        <w:t xml:space="preserve"> Безусловно, в самой сути этого учебного предмета уже заложена определенная база, позволяющая работать именно над навыками деятельности по отношению к информации в разных сферах жизни. Но правильно ли отводить информатике только эту роль? </w:t>
      </w:r>
    </w:p>
    <w:p w:rsidR="00D94E18" w:rsidRDefault="00D94E18" w:rsidP="00D94E1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020FA">
        <w:rPr>
          <w:sz w:val="28"/>
          <w:szCs w:val="28"/>
          <w:shd w:val="clear" w:color="auto" w:fill="FFFFFF"/>
        </w:rPr>
        <w:t>Рассмотрим, каким образом можно строить учебный процесс так, чтобы каждая группа компетенций заняла свое место на уроке информатики.</w:t>
      </w:r>
    </w:p>
    <w:p w:rsidR="00170190" w:rsidRDefault="004060CD" w:rsidP="004060C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1. </w:t>
      </w:r>
      <w:r w:rsidR="00170190">
        <w:rPr>
          <w:b/>
          <w:sz w:val="28"/>
          <w:szCs w:val="28"/>
          <w:shd w:val="clear" w:color="auto" w:fill="FFFFFF"/>
        </w:rPr>
        <w:t>Оформление текстовых документов</w:t>
      </w:r>
      <w:r>
        <w:rPr>
          <w:sz w:val="28"/>
          <w:szCs w:val="28"/>
          <w:shd w:val="clear" w:color="auto" w:fill="FFFFFF"/>
        </w:rPr>
        <w:t>. Технология обработки текстовой информации</w:t>
      </w:r>
      <w:r w:rsidR="00D16365">
        <w:rPr>
          <w:sz w:val="28"/>
          <w:szCs w:val="28"/>
          <w:shd w:val="clear" w:color="auto" w:fill="FFFFFF"/>
        </w:rPr>
        <w:t xml:space="preserve"> базируется не только на изучении правил набора текста, </w:t>
      </w:r>
      <w:r w:rsidR="00D16365">
        <w:rPr>
          <w:sz w:val="28"/>
          <w:szCs w:val="28"/>
          <w:shd w:val="clear" w:color="auto" w:fill="FFFFFF"/>
        </w:rPr>
        <w:lastRenderedPageBreak/>
        <w:t xml:space="preserve">изучении приемов его редактирования и форматирования, но и на закреплении сведений, которые обучающиеся должны изучить на специальных предметах. Я подбираю для заданий профессионально ориентированные тексты. При выполнении таких заданий обучающиеся восстанавливают в памяти важные для них знания, а затем на текстовом материале отрабатываются и умения по информатике – правильность набора текста, его форматирование, редактирование. </w:t>
      </w:r>
    </w:p>
    <w:p w:rsidR="00915AFD" w:rsidRDefault="00D16365" w:rsidP="00915AF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Иногда </w:t>
      </w:r>
      <w:r w:rsidR="00915AFD">
        <w:rPr>
          <w:sz w:val="28"/>
          <w:szCs w:val="28"/>
          <w:shd w:val="clear" w:color="auto" w:fill="FFFFFF"/>
        </w:rPr>
        <w:t xml:space="preserve">я ввожу в текст ошибки. </w:t>
      </w:r>
      <w:proofErr w:type="gramStart"/>
      <w:r>
        <w:rPr>
          <w:sz w:val="28"/>
          <w:szCs w:val="28"/>
          <w:shd w:val="clear" w:color="auto" w:fill="FFFFFF"/>
        </w:rPr>
        <w:t>Например</w:t>
      </w:r>
      <w:r w:rsidR="00915AFD">
        <w:rPr>
          <w:sz w:val="28"/>
          <w:szCs w:val="28"/>
          <w:shd w:val="clear" w:color="auto" w:fill="FFFFFF"/>
        </w:rPr>
        <w:t xml:space="preserve">, в </w:t>
      </w:r>
      <w:r w:rsidR="00915AFD">
        <w:rPr>
          <w:sz w:val="28"/>
          <w:szCs w:val="28"/>
        </w:rPr>
        <w:t>тексте для парикмахеров в предложении «</w:t>
      </w:r>
      <w:r w:rsidR="00915AFD" w:rsidRPr="00915AFD">
        <w:rPr>
          <w:i/>
          <w:sz w:val="28"/>
          <w:szCs w:val="28"/>
        </w:rPr>
        <w:t>Для выполнения химической завивки используют коклюшки или пластмассовые бигуди с резинками разного диаметра от 4 мм до 20 см, расчески металлические</w:t>
      </w:r>
      <w:r w:rsidR="00915AFD">
        <w:rPr>
          <w:sz w:val="28"/>
          <w:szCs w:val="28"/>
        </w:rPr>
        <w:t xml:space="preserve">» допущены следующие ошибки:  </w:t>
      </w:r>
      <w:r w:rsidR="00915AFD" w:rsidRPr="00A020FA">
        <w:rPr>
          <w:sz w:val="28"/>
          <w:szCs w:val="28"/>
        </w:rPr>
        <w:t xml:space="preserve">диаметр резинки не может быть 20 см; металлические расчески нельзя использовать, так как при соприкосновении металла с химическим составом протекает химическая реакция </w:t>
      </w:r>
      <w:r w:rsidR="00915AFD">
        <w:rPr>
          <w:sz w:val="28"/>
          <w:szCs w:val="28"/>
        </w:rPr>
        <w:t>и уменьшается завивающий эффект;</w:t>
      </w:r>
      <w:proofErr w:type="gramEnd"/>
      <w:r w:rsidR="00915AFD">
        <w:rPr>
          <w:sz w:val="28"/>
          <w:szCs w:val="28"/>
        </w:rPr>
        <w:t xml:space="preserve"> в тексте для электриков «</w:t>
      </w:r>
      <w:r w:rsidR="00915AFD" w:rsidRPr="00915AFD">
        <w:rPr>
          <w:i/>
          <w:sz w:val="28"/>
          <w:szCs w:val="28"/>
        </w:rPr>
        <w:t>Осветительные установки</w:t>
      </w:r>
      <w:r w:rsidR="00915AFD">
        <w:rPr>
          <w:i/>
          <w:sz w:val="28"/>
          <w:szCs w:val="28"/>
        </w:rPr>
        <w:t xml:space="preserve"> предназначены для искусственного</w:t>
      </w:r>
      <w:r w:rsidR="00915AFD" w:rsidRPr="00915AFD">
        <w:rPr>
          <w:i/>
          <w:sz w:val="28"/>
          <w:szCs w:val="28"/>
        </w:rPr>
        <w:t xml:space="preserve">  освещения помещений, зданий, сооружений и территорий. Для питания установок освещения допускается применение напряжения не выше 380</w:t>
      </w:r>
      <w:proofErr w:type="gramStart"/>
      <w:r w:rsidR="00915AFD" w:rsidRPr="00915AFD">
        <w:rPr>
          <w:i/>
          <w:sz w:val="28"/>
          <w:szCs w:val="28"/>
        </w:rPr>
        <w:t xml:space="preserve"> В</w:t>
      </w:r>
      <w:proofErr w:type="gramEnd"/>
      <w:r w:rsidR="00915AFD">
        <w:rPr>
          <w:sz w:val="28"/>
          <w:szCs w:val="28"/>
        </w:rPr>
        <w:t>» допущены ошибки: напряжение должно быть не выше 220 В</w:t>
      </w:r>
      <w:r w:rsidR="00915AFD" w:rsidRPr="00A020FA">
        <w:rPr>
          <w:sz w:val="28"/>
          <w:szCs w:val="28"/>
        </w:rPr>
        <w:t>.</w:t>
      </w:r>
      <w:r w:rsidR="00915AFD">
        <w:rPr>
          <w:sz w:val="28"/>
          <w:szCs w:val="28"/>
        </w:rPr>
        <w:t xml:space="preserve"> </w:t>
      </w:r>
    </w:p>
    <w:p w:rsidR="00170190" w:rsidRDefault="00915AFD" w:rsidP="00170190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Будущие специалисты должны заметить такие ошибки в тексте. </w:t>
      </w:r>
      <w:r w:rsidR="00170190">
        <w:rPr>
          <w:sz w:val="28"/>
          <w:szCs w:val="28"/>
        </w:rPr>
        <w:t xml:space="preserve">Такие задания </w:t>
      </w:r>
      <w:r w:rsidR="00170190">
        <w:rPr>
          <w:sz w:val="28"/>
          <w:szCs w:val="28"/>
          <w:shd w:val="clear" w:color="auto" w:fill="FFFFFF"/>
        </w:rPr>
        <w:t xml:space="preserve">позволяют активизировать деятельность обучающихся на уроке и помогают им лучше </w:t>
      </w:r>
      <w:r w:rsidR="00F55FC2">
        <w:rPr>
          <w:sz w:val="28"/>
          <w:szCs w:val="28"/>
          <w:shd w:val="clear" w:color="auto" w:fill="FFFFFF"/>
        </w:rPr>
        <w:t>запомнить специальный материал, формируют интерес к профессии (ОК</w:t>
      </w:r>
      <w:proofErr w:type="gramStart"/>
      <w:r w:rsidR="00F55FC2">
        <w:rPr>
          <w:sz w:val="28"/>
          <w:szCs w:val="28"/>
          <w:shd w:val="clear" w:color="auto" w:fill="FFFFFF"/>
        </w:rPr>
        <w:t>1</w:t>
      </w:r>
      <w:proofErr w:type="gramEnd"/>
      <w:r w:rsidR="00F55FC2">
        <w:rPr>
          <w:sz w:val="28"/>
          <w:szCs w:val="28"/>
          <w:shd w:val="clear" w:color="auto" w:fill="FFFFFF"/>
        </w:rPr>
        <w:t>).</w:t>
      </w:r>
    </w:p>
    <w:p w:rsidR="00170190" w:rsidRDefault="00170190" w:rsidP="00170190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2. </w:t>
      </w:r>
      <w:r w:rsidRPr="00F55FC2">
        <w:rPr>
          <w:b/>
          <w:sz w:val="28"/>
          <w:szCs w:val="28"/>
          <w:shd w:val="clear" w:color="auto" w:fill="FFFFFF"/>
        </w:rPr>
        <w:t>Профильно-ориентированные задания</w:t>
      </w:r>
      <w:r>
        <w:rPr>
          <w:sz w:val="28"/>
          <w:szCs w:val="28"/>
          <w:shd w:val="clear" w:color="auto" w:fill="FFFFFF"/>
        </w:rPr>
        <w:t xml:space="preserve">. </w:t>
      </w:r>
      <w:r w:rsidR="00460B28">
        <w:rPr>
          <w:sz w:val="28"/>
          <w:szCs w:val="28"/>
          <w:shd w:val="clear" w:color="auto" w:fill="FFFFFF"/>
        </w:rPr>
        <w:t xml:space="preserve">Это такие задания, содержание которых связано с выбранным профилем обучения, </w:t>
      </w:r>
      <w:r w:rsidR="00F55FC2">
        <w:rPr>
          <w:sz w:val="28"/>
          <w:szCs w:val="28"/>
          <w:shd w:val="clear" w:color="auto" w:fill="FFFFFF"/>
        </w:rPr>
        <w:t>преимущественной целью которых является формирование у обучающихся умений и навыков практической работы, а также формирование понимания того, где, как и для чего полученные умения применяются на практике</w:t>
      </w:r>
      <w:r w:rsidR="004F22FE">
        <w:rPr>
          <w:sz w:val="28"/>
          <w:szCs w:val="28"/>
          <w:shd w:val="clear" w:color="auto" w:fill="FFFFFF"/>
        </w:rPr>
        <w:t xml:space="preserve"> (ОК5)</w:t>
      </w:r>
      <w:r w:rsidR="00F55FC2">
        <w:rPr>
          <w:sz w:val="28"/>
          <w:szCs w:val="28"/>
          <w:shd w:val="clear" w:color="auto" w:fill="FFFFFF"/>
        </w:rPr>
        <w:t>.</w:t>
      </w:r>
    </w:p>
    <w:p w:rsidR="00915AFD" w:rsidRDefault="004F22FE" w:rsidP="00915AF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Приведу примеры таких заданий. В группах коммерсантов предлагаю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проанализировать прайс-листы компьютерных фирм и рекламные объявления </w:t>
      </w:r>
      <w:r w:rsidR="0097511F">
        <w:rPr>
          <w:sz w:val="28"/>
          <w:szCs w:val="28"/>
        </w:rPr>
        <w:t xml:space="preserve">по продаже компьютеров, осуществить оптимальный выбор игрового, мультимедийного, офисного компьютера. </w:t>
      </w:r>
    </w:p>
    <w:p w:rsidR="0097511F" w:rsidRDefault="0097511F" w:rsidP="00915AF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группах электромонтеров даю задание подготовить сообщение по теме «Защита компьютера от скачков напряжения и других проблем электросети». Будущие специалисты рассказывают о том, какие меры предосторожности помогут сохранить компьютер в целости и сохранности (для чего нужно заземление и как его выполнить, что такое источник бесперебойного питания и как он работает, зачем нужны сетевые фильтры, стабилизаторы напряжения и т.д.)</w:t>
      </w:r>
    </w:p>
    <w:p w:rsidR="008D2705" w:rsidRDefault="008D2705" w:rsidP="008D2705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группах станочников даю задание подготовить сообщение по </w:t>
      </w:r>
      <w:proofErr w:type="gramStart"/>
      <w:r>
        <w:rPr>
          <w:sz w:val="28"/>
          <w:szCs w:val="28"/>
        </w:rPr>
        <w:t>теме</w:t>
      </w:r>
      <w:proofErr w:type="gramEnd"/>
      <w:r>
        <w:rPr>
          <w:sz w:val="28"/>
          <w:szCs w:val="28"/>
        </w:rPr>
        <w:t xml:space="preserve"> «Какие детали компьютера выполнены на токарном станке». Ребята рассказывают о крепежных изделиях, необходимых </w:t>
      </w:r>
      <w:r w:rsidRPr="00A020FA">
        <w:rPr>
          <w:sz w:val="28"/>
          <w:szCs w:val="28"/>
        </w:rPr>
        <w:t>для установки</w:t>
      </w:r>
      <w:r>
        <w:rPr>
          <w:sz w:val="28"/>
          <w:szCs w:val="28"/>
        </w:rPr>
        <w:t xml:space="preserve"> деталей в компьютер: </w:t>
      </w:r>
      <w:r w:rsidRPr="00A020FA">
        <w:rPr>
          <w:sz w:val="28"/>
          <w:szCs w:val="28"/>
        </w:rPr>
        <w:t xml:space="preserve">винты для крепления вентиляторов, плат и приводов, </w:t>
      </w:r>
      <w:r>
        <w:rPr>
          <w:sz w:val="28"/>
          <w:szCs w:val="28"/>
        </w:rPr>
        <w:t xml:space="preserve">боковой крышки; </w:t>
      </w:r>
      <w:r w:rsidRPr="00A020FA">
        <w:rPr>
          <w:sz w:val="28"/>
          <w:szCs w:val="28"/>
        </w:rPr>
        <w:t xml:space="preserve">стойки </w:t>
      </w:r>
      <w:r>
        <w:rPr>
          <w:sz w:val="28"/>
          <w:szCs w:val="28"/>
        </w:rPr>
        <w:t xml:space="preserve">для материнской платы </w:t>
      </w:r>
      <w:r w:rsidRPr="00A020FA">
        <w:rPr>
          <w:sz w:val="28"/>
          <w:szCs w:val="28"/>
        </w:rPr>
        <w:t xml:space="preserve">и другие элементы. </w:t>
      </w:r>
    </w:p>
    <w:p w:rsidR="005959BA" w:rsidRPr="00A020FA" w:rsidRDefault="005959BA" w:rsidP="008D2705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Наладчики аппаратного и программного обеспечения готовят сообщения по темам: «Новинки компьютерной техники», «Самые необычные компьютеры». </w:t>
      </w:r>
    </w:p>
    <w:p w:rsidR="003F552C" w:rsidRDefault="00A8637B" w:rsidP="00A020FA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Большие возможности для решения профильно-ориентированных задач на уроках информатики и ИКТ дает табличный процессор</w:t>
      </w:r>
      <w:r w:rsidR="00802E94">
        <w:rPr>
          <w:sz w:val="28"/>
          <w:szCs w:val="28"/>
          <w:shd w:val="clear" w:color="auto" w:fill="FFFFFF"/>
        </w:rPr>
        <w:t xml:space="preserve"> </w:t>
      </w:r>
      <w:r w:rsidR="00802E94">
        <w:rPr>
          <w:sz w:val="28"/>
          <w:szCs w:val="28"/>
          <w:shd w:val="clear" w:color="auto" w:fill="FFFFFF"/>
          <w:lang w:val="en-US"/>
        </w:rPr>
        <w:t>Excel</w:t>
      </w:r>
      <w:r>
        <w:rPr>
          <w:sz w:val="28"/>
          <w:szCs w:val="28"/>
          <w:shd w:val="clear" w:color="auto" w:fill="FFFFFF"/>
        </w:rPr>
        <w:t>.</w:t>
      </w:r>
      <w:r w:rsidR="00802E94">
        <w:rPr>
          <w:sz w:val="28"/>
          <w:szCs w:val="28"/>
          <w:shd w:val="clear" w:color="auto" w:fill="FFFFFF"/>
        </w:rPr>
        <w:t xml:space="preserve"> </w:t>
      </w:r>
      <w:r w:rsidR="005F4909">
        <w:rPr>
          <w:sz w:val="28"/>
          <w:szCs w:val="28"/>
          <w:shd w:val="clear" w:color="auto" w:fill="FFFFFF"/>
        </w:rPr>
        <w:t xml:space="preserve">Он позволяет решать математические задачи; реализовать функции базы данных (ввод, поиск, сортировку, фильтрацию и анализ данных); </w:t>
      </w:r>
      <w:r w:rsidR="00CC779D">
        <w:rPr>
          <w:sz w:val="28"/>
          <w:szCs w:val="28"/>
          <w:shd w:val="clear" w:color="auto" w:fill="FFFFFF"/>
        </w:rPr>
        <w:t xml:space="preserve">наглядно представлять данные в виде диаграмм и графиков; осуществлять многотабличные связи. Все эти возможности программы я использую при разработке </w:t>
      </w:r>
      <w:r w:rsidR="00ED3EDB">
        <w:rPr>
          <w:sz w:val="28"/>
          <w:szCs w:val="28"/>
          <w:shd w:val="clear" w:color="auto" w:fill="FFFFFF"/>
        </w:rPr>
        <w:t xml:space="preserve">специальных профильно-ориентированных </w:t>
      </w:r>
      <w:r w:rsidR="00CC779D">
        <w:rPr>
          <w:sz w:val="28"/>
          <w:szCs w:val="28"/>
          <w:shd w:val="clear" w:color="auto" w:fill="FFFFFF"/>
        </w:rPr>
        <w:t>заданий</w:t>
      </w:r>
      <w:r w:rsidR="00ED3EDB">
        <w:rPr>
          <w:sz w:val="28"/>
          <w:szCs w:val="28"/>
          <w:shd w:val="clear" w:color="auto" w:fill="FFFFFF"/>
        </w:rPr>
        <w:t xml:space="preserve">. </w:t>
      </w:r>
      <w:r w:rsidR="00464E36">
        <w:rPr>
          <w:sz w:val="28"/>
          <w:szCs w:val="28"/>
          <w:shd w:val="clear" w:color="auto" w:fill="FFFFFF"/>
        </w:rPr>
        <w:t xml:space="preserve">Это могут быть задачи на расчет стоимости товаров, транспортные задачи, задачи на начисление процентных ставок, на спрос и предложение и т.д. </w:t>
      </w:r>
    </w:p>
    <w:p w:rsidR="002A2D2C" w:rsidRPr="00A020FA" w:rsidRDefault="002A2D2C" w:rsidP="002A2D2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3. </w:t>
      </w:r>
      <w:r w:rsidRPr="002A2D2C">
        <w:rPr>
          <w:b/>
          <w:sz w:val="28"/>
          <w:szCs w:val="28"/>
          <w:shd w:val="clear" w:color="auto" w:fill="FFFFFF"/>
        </w:rPr>
        <w:t xml:space="preserve">Задания с элементами </w:t>
      </w:r>
      <w:proofErr w:type="spellStart"/>
      <w:r w:rsidRPr="002A2D2C">
        <w:rPr>
          <w:b/>
          <w:sz w:val="28"/>
          <w:szCs w:val="28"/>
          <w:shd w:val="clear" w:color="auto" w:fill="FFFFFF"/>
        </w:rPr>
        <w:t>межпредметных</w:t>
      </w:r>
      <w:proofErr w:type="spellEnd"/>
      <w:r w:rsidRPr="002A2D2C">
        <w:rPr>
          <w:b/>
          <w:sz w:val="28"/>
          <w:szCs w:val="28"/>
          <w:shd w:val="clear" w:color="auto" w:fill="FFFFFF"/>
        </w:rPr>
        <w:t xml:space="preserve"> связей</w:t>
      </w:r>
      <w:r>
        <w:rPr>
          <w:sz w:val="28"/>
          <w:szCs w:val="28"/>
          <w:shd w:val="clear" w:color="auto" w:fill="FFFFFF"/>
        </w:rPr>
        <w:t xml:space="preserve">. Такие задания развивают способности анализировать, сравнивать, находить связь между разными предметами. </w:t>
      </w:r>
      <w:proofErr w:type="gramStart"/>
      <w:r>
        <w:rPr>
          <w:sz w:val="28"/>
          <w:szCs w:val="28"/>
          <w:shd w:val="clear" w:color="auto" w:fill="FFFFFF"/>
        </w:rPr>
        <w:t>Например, задание, связанное с английским языком: объяснить, почему так называются клавиши: к</w:t>
      </w:r>
      <w:r w:rsidRPr="00A020FA">
        <w:rPr>
          <w:sz w:val="28"/>
          <w:szCs w:val="28"/>
        </w:rPr>
        <w:t xml:space="preserve">лавиша </w:t>
      </w:r>
      <w:r w:rsidRPr="002A2D2C">
        <w:rPr>
          <w:b/>
          <w:sz w:val="28"/>
          <w:szCs w:val="28"/>
          <w:lang w:val="en-US"/>
        </w:rPr>
        <w:t>Delete</w:t>
      </w:r>
      <w:r w:rsidRPr="00A020FA">
        <w:rPr>
          <w:sz w:val="28"/>
          <w:szCs w:val="28"/>
        </w:rPr>
        <w:t xml:space="preserve"> предназначена для удаления символа, следующего за курсором, либо дл</w:t>
      </w:r>
      <w:r>
        <w:rPr>
          <w:sz w:val="28"/>
          <w:szCs w:val="28"/>
        </w:rPr>
        <w:t>я удаления выбранного объекта (с</w:t>
      </w:r>
      <w:r w:rsidRPr="00A020FA">
        <w:rPr>
          <w:sz w:val="28"/>
          <w:szCs w:val="28"/>
        </w:rPr>
        <w:t xml:space="preserve">лово </w:t>
      </w:r>
      <w:r w:rsidRPr="00A020FA">
        <w:rPr>
          <w:i/>
          <w:sz w:val="28"/>
          <w:szCs w:val="28"/>
          <w:lang w:val="en-US"/>
        </w:rPr>
        <w:t>delete</w:t>
      </w:r>
      <w:r w:rsidRPr="00A020FA">
        <w:rPr>
          <w:sz w:val="28"/>
          <w:szCs w:val="28"/>
        </w:rPr>
        <w:t xml:space="preserve"> переводится на русский язык: </w:t>
      </w:r>
      <w:r w:rsidRPr="00A020FA">
        <w:rPr>
          <w:i/>
          <w:sz w:val="28"/>
          <w:szCs w:val="28"/>
        </w:rPr>
        <w:t>вычеркивать</w:t>
      </w:r>
      <w:r w:rsidRPr="00A020FA">
        <w:rPr>
          <w:sz w:val="28"/>
          <w:szCs w:val="28"/>
        </w:rPr>
        <w:t xml:space="preserve">, </w:t>
      </w:r>
      <w:r w:rsidRPr="00A020FA">
        <w:rPr>
          <w:i/>
          <w:sz w:val="28"/>
          <w:szCs w:val="28"/>
        </w:rPr>
        <w:t>стирать</w:t>
      </w:r>
      <w:r w:rsidRPr="00A020FA">
        <w:rPr>
          <w:sz w:val="28"/>
          <w:szCs w:val="28"/>
        </w:rPr>
        <w:t xml:space="preserve">, </w:t>
      </w:r>
      <w:r w:rsidRPr="00A020FA">
        <w:rPr>
          <w:i/>
          <w:sz w:val="28"/>
          <w:szCs w:val="28"/>
        </w:rPr>
        <w:t>удалять</w:t>
      </w:r>
      <w:r>
        <w:rPr>
          <w:sz w:val="28"/>
          <w:szCs w:val="28"/>
        </w:rPr>
        <w:t>); к</w:t>
      </w:r>
      <w:r w:rsidRPr="00A020FA">
        <w:rPr>
          <w:sz w:val="28"/>
          <w:szCs w:val="28"/>
        </w:rPr>
        <w:t xml:space="preserve">лавиша </w:t>
      </w:r>
      <w:r w:rsidRPr="002A2D2C">
        <w:rPr>
          <w:b/>
          <w:sz w:val="28"/>
          <w:szCs w:val="28"/>
          <w:lang w:val="en-US"/>
        </w:rPr>
        <w:t>Home</w:t>
      </w:r>
      <w:r w:rsidRPr="00A020FA">
        <w:rPr>
          <w:sz w:val="28"/>
          <w:szCs w:val="28"/>
        </w:rPr>
        <w:t xml:space="preserve"> предназначена для перевода курсора на начало </w:t>
      </w:r>
      <w:r w:rsidRPr="00A020FA">
        <w:rPr>
          <w:sz w:val="28"/>
          <w:szCs w:val="28"/>
        </w:rPr>
        <w:lastRenderedPageBreak/>
        <w:t>текуще</w:t>
      </w:r>
      <w:r>
        <w:rPr>
          <w:sz w:val="28"/>
          <w:szCs w:val="28"/>
        </w:rPr>
        <w:t>й строки (с</w:t>
      </w:r>
      <w:r w:rsidRPr="00A020FA">
        <w:rPr>
          <w:sz w:val="28"/>
          <w:szCs w:val="28"/>
        </w:rPr>
        <w:t xml:space="preserve">лово </w:t>
      </w:r>
      <w:r w:rsidRPr="00A020FA">
        <w:rPr>
          <w:i/>
          <w:sz w:val="28"/>
          <w:szCs w:val="28"/>
          <w:lang w:val="en-US"/>
        </w:rPr>
        <w:t>home</w:t>
      </w:r>
      <w:r w:rsidRPr="00A020FA">
        <w:rPr>
          <w:sz w:val="28"/>
          <w:szCs w:val="28"/>
        </w:rPr>
        <w:t xml:space="preserve"> переводится на русский язык: </w:t>
      </w:r>
      <w:r w:rsidRPr="00A020FA">
        <w:rPr>
          <w:i/>
          <w:sz w:val="28"/>
          <w:szCs w:val="28"/>
        </w:rPr>
        <w:t>дом</w:t>
      </w:r>
      <w:r w:rsidRPr="00A020FA">
        <w:rPr>
          <w:sz w:val="28"/>
          <w:szCs w:val="28"/>
        </w:rPr>
        <w:t xml:space="preserve">, </w:t>
      </w:r>
      <w:r w:rsidRPr="00A020FA">
        <w:rPr>
          <w:i/>
          <w:sz w:val="28"/>
          <w:szCs w:val="28"/>
        </w:rPr>
        <w:t>жилище</w:t>
      </w:r>
      <w:r>
        <w:rPr>
          <w:sz w:val="28"/>
          <w:szCs w:val="28"/>
        </w:rPr>
        <w:t>);</w:t>
      </w:r>
      <w:proofErr w:type="gramEnd"/>
      <w:r>
        <w:rPr>
          <w:sz w:val="28"/>
          <w:szCs w:val="28"/>
        </w:rPr>
        <w:t xml:space="preserve"> к</w:t>
      </w:r>
      <w:r w:rsidRPr="00A020FA">
        <w:rPr>
          <w:sz w:val="28"/>
          <w:szCs w:val="28"/>
        </w:rPr>
        <w:t xml:space="preserve">лавиша </w:t>
      </w:r>
      <w:r w:rsidRPr="002A2D2C">
        <w:rPr>
          <w:b/>
          <w:sz w:val="28"/>
          <w:szCs w:val="28"/>
          <w:lang w:val="en-US"/>
        </w:rPr>
        <w:t>Caps</w:t>
      </w:r>
      <w:r w:rsidRPr="00A020FA">
        <w:rPr>
          <w:sz w:val="28"/>
          <w:szCs w:val="28"/>
        </w:rPr>
        <w:t xml:space="preserve"> </w:t>
      </w:r>
      <w:r w:rsidRPr="002A2D2C">
        <w:rPr>
          <w:b/>
          <w:sz w:val="28"/>
          <w:szCs w:val="28"/>
          <w:lang w:val="en-US"/>
        </w:rPr>
        <w:t>Lock</w:t>
      </w:r>
      <w:r w:rsidRPr="00A020FA">
        <w:rPr>
          <w:sz w:val="28"/>
          <w:szCs w:val="28"/>
        </w:rPr>
        <w:t xml:space="preserve"> фикси</w:t>
      </w:r>
      <w:r>
        <w:rPr>
          <w:sz w:val="28"/>
          <w:szCs w:val="28"/>
        </w:rPr>
        <w:t>рует написание заглавных букв (с</w:t>
      </w:r>
      <w:r w:rsidRPr="00A020FA">
        <w:rPr>
          <w:sz w:val="28"/>
          <w:szCs w:val="28"/>
        </w:rPr>
        <w:t xml:space="preserve">лово </w:t>
      </w:r>
      <w:proofErr w:type="gramStart"/>
      <w:r w:rsidRPr="00A020FA">
        <w:rPr>
          <w:i/>
          <w:sz w:val="28"/>
          <w:szCs w:val="28"/>
        </w:rPr>
        <w:t>с</w:t>
      </w:r>
      <w:proofErr w:type="gramEnd"/>
      <w:r w:rsidRPr="00A020FA">
        <w:rPr>
          <w:i/>
          <w:sz w:val="28"/>
          <w:szCs w:val="28"/>
          <w:lang w:val="en-US"/>
        </w:rPr>
        <w:t>aps</w:t>
      </w:r>
      <w:r w:rsidRPr="00A020FA">
        <w:rPr>
          <w:sz w:val="28"/>
          <w:szCs w:val="28"/>
        </w:rPr>
        <w:t xml:space="preserve"> переводится на русский язык: </w:t>
      </w:r>
      <w:r w:rsidRPr="00A020FA">
        <w:rPr>
          <w:i/>
          <w:sz w:val="28"/>
          <w:szCs w:val="28"/>
        </w:rPr>
        <w:t>шапка, верхушка</w:t>
      </w:r>
      <w:r w:rsidRPr="00A020FA">
        <w:rPr>
          <w:sz w:val="28"/>
          <w:szCs w:val="28"/>
        </w:rPr>
        <w:t xml:space="preserve">; слово </w:t>
      </w:r>
      <w:r w:rsidRPr="00A020FA">
        <w:rPr>
          <w:i/>
          <w:sz w:val="28"/>
          <w:szCs w:val="28"/>
          <w:lang w:val="en-US"/>
        </w:rPr>
        <w:t>lock</w:t>
      </w:r>
      <w:r w:rsidRPr="00A020FA">
        <w:rPr>
          <w:sz w:val="28"/>
          <w:szCs w:val="28"/>
        </w:rPr>
        <w:t xml:space="preserve"> переводится: </w:t>
      </w:r>
      <w:r w:rsidRPr="00A020FA">
        <w:rPr>
          <w:i/>
          <w:sz w:val="28"/>
          <w:szCs w:val="28"/>
        </w:rPr>
        <w:t>замок</w:t>
      </w:r>
      <w:r>
        <w:rPr>
          <w:sz w:val="28"/>
          <w:szCs w:val="28"/>
        </w:rPr>
        <w:t>); к</w:t>
      </w:r>
      <w:r w:rsidRPr="00A020FA">
        <w:rPr>
          <w:sz w:val="28"/>
          <w:szCs w:val="28"/>
        </w:rPr>
        <w:t xml:space="preserve">лавиша </w:t>
      </w:r>
      <w:r w:rsidRPr="002A2D2C">
        <w:rPr>
          <w:b/>
          <w:sz w:val="28"/>
          <w:szCs w:val="28"/>
          <w:lang w:val="en-US"/>
        </w:rPr>
        <w:t>Print</w:t>
      </w:r>
      <w:r w:rsidRPr="00A020FA">
        <w:rPr>
          <w:sz w:val="28"/>
          <w:szCs w:val="28"/>
        </w:rPr>
        <w:t xml:space="preserve"> </w:t>
      </w:r>
      <w:r w:rsidRPr="002A2D2C">
        <w:rPr>
          <w:b/>
          <w:sz w:val="28"/>
          <w:szCs w:val="28"/>
          <w:lang w:val="en-US"/>
        </w:rPr>
        <w:t>Screen</w:t>
      </w:r>
      <w:r w:rsidRPr="00A020FA">
        <w:rPr>
          <w:sz w:val="28"/>
          <w:szCs w:val="28"/>
        </w:rPr>
        <w:t xml:space="preserve"> создает снимок экрана, который можно потом вставить в любой р</w:t>
      </w:r>
      <w:r>
        <w:rPr>
          <w:sz w:val="28"/>
          <w:szCs w:val="28"/>
        </w:rPr>
        <w:t>едактор или сразу распечатать (с</w:t>
      </w:r>
      <w:r w:rsidRPr="00A020FA">
        <w:rPr>
          <w:sz w:val="28"/>
          <w:szCs w:val="28"/>
        </w:rPr>
        <w:t xml:space="preserve">лово </w:t>
      </w:r>
      <w:r w:rsidRPr="00A020FA">
        <w:rPr>
          <w:i/>
          <w:sz w:val="28"/>
          <w:szCs w:val="28"/>
          <w:lang w:val="en-US"/>
        </w:rPr>
        <w:t>print</w:t>
      </w:r>
      <w:r w:rsidRPr="00A020FA">
        <w:rPr>
          <w:sz w:val="28"/>
          <w:szCs w:val="28"/>
        </w:rPr>
        <w:t xml:space="preserve"> переводится: </w:t>
      </w:r>
      <w:r w:rsidRPr="00A020FA">
        <w:rPr>
          <w:i/>
          <w:sz w:val="28"/>
          <w:szCs w:val="28"/>
        </w:rPr>
        <w:t>печать</w:t>
      </w:r>
      <w:r w:rsidRPr="00A020FA">
        <w:rPr>
          <w:sz w:val="28"/>
          <w:szCs w:val="28"/>
        </w:rPr>
        <w:t xml:space="preserve">, </w:t>
      </w:r>
      <w:r w:rsidRPr="00A020FA">
        <w:rPr>
          <w:i/>
          <w:sz w:val="28"/>
          <w:szCs w:val="28"/>
        </w:rPr>
        <w:t>оттиск</w:t>
      </w:r>
      <w:r w:rsidRPr="00A020FA">
        <w:rPr>
          <w:sz w:val="28"/>
          <w:szCs w:val="28"/>
        </w:rPr>
        <w:t xml:space="preserve">; слово </w:t>
      </w:r>
      <w:r w:rsidRPr="00A020FA">
        <w:rPr>
          <w:i/>
          <w:sz w:val="28"/>
          <w:szCs w:val="28"/>
          <w:lang w:val="en-US"/>
        </w:rPr>
        <w:t>screen</w:t>
      </w:r>
      <w:r w:rsidRPr="00A020FA">
        <w:rPr>
          <w:sz w:val="28"/>
          <w:szCs w:val="28"/>
        </w:rPr>
        <w:t xml:space="preserve"> переводится: </w:t>
      </w:r>
      <w:r w:rsidRPr="00A020FA">
        <w:rPr>
          <w:i/>
          <w:sz w:val="28"/>
          <w:szCs w:val="28"/>
        </w:rPr>
        <w:t>экран</w:t>
      </w:r>
      <w:r w:rsidR="00151579">
        <w:rPr>
          <w:i/>
          <w:sz w:val="28"/>
          <w:szCs w:val="28"/>
        </w:rPr>
        <w:t>)</w:t>
      </w:r>
      <w:r w:rsidRPr="00A020FA">
        <w:rPr>
          <w:sz w:val="28"/>
          <w:szCs w:val="28"/>
        </w:rPr>
        <w:t>.</w:t>
      </w:r>
      <w:r w:rsidR="00151579">
        <w:rPr>
          <w:sz w:val="28"/>
          <w:szCs w:val="28"/>
        </w:rPr>
        <w:t xml:space="preserve"> </w:t>
      </w:r>
    </w:p>
    <w:p w:rsidR="00A35B2F" w:rsidRDefault="002A2D2C" w:rsidP="003F552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3F552C" w:rsidRPr="003F55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CC779D" w:rsidRPr="003F55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5B2F" w:rsidRPr="00A35B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Исследовательские проекты.</w:t>
      </w:r>
      <w:r w:rsidR="00A35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Такие компетенции, как организация собственной деятельности (ОК</w:t>
      </w:r>
      <w:proofErr w:type="gramStart"/>
      <w:r w:rsidR="00A35B2F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proofErr w:type="gramEnd"/>
      <w:r w:rsidR="00A35B2F">
        <w:rPr>
          <w:rFonts w:ascii="Times New Roman" w:hAnsi="Times New Roman" w:cs="Times New Roman"/>
          <w:sz w:val="28"/>
          <w:szCs w:val="28"/>
          <w:shd w:val="clear" w:color="auto" w:fill="FFFFFF"/>
        </w:rPr>
        <w:t>), умение работать в команде (ОК6)</w:t>
      </w:r>
      <w:r w:rsidR="00EB0E92">
        <w:rPr>
          <w:rFonts w:ascii="Times New Roman" w:hAnsi="Times New Roman" w:cs="Times New Roman"/>
          <w:sz w:val="28"/>
          <w:szCs w:val="28"/>
          <w:shd w:val="clear" w:color="auto" w:fill="FFFFFF"/>
        </w:rPr>
        <w:t>, поиск, анализ и оценка</w:t>
      </w:r>
      <w:r w:rsidR="00A35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информации</w:t>
      </w:r>
      <w:r w:rsidR="00EB0E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(ОК4) формируются в результате работы над исследовательскими проектами. С </w:t>
      </w:r>
      <w:proofErr w:type="gramStart"/>
      <w:r w:rsidR="00EB0E92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обучающимися</w:t>
      </w:r>
      <w:proofErr w:type="gramEnd"/>
      <w:r w:rsidR="00EB0E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участвуем в научно-практических конференциях, которые ежегодно проводятся в нашем колледже. </w:t>
      </w:r>
    </w:p>
    <w:p w:rsidR="00A35B2F" w:rsidRDefault="00EB0E92" w:rsidP="003F552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Темы дл</w:t>
      </w:r>
      <w:r w:rsidR="00423A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проектов выбираем разные,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чаще всего связанные с профессией, но иногда обучающиеся сами предлагают темы, которые они считают актуальными и которы</w:t>
      </w:r>
      <w:r w:rsidR="00423A3C">
        <w:rPr>
          <w:rFonts w:ascii="Times New Roman" w:hAnsi="Times New Roman" w:cs="Times New Roman"/>
          <w:sz w:val="28"/>
          <w:szCs w:val="28"/>
          <w:shd w:val="clear" w:color="auto" w:fill="FFFFFF"/>
        </w:rPr>
        <w:t>е представляют для них интерес: «Сотовый телефон: за и против», «</w:t>
      </w:r>
      <w:proofErr w:type="spellStart"/>
      <w:r w:rsidR="00423A3C">
        <w:rPr>
          <w:rFonts w:ascii="Times New Roman" w:hAnsi="Times New Roman" w:cs="Times New Roman"/>
          <w:sz w:val="28"/>
          <w:szCs w:val="28"/>
          <w:shd w:val="clear" w:color="auto" w:fill="FFFFFF"/>
        </w:rPr>
        <w:t>Бодимодификация</w:t>
      </w:r>
      <w:proofErr w:type="spellEnd"/>
      <w:r w:rsidR="00423A3C">
        <w:rPr>
          <w:rFonts w:ascii="Times New Roman" w:hAnsi="Times New Roman" w:cs="Times New Roman"/>
          <w:sz w:val="28"/>
          <w:szCs w:val="28"/>
          <w:shd w:val="clear" w:color="auto" w:fill="FFFFFF"/>
        </w:rPr>
        <w:t>», «</w:t>
      </w:r>
      <w:r w:rsidR="00A45706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Интернет. Достоинства и недостатки</w:t>
      </w:r>
      <w:r w:rsidR="00423A3C">
        <w:rPr>
          <w:rFonts w:ascii="Times New Roman" w:hAnsi="Times New Roman" w:cs="Times New Roman"/>
          <w:sz w:val="28"/>
          <w:szCs w:val="28"/>
          <w:shd w:val="clear" w:color="auto" w:fill="FFFFFF"/>
        </w:rPr>
        <w:t>», «Высокие каблуки: польза или вред»</w:t>
      </w:r>
      <w:r w:rsidR="00351E8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E6D36" w:rsidRDefault="003F552C" w:rsidP="003B6AB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</w:t>
      </w:r>
      <w:proofErr w:type="gramStart"/>
      <w:r w:rsidRPr="003F552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наглядного представления</w:t>
      </w:r>
      <w:r w:rsidRPr="00A02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информации, сопровождающих выступление</w:t>
      </w:r>
      <w:r w:rsidR="00351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конференции</w:t>
      </w:r>
      <w:r w:rsidRPr="00A02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</w:t>
      </w:r>
      <w:proofErr w:type="gramEnd"/>
      <w:r w:rsidRPr="00A02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тация. </w:t>
      </w:r>
      <w:proofErr w:type="gramStart"/>
      <w:r w:rsidRPr="00A020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по презентации проекта требует ра</w:t>
      </w:r>
      <w:r w:rsidR="00351E8D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звития</w:t>
      </w:r>
      <w:r w:rsidR="003B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коммуникативных навыков </w:t>
      </w:r>
      <w:r w:rsidRPr="00BB096D">
        <w:rPr>
          <w:rFonts w:ascii="Times New Roman" w:eastAsia="Times New Roman" w:hAnsi="Times New Roman" w:cs="Times New Roman"/>
          <w:sz w:val="28"/>
          <w:szCs w:val="28"/>
          <w:lang w:eastAsia="ru-RU"/>
        </w:rPr>
        <w:t>(моноло</w:t>
      </w:r>
      <w:r w:rsidR="00351E8D">
        <w:rPr>
          <w:rFonts w:ascii="Times New Roman" w:eastAsia="Times New Roman" w:hAnsi="Times New Roman" w:cs="Times New Roman"/>
          <w:sz w:val="28"/>
          <w:szCs w:val="28"/>
          <w:lang w:eastAsia="ru-RU"/>
        </w:rPr>
        <w:t>г выступления, ответы на вопросы</w:t>
      </w:r>
      <w:r w:rsidR="003B6AB8">
        <w:rPr>
          <w:rFonts w:ascii="Times New Roman" w:eastAsia="Times New Roman" w:hAnsi="Times New Roman" w:cs="Times New Roman"/>
          <w:sz w:val="28"/>
          <w:szCs w:val="28"/>
          <w:lang w:eastAsia="ru-RU"/>
        </w:rPr>
        <w:t>); информационных</w:t>
      </w:r>
      <w:r w:rsidRPr="00BB0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(выбор ключевых моментов для отображения на слайде, систематизация д</w:t>
      </w:r>
      <w:r w:rsidR="00351E8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анных, структурирование доклада</w:t>
      </w:r>
      <w:r w:rsidRPr="00BB096D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="003B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учебно-познавательных</w:t>
      </w:r>
      <w:r w:rsidRPr="00BB0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(непосредственно создание слайд-шоу с помощью соответствующего ПО на основе предварительного плана, анализа деланного и тому подобное),</w:t>
      </w:r>
      <w:r w:rsidR="003B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общекультурных</w:t>
      </w:r>
      <w:r w:rsidRPr="00BB0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(создание дизайна презентации, подбор иллю</w:t>
      </w:r>
      <w:r w:rsidR="003B6A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страций</w:t>
      </w:r>
      <w:r w:rsidR="00351E8D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культура речи</w:t>
      </w:r>
      <w:r w:rsidRPr="00BB096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EC75BE" w:rsidRPr="00EC75BE" w:rsidRDefault="003B6AB8" w:rsidP="00EC75B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</w:t>
      </w:r>
      <w:r w:rsidR="00EC75BE" w:rsidRPr="00EC7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еятельность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созданию проектов развивает ис</w:t>
      </w:r>
      <w:r w:rsidR="00EC75BE" w:rsidRPr="00EC7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следовательские и творческие способности личности. Преимущества этой деятельности заключаются в том, что проект представляет собой реально существующую проблемную ситуацию, выбранную обучающимися совместно с педагогом, потому что им интересно найти пути ее решения. </w:t>
      </w:r>
    </w:p>
    <w:p w:rsidR="00A020FA" w:rsidRPr="00A020FA" w:rsidRDefault="00A020FA" w:rsidP="00A020FA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0FA">
        <w:rPr>
          <w:sz w:val="28"/>
          <w:szCs w:val="28"/>
        </w:rPr>
        <w:lastRenderedPageBreak/>
        <w:t>Подводя итог, следует отметить, что преподавание дисциплины «Информатика и ИКТ» должно сводиться к тому, чтобы «… обучающиеся меньше учили, а больше бы учились». Для этого, на мой взгляд, в чистом виде использовать только одну образовательную технологию невозможно, целесообразно сочетать различные методы, приемы и формы организации образовательного процесса для достижения наибольшего эффекта от их использования. Современные педагогические технологии являются главным условием успешной реализации государственных образовательн</w:t>
      </w:r>
      <w:r w:rsidR="00151579">
        <w:rPr>
          <w:sz w:val="28"/>
          <w:szCs w:val="28"/>
        </w:rPr>
        <w:t>ых стандартов</w:t>
      </w:r>
      <w:r w:rsidRPr="00A020FA">
        <w:rPr>
          <w:sz w:val="28"/>
          <w:szCs w:val="28"/>
        </w:rPr>
        <w:t xml:space="preserve">, совершенствования форм и методов учебно-воспитательного процесса, формирования общих компетенций </w:t>
      </w:r>
      <w:r w:rsidR="00951F3D">
        <w:rPr>
          <w:sz w:val="28"/>
          <w:szCs w:val="28"/>
        </w:rPr>
        <w:t>обучающихся.</w:t>
      </w:r>
      <w:bookmarkStart w:id="0" w:name="_GoBack"/>
      <w:bookmarkEnd w:id="0"/>
    </w:p>
    <w:p w:rsidR="00A020FA" w:rsidRPr="00A020FA" w:rsidRDefault="00A020FA" w:rsidP="00A020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A533E" w:rsidRPr="00A020FA" w:rsidRDefault="00EA533E" w:rsidP="00A020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EA533E" w:rsidRPr="00A020FA" w:rsidSect="00A020F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E0424"/>
    <w:multiLevelType w:val="hybridMultilevel"/>
    <w:tmpl w:val="AC3ACA84"/>
    <w:lvl w:ilvl="0" w:tplc="A2A2B3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55134B"/>
    <w:multiLevelType w:val="hybridMultilevel"/>
    <w:tmpl w:val="C0FC1966"/>
    <w:lvl w:ilvl="0" w:tplc="506251A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82B225A"/>
    <w:multiLevelType w:val="multilevel"/>
    <w:tmpl w:val="21B80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3D0ABF"/>
    <w:multiLevelType w:val="multilevel"/>
    <w:tmpl w:val="BFB07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4D77E1"/>
    <w:multiLevelType w:val="multilevel"/>
    <w:tmpl w:val="6FE6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B39"/>
    <w:rsid w:val="000149C4"/>
    <w:rsid w:val="000151DA"/>
    <w:rsid w:val="00016415"/>
    <w:rsid w:val="000170BA"/>
    <w:rsid w:val="00025E0D"/>
    <w:rsid w:val="00031BED"/>
    <w:rsid w:val="00032A6C"/>
    <w:rsid w:val="00032E69"/>
    <w:rsid w:val="000356F8"/>
    <w:rsid w:val="00045129"/>
    <w:rsid w:val="0004616A"/>
    <w:rsid w:val="00047BED"/>
    <w:rsid w:val="00056A40"/>
    <w:rsid w:val="00056F60"/>
    <w:rsid w:val="00060AB2"/>
    <w:rsid w:val="00062441"/>
    <w:rsid w:val="00066A79"/>
    <w:rsid w:val="000757E7"/>
    <w:rsid w:val="00076489"/>
    <w:rsid w:val="00080BB4"/>
    <w:rsid w:val="000814C9"/>
    <w:rsid w:val="00086372"/>
    <w:rsid w:val="000924A0"/>
    <w:rsid w:val="00095D5D"/>
    <w:rsid w:val="000B68AE"/>
    <w:rsid w:val="000C3C8E"/>
    <w:rsid w:val="000D0DB8"/>
    <w:rsid w:val="000E0EEF"/>
    <w:rsid w:val="000E3765"/>
    <w:rsid w:val="000E6DD8"/>
    <w:rsid w:val="000E755B"/>
    <w:rsid w:val="000F1C77"/>
    <w:rsid w:val="000F2EE7"/>
    <w:rsid w:val="000F3677"/>
    <w:rsid w:val="000F64A4"/>
    <w:rsid w:val="000F715D"/>
    <w:rsid w:val="00104993"/>
    <w:rsid w:val="00106564"/>
    <w:rsid w:val="00122D24"/>
    <w:rsid w:val="00137CDC"/>
    <w:rsid w:val="0014362F"/>
    <w:rsid w:val="00145E19"/>
    <w:rsid w:val="00151579"/>
    <w:rsid w:val="00154C58"/>
    <w:rsid w:val="00162A51"/>
    <w:rsid w:val="00164934"/>
    <w:rsid w:val="00170190"/>
    <w:rsid w:val="0017098E"/>
    <w:rsid w:val="00173509"/>
    <w:rsid w:val="0017581B"/>
    <w:rsid w:val="00175A7C"/>
    <w:rsid w:val="00175A9A"/>
    <w:rsid w:val="0017746B"/>
    <w:rsid w:val="0019035C"/>
    <w:rsid w:val="001911F3"/>
    <w:rsid w:val="001930CE"/>
    <w:rsid w:val="0019567D"/>
    <w:rsid w:val="00196D68"/>
    <w:rsid w:val="001A0098"/>
    <w:rsid w:val="001A22EC"/>
    <w:rsid w:val="001A5964"/>
    <w:rsid w:val="001A7F17"/>
    <w:rsid w:val="001B153F"/>
    <w:rsid w:val="001C1AF4"/>
    <w:rsid w:val="001C36FB"/>
    <w:rsid w:val="001D3209"/>
    <w:rsid w:val="001E4C82"/>
    <w:rsid w:val="001F5B67"/>
    <w:rsid w:val="001F7A77"/>
    <w:rsid w:val="00202681"/>
    <w:rsid w:val="00202D4F"/>
    <w:rsid w:val="00214026"/>
    <w:rsid w:val="0021581D"/>
    <w:rsid w:val="00221145"/>
    <w:rsid w:val="002257DA"/>
    <w:rsid w:val="002320E9"/>
    <w:rsid w:val="00237CBD"/>
    <w:rsid w:val="002515D0"/>
    <w:rsid w:val="00252E4D"/>
    <w:rsid w:val="00262485"/>
    <w:rsid w:val="0027093C"/>
    <w:rsid w:val="002718A2"/>
    <w:rsid w:val="002764F5"/>
    <w:rsid w:val="00276707"/>
    <w:rsid w:val="00280F57"/>
    <w:rsid w:val="0028257F"/>
    <w:rsid w:val="002849C4"/>
    <w:rsid w:val="002851C4"/>
    <w:rsid w:val="0028530A"/>
    <w:rsid w:val="002856D5"/>
    <w:rsid w:val="002A04F1"/>
    <w:rsid w:val="002A2D2C"/>
    <w:rsid w:val="002A5FD1"/>
    <w:rsid w:val="002B2402"/>
    <w:rsid w:val="002B61E1"/>
    <w:rsid w:val="002C5478"/>
    <w:rsid w:val="002D49D3"/>
    <w:rsid w:val="002D63D2"/>
    <w:rsid w:val="002F119B"/>
    <w:rsid w:val="002F5D55"/>
    <w:rsid w:val="0030034F"/>
    <w:rsid w:val="00305B0D"/>
    <w:rsid w:val="00315AFE"/>
    <w:rsid w:val="00320E5F"/>
    <w:rsid w:val="0032360E"/>
    <w:rsid w:val="00327F2E"/>
    <w:rsid w:val="0033191A"/>
    <w:rsid w:val="00331BEB"/>
    <w:rsid w:val="00334A0E"/>
    <w:rsid w:val="003410D2"/>
    <w:rsid w:val="003421FF"/>
    <w:rsid w:val="003448FF"/>
    <w:rsid w:val="00345016"/>
    <w:rsid w:val="00346ED5"/>
    <w:rsid w:val="00351E8D"/>
    <w:rsid w:val="003560AE"/>
    <w:rsid w:val="003617BB"/>
    <w:rsid w:val="0037225F"/>
    <w:rsid w:val="00372C11"/>
    <w:rsid w:val="00377889"/>
    <w:rsid w:val="00377E6A"/>
    <w:rsid w:val="003832BE"/>
    <w:rsid w:val="003956A0"/>
    <w:rsid w:val="00396786"/>
    <w:rsid w:val="00396DF3"/>
    <w:rsid w:val="003A15CE"/>
    <w:rsid w:val="003A6663"/>
    <w:rsid w:val="003B37CB"/>
    <w:rsid w:val="003B4CC5"/>
    <w:rsid w:val="003B6AB8"/>
    <w:rsid w:val="003C24B5"/>
    <w:rsid w:val="003C42E3"/>
    <w:rsid w:val="003C4C38"/>
    <w:rsid w:val="003C608E"/>
    <w:rsid w:val="003C77DC"/>
    <w:rsid w:val="003D374C"/>
    <w:rsid w:val="003D4172"/>
    <w:rsid w:val="003F019B"/>
    <w:rsid w:val="003F552C"/>
    <w:rsid w:val="003F7679"/>
    <w:rsid w:val="00402466"/>
    <w:rsid w:val="004060CD"/>
    <w:rsid w:val="00413FF5"/>
    <w:rsid w:val="00415C2F"/>
    <w:rsid w:val="00422527"/>
    <w:rsid w:val="00423A3C"/>
    <w:rsid w:val="0043050B"/>
    <w:rsid w:val="00433F34"/>
    <w:rsid w:val="00435439"/>
    <w:rsid w:val="00435BBA"/>
    <w:rsid w:val="00436955"/>
    <w:rsid w:val="00440E60"/>
    <w:rsid w:val="0044347A"/>
    <w:rsid w:val="00447B48"/>
    <w:rsid w:val="00453A69"/>
    <w:rsid w:val="00460B28"/>
    <w:rsid w:val="00461271"/>
    <w:rsid w:val="00461867"/>
    <w:rsid w:val="004628D7"/>
    <w:rsid w:val="00463B39"/>
    <w:rsid w:val="00464E36"/>
    <w:rsid w:val="00466521"/>
    <w:rsid w:val="00467A2B"/>
    <w:rsid w:val="00471672"/>
    <w:rsid w:val="00476B42"/>
    <w:rsid w:val="004856CB"/>
    <w:rsid w:val="00486D34"/>
    <w:rsid w:val="00491712"/>
    <w:rsid w:val="00491867"/>
    <w:rsid w:val="00494120"/>
    <w:rsid w:val="004A14BB"/>
    <w:rsid w:val="004A42E9"/>
    <w:rsid w:val="004B588C"/>
    <w:rsid w:val="004C191A"/>
    <w:rsid w:val="004C6F1E"/>
    <w:rsid w:val="004D2C6C"/>
    <w:rsid w:val="004D37ED"/>
    <w:rsid w:val="004D3800"/>
    <w:rsid w:val="004D3AD1"/>
    <w:rsid w:val="004D3FC8"/>
    <w:rsid w:val="004D55A1"/>
    <w:rsid w:val="004E1AFA"/>
    <w:rsid w:val="004F0875"/>
    <w:rsid w:val="004F22FE"/>
    <w:rsid w:val="004F3D79"/>
    <w:rsid w:val="004F773D"/>
    <w:rsid w:val="00501977"/>
    <w:rsid w:val="00505994"/>
    <w:rsid w:val="00511E28"/>
    <w:rsid w:val="00522E1B"/>
    <w:rsid w:val="00525C26"/>
    <w:rsid w:val="005270BF"/>
    <w:rsid w:val="005344AB"/>
    <w:rsid w:val="00536088"/>
    <w:rsid w:val="0054186E"/>
    <w:rsid w:val="00542701"/>
    <w:rsid w:val="00544EC4"/>
    <w:rsid w:val="005544F0"/>
    <w:rsid w:val="00560FDE"/>
    <w:rsid w:val="00561C86"/>
    <w:rsid w:val="005628D4"/>
    <w:rsid w:val="005759C3"/>
    <w:rsid w:val="00581F2C"/>
    <w:rsid w:val="00582387"/>
    <w:rsid w:val="005848FE"/>
    <w:rsid w:val="005959BA"/>
    <w:rsid w:val="005A4A06"/>
    <w:rsid w:val="005A5F77"/>
    <w:rsid w:val="005C5003"/>
    <w:rsid w:val="005D0542"/>
    <w:rsid w:val="005D0FC9"/>
    <w:rsid w:val="005E5479"/>
    <w:rsid w:val="005E6392"/>
    <w:rsid w:val="005E707C"/>
    <w:rsid w:val="005E7221"/>
    <w:rsid w:val="005F4909"/>
    <w:rsid w:val="005F4C07"/>
    <w:rsid w:val="005F6F13"/>
    <w:rsid w:val="005F7FED"/>
    <w:rsid w:val="0060456D"/>
    <w:rsid w:val="00605CB1"/>
    <w:rsid w:val="006128F6"/>
    <w:rsid w:val="006136F3"/>
    <w:rsid w:val="006152E3"/>
    <w:rsid w:val="00621D34"/>
    <w:rsid w:val="0063295B"/>
    <w:rsid w:val="00636396"/>
    <w:rsid w:val="0064412E"/>
    <w:rsid w:val="0064423F"/>
    <w:rsid w:val="0064739A"/>
    <w:rsid w:val="006510AB"/>
    <w:rsid w:val="00665CA1"/>
    <w:rsid w:val="00666D1D"/>
    <w:rsid w:val="00670C79"/>
    <w:rsid w:val="006901C3"/>
    <w:rsid w:val="00695606"/>
    <w:rsid w:val="00696EE3"/>
    <w:rsid w:val="006B131D"/>
    <w:rsid w:val="006B465C"/>
    <w:rsid w:val="006B4FD8"/>
    <w:rsid w:val="006B53C8"/>
    <w:rsid w:val="006C009E"/>
    <w:rsid w:val="006C0E83"/>
    <w:rsid w:val="006C547A"/>
    <w:rsid w:val="006C5984"/>
    <w:rsid w:val="006C7E18"/>
    <w:rsid w:val="006D5D7A"/>
    <w:rsid w:val="006D6A93"/>
    <w:rsid w:val="006E1527"/>
    <w:rsid w:val="006E46C8"/>
    <w:rsid w:val="006E47DF"/>
    <w:rsid w:val="006F428A"/>
    <w:rsid w:val="0070201B"/>
    <w:rsid w:val="007047CC"/>
    <w:rsid w:val="00704818"/>
    <w:rsid w:val="00707719"/>
    <w:rsid w:val="00710491"/>
    <w:rsid w:val="00713E1A"/>
    <w:rsid w:val="00717911"/>
    <w:rsid w:val="00726A9A"/>
    <w:rsid w:val="00730D0B"/>
    <w:rsid w:val="00740D21"/>
    <w:rsid w:val="007424CB"/>
    <w:rsid w:val="00760BAE"/>
    <w:rsid w:val="0076131E"/>
    <w:rsid w:val="00761836"/>
    <w:rsid w:val="00761F9E"/>
    <w:rsid w:val="00766822"/>
    <w:rsid w:val="00773580"/>
    <w:rsid w:val="007766C7"/>
    <w:rsid w:val="00785017"/>
    <w:rsid w:val="007869D9"/>
    <w:rsid w:val="00787907"/>
    <w:rsid w:val="00791FEC"/>
    <w:rsid w:val="007A70CC"/>
    <w:rsid w:val="007A7AE7"/>
    <w:rsid w:val="007B0FB8"/>
    <w:rsid w:val="007B148F"/>
    <w:rsid w:val="007B2FB3"/>
    <w:rsid w:val="007D3967"/>
    <w:rsid w:val="007D54C2"/>
    <w:rsid w:val="007E20EA"/>
    <w:rsid w:val="007E5666"/>
    <w:rsid w:val="007F0F84"/>
    <w:rsid w:val="007F4344"/>
    <w:rsid w:val="0080062D"/>
    <w:rsid w:val="008019D7"/>
    <w:rsid w:val="00802E94"/>
    <w:rsid w:val="00807BB7"/>
    <w:rsid w:val="00811223"/>
    <w:rsid w:val="0081481C"/>
    <w:rsid w:val="008156E7"/>
    <w:rsid w:val="00820033"/>
    <w:rsid w:val="00822FEA"/>
    <w:rsid w:val="00827134"/>
    <w:rsid w:val="00827557"/>
    <w:rsid w:val="008333D6"/>
    <w:rsid w:val="008431AA"/>
    <w:rsid w:val="008439BF"/>
    <w:rsid w:val="00860A1A"/>
    <w:rsid w:val="00862F80"/>
    <w:rsid w:val="00867503"/>
    <w:rsid w:val="00867B17"/>
    <w:rsid w:val="00870866"/>
    <w:rsid w:val="00872A8A"/>
    <w:rsid w:val="00874B0A"/>
    <w:rsid w:val="00876B13"/>
    <w:rsid w:val="00876CBF"/>
    <w:rsid w:val="00877B66"/>
    <w:rsid w:val="00882EA1"/>
    <w:rsid w:val="0088712D"/>
    <w:rsid w:val="008A42B4"/>
    <w:rsid w:val="008A44FD"/>
    <w:rsid w:val="008A764A"/>
    <w:rsid w:val="008B292A"/>
    <w:rsid w:val="008C2375"/>
    <w:rsid w:val="008D2705"/>
    <w:rsid w:val="008D3CE1"/>
    <w:rsid w:val="008E0E65"/>
    <w:rsid w:val="008E6689"/>
    <w:rsid w:val="008E7F12"/>
    <w:rsid w:val="008F011D"/>
    <w:rsid w:val="008F7A7E"/>
    <w:rsid w:val="009013F2"/>
    <w:rsid w:val="009131C0"/>
    <w:rsid w:val="00915AFD"/>
    <w:rsid w:val="00916DE5"/>
    <w:rsid w:val="00933686"/>
    <w:rsid w:val="0093647D"/>
    <w:rsid w:val="00936E64"/>
    <w:rsid w:val="0094204A"/>
    <w:rsid w:val="009456C7"/>
    <w:rsid w:val="0095181A"/>
    <w:rsid w:val="00951F3D"/>
    <w:rsid w:val="00956D10"/>
    <w:rsid w:val="00963511"/>
    <w:rsid w:val="009656E9"/>
    <w:rsid w:val="00973538"/>
    <w:rsid w:val="00974315"/>
    <w:rsid w:val="0097511F"/>
    <w:rsid w:val="00981508"/>
    <w:rsid w:val="009875A1"/>
    <w:rsid w:val="009939C4"/>
    <w:rsid w:val="00996738"/>
    <w:rsid w:val="009A1EF9"/>
    <w:rsid w:val="009A309D"/>
    <w:rsid w:val="009A5461"/>
    <w:rsid w:val="009B091C"/>
    <w:rsid w:val="009B16C1"/>
    <w:rsid w:val="009B6002"/>
    <w:rsid w:val="009C31A4"/>
    <w:rsid w:val="009C7C03"/>
    <w:rsid w:val="009D7552"/>
    <w:rsid w:val="009D79DC"/>
    <w:rsid w:val="009E16DC"/>
    <w:rsid w:val="009E4251"/>
    <w:rsid w:val="009E6D36"/>
    <w:rsid w:val="009E7CD5"/>
    <w:rsid w:val="009F1755"/>
    <w:rsid w:val="009F4327"/>
    <w:rsid w:val="009F6912"/>
    <w:rsid w:val="009F7557"/>
    <w:rsid w:val="00A00C3D"/>
    <w:rsid w:val="00A00E1E"/>
    <w:rsid w:val="00A020FA"/>
    <w:rsid w:val="00A0795D"/>
    <w:rsid w:val="00A1338D"/>
    <w:rsid w:val="00A22780"/>
    <w:rsid w:val="00A2618C"/>
    <w:rsid w:val="00A279B1"/>
    <w:rsid w:val="00A27F97"/>
    <w:rsid w:val="00A3167F"/>
    <w:rsid w:val="00A3462B"/>
    <w:rsid w:val="00A35B2F"/>
    <w:rsid w:val="00A35C60"/>
    <w:rsid w:val="00A365C4"/>
    <w:rsid w:val="00A40F37"/>
    <w:rsid w:val="00A440DF"/>
    <w:rsid w:val="00A44849"/>
    <w:rsid w:val="00A45667"/>
    <w:rsid w:val="00A45706"/>
    <w:rsid w:val="00A4795D"/>
    <w:rsid w:val="00A523AF"/>
    <w:rsid w:val="00A608EB"/>
    <w:rsid w:val="00A67EA7"/>
    <w:rsid w:val="00A81F52"/>
    <w:rsid w:val="00A8637B"/>
    <w:rsid w:val="00AB0C93"/>
    <w:rsid w:val="00AB26AB"/>
    <w:rsid w:val="00AB7AF8"/>
    <w:rsid w:val="00AC4BB0"/>
    <w:rsid w:val="00AC72EA"/>
    <w:rsid w:val="00AD1FCE"/>
    <w:rsid w:val="00AE6DCD"/>
    <w:rsid w:val="00AF0BF9"/>
    <w:rsid w:val="00B052DD"/>
    <w:rsid w:val="00B102BD"/>
    <w:rsid w:val="00B126C9"/>
    <w:rsid w:val="00B13F22"/>
    <w:rsid w:val="00B14BBA"/>
    <w:rsid w:val="00B17B0A"/>
    <w:rsid w:val="00B30812"/>
    <w:rsid w:val="00B314FD"/>
    <w:rsid w:val="00B43016"/>
    <w:rsid w:val="00B56A81"/>
    <w:rsid w:val="00B611BD"/>
    <w:rsid w:val="00B71369"/>
    <w:rsid w:val="00B75F9F"/>
    <w:rsid w:val="00B816ED"/>
    <w:rsid w:val="00B82082"/>
    <w:rsid w:val="00B84324"/>
    <w:rsid w:val="00B857B3"/>
    <w:rsid w:val="00B9632A"/>
    <w:rsid w:val="00BA23E8"/>
    <w:rsid w:val="00BB096D"/>
    <w:rsid w:val="00BB1694"/>
    <w:rsid w:val="00BB6877"/>
    <w:rsid w:val="00BC7A17"/>
    <w:rsid w:val="00BD0161"/>
    <w:rsid w:val="00BD6BA4"/>
    <w:rsid w:val="00BD791C"/>
    <w:rsid w:val="00BE7E5E"/>
    <w:rsid w:val="00BF193C"/>
    <w:rsid w:val="00BF4200"/>
    <w:rsid w:val="00C01791"/>
    <w:rsid w:val="00C040FF"/>
    <w:rsid w:val="00C078D7"/>
    <w:rsid w:val="00C07FFC"/>
    <w:rsid w:val="00C100CB"/>
    <w:rsid w:val="00C12A81"/>
    <w:rsid w:val="00C17B7A"/>
    <w:rsid w:val="00C274DB"/>
    <w:rsid w:val="00C336EA"/>
    <w:rsid w:val="00C51D73"/>
    <w:rsid w:val="00C574B8"/>
    <w:rsid w:val="00C76D80"/>
    <w:rsid w:val="00C84155"/>
    <w:rsid w:val="00C84B56"/>
    <w:rsid w:val="00C84C9B"/>
    <w:rsid w:val="00C9046C"/>
    <w:rsid w:val="00C97718"/>
    <w:rsid w:val="00CB088A"/>
    <w:rsid w:val="00CB1A47"/>
    <w:rsid w:val="00CC2047"/>
    <w:rsid w:val="00CC779D"/>
    <w:rsid w:val="00CD5696"/>
    <w:rsid w:val="00CE3A74"/>
    <w:rsid w:val="00CE5924"/>
    <w:rsid w:val="00CF30DD"/>
    <w:rsid w:val="00D0178D"/>
    <w:rsid w:val="00D059DE"/>
    <w:rsid w:val="00D07B6C"/>
    <w:rsid w:val="00D103E7"/>
    <w:rsid w:val="00D10863"/>
    <w:rsid w:val="00D15FF5"/>
    <w:rsid w:val="00D16365"/>
    <w:rsid w:val="00D16EBF"/>
    <w:rsid w:val="00D1747E"/>
    <w:rsid w:val="00D1750A"/>
    <w:rsid w:val="00D17BD5"/>
    <w:rsid w:val="00D24C54"/>
    <w:rsid w:val="00D30067"/>
    <w:rsid w:val="00D31448"/>
    <w:rsid w:val="00D33D40"/>
    <w:rsid w:val="00D71CF1"/>
    <w:rsid w:val="00D71FC4"/>
    <w:rsid w:val="00D7254A"/>
    <w:rsid w:val="00D8000D"/>
    <w:rsid w:val="00D82A2D"/>
    <w:rsid w:val="00D90E0F"/>
    <w:rsid w:val="00D931E3"/>
    <w:rsid w:val="00D94E18"/>
    <w:rsid w:val="00D950A1"/>
    <w:rsid w:val="00DA2822"/>
    <w:rsid w:val="00DA2A81"/>
    <w:rsid w:val="00DA6906"/>
    <w:rsid w:val="00DB3410"/>
    <w:rsid w:val="00DB789C"/>
    <w:rsid w:val="00DB7BD1"/>
    <w:rsid w:val="00DC6900"/>
    <w:rsid w:val="00DD2768"/>
    <w:rsid w:val="00DE1B77"/>
    <w:rsid w:val="00DE22BB"/>
    <w:rsid w:val="00DE313A"/>
    <w:rsid w:val="00DE7406"/>
    <w:rsid w:val="00E00DED"/>
    <w:rsid w:val="00E14A61"/>
    <w:rsid w:val="00E1746F"/>
    <w:rsid w:val="00E23203"/>
    <w:rsid w:val="00E25807"/>
    <w:rsid w:val="00E40F13"/>
    <w:rsid w:val="00E41A78"/>
    <w:rsid w:val="00E4249C"/>
    <w:rsid w:val="00E43023"/>
    <w:rsid w:val="00E55552"/>
    <w:rsid w:val="00E6244F"/>
    <w:rsid w:val="00E645F7"/>
    <w:rsid w:val="00E64B64"/>
    <w:rsid w:val="00E659C8"/>
    <w:rsid w:val="00E66F91"/>
    <w:rsid w:val="00E859F8"/>
    <w:rsid w:val="00E9603F"/>
    <w:rsid w:val="00EA1BC2"/>
    <w:rsid w:val="00EA4ADF"/>
    <w:rsid w:val="00EA533E"/>
    <w:rsid w:val="00EB0E92"/>
    <w:rsid w:val="00EB21AB"/>
    <w:rsid w:val="00EB6E1E"/>
    <w:rsid w:val="00EC5F99"/>
    <w:rsid w:val="00EC6082"/>
    <w:rsid w:val="00EC75BE"/>
    <w:rsid w:val="00ED3EDB"/>
    <w:rsid w:val="00ED45AE"/>
    <w:rsid w:val="00ED5B7C"/>
    <w:rsid w:val="00EF297A"/>
    <w:rsid w:val="00EF3690"/>
    <w:rsid w:val="00F01AB7"/>
    <w:rsid w:val="00F05C66"/>
    <w:rsid w:val="00F06B51"/>
    <w:rsid w:val="00F11655"/>
    <w:rsid w:val="00F12021"/>
    <w:rsid w:val="00F1753E"/>
    <w:rsid w:val="00F2031A"/>
    <w:rsid w:val="00F2340A"/>
    <w:rsid w:val="00F2455D"/>
    <w:rsid w:val="00F26D1A"/>
    <w:rsid w:val="00F31EAC"/>
    <w:rsid w:val="00F32302"/>
    <w:rsid w:val="00F32E7C"/>
    <w:rsid w:val="00F35E7A"/>
    <w:rsid w:val="00F465BE"/>
    <w:rsid w:val="00F5301E"/>
    <w:rsid w:val="00F55FC2"/>
    <w:rsid w:val="00F5737A"/>
    <w:rsid w:val="00F614DD"/>
    <w:rsid w:val="00F619F5"/>
    <w:rsid w:val="00F66466"/>
    <w:rsid w:val="00F66B99"/>
    <w:rsid w:val="00F723FD"/>
    <w:rsid w:val="00F74B31"/>
    <w:rsid w:val="00F82DD5"/>
    <w:rsid w:val="00F835AF"/>
    <w:rsid w:val="00F8403F"/>
    <w:rsid w:val="00F86AE9"/>
    <w:rsid w:val="00F95397"/>
    <w:rsid w:val="00FB2F55"/>
    <w:rsid w:val="00FB7511"/>
    <w:rsid w:val="00FC30F1"/>
    <w:rsid w:val="00FC75BE"/>
    <w:rsid w:val="00FD58FB"/>
    <w:rsid w:val="00FD5E16"/>
    <w:rsid w:val="00FD79A8"/>
    <w:rsid w:val="00FD7E91"/>
    <w:rsid w:val="00FE06A4"/>
    <w:rsid w:val="00FE6605"/>
    <w:rsid w:val="00FF2BA4"/>
    <w:rsid w:val="00FF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FA"/>
  </w:style>
  <w:style w:type="paragraph" w:styleId="3">
    <w:name w:val="heading 3"/>
    <w:basedOn w:val="a"/>
    <w:link w:val="30"/>
    <w:uiPriority w:val="9"/>
    <w:qFormat/>
    <w:rsid w:val="00A020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020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28">
    <w:name w:val="p28"/>
    <w:basedOn w:val="a"/>
    <w:rsid w:val="00A02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">
    <w:name w:val="p29"/>
    <w:basedOn w:val="a"/>
    <w:rsid w:val="00A02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02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020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B09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FA"/>
  </w:style>
  <w:style w:type="paragraph" w:styleId="3">
    <w:name w:val="heading 3"/>
    <w:basedOn w:val="a"/>
    <w:link w:val="30"/>
    <w:uiPriority w:val="9"/>
    <w:qFormat/>
    <w:rsid w:val="00A020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020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28">
    <w:name w:val="p28"/>
    <w:basedOn w:val="a"/>
    <w:rsid w:val="00A02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">
    <w:name w:val="p29"/>
    <w:basedOn w:val="a"/>
    <w:rsid w:val="00A02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02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020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B09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6</Pages>
  <Words>1486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11</cp:revision>
  <dcterms:created xsi:type="dcterms:W3CDTF">2018-05-02T01:57:00Z</dcterms:created>
  <dcterms:modified xsi:type="dcterms:W3CDTF">2018-05-07T01:23:00Z</dcterms:modified>
</cp:coreProperties>
</file>