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E64" w:rsidRDefault="00270E64" w:rsidP="00270E6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0E64">
        <w:rPr>
          <w:rFonts w:ascii="Times New Roman" w:hAnsi="Times New Roman" w:cs="Times New Roman"/>
          <w:sz w:val="24"/>
          <w:szCs w:val="24"/>
        </w:rPr>
        <w:t xml:space="preserve">МУНИЦИПАЛЬНОЕ БЮДЖЕТНОЕ ОБРАЗОВАТЕЛЬНОЕ ДОШКОЛЬНОЕ </w:t>
      </w:r>
    </w:p>
    <w:p w:rsidR="00270E64" w:rsidRPr="00270E64" w:rsidRDefault="00270E64" w:rsidP="00270E6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0E64">
        <w:rPr>
          <w:rFonts w:ascii="Times New Roman" w:hAnsi="Times New Roman" w:cs="Times New Roman"/>
          <w:sz w:val="24"/>
          <w:szCs w:val="24"/>
        </w:rPr>
        <w:t>УЧРЕЖДЕНИЕ ГОРОДА КОСТРОМЫ «ДЕТСКИЙ САД № 69»</w:t>
      </w:r>
    </w:p>
    <w:p w:rsidR="00270E64" w:rsidRDefault="00270E64" w:rsidP="00270E64"/>
    <w:p w:rsidR="00270E64" w:rsidRDefault="00270E64" w:rsidP="00270E64"/>
    <w:p w:rsidR="00270E64" w:rsidRDefault="00270E64" w:rsidP="00270E64"/>
    <w:p w:rsidR="00270E64" w:rsidRDefault="00270E64" w:rsidP="00270E64"/>
    <w:p w:rsidR="00270E64" w:rsidRDefault="00270E64" w:rsidP="00270E64">
      <w:pPr>
        <w:spacing w:after="0"/>
      </w:pPr>
    </w:p>
    <w:p w:rsidR="00270E64" w:rsidRDefault="00270E64" w:rsidP="00270E64">
      <w:pPr>
        <w:spacing w:after="0"/>
      </w:pPr>
    </w:p>
    <w:p w:rsidR="00270E64" w:rsidRDefault="00270E64" w:rsidP="00270E64">
      <w:pPr>
        <w:spacing w:after="0"/>
      </w:pPr>
    </w:p>
    <w:p w:rsidR="00270E64" w:rsidRPr="00270E64" w:rsidRDefault="00270E64" w:rsidP="00270E6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270E64" w:rsidRPr="00270E64" w:rsidRDefault="00270E64" w:rsidP="00270E6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0E64">
        <w:rPr>
          <w:rFonts w:ascii="Times New Roman" w:hAnsi="Times New Roman" w:cs="Times New Roman"/>
          <w:b/>
          <w:sz w:val="32"/>
          <w:szCs w:val="32"/>
        </w:rPr>
        <w:t xml:space="preserve">Перспективное тематическое планирование </w:t>
      </w:r>
    </w:p>
    <w:p w:rsidR="00270E64" w:rsidRPr="00270E64" w:rsidRDefault="00270E64" w:rsidP="00270E6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0E64">
        <w:rPr>
          <w:rFonts w:ascii="Times New Roman" w:hAnsi="Times New Roman" w:cs="Times New Roman"/>
          <w:b/>
          <w:sz w:val="32"/>
          <w:szCs w:val="32"/>
        </w:rPr>
        <w:t xml:space="preserve">по развитию эмоциональной сферы </w:t>
      </w:r>
    </w:p>
    <w:p w:rsidR="00270E64" w:rsidRPr="00270E64" w:rsidRDefault="00270E64" w:rsidP="00270E6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0E64">
        <w:rPr>
          <w:rFonts w:ascii="Times New Roman" w:hAnsi="Times New Roman" w:cs="Times New Roman"/>
          <w:b/>
          <w:sz w:val="32"/>
          <w:szCs w:val="32"/>
        </w:rPr>
        <w:t>детей дошкольного возраста</w:t>
      </w:r>
    </w:p>
    <w:p w:rsidR="00270E64" w:rsidRDefault="00270E64" w:rsidP="00270E64">
      <w:pPr>
        <w:spacing w:after="0"/>
        <w:rPr>
          <w:b/>
          <w:sz w:val="28"/>
          <w:szCs w:val="28"/>
        </w:rPr>
      </w:pPr>
    </w:p>
    <w:p w:rsidR="00270E64" w:rsidRDefault="00270E64" w:rsidP="00270E64">
      <w:pPr>
        <w:rPr>
          <w:b/>
          <w:sz w:val="28"/>
          <w:szCs w:val="28"/>
        </w:rPr>
      </w:pPr>
    </w:p>
    <w:p w:rsidR="00270E64" w:rsidRDefault="00270E64" w:rsidP="00270E64">
      <w:pPr>
        <w:rPr>
          <w:b/>
          <w:sz w:val="28"/>
          <w:szCs w:val="28"/>
        </w:rPr>
      </w:pPr>
    </w:p>
    <w:p w:rsidR="00270E64" w:rsidRDefault="00270E64" w:rsidP="00270E64">
      <w:pPr>
        <w:rPr>
          <w:b/>
          <w:sz w:val="28"/>
          <w:szCs w:val="28"/>
        </w:rPr>
      </w:pPr>
    </w:p>
    <w:p w:rsidR="00270E64" w:rsidRDefault="00270E64" w:rsidP="00270E64">
      <w:pPr>
        <w:rPr>
          <w:b/>
          <w:sz w:val="28"/>
          <w:szCs w:val="28"/>
        </w:rPr>
      </w:pPr>
    </w:p>
    <w:p w:rsidR="00270E64" w:rsidRDefault="00270E64" w:rsidP="00270E64">
      <w:pPr>
        <w:rPr>
          <w:b/>
          <w:sz w:val="28"/>
          <w:szCs w:val="28"/>
        </w:rPr>
      </w:pPr>
    </w:p>
    <w:p w:rsidR="00270E64" w:rsidRDefault="00270E64" w:rsidP="00270E64">
      <w:pPr>
        <w:rPr>
          <w:b/>
          <w:sz w:val="28"/>
          <w:szCs w:val="28"/>
        </w:rPr>
      </w:pPr>
    </w:p>
    <w:p w:rsidR="00270E64" w:rsidRDefault="00270E64" w:rsidP="00270E64">
      <w:pPr>
        <w:rPr>
          <w:b/>
          <w:sz w:val="28"/>
          <w:szCs w:val="28"/>
        </w:rPr>
      </w:pPr>
    </w:p>
    <w:p w:rsidR="00270E64" w:rsidRPr="009C709F" w:rsidRDefault="00270E64" w:rsidP="00270E64">
      <w:pPr>
        <w:rPr>
          <w:b/>
        </w:rPr>
      </w:pPr>
    </w:p>
    <w:p w:rsidR="00270E64" w:rsidRPr="00270E64" w:rsidRDefault="00270E64" w:rsidP="00270E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0E64">
        <w:rPr>
          <w:rFonts w:ascii="Times New Roman" w:hAnsi="Times New Roman" w:cs="Times New Roman"/>
          <w:sz w:val="28"/>
          <w:szCs w:val="28"/>
        </w:rPr>
        <w:t>Составила:</w:t>
      </w:r>
    </w:p>
    <w:p w:rsidR="00270E64" w:rsidRPr="00270E64" w:rsidRDefault="00270E64" w:rsidP="00270E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0E64">
        <w:rPr>
          <w:rFonts w:ascii="Times New Roman" w:hAnsi="Times New Roman" w:cs="Times New Roman"/>
          <w:sz w:val="28"/>
          <w:szCs w:val="28"/>
        </w:rPr>
        <w:t>воспитатель детского сада № 69</w:t>
      </w:r>
    </w:p>
    <w:p w:rsidR="00270E64" w:rsidRPr="00270E64" w:rsidRDefault="00270E64" w:rsidP="00270E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0E64">
        <w:rPr>
          <w:rFonts w:ascii="Times New Roman" w:hAnsi="Times New Roman" w:cs="Times New Roman"/>
          <w:sz w:val="28"/>
          <w:szCs w:val="28"/>
        </w:rPr>
        <w:t>Субботина Елена Валерьевна</w:t>
      </w:r>
    </w:p>
    <w:p w:rsidR="00270E64" w:rsidRPr="00270E64" w:rsidRDefault="00270E64" w:rsidP="00270E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70E64"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270E64" w:rsidRDefault="00270E64" w:rsidP="00270E64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270E64" w:rsidRDefault="00270E64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270E64" w:rsidRDefault="00270E64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270E64" w:rsidRDefault="00270E64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270E64" w:rsidRDefault="00270E64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697E28" w:rsidRPr="00697E28" w:rsidRDefault="00035675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697E28">
        <w:rPr>
          <w:rFonts w:ascii="Times New Roman" w:hAnsi="Times New Roman" w:cs="Times New Roman"/>
          <w:b/>
          <w:color w:val="0070C0"/>
          <w:sz w:val="26"/>
          <w:szCs w:val="26"/>
        </w:rPr>
        <w:lastRenderedPageBreak/>
        <w:t xml:space="preserve">ТЕМАТИЧЕСКОЕ ПЛАНИРОВАНИЕ  </w:t>
      </w:r>
    </w:p>
    <w:p w:rsidR="00697E28" w:rsidRPr="00697E28" w:rsidRDefault="00035675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697E28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ПО РАЗВИТИЮ ЭМОЦИОНАЛЬНОЙ СФЕРЫ  </w:t>
      </w:r>
    </w:p>
    <w:p w:rsidR="00773051" w:rsidRPr="00697E28" w:rsidRDefault="00773051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697E28">
        <w:rPr>
          <w:rFonts w:ascii="Times New Roman" w:hAnsi="Times New Roman" w:cs="Times New Roman"/>
          <w:b/>
          <w:color w:val="0070C0"/>
          <w:sz w:val="26"/>
          <w:szCs w:val="26"/>
        </w:rPr>
        <w:t>ДЕТЕЙ СРЕДНЕЙ ГРУППЫ</w:t>
      </w:r>
    </w:p>
    <w:p w:rsidR="00773051" w:rsidRDefault="00773051" w:rsidP="00773051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  <w:u w:val="single"/>
        </w:rPr>
      </w:pPr>
    </w:p>
    <w:tbl>
      <w:tblPr>
        <w:tblStyle w:val="a3"/>
        <w:tblpPr w:leftFromText="180" w:rightFromText="180" w:vertAnchor="page" w:horzAnchor="margin" w:tblpXSpec="center" w:tblpY="3016"/>
        <w:tblW w:w="10881" w:type="dxa"/>
        <w:tblLayout w:type="fixed"/>
        <w:tblLook w:val="04A0"/>
      </w:tblPr>
      <w:tblGrid>
        <w:gridCol w:w="1668"/>
        <w:gridCol w:w="2268"/>
        <w:gridCol w:w="2268"/>
        <w:gridCol w:w="2409"/>
        <w:gridCol w:w="2268"/>
      </w:tblGrid>
      <w:tr w:rsidR="00773051" w:rsidRPr="002C7B25" w:rsidTr="00773051">
        <w:tc>
          <w:tcPr>
            <w:tcW w:w="1668" w:type="dxa"/>
            <w:shd w:val="clear" w:color="auto" w:fill="99FF66"/>
          </w:tcPr>
          <w:p w:rsidR="00773051" w:rsidRPr="00773051" w:rsidRDefault="00773051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НЕДЕЛИ</w:t>
            </w:r>
          </w:p>
          <w:p w:rsidR="00773051" w:rsidRPr="00773051" w:rsidRDefault="00773051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МЕСЯЦ</w:t>
            </w:r>
          </w:p>
        </w:tc>
        <w:tc>
          <w:tcPr>
            <w:tcW w:w="2268" w:type="dxa"/>
            <w:shd w:val="clear" w:color="auto" w:fill="99FF66"/>
          </w:tcPr>
          <w:p w:rsidR="00773051" w:rsidRPr="00773051" w:rsidRDefault="00773051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1 НЕДЕЛЯ</w:t>
            </w:r>
          </w:p>
        </w:tc>
        <w:tc>
          <w:tcPr>
            <w:tcW w:w="2268" w:type="dxa"/>
            <w:shd w:val="clear" w:color="auto" w:fill="99FF66"/>
          </w:tcPr>
          <w:p w:rsidR="00773051" w:rsidRPr="00773051" w:rsidRDefault="00773051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2 НЕДЕЛЯ</w:t>
            </w:r>
          </w:p>
        </w:tc>
        <w:tc>
          <w:tcPr>
            <w:tcW w:w="2409" w:type="dxa"/>
            <w:shd w:val="clear" w:color="auto" w:fill="99FF66"/>
          </w:tcPr>
          <w:p w:rsidR="00773051" w:rsidRPr="00773051" w:rsidRDefault="00773051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3 НЕДЕЛЯ</w:t>
            </w:r>
          </w:p>
        </w:tc>
        <w:tc>
          <w:tcPr>
            <w:tcW w:w="2268" w:type="dxa"/>
            <w:shd w:val="clear" w:color="auto" w:fill="99FF66"/>
          </w:tcPr>
          <w:p w:rsidR="00773051" w:rsidRPr="00773051" w:rsidRDefault="00773051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4 НЕДЕЛЯ</w:t>
            </w:r>
          </w:p>
        </w:tc>
      </w:tr>
      <w:tr w:rsidR="00773051" w:rsidRPr="002C7B25" w:rsidTr="00773051">
        <w:tc>
          <w:tcPr>
            <w:tcW w:w="1668" w:type="dxa"/>
          </w:tcPr>
          <w:p w:rsidR="00773051" w:rsidRPr="00773051" w:rsidRDefault="00773051" w:rsidP="0077305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Сентябрь</w:t>
            </w:r>
          </w:p>
          <w:p w:rsidR="00773051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Тема: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 Что такое эмоции»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Знакомство с игрой «Путешествие в мир эмоций» часть 1 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«Путешествие в мир эмоций» часть 2</w:t>
            </w:r>
          </w:p>
        </w:tc>
        <w:tc>
          <w:tcPr>
            <w:tcW w:w="2409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«Клубочек»- развитие коммуникативных умений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«Мышка» 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-у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мение показать разное эмоциональное состояние </w:t>
            </w:r>
          </w:p>
        </w:tc>
      </w:tr>
      <w:tr w:rsidR="00773051" w:rsidRPr="002C7B25" w:rsidTr="00773051">
        <w:tc>
          <w:tcPr>
            <w:tcW w:w="1668" w:type="dxa"/>
          </w:tcPr>
          <w:p w:rsidR="00773051" w:rsidRPr="00773051" w:rsidRDefault="00773051" w:rsidP="0077305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Октябрь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«Такое разное настроение»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Знакомство с игрой «Азбука настроения»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Психогимнастика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«Цветок» - развитие способности различать вербальное проявление чувств</w:t>
            </w:r>
          </w:p>
        </w:tc>
        <w:tc>
          <w:tcPr>
            <w:tcW w:w="2409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«Солнечный заяц» - эмоциональное оживление детей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: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«На что похоже настроение» - умение ассоциировать свое настроение</w:t>
            </w:r>
          </w:p>
        </w:tc>
      </w:tr>
      <w:tr w:rsidR="00773051" w:rsidRPr="002C7B25" w:rsidTr="00773051">
        <w:tc>
          <w:tcPr>
            <w:tcW w:w="1668" w:type="dxa"/>
          </w:tcPr>
          <w:p w:rsidR="00773051" w:rsidRPr="00773051" w:rsidRDefault="00773051" w:rsidP="0077305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Ноябрь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«Кто когда радуется, огорчается, обижается»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«Азбука настроения»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«Золотые капельки» - развитие невербальных навыков общения</w:t>
            </w:r>
          </w:p>
        </w:tc>
        <w:tc>
          <w:tcPr>
            <w:tcW w:w="2409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«Доброе животное» - Формирование чувства единения с группой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Беседа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«Какое настроение?» -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формирование способности определять причины эмоционального состояния</w:t>
            </w:r>
          </w:p>
        </w:tc>
      </w:tr>
      <w:tr w:rsidR="00773051" w:rsidRPr="002C7B25" w:rsidTr="00773051">
        <w:tc>
          <w:tcPr>
            <w:tcW w:w="1668" w:type="dxa"/>
          </w:tcPr>
          <w:p w:rsidR="00773051" w:rsidRPr="00773051" w:rsidRDefault="00773051" w:rsidP="0077305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Декабрь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«Наши чувства»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Знакомство с чувством радости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(пиктограмма)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«Комплименты » - развитие коммуникативных умений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желании сказать друг другу приятное.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«Путешествие в мир эмоций»</w:t>
            </w:r>
          </w:p>
        </w:tc>
        <w:tc>
          <w:tcPr>
            <w:tcW w:w="2409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«Смелый заяц» - развитие уверенности в себе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Рисование на тему: «Радость» развитие умения в цветовом изображении показать свои чувства</w:t>
            </w:r>
          </w:p>
        </w:tc>
      </w:tr>
      <w:tr w:rsidR="00773051" w:rsidRPr="002C7B25" w:rsidTr="00773051">
        <w:tc>
          <w:tcPr>
            <w:tcW w:w="1668" w:type="dxa"/>
          </w:tcPr>
          <w:p w:rsidR="00773051" w:rsidRPr="00773051" w:rsidRDefault="00773051" w:rsidP="0077305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Январь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«Наши чувства»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Знакомство с чувством страха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Психогимнастика  «Лисенок боится»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«Нарисуй свой страх, победи его»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Умение преодолевать чувство страха</w:t>
            </w:r>
          </w:p>
        </w:tc>
        <w:tc>
          <w:tcPr>
            <w:tcW w:w="2409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«Азбука настроений»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Закрепление изображения и узнавания знакомых эмоций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Психогимнастика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«Смелый заяц» - развитие уверенности в себе</w:t>
            </w:r>
          </w:p>
        </w:tc>
      </w:tr>
      <w:tr w:rsidR="00773051" w:rsidRPr="002C7B25" w:rsidTr="00773051">
        <w:trPr>
          <w:trHeight w:val="3477"/>
        </w:trPr>
        <w:tc>
          <w:tcPr>
            <w:tcW w:w="1668" w:type="dxa"/>
          </w:tcPr>
          <w:p w:rsidR="00773051" w:rsidRPr="00773051" w:rsidRDefault="00773051" w:rsidP="0077305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</w:t>
            </w: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Февраль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Тема: «Такие разные чувства» 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Знакомство с чувством робости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proofErr w:type="spell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лев»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Повышение чувства уверенности в себе, преодоление чувства робости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Психогимнастика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«Сосулька»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Снятие психоэмоционального напряжения</w:t>
            </w:r>
          </w:p>
        </w:tc>
        <w:tc>
          <w:tcPr>
            <w:tcW w:w="2409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«Комплименты» 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Знакомство с игрой «Настино настроение» умение соотносить цвет и настроение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«Золотые капельки»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невербальных навыков общения </w:t>
            </w:r>
          </w:p>
        </w:tc>
      </w:tr>
      <w:tr w:rsidR="00773051" w:rsidRPr="002C7B25" w:rsidTr="00773051">
        <w:tc>
          <w:tcPr>
            <w:tcW w:w="16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051" w:rsidRPr="00773051" w:rsidRDefault="00773051" w:rsidP="0077305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Март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«Какой я?»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Знакомство с игрой «Наши эмоции»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Закрепление знаний о чувствах, игра «Тренируем эмоции»</w:t>
            </w:r>
          </w:p>
        </w:tc>
        <w:tc>
          <w:tcPr>
            <w:tcW w:w="2409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«Путешествие в мир эмоций»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«Доброе животное»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Продолжение формирования чувства единения  группой</w:t>
            </w:r>
          </w:p>
        </w:tc>
      </w:tr>
      <w:tr w:rsidR="00773051" w:rsidRPr="002C7B25" w:rsidTr="00773051">
        <w:tc>
          <w:tcPr>
            <w:tcW w:w="1668" w:type="dxa"/>
          </w:tcPr>
          <w:p w:rsidR="00773051" w:rsidRPr="00773051" w:rsidRDefault="00773051" w:rsidP="0077305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Апрель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«Как мы отдыхаем»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«Дыши и думай красиво»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Снятие эмоционального напряжения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«Солнечный заяц» 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Игра «Сбрось усталость»</w:t>
            </w:r>
          </w:p>
        </w:tc>
        <w:tc>
          <w:tcPr>
            <w:tcW w:w="2409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«Оловянный солдатик» снятие мышечных зажимов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Психогимнастика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«Лед и вода» снятие эмоционального напряжения и мышечных зажимов</w:t>
            </w:r>
          </w:p>
        </w:tc>
      </w:tr>
      <w:tr w:rsidR="00773051" w:rsidRPr="002C7B25" w:rsidTr="00773051">
        <w:tc>
          <w:tcPr>
            <w:tcW w:w="1668" w:type="dxa"/>
          </w:tcPr>
          <w:p w:rsidR="00773051" w:rsidRPr="00773051" w:rsidRDefault="00773051" w:rsidP="0077305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Май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«Музыка и мы»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«Волшебные платочки»</w:t>
            </w:r>
          </w:p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Умение соотносить танцевальные  движения с характером музыки 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«Вкусные конфеты»</w:t>
            </w:r>
          </w:p>
        </w:tc>
        <w:tc>
          <w:tcPr>
            <w:tcW w:w="2409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«Наши эмоции»</w:t>
            </w:r>
          </w:p>
        </w:tc>
        <w:tc>
          <w:tcPr>
            <w:tcW w:w="2268" w:type="dxa"/>
          </w:tcPr>
          <w:p w:rsidR="00773051" w:rsidRPr="002C7B25" w:rsidRDefault="00773051" w:rsidP="007730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Нарисуй настроение музыки</w:t>
            </w:r>
          </w:p>
        </w:tc>
      </w:tr>
    </w:tbl>
    <w:p w:rsidR="003B10D6" w:rsidRPr="00773051" w:rsidRDefault="003B10D6" w:rsidP="00773051">
      <w:pPr>
        <w:tabs>
          <w:tab w:val="left" w:pos="4050"/>
        </w:tabs>
        <w:rPr>
          <w:rFonts w:ascii="Times New Roman" w:hAnsi="Times New Roman" w:cs="Times New Roman"/>
          <w:sz w:val="26"/>
          <w:szCs w:val="26"/>
        </w:rPr>
      </w:pPr>
    </w:p>
    <w:p w:rsidR="00035675" w:rsidRPr="002C7B25" w:rsidRDefault="00035675" w:rsidP="00A677FF">
      <w:pPr>
        <w:rPr>
          <w:rFonts w:ascii="Times New Roman" w:hAnsi="Times New Roman" w:cs="Times New Roman"/>
          <w:sz w:val="26"/>
          <w:szCs w:val="26"/>
        </w:rPr>
      </w:pPr>
      <w:r w:rsidRPr="002C7B25">
        <w:rPr>
          <w:rFonts w:ascii="Times New Roman" w:hAnsi="Times New Roman" w:cs="Times New Roman"/>
          <w:sz w:val="26"/>
          <w:szCs w:val="26"/>
        </w:rPr>
        <w:br w:type="page"/>
      </w:r>
    </w:p>
    <w:p w:rsidR="00697E28" w:rsidRPr="00951A35" w:rsidRDefault="00035675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951A35">
        <w:rPr>
          <w:rFonts w:ascii="Times New Roman" w:hAnsi="Times New Roman" w:cs="Times New Roman"/>
          <w:b/>
          <w:color w:val="0070C0"/>
          <w:sz w:val="26"/>
          <w:szCs w:val="26"/>
        </w:rPr>
        <w:lastRenderedPageBreak/>
        <w:t xml:space="preserve">ТЕМАТИЧЕСКОЕ ПЛАНИРОВАНИЕ  </w:t>
      </w:r>
    </w:p>
    <w:p w:rsidR="00773051" w:rsidRPr="00951A35" w:rsidRDefault="00035675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951A35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ПО РАЗВИТИЮ ЭМОЦИОНАЛЬНОЙ СФЕРЫ  </w:t>
      </w:r>
    </w:p>
    <w:p w:rsidR="00035675" w:rsidRPr="00951A35" w:rsidRDefault="00035675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951A35">
        <w:rPr>
          <w:rFonts w:ascii="Times New Roman" w:hAnsi="Times New Roman" w:cs="Times New Roman"/>
          <w:b/>
          <w:color w:val="0070C0"/>
          <w:sz w:val="26"/>
          <w:szCs w:val="26"/>
        </w:rPr>
        <w:t>ДЕТЕЙ СТАРШЕЙ ГРУППЫ</w:t>
      </w:r>
    </w:p>
    <w:p w:rsidR="00773051" w:rsidRPr="00773051" w:rsidRDefault="00773051" w:rsidP="0077305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  <w:u w:val="single"/>
        </w:rPr>
      </w:pPr>
    </w:p>
    <w:tbl>
      <w:tblPr>
        <w:tblStyle w:val="a3"/>
        <w:tblW w:w="10881" w:type="dxa"/>
        <w:tblLayout w:type="fixed"/>
        <w:tblLook w:val="04A0"/>
      </w:tblPr>
      <w:tblGrid>
        <w:gridCol w:w="1526"/>
        <w:gridCol w:w="2410"/>
        <w:gridCol w:w="2268"/>
        <w:gridCol w:w="2268"/>
        <w:gridCol w:w="2409"/>
      </w:tblGrid>
      <w:tr w:rsidR="00AB76A6" w:rsidRPr="002C7B25" w:rsidTr="00773051">
        <w:tc>
          <w:tcPr>
            <w:tcW w:w="1526" w:type="dxa"/>
            <w:shd w:val="clear" w:color="auto" w:fill="99FF66"/>
          </w:tcPr>
          <w:p w:rsidR="00035675" w:rsidRPr="00773051" w:rsidRDefault="00035675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НЕДЕЛИ</w:t>
            </w:r>
          </w:p>
          <w:p w:rsidR="00035675" w:rsidRPr="00773051" w:rsidRDefault="00035675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МЕСЯЦ</w:t>
            </w:r>
          </w:p>
        </w:tc>
        <w:tc>
          <w:tcPr>
            <w:tcW w:w="2410" w:type="dxa"/>
            <w:shd w:val="clear" w:color="auto" w:fill="99FF66"/>
          </w:tcPr>
          <w:p w:rsidR="00035675" w:rsidRPr="00773051" w:rsidRDefault="00035675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1 НЕДЕЛЯ</w:t>
            </w:r>
          </w:p>
        </w:tc>
        <w:tc>
          <w:tcPr>
            <w:tcW w:w="2268" w:type="dxa"/>
            <w:shd w:val="clear" w:color="auto" w:fill="99FF66"/>
          </w:tcPr>
          <w:p w:rsidR="00035675" w:rsidRPr="00773051" w:rsidRDefault="00035675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2 НЕДЕЛЯ</w:t>
            </w:r>
          </w:p>
        </w:tc>
        <w:tc>
          <w:tcPr>
            <w:tcW w:w="2268" w:type="dxa"/>
            <w:shd w:val="clear" w:color="auto" w:fill="99FF66"/>
          </w:tcPr>
          <w:p w:rsidR="00035675" w:rsidRPr="00773051" w:rsidRDefault="00035675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3 НЕДЕЛЯ</w:t>
            </w:r>
          </w:p>
        </w:tc>
        <w:tc>
          <w:tcPr>
            <w:tcW w:w="2409" w:type="dxa"/>
            <w:shd w:val="clear" w:color="auto" w:fill="99FF66"/>
          </w:tcPr>
          <w:p w:rsidR="00035675" w:rsidRPr="00773051" w:rsidRDefault="00035675" w:rsidP="0077305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4 НЕДЕЛЯ</w:t>
            </w:r>
          </w:p>
        </w:tc>
      </w:tr>
      <w:tr w:rsidR="00AB76A6" w:rsidRPr="002C7B25" w:rsidTr="00773051">
        <w:tc>
          <w:tcPr>
            <w:tcW w:w="1526" w:type="dxa"/>
          </w:tcPr>
          <w:p w:rsidR="00035675" w:rsidRPr="00773051" w:rsidRDefault="00263AD0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Сентябрь </w:t>
            </w:r>
          </w:p>
          <w:p w:rsidR="00263AD0" w:rsidRPr="002C7B25" w:rsidRDefault="00263AD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</w:t>
            </w:r>
            <w:r w:rsidR="00486730"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Удивительный мир»</w:t>
            </w:r>
          </w:p>
        </w:tc>
        <w:tc>
          <w:tcPr>
            <w:tcW w:w="2410" w:type="dxa"/>
          </w:tcPr>
          <w:p w:rsidR="00035675" w:rsidRPr="002C7B25" w:rsidRDefault="00263AD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Знакомство с чувством удивления </w:t>
            </w:r>
          </w:p>
          <w:p w:rsidR="00263AD0" w:rsidRPr="002C7B25" w:rsidRDefault="00263AD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Психогимнастика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486730" w:rsidRPr="002C7B25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дивление»</w:t>
            </w:r>
          </w:p>
        </w:tc>
        <w:tc>
          <w:tcPr>
            <w:tcW w:w="2268" w:type="dxa"/>
          </w:tcPr>
          <w:p w:rsidR="00035675" w:rsidRPr="002C7B25" w:rsidRDefault="00263AD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«Дракон»</w:t>
            </w:r>
          </w:p>
          <w:p w:rsidR="00263AD0" w:rsidRPr="002C7B25" w:rsidRDefault="00263AD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Развитие умения действовать сообща, эмоциональное оживление детей</w:t>
            </w:r>
          </w:p>
        </w:tc>
        <w:tc>
          <w:tcPr>
            <w:tcW w:w="2268" w:type="dxa"/>
          </w:tcPr>
          <w:p w:rsidR="00035675" w:rsidRPr="002C7B25" w:rsidRDefault="0048673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«Кузнечик» </w:t>
            </w:r>
          </w:p>
          <w:p w:rsidR="00486730" w:rsidRPr="002C7B25" w:rsidRDefault="0048673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Игра «Мой мир»</w:t>
            </w:r>
          </w:p>
          <w:p w:rsidR="00486730" w:rsidRPr="002C7B25" w:rsidRDefault="0048673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Умение изобразить свое эмоциональное состояние</w:t>
            </w:r>
          </w:p>
        </w:tc>
        <w:tc>
          <w:tcPr>
            <w:tcW w:w="2409" w:type="dxa"/>
          </w:tcPr>
          <w:p w:rsidR="00035675" w:rsidRPr="002C7B25" w:rsidRDefault="0048673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«Азбука настроения» закрепление знаний о чувствах, </w:t>
            </w:r>
            <w:proofErr w:type="spell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психогимнастика</w:t>
            </w:r>
            <w:proofErr w:type="spell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«Мышка» </w:t>
            </w:r>
          </w:p>
        </w:tc>
      </w:tr>
      <w:tr w:rsidR="00AB76A6" w:rsidRPr="002C7B25" w:rsidTr="00773051">
        <w:tc>
          <w:tcPr>
            <w:tcW w:w="1526" w:type="dxa"/>
          </w:tcPr>
          <w:p w:rsidR="00035675" w:rsidRPr="00773051" w:rsidRDefault="00486730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Октябрь</w:t>
            </w:r>
          </w:p>
          <w:p w:rsidR="00486730" w:rsidRPr="002C7B25" w:rsidRDefault="0048673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«М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ы-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друзья»</w:t>
            </w:r>
          </w:p>
        </w:tc>
        <w:tc>
          <w:tcPr>
            <w:tcW w:w="2410" w:type="dxa"/>
          </w:tcPr>
          <w:p w:rsidR="00035675" w:rsidRPr="002C7B25" w:rsidRDefault="0048673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«Комплименты»</w:t>
            </w:r>
          </w:p>
          <w:p w:rsidR="00486730" w:rsidRPr="002C7B25" w:rsidRDefault="0048673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83584A" w:rsidRPr="002C7B25">
              <w:rPr>
                <w:rFonts w:ascii="Times New Roman" w:hAnsi="Times New Roman" w:cs="Times New Roman"/>
                <w:sz w:val="26"/>
                <w:szCs w:val="26"/>
              </w:rPr>
              <w:t>Кто смешнее засмеется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3584A" w:rsidRPr="002C7B25">
              <w:rPr>
                <w:rFonts w:ascii="Times New Roman" w:hAnsi="Times New Roman" w:cs="Times New Roman"/>
                <w:sz w:val="26"/>
                <w:szCs w:val="26"/>
              </w:rPr>
              <w:t>- развитие умения передавать эмоциональное состояние радости, снятие эмоционального напряжения.</w:t>
            </w:r>
          </w:p>
        </w:tc>
        <w:tc>
          <w:tcPr>
            <w:tcW w:w="2268" w:type="dxa"/>
          </w:tcPr>
          <w:p w:rsidR="00035675" w:rsidRPr="002C7B25" w:rsidRDefault="0083584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 Лед-вода»- снятие эмоционального и мышечного напряжения. </w:t>
            </w:r>
          </w:p>
          <w:p w:rsidR="0083584A" w:rsidRPr="002C7B25" w:rsidRDefault="0083584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Беседа: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«За что меня можно похвалить»- повышение чувства уверенности в себе.</w:t>
            </w:r>
          </w:p>
        </w:tc>
        <w:tc>
          <w:tcPr>
            <w:tcW w:w="2268" w:type="dxa"/>
          </w:tcPr>
          <w:p w:rsidR="00035675" w:rsidRPr="002C7B25" w:rsidRDefault="0083584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«Поварята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»-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умение договариваться друг с другом, развитие </w:t>
            </w:r>
            <w:proofErr w:type="spell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эмпатии</w:t>
            </w:r>
            <w:proofErr w:type="spell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409" w:type="dxa"/>
          </w:tcPr>
          <w:p w:rsidR="00035675" w:rsidRPr="002C7B25" w:rsidRDefault="0083584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proofErr w:type="spellEnd"/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Я-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рад»</w:t>
            </w:r>
          </w:p>
          <w:p w:rsidR="0083584A" w:rsidRPr="002C7B25" w:rsidRDefault="0083584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Игра «Доброе животное»</w:t>
            </w:r>
          </w:p>
        </w:tc>
      </w:tr>
      <w:tr w:rsidR="00AB76A6" w:rsidRPr="002C7B25" w:rsidTr="00773051">
        <w:tc>
          <w:tcPr>
            <w:tcW w:w="1526" w:type="dxa"/>
          </w:tcPr>
          <w:p w:rsidR="00035675" w:rsidRPr="00773051" w:rsidRDefault="0083584A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Ноябрь </w:t>
            </w:r>
          </w:p>
          <w:p w:rsidR="0083584A" w:rsidRPr="002C7B25" w:rsidRDefault="0083584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</w:t>
            </w:r>
            <w:r w:rsidR="002335F0" w:rsidRPr="002C7B25">
              <w:rPr>
                <w:rFonts w:ascii="Times New Roman" w:hAnsi="Times New Roman" w:cs="Times New Roman"/>
                <w:sz w:val="26"/>
                <w:szCs w:val="26"/>
              </w:rPr>
              <w:t>Не будем грустить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035675" w:rsidRPr="002C7B25" w:rsidRDefault="002335F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Щекотушки</w:t>
            </w:r>
            <w:proofErr w:type="spell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2335F0" w:rsidRPr="002C7B25" w:rsidRDefault="002335F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Развитие навыков регулирования эмоций</w:t>
            </w:r>
          </w:p>
        </w:tc>
        <w:tc>
          <w:tcPr>
            <w:tcW w:w="2268" w:type="dxa"/>
          </w:tcPr>
          <w:p w:rsidR="00035675" w:rsidRPr="002C7B25" w:rsidRDefault="002335F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Знакомство с чувством грусти</w:t>
            </w:r>
          </w:p>
          <w:p w:rsidR="002335F0" w:rsidRPr="002C7B25" w:rsidRDefault="002335F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«Мы не грустим» преодоление переживаний и воспитание уверенности в себе </w:t>
            </w:r>
          </w:p>
        </w:tc>
        <w:tc>
          <w:tcPr>
            <w:tcW w:w="2268" w:type="dxa"/>
          </w:tcPr>
          <w:p w:rsidR="00035675" w:rsidRPr="002C7B25" w:rsidRDefault="002335F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Рисование «Печальная осень» умение выразить эмоциональное состояние природы соответствующими красками</w:t>
            </w:r>
          </w:p>
        </w:tc>
        <w:tc>
          <w:tcPr>
            <w:tcW w:w="2409" w:type="dxa"/>
          </w:tcPr>
          <w:p w:rsidR="00035675" w:rsidRPr="002C7B25" w:rsidRDefault="002335F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«Сломанная кукла»</w:t>
            </w:r>
          </w:p>
          <w:p w:rsidR="002335F0" w:rsidRPr="002C7B25" w:rsidRDefault="002335F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Развитие невербальных навыков общения, желание прийти на помощь друг</w:t>
            </w:r>
            <w:r w:rsidR="00AB76A6" w:rsidRPr="002C7B25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</w:p>
        </w:tc>
      </w:tr>
      <w:tr w:rsidR="00AB76A6" w:rsidRPr="002C7B25" w:rsidTr="00773051">
        <w:tc>
          <w:tcPr>
            <w:tcW w:w="1526" w:type="dxa"/>
          </w:tcPr>
          <w:p w:rsidR="00035675" w:rsidRPr="00773051" w:rsidRDefault="002335F0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Декабрь </w:t>
            </w:r>
          </w:p>
          <w:p w:rsidR="002335F0" w:rsidRPr="002C7B25" w:rsidRDefault="002335F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«Хорошо или плохо?»</w:t>
            </w:r>
          </w:p>
        </w:tc>
        <w:tc>
          <w:tcPr>
            <w:tcW w:w="2410" w:type="dxa"/>
          </w:tcPr>
          <w:p w:rsidR="00035675" w:rsidRPr="002C7B25" w:rsidRDefault="002335F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Знакомство с чувством самодовольства</w:t>
            </w:r>
          </w:p>
        </w:tc>
        <w:tc>
          <w:tcPr>
            <w:tcW w:w="2268" w:type="dxa"/>
          </w:tcPr>
          <w:p w:rsidR="00035675" w:rsidRPr="002C7B25" w:rsidRDefault="00AB76A6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«Наши эмоции» Закрепление знаний о новых эмоциях </w:t>
            </w:r>
          </w:p>
          <w:p w:rsidR="003F7C80" w:rsidRPr="002C7B25" w:rsidRDefault="003F7C8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Игра «Спаси птенца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»-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воспитание чувства жалости к животным</w:t>
            </w:r>
          </w:p>
        </w:tc>
        <w:tc>
          <w:tcPr>
            <w:tcW w:w="2268" w:type="dxa"/>
          </w:tcPr>
          <w:p w:rsidR="00035675" w:rsidRPr="002C7B25" w:rsidRDefault="00AB76A6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Знакомство с игрой «Кубики с личиками» (пиктограммы) различение пиктограмм и умение изобразить и различить мимику друзей </w:t>
            </w:r>
          </w:p>
        </w:tc>
        <w:tc>
          <w:tcPr>
            <w:tcW w:w="2409" w:type="dxa"/>
          </w:tcPr>
          <w:p w:rsidR="00AB76A6" w:rsidRPr="002C7B25" w:rsidRDefault="00AB76A6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proofErr w:type="spellEnd"/>
            <w:r w:rsidRPr="00697E2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«Король Боровик не в духе» </w:t>
            </w:r>
          </w:p>
          <w:p w:rsidR="00035675" w:rsidRPr="002C7B25" w:rsidRDefault="00AB76A6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беседа с детьми: «Самодовольство-это хорошо или плохо? »</w:t>
            </w:r>
          </w:p>
        </w:tc>
      </w:tr>
      <w:tr w:rsidR="00AB76A6" w:rsidRPr="002C7B25" w:rsidTr="00773051">
        <w:tc>
          <w:tcPr>
            <w:tcW w:w="1526" w:type="dxa"/>
          </w:tcPr>
          <w:p w:rsidR="0002413E" w:rsidRPr="00773051" w:rsidRDefault="0002413E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Январь</w:t>
            </w:r>
          </w:p>
          <w:p w:rsidR="00AB76A6" w:rsidRPr="002C7B25" w:rsidRDefault="00AB76A6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</w:t>
            </w:r>
            <w:r w:rsidR="005374CA"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Интересно все </w:t>
            </w:r>
            <w:r w:rsidR="005374CA" w:rsidRPr="002C7B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кругом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410" w:type="dxa"/>
          </w:tcPr>
          <w:p w:rsidR="00AB76A6" w:rsidRPr="002C7B25" w:rsidRDefault="005374C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Знакомство с чувством интереса</w:t>
            </w:r>
          </w:p>
        </w:tc>
        <w:tc>
          <w:tcPr>
            <w:tcW w:w="2268" w:type="dxa"/>
          </w:tcPr>
          <w:p w:rsidR="00035675" w:rsidRPr="002C7B25" w:rsidRDefault="0002413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«Угадай эмоцию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»-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способности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определять эмоциональное состояние людей</w:t>
            </w:r>
          </w:p>
        </w:tc>
        <w:tc>
          <w:tcPr>
            <w:tcW w:w="2268" w:type="dxa"/>
          </w:tcPr>
          <w:p w:rsidR="00035675" w:rsidRPr="002C7B25" w:rsidRDefault="0002413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1A3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lastRenderedPageBreak/>
              <w:t>Психогимнастика</w:t>
            </w:r>
            <w:proofErr w:type="spell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«Цветок»</w:t>
            </w:r>
          </w:p>
        </w:tc>
        <w:tc>
          <w:tcPr>
            <w:tcW w:w="2409" w:type="dxa"/>
          </w:tcPr>
          <w:p w:rsidR="00035675" w:rsidRPr="002C7B25" w:rsidRDefault="0002413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: «Что мне интересно»- развитие социального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доверия</w:t>
            </w:r>
          </w:p>
        </w:tc>
      </w:tr>
      <w:tr w:rsidR="00AB76A6" w:rsidRPr="002C7B25" w:rsidTr="00773051">
        <w:tc>
          <w:tcPr>
            <w:tcW w:w="1526" w:type="dxa"/>
          </w:tcPr>
          <w:p w:rsidR="005374CA" w:rsidRPr="00773051" w:rsidRDefault="005374CA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 xml:space="preserve">Февраль </w:t>
            </w:r>
          </w:p>
          <w:p w:rsidR="00035675" w:rsidRPr="002C7B25" w:rsidRDefault="005374C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«Хорошо или плохо 2»</w:t>
            </w:r>
          </w:p>
        </w:tc>
        <w:tc>
          <w:tcPr>
            <w:tcW w:w="2410" w:type="dxa"/>
          </w:tcPr>
          <w:p w:rsidR="005374CA" w:rsidRPr="002C7B25" w:rsidRDefault="005374C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Знакомство с чувством </w:t>
            </w:r>
            <w:r w:rsidR="00793C6B"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гнева </w:t>
            </w:r>
          </w:p>
          <w:p w:rsidR="00035675" w:rsidRPr="002C7B25" w:rsidRDefault="005374C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«Уходи, злость, уходи » корректирование негативных эмоций</w:t>
            </w:r>
          </w:p>
        </w:tc>
        <w:tc>
          <w:tcPr>
            <w:tcW w:w="2268" w:type="dxa"/>
          </w:tcPr>
          <w:p w:rsidR="00035675" w:rsidRPr="002C7B25" w:rsidRDefault="005374C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«Встреча сказочных героев»</w:t>
            </w:r>
            <w:r w:rsidR="0002413E"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="00236972"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2413E" w:rsidRPr="002C7B25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оррекция негативных поведенческих реакций</w:t>
            </w:r>
          </w:p>
          <w:p w:rsidR="00734CFA" w:rsidRPr="002C7B25" w:rsidRDefault="00734CF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Психогимнастика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Злюка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68" w:type="dxa"/>
          </w:tcPr>
          <w:p w:rsidR="00035675" w:rsidRPr="002C7B25" w:rsidRDefault="0002413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«Сбрось усталость»- снятие </w:t>
            </w:r>
            <w:proofErr w:type="gramStart"/>
            <w:r w:rsidR="0008650B" w:rsidRPr="002C7B25">
              <w:rPr>
                <w:rFonts w:ascii="Times New Roman" w:hAnsi="Times New Roman" w:cs="Times New Roman"/>
                <w:sz w:val="26"/>
                <w:szCs w:val="26"/>
              </w:rPr>
              <w:t>эмоциональ-ного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и мышечного напряжения</w:t>
            </w:r>
          </w:p>
        </w:tc>
        <w:tc>
          <w:tcPr>
            <w:tcW w:w="2409" w:type="dxa"/>
          </w:tcPr>
          <w:p w:rsidR="00035675" w:rsidRPr="002C7B25" w:rsidRDefault="00236972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Рисование «</w:t>
            </w:r>
            <w:proofErr w:type="spellStart"/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Взлохмачен-ные</w:t>
            </w:r>
            <w:proofErr w:type="spellEnd"/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человечки»- «перенесение» негативных эмоций на лист бумаги</w:t>
            </w:r>
          </w:p>
        </w:tc>
      </w:tr>
      <w:tr w:rsidR="00AB76A6" w:rsidRPr="002C7B25" w:rsidTr="00773051">
        <w:tc>
          <w:tcPr>
            <w:tcW w:w="1526" w:type="dxa"/>
          </w:tcPr>
          <w:p w:rsidR="00035675" w:rsidRPr="00773051" w:rsidRDefault="00236972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Март</w:t>
            </w:r>
          </w:p>
          <w:p w:rsidR="00236972" w:rsidRPr="002C7B25" w:rsidRDefault="00236972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«Весенние праздники»</w:t>
            </w:r>
          </w:p>
        </w:tc>
        <w:tc>
          <w:tcPr>
            <w:tcW w:w="2410" w:type="dxa"/>
          </w:tcPr>
          <w:p w:rsidR="00035675" w:rsidRPr="002C7B25" w:rsidRDefault="003F7C8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«Волшебные платочки»- развитие умения соотносить движения в соответствии с  предложенными эмоциями</w:t>
            </w:r>
          </w:p>
        </w:tc>
        <w:tc>
          <w:tcPr>
            <w:tcW w:w="2268" w:type="dxa"/>
          </w:tcPr>
          <w:p w:rsidR="00035675" w:rsidRPr="002C7B25" w:rsidRDefault="003F7C8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«Какая моя мамочка» 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-ф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ормирование теплых отношений в семье</w:t>
            </w:r>
          </w:p>
        </w:tc>
        <w:tc>
          <w:tcPr>
            <w:tcW w:w="2268" w:type="dxa"/>
          </w:tcPr>
          <w:p w:rsidR="00035675" w:rsidRPr="002C7B25" w:rsidRDefault="00236972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«Ходит, бродит доброта»</w:t>
            </w:r>
            <w:r w:rsidR="003F7C80"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развитие желания сделать приятное друзьям</w:t>
            </w:r>
          </w:p>
        </w:tc>
        <w:tc>
          <w:tcPr>
            <w:tcW w:w="2409" w:type="dxa"/>
          </w:tcPr>
          <w:p w:rsidR="00035675" w:rsidRPr="002C7B25" w:rsidRDefault="00236972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Изготовление подарков для мам</w:t>
            </w:r>
          </w:p>
        </w:tc>
      </w:tr>
      <w:tr w:rsidR="00AB76A6" w:rsidRPr="002C7B25" w:rsidTr="00773051">
        <w:tc>
          <w:tcPr>
            <w:tcW w:w="1526" w:type="dxa"/>
          </w:tcPr>
          <w:p w:rsidR="00035675" w:rsidRPr="00773051" w:rsidRDefault="003F7C80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Апрель</w:t>
            </w:r>
          </w:p>
          <w:p w:rsidR="003F7C80" w:rsidRPr="002C7B25" w:rsidRDefault="003F7C80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</w:t>
            </w:r>
            <w:r w:rsidR="00CB004C" w:rsidRPr="002C7B25">
              <w:rPr>
                <w:rFonts w:ascii="Times New Roman" w:hAnsi="Times New Roman" w:cs="Times New Roman"/>
                <w:sz w:val="26"/>
                <w:szCs w:val="26"/>
              </w:rPr>
              <w:t>Мои переживания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035675" w:rsidRPr="002C7B25" w:rsidRDefault="00CB004C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Знакомство с чувством вины и стыда. Корректировка негативных переживаний</w:t>
            </w:r>
          </w:p>
        </w:tc>
        <w:tc>
          <w:tcPr>
            <w:tcW w:w="2268" w:type="dxa"/>
          </w:tcPr>
          <w:p w:rsidR="00035675" w:rsidRPr="002C7B25" w:rsidRDefault="00CB004C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«Кто виноват?» рассматривание с детьми иллюстраций на соответствующую тему</w:t>
            </w:r>
          </w:p>
        </w:tc>
        <w:tc>
          <w:tcPr>
            <w:tcW w:w="2268" w:type="dxa"/>
          </w:tcPr>
          <w:p w:rsidR="00035675" w:rsidRPr="002C7B25" w:rsidRDefault="00CB004C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«Врасти в землю»- придание чувства уверенности в себе</w:t>
            </w:r>
          </w:p>
          <w:p w:rsidR="00CB004C" w:rsidRPr="002C7B25" w:rsidRDefault="00CB004C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«Клубочек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»-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развитие умений быть внимательными</w:t>
            </w:r>
            <w:r w:rsidR="00734CFA"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друг к другу.</w:t>
            </w:r>
          </w:p>
        </w:tc>
        <w:tc>
          <w:tcPr>
            <w:tcW w:w="2409" w:type="dxa"/>
          </w:tcPr>
          <w:p w:rsidR="00035675" w:rsidRPr="002C7B25" w:rsidRDefault="00734CF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Комплекс «На лесной поляне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»-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снятие эмоционального напряжения, мышечных зажимов, ауторелаксация.</w:t>
            </w:r>
          </w:p>
        </w:tc>
      </w:tr>
      <w:tr w:rsidR="00AB76A6" w:rsidRPr="002C7B25" w:rsidTr="00773051">
        <w:tc>
          <w:tcPr>
            <w:tcW w:w="1526" w:type="dxa"/>
          </w:tcPr>
          <w:p w:rsidR="00035675" w:rsidRPr="00773051" w:rsidRDefault="00734CFA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7305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Май</w:t>
            </w:r>
          </w:p>
          <w:p w:rsidR="00734CFA" w:rsidRPr="002C7B25" w:rsidRDefault="00734CF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Тема: «Я забочусь о себе»</w:t>
            </w:r>
          </w:p>
        </w:tc>
        <w:tc>
          <w:tcPr>
            <w:tcW w:w="2410" w:type="dxa"/>
          </w:tcPr>
          <w:p w:rsidR="00734CFA" w:rsidRPr="002C7B25" w:rsidRDefault="00734CF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Закрепление знаний о чувствах. </w:t>
            </w:r>
          </w:p>
          <w:p w:rsidR="00035675" w:rsidRPr="002C7B25" w:rsidRDefault="00734CF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: «Как влияют мои чувства на меня и на других»</w:t>
            </w:r>
          </w:p>
        </w:tc>
        <w:tc>
          <w:tcPr>
            <w:tcW w:w="2268" w:type="dxa"/>
          </w:tcPr>
          <w:p w:rsidR="00035675" w:rsidRPr="002C7B25" w:rsidRDefault="0008650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«Азбука эмоций» закрепление знаний о чувствах, выраженных в </w:t>
            </w:r>
            <w:proofErr w:type="spell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пантограммах</w:t>
            </w:r>
            <w:proofErr w:type="spellEnd"/>
          </w:p>
        </w:tc>
        <w:tc>
          <w:tcPr>
            <w:tcW w:w="2268" w:type="dxa"/>
          </w:tcPr>
          <w:p w:rsidR="00035675" w:rsidRPr="002C7B25" w:rsidRDefault="00734CF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«Гора с плеч»</w:t>
            </w:r>
          </w:p>
          <w:p w:rsidR="0008650B" w:rsidRPr="002C7B25" w:rsidRDefault="0008650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gramStart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Ты-лев</w:t>
            </w:r>
            <w:proofErr w:type="gramEnd"/>
            <w:r w:rsidRPr="002C7B25">
              <w:rPr>
                <w:rFonts w:ascii="Times New Roman" w:hAnsi="Times New Roman" w:cs="Times New Roman"/>
                <w:sz w:val="26"/>
                <w:szCs w:val="26"/>
              </w:rPr>
              <w:t>»- повышение чувства уверенности в себе</w:t>
            </w:r>
          </w:p>
        </w:tc>
        <w:tc>
          <w:tcPr>
            <w:tcW w:w="2409" w:type="dxa"/>
          </w:tcPr>
          <w:p w:rsidR="00035675" w:rsidRPr="002C7B25" w:rsidRDefault="00734CFA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B25">
              <w:rPr>
                <w:rFonts w:ascii="Times New Roman" w:hAnsi="Times New Roman" w:cs="Times New Roman"/>
                <w:sz w:val="26"/>
                <w:szCs w:val="26"/>
              </w:rPr>
              <w:t xml:space="preserve">Рисование «Русские горки»- изображение своих чувств </w:t>
            </w:r>
          </w:p>
        </w:tc>
      </w:tr>
    </w:tbl>
    <w:p w:rsidR="00035675" w:rsidRPr="00AF31DB" w:rsidRDefault="00035675" w:rsidP="00A677FF">
      <w:pPr>
        <w:rPr>
          <w:sz w:val="28"/>
          <w:szCs w:val="28"/>
        </w:rPr>
      </w:pPr>
    </w:p>
    <w:p w:rsidR="00035675" w:rsidRDefault="00035675" w:rsidP="00A677FF">
      <w:pPr>
        <w:spacing w:after="0" w:line="240" w:lineRule="auto"/>
      </w:pPr>
    </w:p>
    <w:p w:rsidR="00506035" w:rsidRDefault="00506035" w:rsidP="00A677FF"/>
    <w:p w:rsidR="00506035" w:rsidRDefault="00506035" w:rsidP="00A677FF"/>
    <w:p w:rsidR="00506035" w:rsidRDefault="00506035" w:rsidP="00A677FF"/>
    <w:p w:rsidR="00773051" w:rsidRDefault="00773051" w:rsidP="00A677FF"/>
    <w:p w:rsidR="00773051" w:rsidRDefault="00773051" w:rsidP="00A677FF"/>
    <w:p w:rsidR="00773051" w:rsidRDefault="00773051" w:rsidP="00A677FF"/>
    <w:p w:rsidR="00773051" w:rsidRDefault="00773051" w:rsidP="00A677FF"/>
    <w:p w:rsidR="00697E28" w:rsidRPr="00951A35" w:rsidRDefault="00506035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951A35">
        <w:rPr>
          <w:rFonts w:ascii="Times New Roman" w:hAnsi="Times New Roman" w:cs="Times New Roman"/>
          <w:b/>
          <w:color w:val="0070C0"/>
          <w:sz w:val="26"/>
          <w:szCs w:val="26"/>
        </w:rPr>
        <w:lastRenderedPageBreak/>
        <w:t xml:space="preserve">ТЕМАТИЧЕСКОЕ ПЛАНИРОВАНИЕ </w:t>
      </w:r>
    </w:p>
    <w:p w:rsidR="00697E28" w:rsidRPr="00951A35" w:rsidRDefault="00506035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951A35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 ПО РАЗВИТИЮ ЭМОЦИОНАЛЬНОЙ СФЕРЫ   </w:t>
      </w:r>
    </w:p>
    <w:p w:rsidR="00506035" w:rsidRPr="00951A35" w:rsidRDefault="00506035" w:rsidP="00697E28">
      <w:pPr>
        <w:spacing w:after="0" w:line="48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  <w:r w:rsidRPr="00951A35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ДЕТЕЙ ПОДГОТОВИТЕЛЬНОЙ </w:t>
      </w:r>
      <w:r w:rsidR="00697E28" w:rsidRPr="00951A35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К ШКОЛЕ </w:t>
      </w:r>
      <w:r w:rsidRPr="00951A35">
        <w:rPr>
          <w:rFonts w:ascii="Times New Roman" w:hAnsi="Times New Roman" w:cs="Times New Roman"/>
          <w:b/>
          <w:color w:val="0070C0"/>
          <w:sz w:val="26"/>
          <w:szCs w:val="26"/>
        </w:rPr>
        <w:t>ГРУППЫ</w:t>
      </w:r>
    </w:p>
    <w:p w:rsidR="00697E28" w:rsidRPr="00697E28" w:rsidRDefault="00697E28" w:rsidP="00697E28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  <w:u w:val="single"/>
        </w:rPr>
      </w:pPr>
    </w:p>
    <w:tbl>
      <w:tblPr>
        <w:tblStyle w:val="a3"/>
        <w:tblW w:w="10881" w:type="dxa"/>
        <w:tblLayout w:type="fixed"/>
        <w:tblLook w:val="04A0"/>
      </w:tblPr>
      <w:tblGrid>
        <w:gridCol w:w="1531"/>
        <w:gridCol w:w="2405"/>
        <w:gridCol w:w="2268"/>
        <w:gridCol w:w="2409"/>
        <w:gridCol w:w="2268"/>
      </w:tblGrid>
      <w:tr w:rsidR="00B4294C" w:rsidRPr="00697E28" w:rsidTr="00697E28">
        <w:trPr>
          <w:trHeight w:val="147"/>
        </w:trPr>
        <w:tc>
          <w:tcPr>
            <w:tcW w:w="1531" w:type="dxa"/>
            <w:shd w:val="clear" w:color="auto" w:fill="99FF66"/>
          </w:tcPr>
          <w:p w:rsidR="00506035" w:rsidRPr="00697E28" w:rsidRDefault="00506035" w:rsidP="00697E28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НЕДЕЛЯ</w:t>
            </w:r>
          </w:p>
          <w:p w:rsidR="00506035" w:rsidRPr="00697E28" w:rsidRDefault="00506035" w:rsidP="00697E28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МЕСЯЦ</w:t>
            </w:r>
          </w:p>
        </w:tc>
        <w:tc>
          <w:tcPr>
            <w:tcW w:w="2405" w:type="dxa"/>
            <w:shd w:val="clear" w:color="auto" w:fill="99FF66"/>
          </w:tcPr>
          <w:p w:rsidR="00506035" w:rsidRPr="00697E28" w:rsidRDefault="00506035" w:rsidP="00697E28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1 НЕДЕЛЯ</w:t>
            </w:r>
          </w:p>
        </w:tc>
        <w:tc>
          <w:tcPr>
            <w:tcW w:w="2268" w:type="dxa"/>
            <w:shd w:val="clear" w:color="auto" w:fill="99FF66"/>
          </w:tcPr>
          <w:p w:rsidR="00506035" w:rsidRPr="00697E28" w:rsidRDefault="00506035" w:rsidP="00697E28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2 НЕДЕЛЯ</w:t>
            </w:r>
          </w:p>
        </w:tc>
        <w:tc>
          <w:tcPr>
            <w:tcW w:w="2409" w:type="dxa"/>
            <w:shd w:val="clear" w:color="auto" w:fill="99FF66"/>
          </w:tcPr>
          <w:p w:rsidR="00506035" w:rsidRPr="00697E28" w:rsidRDefault="00506035" w:rsidP="00697E28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3 НЕДЕЛЯ</w:t>
            </w:r>
          </w:p>
        </w:tc>
        <w:tc>
          <w:tcPr>
            <w:tcW w:w="2268" w:type="dxa"/>
            <w:shd w:val="clear" w:color="auto" w:fill="99FF66"/>
          </w:tcPr>
          <w:p w:rsidR="00506035" w:rsidRPr="00697E28" w:rsidRDefault="00506035" w:rsidP="00697E28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b/>
                <w:color w:val="0070C0"/>
                <w:sz w:val="26"/>
                <w:szCs w:val="26"/>
              </w:rPr>
              <w:t>4 НЕДЕЛЯ</w:t>
            </w:r>
          </w:p>
        </w:tc>
      </w:tr>
      <w:tr w:rsidR="00B4294C" w:rsidRPr="00697E28" w:rsidTr="00697E28">
        <w:trPr>
          <w:trHeight w:val="147"/>
        </w:trPr>
        <w:tc>
          <w:tcPr>
            <w:tcW w:w="1531" w:type="dxa"/>
          </w:tcPr>
          <w:p w:rsidR="00506035" w:rsidRPr="00697E28" w:rsidRDefault="00506035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Сентябрь</w:t>
            </w:r>
          </w:p>
          <w:p w:rsidR="00697E28" w:rsidRDefault="00506035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Тема: </w:t>
            </w:r>
          </w:p>
          <w:p w:rsidR="00506035" w:rsidRPr="00697E28" w:rsidRDefault="00506035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«М</w:t>
            </w:r>
            <w:proofErr w:type="gramStart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ы-</w:t>
            </w:r>
            <w:proofErr w:type="gramEnd"/>
            <w:r w:rsidR="00186CF8"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будущие школьники»</w:t>
            </w:r>
          </w:p>
        </w:tc>
        <w:tc>
          <w:tcPr>
            <w:tcW w:w="2405" w:type="dxa"/>
          </w:tcPr>
          <w:p w:rsidR="00506035" w:rsidRPr="00697E28" w:rsidRDefault="00186CF8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Способствовать осознанию нового статуса, необходимости приобретения положительных морально-волевых качеств</w:t>
            </w:r>
          </w:p>
        </w:tc>
        <w:tc>
          <w:tcPr>
            <w:tcW w:w="2268" w:type="dxa"/>
          </w:tcPr>
          <w:p w:rsidR="00506035" w:rsidRPr="00697E28" w:rsidRDefault="00186CF8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«Я глазами других»</w:t>
            </w:r>
            <w:r w:rsidR="001028E5"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дать детям представление об индивидуальности, неповторимости каждого из них. Развивать уверенность в себе</w:t>
            </w:r>
          </w:p>
        </w:tc>
        <w:tc>
          <w:tcPr>
            <w:tcW w:w="2409" w:type="dxa"/>
          </w:tcPr>
          <w:p w:rsidR="00506035" w:rsidRPr="00697E28" w:rsidRDefault="001028E5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Закрепить понятие о сходствах и различиях в одежде девочек и мальчиков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06035" w:rsidRPr="00697E28" w:rsidRDefault="001028E5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Психогимнастика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6E7FF8" w:rsidRPr="00697E28">
              <w:rPr>
                <w:rFonts w:ascii="Times New Roman" w:hAnsi="Times New Roman" w:cs="Times New Roman"/>
                <w:sz w:val="26"/>
                <w:szCs w:val="26"/>
              </w:rPr>
              <w:t>Волшебный стул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6E7FF8" w:rsidRPr="00697E28">
              <w:rPr>
                <w:rFonts w:ascii="Times New Roman" w:hAnsi="Times New Roman" w:cs="Times New Roman"/>
                <w:sz w:val="26"/>
                <w:szCs w:val="26"/>
              </w:rPr>
              <w:t>- Способствовать повышению самооценки ребенка, улучшению взаимоотношений между детьми.</w:t>
            </w:r>
          </w:p>
        </w:tc>
      </w:tr>
      <w:tr w:rsidR="00B4294C" w:rsidRPr="00697E28" w:rsidTr="00697E28">
        <w:trPr>
          <w:trHeight w:val="147"/>
        </w:trPr>
        <w:tc>
          <w:tcPr>
            <w:tcW w:w="1531" w:type="dxa"/>
          </w:tcPr>
          <w:p w:rsidR="00506035" w:rsidRPr="00697E28" w:rsidRDefault="006E7FF8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Октябрь</w:t>
            </w:r>
          </w:p>
          <w:p w:rsidR="006E7FF8" w:rsidRPr="00697E28" w:rsidRDefault="006E7FF8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Тема: «Труд людей»</w:t>
            </w:r>
          </w:p>
        </w:tc>
        <w:tc>
          <w:tcPr>
            <w:tcW w:w="2405" w:type="dxa"/>
          </w:tcPr>
          <w:p w:rsidR="00506035" w:rsidRPr="00697E28" w:rsidRDefault="00547738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«Что такое уважение и кто его достоин?»</w:t>
            </w:r>
          </w:p>
          <w:p w:rsidR="00793C6B" w:rsidRPr="00697E28" w:rsidRDefault="00793C6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951A35" w:rsidRDefault="00547738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Расска</w:t>
            </w:r>
            <w:r w:rsidR="00951A35">
              <w:rPr>
                <w:rFonts w:ascii="Times New Roman" w:hAnsi="Times New Roman" w:cs="Times New Roman"/>
                <w:sz w:val="26"/>
                <w:szCs w:val="26"/>
              </w:rPr>
              <w:t>зы детей о профессии родителей.</w:t>
            </w:r>
          </w:p>
          <w:p w:rsidR="00506035" w:rsidRPr="00697E28" w:rsidRDefault="00547738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Побуждать детей гордиться трудовыми успехами и заслугами родителей</w:t>
            </w:r>
          </w:p>
        </w:tc>
        <w:tc>
          <w:tcPr>
            <w:tcW w:w="2409" w:type="dxa"/>
          </w:tcPr>
          <w:p w:rsidR="00506035" w:rsidRPr="00697E28" w:rsidRDefault="00547738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«Что хочет сделать Машина мама</w:t>
            </w:r>
            <w:proofErr w:type="gramStart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793C6B" w:rsidRPr="00697E2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gramEnd"/>
            <w:r w:rsidR="00793C6B" w:rsidRPr="00697E28">
              <w:rPr>
                <w:rFonts w:ascii="Times New Roman" w:hAnsi="Times New Roman" w:cs="Times New Roman"/>
                <w:sz w:val="26"/>
                <w:szCs w:val="26"/>
              </w:rPr>
              <w:t>развитие способности различать вербальные проявления эмоций, формирование представлений о причинах и последствиях эмоционального состояния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06035" w:rsidRPr="00697E28" w:rsidRDefault="00793C6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«Врасти в землю»</w:t>
            </w:r>
          </w:p>
          <w:p w:rsidR="00C633E7" w:rsidRPr="00697E28" w:rsidRDefault="00C633E7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придание чувства уверенности в себе</w:t>
            </w:r>
          </w:p>
        </w:tc>
      </w:tr>
      <w:tr w:rsidR="00B4294C" w:rsidRPr="00697E28" w:rsidTr="00697E28">
        <w:trPr>
          <w:trHeight w:val="147"/>
        </w:trPr>
        <w:tc>
          <w:tcPr>
            <w:tcW w:w="1531" w:type="dxa"/>
          </w:tcPr>
          <w:p w:rsidR="00506035" w:rsidRPr="00697E28" w:rsidRDefault="00A9493B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Ноябрь</w:t>
            </w:r>
          </w:p>
          <w:p w:rsidR="00A9493B" w:rsidRPr="00697E28" w:rsidRDefault="00A9493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Тема: «Культура поведения»</w:t>
            </w:r>
          </w:p>
        </w:tc>
        <w:tc>
          <w:tcPr>
            <w:tcW w:w="2405" w:type="dxa"/>
          </w:tcPr>
          <w:p w:rsidR="00A9493B" w:rsidRPr="00697E28" w:rsidRDefault="00A9493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Беседа: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«Все начинается со слова «здравствуй»», «С кем и как можно поздороваться и попрощаться» </w:t>
            </w:r>
          </w:p>
        </w:tc>
        <w:tc>
          <w:tcPr>
            <w:tcW w:w="2268" w:type="dxa"/>
          </w:tcPr>
          <w:p w:rsidR="00506035" w:rsidRPr="00697E28" w:rsidRDefault="00A9493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Чтение К. </w:t>
            </w:r>
            <w:proofErr w:type="spellStart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Дольто-Толич</w:t>
            </w:r>
            <w:proofErr w:type="spellEnd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gramStart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вежливо-невежливо</w:t>
            </w:r>
            <w:proofErr w:type="gramEnd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», О. </w:t>
            </w:r>
            <w:proofErr w:type="spellStart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Дриз</w:t>
            </w:r>
            <w:proofErr w:type="spellEnd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«добрые слова» </w:t>
            </w:r>
          </w:p>
          <w:p w:rsidR="00A9493B" w:rsidRPr="00697E28" w:rsidRDefault="00A9493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и./упр. «Кто первый поздоровается» </w:t>
            </w:r>
          </w:p>
        </w:tc>
        <w:tc>
          <w:tcPr>
            <w:tcW w:w="2409" w:type="dxa"/>
          </w:tcPr>
          <w:p w:rsidR="00506035" w:rsidRPr="00697E28" w:rsidRDefault="00A9493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Игра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«Солнечный заяц» снятие психоэмоционального напряжения. Беседа «Умеешь ли ты дружить» 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506035" w:rsidRPr="00697E28" w:rsidRDefault="00A9493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Дидактическая игра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«Вежливый ручеек». </w:t>
            </w:r>
          </w:p>
          <w:p w:rsidR="00A9493B" w:rsidRPr="00697E28" w:rsidRDefault="00A9493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Чтение М. </w:t>
            </w:r>
            <w:proofErr w:type="spellStart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Пляцковкого</w:t>
            </w:r>
            <w:proofErr w:type="spellEnd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«Урок дружбы» </w:t>
            </w:r>
          </w:p>
        </w:tc>
      </w:tr>
      <w:tr w:rsidR="00B4294C" w:rsidRPr="00697E28" w:rsidTr="00697E28">
        <w:trPr>
          <w:trHeight w:val="147"/>
        </w:trPr>
        <w:tc>
          <w:tcPr>
            <w:tcW w:w="1531" w:type="dxa"/>
          </w:tcPr>
          <w:p w:rsidR="00506035" w:rsidRPr="00697E28" w:rsidRDefault="00A9493B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Декабрь</w:t>
            </w:r>
          </w:p>
          <w:p w:rsidR="00697E28" w:rsidRDefault="00A9493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Тема: </w:t>
            </w:r>
          </w:p>
          <w:p w:rsidR="00A9493B" w:rsidRPr="00697E28" w:rsidRDefault="00A9493B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«О ком мы можем позаботиться»</w:t>
            </w:r>
          </w:p>
        </w:tc>
        <w:tc>
          <w:tcPr>
            <w:tcW w:w="2405" w:type="dxa"/>
          </w:tcPr>
          <w:p w:rsidR="00506035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Беседа: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«Мы защитники малышей». Игра «Азбука настроений»</w:t>
            </w:r>
          </w:p>
        </w:tc>
        <w:tc>
          <w:tcPr>
            <w:tcW w:w="2268" w:type="dxa"/>
          </w:tcPr>
          <w:p w:rsidR="00506035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Чтение А. Барто «Особое поручение». </w:t>
            </w: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«Эмоции» </w:t>
            </w:r>
          </w:p>
        </w:tc>
        <w:tc>
          <w:tcPr>
            <w:tcW w:w="2409" w:type="dxa"/>
          </w:tcPr>
          <w:p w:rsidR="00A677FF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«Как мы можем позаботиться о старших».</w:t>
            </w:r>
          </w:p>
          <w:p w:rsidR="00A677FF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Продуктивная деятельность «Подарки пожилым людям» </w:t>
            </w:r>
          </w:p>
          <w:p w:rsidR="00697E28" w:rsidRPr="00697E28" w:rsidRDefault="00697E28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06035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Упражнения по воспитанию выразительности речи</w:t>
            </w:r>
            <w:r w:rsidR="00951A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(в состоянии гнева, радости, скуки) </w:t>
            </w:r>
          </w:p>
        </w:tc>
      </w:tr>
      <w:tr w:rsidR="00B4294C" w:rsidRPr="00697E28" w:rsidTr="00697E28">
        <w:trPr>
          <w:trHeight w:val="147"/>
        </w:trPr>
        <w:tc>
          <w:tcPr>
            <w:tcW w:w="1531" w:type="dxa"/>
          </w:tcPr>
          <w:p w:rsidR="00506035" w:rsidRPr="00697E28" w:rsidRDefault="00A677FF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 xml:space="preserve">Январь </w:t>
            </w:r>
          </w:p>
          <w:p w:rsidR="00A677FF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Тема: «Кому мы можем помочь» </w:t>
            </w:r>
          </w:p>
        </w:tc>
        <w:tc>
          <w:tcPr>
            <w:tcW w:w="2405" w:type="dxa"/>
          </w:tcPr>
          <w:p w:rsidR="00506035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Рассматривание фотографий и иллюстраций разных эмоциональных состояний детей</w:t>
            </w:r>
          </w:p>
        </w:tc>
        <w:tc>
          <w:tcPr>
            <w:tcW w:w="2268" w:type="dxa"/>
          </w:tcPr>
          <w:p w:rsidR="00A677FF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Дидактическое упражнение «Угадай мое настроение», «передай свое настроение».</w:t>
            </w:r>
          </w:p>
          <w:p w:rsidR="00A677FF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Чтение В. Осеевой «Печенье» </w:t>
            </w:r>
          </w:p>
        </w:tc>
        <w:tc>
          <w:tcPr>
            <w:tcW w:w="2409" w:type="dxa"/>
          </w:tcPr>
          <w:p w:rsidR="00506035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«Я или мы», «Не жди, когда тебя попросят о помощи: учись сам видеть, кому нужна помощь».</w:t>
            </w:r>
          </w:p>
        </w:tc>
        <w:tc>
          <w:tcPr>
            <w:tcW w:w="2268" w:type="dxa"/>
          </w:tcPr>
          <w:p w:rsidR="00506035" w:rsidRPr="00697E28" w:rsidRDefault="00A677FF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«Раз, два, три - настроение замри» развитие способности определять эмоциональное состояние людей и выражать его с помощью мимики</w:t>
            </w:r>
          </w:p>
        </w:tc>
      </w:tr>
      <w:tr w:rsidR="00B4294C" w:rsidRPr="00697E28" w:rsidTr="00697E28">
        <w:trPr>
          <w:trHeight w:val="147"/>
        </w:trPr>
        <w:tc>
          <w:tcPr>
            <w:tcW w:w="1531" w:type="dxa"/>
          </w:tcPr>
          <w:p w:rsidR="00506035" w:rsidRPr="00697E28" w:rsidRDefault="00A677FF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E4AED" w:rsidRPr="00697E2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Февраль </w:t>
            </w:r>
          </w:p>
          <w:p w:rsidR="007E4AED" w:rsidRPr="00697E28" w:rsidRDefault="007E4AED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Тема: «Разговор </w:t>
            </w:r>
            <w:proofErr w:type="gramStart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со</w:t>
            </w:r>
            <w:proofErr w:type="gramEnd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взрослыми»</w:t>
            </w:r>
          </w:p>
        </w:tc>
        <w:tc>
          <w:tcPr>
            <w:tcW w:w="2405" w:type="dxa"/>
          </w:tcPr>
          <w:p w:rsidR="00506035" w:rsidRPr="00697E28" w:rsidRDefault="007E4AED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Беседа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«Вежливость в разговоре»</w:t>
            </w:r>
          </w:p>
          <w:p w:rsidR="007E4AED" w:rsidRPr="00697E28" w:rsidRDefault="007E4AED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Психогимнастика «Шалтай-болтай»  </w:t>
            </w:r>
          </w:p>
        </w:tc>
        <w:tc>
          <w:tcPr>
            <w:tcW w:w="2268" w:type="dxa"/>
          </w:tcPr>
          <w:p w:rsidR="00506035" w:rsidRPr="00697E28" w:rsidRDefault="007E4AED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«Вот так» Формирование представлений о различных эмоциональных состояниях людей и причинах этого состояния</w:t>
            </w:r>
          </w:p>
        </w:tc>
        <w:tc>
          <w:tcPr>
            <w:tcW w:w="2409" w:type="dxa"/>
          </w:tcPr>
          <w:p w:rsidR="00506035" w:rsidRPr="00697E28" w:rsidRDefault="007E4AED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Чтение С. Маршака «Рассказ о неизвестном герое» закреплять представление о скромности и зазнайстве </w:t>
            </w:r>
          </w:p>
        </w:tc>
        <w:tc>
          <w:tcPr>
            <w:tcW w:w="2268" w:type="dxa"/>
          </w:tcPr>
          <w:p w:rsidR="007E4AED" w:rsidRPr="00697E28" w:rsidRDefault="007E4AED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Дидактическое упражнение «Докажи что ты прав».</w:t>
            </w:r>
          </w:p>
          <w:p w:rsidR="00506035" w:rsidRPr="00697E28" w:rsidRDefault="007E4AED" w:rsidP="007E4A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«Всегда ли правы взрослые» </w:t>
            </w:r>
          </w:p>
        </w:tc>
      </w:tr>
      <w:tr w:rsidR="00B4294C" w:rsidRPr="00697E28" w:rsidTr="00697E28">
        <w:trPr>
          <w:trHeight w:val="147"/>
        </w:trPr>
        <w:tc>
          <w:tcPr>
            <w:tcW w:w="1531" w:type="dxa"/>
          </w:tcPr>
          <w:p w:rsidR="007E4AED" w:rsidRPr="00697E28" w:rsidRDefault="007E4AED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Март </w:t>
            </w:r>
          </w:p>
          <w:p w:rsidR="00506035" w:rsidRPr="00697E28" w:rsidRDefault="007E4AED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Тема: «Гостеприимство – хорошая черта»</w:t>
            </w:r>
          </w:p>
        </w:tc>
        <w:tc>
          <w:tcPr>
            <w:tcW w:w="2405" w:type="dxa"/>
          </w:tcPr>
          <w:p w:rsidR="00506035" w:rsidRPr="00697E28" w:rsidRDefault="001D743D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«Гости в дом - радость в нем». Чтение русской народной сказки «Лиса и журавль» закрепление навыков гостевого этикета</w:t>
            </w:r>
          </w:p>
        </w:tc>
        <w:tc>
          <w:tcPr>
            <w:tcW w:w="2268" w:type="dxa"/>
          </w:tcPr>
          <w:p w:rsidR="00506035" w:rsidRPr="00697E28" w:rsidRDefault="001D743D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Пальчиковый этюд «Поссорились и помирились» </w:t>
            </w:r>
            <w:r w:rsidR="007451BE" w:rsidRPr="00697E28">
              <w:rPr>
                <w:rFonts w:ascii="Times New Roman" w:hAnsi="Times New Roman" w:cs="Times New Roman"/>
                <w:sz w:val="26"/>
                <w:szCs w:val="26"/>
              </w:rPr>
              <w:t>развитие мелкой моторики, невербальных средств изображения эмоционального состояния.</w:t>
            </w:r>
          </w:p>
          <w:p w:rsidR="007451BE" w:rsidRPr="00697E28" w:rsidRDefault="007451B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Чтение О. Григорьева «Гостеприимство» </w:t>
            </w:r>
          </w:p>
        </w:tc>
        <w:tc>
          <w:tcPr>
            <w:tcW w:w="2409" w:type="dxa"/>
          </w:tcPr>
          <w:p w:rsidR="00506035" w:rsidRPr="00697E28" w:rsidRDefault="007451B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Дидактические упражнения «Встреча гостей», «Угощение гостей» «Прощаемся с гостями» </w:t>
            </w:r>
          </w:p>
        </w:tc>
        <w:tc>
          <w:tcPr>
            <w:tcW w:w="2268" w:type="dxa"/>
          </w:tcPr>
          <w:p w:rsidR="00506035" w:rsidRPr="00697E28" w:rsidRDefault="007451B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«Что такое хорошо и что такое плохо» закреплять умения и давать оценку своим поступкам. </w:t>
            </w:r>
          </w:p>
          <w:p w:rsidR="007451BE" w:rsidRPr="00697E28" w:rsidRDefault="007451B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«Комплименты» </w:t>
            </w:r>
          </w:p>
        </w:tc>
      </w:tr>
      <w:tr w:rsidR="00B4294C" w:rsidRPr="00697E28" w:rsidTr="00697E28">
        <w:trPr>
          <w:trHeight w:val="3956"/>
        </w:trPr>
        <w:tc>
          <w:tcPr>
            <w:tcW w:w="1531" w:type="dxa"/>
          </w:tcPr>
          <w:p w:rsidR="00506035" w:rsidRPr="00697E28" w:rsidRDefault="007451BE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Апрель</w:t>
            </w:r>
          </w:p>
          <w:p w:rsidR="007451BE" w:rsidRPr="00697E28" w:rsidRDefault="007451B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Тема: «Правда и ложь» </w:t>
            </w:r>
          </w:p>
        </w:tc>
        <w:tc>
          <w:tcPr>
            <w:tcW w:w="2405" w:type="dxa"/>
          </w:tcPr>
          <w:p w:rsidR="00506035" w:rsidRPr="00697E28" w:rsidRDefault="007451B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Чтение В. </w:t>
            </w:r>
            <w:proofErr w:type="spellStart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Бахнова</w:t>
            </w:r>
            <w:proofErr w:type="spellEnd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«Сказка о </w:t>
            </w:r>
            <w:proofErr w:type="gramStart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том</w:t>
            </w:r>
            <w:proofErr w:type="gramEnd"/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как опасна ложь» продолжение формирования представления о честности и лживости </w:t>
            </w:r>
          </w:p>
        </w:tc>
        <w:tc>
          <w:tcPr>
            <w:tcW w:w="2268" w:type="dxa"/>
          </w:tcPr>
          <w:p w:rsidR="00506035" w:rsidRPr="00697E28" w:rsidRDefault="007451B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«Актеры» развитие способности изображать эмоции невербальными средствами.  Объяснение детям отличия лжи от выдумки </w:t>
            </w:r>
          </w:p>
        </w:tc>
        <w:tc>
          <w:tcPr>
            <w:tcW w:w="2409" w:type="dxa"/>
          </w:tcPr>
          <w:p w:rsidR="00506035" w:rsidRPr="00697E28" w:rsidRDefault="007451B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 xml:space="preserve">Игра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«Кубики с эмоциями» дифференцирование положительных и отрицательных эмоций </w:t>
            </w:r>
          </w:p>
        </w:tc>
        <w:tc>
          <w:tcPr>
            <w:tcW w:w="2268" w:type="dxa"/>
          </w:tcPr>
          <w:p w:rsidR="00506035" w:rsidRPr="00697E28" w:rsidRDefault="007451BE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>Чтение Н. Носова «Огурцы»</w:t>
            </w:r>
            <w:r w:rsidR="00B4294C"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умения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4294C" w:rsidRPr="00697E28">
              <w:rPr>
                <w:rFonts w:ascii="Times New Roman" w:hAnsi="Times New Roman" w:cs="Times New Roman"/>
                <w:sz w:val="26"/>
                <w:szCs w:val="26"/>
              </w:rPr>
              <w:t>справедливо и доброжелательно оценивать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4294C" w:rsidRPr="00697E28">
              <w:rPr>
                <w:rFonts w:ascii="Times New Roman" w:hAnsi="Times New Roman" w:cs="Times New Roman"/>
                <w:sz w:val="26"/>
                <w:szCs w:val="26"/>
              </w:rPr>
              <w:t>поступки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других людей</w:t>
            </w:r>
            <w:r w:rsidR="00B4294C" w:rsidRPr="00697E2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4294C" w:rsidRPr="00697E28" w:rsidRDefault="00B4294C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Беседа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«Справедливость – хорошее качество человека» </w:t>
            </w:r>
          </w:p>
        </w:tc>
      </w:tr>
      <w:tr w:rsidR="00B4294C" w:rsidRPr="00697E28" w:rsidTr="00697E28">
        <w:trPr>
          <w:trHeight w:val="2888"/>
        </w:trPr>
        <w:tc>
          <w:tcPr>
            <w:tcW w:w="1531" w:type="dxa"/>
          </w:tcPr>
          <w:p w:rsidR="00506035" w:rsidRPr="00697E28" w:rsidRDefault="00B4294C" w:rsidP="00A677F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>Май</w:t>
            </w:r>
          </w:p>
          <w:p w:rsidR="00B4294C" w:rsidRPr="00697E28" w:rsidRDefault="00B4294C" w:rsidP="00B429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Тема: «Мы в общественном месте» </w:t>
            </w:r>
          </w:p>
        </w:tc>
        <w:tc>
          <w:tcPr>
            <w:tcW w:w="2405" w:type="dxa"/>
          </w:tcPr>
          <w:p w:rsidR="00506035" w:rsidRPr="00697E28" w:rsidRDefault="00B4294C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Беседа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«Как мы ведем себя на улице, в магазине, поликлинике»</w:t>
            </w:r>
          </w:p>
        </w:tc>
        <w:tc>
          <w:tcPr>
            <w:tcW w:w="2268" w:type="dxa"/>
          </w:tcPr>
          <w:p w:rsidR="00506035" w:rsidRPr="00697E28" w:rsidRDefault="00B4294C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Чтение В. Сухомлинского «Почему плачет синичка» «Стыдно перед соловушкой» формирование навыков культуры поведения в природе </w:t>
            </w:r>
          </w:p>
        </w:tc>
        <w:tc>
          <w:tcPr>
            <w:tcW w:w="2409" w:type="dxa"/>
          </w:tcPr>
          <w:p w:rsidR="00506035" w:rsidRPr="00697E28" w:rsidRDefault="00B4294C" w:rsidP="00B429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Дидактическое упражнение «Как сказать, чтобы не обидеть» </w:t>
            </w:r>
          </w:p>
          <w:p w:rsidR="00B4294C" w:rsidRPr="00697E28" w:rsidRDefault="00B4294C" w:rsidP="00B429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Психогимнастика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 «Встреча сказочных героев» коррекция негативных поведенческих реакций, формирование нового опыта отношений в совместной игре</w:t>
            </w:r>
            <w:bookmarkStart w:id="0" w:name="_GoBack"/>
            <w:bookmarkEnd w:id="0"/>
          </w:p>
        </w:tc>
        <w:tc>
          <w:tcPr>
            <w:tcW w:w="2268" w:type="dxa"/>
          </w:tcPr>
          <w:p w:rsidR="00506035" w:rsidRPr="00697E28" w:rsidRDefault="00B4294C" w:rsidP="00A677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A3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Беседа </w:t>
            </w:r>
            <w:r w:rsidRPr="00697E28">
              <w:rPr>
                <w:rFonts w:ascii="Times New Roman" w:hAnsi="Times New Roman" w:cs="Times New Roman"/>
                <w:sz w:val="26"/>
                <w:szCs w:val="26"/>
              </w:rPr>
              <w:t xml:space="preserve">«Кто такие интеллигенты» закрепление и систематизирование этических представлений, подведение к осмыслению понятий «Интеллигентность, порядочность» </w:t>
            </w:r>
          </w:p>
        </w:tc>
      </w:tr>
    </w:tbl>
    <w:p w:rsidR="00506035" w:rsidRPr="00697E28" w:rsidRDefault="00506035" w:rsidP="00A677FF">
      <w:pPr>
        <w:rPr>
          <w:b/>
          <w:sz w:val="26"/>
          <w:szCs w:val="26"/>
          <w:u w:val="single"/>
        </w:rPr>
      </w:pPr>
    </w:p>
    <w:sectPr w:rsidR="00506035" w:rsidRPr="00697E28" w:rsidSect="007730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1C20"/>
    <w:rsid w:val="0002413E"/>
    <w:rsid w:val="00035675"/>
    <w:rsid w:val="0008650B"/>
    <w:rsid w:val="001028E5"/>
    <w:rsid w:val="00186CF8"/>
    <w:rsid w:val="001D743D"/>
    <w:rsid w:val="002335F0"/>
    <w:rsid w:val="00236972"/>
    <w:rsid w:val="00263AD0"/>
    <w:rsid w:val="00270E64"/>
    <w:rsid w:val="002C7B25"/>
    <w:rsid w:val="003B10D6"/>
    <w:rsid w:val="003F7C80"/>
    <w:rsid w:val="00486730"/>
    <w:rsid w:val="00506035"/>
    <w:rsid w:val="005374CA"/>
    <w:rsid w:val="00547738"/>
    <w:rsid w:val="00697E28"/>
    <w:rsid w:val="006D3A63"/>
    <w:rsid w:val="006E7FF8"/>
    <w:rsid w:val="00734CFA"/>
    <w:rsid w:val="007451BE"/>
    <w:rsid w:val="00773051"/>
    <w:rsid w:val="00793C6B"/>
    <w:rsid w:val="007E4AED"/>
    <w:rsid w:val="0083584A"/>
    <w:rsid w:val="008D78CD"/>
    <w:rsid w:val="00951A35"/>
    <w:rsid w:val="00A677FF"/>
    <w:rsid w:val="00A9493B"/>
    <w:rsid w:val="00AB76A6"/>
    <w:rsid w:val="00AD1C20"/>
    <w:rsid w:val="00B4294C"/>
    <w:rsid w:val="00C633E7"/>
    <w:rsid w:val="00CB0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5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5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8E039-3C34-4417-A872-0C588F8E9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8</Pages>
  <Words>1600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ДС № 69</cp:lastModifiedBy>
  <cp:revision>7</cp:revision>
  <cp:lastPrinted>2013-04-11T08:42:00Z</cp:lastPrinted>
  <dcterms:created xsi:type="dcterms:W3CDTF">2013-03-17T00:53:00Z</dcterms:created>
  <dcterms:modified xsi:type="dcterms:W3CDTF">2013-04-11T09:49:00Z</dcterms:modified>
</cp:coreProperties>
</file>