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1D" w:rsidRDefault="005F594B" w:rsidP="005F594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73E34">
        <w:rPr>
          <w:rFonts w:ascii="Times New Roman CYR" w:hAnsi="Times New Roman CYR" w:cs="Times New Roman CYR"/>
          <w:b/>
          <w:bCs/>
          <w:sz w:val="32"/>
          <w:szCs w:val="32"/>
        </w:rPr>
        <w:t xml:space="preserve"> </w:t>
      </w:r>
      <w:r w:rsidRPr="00673E34">
        <w:rPr>
          <w:rFonts w:ascii="Times New Roman CYR" w:hAnsi="Times New Roman CYR" w:cs="Times New Roman CYR"/>
          <w:b/>
          <w:bCs/>
          <w:sz w:val="28"/>
          <w:szCs w:val="28"/>
        </w:rPr>
        <w:t xml:space="preserve">Основные направления работы </w:t>
      </w:r>
    </w:p>
    <w:p w:rsidR="00C17E1D" w:rsidRDefault="00C17E1D" w:rsidP="005F594B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школьного методического объединения </w:t>
      </w:r>
      <w:bookmarkStart w:id="0" w:name="_GoBack"/>
      <w:bookmarkEnd w:id="0"/>
      <w:r w:rsidR="005F594B" w:rsidRPr="00673E34">
        <w:rPr>
          <w:b/>
          <w:bCs/>
          <w:sz w:val="28"/>
          <w:szCs w:val="28"/>
        </w:rPr>
        <w:t>«</w:t>
      </w:r>
      <w:r w:rsidR="005F594B" w:rsidRPr="00673E34">
        <w:rPr>
          <w:rFonts w:ascii="Times New Roman CYR" w:hAnsi="Times New Roman CYR" w:cs="Times New Roman CYR"/>
          <w:b/>
          <w:bCs/>
          <w:sz w:val="28"/>
          <w:szCs w:val="28"/>
        </w:rPr>
        <w:t>Филолог</w:t>
      </w:r>
      <w:r w:rsidR="005F594B" w:rsidRPr="00673E34">
        <w:rPr>
          <w:b/>
          <w:bCs/>
          <w:sz w:val="28"/>
          <w:szCs w:val="28"/>
        </w:rPr>
        <w:t xml:space="preserve">» </w:t>
      </w:r>
    </w:p>
    <w:p w:rsidR="00C17E1D" w:rsidRDefault="00C17E1D" w:rsidP="005F594B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бюджетного общеобразовательного учреждения «Средней общеобразовательной школы №5 </w:t>
      </w:r>
    </w:p>
    <w:p w:rsidR="00C17E1D" w:rsidRDefault="00C17E1D" w:rsidP="005F594B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имени О.И. </w:t>
      </w:r>
      <w:proofErr w:type="spellStart"/>
      <w:r>
        <w:rPr>
          <w:b/>
          <w:bCs/>
          <w:sz w:val="28"/>
          <w:szCs w:val="28"/>
        </w:rPr>
        <w:t>Семёнова</w:t>
      </w:r>
      <w:proofErr w:type="spellEnd"/>
      <w:r>
        <w:rPr>
          <w:b/>
          <w:bCs/>
          <w:sz w:val="28"/>
          <w:szCs w:val="28"/>
        </w:rPr>
        <w:t xml:space="preserve">-Тян-Шанского»  </w:t>
      </w:r>
    </w:p>
    <w:p w:rsidR="005F594B" w:rsidRPr="00673E34" w:rsidRDefault="005F594B" w:rsidP="00C17E1D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73E34">
        <w:rPr>
          <w:rFonts w:ascii="Times New Roman CYR" w:hAnsi="Times New Roman CYR" w:cs="Times New Roman CYR"/>
          <w:b/>
          <w:bCs/>
          <w:sz w:val="28"/>
          <w:szCs w:val="28"/>
        </w:rPr>
        <w:t>по преемственности</w:t>
      </w:r>
      <w:r w:rsidR="00C17E1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73E34">
        <w:rPr>
          <w:rFonts w:ascii="Times New Roman CYR" w:hAnsi="Times New Roman CYR" w:cs="Times New Roman CYR"/>
          <w:b/>
          <w:bCs/>
          <w:sz w:val="28"/>
          <w:szCs w:val="28"/>
        </w:rPr>
        <w:t>между начальным и средним звеном</w:t>
      </w:r>
    </w:p>
    <w:p w:rsidR="005F594B" w:rsidRDefault="00E1226E" w:rsidP="005F594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 условиях внедрения ФГОС О</w:t>
      </w:r>
      <w:r w:rsidR="005F594B" w:rsidRPr="00673E34">
        <w:rPr>
          <w:rFonts w:ascii="Times New Roman CYR" w:hAnsi="Times New Roman CYR" w:cs="Times New Roman CYR"/>
          <w:b/>
          <w:bCs/>
          <w:sz w:val="28"/>
          <w:szCs w:val="28"/>
        </w:rPr>
        <w:t>ОО</w:t>
      </w:r>
    </w:p>
    <w:p w:rsidR="00F94310" w:rsidRPr="00673E34" w:rsidRDefault="00F94310" w:rsidP="005F594B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/из опыта работы/</w:t>
      </w:r>
    </w:p>
    <w:p w:rsidR="005F594B" w:rsidRPr="00673E34" w:rsidRDefault="005F594B" w:rsidP="00E1226E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 xml:space="preserve">Решение вопросов преемственности представляется возможным только при целенаправленной, продуманной системе совместной работы всех участников учебного процесса: руководителей, педагогов, родителей, обучающихся. </w:t>
      </w:r>
      <w:r w:rsidRPr="00F94310">
        <w:rPr>
          <w:color w:val="FF0000"/>
        </w:rPr>
        <w:t xml:space="preserve"> </w:t>
      </w:r>
      <w:r w:rsidR="00C17E1D">
        <w:t xml:space="preserve">Но особая ответственность </w:t>
      </w:r>
      <w:r w:rsidRPr="00F94310">
        <w:t xml:space="preserve">лежит на учителях-предметниках, принимающих детей в 5-ом классе. Эта ответственность многих пугает, так как, на наш взгляд, самым сложным является принятие учителем концепции ФГОС, внутренняя готовность к изменению стиля работы, смена позиции учителя с ведущей на сопровождающую. </w:t>
      </w:r>
    </w:p>
    <w:p w:rsidR="00673E34" w:rsidRPr="00F94310" w:rsidRDefault="00E1226E" w:rsidP="00C17E1D">
      <w:pPr>
        <w:autoSpaceDE w:val="0"/>
        <w:autoSpaceDN w:val="0"/>
        <w:adjustRightInd w:val="0"/>
        <w:spacing w:line="360" w:lineRule="auto"/>
        <w:ind w:firstLine="709"/>
      </w:pPr>
      <w:r w:rsidRPr="00F94310">
        <w:t>П</w:t>
      </w:r>
      <w:r w:rsidR="005F594B" w:rsidRPr="00F94310">
        <w:t>роблему преемственности и</w:t>
      </w:r>
      <w:r w:rsidRPr="00F94310">
        <w:t xml:space="preserve"> </w:t>
      </w:r>
      <w:r w:rsidR="005F594B" w:rsidRPr="00F94310">
        <w:t>непрерывности необхо</w:t>
      </w:r>
      <w:r w:rsidRPr="00F94310">
        <w:t>димо не только обсуждать, но и решать, поэтому</w:t>
      </w:r>
      <w:r w:rsidR="005F594B" w:rsidRPr="00F94310">
        <w:t xml:space="preserve"> был разработан план, цель которого - развитие профессиональной компетентности педагогов с целью повышения качества образования в условиях перехода на ФГОС.</w:t>
      </w:r>
    </w:p>
    <w:p w:rsidR="005F594B" w:rsidRPr="00F94310" w:rsidRDefault="0045520C" w:rsidP="00F94310">
      <w:pPr>
        <w:autoSpaceDE w:val="0"/>
        <w:autoSpaceDN w:val="0"/>
        <w:adjustRightInd w:val="0"/>
        <w:spacing w:line="360" w:lineRule="auto"/>
        <w:ind w:firstLine="709"/>
      </w:pPr>
      <w:r>
        <w:t xml:space="preserve">Перед учителями русского языка и литературы </w:t>
      </w:r>
      <w:r w:rsidR="005F594B" w:rsidRPr="00F94310">
        <w:t>стояли следующие задачи: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>1) изучить нормативно-правовую базу в условиях перехода на ФГОС</w:t>
      </w:r>
      <w:r w:rsidR="0026103D" w:rsidRPr="00F94310">
        <w:t>,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 xml:space="preserve">2) повысить уровень профессиональной компетентности учителей русского языка и литературы в условиях перехода на ФГОС ООО через </w:t>
      </w:r>
      <w:r w:rsidR="004361F5">
        <w:t xml:space="preserve">курсовую подготовку, участие в </w:t>
      </w:r>
      <w:r w:rsidRPr="00F94310">
        <w:t xml:space="preserve">семинарах и </w:t>
      </w:r>
      <w:proofErr w:type="spellStart"/>
      <w:r w:rsidRPr="00F94310">
        <w:t>вебинарах</w:t>
      </w:r>
      <w:proofErr w:type="spellEnd"/>
      <w:r w:rsidRPr="00F94310">
        <w:t>;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>3) повысить ИКТ компетенцию учителей-словесников,</w:t>
      </w:r>
    </w:p>
    <w:p w:rsidR="005F594B" w:rsidRPr="00F94310" w:rsidRDefault="00673E34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>4</w:t>
      </w:r>
      <w:r w:rsidR="005F594B" w:rsidRPr="00F94310">
        <w:t>) изучить передовой педагогический опыт учителей, использующих новые образовательные технологии.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 xml:space="preserve">На </w:t>
      </w:r>
      <w:r w:rsidR="0026103D" w:rsidRPr="00F94310">
        <w:t>заседаниях</w:t>
      </w:r>
      <w:r w:rsidRPr="00F94310">
        <w:t xml:space="preserve"> МО были рассмотрение следующие вопросы: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>- структура и содержание федерального государственного образовательного стандарта и нормативно-правовые документы современного российского образования,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>- знакомство с документами, касающихся профессиональной деятельности учителя в контексте требований к результатам ФГОС (о порядке аттестации педагогических работников государственных и муниципальных образовательных учреждений, квалификационные характеристики должностей работников образования и др.).</w:t>
      </w:r>
    </w:p>
    <w:p w:rsidR="005F594B" w:rsidRPr="00F94310" w:rsidRDefault="005F594B" w:rsidP="004361F5">
      <w:pPr>
        <w:autoSpaceDE w:val="0"/>
        <w:autoSpaceDN w:val="0"/>
        <w:adjustRightInd w:val="0"/>
        <w:spacing w:line="360" w:lineRule="auto"/>
        <w:ind w:firstLine="709"/>
      </w:pPr>
      <w:r w:rsidRPr="00F94310">
        <w:t xml:space="preserve">На первом совместном заседании учителей начальной школы и учителей-словесников сразу же стало ясно, что необходимо наметить преемственные связи в </w:t>
      </w:r>
      <w:r w:rsidRPr="00F94310">
        <w:lastRenderedPageBreak/>
        <w:t>содержании и методах обучения последнего этапа в начальной школе и первого этапа в основной школе. Было решено вести работу в нескольких направлениях:</w:t>
      </w:r>
    </w:p>
    <w:p w:rsidR="005F594B" w:rsidRPr="00F94310" w:rsidRDefault="005F594B" w:rsidP="00F9431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firstLine="709"/>
      </w:pPr>
      <w:r w:rsidRPr="00F94310">
        <w:t>совместная разработка рабочих образовательных программ по русскому языку и литературе с требованиями ФГОС,</w:t>
      </w:r>
    </w:p>
    <w:p w:rsidR="005F594B" w:rsidRPr="00F94310" w:rsidRDefault="005F594B" w:rsidP="00F9431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firstLine="709"/>
      </w:pPr>
      <w:r w:rsidRPr="00F94310">
        <w:t>организация учебного процесса;</w:t>
      </w:r>
      <w:r w:rsidR="00423C5C" w:rsidRPr="00F94310">
        <w:t xml:space="preserve"> </w:t>
      </w:r>
      <w:r w:rsidRPr="00F94310">
        <w:t>структура современного урока,</w:t>
      </w:r>
    </w:p>
    <w:p w:rsidR="005F594B" w:rsidRPr="00C309F0" w:rsidRDefault="005F594B" w:rsidP="00C309F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firstLine="709"/>
      </w:pPr>
      <w:r w:rsidRPr="00F94310">
        <w:t>система оцен</w:t>
      </w:r>
      <w:r w:rsidR="00B537A5">
        <w:t xml:space="preserve">ки образовательных результатов </w:t>
      </w:r>
      <w:r w:rsidRPr="00F94310">
        <w:t>/единые требования к учащимся; оценочная деятельность/.</w:t>
      </w:r>
    </w:p>
    <w:p w:rsidR="00B91C20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>Работа по первому направлению</w:t>
      </w:r>
      <w:r w:rsidR="00A94140" w:rsidRPr="00F94310">
        <w:t xml:space="preserve"> – совместная разработка рабочих образовательных программ - </w:t>
      </w:r>
      <w:r w:rsidRPr="00F94310">
        <w:t xml:space="preserve">началась с изучения </w:t>
      </w:r>
      <w:r w:rsidR="00804F85" w:rsidRPr="00F94310">
        <w:t>учителями русского языка и литературы среднего звена</w:t>
      </w:r>
      <w:r w:rsidR="00423C5C" w:rsidRPr="00F94310">
        <w:t xml:space="preserve"> </w:t>
      </w:r>
      <w:r w:rsidRPr="00F94310">
        <w:t>программ по русскому язык</w:t>
      </w:r>
      <w:r w:rsidR="00804F85" w:rsidRPr="00F94310">
        <w:t xml:space="preserve">у и литературе начальной школы. </w:t>
      </w:r>
      <w:r w:rsidR="00211A6B" w:rsidRPr="00F94310">
        <w:t>В это же время учителя начальной школы изучали</w:t>
      </w:r>
      <w:r w:rsidR="00804F85" w:rsidRPr="00F94310">
        <w:t xml:space="preserve"> </w:t>
      </w:r>
      <w:r w:rsidRPr="00F94310">
        <w:t>программ</w:t>
      </w:r>
      <w:r w:rsidR="00211A6B" w:rsidRPr="00F94310">
        <w:t>ы</w:t>
      </w:r>
      <w:r w:rsidRPr="00F94310">
        <w:t xml:space="preserve"> основной школы по этим же учебным дисципли</w:t>
      </w:r>
      <w:r w:rsidR="00211A6B" w:rsidRPr="00F94310">
        <w:t>нам</w:t>
      </w:r>
      <w:r w:rsidRPr="00F94310">
        <w:t xml:space="preserve">. </w:t>
      </w:r>
    </w:p>
    <w:p w:rsidR="00B91C20" w:rsidRPr="00F94310" w:rsidRDefault="005F594B" w:rsidP="007D75C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 xml:space="preserve">Литературное чтение - один из основных предметов в системе обучения младшего школьника. Наряду с русским языком этот предмет формирует функциональную грамотность, способствует общему развитию и воспитанию. Успешное освоение курса литературного чтения обеспечивает результативность обучения по другим предметам начальной школы. </w:t>
      </w:r>
      <w:r w:rsidR="00111579" w:rsidRPr="00F94310">
        <w:t>О</w:t>
      </w:r>
      <w:r w:rsidRPr="00F94310">
        <w:t xml:space="preserve">бучение чтению предполагает работу по совершенствованию навыка чтения, развитию восприятия литературного текста, формированию читательской самостоятельности. </w:t>
      </w:r>
    </w:p>
    <w:p w:rsidR="00B91C20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 xml:space="preserve">Обращаю внимание на фразу «читательская самостоятельность», так как язык (русский язык, осознанное чтение, речевая деятельность) выступает как основное средство познания и коммуникации. Дети учатся, слушая, читая, задавая вопросы, анализируя ответы и информацию, представленную в большинстве своем в словесной форме. Успехи в изучении русского языка во многом определяют качество подготовки ребенка по другим школьным предметам. </w:t>
      </w:r>
    </w:p>
    <w:p w:rsidR="00B91C20" w:rsidRPr="00F94310" w:rsidRDefault="005F594B" w:rsidP="007D75C6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>Язык – это основное доступное всем средство самопознания, самовыражения и развития творческих способностей. Овладение системой языка, навыками речевой деятельности помогает лучше понять себя и других, овладеть системой нравственных и эстетических ценностей. Это основной путь к успешному межличностно</w:t>
      </w:r>
      <w:r w:rsidR="007D75C6">
        <w:t>му и социальному взаимодействию, п</w:t>
      </w:r>
      <w:r w:rsidRPr="00F94310">
        <w:t xml:space="preserve">оэтому задача формирования и развития навыков речевой деятельности </w:t>
      </w:r>
      <w:r w:rsidR="007D75C6" w:rsidRPr="00F94310">
        <w:t xml:space="preserve">не только </w:t>
      </w:r>
      <w:r w:rsidRPr="00F94310">
        <w:t xml:space="preserve">отражается в планируемых результатах по русскому языку и чтению, но </w:t>
      </w:r>
      <w:r w:rsidR="00AD64D1">
        <w:t xml:space="preserve">и </w:t>
      </w:r>
      <w:r w:rsidRPr="00F94310">
        <w:t xml:space="preserve">пронизывает </w:t>
      </w:r>
      <w:r w:rsidRPr="007D75C6">
        <w:t>все предметные области</w:t>
      </w:r>
      <w:r w:rsidRPr="00F94310">
        <w:t xml:space="preserve">. </w:t>
      </w:r>
    </w:p>
    <w:p w:rsidR="00B91C20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>Грамотность устной и письменной речи, активизация и пополнение словарного запаса, индивидуальный прогресс в использовании все более разнообразных языковых средств (лек</w:t>
      </w:r>
      <w:r w:rsidR="008E261B">
        <w:t>сических и грамматических) являе</w:t>
      </w:r>
      <w:r w:rsidRPr="00F94310">
        <w:t xml:space="preserve">тся одним из показателей и предметом оценки </w:t>
      </w:r>
      <w:r w:rsidRPr="00463D06">
        <w:t>по всем предметам.</w:t>
      </w:r>
      <w:r w:rsidR="00AD64D1">
        <w:t xml:space="preserve"> 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lastRenderedPageBreak/>
        <w:t xml:space="preserve">Особое внимание при изучении программ было уделено </w:t>
      </w:r>
      <w:proofErr w:type="spellStart"/>
      <w:r w:rsidRPr="00F94310">
        <w:t>метапредметным</w:t>
      </w:r>
      <w:proofErr w:type="spellEnd"/>
      <w:r w:rsidRPr="00F94310">
        <w:t xml:space="preserve"> результатам обучения. Все они требуют от ученика умения читать, так как именно это явл</w:t>
      </w:r>
      <w:r w:rsidR="00E1226E" w:rsidRPr="00F94310">
        <w:t xml:space="preserve">яется </w:t>
      </w:r>
      <w:r w:rsidRPr="00F94310">
        <w:t>залогом успешного продвижения ребёнка на пути достижения высоких результатов в обучении</w:t>
      </w:r>
      <w:r w:rsidRPr="00F94310">
        <w:rPr>
          <w:color w:val="365F91"/>
        </w:rPr>
        <w:t xml:space="preserve">. </w:t>
      </w:r>
      <w:r w:rsidRPr="00F94310">
        <w:t xml:space="preserve"> И помочь здесь, в первую очередь, ребёнку должен учитель-словесник в силу специфики своего предмета.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94B" w:rsidRPr="00F94310" w:rsidTr="005040E3">
        <w:trPr>
          <w:trHeight w:val="1"/>
        </w:trPr>
        <w:tc>
          <w:tcPr>
            <w:tcW w:w="4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</w:pPr>
          </w:p>
        </w:tc>
        <w:tc>
          <w:tcPr>
            <w:tcW w:w="47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  <w:rPr>
                <w:lang w:val="en-US"/>
              </w:rPr>
            </w:pPr>
            <w:r w:rsidRPr="00F94310">
              <w:t>Русский язык</w:t>
            </w:r>
          </w:p>
        </w:tc>
      </w:tr>
      <w:tr w:rsidR="005F594B" w:rsidRPr="00F94310" w:rsidTr="005040E3">
        <w:trPr>
          <w:trHeight w:val="1"/>
        </w:trPr>
        <w:tc>
          <w:tcPr>
            <w:tcW w:w="4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proofErr w:type="spellStart"/>
            <w:r w:rsidRPr="00F94310">
              <w:t>Метапредметные</w:t>
            </w:r>
            <w:proofErr w:type="spellEnd"/>
            <w:r w:rsidRPr="00F94310">
              <w:t xml:space="preserve"> результаты</w:t>
            </w:r>
            <w:r w:rsidRPr="00F94310">
              <w:rPr>
                <w:lang w:val="en-US"/>
              </w:rPr>
              <w:t> </w:t>
            </w:r>
            <w:r w:rsidRPr="00F94310">
              <w:t>изучения предмета «Литература» в основной школе проявляются.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 xml:space="preserve">• умении понимать проблему, выдвигать гипотезу, структурировать материал, подбирать аргументы для подтверждения собственной позиции, выделять причинно-следственные связи в устных и письменных высказываниях, формулировать выводы; 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>• умении самостоятельно организовывать собственную деятельность, оценивать ее, определять сферу своих интересов;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 xml:space="preserve">• умении работать с разными источниками информации, находить ее, анализировать, использовать в самостоятельной деятельности. 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</w:p>
        </w:tc>
        <w:tc>
          <w:tcPr>
            <w:tcW w:w="47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proofErr w:type="spellStart"/>
            <w:r w:rsidRPr="00F94310">
              <w:t>Метапредметными</w:t>
            </w:r>
            <w:proofErr w:type="spellEnd"/>
            <w:r w:rsidRPr="00F94310">
              <w:t xml:space="preserve"> результатами освоения выпускниками основной школы программы по русскому (родному) языку.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>•адекватное понимание информации устного и письменного сообщения (коммуникативной установки, темы текста, основной мысли; основной и дополнительной информации);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>•владение разными видами чтения (поисковым, просмотровым, ознакомительным, изучающим) текстов разных стилей и жанров;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 xml:space="preserve">•способность извлекать информацию из различных источников, включая средства массовой информации, компакт диски учебного назначения, ресурсы Интернета; 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>свободно пользоваться словарями различных типов, справочной литературой, в том числе и на электронных носителях;</w:t>
            </w:r>
          </w:p>
        </w:tc>
      </w:tr>
    </w:tbl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B91C20" w:rsidRPr="00F94310" w:rsidRDefault="005F594B" w:rsidP="00A83FC6">
      <w:pPr>
        <w:autoSpaceDE w:val="0"/>
        <w:autoSpaceDN w:val="0"/>
        <w:adjustRightInd w:val="0"/>
        <w:spacing w:line="360" w:lineRule="auto"/>
        <w:ind w:firstLine="709"/>
      </w:pPr>
      <w:r w:rsidRPr="00F94310">
        <w:t xml:space="preserve">На следующем этапе работы на заседаниях МО </w:t>
      </w:r>
      <w:r w:rsidR="00111579" w:rsidRPr="00F94310">
        <w:t>«Филолог</w:t>
      </w:r>
      <w:r w:rsidR="00A83FC6">
        <w:t>» были изучены</w:t>
      </w:r>
      <w:r w:rsidR="008E261B">
        <w:t xml:space="preserve"> современные</w:t>
      </w:r>
      <w:r w:rsidR="00A83FC6">
        <w:t xml:space="preserve"> образовательные технологии.</w:t>
      </w:r>
      <w:r w:rsidRPr="00F94310">
        <w:t xml:space="preserve"> </w:t>
      </w:r>
      <w:r w:rsidR="00111579" w:rsidRPr="00F94310">
        <w:t xml:space="preserve">Изучение вопроса началось </w:t>
      </w:r>
      <w:r w:rsidRPr="00F94310">
        <w:t xml:space="preserve">со </w:t>
      </w:r>
      <w:proofErr w:type="spellStart"/>
      <w:r w:rsidRPr="00F94310">
        <w:t>взаимопосещения</w:t>
      </w:r>
      <w:proofErr w:type="spellEnd"/>
      <w:r w:rsidRPr="00F94310">
        <w:t xml:space="preserve"> уроков учителями н</w:t>
      </w:r>
      <w:r w:rsidR="00111579" w:rsidRPr="00F94310">
        <w:t xml:space="preserve">ачальной школы и средней школы </w:t>
      </w:r>
      <w:r w:rsidRPr="00F94310">
        <w:t>с целью изучения форм и методов организации учебной деятельности учителями начальных класс</w:t>
      </w:r>
      <w:r w:rsidR="00111579" w:rsidRPr="00F94310">
        <w:t>ов и среднего звена</w:t>
      </w:r>
      <w:r w:rsidRPr="00F94310">
        <w:t xml:space="preserve"> и соблюдения единых требований.</w:t>
      </w:r>
    </w:p>
    <w:p w:rsidR="00111579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 xml:space="preserve">Педагоги совместно изучили технологию продуктивного чтения, ознакомились с опытом </w:t>
      </w:r>
      <w:r w:rsidR="00111579" w:rsidRPr="00F94310">
        <w:t>её применения</w:t>
      </w:r>
      <w:r w:rsidRPr="00F94310">
        <w:t xml:space="preserve"> </w:t>
      </w:r>
      <w:r w:rsidR="00B91C20" w:rsidRPr="00F94310">
        <w:t xml:space="preserve">в учебном процессе </w:t>
      </w:r>
      <w:r w:rsidRPr="00F94310">
        <w:t xml:space="preserve">и провели несколько совместных уроков с применением данной технологии. </w:t>
      </w:r>
    </w:p>
    <w:p w:rsidR="00A83FC6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lastRenderedPageBreak/>
        <w:t xml:space="preserve">Технология </w:t>
      </w:r>
      <w:r w:rsidR="00111579" w:rsidRPr="00F94310">
        <w:t xml:space="preserve">продуктивного чтения </w:t>
      </w:r>
      <w:r w:rsidRPr="00F94310">
        <w:t>включает в себя 3 этапа работы с текстом.</w:t>
      </w:r>
    </w:p>
    <w:p w:rsidR="005F594B" w:rsidRPr="00F94310" w:rsidRDefault="00A83FC6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>
        <w:rPr>
          <w:b/>
          <w:bCs/>
        </w:rPr>
        <w:t xml:space="preserve">1) </w:t>
      </w:r>
      <w:r w:rsidR="005F594B" w:rsidRPr="00F94310">
        <w:rPr>
          <w:b/>
          <w:bCs/>
          <w:lang w:val="en-US"/>
        </w:rPr>
        <w:t>I</w:t>
      </w:r>
      <w:r w:rsidR="005F594B" w:rsidRPr="00F94310">
        <w:rPr>
          <w:b/>
          <w:bCs/>
        </w:rPr>
        <w:t xml:space="preserve"> </w:t>
      </w:r>
      <w:r>
        <w:rPr>
          <w:b/>
          <w:bCs/>
        </w:rPr>
        <w:t>этап: р</w:t>
      </w:r>
      <w:r w:rsidR="005F594B" w:rsidRPr="00F94310">
        <w:rPr>
          <w:b/>
          <w:bCs/>
        </w:rPr>
        <w:t>абота с текстом до чтения</w:t>
      </w:r>
      <w:r w:rsidR="005F594B" w:rsidRPr="00F94310">
        <w:t xml:space="preserve"> 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>Антиципация (предвосхищение, предугадывание предстоящего чтения).</w:t>
      </w:r>
      <w:r w:rsidRPr="00F94310">
        <w:br/>
        <w:t>Определение смысловой, тематической, эмоциональной направленности текста, выделение его героев по названию произведения, имени автора, ключевым словам, предшествующей тексту иллюстрации с опорой на читательский опыт.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 xml:space="preserve">Постановка целей урока с учетом общей (учебной, мотивационной, эмоциональной, психологической) готовности учащихся к работе. </w:t>
      </w:r>
    </w:p>
    <w:p w:rsidR="005F594B" w:rsidRPr="00F94310" w:rsidRDefault="00A83FC6" w:rsidP="00F94310">
      <w:pPr>
        <w:autoSpaceDE w:val="0"/>
        <w:autoSpaceDN w:val="0"/>
        <w:adjustRightInd w:val="0"/>
        <w:spacing w:before="100" w:after="100" w:line="360" w:lineRule="auto"/>
        <w:ind w:firstLine="709"/>
      </w:pPr>
      <w:r>
        <w:rPr>
          <w:b/>
          <w:bCs/>
        </w:rPr>
        <w:t xml:space="preserve">2) </w:t>
      </w:r>
      <w:r w:rsidR="005F594B" w:rsidRPr="00F94310">
        <w:rPr>
          <w:b/>
          <w:bCs/>
          <w:lang w:val="en-US"/>
        </w:rPr>
        <w:t>II</w:t>
      </w:r>
      <w:r w:rsidR="005F594B" w:rsidRPr="00F94310">
        <w:rPr>
          <w:b/>
          <w:bCs/>
        </w:rPr>
        <w:t xml:space="preserve"> </w:t>
      </w:r>
      <w:r>
        <w:rPr>
          <w:b/>
          <w:bCs/>
        </w:rPr>
        <w:t>этап: р</w:t>
      </w:r>
      <w:r w:rsidR="005F594B" w:rsidRPr="00F94310">
        <w:rPr>
          <w:b/>
          <w:bCs/>
        </w:rPr>
        <w:t>абота с текстом во время чтения</w:t>
      </w:r>
      <w:r w:rsidR="005F594B" w:rsidRPr="00F94310">
        <w:t xml:space="preserve"> 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>Первичное чтение текста.</w:t>
      </w:r>
      <w:r w:rsidRPr="00F94310">
        <w:br/>
        <w:t>Самостоятельное чтение в классе или чтение-слушание, или комбинированное чтение (на выбор учителя) в соответствии с особенностями текста, возрастными и индивидуальными возможностями учащихся.</w:t>
      </w:r>
      <w:r w:rsidRPr="00F94310">
        <w:br/>
        <w:t xml:space="preserve">Выявление первичного восприятия (с помощью беседы, фиксации первичных впечатлений, смежных видов искусств – на выбор учителя). </w:t>
      </w:r>
      <w:r w:rsidRPr="00F94310">
        <w:br/>
        <w:t>Выявление совпадений первоначальных предположений учащихся с содержанием, эмоциональной окраской прочитанного текста.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proofErr w:type="spellStart"/>
      <w:r w:rsidRPr="00F94310">
        <w:t>Перечитывание</w:t>
      </w:r>
      <w:proofErr w:type="spellEnd"/>
      <w:r w:rsidRPr="00F94310">
        <w:t xml:space="preserve"> текста.</w:t>
      </w:r>
      <w:r w:rsidRPr="00F94310">
        <w:br/>
        <w:t>Медленное «вдумчивое» повторное чтение (всего текста или его отдельных фрагментов). Анализ текста (приемы: диалог с автором через текст, комментированное чтение, беседа по прочитанному, выделение ключевых слов и проч.).</w:t>
      </w:r>
      <w:r w:rsidRPr="00F94310">
        <w:br/>
        <w:t xml:space="preserve">Постановка уточняющего вопроса к каждой смысловой части. 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>Беседа по содержанию текста.</w:t>
      </w:r>
      <w:r w:rsidRPr="00F94310">
        <w:br/>
        <w:t>Обобщение прочитанного. Постановка к тексту обобщающих вопросов.</w:t>
      </w:r>
      <w:r w:rsidRPr="00F94310">
        <w:br/>
        <w:t xml:space="preserve">Обращение (в случае необходимости) к отдельным фрагментам текста. 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 xml:space="preserve">Выразительное чтение. </w:t>
      </w:r>
    </w:p>
    <w:p w:rsidR="005F594B" w:rsidRPr="00F94310" w:rsidRDefault="00F06A25" w:rsidP="00F94310">
      <w:pPr>
        <w:autoSpaceDE w:val="0"/>
        <w:autoSpaceDN w:val="0"/>
        <w:adjustRightInd w:val="0"/>
        <w:spacing w:before="100" w:after="100" w:line="360" w:lineRule="auto"/>
        <w:ind w:firstLine="709"/>
      </w:pPr>
      <w:r>
        <w:rPr>
          <w:b/>
          <w:bCs/>
        </w:rPr>
        <w:t xml:space="preserve">3) </w:t>
      </w:r>
      <w:r w:rsidR="005F594B" w:rsidRPr="00F94310">
        <w:rPr>
          <w:b/>
          <w:bCs/>
          <w:lang w:val="en-US"/>
        </w:rPr>
        <w:t>III</w:t>
      </w:r>
      <w:r w:rsidR="005F594B" w:rsidRPr="00F94310">
        <w:rPr>
          <w:b/>
          <w:bCs/>
        </w:rPr>
        <w:t xml:space="preserve"> </w:t>
      </w:r>
      <w:r>
        <w:rPr>
          <w:b/>
          <w:bCs/>
        </w:rPr>
        <w:t>этап: р</w:t>
      </w:r>
      <w:r w:rsidR="005F594B" w:rsidRPr="00F94310">
        <w:rPr>
          <w:b/>
          <w:bCs/>
        </w:rPr>
        <w:t>абота с текстом после чтения</w:t>
      </w:r>
      <w:r w:rsidR="005F594B" w:rsidRPr="00F94310">
        <w:t xml:space="preserve"> 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>Концептуальная (смысловая) беседа по тексту.</w:t>
      </w:r>
      <w:r w:rsidRPr="00F94310">
        <w:br/>
        <w:t>Коллективное обсуждение прочитанного, дискуссия. Соотнесение читательских интерпретаций (истолкований, оценок) произведения с авторской позицией. Выявление и формулирование основной идеи текста или совокупности его главных смыслов.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lastRenderedPageBreak/>
        <w:t xml:space="preserve">Знакомство с писателем. Рассказ о писателе. Беседа о личности писателя. Работа с материалами учебника, дополнительными источниками. </w:t>
      </w:r>
    </w:p>
    <w:p w:rsidR="005F594B" w:rsidRPr="00F94310" w:rsidRDefault="005F594B" w:rsidP="00F94310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 xml:space="preserve">Работа с заглавием, иллюстрациями. Обсуждение смысла заглавия. Обращение учащихся к готовым иллюстрациям. Соотнесение видения художника с читательским представлением. </w:t>
      </w:r>
    </w:p>
    <w:p w:rsidR="00B91C20" w:rsidRPr="00F94310" w:rsidRDefault="005F594B" w:rsidP="00F06A2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before="100" w:after="100" w:line="360" w:lineRule="auto"/>
        <w:ind w:left="720" w:firstLine="709"/>
      </w:pPr>
      <w:r w:rsidRPr="00F94310">
        <w:t xml:space="preserve">Творческие задания, опирающиеся на какую-либо сферу читательской деятельности учащихся (эмоции, воображение, осмысление содержания, художественной формы). </w:t>
      </w:r>
    </w:p>
    <w:p w:rsidR="005F594B" w:rsidRPr="00F94310" w:rsidRDefault="00F06A25" w:rsidP="00F94310">
      <w:pPr>
        <w:autoSpaceDE w:val="0"/>
        <w:autoSpaceDN w:val="0"/>
        <w:adjustRightInd w:val="0"/>
        <w:spacing w:line="360" w:lineRule="auto"/>
        <w:ind w:firstLine="709"/>
      </w:pPr>
      <w:r>
        <w:t xml:space="preserve">Также </w:t>
      </w:r>
      <w:r w:rsidR="005F594B" w:rsidRPr="00F94310">
        <w:t>педагоги изучили технологию проблемного диалога</w:t>
      </w:r>
      <w:r>
        <w:t xml:space="preserve">. </w:t>
      </w:r>
      <w:r w:rsidR="005F594B" w:rsidRPr="00F94310">
        <w:t>Суть данной технологии заключается в том, что на этапе</w:t>
      </w:r>
      <w:r w:rsidR="005F594B" w:rsidRPr="00F94310">
        <w:rPr>
          <w:color w:val="FF0000"/>
        </w:rPr>
        <w:t xml:space="preserve"> </w:t>
      </w:r>
      <w:r w:rsidR="005F594B" w:rsidRPr="00F94310">
        <w:t xml:space="preserve">введения новых знаний ученики должны поставить и решить проблему, т.е. сформулировать сначала тему урока или вопрос для исследования, а затем и само новое знание. Разумеется, проделать такую работу дети могут только в диалоге с учителем. </w:t>
      </w:r>
    </w:p>
    <w:p w:rsidR="005911AD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</w:pPr>
      <w:r w:rsidRPr="00F94310">
        <w:t>Активно включаем в свою практику технологию проектной деятельности.</w:t>
      </w:r>
      <w:r w:rsidR="005911AD" w:rsidRPr="00F94310">
        <w:t xml:space="preserve"> Главное в работе над проектами – научить школьников создавать и реализовывать свои замыслы.</w:t>
      </w:r>
    </w:p>
    <w:p w:rsidR="005F594B" w:rsidRPr="00F06A25" w:rsidRDefault="005F594B" w:rsidP="00F06A25">
      <w:pPr>
        <w:autoSpaceDE w:val="0"/>
        <w:autoSpaceDN w:val="0"/>
        <w:adjustRightInd w:val="0"/>
        <w:spacing w:line="360" w:lineRule="auto"/>
        <w:ind w:firstLine="709"/>
      </w:pPr>
      <w:r w:rsidRPr="00F94310">
        <w:t xml:space="preserve">В соответствии с требованиями нового стандарта по окончании начальной школы предполагается оценивание </w:t>
      </w:r>
      <w:proofErr w:type="spellStart"/>
      <w:r w:rsidRPr="00F94310">
        <w:t>сформированности</w:t>
      </w:r>
      <w:proofErr w:type="spellEnd"/>
      <w:r w:rsidRPr="00F94310">
        <w:t xml:space="preserve"> у школьников универсальных учебных действий. Организация массовой работы школьников над проектами позволит существенно дополнить усилия учителей по формированию универсальных учебных действий на уроках по базовым дисциплинам и в результате позволит продемонстрировать хорошие показатели в итоговой диагностике.</w:t>
      </w:r>
    </w:p>
    <w:p w:rsidR="005F594B" w:rsidRPr="00F06A25" w:rsidRDefault="005F594B" w:rsidP="00F06A25">
      <w:pPr>
        <w:autoSpaceDE w:val="0"/>
        <w:autoSpaceDN w:val="0"/>
        <w:adjustRightInd w:val="0"/>
        <w:spacing w:line="360" w:lineRule="auto"/>
        <w:ind w:firstLine="709"/>
      </w:pPr>
      <w:r w:rsidRPr="00F94310">
        <w:rPr>
          <w:bCs/>
        </w:rPr>
        <w:t xml:space="preserve">3 </w:t>
      </w:r>
      <w:r w:rsidR="005911AD" w:rsidRPr="00F94310">
        <w:rPr>
          <w:bCs/>
        </w:rPr>
        <w:t xml:space="preserve">направление нашей работы - </w:t>
      </w:r>
      <w:r w:rsidRPr="00F94310">
        <w:rPr>
          <w:bCs/>
        </w:rPr>
        <w:t xml:space="preserve"> </w:t>
      </w:r>
      <w:r w:rsidR="00414956" w:rsidRPr="00F94310">
        <w:rPr>
          <w:bCs/>
        </w:rPr>
        <w:t>с</w:t>
      </w:r>
      <w:r w:rsidRPr="00F94310">
        <w:rPr>
          <w:bCs/>
        </w:rPr>
        <w:t>истема оценки образовательных результатов в условиях введения ФГОС.</w:t>
      </w:r>
      <w:r w:rsidRPr="00F94310">
        <w:t xml:space="preserve"> Особое внимание в ФГОС уделено диагностике, мониторингу результатов деятельности, поэтому нас привлекла технология оценивания учебных успехов</w:t>
      </w:r>
      <w:r w:rsidRPr="00F94310">
        <w:rPr>
          <w:i/>
          <w:iCs/>
        </w:rPr>
        <w:t>.</w:t>
      </w:r>
      <w:r w:rsidRPr="00F94310">
        <w:t xml:space="preserve"> Технология интересна тем, что оценивается любое, особенно успешное, действие, а фиксируется отметкой только решение полноценной задачи, то есть по использованию знаний. Учитель и ученик по возможности определяют оценку в диалоге. На этапе изучения новой темы отметки или часть их выставляются в журнал учителя или специально разработанные учителем диагностические карты. В дневник и классный журнал – только по желанию ребёнка. </w:t>
      </w:r>
    </w:p>
    <w:p w:rsidR="005F594B" w:rsidRPr="00F94310" w:rsidRDefault="00F06A25" w:rsidP="00F94310">
      <w:pPr>
        <w:autoSpaceDE w:val="0"/>
        <w:autoSpaceDN w:val="0"/>
        <w:adjustRightInd w:val="0"/>
        <w:spacing w:line="360" w:lineRule="auto"/>
        <w:ind w:firstLine="709"/>
      </w:pPr>
      <w:r>
        <w:t>Одна из задач</w:t>
      </w:r>
      <w:r w:rsidR="005F594B" w:rsidRPr="00F94310">
        <w:t xml:space="preserve"> - это повышение ИКТ</w:t>
      </w:r>
      <w:r w:rsidR="00F97F8D" w:rsidRPr="00F94310">
        <w:t xml:space="preserve"> </w:t>
      </w:r>
      <w:r w:rsidR="005F594B" w:rsidRPr="00F94310">
        <w:t xml:space="preserve">компетенции учителей-словесников. </w:t>
      </w:r>
      <w:r w:rsidR="004A64DB" w:rsidRPr="00F94310">
        <w:t>Информационные технологии все глубже проникают в жизнь человека, а информационная компетентность все более определяет уровень его образованности.</w:t>
      </w:r>
      <w:r w:rsidR="004A64DB" w:rsidRPr="00F94310">
        <w:rPr>
          <w:lang w:val="en-US"/>
        </w:rPr>
        <w:t> </w:t>
      </w:r>
      <w:r w:rsidR="004A64DB" w:rsidRPr="00F94310">
        <w:t xml:space="preserve"> </w:t>
      </w:r>
      <w:r w:rsidR="005F594B" w:rsidRPr="00F94310">
        <w:t xml:space="preserve">В связи с этим хотелось бы ещё раз обратить ваше внимание на </w:t>
      </w:r>
      <w:proofErr w:type="spellStart"/>
      <w:r w:rsidR="005F594B" w:rsidRPr="00F94310">
        <w:t>метапредметные</w:t>
      </w:r>
      <w:proofErr w:type="spellEnd"/>
      <w:r w:rsidR="005F594B" w:rsidRPr="00F94310">
        <w:t xml:space="preserve"> результаты обучения.</w:t>
      </w: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94B" w:rsidRPr="00F94310" w:rsidTr="005040E3">
        <w:trPr>
          <w:trHeight w:val="1"/>
        </w:trPr>
        <w:tc>
          <w:tcPr>
            <w:tcW w:w="4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  <w:jc w:val="center"/>
              <w:rPr>
                <w:lang w:val="en-US"/>
              </w:rPr>
            </w:pPr>
            <w:r w:rsidRPr="00F94310">
              <w:lastRenderedPageBreak/>
              <w:t>Литература</w:t>
            </w:r>
          </w:p>
        </w:tc>
        <w:tc>
          <w:tcPr>
            <w:tcW w:w="47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  <w:rPr>
                <w:lang w:val="en-US"/>
              </w:rPr>
            </w:pPr>
            <w:r w:rsidRPr="00F94310">
              <w:t>Русский язык</w:t>
            </w:r>
          </w:p>
        </w:tc>
      </w:tr>
      <w:tr w:rsidR="005F594B" w:rsidRPr="00F94310" w:rsidTr="005040E3">
        <w:trPr>
          <w:trHeight w:val="1"/>
        </w:trPr>
        <w:tc>
          <w:tcPr>
            <w:tcW w:w="4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proofErr w:type="spellStart"/>
            <w:r w:rsidRPr="00F94310">
              <w:t>Метапредметные</w:t>
            </w:r>
            <w:proofErr w:type="spellEnd"/>
            <w:r w:rsidRPr="00F94310">
              <w:t xml:space="preserve"> результаты</w:t>
            </w:r>
            <w:r w:rsidRPr="00F94310">
              <w:rPr>
                <w:lang w:val="en-US"/>
              </w:rPr>
              <w:t> </w:t>
            </w:r>
            <w:r w:rsidRPr="00F94310">
              <w:t>изучения предмета «Литература» в основной школе.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 xml:space="preserve">• </w:t>
            </w:r>
            <w:r w:rsidRPr="00F94310">
              <w:rPr>
                <w:color w:val="FF0000"/>
              </w:rPr>
              <w:t>умении работать с разными источниками информации,</w:t>
            </w:r>
            <w:r w:rsidRPr="00F94310">
              <w:t xml:space="preserve"> находить ее, анализировать, использовать в самостоятельной деятельности. 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</w:p>
        </w:tc>
        <w:tc>
          <w:tcPr>
            <w:tcW w:w="47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proofErr w:type="spellStart"/>
            <w:r w:rsidRPr="00F94310">
              <w:t>Метапредметными</w:t>
            </w:r>
            <w:proofErr w:type="spellEnd"/>
            <w:r w:rsidRPr="00F94310">
              <w:t xml:space="preserve"> результатами освоения выпускниками основной школы программы по русскому (родному) языку.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>•</w:t>
            </w:r>
            <w:r w:rsidRPr="00F94310">
              <w:rPr>
                <w:color w:val="FF0000"/>
              </w:rPr>
              <w:t>способность извлекать информацию из различных источников, включая средства массовой информации, компакт диски учебного назначения, ресурсы Интернета;</w:t>
            </w:r>
            <w:r w:rsidRPr="00F94310">
              <w:t xml:space="preserve"> </w:t>
            </w:r>
          </w:p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  <w:ind w:firstLine="709"/>
            </w:pPr>
            <w:r w:rsidRPr="00F94310">
              <w:t>свободно пользоваться словарями различных типов, справочной литературой, в том числе и на электронных носителях;</w:t>
            </w:r>
          </w:p>
        </w:tc>
      </w:tr>
    </w:tbl>
    <w:p w:rsidR="004A64DB" w:rsidRPr="00F94310" w:rsidRDefault="004A64D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5F594B" w:rsidRPr="00F94310" w:rsidRDefault="005F594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 xml:space="preserve">Не случайно оставлены только </w:t>
      </w:r>
      <w:r w:rsidRPr="00F06A25">
        <w:t>несколько разделов.</w:t>
      </w:r>
      <w:r w:rsidRPr="00F94310">
        <w:t xml:space="preserve"> Именно эти </w:t>
      </w:r>
      <w:proofErr w:type="spellStart"/>
      <w:r w:rsidRPr="00F94310">
        <w:t>метапредметные</w:t>
      </w:r>
      <w:proofErr w:type="spellEnd"/>
      <w:r w:rsidRPr="00F94310">
        <w:t xml:space="preserve"> результаты требуют освоения ИКТ учителем. </w:t>
      </w:r>
    </w:p>
    <w:p w:rsidR="00561D72" w:rsidRPr="00F94310" w:rsidRDefault="004A64DB" w:rsidP="00F94310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>Использование компьютерных технологий</w:t>
      </w:r>
      <w:r w:rsidRPr="00F94310">
        <w:rPr>
          <w:lang w:val="en-US"/>
        </w:rPr>
        <w:t> </w:t>
      </w:r>
      <w:r w:rsidRPr="00F94310">
        <w:t>– это не веяние моды, а необходимость, диктуемая сегодняшним уровнем образования. Использование информационных технологий в значительной степени позволяет оптимизировать процесс обучения.</w:t>
      </w:r>
      <w:r w:rsidR="00561D72" w:rsidRPr="00F94310">
        <w:t xml:space="preserve"> </w:t>
      </w:r>
    </w:p>
    <w:p w:rsidR="00561D72" w:rsidRPr="00F94310" w:rsidRDefault="00561D72" w:rsidP="00F06A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F94310">
        <w:t>Как показывает практика, без новых информационных технологий уже невозможно представить себе современную школу. Новым образовательным стандартом предусмотрено формирование универсальных учебных действий.  Использование современны</w:t>
      </w:r>
      <w:r w:rsidR="00F97F8D" w:rsidRPr="00F94310">
        <w:t>х цифровых ресурсов указывается</w:t>
      </w:r>
      <w:r w:rsidRPr="00F94310">
        <w:t xml:space="preserve"> как наиболее естественный спо</w:t>
      </w:r>
      <w:r w:rsidR="00F97F8D" w:rsidRPr="00F94310">
        <w:t>соб формирования этих действий, п</w:t>
      </w:r>
      <w:r w:rsidR="005F594B" w:rsidRPr="00F94310">
        <w:t>оэтому развивать информационную культуру необходимо с начальной школы, ведь начальная школа -</w:t>
      </w:r>
      <w:r w:rsidR="005F594B" w:rsidRPr="00F94310">
        <w:rPr>
          <w:lang w:val="en-US"/>
        </w:rPr>
        <w:t> </w:t>
      </w:r>
      <w:r w:rsidR="005F594B" w:rsidRPr="00F94310">
        <w:t xml:space="preserve"> это фундамент образования, от того каким будет этот фундамент зависит дальнейшая успешность ученика, а затем и выпускника в современном мире, который будет жить и трудиться в нынешнем обществе.</w:t>
      </w:r>
      <w:r w:rsidR="005F594B" w:rsidRPr="00F94310">
        <w:rPr>
          <w:lang w:val="en-US"/>
        </w:rPr>
        <w:t> </w:t>
      </w:r>
      <w:r w:rsidR="005F594B" w:rsidRPr="00F94310">
        <w:t xml:space="preserve"> </w:t>
      </w:r>
    </w:p>
    <w:tbl>
      <w:tblPr>
        <w:tblW w:w="12475" w:type="dxa"/>
        <w:tblInd w:w="-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75"/>
      </w:tblGrid>
      <w:tr w:rsidR="005F594B" w:rsidRPr="00F94310" w:rsidTr="005040E3">
        <w:trPr>
          <w:trHeight w:val="1"/>
        </w:trPr>
        <w:tc>
          <w:tcPr>
            <w:tcW w:w="124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tbl>
            <w:tblPr>
              <w:tblW w:w="0" w:type="auto"/>
              <w:tblLayout w:type="fixed"/>
              <w:tblCellMar>
                <w:left w:w="7" w:type="dxa"/>
                <w:right w:w="7" w:type="dxa"/>
              </w:tblCellMar>
              <w:tblLook w:val="0000" w:firstRow="0" w:lastRow="0" w:firstColumn="0" w:lastColumn="0" w:noHBand="0" w:noVBand="0"/>
            </w:tblPr>
            <w:tblGrid>
              <w:gridCol w:w="9781"/>
            </w:tblGrid>
            <w:tr w:rsidR="005F594B" w:rsidRPr="00F94310" w:rsidTr="005040E3">
              <w:trPr>
                <w:trHeight w:val="1"/>
              </w:trPr>
              <w:tc>
                <w:tcPr>
                  <w:tcW w:w="9781" w:type="dxa"/>
                  <w:shd w:val="clear" w:color="000000" w:fill="FFFFFF"/>
                </w:tcPr>
                <w:p w:rsidR="005F594B" w:rsidRPr="00F94310" w:rsidRDefault="005F594B" w:rsidP="00F94310">
                  <w:pPr>
                    <w:pStyle w:val="a5"/>
                    <w:spacing w:line="360" w:lineRule="auto"/>
                    <w:ind w:firstLine="709"/>
                  </w:pPr>
                  <w:r w:rsidRPr="00F94310">
                    <w:t>На уроках литературного чтения в начальной школе и уроках литерату</w:t>
                  </w:r>
                  <w:r w:rsidR="00473AD4" w:rsidRPr="00F94310">
                    <w:t xml:space="preserve">ры в среднем звене обращаемся к </w:t>
                  </w:r>
                  <w:r w:rsidRPr="00F94310">
                    <w:t>сайту</w:t>
                  </w:r>
                  <w:r w:rsidR="00F06A25">
                    <w:t xml:space="preserve"> </w:t>
                  </w:r>
                  <w:r w:rsidRPr="00F94310">
                    <w:t>"</w:t>
                  </w:r>
                  <w:proofErr w:type="spellStart"/>
                  <w:r w:rsidRPr="00F94310">
                    <w:t>Аудиохрестоматия.РФ</w:t>
                  </w:r>
                  <w:proofErr w:type="spellEnd"/>
                  <w:r w:rsidRPr="00F94310">
                    <w:t>".</w:t>
                  </w:r>
                  <w:r w:rsidR="00561D72" w:rsidRPr="00F94310">
                    <w:t xml:space="preserve"> </w:t>
                  </w:r>
                  <w:r w:rsidRPr="00F94310">
                    <w:t>«</w:t>
                  </w:r>
                  <w:proofErr w:type="spellStart"/>
                  <w:r w:rsidRPr="00F94310">
                    <w:t>Ау</w:t>
                  </w:r>
                  <w:r w:rsidR="00561D72" w:rsidRPr="00F94310">
                    <w:t>диохрестоматия</w:t>
                  </w:r>
                  <w:proofErr w:type="spellEnd"/>
                  <w:r w:rsidR="00561D72" w:rsidRPr="00F94310">
                    <w:t xml:space="preserve">» – это </w:t>
                  </w:r>
                  <w:proofErr w:type="spellStart"/>
                  <w:r w:rsidRPr="00F94310">
                    <w:t>медиапортал</w:t>
                  </w:r>
                  <w:proofErr w:type="spellEnd"/>
                  <w:r w:rsidRPr="00F94310">
                    <w:t>, на котором собраны лучшие произведения мировой литературы в исполн</w:t>
                  </w:r>
                  <w:r w:rsidR="00F06A25">
                    <w:t>ении признанных мастеров сцены.</w:t>
                  </w:r>
                  <w:r w:rsidR="00F06A25" w:rsidRPr="00F94310">
                    <w:t xml:space="preserve"> В этом году активно начали использовать учителя-словесники информационный ресурс «Национальный корпус русского языка»</w:t>
                  </w:r>
                  <w:r w:rsidR="00F06A25">
                    <w:t>. Д</w:t>
                  </w:r>
                  <w:r w:rsidR="00F06A25" w:rsidRPr="00F94310">
                    <w:t xml:space="preserve">анный ресурс </w:t>
                  </w:r>
                  <w:r w:rsidR="00F06A25">
                    <w:t>очень помогает в работе</w:t>
                  </w:r>
                  <w:r w:rsidR="00F06A25" w:rsidRPr="00F94310">
                    <w:t xml:space="preserve"> над проектами, в работе с одарёнными детьми. Для педагогов интересен будет и образовательный портал Национального корпуса русского языка.</w:t>
                  </w:r>
                </w:p>
                <w:p w:rsidR="00561D72" w:rsidRPr="00F94310" w:rsidRDefault="005F594B" w:rsidP="00EB3E13">
                  <w:pPr>
                    <w:autoSpaceDE w:val="0"/>
                    <w:autoSpaceDN w:val="0"/>
                    <w:adjustRightInd w:val="0"/>
                    <w:spacing w:line="360" w:lineRule="auto"/>
                    <w:ind w:firstLine="709"/>
                  </w:pPr>
                  <w:r w:rsidRPr="00F94310">
                    <w:t xml:space="preserve">Нет никакого сомнения в том, что русский язык и литература – предметы, познавательная ценность которых велика. “Родной язык – величайший наставник”, – звучат непреложной истиной слова великого педагога К.Д. Ушинского. </w:t>
                  </w:r>
                </w:p>
                <w:p w:rsidR="005F594B" w:rsidRPr="00F94310" w:rsidRDefault="005F594B" w:rsidP="00F94310">
                  <w:pPr>
                    <w:autoSpaceDE w:val="0"/>
                    <w:autoSpaceDN w:val="0"/>
                    <w:adjustRightInd w:val="0"/>
                    <w:spacing w:line="360" w:lineRule="auto"/>
                    <w:ind w:firstLine="709"/>
                  </w:pPr>
                  <w:r w:rsidRPr="00F94310">
                    <w:t xml:space="preserve">Русский язык и литература – одни из наиболее сложных и трудоемких предметов в </w:t>
                  </w:r>
                  <w:r w:rsidRPr="00F94310">
                    <w:lastRenderedPageBreak/>
                    <w:t>курсе средней школы, а потому соблюдение одного из основных принципов дидактики – принципа преемственности, необходимо,</w:t>
                  </w:r>
                  <w:r w:rsidR="00561D72" w:rsidRPr="00F94310">
                    <w:t xml:space="preserve"> так как</w:t>
                  </w:r>
                  <w:r w:rsidRPr="00F94310">
                    <w:t xml:space="preserve"> анализ состояния качества обучения показывает, что наибольшие потери приходятся на 5 классы. Спад обучения обуславливается низким уровнем преемственности. А успех зависит только от согласованных действий всех специалистов школы. </w:t>
                  </w:r>
                </w:p>
              </w:tc>
            </w:tr>
          </w:tbl>
          <w:p w:rsidR="005F594B" w:rsidRPr="00F94310" w:rsidRDefault="005F594B" w:rsidP="00F94310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F594B" w:rsidRPr="00F94310" w:rsidRDefault="005F594B" w:rsidP="00F94310">
      <w:pPr>
        <w:autoSpaceDE w:val="0"/>
        <w:autoSpaceDN w:val="0"/>
        <w:adjustRightInd w:val="0"/>
        <w:spacing w:after="200" w:line="360" w:lineRule="auto"/>
        <w:rPr>
          <w:color w:val="FF0000"/>
        </w:rPr>
      </w:pPr>
    </w:p>
    <w:p w:rsidR="005F594B" w:rsidRPr="00F94310" w:rsidRDefault="005F594B" w:rsidP="00F94310">
      <w:pPr>
        <w:spacing w:line="360" w:lineRule="auto"/>
      </w:pPr>
    </w:p>
    <w:p w:rsidR="00671A62" w:rsidRPr="00F94310" w:rsidRDefault="00671A62" w:rsidP="00F94310">
      <w:pPr>
        <w:spacing w:line="360" w:lineRule="auto"/>
      </w:pPr>
    </w:p>
    <w:sectPr w:rsidR="00671A62" w:rsidRPr="00F94310" w:rsidSect="00A9414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D4EE88"/>
    <w:lvl w:ilvl="0">
      <w:numFmt w:val="decimal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594B"/>
    <w:rsid w:val="00000915"/>
    <w:rsid w:val="00000A68"/>
    <w:rsid w:val="00003E2B"/>
    <w:rsid w:val="00004A16"/>
    <w:rsid w:val="0000756B"/>
    <w:rsid w:val="000100A8"/>
    <w:rsid w:val="00012521"/>
    <w:rsid w:val="0001466C"/>
    <w:rsid w:val="00017413"/>
    <w:rsid w:val="00017AC2"/>
    <w:rsid w:val="00020611"/>
    <w:rsid w:val="00020BDA"/>
    <w:rsid w:val="00021A20"/>
    <w:rsid w:val="00024412"/>
    <w:rsid w:val="00024D06"/>
    <w:rsid w:val="000253D3"/>
    <w:rsid w:val="0003261A"/>
    <w:rsid w:val="00032FFC"/>
    <w:rsid w:val="000337DB"/>
    <w:rsid w:val="000359ED"/>
    <w:rsid w:val="00036B16"/>
    <w:rsid w:val="000370A3"/>
    <w:rsid w:val="0004041D"/>
    <w:rsid w:val="00040FE5"/>
    <w:rsid w:val="000411C6"/>
    <w:rsid w:val="00041511"/>
    <w:rsid w:val="0004197C"/>
    <w:rsid w:val="000450A9"/>
    <w:rsid w:val="00046B7B"/>
    <w:rsid w:val="0004748D"/>
    <w:rsid w:val="0005118F"/>
    <w:rsid w:val="0005123A"/>
    <w:rsid w:val="00051F0D"/>
    <w:rsid w:val="00052D4D"/>
    <w:rsid w:val="00055F32"/>
    <w:rsid w:val="00056118"/>
    <w:rsid w:val="00056E02"/>
    <w:rsid w:val="00064628"/>
    <w:rsid w:val="00066647"/>
    <w:rsid w:val="000703B4"/>
    <w:rsid w:val="00071D69"/>
    <w:rsid w:val="000727B7"/>
    <w:rsid w:val="00076841"/>
    <w:rsid w:val="00084220"/>
    <w:rsid w:val="000918F3"/>
    <w:rsid w:val="000953C1"/>
    <w:rsid w:val="000A16C6"/>
    <w:rsid w:val="000A1C23"/>
    <w:rsid w:val="000A2169"/>
    <w:rsid w:val="000A39CA"/>
    <w:rsid w:val="000A6D13"/>
    <w:rsid w:val="000A6DDA"/>
    <w:rsid w:val="000A702F"/>
    <w:rsid w:val="000B27D6"/>
    <w:rsid w:val="000B29AF"/>
    <w:rsid w:val="000B3BCA"/>
    <w:rsid w:val="000B5597"/>
    <w:rsid w:val="000B66C1"/>
    <w:rsid w:val="000B7679"/>
    <w:rsid w:val="000C201C"/>
    <w:rsid w:val="000C42A1"/>
    <w:rsid w:val="000C717C"/>
    <w:rsid w:val="000C7A5E"/>
    <w:rsid w:val="000D0961"/>
    <w:rsid w:val="000D1C14"/>
    <w:rsid w:val="000D271F"/>
    <w:rsid w:val="000E37B5"/>
    <w:rsid w:val="000E489D"/>
    <w:rsid w:val="000E7E7C"/>
    <w:rsid w:val="000F1847"/>
    <w:rsid w:val="000F33E0"/>
    <w:rsid w:val="000F4907"/>
    <w:rsid w:val="000F5665"/>
    <w:rsid w:val="000F5E14"/>
    <w:rsid w:val="000F6952"/>
    <w:rsid w:val="000F6A95"/>
    <w:rsid w:val="00100204"/>
    <w:rsid w:val="00101A6B"/>
    <w:rsid w:val="00104636"/>
    <w:rsid w:val="0010657F"/>
    <w:rsid w:val="00107EC2"/>
    <w:rsid w:val="00110D54"/>
    <w:rsid w:val="00111579"/>
    <w:rsid w:val="00112B37"/>
    <w:rsid w:val="001133C9"/>
    <w:rsid w:val="001139E4"/>
    <w:rsid w:val="00113A87"/>
    <w:rsid w:val="00114D18"/>
    <w:rsid w:val="00117FD9"/>
    <w:rsid w:val="00122CA2"/>
    <w:rsid w:val="00122D36"/>
    <w:rsid w:val="00125B38"/>
    <w:rsid w:val="001265B7"/>
    <w:rsid w:val="00126987"/>
    <w:rsid w:val="00126CAD"/>
    <w:rsid w:val="00131D87"/>
    <w:rsid w:val="001327B6"/>
    <w:rsid w:val="00132A6D"/>
    <w:rsid w:val="00135365"/>
    <w:rsid w:val="001359B2"/>
    <w:rsid w:val="00137546"/>
    <w:rsid w:val="0014003B"/>
    <w:rsid w:val="00140135"/>
    <w:rsid w:val="00142C96"/>
    <w:rsid w:val="00145635"/>
    <w:rsid w:val="001527D0"/>
    <w:rsid w:val="00156271"/>
    <w:rsid w:val="00156910"/>
    <w:rsid w:val="00160DD9"/>
    <w:rsid w:val="0016205F"/>
    <w:rsid w:val="00163ED6"/>
    <w:rsid w:val="001650C9"/>
    <w:rsid w:val="001654B0"/>
    <w:rsid w:val="00165892"/>
    <w:rsid w:val="00167DC5"/>
    <w:rsid w:val="00170090"/>
    <w:rsid w:val="00170660"/>
    <w:rsid w:val="001730C4"/>
    <w:rsid w:val="001736B2"/>
    <w:rsid w:val="00174E01"/>
    <w:rsid w:val="0017654D"/>
    <w:rsid w:val="00181054"/>
    <w:rsid w:val="00181128"/>
    <w:rsid w:val="00182436"/>
    <w:rsid w:val="00182C92"/>
    <w:rsid w:val="0019228F"/>
    <w:rsid w:val="001940AD"/>
    <w:rsid w:val="0019781E"/>
    <w:rsid w:val="00197E4B"/>
    <w:rsid w:val="001A49AA"/>
    <w:rsid w:val="001A557F"/>
    <w:rsid w:val="001A5D70"/>
    <w:rsid w:val="001A6098"/>
    <w:rsid w:val="001A7A57"/>
    <w:rsid w:val="001B1EC6"/>
    <w:rsid w:val="001B256B"/>
    <w:rsid w:val="001B32DC"/>
    <w:rsid w:val="001B4B90"/>
    <w:rsid w:val="001B4D9D"/>
    <w:rsid w:val="001B5C5F"/>
    <w:rsid w:val="001B6C2C"/>
    <w:rsid w:val="001C1905"/>
    <w:rsid w:val="001C22E4"/>
    <w:rsid w:val="001C585A"/>
    <w:rsid w:val="001C62EF"/>
    <w:rsid w:val="001D087C"/>
    <w:rsid w:val="001D151C"/>
    <w:rsid w:val="001D3D9F"/>
    <w:rsid w:val="001D417E"/>
    <w:rsid w:val="001D6A0B"/>
    <w:rsid w:val="001D6CAB"/>
    <w:rsid w:val="001E0BAD"/>
    <w:rsid w:val="001E190E"/>
    <w:rsid w:val="001E458E"/>
    <w:rsid w:val="001E6202"/>
    <w:rsid w:val="001E70AF"/>
    <w:rsid w:val="001F26DB"/>
    <w:rsid w:val="001F3A3C"/>
    <w:rsid w:val="001F3B29"/>
    <w:rsid w:val="001F5AA8"/>
    <w:rsid w:val="001F622C"/>
    <w:rsid w:val="001F72F6"/>
    <w:rsid w:val="002050C8"/>
    <w:rsid w:val="002060AF"/>
    <w:rsid w:val="002068AF"/>
    <w:rsid w:val="002101B3"/>
    <w:rsid w:val="00211A6B"/>
    <w:rsid w:val="002128CE"/>
    <w:rsid w:val="00212A56"/>
    <w:rsid w:val="0021302D"/>
    <w:rsid w:val="00213DBC"/>
    <w:rsid w:val="002167C6"/>
    <w:rsid w:val="00233933"/>
    <w:rsid w:val="00235375"/>
    <w:rsid w:val="00236ABC"/>
    <w:rsid w:val="00237C13"/>
    <w:rsid w:val="002412FF"/>
    <w:rsid w:val="00242C00"/>
    <w:rsid w:val="00243DD0"/>
    <w:rsid w:val="00244784"/>
    <w:rsid w:val="002473D3"/>
    <w:rsid w:val="0024772D"/>
    <w:rsid w:val="00250DDA"/>
    <w:rsid w:val="00252951"/>
    <w:rsid w:val="00252B6C"/>
    <w:rsid w:val="00254A5E"/>
    <w:rsid w:val="00254C79"/>
    <w:rsid w:val="00254D96"/>
    <w:rsid w:val="00254FA1"/>
    <w:rsid w:val="00256015"/>
    <w:rsid w:val="00256570"/>
    <w:rsid w:val="0026103D"/>
    <w:rsid w:val="00264EFF"/>
    <w:rsid w:val="002663B9"/>
    <w:rsid w:val="00272927"/>
    <w:rsid w:val="002734ED"/>
    <w:rsid w:val="002742BE"/>
    <w:rsid w:val="00274C94"/>
    <w:rsid w:val="00275103"/>
    <w:rsid w:val="00275BF1"/>
    <w:rsid w:val="00282573"/>
    <w:rsid w:val="00283C9A"/>
    <w:rsid w:val="002854CF"/>
    <w:rsid w:val="0029131C"/>
    <w:rsid w:val="00292097"/>
    <w:rsid w:val="00293607"/>
    <w:rsid w:val="00293B2D"/>
    <w:rsid w:val="002947C0"/>
    <w:rsid w:val="00297FAA"/>
    <w:rsid w:val="00297FFA"/>
    <w:rsid w:val="002A2005"/>
    <w:rsid w:val="002A3EFF"/>
    <w:rsid w:val="002B08F2"/>
    <w:rsid w:val="002B2631"/>
    <w:rsid w:val="002B3AA5"/>
    <w:rsid w:val="002B3DE9"/>
    <w:rsid w:val="002B5CF3"/>
    <w:rsid w:val="002B7EE2"/>
    <w:rsid w:val="002C3672"/>
    <w:rsid w:val="002C3F6A"/>
    <w:rsid w:val="002D076E"/>
    <w:rsid w:val="002D09F0"/>
    <w:rsid w:val="002D1A18"/>
    <w:rsid w:val="002D537F"/>
    <w:rsid w:val="002D73A0"/>
    <w:rsid w:val="002D750F"/>
    <w:rsid w:val="002D79B4"/>
    <w:rsid w:val="002E12B8"/>
    <w:rsid w:val="002E4EF8"/>
    <w:rsid w:val="002F124A"/>
    <w:rsid w:val="002F3D3D"/>
    <w:rsid w:val="002F44BA"/>
    <w:rsid w:val="002F671C"/>
    <w:rsid w:val="002F7BC0"/>
    <w:rsid w:val="003009FC"/>
    <w:rsid w:val="0030254C"/>
    <w:rsid w:val="00304508"/>
    <w:rsid w:val="003057B7"/>
    <w:rsid w:val="00306321"/>
    <w:rsid w:val="00307D52"/>
    <w:rsid w:val="003109F1"/>
    <w:rsid w:val="00312148"/>
    <w:rsid w:val="0031357C"/>
    <w:rsid w:val="00313683"/>
    <w:rsid w:val="00320394"/>
    <w:rsid w:val="0032089D"/>
    <w:rsid w:val="0032353E"/>
    <w:rsid w:val="00332E86"/>
    <w:rsid w:val="00334B95"/>
    <w:rsid w:val="003364CB"/>
    <w:rsid w:val="00336643"/>
    <w:rsid w:val="00340AE6"/>
    <w:rsid w:val="00342150"/>
    <w:rsid w:val="003421A5"/>
    <w:rsid w:val="003430B0"/>
    <w:rsid w:val="003444CE"/>
    <w:rsid w:val="00346AAC"/>
    <w:rsid w:val="00350F78"/>
    <w:rsid w:val="00352491"/>
    <w:rsid w:val="003527BB"/>
    <w:rsid w:val="00356385"/>
    <w:rsid w:val="00357886"/>
    <w:rsid w:val="003604F1"/>
    <w:rsid w:val="00361943"/>
    <w:rsid w:val="003635EF"/>
    <w:rsid w:val="0036758D"/>
    <w:rsid w:val="00372B14"/>
    <w:rsid w:val="003746BB"/>
    <w:rsid w:val="00376EBC"/>
    <w:rsid w:val="00377FE4"/>
    <w:rsid w:val="00381E02"/>
    <w:rsid w:val="00381E45"/>
    <w:rsid w:val="00382517"/>
    <w:rsid w:val="00384645"/>
    <w:rsid w:val="00384BB5"/>
    <w:rsid w:val="003850E3"/>
    <w:rsid w:val="003857FE"/>
    <w:rsid w:val="003908A0"/>
    <w:rsid w:val="003912FD"/>
    <w:rsid w:val="003918AD"/>
    <w:rsid w:val="0039198F"/>
    <w:rsid w:val="00391D9D"/>
    <w:rsid w:val="00392180"/>
    <w:rsid w:val="00392A33"/>
    <w:rsid w:val="003934E4"/>
    <w:rsid w:val="003951DB"/>
    <w:rsid w:val="003979D8"/>
    <w:rsid w:val="003A29BD"/>
    <w:rsid w:val="003A2C48"/>
    <w:rsid w:val="003A3281"/>
    <w:rsid w:val="003A5081"/>
    <w:rsid w:val="003A569C"/>
    <w:rsid w:val="003B1840"/>
    <w:rsid w:val="003B1B53"/>
    <w:rsid w:val="003B2C35"/>
    <w:rsid w:val="003B4920"/>
    <w:rsid w:val="003C128D"/>
    <w:rsid w:val="003C3270"/>
    <w:rsid w:val="003C4A5B"/>
    <w:rsid w:val="003C6F44"/>
    <w:rsid w:val="003C7254"/>
    <w:rsid w:val="003C7311"/>
    <w:rsid w:val="003C75EF"/>
    <w:rsid w:val="003C7E9D"/>
    <w:rsid w:val="003D156A"/>
    <w:rsid w:val="003D1575"/>
    <w:rsid w:val="003D3A7C"/>
    <w:rsid w:val="003D695E"/>
    <w:rsid w:val="003D7B7B"/>
    <w:rsid w:val="003E0BAB"/>
    <w:rsid w:val="003E1983"/>
    <w:rsid w:val="003E2286"/>
    <w:rsid w:val="003E3B49"/>
    <w:rsid w:val="003E3C9D"/>
    <w:rsid w:val="003E4E24"/>
    <w:rsid w:val="003E6689"/>
    <w:rsid w:val="003E6B02"/>
    <w:rsid w:val="003E721D"/>
    <w:rsid w:val="003F0B19"/>
    <w:rsid w:val="003F1C20"/>
    <w:rsid w:val="003F3240"/>
    <w:rsid w:val="003F345E"/>
    <w:rsid w:val="003F3650"/>
    <w:rsid w:val="003F514C"/>
    <w:rsid w:val="003F52F8"/>
    <w:rsid w:val="0040154E"/>
    <w:rsid w:val="004032AC"/>
    <w:rsid w:val="004032F9"/>
    <w:rsid w:val="00406FA6"/>
    <w:rsid w:val="00406FAE"/>
    <w:rsid w:val="004125B9"/>
    <w:rsid w:val="00412AF4"/>
    <w:rsid w:val="00414956"/>
    <w:rsid w:val="00415231"/>
    <w:rsid w:val="00415237"/>
    <w:rsid w:val="004154E0"/>
    <w:rsid w:val="004161AE"/>
    <w:rsid w:val="004177E4"/>
    <w:rsid w:val="004201A6"/>
    <w:rsid w:val="004202BF"/>
    <w:rsid w:val="004206E4"/>
    <w:rsid w:val="00423C5C"/>
    <w:rsid w:val="0042550C"/>
    <w:rsid w:val="00425751"/>
    <w:rsid w:val="00430DA6"/>
    <w:rsid w:val="00432CDE"/>
    <w:rsid w:val="004342C4"/>
    <w:rsid w:val="00434B5C"/>
    <w:rsid w:val="004361F5"/>
    <w:rsid w:val="004411BD"/>
    <w:rsid w:val="00441C1E"/>
    <w:rsid w:val="0044441A"/>
    <w:rsid w:val="004476DA"/>
    <w:rsid w:val="00447CA4"/>
    <w:rsid w:val="00451F13"/>
    <w:rsid w:val="00452CAB"/>
    <w:rsid w:val="0045420B"/>
    <w:rsid w:val="0045520C"/>
    <w:rsid w:val="00455532"/>
    <w:rsid w:val="004603AD"/>
    <w:rsid w:val="004605DF"/>
    <w:rsid w:val="00460D3F"/>
    <w:rsid w:val="00462755"/>
    <w:rsid w:val="004639E6"/>
    <w:rsid w:val="00463D06"/>
    <w:rsid w:val="0046570E"/>
    <w:rsid w:val="0046598F"/>
    <w:rsid w:val="00465FCE"/>
    <w:rsid w:val="00472F57"/>
    <w:rsid w:val="00473322"/>
    <w:rsid w:val="00473AD4"/>
    <w:rsid w:val="00474612"/>
    <w:rsid w:val="00474D97"/>
    <w:rsid w:val="00475750"/>
    <w:rsid w:val="00477346"/>
    <w:rsid w:val="004816F8"/>
    <w:rsid w:val="00483243"/>
    <w:rsid w:val="004832C1"/>
    <w:rsid w:val="00483AD3"/>
    <w:rsid w:val="00484741"/>
    <w:rsid w:val="004871A2"/>
    <w:rsid w:val="00490169"/>
    <w:rsid w:val="00490B6B"/>
    <w:rsid w:val="00490EEB"/>
    <w:rsid w:val="00494A40"/>
    <w:rsid w:val="00496CF0"/>
    <w:rsid w:val="00497C19"/>
    <w:rsid w:val="004A1543"/>
    <w:rsid w:val="004A5993"/>
    <w:rsid w:val="004A64DB"/>
    <w:rsid w:val="004A7ADB"/>
    <w:rsid w:val="004B1B24"/>
    <w:rsid w:val="004B3656"/>
    <w:rsid w:val="004B5917"/>
    <w:rsid w:val="004B6122"/>
    <w:rsid w:val="004B6FAD"/>
    <w:rsid w:val="004B779E"/>
    <w:rsid w:val="004C34FE"/>
    <w:rsid w:val="004C524E"/>
    <w:rsid w:val="004C69AC"/>
    <w:rsid w:val="004D04EF"/>
    <w:rsid w:val="004D21AF"/>
    <w:rsid w:val="004D3468"/>
    <w:rsid w:val="004D49C6"/>
    <w:rsid w:val="004D4A10"/>
    <w:rsid w:val="004D6DD0"/>
    <w:rsid w:val="004D7801"/>
    <w:rsid w:val="004E1659"/>
    <w:rsid w:val="004E1F83"/>
    <w:rsid w:val="004E3FDE"/>
    <w:rsid w:val="004E4349"/>
    <w:rsid w:val="004E5165"/>
    <w:rsid w:val="004E74AA"/>
    <w:rsid w:val="004F1E0C"/>
    <w:rsid w:val="004F2108"/>
    <w:rsid w:val="004F492E"/>
    <w:rsid w:val="004F5235"/>
    <w:rsid w:val="004F63CD"/>
    <w:rsid w:val="004F7FCF"/>
    <w:rsid w:val="005002BD"/>
    <w:rsid w:val="0050169C"/>
    <w:rsid w:val="0050189D"/>
    <w:rsid w:val="0050244B"/>
    <w:rsid w:val="005025CB"/>
    <w:rsid w:val="005026EA"/>
    <w:rsid w:val="00511E62"/>
    <w:rsid w:val="0051383A"/>
    <w:rsid w:val="005152DE"/>
    <w:rsid w:val="00515331"/>
    <w:rsid w:val="00515600"/>
    <w:rsid w:val="00515678"/>
    <w:rsid w:val="00516E8F"/>
    <w:rsid w:val="00517510"/>
    <w:rsid w:val="00517CE1"/>
    <w:rsid w:val="005201B8"/>
    <w:rsid w:val="00521ACE"/>
    <w:rsid w:val="00522494"/>
    <w:rsid w:val="005234ED"/>
    <w:rsid w:val="00523DA1"/>
    <w:rsid w:val="005306D7"/>
    <w:rsid w:val="005316B3"/>
    <w:rsid w:val="00531823"/>
    <w:rsid w:val="00531D6B"/>
    <w:rsid w:val="00532763"/>
    <w:rsid w:val="00533685"/>
    <w:rsid w:val="00533816"/>
    <w:rsid w:val="00537FFE"/>
    <w:rsid w:val="00540139"/>
    <w:rsid w:val="00541D0A"/>
    <w:rsid w:val="005430F5"/>
    <w:rsid w:val="00544675"/>
    <w:rsid w:val="005463CA"/>
    <w:rsid w:val="00546FDF"/>
    <w:rsid w:val="00550E03"/>
    <w:rsid w:val="005533F1"/>
    <w:rsid w:val="005546F3"/>
    <w:rsid w:val="00555D92"/>
    <w:rsid w:val="005564D3"/>
    <w:rsid w:val="00560695"/>
    <w:rsid w:val="0056119D"/>
    <w:rsid w:val="00561748"/>
    <w:rsid w:val="00561D72"/>
    <w:rsid w:val="0056446B"/>
    <w:rsid w:val="00565C80"/>
    <w:rsid w:val="0057144B"/>
    <w:rsid w:val="00571883"/>
    <w:rsid w:val="00571C0A"/>
    <w:rsid w:val="00574A24"/>
    <w:rsid w:val="00580193"/>
    <w:rsid w:val="00582191"/>
    <w:rsid w:val="00584D6D"/>
    <w:rsid w:val="00585786"/>
    <w:rsid w:val="005873F0"/>
    <w:rsid w:val="005874EF"/>
    <w:rsid w:val="005911AD"/>
    <w:rsid w:val="00592B9F"/>
    <w:rsid w:val="00592F88"/>
    <w:rsid w:val="00592FCA"/>
    <w:rsid w:val="0059335A"/>
    <w:rsid w:val="00595143"/>
    <w:rsid w:val="0059574F"/>
    <w:rsid w:val="00596296"/>
    <w:rsid w:val="00597933"/>
    <w:rsid w:val="005A093A"/>
    <w:rsid w:val="005B0895"/>
    <w:rsid w:val="005B1429"/>
    <w:rsid w:val="005B419C"/>
    <w:rsid w:val="005B41BB"/>
    <w:rsid w:val="005C09C0"/>
    <w:rsid w:val="005C10A7"/>
    <w:rsid w:val="005C255C"/>
    <w:rsid w:val="005D1045"/>
    <w:rsid w:val="005D2A00"/>
    <w:rsid w:val="005D6A5A"/>
    <w:rsid w:val="005D6FEE"/>
    <w:rsid w:val="005E11CD"/>
    <w:rsid w:val="005E46DD"/>
    <w:rsid w:val="005E4700"/>
    <w:rsid w:val="005E502D"/>
    <w:rsid w:val="005E7878"/>
    <w:rsid w:val="005E7EB3"/>
    <w:rsid w:val="005F2B32"/>
    <w:rsid w:val="005F39B3"/>
    <w:rsid w:val="005F594B"/>
    <w:rsid w:val="00600863"/>
    <w:rsid w:val="0060108B"/>
    <w:rsid w:val="0060406E"/>
    <w:rsid w:val="006043A3"/>
    <w:rsid w:val="00604F31"/>
    <w:rsid w:val="00605FBD"/>
    <w:rsid w:val="006062D4"/>
    <w:rsid w:val="00607961"/>
    <w:rsid w:val="00607D3F"/>
    <w:rsid w:val="0061086C"/>
    <w:rsid w:val="006138F1"/>
    <w:rsid w:val="006146D8"/>
    <w:rsid w:val="006147DF"/>
    <w:rsid w:val="00615830"/>
    <w:rsid w:val="00615C3F"/>
    <w:rsid w:val="00615E59"/>
    <w:rsid w:val="006178A7"/>
    <w:rsid w:val="00617FA4"/>
    <w:rsid w:val="00620105"/>
    <w:rsid w:val="006206F8"/>
    <w:rsid w:val="00621550"/>
    <w:rsid w:val="00622D1B"/>
    <w:rsid w:val="00623CEE"/>
    <w:rsid w:val="006240A8"/>
    <w:rsid w:val="0062483E"/>
    <w:rsid w:val="00625ADE"/>
    <w:rsid w:val="00626616"/>
    <w:rsid w:val="0062744D"/>
    <w:rsid w:val="00633866"/>
    <w:rsid w:val="00640DAA"/>
    <w:rsid w:val="006419BD"/>
    <w:rsid w:val="00642143"/>
    <w:rsid w:val="006426B8"/>
    <w:rsid w:val="00643FD8"/>
    <w:rsid w:val="00644954"/>
    <w:rsid w:val="00644CF0"/>
    <w:rsid w:val="00645769"/>
    <w:rsid w:val="006518CF"/>
    <w:rsid w:val="00657511"/>
    <w:rsid w:val="00662FAC"/>
    <w:rsid w:val="006630B1"/>
    <w:rsid w:val="0066398F"/>
    <w:rsid w:val="00663BC6"/>
    <w:rsid w:val="00664899"/>
    <w:rsid w:val="0066666D"/>
    <w:rsid w:val="00671479"/>
    <w:rsid w:val="00671A62"/>
    <w:rsid w:val="006726A7"/>
    <w:rsid w:val="006727EE"/>
    <w:rsid w:val="00673665"/>
    <w:rsid w:val="00673E34"/>
    <w:rsid w:val="00675911"/>
    <w:rsid w:val="006763CC"/>
    <w:rsid w:val="00676F19"/>
    <w:rsid w:val="00681EF2"/>
    <w:rsid w:val="00682625"/>
    <w:rsid w:val="0068265F"/>
    <w:rsid w:val="00682DCD"/>
    <w:rsid w:val="00682FC3"/>
    <w:rsid w:val="00686FD8"/>
    <w:rsid w:val="00697383"/>
    <w:rsid w:val="006A1073"/>
    <w:rsid w:val="006A1A77"/>
    <w:rsid w:val="006A27C1"/>
    <w:rsid w:val="006A3BFD"/>
    <w:rsid w:val="006A4610"/>
    <w:rsid w:val="006B0D88"/>
    <w:rsid w:val="006B3C7F"/>
    <w:rsid w:val="006B587E"/>
    <w:rsid w:val="006B77BF"/>
    <w:rsid w:val="006C02B5"/>
    <w:rsid w:val="006C1F31"/>
    <w:rsid w:val="006C2390"/>
    <w:rsid w:val="006C5177"/>
    <w:rsid w:val="006C5C9E"/>
    <w:rsid w:val="006C5FBE"/>
    <w:rsid w:val="006C735D"/>
    <w:rsid w:val="006D0E11"/>
    <w:rsid w:val="006D0E18"/>
    <w:rsid w:val="006D42F2"/>
    <w:rsid w:val="006D4B08"/>
    <w:rsid w:val="006E0FB1"/>
    <w:rsid w:val="006E1A23"/>
    <w:rsid w:val="006E1ABD"/>
    <w:rsid w:val="006E4D2A"/>
    <w:rsid w:val="006E5CC9"/>
    <w:rsid w:val="006E686F"/>
    <w:rsid w:val="006E68D1"/>
    <w:rsid w:val="006E7874"/>
    <w:rsid w:val="006F3021"/>
    <w:rsid w:val="006F39D8"/>
    <w:rsid w:val="006F4567"/>
    <w:rsid w:val="006F75D4"/>
    <w:rsid w:val="0070120F"/>
    <w:rsid w:val="00701B26"/>
    <w:rsid w:val="00704141"/>
    <w:rsid w:val="007045AC"/>
    <w:rsid w:val="00704D14"/>
    <w:rsid w:val="0070676A"/>
    <w:rsid w:val="00707B88"/>
    <w:rsid w:val="00713817"/>
    <w:rsid w:val="0071423D"/>
    <w:rsid w:val="007150C2"/>
    <w:rsid w:val="00715632"/>
    <w:rsid w:val="00722B19"/>
    <w:rsid w:val="007248A6"/>
    <w:rsid w:val="00733B42"/>
    <w:rsid w:val="00735C2A"/>
    <w:rsid w:val="00735E5E"/>
    <w:rsid w:val="00736F0A"/>
    <w:rsid w:val="00740D39"/>
    <w:rsid w:val="00741381"/>
    <w:rsid w:val="007420CD"/>
    <w:rsid w:val="007421CE"/>
    <w:rsid w:val="00744F88"/>
    <w:rsid w:val="0074630C"/>
    <w:rsid w:val="00746E72"/>
    <w:rsid w:val="0074777C"/>
    <w:rsid w:val="00750307"/>
    <w:rsid w:val="00756155"/>
    <w:rsid w:val="0076285B"/>
    <w:rsid w:val="00762892"/>
    <w:rsid w:val="00762CFD"/>
    <w:rsid w:val="00762E68"/>
    <w:rsid w:val="00764065"/>
    <w:rsid w:val="00764109"/>
    <w:rsid w:val="007701DC"/>
    <w:rsid w:val="00770274"/>
    <w:rsid w:val="00770A5D"/>
    <w:rsid w:val="00770D12"/>
    <w:rsid w:val="00771A26"/>
    <w:rsid w:val="00771CDD"/>
    <w:rsid w:val="00773AB6"/>
    <w:rsid w:val="007755F4"/>
    <w:rsid w:val="0077679D"/>
    <w:rsid w:val="0078129F"/>
    <w:rsid w:val="00781B04"/>
    <w:rsid w:val="00781B60"/>
    <w:rsid w:val="00782F88"/>
    <w:rsid w:val="00783095"/>
    <w:rsid w:val="0078475B"/>
    <w:rsid w:val="007856BA"/>
    <w:rsid w:val="007868AD"/>
    <w:rsid w:val="00791EA8"/>
    <w:rsid w:val="007926FF"/>
    <w:rsid w:val="00794CF5"/>
    <w:rsid w:val="00795D7B"/>
    <w:rsid w:val="00797175"/>
    <w:rsid w:val="007A0A8D"/>
    <w:rsid w:val="007A64EB"/>
    <w:rsid w:val="007A68BF"/>
    <w:rsid w:val="007A7189"/>
    <w:rsid w:val="007B04A3"/>
    <w:rsid w:val="007B1D69"/>
    <w:rsid w:val="007B2DD5"/>
    <w:rsid w:val="007B5166"/>
    <w:rsid w:val="007B5314"/>
    <w:rsid w:val="007B53C5"/>
    <w:rsid w:val="007B5F6C"/>
    <w:rsid w:val="007B69F2"/>
    <w:rsid w:val="007C2FBE"/>
    <w:rsid w:val="007C37BB"/>
    <w:rsid w:val="007C3898"/>
    <w:rsid w:val="007C4F52"/>
    <w:rsid w:val="007C71E7"/>
    <w:rsid w:val="007C7EEA"/>
    <w:rsid w:val="007D04E4"/>
    <w:rsid w:val="007D0D1D"/>
    <w:rsid w:val="007D429F"/>
    <w:rsid w:val="007D6167"/>
    <w:rsid w:val="007D75C6"/>
    <w:rsid w:val="007E131E"/>
    <w:rsid w:val="007E4548"/>
    <w:rsid w:val="007E464D"/>
    <w:rsid w:val="007E4CD2"/>
    <w:rsid w:val="007E58A2"/>
    <w:rsid w:val="007E5EA9"/>
    <w:rsid w:val="007E7BDC"/>
    <w:rsid w:val="007F032D"/>
    <w:rsid w:val="007F064C"/>
    <w:rsid w:val="007F0A59"/>
    <w:rsid w:val="007F3D1D"/>
    <w:rsid w:val="007F3E44"/>
    <w:rsid w:val="007F44D7"/>
    <w:rsid w:val="007F4A88"/>
    <w:rsid w:val="007F59BB"/>
    <w:rsid w:val="007F76DD"/>
    <w:rsid w:val="008020B6"/>
    <w:rsid w:val="00802900"/>
    <w:rsid w:val="008032DF"/>
    <w:rsid w:val="00804F85"/>
    <w:rsid w:val="00805416"/>
    <w:rsid w:val="00805FC6"/>
    <w:rsid w:val="008067D4"/>
    <w:rsid w:val="008073DE"/>
    <w:rsid w:val="00811E7E"/>
    <w:rsid w:val="00813290"/>
    <w:rsid w:val="00814321"/>
    <w:rsid w:val="008146A2"/>
    <w:rsid w:val="00815087"/>
    <w:rsid w:val="00821836"/>
    <w:rsid w:val="00821F06"/>
    <w:rsid w:val="00821F1F"/>
    <w:rsid w:val="008311E8"/>
    <w:rsid w:val="008347DB"/>
    <w:rsid w:val="0083522F"/>
    <w:rsid w:val="00835BBA"/>
    <w:rsid w:val="00835EBF"/>
    <w:rsid w:val="00836C5F"/>
    <w:rsid w:val="00840682"/>
    <w:rsid w:val="008407FA"/>
    <w:rsid w:val="00841D71"/>
    <w:rsid w:val="00843168"/>
    <w:rsid w:val="00845931"/>
    <w:rsid w:val="008466AA"/>
    <w:rsid w:val="0085666D"/>
    <w:rsid w:val="00860579"/>
    <w:rsid w:val="0086252E"/>
    <w:rsid w:val="00863BEF"/>
    <w:rsid w:val="008661CF"/>
    <w:rsid w:val="00866819"/>
    <w:rsid w:val="00867BC5"/>
    <w:rsid w:val="00870B12"/>
    <w:rsid w:val="00871008"/>
    <w:rsid w:val="00871216"/>
    <w:rsid w:val="008753C6"/>
    <w:rsid w:val="00876915"/>
    <w:rsid w:val="0088097C"/>
    <w:rsid w:val="0088259C"/>
    <w:rsid w:val="008842AE"/>
    <w:rsid w:val="008865D1"/>
    <w:rsid w:val="00890BC4"/>
    <w:rsid w:val="0089119C"/>
    <w:rsid w:val="008A35F3"/>
    <w:rsid w:val="008A4197"/>
    <w:rsid w:val="008A503F"/>
    <w:rsid w:val="008A6A4D"/>
    <w:rsid w:val="008A7D3F"/>
    <w:rsid w:val="008B119A"/>
    <w:rsid w:val="008B2F39"/>
    <w:rsid w:val="008C0321"/>
    <w:rsid w:val="008C1031"/>
    <w:rsid w:val="008C169A"/>
    <w:rsid w:val="008C1D27"/>
    <w:rsid w:val="008C4587"/>
    <w:rsid w:val="008C60A6"/>
    <w:rsid w:val="008C61CF"/>
    <w:rsid w:val="008C78BC"/>
    <w:rsid w:val="008D2CFE"/>
    <w:rsid w:val="008D2FCC"/>
    <w:rsid w:val="008D4BC3"/>
    <w:rsid w:val="008D726A"/>
    <w:rsid w:val="008E261B"/>
    <w:rsid w:val="008E7062"/>
    <w:rsid w:val="008E7CE5"/>
    <w:rsid w:val="008F0B47"/>
    <w:rsid w:val="008F478D"/>
    <w:rsid w:val="008F5712"/>
    <w:rsid w:val="008F6300"/>
    <w:rsid w:val="008F750A"/>
    <w:rsid w:val="00902615"/>
    <w:rsid w:val="00902628"/>
    <w:rsid w:val="00902A4A"/>
    <w:rsid w:val="00906953"/>
    <w:rsid w:val="00912072"/>
    <w:rsid w:val="00916366"/>
    <w:rsid w:val="00920E0A"/>
    <w:rsid w:val="00922403"/>
    <w:rsid w:val="00922717"/>
    <w:rsid w:val="00926E56"/>
    <w:rsid w:val="0092762F"/>
    <w:rsid w:val="00930998"/>
    <w:rsid w:val="0093138F"/>
    <w:rsid w:val="0093608F"/>
    <w:rsid w:val="0093783D"/>
    <w:rsid w:val="00940110"/>
    <w:rsid w:val="009402B4"/>
    <w:rsid w:val="009408BE"/>
    <w:rsid w:val="00942978"/>
    <w:rsid w:val="00942EB3"/>
    <w:rsid w:val="00946AC3"/>
    <w:rsid w:val="00950710"/>
    <w:rsid w:val="00952731"/>
    <w:rsid w:val="0095406C"/>
    <w:rsid w:val="00954B95"/>
    <w:rsid w:val="00954ED1"/>
    <w:rsid w:val="0095578B"/>
    <w:rsid w:val="00960DCB"/>
    <w:rsid w:val="00961859"/>
    <w:rsid w:val="00961C3B"/>
    <w:rsid w:val="009641D1"/>
    <w:rsid w:val="00966F64"/>
    <w:rsid w:val="0096788A"/>
    <w:rsid w:val="009714F9"/>
    <w:rsid w:val="00971A8B"/>
    <w:rsid w:val="00972AF5"/>
    <w:rsid w:val="009806C4"/>
    <w:rsid w:val="00983152"/>
    <w:rsid w:val="009847B2"/>
    <w:rsid w:val="009861A8"/>
    <w:rsid w:val="0098659F"/>
    <w:rsid w:val="009866F6"/>
    <w:rsid w:val="00986AE8"/>
    <w:rsid w:val="00991894"/>
    <w:rsid w:val="00992968"/>
    <w:rsid w:val="00994403"/>
    <w:rsid w:val="009A3B7A"/>
    <w:rsid w:val="009A4457"/>
    <w:rsid w:val="009A7CA6"/>
    <w:rsid w:val="009B5461"/>
    <w:rsid w:val="009B5A0C"/>
    <w:rsid w:val="009B6323"/>
    <w:rsid w:val="009C1A65"/>
    <w:rsid w:val="009C3CD5"/>
    <w:rsid w:val="009C478F"/>
    <w:rsid w:val="009C5FE4"/>
    <w:rsid w:val="009C6BEF"/>
    <w:rsid w:val="009C7753"/>
    <w:rsid w:val="009D0E8A"/>
    <w:rsid w:val="009D2E99"/>
    <w:rsid w:val="009D3F0F"/>
    <w:rsid w:val="009E42C7"/>
    <w:rsid w:val="009E5957"/>
    <w:rsid w:val="009E6740"/>
    <w:rsid w:val="009E71E5"/>
    <w:rsid w:val="009F0440"/>
    <w:rsid w:val="009F0815"/>
    <w:rsid w:val="009F16A5"/>
    <w:rsid w:val="009F3217"/>
    <w:rsid w:val="009F35A9"/>
    <w:rsid w:val="009F5DCA"/>
    <w:rsid w:val="00A10246"/>
    <w:rsid w:val="00A124A8"/>
    <w:rsid w:val="00A12619"/>
    <w:rsid w:val="00A1412D"/>
    <w:rsid w:val="00A145D8"/>
    <w:rsid w:val="00A17024"/>
    <w:rsid w:val="00A2088B"/>
    <w:rsid w:val="00A21483"/>
    <w:rsid w:val="00A24525"/>
    <w:rsid w:val="00A24A2B"/>
    <w:rsid w:val="00A3006D"/>
    <w:rsid w:val="00A30F64"/>
    <w:rsid w:val="00A318A9"/>
    <w:rsid w:val="00A42994"/>
    <w:rsid w:val="00A438C8"/>
    <w:rsid w:val="00A43D6F"/>
    <w:rsid w:val="00A46514"/>
    <w:rsid w:val="00A47F74"/>
    <w:rsid w:val="00A53476"/>
    <w:rsid w:val="00A53CDC"/>
    <w:rsid w:val="00A53F15"/>
    <w:rsid w:val="00A54944"/>
    <w:rsid w:val="00A5497B"/>
    <w:rsid w:val="00A565B9"/>
    <w:rsid w:val="00A57154"/>
    <w:rsid w:val="00A63DE0"/>
    <w:rsid w:val="00A65C97"/>
    <w:rsid w:val="00A735AE"/>
    <w:rsid w:val="00A76348"/>
    <w:rsid w:val="00A81085"/>
    <w:rsid w:val="00A83FC6"/>
    <w:rsid w:val="00A84F35"/>
    <w:rsid w:val="00A85487"/>
    <w:rsid w:val="00A85E29"/>
    <w:rsid w:val="00A862A5"/>
    <w:rsid w:val="00A932D0"/>
    <w:rsid w:val="00A94140"/>
    <w:rsid w:val="00A9439F"/>
    <w:rsid w:val="00A94C53"/>
    <w:rsid w:val="00A9728E"/>
    <w:rsid w:val="00AA31A0"/>
    <w:rsid w:val="00AA31D8"/>
    <w:rsid w:val="00AA5DA6"/>
    <w:rsid w:val="00AA5F88"/>
    <w:rsid w:val="00AA74A0"/>
    <w:rsid w:val="00AB0F7F"/>
    <w:rsid w:val="00AB11FE"/>
    <w:rsid w:val="00AB7D0E"/>
    <w:rsid w:val="00AC03AA"/>
    <w:rsid w:val="00AC04E5"/>
    <w:rsid w:val="00AC0712"/>
    <w:rsid w:val="00AC0CAA"/>
    <w:rsid w:val="00AC35D1"/>
    <w:rsid w:val="00AC4835"/>
    <w:rsid w:val="00AC5C35"/>
    <w:rsid w:val="00AC719E"/>
    <w:rsid w:val="00AD301C"/>
    <w:rsid w:val="00AD514E"/>
    <w:rsid w:val="00AD595D"/>
    <w:rsid w:val="00AD64D1"/>
    <w:rsid w:val="00AD7973"/>
    <w:rsid w:val="00AE00A3"/>
    <w:rsid w:val="00AE0869"/>
    <w:rsid w:val="00AE1516"/>
    <w:rsid w:val="00AE1CF8"/>
    <w:rsid w:val="00AE2EFA"/>
    <w:rsid w:val="00AE3701"/>
    <w:rsid w:val="00AE3D43"/>
    <w:rsid w:val="00AE58F7"/>
    <w:rsid w:val="00AF0695"/>
    <w:rsid w:val="00AF307E"/>
    <w:rsid w:val="00AF51C6"/>
    <w:rsid w:val="00AF666D"/>
    <w:rsid w:val="00AF7CA1"/>
    <w:rsid w:val="00B011A8"/>
    <w:rsid w:val="00B01426"/>
    <w:rsid w:val="00B03733"/>
    <w:rsid w:val="00B05E32"/>
    <w:rsid w:val="00B1016C"/>
    <w:rsid w:val="00B1082F"/>
    <w:rsid w:val="00B10836"/>
    <w:rsid w:val="00B13A03"/>
    <w:rsid w:val="00B20015"/>
    <w:rsid w:val="00B2059D"/>
    <w:rsid w:val="00B22E03"/>
    <w:rsid w:val="00B23AD7"/>
    <w:rsid w:val="00B277EF"/>
    <w:rsid w:val="00B31AE0"/>
    <w:rsid w:val="00B32045"/>
    <w:rsid w:val="00B32769"/>
    <w:rsid w:val="00B37E5E"/>
    <w:rsid w:val="00B42FE4"/>
    <w:rsid w:val="00B440E7"/>
    <w:rsid w:val="00B44A86"/>
    <w:rsid w:val="00B44A98"/>
    <w:rsid w:val="00B46B93"/>
    <w:rsid w:val="00B46E1B"/>
    <w:rsid w:val="00B52E4E"/>
    <w:rsid w:val="00B537A5"/>
    <w:rsid w:val="00B57C9C"/>
    <w:rsid w:val="00B609FC"/>
    <w:rsid w:val="00B6394F"/>
    <w:rsid w:val="00B70EF7"/>
    <w:rsid w:val="00B7404B"/>
    <w:rsid w:val="00B762EA"/>
    <w:rsid w:val="00B7770B"/>
    <w:rsid w:val="00B80ABC"/>
    <w:rsid w:val="00B81745"/>
    <w:rsid w:val="00B81E0A"/>
    <w:rsid w:val="00B82FA1"/>
    <w:rsid w:val="00B83317"/>
    <w:rsid w:val="00B863EB"/>
    <w:rsid w:val="00B877C1"/>
    <w:rsid w:val="00B90CD5"/>
    <w:rsid w:val="00B91C20"/>
    <w:rsid w:val="00B91F3F"/>
    <w:rsid w:val="00B96509"/>
    <w:rsid w:val="00B9697F"/>
    <w:rsid w:val="00B97503"/>
    <w:rsid w:val="00BA00CD"/>
    <w:rsid w:val="00BA05F1"/>
    <w:rsid w:val="00BA1753"/>
    <w:rsid w:val="00BA35BA"/>
    <w:rsid w:val="00BA3BEB"/>
    <w:rsid w:val="00BA49B5"/>
    <w:rsid w:val="00BA7B74"/>
    <w:rsid w:val="00BB0C7B"/>
    <w:rsid w:val="00BB1EB5"/>
    <w:rsid w:val="00BB272C"/>
    <w:rsid w:val="00BB3904"/>
    <w:rsid w:val="00BB3928"/>
    <w:rsid w:val="00BB54F8"/>
    <w:rsid w:val="00BB5BBF"/>
    <w:rsid w:val="00BB60C6"/>
    <w:rsid w:val="00BB630C"/>
    <w:rsid w:val="00BB6C70"/>
    <w:rsid w:val="00BB70D0"/>
    <w:rsid w:val="00BB7381"/>
    <w:rsid w:val="00BB7FDB"/>
    <w:rsid w:val="00BD1FA6"/>
    <w:rsid w:val="00BD2F1A"/>
    <w:rsid w:val="00BD391D"/>
    <w:rsid w:val="00BD7C61"/>
    <w:rsid w:val="00BE0DED"/>
    <w:rsid w:val="00BE5606"/>
    <w:rsid w:val="00BE5A6E"/>
    <w:rsid w:val="00BE6F33"/>
    <w:rsid w:val="00BF2B17"/>
    <w:rsid w:val="00BF3582"/>
    <w:rsid w:val="00BF3F6D"/>
    <w:rsid w:val="00BF6EAB"/>
    <w:rsid w:val="00C008A0"/>
    <w:rsid w:val="00C020EE"/>
    <w:rsid w:val="00C02230"/>
    <w:rsid w:val="00C0296F"/>
    <w:rsid w:val="00C042D1"/>
    <w:rsid w:val="00C05FE7"/>
    <w:rsid w:val="00C06C0C"/>
    <w:rsid w:val="00C07D09"/>
    <w:rsid w:val="00C1155D"/>
    <w:rsid w:val="00C11D0F"/>
    <w:rsid w:val="00C1288A"/>
    <w:rsid w:val="00C148DD"/>
    <w:rsid w:val="00C1518C"/>
    <w:rsid w:val="00C16498"/>
    <w:rsid w:val="00C16755"/>
    <w:rsid w:val="00C17E1D"/>
    <w:rsid w:val="00C20281"/>
    <w:rsid w:val="00C2116B"/>
    <w:rsid w:val="00C211BC"/>
    <w:rsid w:val="00C219EE"/>
    <w:rsid w:val="00C235DE"/>
    <w:rsid w:val="00C23CCC"/>
    <w:rsid w:val="00C24415"/>
    <w:rsid w:val="00C26B6D"/>
    <w:rsid w:val="00C309F0"/>
    <w:rsid w:val="00C31075"/>
    <w:rsid w:val="00C31CC5"/>
    <w:rsid w:val="00C32B9D"/>
    <w:rsid w:val="00C348FA"/>
    <w:rsid w:val="00C34A5C"/>
    <w:rsid w:val="00C35CA5"/>
    <w:rsid w:val="00C421EE"/>
    <w:rsid w:val="00C42C0C"/>
    <w:rsid w:val="00C4352A"/>
    <w:rsid w:val="00C46933"/>
    <w:rsid w:val="00C46B9D"/>
    <w:rsid w:val="00C51EF8"/>
    <w:rsid w:val="00C53D1B"/>
    <w:rsid w:val="00C53F65"/>
    <w:rsid w:val="00C5529A"/>
    <w:rsid w:val="00C603B4"/>
    <w:rsid w:val="00C6047F"/>
    <w:rsid w:val="00C60ED8"/>
    <w:rsid w:val="00C623CD"/>
    <w:rsid w:val="00C65B68"/>
    <w:rsid w:val="00C65CEE"/>
    <w:rsid w:val="00C67002"/>
    <w:rsid w:val="00C67C50"/>
    <w:rsid w:val="00C70104"/>
    <w:rsid w:val="00C73596"/>
    <w:rsid w:val="00C74A38"/>
    <w:rsid w:val="00C77D4A"/>
    <w:rsid w:val="00C818AA"/>
    <w:rsid w:val="00C828F5"/>
    <w:rsid w:val="00C85A2B"/>
    <w:rsid w:val="00C90B58"/>
    <w:rsid w:val="00C9112D"/>
    <w:rsid w:val="00C92B55"/>
    <w:rsid w:val="00C93051"/>
    <w:rsid w:val="00C9309F"/>
    <w:rsid w:val="00C956D3"/>
    <w:rsid w:val="00C956DB"/>
    <w:rsid w:val="00C957D7"/>
    <w:rsid w:val="00C96383"/>
    <w:rsid w:val="00C97187"/>
    <w:rsid w:val="00C97BD9"/>
    <w:rsid w:val="00CA0750"/>
    <w:rsid w:val="00CA0785"/>
    <w:rsid w:val="00CA1068"/>
    <w:rsid w:val="00CA20A6"/>
    <w:rsid w:val="00CA3C32"/>
    <w:rsid w:val="00CA3CD5"/>
    <w:rsid w:val="00CB01A0"/>
    <w:rsid w:val="00CB14C6"/>
    <w:rsid w:val="00CB5733"/>
    <w:rsid w:val="00CB6F65"/>
    <w:rsid w:val="00CC4970"/>
    <w:rsid w:val="00CC6345"/>
    <w:rsid w:val="00CC7A1C"/>
    <w:rsid w:val="00CD3A67"/>
    <w:rsid w:val="00CD464F"/>
    <w:rsid w:val="00CD5BE3"/>
    <w:rsid w:val="00CF7EB3"/>
    <w:rsid w:val="00D00520"/>
    <w:rsid w:val="00D00BA1"/>
    <w:rsid w:val="00D01D67"/>
    <w:rsid w:val="00D04C01"/>
    <w:rsid w:val="00D06621"/>
    <w:rsid w:val="00D06A35"/>
    <w:rsid w:val="00D074A5"/>
    <w:rsid w:val="00D07B6C"/>
    <w:rsid w:val="00D147B7"/>
    <w:rsid w:val="00D21609"/>
    <w:rsid w:val="00D26578"/>
    <w:rsid w:val="00D32907"/>
    <w:rsid w:val="00D3460A"/>
    <w:rsid w:val="00D414A3"/>
    <w:rsid w:val="00D43695"/>
    <w:rsid w:val="00D47251"/>
    <w:rsid w:val="00D4757E"/>
    <w:rsid w:val="00D47F95"/>
    <w:rsid w:val="00D50F20"/>
    <w:rsid w:val="00D51815"/>
    <w:rsid w:val="00D540E8"/>
    <w:rsid w:val="00D57942"/>
    <w:rsid w:val="00D6515E"/>
    <w:rsid w:val="00D66AC9"/>
    <w:rsid w:val="00D73DD9"/>
    <w:rsid w:val="00D73E30"/>
    <w:rsid w:val="00D74079"/>
    <w:rsid w:val="00D74127"/>
    <w:rsid w:val="00D75470"/>
    <w:rsid w:val="00D76155"/>
    <w:rsid w:val="00D802A5"/>
    <w:rsid w:val="00D865F3"/>
    <w:rsid w:val="00D900C3"/>
    <w:rsid w:val="00D90C29"/>
    <w:rsid w:val="00D90E45"/>
    <w:rsid w:val="00D97FE5"/>
    <w:rsid w:val="00DA6ACB"/>
    <w:rsid w:val="00DA7A29"/>
    <w:rsid w:val="00DB320F"/>
    <w:rsid w:val="00DB581E"/>
    <w:rsid w:val="00DB606F"/>
    <w:rsid w:val="00DB75E3"/>
    <w:rsid w:val="00DB7CE1"/>
    <w:rsid w:val="00DC1186"/>
    <w:rsid w:val="00DC1663"/>
    <w:rsid w:val="00DC2331"/>
    <w:rsid w:val="00DC56E6"/>
    <w:rsid w:val="00DC6711"/>
    <w:rsid w:val="00DC6896"/>
    <w:rsid w:val="00DD1CCA"/>
    <w:rsid w:val="00DD329C"/>
    <w:rsid w:val="00DD6001"/>
    <w:rsid w:val="00DD63C5"/>
    <w:rsid w:val="00DD778E"/>
    <w:rsid w:val="00DE238B"/>
    <w:rsid w:val="00DE5150"/>
    <w:rsid w:val="00DE5771"/>
    <w:rsid w:val="00DE62C9"/>
    <w:rsid w:val="00DE6AA2"/>
    <w:rsid w:val="00DF2AEB"/>
    <w:rsid w:val="00DF33ED"/>
    <w:rsid w:val="00DF396C"/>
    <w:rsid w:val="00DF41EA"/>
    <w:rsid w:val="00DF5B0B"/>
    <w:rsid w:val="00DF701F"/>
    <w:rsid w:val="00E04197"/>
    <w:rsid w:val="00E05849"/>
    <w:rsid w:val="00E07AEA"/>
    <w:rsid w:val="00E1226E"/>
    <w:rsid w:val="00E122A7"/>
    <w:rsid w:val="00E12B05"/>
    <w:rsid w:val="00E13729"/>
    <w:rsid w:val="00E15146"/>
    <w:rsid w:val="00E2031A"/>
    <w:rsid w:val="00E22F0D"/>
    <w:rsid w:val="00E258E3"/>
    <w:rsid w:val="00E31524"/>
    <w:rsid w:val="00E31E56"/>
    <w:rsid w:val="00E33A1B"/>
    <w:rsid w:val="00E34F83"/>
    <w:rsid w:val="00E40A2A"/>
    <w:rsid w:val="00E41AB3"/>
    <w:rsid w:val="00E447C4"/>
    <w:rsid w:val="00E506B2"/>
    <w:rsid w:val="00E5370C"/>
    <w:rsid w:val="00E54D5A"/>
    <w:rsid w:val="00E55F5B"/>
    <w:rsid w:val="00E574F2"/>
    <w:rsid w:val="00E57A71"/>
    <w:rsid w:val="00E60C93"/>
    <w:rsid w:val="00E6266E"/>
    <w:rsid w:val="00E662B9"/>
    <w:rsid w:val="00E71EA0"/>
    <w:rsid w:val="00E75DA7"/>
    <w:rsid w:val="00E76FBC"/>
    <w:rsid w:val="00E81108"/>
    <w:rsid w:val="00E845E9"/>
    <w:rsid w:val="00E84E69"/>
    <w:rsid w:val="00E86DCF"/>
    <w:rsid w:val="00E904A0"/>
    <w:rsid w:val="00E9057D"/>
    <w:rsid w:val="00E90B88"/>
    <w:rsid w:val="00E92000"/>
    <w:rsid w:val="00E9275C"/>
    <w:rsid w:val="00E94297"/>
    <w:rsid w:val="00E94B35"/>
    <w:rsid w:val="00E95A1E"/>
    <w:rsid w:val="00E97216"/>
    <w:rsid w:val="00E97C7F"/>
    <w:rsid w:val="00EA032B"/>
    <w:rsid w:val="00EA7597"/>
    <w:rsid w:val="00EA7F03"/>
    <w:rsid w:val="00EB3E13"/>
    <w:rsid w:val="00EB5F13"/>
    <w:rsid w:val="00EB7257"/>
    <w:rsid w:val="00EC49C5"/>
    <w:rsid w:val="00EC5835"/>
    <w:rsid w:val="00EC5B34"/>
    <w:rsid w:val="00EC5ECC"/>
    <w:rsid w:val="00ED0FB3"/>
    <w:rsid w:val="00ED1306"/>
    <w:rsid w:val="00ED40B1"/>
    <w:rsid w:val="00ED7C0F"/>
    <w:rsid w:val="00ED7E3C"/>
    <w:rsid w:val="00EE27C8"/>
    <w:rsid w:val="00EE6038"/>
    <w:rsid w:val="00EE7FAC"/>
    <w:rsid w:val="00EF41F7"/>
    <w:rsid w:val="00EF428E"/>
    <w:rsid w:val="00EF4B8F"/>
    <w:rsid w:val="00F00B3D"/>
    <w:rsid w:val="00F012AC"/>
    <w:rsid w:val="00F02A2D"/>
    <w:rsid w:val="00F03D56"/>
    <w:rsid w:val="00F04A86"/>
    <w:rsid w:val="00F06A25"/>
    <w:rsid w:val="00F10FA4"/>
    <w:rsid w:val="00F12287"/>
    <w:rsid w:val="00F12479"/>
    <w:rsid w:val="00F13FB5"/>
    <w:rsid w:val="00F1518D"/>
    <w:rsid w:val="00F164AC"/>
    <w:rsid w:val="00F20973"/>
    <w:rsid w:val="00F2219C"/>
    <w:rsid w:val="00F22E37"/>
    <w:rsid w:val="00F23701"/>
    <w:rsid w:val="00F2448C"/>
    <w:rsid w:val="00F24CDC"/>
    <w:rsid w:val="00F26785"/>
    <w:rsid w:val="00F33715"/>
    <w:rsid w:val="00F376F5"/>
    <w:rsid w:val="00F46E2A"/>
    <w:rsid w:val="00F510B7"/>
    <w:rsid w:val="00F51637"/>
    <w:rsid w:val="00F51744"/>
    <w:rsid w:val="00F52438"/>
    <w:rsid w:val="00F53835"/>
    <w:rsid w:val="00F53A2A"/>
    <w:rsid w:val="00F629D8"/>
    <w:rsid w:val="00F64858"/>
    <w:rsid w:val="00F67574"/>
    <w:rsid w:val="00F67B9B"/>
    <w:rsid w:val="00F710D1"/>
    <w:rsid w:val="00F71201"/>
    <w:rsid w:val="00F728D3"/>
    <w:rsid w:val="00F75657"/>
    <w:rsid w:val="00F77E66"/>
    <w:rsid w:val="00F81648"/>
    <w:rsid w:val="00F82CD2"/>
    <w:rsid w:val="00F82F91"/>
    <w:rsid w:val="00F85CB1"/>
    <w:rsid w:val="00F85ED3"/>
    <w:rsid w:val="00F90289"/>
    <w:rsid w:val="00F909A9"/>
    <w:rsid w:val="00F919AF"/>
    <w:rsid w:val="00F92B4F"/>
    <w:rsid w:val="00F92F47"/>
    <w:rsid w:val="00F9425F"/>
    <w:rsid w:val="00F94310"/>
    <w:rsid w:val="00F94C3A"/>
    <w:rsid w:val="00F95007"/>
    <w:rsid w:val="00F95AFF"/>
    <w:rsid w:val="00F979A8"/>
    <w:rsid w:val="00F97F8D"/>
    <w:rsid w:val="00FA1227"/>
    <w:rsid w:val="00FA3344"/>
    <w:rsid w:val="00FA41C8"/>
    <w:rsid w:val="00FA4D18"/>
    <w:rsid w:val="00FA4FC3"/>
    <w:rsid w:val="00FA6D9C"/>
    <w:rsid w:val="00FA73A8"/>
    <w:rsid w:val="00FA7B08"/>
    <w:rsid w:val="00FB038B"/>
    <w:rsid w:val="00FB0451"/>
    <w:rsid w:val="00FB2664"/>
    <w:rsid w:val="00FB3A10"/>
    <w:rsid w:val="00FB4B52"/>
    <w:rsid w:val="00FB5286"/>
    <w:rsid w:val="00FB6183"/>
    <w:rsid w:val="00FB6CA5"/>
    <w:rsid w:val="00FB77C8"/>
    <w:rsid w:val="00FC0318"/>
    <w:rsid w:val="00FC11EE"/>
    <w:rsid w:val="00FC7BA6"/>
    <w:rsid w:val="00FD1207"/>
    <w:rsid w:val="00FD2847"/>
    <w:rsid w:val="00FD40D0"/>
    <w:rsid w:val="00FD4146"/>
    <w:rsid w:val="00FD48B6"/>
    <w:rsid w:val="00FD4A73"/>
    <w:rsid w:val="00FD4C28"/>
    <w:rsid w:val="00FD5A12"/>
    <w:rsid w:val="00FE213C"/>
    <w:rsid w:val="00FE24B2"/>
    <w:rsid w:val="00FE2F2B"/>
    <w:rsid w:val="00FE403D"/>
    <w:rsid w:val="00FE7B4F"/>
    <w:rsid w:val="00FF135B"/>
    <w:rsid w:val="00FF3D9A"/>
    <w:rsid w:val="00FF73B4"/>
    <w:rsid w:val="00F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FA7B5"/>
  <w15:docId w15:val="{236784B2-A358-401C-9173-6A0E98E8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4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9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94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F594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2049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26</cp:revision>
  <dcterms:created xsi:type="dcterms:W3CDTF">2013-12-23T15:45:00Z</dcterms:created>
  <dcterms:modified xsi:type="dcterms:W3CDTF">2017-04-02T14:09:00Z</dcterms:modified>
</cp:coreProperties>
</file>