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69" w:rsidRPr="00856E45" w:rsidRDefault="000E23AE" w:rsidP="0026011C">
      <w:pPr>
        <w:shd w:val="clear" w:color="auto" w:fill="FFFFFF"/>
        <w:spacing w:before="96" w:after="120" w:line="360" w:lineRule="atLeast"/>
        <w:jc w:val="center"/>
        <w:rPr>
          <w:rStyle w:val="fontstyle01"/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Развитие</w:t>
      </w:r>
      <w:r w:rsidR="00873F02" w:rsidRPr="00856E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временного детского коллектива</w:t>
      </w:r>
    </w:p>
    <w:p w:rsidR="00331267" w:rsidRDefault="00842FF2" w:rsidP="00842FF2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Краевой реабилитационный центр «Орленок» осуществляет комплексную реабилитацию</w:t>
      </w:r>
      <w:r w:rsidR="00271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ограниченными возможно</w:t>
      </w:r>
      <w:r w:rsidR="002B2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стями,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проживающих на территории </w:t>
      </w:r>
      <w:r w:rsidR="00034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Ставропольского края. Специфика работы учреждения предполагает краткосрочную реабилитацию, поэтому педагоги зачастую сталкиваются с проблемой формирования временного детского коллектива.</w:t>
      </w:r>
      <w:r w:rsidR="00331267" w:rsidRPr="003312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1267" w:rsidRDefault="00331267" w:rsidP="0033126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оложительные аспекты временного детского коллектива возможны только при условии напряженной р</w:t>
      </w:r>
      <w:r w:rsidR="002B2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аботы педагогического состава</w:t>
      </w:r>
      <w:r w:rsidR="005E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мобилизации всех его творческих сил, создания деловой атмосферы и целеустремленности, строгого контроля за деятельностью </w:t>
      </w:r>
      <w:r w:rsidR="005E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ребят, 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систематического анализа проделанной работы.</w:t>
      </w:r>
      <w:proofErr w:type="gramEnd"/>
    </w:p>
    <w:p w:rsidR="00331267" w:rsidRDefault="00331267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отличительных черт кратковременного детского коллектива в условиях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реабилитационного центра 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то, что он имеет четкие «гр</w:t>
      </w:r>
      <w:r w:rsidR="00845A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аницы» своего развития. «Начальная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точка» - зае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 детей, комплектование групп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далее организация деятельности и поступательное развитие межличностных отношений в колле</w:t>
      </w:r>
      <w:r w:rsidR="00842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ктиве, и «конечная остановка» - предполагает завершение реабилитации, подведение итогов.</w:t>
      </w:r>
    </w:p>
    <w:p w:rsidR="00331267" w:rsidRDefault="00331267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Создаваемый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учреждении 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временный детский коллектив наряду с общими признаками, характерными для всех коллективов, обладает специфическими чертами:</w:t>
      </w:r>
    </w:p>
    <w:p w:rsidR="00331267" w:rsidRDefault="00331267" w:rsidP="0033126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кратковременный срок совместн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жизнедеятельности (срок заезда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331267" w:rsidRDefault="00331267" w:rsidP="0033126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r w:rsidR="002B2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ифичность состава (принадлежность к различным функционирующим постоянным коллективам, наличие диагнозов, формирование разновозрастных групп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331267" w:rsidRDefault="00331267" w:rsidP="0033126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замкнутый характер организации жизни (временная «изоляция» детей от непосредственного влияния постоянных коллективов);</w:t>
      </w:r>
    </w:p>
    <w:p w:rsidR="00331267" w:rsidRDefault="00331267" w:rsidP="0033126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круглосу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точный контроль воспитателей</w:t>
      </w:r>
      <w:r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52BF" w:rsidRDefault="00F95532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коллектив </w:t>
      </w:r>
      <w:r w:rsidR="00331267"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сложно, и</w:t>
      </w:r>
      <w:r w:rsidR="003312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 первые дни реабилитационного периода воспитатель</w:t>
      </w:r>
      <w:r w:rsidR="00331267"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меет завоевать авторитет у ребят</w:t>
      </w:r>
      <w:r w:rsidR="00331267"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проявить способность к руководству, то у него с этим будут проблемы в течение всех последующих дней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1267" w:rsidRPr="008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52BF" w:rsidRDefault="00F95532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Опыт работы воспитателей показал, что в ходе реабилитационного периода </w:t>
      </w:r>
      <w:r w:rsidR="007B52BF">
        <w:rPr>
          <w:rFonts w:ascii="Times New Roman" w:hAnsi="Times New Roman" w:cs="Times New Roman"/>
          <w:color w:val="000000"/>
          <w:sz w:val="28"/>
          <w:szCs w:val="28"/>
        </w:rPr>
        <w:t>детский коллектив проживает</w:t>
      </w:r>
      <w:r w:rsidR="007B52BF"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в св</w:t>
      </w:r>
      <w:r w:rsidR="007B52BF">
        <w:rPr>
          <w:rFonts w:ascii="Times New Roman" w:hAnsi="Times New Roman" w:cs="Times New Roman"/>
          <w:color w:val="000000"/>
          <w:sz w:val="28"/>
          <w:szCs w:val="28"/>
        </w:rPr>
        <w:t>оем развитии определенные этапы.</w:t>
      </w:r>
    </w:p>
    <w:p w:rsidR="00001486" w:rsidRDefault="007B52BF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Первая стадия – «знакомство»</w:t>
      </w:r>
      <w:r w:rsidRPr="007B52BF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7B52BF" w:rsidRDefault="007B52BF" w:rsidP="002B2E71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В это время </w:t>
      </w:r>
      <w:r w:rsidR="00335C17">
        <w:rPr>
          <w:rFonts w:ascii="Times New Roman" w:hAnsi="Times New Roman" w:cs="Times New Roman"/>
          <w:color w:val="000000"/>
          <w:sz w:val="28"/>
          <w:szCs w:val="28"/>
        </w:rPr>
        <w:t xml:space="preserve">у ребят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формируется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чувство принадлежности к группе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, желание устанавливать отношения с другими детьми, что ведет к возникновению мелких 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групп</w:t>
      </w:r>
      <w:r w:rsidR="00335C17">
        <w:rPr>
          <w:rFonts w:ascii="Times New Roman" w:hAnsi="Times New Roman" w:cs="Times New Roman"/>
          <w:color w:val="000000"/>
          <w:sz w:val="28"/>
          <w:szCs w:val="28"/>
        </w:rPr>
        <w:t>ировок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, чаще – пар. Поведение детей зависимое – и от мнения большинства</w:t>
      </w:r>
      <w:r>
        <w:rPr>
          <w:rFonts w:ascii="Times New Roman" w:hAnsi="Times New Roman" w:cs="Times New Roman"/>
          <w:color w:val="000000"/>
          <w:sz w:val="28"/>
          <w:szCs w:val="28"/>
        </w:rPr>
        <w:t>, и от взрослых. Иногда в группе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сра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зу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возникает </w:t>
      </w:r>
      <w:proofErr w:type="spellStart"/>
      <w:r w:rsidR="00335C17">
        <w:rPr>
          <w:rFonts w:ascii="Times New Roman" w:hAnsi="Times New Roman" w:cs="Times New Roman"/>
          <w:color w:val="000000"/>
          <w:sz w:val="28"/>
          <w:szCs w:val="28"/>
        </w:rPr>
        <w:t>антилидер</w:t>
      </w:r>
      <w:proofErr w:type="spellEnd"/>
      <w:r w:rsidR="00335C1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proofErr w:type="gramEnd"/>
      <w:r w:rsidR="00335C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противостоит взрослым. Напряженность в отношениях возникает редко – все пока хотят понравиться друг другу, </w:t>
      </w:r>
      <w:r w:rsidR="00335C17">
        <w:rPr>
          <w:rFonts w:ascii="Times New Roman" w:hAnsi="Times New Roman" w:cs="Times New Roman"/>
          <w:color w:val="000000"/>
          <w:sz w:val="28"/>
          <w:szCs w:val="28"/>
        </w:rPr>
        <w:t>прослеживается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неопределенно</w:t>
      </w:r>
      <w:r w:rsidR="00335C17">
        <w:rPr>
          <w:rFonts w:ascii="Times New Roman" w:hAnsi="Times New Roman" w:cs="Times New Roman"/>
          <w:color w:val="000000"/>
          <w:sz w:val="28"/>
          <w:szCs w:val="28"/>
        </w:rPr>
        <w:t>сть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. В этот период формируется система пра</w:t>
      </w:r>
      <w:r>
        <w:rPr>
          <w:rFonts w:ascii="Times New Roman" w:hAnsi="Times New Roman" w:cs="Times New Roman"/>
          <w:color w:val="000000"/>
          <w:sz w:val="28"/>
          <w:szCs w:val="28"/>
        </w:rPr>
        <w:t>вил и традиций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, происходит распределение симпатий и антипатий. Основной инициатор в это время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воспитатель. Дети могут задумывать и осуществлять небольшие п</w:t>
      </w:r>
      <w:r>
        <w:rPr>
          <w:rFonts w:ascii="Times New Roman" w:hAnsi="Times New Roman" w:cs="Times New Roman"/>
          <w:color w:val="000000"/>
          <w:sz w:val="28"/>
          <w:szCs w:val="28"/>
        </w:rPr>
        <w:t>о объему дела, но с постоянной «оглядкой»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на взрослого и большинство.</w:t>
      </w:r>
    </w:p>
    <w:p w:rsidR="00032234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Вторая стадия – «раздел </w:t>
      </w:r>
      <w:r w:rsidR="0003223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территории», «борьба за власть».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001486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>Главная потребность в это время – потребность во власти, в контроле над ситуацией, что проявляется в соперничестве межд</w:t>
      </w:r>
      <w:r w:rsidR="005E1DB2">
        <w:rPr>
          <w:rFonts w:ascii="Times New Roman" w:hAnsi="Times New Roman" w:cs="Times New Roman"/>
          <w:color w:val="000000"/>
          <w:sz w:val="28"/>
          <w:szCs w:val="28"/>
        </w:rPr>
        <w:t>у потенциальными лидерами</w:t>
      </w:r>
      <w:r w:rsidR="00F91B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870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Стремление к власти может проявиться в попытке возде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>йствовать на конкурентов через «общественное мнение»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01486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В этот период в 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 xml:space="preserve">группе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неизбежны конфликты, стычки, резко может упасть успе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 xml:space="preserve">шность и продуктивность работы.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Это этап разрешения внутригрупповых конфликтов, когда на прочность проверяются возникшие традиции и отношения. Наилучшим выходом и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>з этой с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 xml:space="preserve">итуации является поиск «золотой середины».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Если ж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>е конфликт попытаться «замять», найти «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козла отпу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>щения»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, воздействовать на </w:t>
      </w:r>
      <w:r w:rsidR="00796125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7B52BF">
        <w:rPr>
          <w:rFonts w:ascii="Times New Roman" w:hAnsi="Times New Roman" w:cs="Times New Roman"/>
          <w:color w:val="000000"/>
          <w:sz w:val="28"/>
          <w:szCs w:val="28"/>
        </w:rPr>
        <w:t>непокорных</w:t>
      </w:r>
      <w:proofErr w:type="gramEnd"/>
      <w:r w:rsidR="0079612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силой – есть риск повторения этой ситуации, но уже по другому поводу – коллектив застревает на этой стадии и не развивается дальше, пока не будет найден конструктивный стиль совместной деятельности. Роль руководителя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 xml:space="preserve"> (воспитателя)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 как установителя норм и традиций также подвергается испытанию.</w:t>
      </w:r>
    </w:p>
    <w:p w:rsidR="00001486" w:rsidRDefault="007B52BF" w:rsidP="00202E5A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Третья стадия – привязанность, сплоченность, близость.</w:t>
      </w:r>
    </w:p>
    <w:p w:rsidR="005346D7" w:rsidRDefault="007B52BF" w:rsidP="00202E5A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01486">
        <w:rPr>
          <w:rFonts w:ascii="Times New Roman" w:hAnsi="Times New Roman" w:cs="Times New Roman"/>
          <w:color w:val="000000"/>
          <w:sz w:val="28"/>
          <w:szCs w:val="28"/>
        </w:rPr>
        <w:t xml:space="preserve">На этом этапе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устанавливается более тесная эмоциональная связь детей друг с другом, ст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 xml:space="preserve">ановится возможным партнерство и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взаимное понимание. Важен баланс между детьми, которые с готовностью жертвуют своими установками, объединяя свои интересы с интересами других, и теми, кто испытывает сложности при сближении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346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На этом этапе воспитатель остается для детей руководителем, моделью поведения, носителем норм, но атмосферу общения создают уже сами ребята. </w:t>
      </w:r>
      <w:r w:rsidR="00202E5A">
        <w:rPr>
          <w:rFonts w:ascii="Times New Roman" w:hAnsi="Times New Roman" w:cs="Times New Roman"/>
          <w:color w:val="000000"/>
          <w:sz w:val="28"/>
          <w:szCs w:val="28"/>
        </w:rPr>
        <w:t xml:space="preserve">В это время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очень успешны многие коллективные дела, потому что эмоциональный фон можно охарактеризовать как теплый и приподнятый.</w:t>
      </w:r>
    </w:p>
    <w:p w:rsidR="00D21E72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2BF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</w:t>
      </w:r>
      <w:r w:rsidR="005346D7">
        <w:rPr>
          <w:rFonts w:ascii="Times New Roman" w:hAnsi="Times New Roman" w:cs="Times New Roman"/>
          <w:color w:val="000000"/>
          <w:sz w:val="28"/>
          <w:szCs w:val="28"/>
        </w:rPr>
        <w:t xml:space="preserve">реабилитационного периода группа </w:t>
      </w:r>
      <w:r w:rsidRPr="007B52BF">
        <w:rPr>
          <w:rFonts w:ascii="Times New Roman" w:hAnsi="Times New Roman" w:cs="Times New Roman"/>
          <w:color w:val="000000"/>
          <w:sz w:val="28"/>
          <w:szCs w:val="28"/>
        </w:rPr>
        <w:t>может несколько раз прожить чередование этих стадий, каждый раз переходя на новый уровень взаимопонимания.</w:t>
      </w:r>
    </w:p>
    <w:p w:rsidR="003E56C4" w:rsidRPr="0042549A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49A">
        <w:rPr>
          <w:rFonts w:ascii="Times New Roman" w:hAnsi="Times New Roman" w:cs="Times New Roman"/>
          <w:sz w:val="28"/>
          <w:szCs w:val="28"/>
        </w:rPr>
        <w:t>Чтобы увеличить сплоченн</w:t>
      </w:r>
      <w:r w:rsidR="00C51B9A" w:rsidRPr="0042549A">
        <w:rPr>
          <w:rFonts w:ascii="Times New Roman" w:hAnsi="Times New Roman" w:cs="Times New Roman"/>
          <w:sz w:val="28"/>
          <w:szCs w:val="28"/>
        </w:rPr>
        <w:t>ость</w:t>
      </w:r>
      <w:r w:rsidR="00B76FAA" w:rsidRPr="0042549A">
        <w:rPr>
          <w:rFonts w:ascii="Times New Roman" w:hAnsi="Times New Roman" w:cs="Times New Roman"/>
          <w:sz w:val="28"/>
          <w:szCs w:val="28"/>
        </w:rPr>
        <w:t xml:space="preserve"> </w:t>
      </w:r>
      <w:r w:rsidR="00D21E72" w:rsidRPr="0042549A">
        <w:rPr>
          <w:rFonts w:ascii="Times New Roman" w:hAnsi="Times New Roman" w:cs="Times New Roman"/>
          <w:sz w:val="28"/>
          <w:szCs w:val="28"/>
        </w:rPr>
        <w:t>гр</w:t>
      </w:r>
      <w:r w:rsidR="00B76FAA" w:rsidRPr="0042549A">
        <w:rPr>
          <w:rFonts w:ascii="Times New Roman" w:hAnsi="Times New Roman" w:cs="Times New Roman"/>
          <w:sz w:val="28"/>
          <w:szCs w:val="28"/>
        </w:rPr>
        <w:t>упп</w:t>
      </w:r>
      <w:r w:rsidR="00D21E72" w:rsidRPr="0042549A">
        <w:rPr>
          <w:rFonts w:ascii="Times New Roman" w:hAnsi="Times New Roman" w:cs="Times New Roman"/>
          <w:sz w:val="28"/>
          <w:szCs w:val="28"/>
        </w:rPr>
        <w:t xml:space="preserve">, педагоги </w:t>
      </w:r>
      <w:r w:rsidRPr="0042549A">
        <w:rPr>
          <w:rFonts w:ascii="Times New Roman" w:hAnsi="Times New Roman" w:cs="Times New Roman"/>
          <w:sz w:val="28"/>
          <w:szCs w:val="28"/>
        </w:rPr>
        <w:t xml:space="preserve"> в самом начале сов</w:t>
      </w:r>
      <w:r w:rsidR="00D21E72" w:rsidRPr="0042549A">
        <w:rPr>
          <w:rFonts w:ascii="Times New Roman" w:hAnsi="Times New Roman" w:cs="Times New Roman"/>
          <w:sz w:val="28"/>
          <w:szCs w:val="28"/>
        </w:rPr>
        <w:t xml:space="preserve">местной деятельности </w:t>
      </w:r>
      <w:r w:rsidR="00B76FAA" w:rsidRPr="0042549A">
        <w:rPr>
          <w:rFonts w:ascii="Times New Roman" w:hAnsi="Times New Roman" w:cs="Times New Roman"/>
          <w:sz w:val="28"/>
          <w:szCs w:val="28"/>
        </w:rPr>
        <w:t xml:space="preserve">излагают </w:t>
      </w:r>
      <w:r w:rsidRPr="0042549A">
        <w:rPr>
          <w:rFonts w:ascii="Times New Roman" w:hAnsi="Times New Roman" w:cs="Times New Roman"/>
          <w:sz w:val="28"/>
          <w:szCs w:val="28"/>
        </w:rPr>
        <w:t xml:space="preserve">детям важные правила </w:t>
      </w:r>
      <w:r w:rsidR="00D21E72" w:rsidRPr="0042549A">
        <w:rPr>
          <w:rFonts w:ascii="Times New Roman" w:hAnsi="Times New Roman" w:cs="Times New Roman"/>
          <w:sz w:val="28"/>
          <w:szCs w:val="28"/>
        </w:rPr>
        <w:t>коллективной жизни,</w:t>
      </w:r>
      <w:r w:rsidR="00C03080" w:rsidRPr="0042549A">
        <w:rPr>
          <w:rFonts w:ascii="Times New Roman" w:hAnsi="Times New Roman" w:cs="Times New Roman"/>
          <w:sz w:val="28"/>
          <w:szCs w:val="28"/>
        </w:rPr>
        <w:t xml:space="preserve"> </w:t>
      </w:r>
      <w:r w:rsidR="00FA6C56" w:rsidRPr="0042549A">
        <w:rPr>
          <w:rFonts w:ascii="Times New Roman" w:hAnsi="Times New Roman" w:cs="Times New Roman"/>
          <w:sz w:val="28"/>
          <w:szCs w:val="28"/>
        </w:rPr>
        <w:t>знакомят с традициями</w:t>
      </w:r>
      <w:r w:rsidR="0042549A">
        <w:rPr>
          <w:rFonts w:ascii="Times New Roman" w:hAnsi="Times New Roman" w:cs="Times New Roman"/>
          <w:sz w:val="28"/>
          <w:szCs w:val="28"/>
        </w:rPr>
        <w:t xml:space="preserve">, </w:t>
      </w:r>
      <w:r w:rsidR="00C03080" w:rsidRPr="0042549A">
        <w:rPr>
          <w:rFonts w:ascii="Times New Roman" w:hAnsi="Times New Roman" w:cs="Times New Roman"/>
          <w:sz w:val="28"/>
          <w:szCs w:val="28"/>
        </w:rPr>
        <w:t>установлен</w:t>
      </w:r>
      <w:r w:rsidR="0042549A">
        <w:rPr>
          <w:rFonts w:ascii="Times New Roman" w:hAnsi="Times New Roman" w:cs="Times New Roman"/>
          <w:sz w:val="28"/>
          <w:szCs w:val="28"/>
        </w:rPr>
        <w:t>н</w:t>
      </w:r>
      <w:r w:rsidR="00C03080" w:rsidRPr="0042549A">
        <w:rPr>
          <w:rFonts w:ascii="Times New Roman" w:hAnsi="Times New Roman" w:cs="Times New Roman"/>
          <w:sz w:val="28"/>
          <w:szCs w:val="28"/>
        </w:rPr>
        <w:t>ы</w:t>
      </w:r>
      <w:r w:rsidR="0042549A">
        <w:rPr>
          <w:rFonts w:ascii="Times New Roman" w:hAnsi="Times New Roman" w:cs="Times New Roman"/>
          <w:sz w:val="28"/>
          <w:szCs w:val="28"/>
        </w:rPr>
        <w:t>ми</w:t>
      </w:r>
      <w:r w:rsidR="00C03080" w:rsidRPr="0042549A">
        <w:rPr>
          <w:rFonts w:ascii="Times New Roman" w:hAnsi="Times New Roman" w:cs="Times New Roman"/>
          <w:sz w:val="28"/>
          <w:szCs w:val="28"/>
        </w:rPr>
        <w:t xml:space="preserve"> в «Орленке»</w:t>
      </w:r>
      <w:r w:rsidR="00C51B9A" w:rsidRPr="0042549A">
        <w:rPr>
          <w:rFonts w:ascii="Times New Roman" w:hAnsi="Times New Roman" w:cs="Times New Roman"/>
          <w:sz w:val="28"/>
          <w:szCs w:val="28"/>
        </w:rPr>
        <w:t xml:space="preserve">: </w:t>
      </w:r>
      <w:r w:rsidR="00FA6C56" w:rsidRPr="0042549A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 w:rsidR="00FA6C56" w:rsidRPr="0042549A">
        <w:rPr>
          <w:rFonts w:ascii="Times New Roman" w:hAnsi="Times New Roman" w:cs="Times New Roman"/>
          <w:sz w:val="28"/>
          <w:szCs w:val="28"/>
        </w:rPr>
        <w:t>общецентровский</w:t>
      </w:r>
      <w:proofErr w:type="spellEnd"/>
      <w:r w:rsidR="00FA6C56" w:rsidRPr="0042549A">
        <w:rPr>
          <w:rFonts w:ascii="Times New Roman" w:hAnsi="Times New Roman" w:cs="Times New Roman"/>
          <w:sz w:val="28"/>
          <w:szCs w:val="28"/>
        </w:rPr>
        <w:t xml:space="preserve"> линеек</w:t>
      </w:r>
      <w:r w:rsidR="00C51B9A" w:rsidRPr="0042549A">
        <w:rPr>
          <w:rFonts w:ascii="Times New Roman" w:hAnsi="Times New Roman" w:cs="Times New Roman"/>
          <w:sz w:val="28"/>
          <w:szCs w:val="28"/>
        </w:rPr>
        <w:t xml:space="preserve">, выпуск отрядных газет, </w:t>
      </w:r>
      <w:r w:rsidR="00FA6C56" w:rsidRPr="0042549A">
        <w:rPr>
          <w:rFonts w:ascii="Times New Roman" w:hAnsi="Times New Roman" w:cs="Times New Roman"/>
          <w:sz w:val="28"/>
          <w:szCs w:val="28"/>
        </w:rPr>
        <w:t>оформление выставок</w:t>
      </w:r>
      <w:r w:rsidR="00C51B9A" w:rsidRPr="0042549A">
        <w:rPr>
          <w:rFonts w:ascii="Times New Roman" w:hAnsi="Times New Roman" w:cs="Times New Roman"/>
          <w:sz w:val="28"/>
          <w:szCs w:val="28"/>
        </w:rPr>
        <w:t xml:space="preserve"> </w:t>
      </w:r>
      <w:r w:rsidR="00C51B9A" w:rsidRPr="0042549A">
        <w:rPr>
          <w:rFonts w:ascii="Times New Roman" w:hAnsi="Times New Roman" w:cs="Times New Roman"/>
          <w:sz w:val="28"/>
          <w:szCs w:val="28"/>
        </w:rPr>
        <w:lastRenderedPageBreak/>
        <w:t>детского творчества, подготовка концертных номеров, оказание помощи детям, нуждающимся в ней по возрасту или диагнозу.</w:t>
      </w:r>
      <w:r w:rsidRPr="004254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868" w:rsidRPr="0042549A" w:rsidRDefault="00A65868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49A">
        <w:rPr>
          <w:rFonts w:ascii="Times New Roman" w:hAnsi="Times New Roman" w:cs="Times New Roman"/>
          <w:sz w:val="28"/>
          <w:szCs w:val="28"/>
        </w:rPr>
        <w:t>Эффективным инструментом развития коллектива является вовлечение  ребят в работу детского п</w:t>
      </w:r>
      <w:r w:rsidR="0042549A" w:rsidRPr="0042549A">
        <w:rPr>
          <w:rFonts w:ascii="Times New Roman" w:hAnsi="Times New Roman" w:cs="Times New Roman"/>
          <w:sz w:val="28"/>
          <w:szCs w:val="28"/>
        </w:rPr>
        <w:t xml:space="preserve">равительства республики </w:t>
      </w:r>
      <w:proofErr w:type="gramStart"/>
      <w:r w:rsidR="0042549A" w:rsidRPr="0042549A">
        <w:rPr>
          <w:rFonts w:ascii="Times New Roman" w:hAnsi="Times New Roman" w:cs="Times New Roman"/>
          <w:sz w:val="28"/>
          <w:szCs w:val="28"/>
        </w:rPr>
        <w:t>РИТМ-О</w:t>
      </w:r>
      <w:proofErr w:type="gramEnd"/>
      <w:r w:rsidR="0042549A" w:rsidRPr="0042549A">
        <w:rPr>
          <w:rFonts w:ascii="Times New Roman" w:hAnsi="Times New Roman" w:cs="Times New Roman"/>
          <w:sz w:val="28"/>
          <w:szCs w:val="28"/>
        </w:rPr>
        <w:t xml:space="preserve">, </w:t>
      </w:r>
      <w:r w:rsidRPr="0042549A">
        <w:rPr>
          <w:rFonts w:ascii="Times New Roman" w:hAnsi="Times New Roman" w:cs="Times New Roman"/>
          <w:sz w:val="28"/>
          <w:szCs w:val="28"/>
        </w:rPr>
        <w:t xml:space="preserve">возглавляемого президентом и премьером, имеющего полноценный кабинет министров. </w:t>
      </w:r>
      <w:r w:rsidR="003E56C4" w:rsidRPr="0042549A">
        <w:rPr>
          <w:rFonts w:ascii="Times New Roman" w:hAnsi="Times New Roman" w:cs="Times New Roman"/>
          <w:sz w:val="28"/>
          <w:szCs w:val="28"/>
        </w:rPr>
        <w:t>На протяжении</w:t>
      </w:r>
      <w:r w:rsidRPr="0042549A">
        <w:rPr>
          <w:rFonts w:ascii="Times New Roman" w:hAnsi="Times New Roman" w:cs="Times New Roman"/>
          <w:sz w:val="28"/>
          <w:szCs w:val="28"/>
        </w:rPr>
        <w:t xml:space="preserve"> всего реабилитационного периода члены детской организации не только проводят заседания, но и активно организовываю</w:t>
      </w:r>
      <w:r w:rsidR="003E56C4" w:rsidRPr="0042549A">
        <w:rPr>
          <w:rFonts w:ascii="Times New Roman" w:hAnsi="Times New Roman" w:cs="Times New Roman"/>
          <w:sz w:val="28"/>
          <w:szCs w:val="28"/>
        </w:rPr>
        <w:t>т</w:t>
      </w:r>
      <w:r w:rsidRPr="0042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549A">
        <w:rPr>
          <w:rFonts w:ascii="Times New Roman" w:hAnsi="Times New Roman" w:cs="Times New Roman"/>
          <w:sz w:val="28"/>
          <w:szCs w:val="28"/>
        </w:rPr>
        <w:t>общегрупповые</w:t>
      </w:r>
      <w:proofErr w:type="spellEnd"/>
      <w:r w:rsidRPr="0042549A">
        <w:rPr>
          <w:rFonts w:ascii="Times New Roman" w:hAnsi="Times New Roman" w:cs="Times New Roman"/>
          <w:sz w:val="28"/>
          <w:szCs w:val="28"/>
        </w:rPr>
        <w:t xml:space="preserve"> мероприятия, акции, волонтерское движение</w:t>
      </w:r>
      <w:r w:rsidR="003E56C4" w:rsidRPr="0042549A">
        <w:rPr>
          <w:rFonts w:ascii="Times New Roman" w:hAnsi="Times New Roman" w:cs="Times New Roman"/>
          <w:sz w:val="28"/>
          <w:szCs w:val="28"/>
        </w:rPr>
        <w:t xml:space="preserve"> </w:t>
      </w:r>
      <w:r w:rsidR="00FA6C56" w:rsidRPr="0042549A">
        <w:rPr>
          <w:rFonts w:ascii="Times New Roman" w:hAnsi="Times New Roman" w:cs="Times New Roman"/>
          <w:sz w:val="28"/>
          <w:szCs w:val="28"/>
        </w:rPr>
        <w:t>с целью организации досуга «особенных</w:t>
      </w:r>
      <w:r w:rsidR="00937D1B">
        <w:rPr>
          <w:rFonts w:ascii="Times New Roman" w:hAnsi="Times New Roman" w:cs="Times New Roman"/>
          <w:sz w:val="28"/>
          <w:szCs w:val="28"/>
        </w:rPr>
        <w:t>»</w:t>
      </w:r>
      <w:r w:rsidR="00FA6C56" w:rsidRPr="0042549A">
        <w:rPr>
          <w:rFonts w:ascii="Times New Roman" w:hAnsi="Times New Roman" w:cs="Times New Roman"/>
          <w:sz w:val="28"/>
          <w:szCs w:val="28"/>
        </w:rPr>
        <w:t xml:space="preserve"> деток</w:t>
      </w:r>
      <w:r w:rsidR="00937D1B">
        <w:rPr>
          <w:rFonts w:ascii="Times New Roman" w:hAnsi="Times New Roman" w:cs="Times New Roman"/>
          <w:sz w:val="28"/>
          <w:szCs w:val="28"/>
        </w:rPr>
        <w:t xml:space="preserve"> </w:t>
      </w:r>
      <w:r w:rsidR="00FA6C56" w:rsidRPr="0042549A">
        <w:rPr>
          <w:rFonts w:ascii="Times New Roman" w:hAnsi="Times New Roman" w:cs="Times New Roman"/>
          <w:sz w:val="28"/>
          <w:szCs w:val="28"/>
        </w:rPr>
        <w:t xml:space="preserve"> отделения «Мать и дитя».</w:t>
      </w:r>
    </w:p>
    <w:p w:rsidR="0042549A" w:rsidRPr="0042549A" w:rsidRDefault="007B52BF" w:rsidP="00335C17">
      <w:pPr>
        <w:shd w:val="clear" w:color="auto" w:fill="FFFFFF"/>
        <w:spacing w:before="96" w:after="120" w:line="360" w:lineRule="atLeast"/>
        <w:ind w:firstLine="4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49A">
        <w:rPr>
          <w:rFonts w:ascii="Times New Roman" w:hAnsi="Times New Roman" w:cs="Times New Roman"/>
          <w:sz w:val="28"/>
          <w:szCs w:val="28"/>
        </w:rPr>
        <w:t>В</w:t>
      </w:r>
      <w:r w:rsidR="00C51B9A" w:rsidRPr="0042549A">
        <w:rPr>
          <w:rFonts w:ascii="Times New Roman" w:hAnsi="Times New Roman" w:cs="Times New Roman"/>
          <w:sz w:val="28"/>
          <w:szCs w:val="28"/>
        </w:rPr>
        <w:t xml:space="preserve"> ходе совместной </w:t>
      </w:r>
      <w:r w:rsidR="003E56C4" w:rsidRPr="0042549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C51B9A" w:rsidRPr="0042549A">
        <w:rPr>
          <w:rFonts w:ascii="Times New Roman" w:hAnsi="Times New Roman" w:cs="Times New Roman"/>
          <w:sz w:val="28"/>
          <w:szCs w:val="28"/>
        </w:rPr>
        <w:t>воспита</w:t>
      </w:r>
      <w:r w:rsidR="003E56C4" w:rsidRPr="0042549A">
        <w:rPr>
          <w:rFonts w:ascii="Times New Roman" w:hAnsi="Times New Roman" w:cs="Times New Roman"/>
          <w:sz w:val="28"/>
          <w:szCs w:val="28"/>
        </w:rPr>
        <w:t xml:space="preserve">телю отводится роль наставника, </w:t>
      </w:r>
      <w:r w:rsidR="0042549A" w:rsidRPr="0042549A">
        <w:rPr>
          <w:rFonts w:ascii="Times New Roman" w:hAnsi="Times New Roman" w:cs="Times New Roman"/>
          <w:sz w:val="28"/>
          <w:szCs w:val="28"/>
        </w:rPr>
        <w:t>поощряющего здоровую инициативу детей и поддерживающего доброжелательную атмосферу в группе.</w:t>
      </w:r>
    </w:p>
    <w:p w:rsidR="007B6404" w:rsidRPr="0042549A" w:rsidRDefault="007B6404" w:rsidP="00335C17">
      <w:pPr>
        <w:shd w:val="clear" w:color="auto" w:fill="FFFFFF"/>
        <w:spacing w:before="96" w:after="120" w:line="360" w:lineRule="atLeast"/>
        <w:ind w:firstLine="4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64A58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мена в </w:t>
      </w:r>
      <w:r w:rsidR="00E01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Центре </w:t>
      </w:r>
      <w:bookmarkStart w:id="0" w:name="_GoBack"/>
      <w:bookmarkEnd w:id="0"/>
      <w:r w:rsidR="00964A58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длится всего 22 дня. Н</w:t>
      </w:r>
      <w:r w:rsidR="00F72FC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есмотря на</w:t>
      </w:r>
      <w:r w:rsidR="0065231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ограничения во времени,</w:t>
      </w:r>
      <w:r w:rsidR="00260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  учреждения по </w:t>
      </w:r>
      <w:r w:rsidR="00F72FC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силам создать </w:t>
      </w:r>
      <w:r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«хороший коллектив</w:t>
      </w:r>
      <w:r w:rsidR="00F72FC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участники которого </w:t>
      </w:r>
      <w:r w:rsidR="0065231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заботятся</w:t>
      </w:r>
      <w:r w:rsidR="00C974EC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о друге,</w:t>
      </w:r>
      <w:r w:rsidR="00032234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радуются успехам товарищей,</w:t>
      </w:r>
      <w:r w:rsidR="00C974EC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316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приходят на помощь, стремятся</w:t>
      </w:r>
      <w:r w:rsidR="00C974EC" w:rsidRPr="00425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общению</w:t>
      </w:r>
      <w:r w:rsidR="00260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с другом.</w:t>
      </w:r>
    </w:p>
    <w:p w:rsidR="0026011C" w:rsidRDefault="0026011C" w:rsidP="00032234">
      <w:pPr>
        <w:shd w:val="clear" w:color="auto" w:fill="FFFFFF"/>
        <w:spacing w:before="96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0ECD" w:rsidRDefault="00950ECD" w:rsidP="007B6404">
      <w:pPr>
        <w:shd w:val="clear" w:color="auto" w:fill="FFFFFF"/>
        <w:spacing w:before="96" w:after="12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E42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42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Елькова</w:t>
      </w:r>
      <w:proofErr w:type="spellEnd"/>
      <w:r w:rsidR="00E42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И.Г.</w:t>
      </w:r>
    </w:p>
    <w:p w:rsidR="00F22265" w:rsidRPr="00A72968" w:rsidRDefault="00A72968" w:rsidP="00A72968">
      <w:pPr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Style w:val="fontstyle21"/>
        </w:rPr>
        <w:t xml:space="preserve"> </w:t>
      </w:r>
    </w:p>
    <w:sectPr w:rsidR="00F22265" w:rsidRPr="00A72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260"/>
    <w:multiLevelType w:val="multilevel"/>
    <w:tmpl w:val="AF1E93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D4BC9"/>
    <w:multiLevelType w:val="multilevel"/>
    <w:tmpl w:val="4E6AA6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45944"/>
    <w:multiLevelType w:val="multilevel"/>
    <w:tmpl w:val="C0CE56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725611"/>
    <w:multiLevelType w:val="multilevel"/>
    <w:tmpl w:val="0E4603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F71202"/>
    <w:multiLevelType w:val="multilevel"/>
    <w:tmpl w:val="13028E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660DD6"/>
    <w:multiLevelType w:val="multilevel"/>
    <w:tmpl w:val="F71C89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4B5A73"/>
    <w:multiLevelType w:val="multilevel"/>
    <w:tmpl w:val="8952AA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C536BD"/>
    <w:multiLevelType w:val="multilevel"/>
    <w:tmpl w:val="60C623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7E34AD"/>
    <w:multiLevelType w:val="multilevel"/>
    <w:tmpl w:val="F8CAF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A8753B"/>
    <w:multiLevelType w:val="multilevel"/>
    <w:tmpl w:val="3030F9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E609C4"/>
    <w:multiLevelType w:val="multilevel"/>
    <w:tmpl w:val="AF42EA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F45D2B"/>
    <w:multiLevelType w:val="multilevel"/>
    <w:tmpl w:val="18DC34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895001"/>
    <w:multiLevelType w:val="multilevel"/>
    <w:tmpl w:val="DACA3A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FB3F29"/>
    <w:multiLevelType w:val="multilevel"/>
    <w:tmpl w:val="A88EF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E20053"/>
    <w:multiLevelType w:val="multilevel"/>
    <w:tmpl w:val="54C43D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DC1A02"/>
    <w:multiLevelType w:val="multilevel"/>
    <w:tmpl w:val="EDBA82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4"/>
  </w:num>
  <w:num w:numId="5">
    <w:abstractNumId w:val="5"/>
  </w:num>
  <w:num w:numId="6">
    <w:abstractNumId w:val="15"/>
  </w:num>
  <w:num w:numId="7">
    <w:abstractNumId w:val="12"/>
  </w:num>
  <w:num w:numId="8">
    <w:abstractNumId w:val="11"/>
  </w:num>
  <w:num w:numId="9">
    <w:abstractNumId w:val="6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87C"/>
    <w:rsid w:val="00000B84"/>
    <w:rsid w:val="00001486"/>
    <w:rsid w:val="00032234"/>
    <w:rsid w:val="00034B74"/>
    <w:rsid w:val="000E23AE"/>
    <w:rsid w:val="001D27C3"/>
    <w:rsid w:val="00202E5A"/>
    <w:rsid w:val="0026011C"/>
    <w:rsid w:val="0027145A"/>
    <w:rsid w:val="002B2E71"/>
    <w:rsid w:val="00331267"/>
    <w:rsid w:val="00335C17"/>
    <w:rsid w:val="003E56C4"/>
    <w:rsid w:val="0042549A"/>
    <w:rsid w:val="00461732"/>
    <w:rsid w:val="005346D7"/>
    <w:rsid w:val="005E1DB2"/>
    <w:rsid w:val="00652316"/>
    <w:rsid w:val="00796125"/>
    <w:rsid w:val="007A2E22"/>
    <w:rsid w:val="007B52BF"/>
    <w:rsid w:val="007B6404"/>
    <w:rsid w:val="00842FF2"/>
    <w:rsid w:val="00845AE1"/>
    <w:rsid w:val="00856E45"/>
    <w:rsid w:val="00873F02"/>
    <w:rsid w:val="00893205"/>
    <w:rsid w:val="00896E2D"/>
    <w:rsid w:val="008A150B"/>
    <w:rsid w:val="00937D1B"/>
    <w:rsid w:val="00950ECD"/>
    <w:rsid w:val="00964A58"/>
    <w:rsid w:val="009C0F69"/>
    <w:rsid w:val="00A4422F"/>
    <w:rsid w:val="00A65868"/>
    <w:rsid w:val="00A72968"/>
    <w:rsid w:val="00AA72CA"/>
    <w:rsid w:val="00AB566D"/>
    <w:rsid w:val="00B16667"/>
    <w:rsid w:val="00B75886"/>
    <w:rsid w:val="00B76FAA"/>
    <w:rsid w:val="00BA2125"/>
    <w:rsid w:val="00C03080"/>
    <w:rsid w:val="00C3489F"/>
    <w:rsid w:val="00C51B9A"/>
    <w:rsid w:val="00C974EC"/>
    <w:rsid w:val="00D21E72"/>
    <w:rsid w:val="00D9696E"/>
    <w:rsid w:val="00DB287C"/>
    <w:rsid w:val="00E01E82"/>
    <w:rsid w:val="00E1199B"/>
    <w:rsid w:val="00E423D2"/>
    <w:rsid w:val="00F22265"/>
    <w:rsid w:val="00F72FC6"/>
    <w:rsid w:val="00F870F1"/>
    <w:rsid w:val="00F91BBC"/>
    <w:rsid w:val="00F95532"/>
    <w:rsid w:val="00FA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1199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1199B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B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1199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1199B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B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3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1CED2-ED6B-43D3-9857-5C38DFFE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2021-09-27T09:14:00Z</cp:lastPrinted>
  <dcterms:created xsi:type="dcterms:W3CDTF">2021-09-08T06:50:00Z</dcterms:created>
  <dcterms:modified xsi:type="dcterms:W3CDTF">2023-06-14T08:49:00Z</dcterms:modified>
</cp:coreProperties>
</file>