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823" w:rsidRDefault="007D7823" w:rsidP="00246C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грамоте в подготовительной группе</w:t>
      </w:r>
    </w:p>
    <w:p w:rsidR="00246C4D" w:rsidRPr="007D7823" w:rsidRDefault="00246C4D" w:rsidP="00246C4D">
      <w:pPr>
        <w:rPr>
          <w:rFonts w:ascii="Times New Roman" w:hAnsi="Times New Roman" w:cs="Times New Roman"/>
          <w:sz w:val="28"/>
          <w:szCs w:val="28"/>
        </w:rPr>
      </w:pPr>
      <w:r w:rsidRPr="007D7823">
        <w:rPr>
          <w:rFonts w:ascii="Times New Roman" w:hAnsi="Times New Roman" w:cs="Times New Roman"/>
          <w:sz w:val="28"/>
          <w:szCs w:val="28"/>
        </w:rPr>
        <w:t>Цель: Повысить педагогическую компетентность по теме «Подготовка к обучению грамоте детей подготовительной к школе группы»;</w:t>
      </w:r>
    </w:p>
    <w:p w:rsidR="00246C4D" w:rsidRPr="007D7823" w:rsidRDefault="00246C4D" w:rsidP="00246C4D">
      <w:pPr>
        <w:rPr>
          <w:rFonts w:ascii="Times New Roman" w:hAnsi="Times New Roman" w:cs="Times New Roman"/>
          <w:sz w:val="28"/>
          <w:szCs w:val="28"/>
        </w:rPr>
      </w:pPr>
      <w:r w:rsidRPr="007D7823">
        <w:rPr>
          <w:rFonts w:ascii="Times New Roman" w:hAnsi="Times New Roman" w:cs="Times New Roman"/>
          <w:sz w:val="28"/>
          <w:szCs w:val="28"/>
        </w:rPr>
        <w:t>Повысить уровень подготовки детей к будущей учебной деятельности.</w:t>
      </w:r>
    </w:p>
    <w:p w:rsidR="00246C4D" w:rsidRPr="007D7823" w:rsidRDefault="00246C4D" w:rsidP="00246C4D">
      <w:pPr>
        <w:rPr>
          <w:rFonts w:ascii="Times New Roman" w:hAnsi="Times New Roman" w:cs="Times New Roman"/>
          <w:sz w:val="28"/>
          <w:szCs w:val="28"/>
        </w:rPr>
      </w:pPr>
      <w:r w:rsidRPr="007D7823">
        <w:rPr>
          <w:rFonts w:ascii="Times New Roman" w:hAnsi="Times New Roman" w:cs="Times New Roman"/>
          <w:sz w:val="28"/>
          <w:szCs w:val="28"/>
        </w:rPr>
        <w:t>Задачи:</w:t>
      </w:r>
    </w:p>
    <w:p w:rsidR="00246C4D" w:rsidRPr="007D7823" w:rsidRDefault="00246C4D" w:rsidP="00246C4D">
      <w:pPr>
        <w:rPr>
          <w:rFonts w:ascii="Times New Roman" w:hAnsi="Times New Roman" w:cs="Times New Roman"/>
          <w:sz w:val="28"/>
          <w:szCs w:val="28"/>
        </w:rPr>
      </w:pPr>
      <w:r w:rsidRPr="007D7823">
        <w:rPr>
          <w:rFonts w:ascii="Times New Roman" w:hAnsi="Times New Roman" w:cs="Times New Roman"/>
          <w:sz w:val="28"/>
          <w:szCs w:val="28"/>
        </w:rPr>
        <w:t>1. Учить детей выделять в произношении заданный звук сравнивать (различать, дифференцировать) звуки, близкие в артикуляционном или акустическом отношении (твердые и мягкие согласные, глухие и звонкие согласные, шипящие и свистящие).</w:t>
      </w:r>
    </w:p>
    <w:p w:rsidR="00246C4D" w:rsidRPr="007D7823" w:rsidRDefault="00246C4D" w:rsidP="00246C4D">
      <w:pPr>
        <w:rPr>
          <w:rFonts w:ascii="Times New Roman" w:hAnsi="Times New Roman" w:cs="Times New Roman"/>
          <w:sz w:val="28"/>
          <w:szCs w:val="28"/>
        </w:rPr>
      </w:pPr>
    </w:p>
    <w:p w:rsidR="00246C4D" w:rsidRPr="007D7823" w:rsidRDefault="00246C4D" w:rsidP="00246C4D">
      <w:pPr>
        <w:rPr>
          <w:rFonts w:ascii="Times New Roman" w:hAnsi="Times New Roman" w:cs="Times New Roman"/>
          <w:sz w:val="28"/>
          <w:szCs w:val="28"/>
        </w:rPr>
      </w:pPr>
      <w:r w:rsidRPr="007D7823">
        <w:rPr>
          <w:rFonts w:ascii="Times New Roman" w:hAnsi="Times New Roman" w:cs="Times New Roman"/>
          <w:sz w:val="28"/>
          <w:szCs w:val="28"/>
        </w:rPr>
        <w:t xml:space="preserve">2. Определять на слух звук, который встречается в ряду из 4 – 5 слов. Замечать слова с заданным звуком в </w:t>
      </w:r>
      <w:proofErr w:type="spellStart"/>
      <w:r w:rsidRPr="007D7823">
        <w:rPr>
          <w:rFonts w:ascii="Times New Roman" w:hAnsi="Times New Roman" w:cs="Times New Roman"/>
          <w:sz w:val="28"/>
          <w:szCs w:val="28"/>
        </w:rPr>
        <w:t>потешке</w:t>
      </w:r>
      <w:proofErr w:type="spellEnd"/>
      <w:r w:rsidRPr="007D7823">
        <w:rPr>
          <w:rFonts w:ascii="Times New Roman" w:hAnsi="Times New Roman" w:cs="Times New Roman"/>
          <w:sz w:val="28"/>
          <w:szCs w:val="28"/>
        </w:rPr>
        <w:t>, скороговорке, подбирать слова с заданным звуком, формировать представление о слове, звуке, слоге, предложении;</w:t>
      </w:r>
    </w:p>
    <w:p w:rsidR="00246C4D" w:rsidRPr="007D7823" w:rsidRDefault="00246C4D" w:rsidP="00246C4D">
      <w:pPr>
        <w:rPr>
          <w:rFonts w:ascii="Times New Roman" w:hAnsi="Times New Roman" w:cs="Times New Roman"/>
          <w:sz w:val="28"/>
          <w:szCs w:val="28"/>
        </w:rPr>
      </w:pPr>
      <w:r w:rsidRPr="007D7823">
        <w:rPr>
          <w:rFonts w:ascii="Times New Roman" w:hAnsi="Times New Roman" w:cs="Times New Roman"/>
          <w:sz w:val="28"/>
          <w:szCs w:val="28"/>
        </w:rPr>
        <w:t>3. Проводить звуковой анализ, работая со словом (коротким, длинным) и</w:t>
      </w:r>
    </w:p>
    <w:p w:rsidR="00246C4D" w:rsidRPr="007D7823" w:rsidRDefault="00246C4D" w:rsidP="00246C4D">
      <w:pPr>
        <w:rPr>
          <w:rFonts w:ascii="Times New Roman" w:hAnsi="Times New Roman" w:cs="Times New Roman"/>
          <w:sz w:val="28"/>
          <w:szCs w:val="28"/>
        </w:rPr>
      </w:pPr>
      <w:r w:rsidRPr="007D7823">
        <w:rPr>
          <w:rFonts w:ascii="Times New Roman" w:hAnsi="Times New Roman" w:cs="Times New Roman"/>
          <w:sz w:val="28"/>
          <w:szCs w:val="28"/>
        </w:rPr>
        <w:t>используя при этом различные игры; активизировать представление о слове, звуке, слоге, предложении.</w:t>
      </w:r>
    </w:p>
    <w:p w:rsidR="00246C4D" w:rsidRPr="007D7823" w:rsidRDefault="00246C4D" w:rsidP="00246C4D">
      <w:pPr>
        <w:rPr>
          <w:rFonts w:ascii="Times New Roman" w:hAnsi="Times New Roman" w:cs="Times New Roman"/>
          <w:sz w:val="28"/>
          <w:szCs w:val="28"/>
        </w:rPr>
      </w:pPr>
      <w:r w:rsidRPr="007D7823">
        <w:rPr>
          <w:rFonts w:ascii="Times New Roman" w:hAnsi="Times New Roman" w:cs="Times New Roman"/>
          <w:sz w:val="28"/>
          <w:szCs w:val="28"/>
        </w:rPr>
        <w:t>4. Повышение компетентности родителей в подготовке детей к будущей учебной деятельности.</w:t>
      </w:r>
    </w:p>
    <w:p w:rsidR="00246C4D" w:rsidRPr="007D7823" w:rsidRDefault="00246C4D" w:rsidP="00246C4D">
      <w:pPr>
        <w:rPr>
          <w:rFonts w:ascii="Times New Roman" w:hAnsi="Times New Roman" w:cs="Times New Roman"/>
          <w:sz w:val="28"/>
          <w:szCs w:val="28"/>
        </w:rPr>
      </w:pPr>
      <w:r w:rsidRPr="007D7823">
        <w:rPr>
          <w:rFonts w:ascii="Times New Roman" w:hAnsi="Times New Roman" w:cs="Times New Roman"/>
          <w:sz w:val="28"/>
          <w:szCs w:val="28"/>
        </w:rPr>
        <w:t>Актуальность темы:</w:t>
      </w:r>
      <w:r w:rsidR="005E44C5" w:rsidRPr="007D7823">
        <w:rPr>
          <w:rFonts w:ascii="Times New Roman" w:hAnsi="Times New Roman" w:cs="Times New Roman"/>
          <w:sz w:val="28"/>
          <w:szCs w:val="28"/>
        </w:rPr>
        <w:t xml:space="preserve"> </w:t>
      </w:r>
      <w:r w:rsidRPr="007D7823">
        <w:rPr>
          <w:rFonts w:ascii="Times New Roman" w:hAnsi="Times New Roman" w:cs="Times New Roman"/>
          <w:sz w:val="28"/>
          <w:szCs w:val="28"/>
        </w:rPr>
        <w:t>Грамота – это овладение умением читать и</w:t>
      </w:r>
      <w:r w:rsidR="005E44C5" w:rsidRPr="007D7823">
        <w:rPr>
          <w:rFonts w:ascii="Times New Roman" w:hAnsi="Times New Roman" w:cs="Times New Roman"/>
          <w:sz w:val="28"/>
          <w:szCs w:val="28"/>
        </w:rPr>
        <w:t xml:space="preserve"> </w:t>
      </w:r>
      <w:r w:rsidRPr="007D7823">
        <w:rPr>
          <w:rFonts w:ascii="Times New Roman" w:hAnsi="Times New Roman" w:cs="Times New Roman"/>
          <w:sz w:val="28"/>
          <w:szCs w:val="28"/>
        </w:rPr>
        <w:t>писать тексты, излагать свои мысли в письменной форме, понимать при</w:t>
      </w:r>
      <w:r w:rsidR="005E44C5" w:rsidRPr="007D7823">
        <w:rPr>
          <w:rFonts w:ascii="Times New Roman" w:hAnsi="Times New Roman" w:cs="Times New Roman"/>
          <w:sz w:val="28"/>
          <w:szCs w:val="28"/>
        </w:rPr>
        <w:t xml:space="preserve"> </w:t>
      </w:r>
      <w:r w:rsidRPr="007D7823">
        <w:rPr>
          <w:rFonts w:ascii="Times New Roman" w:hAnsi="Times New Roman" w:cs="Times New Roman"/>
          <w:sz w:val="28"/>
          <w:szCs w:val="28"/>
        </w:rPr>
        <w:t>чтении не только значение отдельных слов и предложений, но и смысл</w:t>
      </w:r>
      <w:r w:rsidR="005E44C5" w:rsidRPr="007D7823">
        <w:rPr>
          <w:rFonts w:ascii="Times New Roman" w:hAnsi="Times New Roman" w:cs="Times New Roman"/>
          <w:sz w:val="28"/>
          <w:szCs w:val="28"/>
        </w:rPr>
        <w:t xml:space="preserve"> </w:t>
      </w:r>
      <w:r w:rsidRPr="007D7823">
        <w:rPr>
          <w:rFonts w:ascii="Times New Roman" w:hAnsi="Times New Roman" w:cs="Times New Roman"/>
          <w:sz w:val="28"/>
          <w:szCs w:val="28"/>
        </w:rPr>
        <w:t>текста, то есть овладение письменной речью. Один из критериев</w:t>
      </w:r>
      <w:r w:rsidR="005E44C5" w:rsidRPr="007D7823">
        <w:rPr>
          <w:rFonts w:ascii="Times New Roman" w:hAnsi="Times New Roman" w:cs="Times New Roman"/>
          <w:sz w:val="28"/>
          <w:szCs w:val="28"/>
        </w:rPr>
        <w:t xml:space="preserve"> </w:t>
      </w:r>
      <w:r w:rsidRPr="007D7823">
        <w:rPr>
          <w:rFonts w:ascii="Times New Roman" w:hAnsi="Times New Roman" w:cs="Times New Roman"/>
          <w:sz w:val="28"/>
          <w:szCs w:val="28"/>
        </w:rPr>
        <w:t xml:space="preserve">выпускника в области </w:t>
      </w:r>
      <w:proofErr w:type="gramStart"/>
      <w:r w:rsidRPr="007D7823">
        <w:rPr>
          <w:rFonts w:ascii="Times New Roman" w:hAnsi="Times New Roman" w:cs="Times New Roman"/>
          <w:sz w:val="28"/>
          <w:szCs w:val="28"/>
        </w:rPr>
        <w:t>«Речевое развитие» - ребенок должен овладеть всеми</w:t>
      </w:r>
      <w:r w:rsidR="005E44C5" w:rsidRPr="007D7823">
        <w:rPr>
          <w:rFonts w:ascii="Times New Roman" w:hAnsi="Times New Roman" w:cs="Times New Roman"/>
          <w:sz w:val="28"/>
          <w:szCs w:val="28"/>
        </w:rPr>
        <w:t xml:space="preserve"> </w:t>
      </w:r>
      <w:r w:rsidRPr="007D7823">
        <w:rPr>
          <w:rFonts w:ascii="Times New Roman" w:hAnsi="Times New Roman" w:cs="Times New Roman"/>
          <w:sz w:val="28"/>
          <w:szCs w:val="28"/>
        </w:rPr>
        <w:t>средствами звукового анализа слов, определять основные качественные</w:t>
      </w:r>
      <w:r w:rsidR="005E44C5" w:rsidRPr="007D7823">
        <w:rPr>
          <w:rFonts w:ascii="Times New Roman" w:hAnsi="Times New Roman" w:cs="Times New Roman"/>
          <w:sz w:val="28"/>
          <w:szCs w:val="28"/>
        </w:rPr>
        <w:t xml:space="preserve"> </w:t>
      </w:r>
      <w:r w:rsidRPr="007D7823">
        <w:rPr>
          <w:rFonts w:ascii="Times New Roman" w:hAnsi="Times New Roman" w:cs="Times New Roman"/>
          <w:sz w:val="28"/>
          <w:szCs w:val="28"/>
        </w:rPr>
        <w:t>характеристики звуков в слове (гласный – согласный, твердый - мягкий,</w:t>
      </w:r>
      <w:r w:rsidR="005E44C5" w:rsidRPr="007D7823">
        <w:rPr>
          <w:rFonts w:ascii="Times New Roman" w:hAnsi="Times New Roman" w:cs="Times New Roman"/>
          <w:sz w:val="28"/>
          <w:szCs w:val="28"/>
        </w:rPr>
        <w:t xml:space="preserve"> </w:t>
      </w:r>
      <w:r w:rsidRPr="007D7823">
        <w:rPr>
          <w:rFonts w:ascii="Times New Roman" w:hAnsi="Times New Roman" w:cs="Times New Roman"/>
          <w:sz w:val="28"/>
          <w:szCs w:val="28"/>
        </w:rPr>
        <w:t>место звука в слове, проявлять интерес к чтению.</w:t>
      </w:r>
      <w:proofErr w:type="gramEnd"/>
      <w:r w:rsidRPr="007D7823">
        <w:rPr>
          <w:rFonts w:ascii="Times New Roman" w:hAnsi="Times New Roman" w:cs="Times New Roman"/>
          <w:sz w:val="28"/>
          <w:szCs w:val="28"/>
        </w:rPr>
        <w:t xml:space="preserve"> От того, как ребенок будет введен в грамоту, во многом зависят его</w:t>
      </w:r>
      <w:r w:rsidR="005E44C5" w:rsidRPr="007D7823">
        <w:rPr>
          <w:rFonts w:ascii="Times New Roman" w:hAnsi="Times New Roman" w:cs="Times New Roman"/>
          <w:sz w:val="28"/>
          <w:szCs w:val="28"/>
        </w:rPr>
        <w:t xml:space="preserve"> </w:t>
      </w:r>
      <w:r w:rsidRPr="007D7823">
        <w:rPr>
          <w:rFonts w:ascii="Times New Roman" w:hAnsi="Times New Roman" w:cs="Times New Roman"/>
          <w:sz w:val="28"/>
          <w:szCs w:val="28"/>
        </w:rPr>
        <w:t>успехи не только в чтении и письме, но и в усвоении русского языка в целом.</w:t>
      </w:r>
      <w:r w:rsidR="005E44C5" w:rsidRPr="007D7823">
        <w:rPr>
          <w:rFonts w:ascii="Times New Roman" w:hAnsi="Times New Roman" w:cs="Times New Roman"/>
          <w:sz w:val="28"/>
          <w:szCs w:val="28"/>
        </w:rPr>
        <w:t xml:space="preserve"> </w:t>
      </w:r>
      <w:r w:rsidRPr="007D7823">
        <w:rPr>
          <w:rFonts w:ascii="Times New Roman" w:hAnsi="Times New Roman" w:cs="Times New Roman"/>
          <w:sz w:val="28"/>
          <w:szCs w:val="28"/>
        </w:rPr>
        <w:t>Сложный процесс освоения грамоты распадается на несколько этапов,</w:t>
      </w:r>
      <w:r w:rsidR="005E44C5" w:rsidRPr="007D7823">
        <w:rPr>
          <w:rFonts w:ascii="Times New Roman" w:hAnsi="Times New Roman" w:cs="Times New Roman"/>
          <w:sz w:val="28"/>
          <w:szCs w:val="28"/>
        </w:rPr>
        <w:t xml:space="preserve"> </w:t>
      </w:r>
      <w:r w:rsidRPr="007D7823">
        <w:rPr>
          <w:rFonts w:ascii="Times New Roman" w:hAnsi="Times New Roman" w:cs="Times New Roman"/>
          <w:sz w:val="28"/>
          <w:szCs w:val="28"/>
        </w:rPr>
        <w:t>большая часть из которых приходится на школу. Но чтобы сделать</w:t>
      </w:r>
      <w:r w:rsidR="005E44C5" w:rsidRPr="007D7823">
        <w:rPr>
          <w:rFonts w:ascii="Times New Roman" w:hAnsi="Times New Roman" w:cs="Times New Roman"/>
          <w:sz w:val="28"/>
          <w:szCs w:val="28"/>
        </w:rPr>
        <w:t xml:space="preserve"> </w:t>
      </w:r>
      <w:r w:rsidRPr="007D7823">
        <w:rPr>
          <w:rFonts w:ascii="Times New Roman" w:hAnsi="Times New Roman" w:cs="Times New Roman"/>
          <w:sz w:val="28"/>
          <w:szCs w:val="28"/>
        </w:rPr>
        <w:t>обучение грамоте в школе более успешным, необходимо часть умений</w:t>
      </w:r>
      <w:r w:rsidR="005E44C5" w:rsidRPr="007D7823">
        <w:rPr>
          <w:rFonts w:ascii="Times New Roman" w:hAnsi="Times New Roman" w:cs="Times New Roman"/>
          <w:sz w:val="28"/>
          <w:szCs w:val="28"/>
        </w:rPr>
        <w:t xml:space="preserve"> </w:t>
      </w:r>
      <w:r w:rsidRPr="007D7823">
        <w:rPr>
          <w:rFonts w:ascii="Times New Roman" w:hAnsi="Times New Roman" w:cs="Times New Roman"/>
          <w:sz w:val="28"/>
          <w:szCs w:val="28"/>
        </w:rPr>
        <w:t>формировать в детском саду.</w:t>
      </w:r>
      <w:r w:rsidR="005E44C5" w:rsidRPr="007D7823">
        <w:rPr>
          <w:rFonts w:ascii="Times New Roman" w:hAnsi="Times New Roman" w:cs="Times New Roman"/>
          <w:sz w:val="28"/>
          <w:szCs w:val="28"/>
        </w:rPr>
        <w:t xml:space="preserve"> </w:t>
      </w:r>
      <w:r w:rsidRPr="007D7823">
        <w:rPr>
          <w:rFonts w:ascii="Times New Roman" w:hAnsi="Times New Roman" w:cs="Times New Roman"/>
          <w:sz w:val="28"/>
          <w:szCs w:val="28"/>
        </w:rPr>
        <w:t>Взрослый дошкольник обладает особой чувствительностью и восприимчивостью к звуковой</w:t>
      </w:r>
      <w:r w:rsidR="005E44C5" w:rsidRPr="007D7823">
        <w:rPr>
          <w:rFonts w:ascii="Times New Roman" w:hAnsi="Times New Roman" w:cs="Times New Roman"/>
          <w:sz w:val="28"/>
          <w:szCs w:val="28"/>
        </w:rPr>
        <w:t xml:space="preserve"> </w:t>
      </w:r>
      <w:r w:rsidRPr="007D7823">
        <w:rPr>
          <w:rFonts w:ascii="Times New Roman" w:hAnsi="Times New Roman" w:cs="Times New Roman"/>
          <w:sz w:val="28"/>
          <w:szCs w:val="28"/>
        </w:rPr>
        <w:t>стороне речи, поэтому работа со словом должна идти в другом</w:t>
      </w:r>
      <w:r w:rsidR="005E44C5" w:rsidRPr="007D7823">
        <w:rPr>
          <w:rFonts w:ascii="Times New Roman" w:hAnsi="Times New Roman" w:cs="Times New Roman"/>
          <w:sz w:val="28"/>
          <w:szCs w:val="28"/>
        </w:rPr>
        <w:t xml:space="preserve"> </w:t>
      </w:r>
      <w:r w:rsidRPr="007D7823">
        <w:rPr>
          <w:rFonts w:ascii="Times New Roman" w:hAnsi="Times New Roman" w:cs="Times New Roman"/>
          <w:sz w:val="28"/>
          <w:szCs w:val="28"/>
        </w:rPr>
        <w:t xml:space="preserve">направлении: от смыслового </w:t>
      </w:r>
      <w:r w:rsidRPr="007D7823">
        <w:rPr>
          <w:rFonts w:ascii="Times New Roman" w:hAnsi="Times New Roman" w:cs="Times New Roman"/>
          <w:sz w:val="28"/>
          <w:szCs w:val="28"/>
        </w:rPr>
        <w:lastRenderedPageBreak/>
        <w:t>значения слова осуществляется переход к</w:t>
      </w:r>
      <w:r w:rsidR="005E44C5" w:rsidRPr="007D782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7823">
        <w:rPr>
          <w:rFonts w:ascii="Times New Roman" w:hAnsi="Times New Roman" w:cs="Times New Roman"/>
          <w:sz w:val="28"/>
          <w:szCs w:val="28"/>
        </w:rPr>
        <w:t>звуковому</w:t>
      </w:r>
      <w:proofErr w:type="gramEnd"/>
      <w:r w:rsidRPr="007D7823">
        <w:rPr>
          <w:rFonts w:ascii="Times New Roman" w:hAnsi="Times New Roman" w:cs="Times New Roman"/>
          <w:sz w:val="28"/>
          <w:szCs w:val="28"/>
        </w:rPr>
        <w:t>. Необходимо помнить, что чтение и письмо – сложные навыки,</w:t>
      </w:r>
      <w:r w:rsidR="005E44C5" w:rsidRPr="007D7823">
        <w:rPr>
          <w:rFonts w:ascii="Times New Roman" w:hAnsi="Times New Roman" w:cs="Times New Roman"/>
          <w:sz w:val="28"/>
          <w:szCs w:val="28"/>
        </w:rPr>
        <w:t xml:space="preserve"> </w:t>
      </w:r>
      <w:r w:rsidRPr="007D7823">
        <w:rPr>
          <w:rFonts w:ascii="Times New Roman" w:hAnsi="Times New Roman" w:cs="Times New Roman"/>
          <w:sz w:val="28"/>
          <w:szCs w:val="28"/>
        </w:rPr>
        <w:t>требующие определенного уровня развития ребенка (психологического,</w:t>
      </w:r>
      <w:r w:rsidR="005E44C5" w:rsidRPr="007D7823">
        <w:rPr>
          <w:rFonts w:ascii="Times New Roman" w:hAnsi="Times New Roman" w:cs="Times New Roman"/>
          <w:sz w:val="28"/>
          <w:szCs w:val="28"/>
        </w:rPr>
        <w:t xml:space="preserve"> </w:t>
      </w:r>
      <w:r w:rsidRPr="007D7823">
        <w:rPr>
          <w:rFonts w:ascii="Times New Roman" w:hAnsi="Times New Roman" w:cs="Times New Roman"/>
          <w:sz w:val="28"/>
          <w:szCs w:val="28"/>
        </w:rPr>
        <w:t>физиологического и лингвистического). Речевое и языковое развитие</w:t>
      </w:r>
      <w:r w:rsidR="005E44C5" w:rsidRPr="007D7823">
        <w:rPr>
          <w:rFonts w:ascii="Times New Roman" w:hAnsi="Times New Roman" w:cs="Times New Roman"/>
          <w:sz w:val="28"/>
          <w:szCs w:val="28"/>
        </w:rPr>
        <w:t xml:space="preserve"> </w:t>
      </w:r>
      <w:r w:rsidRPr="007D7823">
        <w:rPr>
          <w:rFonts w:ascii="Times New Roman" w:hAnsi="Times New Roman" w:cs="Times New Roman"/>
          <w:sz w:val="28"/>
          <w:szCs w:val="28"/>
        </w:rPr>
        <w:t>каждого ребенка должно плавно протекать в рамках его возрастных</w:t>
      </w:r>
      <w:r w:rsidR="005E44C5" w:rsidRPr="007D7823">
        <w:rPr>
          <w:rFonts w:ascii="Times New Roman" w:hAnsi="Times New Roman" w:cs="Times New Roman"/>
          <w:sz w:val="28"/>
          <w:szCs w:val="28"/>
        </w:rPr>
        <w:t xml:space="preserve"> </w:t>
      </w:r>
      <w:r w:rsidRPr="007D7823">
        <w:rPr>
          <w:rFonts w:ascii="Times New Roman" w:hAnsi="Times New Roman" w:cs="Times New Roman"/>
          <w:sz w:val="28"/>
          <w:szCs w:val="28"/>
        </w:rPr>
        <w:t>возможностей и индивидуальных особенностей.</w:t>
      </w:r>
    </w:p>
    <w:p w:rsidR="00246C4D" w:rsidRPr="007D7823" w:rsidRDefault="00246C4D" w:rsidP="00246C4D">
      <w:pPr>
        <w:rPr>
          <w:rFonts w:ascii="Times New Roman" w:hAnsi="Times New Roman" w:cs="Times New Roman"/>
          <w:sz w:val="28"/>
          <w:szCs w:val="28"/>
        </w:rPr>
      </w:pPr>
    </w:p>
    <w:p w:rsidR="00246C4D" w:rsidRPr="007D7823" w:rsidRDefault="00246C4D" w:rsidP="00246C4D">
      <w:pPr>
        <w:rPr>
          <w:rFonts w:ascii="Times New Roman" w:hAnsi="Times New Roman" w:cs="Times New Roman"/>
          <w:sz w:val="28"/>
          <w:szCs w:val="28"/>
        </w:rPr>
      </w:pPr>
      <w:r w:rsidRPr="007D7823">
        <w:rPr>
          <w:rFonts w:ascii="Times New Roman" w:hAnsi="Times New Roman" w:cs="Times New Roman"/>
          <w:sz w:val="28"/>
          <w:szCs w:val="28"/>
        </w:rPr>
        <w:t xml:space="preserve">Этап </w:t>
      </w:r>
      <w:r w:rsidR="007D7823">
        <w:rPr>
          <w:rFonts w:ascii="Times New Roman" w:hAnsi="Times New Roman" w:cs="Times New Roman"/>
          <w:sz w:val="28"/>
          <w:szCs w:val="28"/>
        </w:rPr>
        <w:t>работы над темой  -</w:t>
      </w:r>
      <w:r w:rsidRPr="007D7823">
        <w:rPr>
          <w:rFonts w:ascii="Times New Roman" w:hAnsi="Times New Roman" w:cs="Times New Roman"/>
          <w:sz w:val="28"/>
          <w:szCs w:val="28"/>
        </w:rPr>
        <w:t xml:space="preserve"> 1 год.</w:t>
      </w:r>
    </w:p>
    <w:p w:rsidR="00246C4D" w:rsidRPr="007D7823" w:rsidRDefault="00246C4D" w:rsidP="00246C4D">
      <w:pPr>
        <w:rPr>
          <w:rFonts w:ascii="Times New Roman" w:hAnsi="Times New Roman" w:cs="Times New Roman"/>
          <w:sz w:val="28"/>
          <w:szCs w:val="28"/>
        </w:rPr>
      </w:pPr>
      <w:r w:rsidRPr="007D7823">
        <w:rPr>
          <w:rFonts w:ascii="Times New Roman" w:hAnsi="Times New Roman" w:cs="Times New Roman"/>
          <w:sz w:val="28"/>
          <w:szCs w:val="28"/>
        </w:rPr>
        <w:t>Планируемый результат :</w:t>
      </w:r>
    </w:p>
    <w:p w:rsidR="00246C4D" w:rsidRPr="007D7823" w:rsidRDefault="00246C4D" w:rsidP="00246C4D">
      <w:pPr>
        <w:rPr>
          <w:rFonts w:ascii="Times New Roman" w:hAnsi="Times New Roman" w:cs="Times New Roman"/>
          <w:sz w:val="28"/>
          <w:szCs w:val="28"/>
        </w:rPr>
      </w:pPr>
      <w:r w:rsidRPr="007D7823">
        <w:rPr>
          <w:rFonts w:ascii="Times New Roman" w:hAnsi="Times New Roman" w:cs="Times New Roman"/>
          <w:sz w:val="28"/>
          <w:szCs w:val="28"/>
        </w:rPr>
        <w:t>-хорошо владеть понятиями: «слово», «звук», «слог», «буква», «предложение».</w:t>
      </w:r>
    </w:p>
    <w:p w:rsidR="00246C4D" w:rsidRPr="007D7823" w:rsidRDefault="00246C4D" w:rsidP="00246C4D">
      <w:pPr>
        <w:rPr>
          <w:rFonts w:ascii="Times New Roman" w:hAnsi="Times New Roman" w:cs="Times New Roman"/>
          <w:sz w:val="28"/>
          <w:szCs w:val="28"/>
        </w:rPr>
      </w:pPr>
      <w:r w:rsidRPr="007D7823">
        <w:rPr>
          <w:rFonts w:ascii="Times New Roman" w:hAnsi="Times New Roman" w:cs="Times New Roman"/>
          <w:sz w:val="28"/>
          <w:szCs w:val="28"/>
        </w:rPr>
        <w:t>-дифференцировать понятия «звук» и «буква»;</w:t>
      </w:r>
    </w:p>
    <w:p w:rsidR="00246C4D" w:rsidRPr="007D7823" w:rsidRDefault="00246C4D" w:rsidP="00246C4D">
      <w:pPr>
        <w:rPr>
          <w:rFonts w:ascii="Times New Roman" w:hAnsi="Times New Roman" w:cs="Times New Roman"/>
          <w:sz w:val="28"/>
          <w:szCs w:val="28"/>
        </w:rPr>
      </w:pPr>
      <w:r w:rsidRPr="007D7823">
        <w:rPr>
          <w:rFonts w:ascii="Times New Roman" w:hAnsi="Times New Roman" w:cs="Times New Roman"/>
          <w:sz w:val="28"/>
          <w:szCs w:val="28"/>
        </w:rPr>
        <w:t>-различать гласные и согласные звуки;</w:t>
      </w:r>
    </w:p>
    <w:p w:rsidR="00246C4D" w:rsidRPr="007D7823" w:rsidRDefault="00246C4D" w:rsidP="00246C4D">
      <w:pPr>
        <w:rPr>
          <w:rFonts w:ascii="Times New Roman" w:hAnsi="Times New Roman" w:cs="Times New Roman"/>
          <w:sz w:val="28"/>
          <w:szCs w:val="28"/>
        </w:rPr>
      </w:pPr>
      <w:r w:rsidRPr="007D7823">
        <w:rPr>
          <w:rFonts w:ascii="Times New Roman" w:hAnsi="Times New Roman" w:cs="Times New Roman"/>
          <w:sz w:val="28"/>
          <w:szCs w:val="28"/>
        </w:rPr>
        <w:t>-осуществлять звуковой и слоговой анализ слов;</w:t>
      </w:r>
    </w:p>
    <w:p w:rsidR="00246C4D" w:rsidRPr="007D7823" w:rsidRDefault="00246C4D" w:rsidP="00246C4D">
      <w:pPr>
        <w:rPr>
          <w:rFonts w:ascii="Times New Roman" w:hAnsi="Times New Roman" w:cs="Times New Roman"/>
          <w:sz w:val="28"/>
          <w:szCs w:val="28"/>
        </w:rPr>
      </w:pPr>
      <w:r w:rsidRPr="007D7823">
        <w:rPr>
          <w:rFonts w:ascii="Times New Roman" w:hAnsi="Times New Roman" w:cs="Times New Roman"/>
          <w:sz w:val="28"/>
          <w:szCs w:val="28"/>
        </w:rPr>
        <w:t>-выявлять различие в звуковом (слоговом) составе двух слов, знать буквы.</w:t>
      </w:r>
    </w:p>
    <w:p w:rsidR="00246C4D" w:rsidRPr="007D7823" w:rsidRDefault="00246C4D" w:rsidP="00246C4D">
      <w:pPr>
        <w:rPr>
          <w:rFonts w:ascii="Times New Roman" w:hAnsi="Times New Roman" w:cs="Times New Roman"/>
          <w:sz w:val="28"/>
          <w:szCs w:val="28"/>
        </w:rPr>
      </w:pPr>
    </w:p>
    <w:p w:rsidR="00CE609D" w:rsidRPr="007D7823" w:rsidRDefault="00CE609D" w:rsidP="00CE609D">
      <w:pPr>
        <w:rPr>
          <w:rFonts w:ascii="Times New Roman" w:hAnsi="Times New Roman" w:cs="Times New Roman"/>
          <w:sz w:val="28"/>
          <w:szCs w:val="28"/>
        </w:rPr>
      </w:pPr>
      <w:r w:rsidRPr="007D7823">
        <w:rPr>
          <w:rFonts w:ascii="Times New Roman" w:hAnsi="Times New Roman" w:cs="Times New Roman"/>
          <w:sz w:val="28"/>
          <w:szCs w:val="28"/>
        </w:rPr>
        <w:t>Перспективный  план работы по теме самообразования: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3117"/>
        <w:gridCol w:w="2393"/>
        <w:gridCol w:w="2393"/>
      </w:tblGrid>
      <w:tr w:rsidR="00CE609D" w:rsidRPr="007D7823" w:rsidTr="00856960">
        <w:tc>
          <w:tcPr>
            <w:tcW w:w="1668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3117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Работа воспитателя</w:t>
            </w:r>
          </w:p>
        </w:tc>
        <w:tc>
          <w:tcPr>
            <w:tcW w:w="2393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Работа с детьми</w:t>
            </w:r>
          </w:p>
        </w:tc>
        <w:tc>
          <w:tcPr>
            <w:tcW w:w="2393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</w:p>
        </w:tc>
      </w:tr>
      <w:tr w:rsidR="00CE609D" w:rsidRPr="007D7823" w:rsidTr="00856960">
        <w:tc>
          <w:tcPr>
            <w:tcW w:w="1668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117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Подбор наглядного материала с картинками на разные звуки.</w:t>
            </w:r>
          </w:p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Пополнение предметно-пространственной среды</w:t>
            </w:r>
          </w:p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изучить и проанализировать специальную литературу,</w:t>
            </w:r>
          </w:p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педагогический опыт по обучению </w:t>
            </w:r>
            <w:r w:rsidRPr="007D78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дошкольников грамоте и подготовки</w:t>
            </w:r>
          </w:p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их руки к письму. Составление перспективного плана.</w:t>
            </w:r>
          </w:p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Подбор методической литературы и конспектов НОД для совместной деятельности с детьми.</w:t>
            </w:r>
          </w:p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Д/и «Буква и звуки», «На что похожа буква?», «Почини букву», «Составь букву», «Найди букву», «Поймай нужный звук»</w:t>
            </w:r>
          </w:p>
        </w:tc>
        <w:tc>
          <w:tcPr>
            <w:tcW w:w="2393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609D" w:rsidRPr="007D7823" w:rsidTr="00856960">
        <w:tc>
          <w:tcPr>
            <w:tcW w:w="1668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3117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Изготовление дидактического материала «Звуковые домики»,</w:t>
            </w:r>
          </w:p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«Найди место звука в слове»</w:t>
            </w:r>
          </w:p>
        </w:tc>
        <w:tc>
          <w:tcPr>
            <w:tcW w:w="2393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Д/и «Почини букву», «Рассели животных», «Поймай звук»</w:t>
            </w:r>
          </w:p>
        </w:tc>
        <w:tc>
          <w:tcPr>
            <w:tcW w:w="2393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Консультация «Подготовка к обучению грамоте детей дошкольного возраста»</w:t>
            </w:r>
          </w:p>
        </w:tc>
      </w:tr>
      <w:tr w:rsidR="00CE609D" w:rsidRPr="007D7823" w:rsidTr="00856960">
        <w:tc>
          <w:tcPr>
            <w:tcW w:w="1668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117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Упражнение «Письмо на ладошке», «Найди ошибку», Д/и «Угадай букву по описанию», «Закончи слово», «Продолжи»</w:t>
            </w:r>
          </w:p>
        </w:tc>
        <w:tc>
          <w:tcPr>
            <w:tcW w:w="2393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Папк</w:t>
            </w:r>
            <w:proofErr w:type="gramStart"/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7D7823">
              <w:rPr>
                <w:rFonts w:ascii="Times New Roman" w:hAnsi="Times New Roman" w:cs="Times New Roman"/>
                <w:sz w:val="28"/>
                <w:szCs w:val="28"/>
              </w:rPr>
              <w:t xml:space="preserve"> передвижка «Игры, развивающие речь ребенка»</w:t>
            </w:r>
          </w:p>
        </w:tc>
      </w:tr>
      <w:tr w:rsidR="00CE609D" w:rsidRPr="007D7823" w:rsidTr="00856960">
        <w:tc>
          <w:tcPr>
            <w:tcW w:w="1668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3117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Д/и «Найди место звука», «Веселый карандаш», «Придумай слово»</w:t>
            </w:r>
          </w:p>
        </w:tc>
        <w:tc>
          <w:tcPr>
            <w:tcW w:w="2393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609D" w:rsidRPr="007D7823" w:rsidTr="00856960">
        <w:tc>
          <w:tcPr>
            <w:tcW w:w="1668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3117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 xml:space="preserve">Д/и «Распутай букву», «Подбери схему», </w:t>
            </w:r>
            <w:r w:rsidRPr="007D78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«Посчитай звуки», «Составь слово»</w:t>
            </w:r>
          </w:p>
        </w:tc>
        <w:tc>
          <w:tcPr>
            <w:tcW w:w="2393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Консультация «Речевые игры по дороге в детский </w:t>
            </w:r>
            <w:r w:rsidRPr="007D78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сад»</w:t>
            </w:r>
          </w:p>
        </w:tc>
      </w:tr>
      <w:tr w:rsidR="00CE609D" w:rsidRPr="007D7823" w:rsidTr="00856960">
        <w:tc>
          <w:tcPr>
            <w:tcW w:w="1668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3117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Игровое упражнение «Почини букву», «Составь схему», «Прочитай»</w:t>
            </w:r>
          </w:p>
        </w:tc>
        <w:tc>
          <w:tcPr>
            <w:tcW w:w="2393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Рекомендации родителям по обучению детей грамоте "От</w:t>
            </w:r>
            <w:proofErr w:type="gramStart"/>
            <w:r w:rsidRPr="007D7823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7D7823">
              <w:rPr>
                <w:rFonts w:ascii="Times New Roman" w:hAnsi="Times New Roman" w:cs="Times New Roman"/>
                <w:sz w:val="28"/>
                <w:szCs w:val="28"/>
              </w:rPr>
              <w:t xml:space="preserve"> до Я</w:t>
            </w:r>
          </w:p>
        </w:tc>
      </w:tr>
      <w:tr w:rsidR="00CE609D" w:rsidRPr="007D7823" w:rsidTr="00856960">
        <w:tc>
          <w:tcPr>
            <w:tcW w:w="1668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3117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Д/и «Определи место звука», «Веселый поезд», «Расставь буквы и прочитай», «Найди правильную букву», «найди лишнее»</w:t>
            </w:r>
          </w:p>
        </w:tc>
        <w:tc>
          <w:tcPr>
            <w:tcW w:w="2393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609D" w:rsidRPr="007D7823" w:rsidTr="00856960">
        <w:tc>
          <w:tcPr>
            <w:tcW w:w="1668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117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Д/и «Раздели на слоги», «Прочитай и расскажи», «Что получилось?», «Какая буква потерялась?», досуг «В стране звуков и букв»</w:t>
            </w:r>
          </w:p>
        </w:tc>
        <w:tc>
          <w:tcPr>
            <w:tcW w:w="2393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609D" w:rsidRPr="007D7823" w:rsidTr="00856960">
        <w:tc>
          <w:tcPr>
            <w:tcW w:w="1668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117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Викторина «</w:t>
            </w:r>
            <w:proofErr w:type="spellStart"/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Знайка</w:t>
            </w:r>
            <w:proofErr w:type="spellEnd"/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», Д/</w:t>
            </w:r>
            <w:proofErr w:type="spellStart"/>
            <w:proofErr w:type="gramStart"/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и«</w:t>
            </w:r>
            <w:proofErr w:type="gramEnd"/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Разгадай</w:t>
            </w:r>
            <w:proofErr w:type="spellEnd"/>
            <w:r w:rsidRPr="007D7823">
              <w:rPr>
                <w:rFonts w:ascii="Times New Roman" w:hAnsi="Times New Roman" w:cs="Times New Roman"/>
                <w:sz w:val="28"/>
                <w:szCs w:val="28"/>
              </w:rPr>
              <w:t>», «Реши кроссворд», «От маленького к большому»</w:t>
            </w:r>
          </w:p>
        </w:tc>
        <w:tc>
          <w:tcPr>
            <w:tcW w:w="2393" w:type="dxa"/>
          </w:tcPr>
          <w:p w:rsidR="00CE609D" w:rsidRPr="007D7823" w:rsidRDefault="00CE609D" w:rsidP="00CE60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809C0" w:rsidRPr="005809C0" w:rsidRDefault="005809C0" w:rsidP="005809C0">
      <w:pPr>
        <w:rPr>
          <w:rFonts w:ascii="Times New Roman" w:hAnsi="Times New Roman" w:cs="Times New Roman"/>
          <w:sz w:val="28"/>
          <w:szCs w:val="28"/>
        </w:rPr>
      </w:pPr>
      <w:r w:rsidRPr="005809C0">
        <w:rPr>
          <w:rFonts w:ascii="Times New Roman" w:hAnsi="Times New Roman" w:cs="Times New Roman"/>
          <w:sz w:val="28"/>
          <w:szCs w:val="28"/>
        </w:rPr>
        <w:t>Таким образом, подготовка к обучению грамоте - это формирование навыков звукового анализа и синтеза. От способности ребёнка к анализу и синтезу речевых звуков зависит и формирование правильного произношения.</w:t>
      </w:r>
    </w:p>
    <w:p w:rsidR="005809C0" w:rsidRPr="005809C0" w:rsidRDefault="005809C0" w:rsidP="005809C0">
      <w:pPr>
        <w:rPr>
          <w:rFonts w:ascii="Times New Roman" w:hAnsi="Times New Roman" w:cs="Times New Roman"/>
          <w:sz w:val="28"/>
          <w:szCs w:val="28"/>
        </w:rPr>
      </w:pPr>
    </w:p>
    <w:p w:rsidR="003F0189" w:rsidRPr="007D7823" w:rsidRDefault="005809C0" w:rsidP="005809C0">
      <w:pPr>
        <w:rPr>
          <w:rFonts w:ascii="Times New Roman" w:hAnsi="Times New Roman" w:cs="Times New Roman"/>
          <w:sz w:val="28"/>
          <w:szCs w:val="28"/>
        </w:rPr>
      </w:pPr>
      <w:r w:rsidRPr="005809C0">
        <w:rPr>
          <w:rFonts w:ascii="Times New Roman" w:hAnsi="Times New Roman" w:cs="Times New Roman"/>
          <w:sz w:val="28"/>
          <w:szCs w:val="28"/>
        </w:rPr>
        <w:t>В итоге за год работы я имею следующие результаты: дети знают буквы и звуки, ими обозначаемые; понимают разницу между буквой и звуком; умеют дифференцировать похожие звуки; могут произносить звуки, меняя интонацию, силу голоса; большая часть детей произносит звуки без искажения; различают между собой гласные и согласные, согласные: звонкие и глухие, твёрдые и мягкие</w:t>
      </w:r>
      <w:proofErr w:type="gramStart"/>
      <w:r w:rsidRPr="005809C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809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809C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5809C0">
        <w:rPr>
          <w:rFonts w:ascii="Times New Roman" w:hAnsi="Times New Roman" w:cs="Times New Roman"/>
          <w:sz w:val="28"/>
          <w:szCs w:val="28"/>
        </w:rPr>
        <w:t>итают слоги (некоторые дети читают слова и предложения осознанно). Заметно улучшился и грамматический строй речи детей</w:t>
      </w:r>
      <w:proofErr w:type="gramStart"/>
      <w:r w:rsidRPr="005809C0">
        <w:rPr>
          <w:rFonts w:ascii="Times New Roman" w:hAnsi="Times New Roman" w:cs="Times New Roman"/>
          <w:sz w:val="28"/>
          <w:szCs w:val="28"/>
        </w:rPr>
        <w:t>..</w:t>
      </w:r>
      <w:r w:rsidRPr="005809C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gramEnd"/>
    </w:p>
    <w:sectPr w:rsidR="003F0189" w:rsidRPr="007D7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CD7"/>
    <w:rsid w:val="00246C4D"/>
    <w:rsid w:val="003F0189"/>
    <w:rsid w:val="00554CD7"/>
    <w:rsid w:val="005809C0"/>
    <w:rsid w:val="005E44C5"/>
    <w:rsid w:val="007D7823"/>
    <w:rsid w:val="00B57887"/>
    <w:rsid w:val="00CE6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6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6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дунаев</dc:creator>
  <cp:keywords/>
  <dc:description/>
  <cp:lastModifiedBy>андрей дунаев</cp:lastModifiedBy>
  <cp:revision>10</cp:revision>
  <dcterms:created xsi:type="dcterms:W3CDTF">2022-07-20T15:21:00Z</dcterms:created>
  <dcterms:modified xsi:type="dcterms:W3CDTF">2023-03-12T18:04:00Z</dcterms:modified>
</cp:coreProperties>
</file>