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505" w:rsidRPr="00CE55E9" w:rsidRDefault="00596505" w:rsidP="00596505">
      <w:pPr>
        <w:spacing w:line="1" w:lineRule="exact"/>
        <w:rPr>
          <w:rFonts w:ascii="Times New Roman" w:hAnsi="Times New Roman" w:cs="Times New Roman"/>
          <w:sz w:val="2"/>
          <w:szCs w:val="2"/>
        </w:rPr>
      </w:pPr>
      <w:bookmarkStart w:id="0" w:name="OLE_LINK1"/>
      <w:bookmarkStart w:id="1" w:name="OLE_LINK2"/>
      <w:r w:rsidRPr="00CE55E9">
        <w:rPr>
          <w:rFonts w:ascii="Times New Roman" w:hAnsi="Times New Roman" w:cs="Times New Roman"/>
          <w:noProof/>
          <w:sz w:val="2"/>
          <w:szCs w:val="2"/>
        </w:rPr>
        <w:drawing>
          <wp:inline distT="0" distB="0" distL="0" distR="0">
            <wp:extent cx="2305050" cy="1638300"/>
            <wp:effectExtent l="19050" t="0" r="0" b="0"/>
            <wp:docPr id="8" name="Рисунок 5" descr="папар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апарп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505" w:rsidRPr="0029690B" w:rsidRDefault="00596505" w:rsidP="005965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690B">
        <w:rPr>
          <w:rFonts w:ascii="Times New Roman" w:hAnsi="Times New Roman" w:cs="Times New Roman"/>
          <w:b/>
          <w:sz w:val="28"/>
          <w:szCs w:val="28"/>
        </w:rPr>
        <w:t>Министерство образования и науки РБ</w:t>
      </w:r>
    </w:p>
    <w:p w:rsidR="00596505" w:rsidRPr="0029690B" w:rsidRDefault="00596505" w:rsidP="005965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690B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29690B">
        <w:rPr>
          <w:rFonts w:ascii="Times New Roman" w:hAnsi="Times New Roman" w:cs="Times New Roman"/>
          <w:b/>
          <w:sz w:val="28"/>
          <w:szCs w:val="28"/>
        </w:rPr>
        <w:t>ОУ «Средняя общеобразовательная школа №7»</w:t>
      </w:r>
    </w:p>
    <w:p w:rsidR="00596505" w:rsidRPr="00CE55E9" w:rsidRDefault="00596505" w:rsidP="0059650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96505" w:rsidRPr="00CE55E9" w:rsidRDefault="00596505" w:rsidP="0059650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96505" w:rsidRDefault="00596505" w:rsidP="00596505">
      <w:pPr>
        <w:jc w:val="right"/>
        <w:rPr>
          <w:rFonts w:ascii="Times New Roman" w:hAnsi="Times New Roman" w:cs="Times New Roman"/>
          <w:b/>
          <w:noProof/>
          <w:sz w:val="36"/>
          <w:szCs w:val="36"/>
        </w:rPr>
      </w:pPr>
    </w:p>
    <w:p w:rsidR="00596505" w:rsidRPr="00CE55E9" w:rsidRDefault="00596505" w:rsidP="00596505">
      <w:pPr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596505" w:rsidRPr="00596505" w:rsidRDefault="00596505" w:rsidP="005965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6505">
        <w:rPr>
          <w:rFonts w:ascii="Times New Roman" w:hAnsi="Times New Roman" w:cs="Times New Roman"/>
          <w:b/>
          <w:sz w:val="32"/>
          <w:szCs w:val="32"/>
        </w:rPr>
        <w:t>Программа элективного курса</w:t>
      </w:r>
    </w:p>
    <w:p w:rsidR="00596505" w:rsidRPr="00596505" w:rsidRDefault="00596505" w:rsidP="005965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6505">
        <w:rPr>
          <w:rFonts w:ascii="Times New Roman" w:hAnsi="Times New Roman" w:cs="Times New Roman"/>
          <w:b/>
          <w:sz w:val="32"/>
          <w:szCs w:val="32"/>
        </w:rPr>
        <w:t>по русскому языку</w:t>
      </w:r>
    </w:p>
    <w:p w:rsidR="00596505" w:rsidRPr="00596505" w:rsidRDefault="00596505" w:rsidP="00596505">
      <w:pPr>
        <w:tabs>
          <w:tab w:val="left" w:pos="2730"/>
          <w:tab w:val="center" w:pos="4677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96505">
        <w:rPr>
          <w:rFonts w:ascii="Times New Roman" w:hAnsi="Times New Roman" w:cs="Times New Roman"/>
          <w:b/>
          <w:i/>
          <w:sz w:val="32"/>
          <w:szCs w:val="32"/>
        </w:rPr>
        <w:t>«Основы делового общения»</w:t>
      </w:r>
    </w:p>
    <w:p w:rsidR="00596505" w:rsidRDefault="00596505" w:rsidP="005965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6505">
        <w:rPr>
          <w:rFonts w:ascii="Times New Roman" w:hAnsi="Times New Roman" w:cs="Times New Roman"/>
          <w:b/>
          <w:sz w:val="32"/>
          <w:szCs w:val="32"/>
        </w:rPr>
        <w:t>8-9 классы</w:t>
      </w:r>
    </w:p>
    <w:p w:rsidR="00596505" w:rsidRDefault="00596505" w:rsidP="005965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предпрофильная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подготовка учащихся)</w:t>
      </w:r>
    </w:p>
    <w:p w:rsidR="00596505" w:rsidRDefault="00596505" w:rsidP="0059650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6505" w:rsidRDefault="00596505" w:rsidP="0059650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6505" w:rsidRPr="00596505" w:rsidRDefault="00596505" w:rsidP="0059650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96505">
        <w:rPr>
          <w:rFonts w:ascii="Times New Roman" w:hAnsi="Times New Roman" w:cs="Times New Roman"/>
          <w:b/>
          <w:sz w:val="28"/>
          <w:szCs w:val="28"/>
        </w:rPr>
        <w:t>Составил:</w:t>
      </w:r>
    </w:p>
    <w:p w:rsidR="00596505" w:rsidRPr="00596505" w:rsidRDefault="00596505" w:rsidP="00596505">
      <w:pPr>
        <w:jc w:val="right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b/>
          <w:sz w:val="28"/>
          <w:szCs w:val="28"/>
        </w:rPr>
        <w:t xml:space="preserve">Ершова Ирина </w:t>
      </w:r>
      <w:proofErr w:type="spellStart"/>
      <w:r w:rsidRPr="00596505">
        <w:rPr>
          <w:rFonts w:ascii="Times New Roman" w:hAnsi="Times New Roman" w:cs="Times New Roman"/>
          <w:b/>
          <w:sz w:val="28"/>
          <w:szCs w:val="28"/>
        </w:rPr>
        <w:t>Лагантьевна</w:t>
      </w:r>
      <w:proofErr w:type="spellEnd"/>
      <w:r w:rsidRPr="00596505">
        <w:rPr>
          <w:rFonts w:ascii="Times New Roman" w:hAnsi="Times New Roman" w:cs="Times New Roman"/>
          <w:b/>
          <w:sz w:val="28"/>
          <w:szCs w:val="28"/>
        </w:rPr>
        <w:t>,</w:t>
      </w:r>
    </w:p>
    <w:p w:rsidR="00596505" w:rsidRPr="00596505" w:rsidRDefault="00596505" w:rsidP="00596505">
      <w:pPr>
        <w:jc w:val="right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литературы, </w:t>
      </w:r>
    </w:p>
    <w:p w:rsidR="00596505" w:rsidRPr="00596505" w:rsidRDefault="00596505" w:rsidP="00596505">
      <w:pPr>
        <w:jc w:val="right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 xml:space="preserve">МАОУ «Средняя общеобразовательная </w:t>
      </w:r>
    </w:p>
    <w:p w:rsidR="00596505" w:rsidRPr="00596505" w:rsidRDefault="00596505" w:rsidP="00596505">
      <w:pPr>
        <w:jc w:val="right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школа №7» г</w:t>
      </w:r>
      <w:proofErr w:type="gramStart"/>
      <w:r w:rsidRPr="00596505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596505">
        <w:rPr>
          <w:rFonts w:ascii="Times New Roman" w:hAnsi="Times New Roman" w:cs="Times New Roman"/>
          <w:sz w:val="28"/>
          <w:szCs w:val="28"/>
        </w:rPr>
        <w:t>лан-Удэ</w:t>
      </w:r>
    </w:p>
    <w:p w:rsidR="00596505" w:rsidRPr="00596505" w:rsidRDefault="00596505" w:rsidP="005965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505" w:rsidRDefault="00596505" w:rsidP="00596505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96505" w:rsidRDefault="00596505" w:rsidP="00596505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96505" w:rsidRPr="00CE55E9" w:rsidRDefault="00596505" w:rsidP="00596505">
      <w:pPr>
        <w:jc w:val="center"/>
        <w:rPr>
          <w:rFonts w:ascii="Times New Roman" w:hAnsi="Times New Roman" w:cs="Times New Roman"/>
          <w:sz w:val="28"/>
          <w:szCs w:val="28"/>
        </w:rPr>
      </w:pPr>
      <w:r w:rsidRPr="00CE55E9">
        <w:rPr>
          <w:rFonts w:ascii="Times New Roman" w:hAnsi="Times New Roman" w:cs="Times New Roman"/>
          <w:sz w:val="28"/>
          <w:szCs w:val="28"/>
        </w:rPr>
        <w:t>г. Улан-Удэ</w:t>
      </w:r>
    </w:p>
    <w:p w:rsidR="00596505" w:rsidRDefault="00596505" w:rsidP="00596505">
      <w:pPr>
        <w:jc w:val="center"/>
        <w:rPr>
          <w:rFonts w:ascii="Times New Roman" w:hAnsi="Times New Roman" w:cs="Times New Roman"/>
          <w:sz w:val="28"/>
          <w:szCs w:val="28"/>
        </w:rPr>
      </w:pPr>
      <w:r w:rsidRPr="00CE55E9">
        <w:rPr>
          <w:rFonts w:ascii="Times New Roman" w:hAnsi="Times New Roman" w:cs="Times New Roman"/>
          <w:sz w:val="28"/>
          <w:szCs w:val="28"/>
        </w:rPr>
        <w:t>201</w:t>
      </w:r>
      <w:r w:rsidR="00F441B5">
        <w:rPr>
          <w:rFonts w:ascii="Times New Roman" w:hAnsi="Times New Roman" w:cs="Times New Roman"/>
          <w:sz w:val="28"/>
          <w:szCs w:val="28"/>
        </w:rPr>
        <w:t>5</w:t>
      </w:r>
      <w:r w:rsidRPr="00CE55E9">
        <w:rPr>
          <w:rFonts w:ascii="Times New Roman" w:hAnsi="Times New Roman" w:cs="Times New Roman"/>
          <w:sz w:val="28"/>
          <w:szCs w:val="28"/>
        </w:rPr>
        <w:t xml:space="preserve"> год</w:t>
      </w:r>
    </w:p>
    <w:bookmarkEnd w:id="0"/>
    <w:bookmarkEnd w:id="1"/>
    <w:p w:rsidR="00596505" w:rsidRPr="0029690B" w:rsidRDefault="00596505" w:rsidP="00596505">
      <w:pPr>
        <w:rPr>
          <w:rFonts w:ascii="Times New Roman" w:hAnsi="Times New Roman" w:cs="Times New Roman"/>
          <w:i/>
          <w:sz w:val="28"/>
          <w:szCs w:val="28"/>
        </w:rPr>
      </w:pPr>
    </w:p>
    <w:p w:rsidR="00596505" w:rsidRPr="00596505" w:rsidRDefault="00596505" w:rsidP="00596505">
      <w:pPr>
        <w:spacing w:line="360" w:lineRule="auto"/>
        <w:jc w:val="center"/>
        <w:rPr>
          <w:rFonts w:ascii="Times New Roman" w:hAnsi="Times New Roman" w:cs="Times New Roman"/>
          <w:spacing w:val="-4"/>
          <w:w w:val="199"/>
          <w:sz w:val="28"/>
          <w:szCs w:val="28"/>
        </w:rPr>
      </w:pPr>
      <w:r w:rsidRPr="00596505">
        <w:rPr>
          <w:rFonts w:ascii="Times New Roman" w:hAnsi="Times New Roman" w:cs="Times New Roman"/>
          <w:spacing w:val="-4"/>
          <w:w w:val="199"/>
          <w:sz w:val="28"/>
          <w:szCs w:val="28"/>
        </w:rPr>
        <w:lastRenderedPageBreak/>
        <w:t>Пояснительная записка</w:t>
      </w:r>
    </w:p>
    <w:p w:rsidR="00596505" w:rsidRPr="00596505" w:rsidRDefault="00596505" w:rsidP="003E581A">
      <w:pPr>
        <w:spacing w:line="36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      Потребность в современной деятельности приводит к необходимости в общении. Владение </w:t>
      </w:r>
      <w:r w:rsidRPr="00596505">
        <w:rPr>
          <w:rFonts w:ascii="Times New Roman" w:hAnsi="Times New Roman" w:cs="Times New Roman"/>
          <w:color w:val="000000"/>
          <w:sz w:val="28"/>
          <w:szCs w:val="28"/>
        </w:rPr>
        <w:t xml:space="preserve">основами культуры общения позволяет человеку быстрее адаптироваться в новых условиях, в </w:t>
      </w: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новом коллективе, а владение основами делового общения особенно актуально в </w:t>
      </w:r>
      <w:r w:rsidRPr="005965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предпринимательской деятельности, в деловом партнерстве. Умение бесконфликтно и эффектно </w:t>
      </w: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общаться с партнерами, действовать в соответствии с принятыми нормами делового общения, </w:t>
      </w:r>
      <w:r w:rsidRPr="00596505">
        <w:rPr>
          <w:rFonts w:ascii="Times New Roman" w:hAnsi="Times New Roman" w:cs="Times New Roman"/>
          <w:color w:val="000000"/>
          <w:sz w:val="28"/>
          <w:szCs w:val="28"/>
        </w:rPr>
        <w:t xml:space="preserve">грамотно работать с письменной документацией немаловажно для профессионального роста специалиста. Одной из форм обучения основам делового общения служит профильный курс </w:t>
      </w: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«Основы делового общения» </w:t>
      </w:r>
    </w:p>
    <w:p w:rsidR="00596505" w:rsidRPr="00596505" w:rsidRDefault="00596505" w:rsidP="00596505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  <w:t>Целесообразность, актуальность и новизна курса</w:t>
      </w:r>
    </w:p>
    <w:p w:rsidR="00596505" w:rsidRPr="00596505" w:rsidRDefault="00596505" w:rsidP="0059650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Курс «Основы делового общения» создан в целях </w:t>
      </w:r>
      <w:proofErr w:type="spellStart"/>
      <w:r w:rsidRPr="00596505">
        <w:rPr>
          <w:rFonts w:ascii="Times New Roman" w:hAnsi="Times New Roman" w:cs="Times New Roman"/>
          <w:sz w:val="28"/>
          <w:szCs w:val="28"/>
          <w:lang w:bidi="pa-PK"/>
        </w:rPr>
        <w:t>предпрофильной</w:t>
      </w:r>
      <w:proofErr w:type="spellEnd"/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 подготовки учащихся 8-9 классов и обеспечивает взаимосвязанное развитие и совершенствование коммуникативной, языковой (лингвистической) и </w:t>
      </w:r>
      <w:proofErr w:type="spellStart"/>
      <w:r w:rsidRPr="00596505">
        <w:rPr>
          <w:rFonts w:ascii="Times New Roman" w:hAnsi="Times New Roman" w:cs="Times New Roman"/>
          <w:sz w:val="28"/>
          <w:szCs w:val="28"/>
          <w:lang w:bidi="pa-PK"/>
        </w:rPr>
        <w:t>культуроведческой</w:t>
      </w:r>
      <w:proofErr w:type="spellEnd"/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 компетенций учащихся.</w:t>
      </w:r>
    </w:p>
    <w:p w:rsidR="00596505" w:rsidRPr="00596505" w:rsidRDefault="00596505" w:rsidP="0059650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Данный курс должен помочь ученикам оценить  свои возможности с точки зрения дальнейшей образовательной перспективы в области филологического (гуманитарного) образования. Способствовать созданию положительной мотивации обучения на планируемом профиле. Проверить себя и помочь уяснить смысл практического применения полученных знаний. </w:t>
      </w:r>
    </w:p>
    <w:p w:rsidR="00596505" w:rsidRPr="00596505" w:rsidRDefault="00596505" w:rsidP="0059650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В условиях </w:t>
      </w:r>
      <w:proofErr w:type="spellStart"/>
      <w:r w:rsidRPr="00596505">
        <w:rPr>
          <w:rFonts w:ascii="Times New Roman" w:hAnsi="Times New Roman" w:cs="Times New Roman"/>
          <w:sz w:val="28"/>
          <w:szCs w:val="28"/>
          <w:lang w:bidi="pa-PK"/>
        </w:rPr>
        <w:t>гуманитаризации</w:t>
      </w:r>
      <w:proofErr w:type="spellEnd"/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 современного образования и динамического развития современного общества курс «Основы делового общения» актуален как в теоретическом, так и в практическом отношении, так как систематической работы по развитию умелого делового общения и оформления деловых документов, как правило, в школе не проводится в связи с недостатком времени. Поэтому серьезного представления об этом  учащиеся не имеют. </w:t>
      </w:r>
    </w:p>
    <w:p w:rsidR="00596505" w:rsidRPr="00596505" w:rsidRDefault="00596505" w:rsidP="0059650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lastRenderedPageBreak/>
        <w:t>Данный курс  призван усилить внимание к проблеме делового общения и письма,  восполнить недостающие знания, имеющие большое значение в дальнейшей жизни. Он направлен на формирование активной личности, способной жить и работать в соответствии с требованиями и реалиями современного мира.</w:t>
      </w:r>
    </w:p>
    <w:p w:rsidR="00596505" w:rsidRPr="00596505" w:rsidRDefault="00596505" w:rsidP="0059650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Овладение курсом позволит в будущем достичь профессионального и карьерного роста в любой сфере деятельности.   </w:t>
      </w:r>
    </w:p>
    <w:p w:rsidR="00596505" w:rsidRPr="00596505" w:rsidRDefault="00596505" w:rsidP="0059650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pa-PK"/>
        </w:rPr>
      </w:pPr>
    </w:p>
    <w:p w:rsidR="00596505" w:rsidRPr="00596505" w:rsidRDefault="00596505" w:rsidP="00596505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  <w:t>Цель и задачи курса</w:t>
      </w:r>
    </w:p>
    <w:p w:rsidR="00596505" w:rsidRPr="00596505" w:rsidRDefault="00596505" w:rsidP="0059650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iCs/>
          <w:sz w:val="28"/>
          <w:szCs w:val="28"/>
          <w:lang w:bidi="pa-PK"/>
        </w:rPr>
        <w:t xml:space="preserve">Цель: 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овладение учащимися компетенциями делового общения и оформления деловых документов, способствующих эффективности повседневного социального взаимодействия и успешности в будущем карьерном росте. </w:t>
      </w:r>
    </w:p>
    <w:p w:rsidR="00596505" w:rsidRPr="00596505" w:rsidRDefault="00596505" w:rsidP="0059650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sz w:val="28"/>
          <w:szCs w:val="28"/>
          <w:lang w:bidi="pa-PK"/>
        </w:rPr>
        <w:t>Задачи: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sz w:val="28"/>
          <w:szCs w:val="28"/>
          <w:lang w:bidi="pa-PK"/>
        </w:rPr>
        <w:t>1)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 </w:t>
      </w:r>
      <w:r w:rsidRPr="00596505">
        <w:rPr>
          <w:rFonts w:ascii="Times New Roman" w:hAnsi="Times New Roman" w:cs="Times New Roman"/>
          <w:b/>
          <w:i/>
          <w:sz w:val="28"/>
          <w:szCs w:val="28"/>
          <w:lang w:bidi="pa-PK"/>
        </w:rPr>
        <w:t xml:space="preserve">в рамках коммуникативной компетенции 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>овладеть видами речевой деятельности и основами культуры устной и письменной речи в разных ситуациях общения, для чего:</w:t>
      </w:r>
    </w:p>
    <w:p w:rsidR="00596505" w:rsidRPr="00596505" w:rsidRDefault="00596505" w:rsidP="00596505">
      <w:pPr>
        <w:numPr>
          <w:ilvl w:val="0"/>
          <w:numId w:val="5"/>
        </w:numPr>
        <w:tabs>
          <w:tab w:val="clear" w:pos="108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научить учащихся общению в учебной, учебно-научной и деловой сферах деятельности;</w:t>
      </w:r>
    </w:p>
    <w:p w:rsidR="00596505" w:rsidRPr="00596505" w:rsidRDefault="00596505" w:rsidP="00596505">
      <w:pPr>
        <w:numPr>
          <w:ilvl w:val="0"/>
          <w:numId w:val="5"/>
        </w:numPr>
        <w:tabs>
          <w:tab w:val="clear" w:pos="108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научить практическому применению официально-делового стиля в необходимых жизненных условиях, связанных с представлением себя как личности.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sz w:val="28"/>
          <w:szCs w:val="28"/>
          <w:lang w:bidi="pa-PK"/>
        </w:rPr>
        <w:t>2)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 </w:t>
      </w:r>
      <w:r w:rsidRPr="00596505">
        <w:rPr>
          <w:rFonts w:ascii="Times New Roman" w:hAnsi="Times New Roman" w:cs="Times New Roman"/>
          <w:b/>
          <w:i/>
          <w:sz w:val="28"/>
          <w:szCs w:val="28"/>
          <w:lang w:bidi="pa-PK"/>
        </w:rPr>
        <w:t>в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 </w:t>
      </w:r>
      <w:r w:rsidRPr="00596505">
        <w:rPr>
          <w:rFonts w:ascii="Times New Roman" w:hAnsi="Times New Roman" w:cs="Times New Roman"/>
          <w:b/>
          <w:i/>
          <w:sz w:val="28"/>
          <w:szCs w:val="28"/>
          <w:lang w:bidi="pa-PK"/>
        </w:rPr>
        <w:t xml:space="preserve">рамках языковой (лингвистической) компетенции 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>обогатить словарный запас и грамматический строй речи, овладеть способностью к анализу и оценке языковых явлений и фактов в сфере делового письма и общения, для чего:</w:t>
      </w:r>
    </w:p>
    <w:p w:rsidR="00596505" w:rsidRPr="00596505" w:rsidRDefault="00596505" w:rsidP="00596505">
      <w:pPr>
        <w:numPr>
          <w:ilvl w:val="0"/>
          <w:numId w:val="3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lastRenderedPageBreak/>
        <w:t>показать на примерах сущность делового общения и его виды, дать понимание сути делового письма;</w:t>
      </w:r>
    </w:p>
    <w:p w:rsidR="00596505" w:rsidRPr="00596505" w:rsidRDefault="00596505" w:rsidP="00596505">
      <w:pPr>
        <w:numPr>
          <w:ilvl w:val="0"/>
          <w:numId w:val="3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вывести учащихся к осознанию содержательной роли различных компонентов и параметров делового письма;</w:t>
      </w:r>
    </w:p>
    <w:p w:rsidR="00596505" w:rsidRPr="00596505" w:rsidRDefault="00596505" w:rsidP="00596505">
      <w:pPr>
        <w:numPr>
          <w:ilvl w:val="0"/>
          <w:numId w:val="3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развить умение ориентироваться в структуре текста официально-делового стиля, отличать его от текстов других функциональных стилей;</w:t>
      </w:r>
    </w:p>
    <w:p w:rsidR="00596505" w:rsidRPr="00596505" w:rsidRDefault="00596505" w:rsidP="00596505">
      <w:pPr>
        <w:numPr>
          <w:ilvl w:val="0"/>
          <w:numId w:val="3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сформировать умение составлять собственные тексты официально-делового стиля, применяя знания и умения в практике правописания, лексических норм современного русского языка, оценки своей и чужой речи с точки зрения точного, уместного и выразительного словоупотребления.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sz w:val="28"/>
          <w:szCs w:val="28"/>
          <w:lang w:bidi="pa-PK"/>
        </w:rPr>
        <w:t xml:space="preserve">3) </w:t>
      </w:r>
      <w:r w:rsidRPr="00596505">
        <w:rPr>
          <w:rFonts w:ascii="Times New Roman" w:hAnsi="Times New Roman" w:cs="Times New Roman"/>
          <w:b/>
          <w:i/>
          <w:sz w:val="28"/>
          <w:szCs w:val="28"/>
          <w:lang w:bidi="pa-PK"/>
        </w:rPr>
        <w:t>в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 </w:t>
      </w:r>
      <w:r w:rsidRPr="00596505">
        <w:rPr>
          <w:rFonts w:ascii="Times New Roman" w:hAnsi="Times New Roman" w:cs="Times New Roman"/>
          <w:b/>
          <w:i/>
          <w:sz w:val="28"/>
          <w:szCs w:val="28"/>
          <w:lang w:bidi="pa-PK"/>
        </w:rPr>
        <w:t xml:space="preserve">рамках </w:t>
      </w:r>
      <w:proofErr w:type="spellStart"/>
      <w:r w:rsidRPr="00596505">
        <w:rPr>
          <w:rFonts w:ascii="Times New Roman" w:hAnsi="Times New Roman" w:cs="Times New Roman"/>
          <w:b/>
          <w:i/>
          <w:sz w:val="28"/>
          <w:szCs w:val="28"/>
          <w:lang w:bidi="pa-PK"/>
        </w:rPr>
        <w:t>культуроведческой</w:t>
      </w:r>
      <w:proofErr w:type="spellEnd"/>
      <w:r w:rsidRPr="00596505">
        <w:rPr>
          <w:rFonts w:ascii="Times New Roman" w:hAnsi="Times New Roman" w:cs="Times New Roman"/>
          <w:b/>
          <w:i/>
          <w:sz w:val="28"/>
          <w:szCs w:val="28"/>
          <w:lang w:bidi="pa-PK"/>
        </w:rPr>
        <w:t xml:space="preserve"> компетенции 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>осознать язык как форму выражения национальной культуры, речевого этикета и культуры делового общения, для чего:</w:t>
      </w:r>
    </w:p>
    <w:p w:rsidR="00596505" w:rsidRPr="00596505" w:rsidRDefault="00596505" w:rsidP="00596505">
      <w:pPr>
        <w:numPr>
          <w:ilvl w:val="0"/>
          <w:numId w:val="4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сформировать познавательный интерес учащихся к изучению русского языка;</w:t>
      </w:r>
    </w:p>
    <w:p w:rsidR="00596505" w:rsidRPr="00596505" w:rsidRDefault="00596505" w:rsidP="00596505">
      <w:pPr>
        <w:numPr>
          <w:ilvl w:val="0"/>
          <w:numId w:val="4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выявить единицы языка, обеспечивающие формирование устной монологической речи и навыков деловой переписки.  </w:t>
      </w:r>
    </w:p>
    <w:p w:rsidR="00596505" w:rsidRPr="00596505" w:rsidRDefault="00596505" w:rsidP="00596505">
      <w:pPr>
        <w:spacing w:line="360" w:lineRule="auto"/>
        <w:ind w:left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</w:p>
    <w:p w:rsidR="00596505" w:rsidRPr="00596505" w:rsidRDefault="00596505" w:rsidP="00596505">
      <w:pPr>
        <w:spacing w:line="360" w:lineRule="auto"/>
        <w:ind w:left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  <w:t>Характеристика учебного материала, методы и формы обучения</w:t>
      </w:r>
    </w:p>
    <w:p w:rsidR="00596505" w:rsidRPr="00596505" w:rsidRDefault="00596505" w:rsidP="00596505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bidi="pa-PK"/>
        </w:rPr>
      </w:pPr>
      <w:r w:rsidRPr="00596505">
        <w:rPr>
          <w:rFonts w:ascii="Times New Roman" w:hAnsi="Times New Roman"/>
          <w:sz w:val="28"/>
          <w:szCs w:val="28"/>
          <w:lang w:bidi="pa-PK"/>
        </w:rPr>
        <w:t xml:space="preserve">Учебный материал курса «Основы делового общения» направлен на поддержание изучения русского языка, позволяет изучить, обобщить и систематизировать  компетенцию учащихся при официально-деловом </w:t>
      </w:r>
      <w:proofErr w:type="gramStart"/>
      <w:r w:rsidRPr="00596505">
        <w:rPr>
          <w:rFonts w:ascii="Times New Roman" w:hAnsi="Times New Roman"/>
          <w:sz w:val="28"/>
          <w:szCs w:val="28"/>
          <w:lang w:bidi="pa-PK"/>
        </w:rPr>
        <w:t>общении</w:t>
      </w:r>
      <w:proofErr w:type="gramEnd"/>
      <w:r w:rsidRPr="00596505">
        <w:rPr>
          <w:rFonts w:ascii="Times New Roman" w:hAnsi="Times New Roman"/>
          <w:sz w:val="28"/>
          <w:szCs w:val="28"/>
          <w:lang w:bidi="pa-PK"/>
        </w:rPr>
        <w:t xml:space="preserve"> как в устной, так и в письменной формах.  </w:t>
      </w:r>
    </w:p>
    <w:p w:rsidR="00596505" w:rsidRPr="00596505" w:rsidRDefault="00596505" w:rsidP="0059650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 Планирование занятий по данному курсу  воспитывает стремление учащихся к самосовершенствованию, самообразованию, желанию реализовать свои творческие возможности. Особое внимание уделяется развитию практических умений деловой переписки, оформлению 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lastRenderedPageBreak/>
        <w:t>деловых документов, которое ведет к раздумьям над окружающей действительностью, способствует социализации личности, стремлению занять достойное место в обществе.</w:t>
      </w:r>
    </w:p>
    <w:p w:rsidR="00596505" w:rsidRPr="00596505" w:rsidRDefault="00596505" w:rsidP="0059650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Программа представляет собой цикл занятий, определяющих специфику делового письма, его основные признаки, роль выразительных средств языка в создании деловых документов.</w:t>
      </w:r>
    </w:p>
    <w:p w:rsidR="00596505" w:rsidRPr="00596505" w:rsidRDefault="00596505" w:rsidP="00596505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</w:p>
    <w:p w:rsidR="00596505" w:rsidRPr="00596505" w:rsidRDefault="00596505" w:rsidP="00596505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  <w:t>Данный курс предполагает следующие формы работы:</w:t>
      </w:r>
    </w:p>
    <w:p w:rsidR="00596505" w:rsidRPr="00596505" w:rsidRDefault="00596505" w:rsidP="00596505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</w:p>
    <w:p w:rsidR="00596505" w:rsidRPr="00596505" w:rsidRDefault="00596505" w:rsidP="00596505">
      <w:pPr>
        <w:numPr>
          <w:ilvl w:val="0"/>
          <w:numId w:val="6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изучение различных видов делового общения;</w:t>
      </w:r>
    </w:p>
    <w:p w:rsidR="00596505" w:rsidRPr="00596505" w:rsidRDefault="00596505" w:rsidP="00596505">
      <w:pPr>
        <w:numPr>
          <w:ilvl w:val="0"/>
          <w:numId w:val="6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анализ справочного материала в официально-деловом стиле;</w:t>
      </w:r>
    </w:p>
    <w:p w:rsidR="00596505" w:rsidRPr="00596505" w:rsidRDefault="00596505" w:rsidP="00596505">
      <w:pPr>
        <w:numPr>
          <w:ilvl w:val="0"/>
          <w:numId w:val="6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ролевые и деловые игры;</w:t>
      </w:r>
    </w:p>
    <w:p w:rsidR="00596505" w:rsidRPr="00596505" w:rsidRDefault="00596505" w:rsidP="00596505">
      <w:pPr>
        <w:numPr>
          <w:ilvl w:val="0"/>
          <w:numId w:val="6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выполнение домашних заданий;</w:t>
      </w:r>
    </w:p>
    <w:p w:rsidR="00596505" w:rsidRPr="00596505" w:rsidRDefault="00596505" w:rsidP="00596505">
      <w:pPr>
        <w:numPr>
          <w:ilvl w:val="0"/>
          <w:numId w:val="6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пробное написание собственных вариантов деловых документов;</w:t>
      </w:r>
    </w:p>
    <w:p w:rsidR="00596505" w:rsidRPr="00596505" w:rsidRDefault="00596505" w:rsidP="00596505">
      <w:pPr>
        <w:numPr>
          <w:ilvl w:val="0"/>
          <w:numId w:val="6"/>
        </w:numPr>
        <w:tabs>
          <w:tab w:val="clear" w:pos="54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>повторение орфографии, пунктуации и синтаксиса русского языка.</w:t>
      </w:r>
    </w:p>
    <w:p w:rsidR="00596505" w:rsidRPr="00596505" w:rsidRDefault="00596505" w:rsidP="00596505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</w:p>
    <w:p w:rsidR="00596505" w:rsidRPr="00596505" w:rsidRDefault="00596505" w:rsidP="00596505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  <w:t>Основная модель построения занятий:</w:t>
      </w:r>
    </w:p>
    <w:p w:rsidR="00596505" w:rsidRPr="00596505" w:rsidRDefault="00596505" w:rsidP="0059650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sz w:val="28"/>
          <w:szCs w:val="28"/>
          <w:lang w:bidi="pa-PK"/>
        </w:rPr>
        <w:t xml:space="preserve">  лекции, практические занятия, индивидуальные задания, домашние задания, дополнительные задания, работа в группах, деловое моделирование, выполнение творческих заданий различных видов.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bidi="pa-PK"/>
        </w:rPr>
      </w:pPr>
    </w:p>
    <w:p w:rsidR="00596505" w:rsidRPr="00596505" w:rsidRDefault="00596505" w:rsidP="00596505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  <w:t>Формы контроля и методы оценки компетенции учащихся: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i/>
          <w:iCs/>
          <w:sz w:val="28"/>
          <w:szCs w:val="28"/>
          <w:lang w:bidi="pa-PK"/>
        </w:rPr>
        <w:t xml:space="preserve">промежуточные – 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>самостоятельные работы; письменный и устный анализ деловых документов; практические работы; самоконтроль и взаимоконтроль по вопросам, предложенным учителем и составленным самостоятельно;</w:t>
      </w:r>
    </w:p>
    <w:p w:rsidR="00596505" w:rsidRPr="00596505" w:rsidRDefault="00596505" w:rsidP="00596505">
      <w:pPr>
        <w:shd w:val="clear" w:color="auto" w:fill="FFFFFF"/>
        <w:spacing w:line="360" w:lineRule="auto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i/>
          <w:iCs/>
          <w:sz w:val="28"/>
          <w:szCs w:val="28"/>
          <w:lang w:bidi="pa-PK"/>
        </w:rPr>
        <w:lastRenderedPageBreak/>
        <w:t xml:space="preserve"> итоговые – </w:t>
      </w:r>
      <w:r w:rsidRPr="00596505">
        <w:rPr>
          <w:rFonts w:ascii="Times New Roman" w:hAnsi="Times New Roman" w:cs="Times New Roman"/>
          <w:sz w:val="28"/>
          <w:szCs w:val="28"/>
          <w:lang w:bidi="pa-PK"/>
        </w:rPr>
        <w:t>контрольные работы;</w:t>
      </w:r>
      <w:r w:rsidRPr="00596505">
        <w:rPr>
          <w:rFonts w:ascii="Times New Roman" w:hAnsi="Times New Roman" w:cs="Times New Roman"/>
          <w:sz w:val="28"/>
          <w:szCs w:val="28"/>
        </w:rPr>
        <w:t xml:space="preserve"> презентация публичных выступлений обучающихся.</w:t>
      </w:r>
    </w:p>
    <w:p w:rsidR="00596505" w:rsidRPr="00596505" w:rsidRDefault="00596505" w:rsidP="0059650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bidi="pa-PK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  <w:t xml:space="preserve">Планируемые </w:t>
      </w:r>
      <w:r w:rsidRPr="00596505"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  <w:t>результаты при изучении элективного курса:</w:t>
      </w:r>
    </w:p>
    <w:p w:rsidR="00596505" w:rsidRPr="00596505" w:rsidRDefault="00596505" w:rsidP="00596505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Расширение границ коммуникативной, языковой (лингвистической) и </w:t>
      </w: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культуроведческой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компетенций учащихся.</w:t>
      </w:r>
    </w:p>
    <w:p w:rsidR="00596505" w:rsidRPr="00596505" w:rsidRDefault="00596505" w:rsidP="00596505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>Приобретение учащимися навыков составления различных видов писем (деловых и дружеских).</w:t>
      </w:r>
    </w:p>
    <w:p w:rsidR="00596505" w:rsidRPr="00596505" w:rsidRDefault="00596505" w:rsidP="00596505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>Знание учащимися действующих норм и требований по оформлению деловой документации.</w:t>
      </w:r>
    </w:p>
    <w:p w:rsidR="00596505" w:rsidRPr="00596505" w:rsidRDefault="00596505" w:rsidP="00596505">
      <w:pPr>
        <w:numPr>
          <w:ilvl w:val="0"/>
          <w:numId w:val="7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bidi="pa-PK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>Повторение, систематизация и закрепление знаний алгоритма составления деловых документов; правил орфографии и пунктуации; синтаксиса простого и сложного предложений.</w:t>
      </w:r>
    </w:p>
    <w:p w:rsidR="00596505" w:rsidRPr="00596505" w:rsidRDefault="00596505" w:rsidP="00596505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4" w:line="360" w:lineRule="auto"/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z w:val="28"/>
          <w:szCs w:val="28"/>
        </w:rPr>
        <w:t xml:space="preserve">Курс рассчитан на 68 учебных часов. </w:t>
      </w:r>
      <w:r w:rsidRPr="00596505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                                                                   </w:t>
      </w:r>
    </w:p>
    <w:p w:rsidR="00596505" w:rsidRPr="00596505" w:rsidRDefault="00596505" w:rsidP="00596505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4" w:line="360" w:lineRule="auto"/>
        <w:rPr>
          <w:rFonts w:ascii="Times New Roman" w:hAnsi="Times New Roman" w:cs="Times New Roman"/>
          <w:bCs/>
          <w:color w:val="000000"/>
          <w:w w:val="138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bCs/>
          <w:color w:val="000000"/>
          <w:w w:val="138"/>
          <w:sz w:val="28"/>
          <w:szCs w:val="28"/>
          <w:u w:val="single"/>
        </w:rPr>
        <w:t>Тематический план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957"/>
        <w:gridCol w:w="1878"/>
        <w:gridCol w:w="1843"/>
      </w:tblGrid>
      <w:tr w:rsidR="00596505" w:rsidRPr="00596505" w:rsidTr="00814425">
        <w:trPr>
          <w:trHeight w:hRule="exact" w:val="259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50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b/>
                <w:spacing w:val="13"/>
                <w:sz w:val="28"/>
                <w:szCs w:val="28"/>
              </w:rPr>
              <w:t>Раздел и тема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30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b/>
                <w:spacing w:val="13"/>
                <w:sz w:val="28"/>
                <w:szCs w:val="28"/>
              </w:rPr>
              <w:t>Количество часов</w:t>
            </w:r>
          </w:p>
        </w:tc>
      </w:tr>
      <w:tr w:rsidR="00596505" w:rsidRPr="00596505" w:rsidTr="00814425">
        <w:trPr>
          <w:trHeight w:hRule="exact" w:val="269"/>
        </w:trPr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6505" w:rsidRPr="00596505" w:rsidRDefault="00596505" w:rsidP="0081442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24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b/>
                <w:spacing w:val="9"/>
                <w:sz w:val="28"/>
                <w:szCs w:val="28"/>
              </w:rPr>
              <w:t>всего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b/>
                <w:spacing w:val="13"/>
                <w:sz w:val="28"/>
                <w:szCs w:val="28"/>
              </w:rPr>
              <w:t>теоретических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b/>
                <w:spacing w:val="15"/>
                <w:sz w:val="28"/>
                <w:szCs w:val="28"/>
              </w:rPr>
              <w:t>практических</w:t>
            </w:r>
          </w:p>
        </w:tc>
      </w:tr>
      <w:tr w:rsidR="00596505" w:rsidRPr="00596505" w:rsidTr="00814425">
        <w:trPr>
          <w:trHeight w:hRule="exact" w:val="3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4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  <w:t>Введение</w:t>
            </w:r>
          </w:p>
          <w:p w:rsidR="00596505" w:rsidRPr="00596505" w:rsidRDefault="00596505" w:rsidP="00814425">
            <w:pPr>
              <w:shd w:val="clear" w:color="auto" w:fill="FFFFFF"/>
              <w:spacing w:line="360" w:lineRule="auto"/>
              <w:ind w:left="14"/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596505" w:rsidRPr="00596505" w:rsidRDefault="00596505" w:rsidP="00814425">
            <w:pPr>
              <w:shd w:val="clear" w:color="auto" w:fill="FFFFFF"/>
              <w:spacing w:line="360" w:lineRule="auto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45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6505" w:rsidRPr="00596505" w:rsidTr="00814425">
        <w:trPr>
          <w:trHeight w:hRule="exact" w:val="688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ind w:left="17" w:right="675" w:firstLine="17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1 . Основные психологические характеристики культуры общения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43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96505" w:rsidRPr="00596505" w:rsidTr="00814425">
        <w:trPr>
          <w:trHeight w:hRule="exact" w:val="423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Культура речи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43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96505" w:rsidRPr="00596505" w:rsidTr="00814425">
        <w:trPr>
          <w:trHeight w:hRule="exact" w:val="358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Невербальное общение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37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8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596505" w:rsidRPr="00596505" w:rsidTr="00814425">
        <w:trPr>
          <w:trHeight w:hRule="exact" w:val="2511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ind w:left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 Письменные документы:                             </w:t>
            </w:r>
          </w:p>
          <w:p w:rsidR="00596505" w:rsidRPr="00596505" w:rsidRDefault="00596505" w:rsidP="0081442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Отчет                                                              Доклад                                                         Конспект                                                       Анкета                                                                        Деловая переписка                                   Виды писем и их назначение          Рекламное письмо                            Интернет-переписка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ind w:right="39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18    2          </w:t>
            </w:r>
            <w:proofErr w:type="spellStart"/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spellEnd"/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96505" w:rsidRPr="00596505" w:rsidRDefault="00596505" w:rsidP="00814425">
            <w:pPr>
              <w:shd w:val="clear" w:color="auto" w:fill="FFFFFF"/>
              <w:ind w:right="39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596505" w:rsidRPr="00596505" w:rsidRDefault="00596505" w:rsidP="00814425">
            <w:pPr>
              <w:shd w:val="clear" w:color="auto" w:fill="FFFFFF"/>
              <w:ind w:right="39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596505" w:rsidRPr="00596505" w:rsidRDefault="00596505" w:rsidP="00814425">
            <w:pPr>
              <w:shd w:val="clear" w:color="auto" w:fill="FFFFFF"/>
              <w:ind w:right="39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596505" w:rsidRPr="00596505" w:rsidRDefault="00596505" w:rsidP="00814425">
            <w:pPr>
              <w:shd w:val="clear" w:color="auto" w:fill="FFFFFF"/>
              <w:ind w:right="39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596505" w:rsidRPr="00596505" w:rsidRDefault="00596505" w:rsidP="00814425">
            <w:pPr>
              <w:shd w:val="clear" w:color="auto" w:fill="FFFFFF"/>
              <w:ind w:right="39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596505" w:rsidRPr="00596505" w:rsidRDefault="00596505" w:rsidP="00814425">
            <w:pPr>
              <w:shd w:val="clear" w:color="auto" w:fill="FFFFFF"/>
              <w:ind w:right="39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596505" w:rsidRPr="00596505" w:rsidRDefault="00596505" w:rsidP="00814425">
            <w:pPr>
              <w:shd w:val="clear" w:color="auto" w:fill="FFFFFF"/>
              <w:ind w:right="39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96505" w:rsidRPr="00596505" w:rsidRDefault="00596505" w:rsidP="008144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              1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596505" w:rsidRPr="00596505" w:rsidRDefault="00596505" w:rsidP="0081442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6505" w:rsidRPr="00596505" w:rsidTr="00814425">
        <w:trPr>
          <w:trHeight w:hRule="exact" w:val="35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Разговор по телефону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43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596505" w:rsidRPr="00596505" w:rsidTr="00814425">
        <w:trPr>
          <w:trHeight w:hRule="exact" w:val="361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Деловые беседы и переговоры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39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8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96505" w:rsidRPr="00596505" w:rsidTr="00596505">
        <w:trPr>
          <w:trHeight w:hRule="exact" w:val="2171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7. Оформление официально-деловых документов:                                  Объявление, заявление, докладная</w:t>
            </w:r>
            <w:r w:rsidRPr="0059650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 объяснительная записка, прошение. Составление биографии и       автобиографии                              Составление и оформление </w:t>
            </w:r>
            <w:proofErr w:type="spellStart"/>
            <w:r w:rsidRPr="0059650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портфолио</w:t>
            </w:r>
            <w:proofErr w:type="spellEnd"/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394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12             4</w:t>
            </w:r>
          </w:p>
          <w:p w:rsidR="00596505" w:rsidRPr="00596505" w:rsidRDefault="00596505" w:rsidP="00814425">
            <w:pPr>
              <w:shd w:val="clear" w:color="auto" w:fill="FFFFFF"/>
              <w:spacing w:line="360" w:lineRule="auto"/>
              <w:ind w:right="39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  <w:p w:rsidR="00596505" w:rsidRPr="00596505" w:rsidRDefault="00596505" w:rsidP="00814425">
            <w:pPr>
              <w:shd w:val="clear" w:color="auto" w:fill="FFFFFF"/>
              <w:spacing w:line="360" w:lineRule="auto"/>
              <w:ind w:right="39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5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5                           2</w:t>
            </w:r>
          </w:p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7                           2</w:t>
            </w:r>
          </w:p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596505" w:rsidRPr="00596505" w:rsidTr="00814425">
        <w:trPr>
          <w:trHeight w:hRule="exact" w:val="356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8.Конфликты в деловом общении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43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596505" w:rsidRPr="00596505" w:rsidTr="00814425">
        <w:trPr>
          <w:trHeight w:hRule="exact" w:val="366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  Итоговые занятия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44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96505" w:rsidRPr="00596505" w:rsidTr="00814425">
        <w:trPr>
          <w:trHeight w:hRule="exact" w:val="363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left="1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 Итого: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ind w:right="39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</w:t>
            </w: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6505" w:rsidRPr="00596505" w:rsidRDefault="00596505" w:rsidP="0081442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6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</w:tr>
    </w:tbl>
    <w:p w:rsidR="00596505" w:rsidRDefault="00596505" w:rsidP="00596505">
      <w:pPr>
        <w:shd w:val="clear" w:color="auto" w:fill="FFFFFF"/>
        <w:spacing w:line="360" w:lineRule="auto"/>
        <w:ind w:right="326"/>
        <w:jc w:val="center"/>
        <w:rPr>
          <w:rFonts w:ascii="Times New Roman" w:hAnsi="Times New Roman" w:cs="Times New Roman"/>
          <w:b/>
          <w:bCs/>
          <w:color w:val="000000"/>
          <w:spacing w:val="15"/>
          <w:w w:val="125"/>
          <w:sz w:val="28"/>
          <w:szCs w:val="28"/>
        </w:rPr>
      </w:pPr>
    </w:p>
    <w:p w:rsidR="00596505" w:rsidRPr="00596505" w:rsidRDefault="00596505" w:rsidP="00596505">
      <w:pPr>
        <w:shd w:val="clear" w:color="auto" w:fill="FFFFFF"/>
        <w:spacing w:line="360" w:lineRule="auto"/>
        <w:ind w:right="326"/>
        <w:jc w:val="center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b/>
          <w:bCs/>
          <w:color w:val="000000"/>
          <w:spacing w:val="15"/>
          <w:w w:val="125"/>
          <w:sz w:val="28"/>
          <w:szCs w:val="28"/>
        </w:rPr>
        <w:t>Программа</w:t>
      </w:r>
    </w:p>
    <w:p w:rsidR="00596505" w:rsidRPr="00596505" w:rsidRDefault="00596505" w:rsidP="00596505">
      <w:pPr>
        <w:shd w:val="clear" w:color="auto" w:fill="FFFFFF"/>
        <w:spacing w:before="274" w:line="360" w:lineRule="auto"/>
        <w:ind w:left="149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bCs/>
          <w:color w:val="000000"/>
          <w:spacing w:val="-17"/>
          <w:w w:val="125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Cs/>
          <w:color w:val="000000"/>
          <w:spacing w:val="-17"/>
          <w:w w:val="125"/>
          <w:sz w:val="28"/>
          <w:szCs w:val="28"/>
        </w:rPr>
        <w:t xml:space="preserve">                   </w:t>
      </w:r>
      <w:r w:rsidRPr="00596505">
        <w:rPr>
          <w:rFonts w:ascii="Times New Roman" w:hAnsi="Times New Roman" w:cs="Times New Roman"/>
          <w:bCs/>
          <w:color w:val="000000"/>
          <w:spacing w:val="-17"/>
          <w:w w:val="125"/>
          <w:sz w:val="28"/>
          <w:szCs w:val="28"/>
        </w:rPr>
        <w:t xml:space="preserve"> Введение</w:t>
      </w:r>
    </w:p>
    <w:p w:rsidR="00596505" w:rsidRPr="00596505" w:rsidRDefault="00596505" w:rsidP="00596505">
      <w:pPr>
        <w:shd w:val="clear" w:color="auto" w:fill="FFFFFF"/>
        <w:spacing w:line="360" w:lineRule="auto"/>
        <w:ind w:right="97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2"/>
          <w:sz w:val="28"/>
          <w:szCs w:val="28"/>
        </w:rPr>
        <w:t>Значение общения.</w:t>
      </w:r>
    </w:p>
    <w:p w:rsidR="00596505" w:rsidRPr="00596505" w:rsidRDefault="00596505" w:rsidP="00596505">
      <w:pPr>
        <w:shd w:val="clear" w:color="auto" w:fill="FFFFFF"/>
        <w:spacing w:line="360" w:lineRule="auto"/>
        <w:ind w:right="97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Образовательные задачи, решаемые в процессе делового общения. </w:t>
      </w:r>
    </w:p>
    <w:p w:rsidR="00596505" w:rsidRPr="00596505" w:rsidRDefault="00596505" w:rsidP="00596505">
      <w:pPr>
        <w:shd w:val="clear" w:color="auto" w:fill="FFFFFF"/>
        <w:spacing w:line="360" w:lineRule="auto"/>
        <w:ind w:left="-180" w:right="-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 xml:space="preserve">     </w:t>
      </w:r>
      <w:r w:rsidRPr="00596505">
        <w:rPr>
          <w:rFonts w:ascii="Times New Roman" w:hAnsi="Times New Roman" w:cs="Times New Roman"/>
          <w:bCs/>
          <w:color w:val="000000"/>
          <w:spacing w:val="3"/>
          <w:sz w:val="28"/>
          <w:szCs w:val="28"/>
          <w:u w:val="single"/>
        </w:rPr>
        <w:t>Тема 1. Основные психологические характеристики культуры общения</w:t>
      </w:r>
    </w:p>
    <w:p w:rsidR="00596505" w:rsidRPr="00596505" w:rsidRDefault="00596505" w:rsidP="00596505">
      <w:pPr>
        <w:shd w:val="clear" w:color="auto" w:fill="FFFFFF"/>
        <w:spacing w:line="360" w:lineRule="auto"/>
        <w:ind w:left="130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>Эмоции. Чувства. Коммуникация как одна из сторон человеческого общения. Значение и смысл.</w:t>
      </w:r>
    </w:p>
    <w:p w:rsidR="00596505" w:rsidRPr="00596505" w:rsidRDefault="00596505" w:rsidP="00596505">
      <w:pPr>
        <w:shd w:val="clear" w:color="auto" w:fill="FFFFFF"/>
        <w:spacing w:before="5" w:line="360" w:lineRule="auto"/>
        <w:ind w:left="1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Тема 2. Культура речи</w:t>
      </w:r>
    </w:p>
    <w:p w:rsidR="00596505" w:rsidRPr="00596505" w:rsidRDefault="00596505" w:rsidP="00596505">
      <w:pPr>
        <w:shd w:val="clear" w:color="auto" w:fill="FFFFFF"/>
        <w:spacing w:line="360" w:lineRule="auto"/>
        <w:ind w:left="1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Требования к хорошей речи: правильность, ясность, простота. </w:t>
      </w:r>
    </w:p>
    <w:p w:rsidR="00596505" w:rsidRPr="00596505" w:rsidRDefault="00596505" w:rsidP="00596505">
      <w:pPr>
        <w:shd w:val="clear" w:color="auto" w:fill="FFFFFF"/>
        <w:spacing w:line="360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>Звучный, гибкий, красивый голос.</w:t>
      </w:r>
    </w:p>
    <w:p w:rsidR="00596505" w:rsidRPr="00596505" w:rsidRDefault="00596505" w:rsidP="00596505">
      <w:pPr>
        <w:shd w:val="clear" w:color="auto" w:fill="FFFFFF"/>
        <w:spacing w:before="10" w:line="360" w:lineRule="auto"/>
        <w:ind w:left="125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Речевое дыхание. Дикция.</w:t>
      </w:r>
    </w:p>
    <w:p w:rsidR="00596505" w:rsidRPr="00596505" w:rsidRDefault="00596505" w:rsidP="00596505">
      <w:pPr>
        <w:shd w:val="clear" w:color="auto" w:fill="FFFFFF"/>
        <w:spacing w:line="360" w:lineRule="auto"/>
        <w:ind w:left="120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</w:p>
    <w:p w:rsidR="00596505" w:rsidRPr="00596505" w:rsidRDefault="00596505" w:rsidP="00596505">
      <w:pPr>
        <w:shd w:val="clear" w:color="auto" w:fill="FFFFFF"/>
        <w:spacing w:line="360" w:lineRule="auto"/>
        <w:ind w:left="120"/>
        <w:rPr>
          <w:rFonts w:ascii="Times New Roman" w:hAnsi="Times New Roman" w:cs="Times New Roman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Тема 3. Невербальное общение</w:t>
      </w:r>
    </w:p>
    <w:p w:rsidR="00596505" w:rsidRPr="00596505" w:rsidRDefault="00596505" w:rsidP="00596505">
      <w:pPr>
        <w:shd w:val="clear" w:color="auto" w:fill="FFFFFF"/>
        <w:spacing w:before="5" w:line="360" w:lineRule="auto"/>
        <w:ind w:left="125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1"/>
          <w:sz w:val="28"/>
          <w:szCs w:val="28"/>
        </w:rPr>
        <w:t>Понятие и значение невербального общения. Жесты, мимика, интонация - важнейшая часть</w:t>
      </w:r>
      <w:r w:rsidRPr="00596505">
        <w:rPr>
          <w:rFonts w:ascii="Times New Roman" w:hAnsi="Times New Roman" w:cs="Times New Roman"/>
          <w:sz w:val="28"/>
          <w:szCs w:val="28"/>
        </w:rPr>
        <w:t xml:space="preserve"> </w:t>
      </w:r>
      <w:r w:rsidRPr="00596505">
        <w:rPr>
          <w:rFonts w:ascii="Times New Roman" w:hAnsi="Times New Roman" w:cs="Times New Roman"/>
          <w:color w:val="000000"/>
          <w:spacing w:val="1"/>
          <w:sz w:val="28"/>
          <w:szCs w:val="28"/>
        </w:rPr>
        <w:t>делового общения. Движения тела - замена слов физическими движениями. Положения тела.</w:t>
      </w:r>
      <w:r w:rsidRPr="00596505">
        <w:rPr>
          <w:rFonts w:ascii="Times New Roman" w:hAnsi="Times New Roman" w:cs="Times New Roman"/>
          <w:sz w:val="28"/>
          <w:szCs w:val="28"/>
        </w:rPr>
        <w:t xml:space="preserve"> </w:t>
      </w: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Зрительный контакт. Как </w:t>
      </w:r>
      <w:proofErr w:type="gramStart"/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>человек</w:t>
      </w:r>
      <w:proofErr w:type="gramEnd"/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смотрит: в какую сторону или на </w:t>
      </w:r>
      <w:proofErr w:type="gramStart"/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какого</w:t>
      </w:r>
      <w:proofErr w:type="gramEnd"/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собеседника.</w:t>
      </w:r>
    </w:p>
    <w:p w:rsidR="00596505" w:rsidRPr="00596505" w:rsidRDefault="00596505" w:rsidP="00596505">
      <w:pPr>
        <w:shd w:val="clear" w:color="auto" w:fill="FFFFFF"/>
        <w:spacing w:line="360" w:lineRule="auto"/>
        <w:ind w:left="125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 xml:space="preserve">Выражение лица как знак невербального общения. Мимика. </w:t>
      </w:r>
    </w:p>
    <w:p w:rsidR="00596505" w:rsidRPr="00596505" w:rsidRDefault="00596505" w:rsidP="00596505">
      <w:pPr>
        <w:shd w:val="clear" w:color="auto" w:fill="FFFFFF"/>
        <w:spacing w:line="360" w:lineRule="auto"/>
        <w:ind w:left="125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Манеры поведения человека как</w:t>
      </w:r>
      <w:r w:rsidRPr="00596505">
        <w:rPr>
          <w:rFonts w:ascii="Times New Roman" w:hAnsi="Times New Roman" w:cs="Times New Roman"/>
          <w:sz w:val="28"/>
          <w:szCs w:val="28"/>
        </w:rPr>
        <w:t xml:space="preserve"> </w:t>
      </w: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>составная часть невербального общения. Значение улыбки. Взгляд.</w:t>
      </w:r>
    </w:p>
    <w:p w:rsidR="00596505" w:rsidRPr="00596505" w:rsidRDefault="00596505" w:rsidP="00596505">
      <w:pPr>
        <w:shd w:val="clear" w:color="auto" w:fill="FFFFFF"/>
        <w:spacing w:before="5" w:line="360" w:lineRule="auto"/>
        <w:ind w:left="11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Тема 4. Письменные документы</w:t>
      </w:r>
    </w:p>
    <w:p w:rsidR="00596505" w:rsidRPr="00596505" w:rsidRDefault="00596505" w:rsidP="00596505">
      <w:pPr>
        <w:shd w:val="clear" w:color="auto" w:fill="FFFFFF"/>
        <w:spacing w:line="360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>Письменная коммуникация как составная часть имиджа. Письменное изложение мыслей как</w:t>
      </w:r>
      <w:r w:rsidRPr="00596505">
        <w:rPr>
          <w:rFonts w:ascii="Times New Roman" w:hAnsi="Times New Roman" w:cs="Times New Roman"/>
          <w:sz w:val="28"/>
          <w:szCs w:val="28"/>
        </w:rPr>
        <w:t xml:space="preserve"> </w:t>
      </w:r>
      <w:r w:rsidRPr="00596505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проявление интеллекта и умения общаться с людьми. Два основных метода передачи информации.</w:t>
      </w:r>
    </w:p>
    <w:p w:rsidR="00596505" w:rsidRPr="00596505" w:rsidRDefault="00596505" w:rsidP="00596505">
      <w:pPr>
        <w:shd w:val="clear" w:color="auto" w:fill="FFFFFF"/>
        <w:spacing w:before="5" w:line="360" w:lineRule="auto"/>
        <w:ind w:left="115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Отчет</w:t>
      </w:r>
      <w:r w:rsidRPr="005965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как средство коммуникации. Основное назначение отчета - передавать информацию.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color w:val="000000"/>
          <w:spacing w:val="2"/>
          <w:w w:val="109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Разнообразие докладов. </w:t>
      </w:r>
      <w:r w:rsidRPr="00596505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Доклад </w:t>
      </w:r>
      <w:r w:rsidRPr="005965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как изложение и обоснование результатов работы. Этапы</w:t>
      </w:r>
      <w:r w:rsidRPr="00596505">
        <w:rPr>
          <w:rFonts w:ascii="Times New Roman" w:hAnsi="Times New Roman" w:cs="Times New Roman"/>
          <w:sz w:val="28"/>
          <w:szCs w:val="28"/>
        </w:rPr>
        <w:t xml:space="preserve"> </w:t>
      </w:r>
      <w:r w:rsidRPr="00596505">
        <w:rPr>
          <w:rFonts w:ascii="Times New Roman" w:hAnsi="Times New Roman" w:cs="Times New Roman"/>
          <w:color w:val="000000"/>
          <w:spacing w:val="1"/>
          <w:w w:val="109"/>
          <w:sz w:val="28"/>
          <w:szCs w:val="28"/>
        </w:rPr>
        <w:t xml:space="preserve">подготовки докладов и разделы. </w:t>
      </w:r>
      <w:proofErr w:type="gramStart"/>
      <w:r w:rsidRPr="00596505">
        <w:rPr>
          <w:rFonts w:ascii="Times New Roman" w:hAnsi="Times New Roman" w:cs="Times New Roman"/>
          <w:b/>
          <w:color w:val="000000"/>
          <w:spacing w:val="1"/>
          <w:w w:val="109"/>
          <w:sz w:val="28"/>
          <w:szCs w:val="28"/>
        </w:rPr>
        <w:t>Конспект</w:t>
      </w:r>
      <w:proofErr w:type="gramEnd"/>
      <w:r w:rsidRPr="00596505">
        <w:rPr>
          <w:rFonts w:ascii="Times New Roman" w:hAnsi="Times New Roman" w:cs="Times New Roman"/>
          <w:color w:val="000000"/>
          <w:spacing w:val="1"/>
          <w:w w:val="109"/>
          <w:sz w:val="28"/>
          <w:szCs w:val="28"/>
        </w:rPr>
        <w:t xml:space="preserve"> - короткое изложение </w:t>
      </w:r>
      <w:proofErr w:type="gramStart"/>
      <w:r w:rsidRPr="00596505">
        <w:rPr>
          <w:rFonts w:ascii="Times New Roman" w:hAnsi="Times New Roman" w:cs="Times New Roman"/>
          <w:color w:val="000000"/>
          <w:spacing w:val="1"/>
          <w:w w:val="109"/>
          <w:sz w:val="28"/>
          <w:szCs w:val="28"/>
        </w:rPr>
        <w:t>какой</w:t>
      </w:r>
      <w:proofErr w:type="gramEnd"/>
      <w:r w:rsidRPr="00596505">
        <w:rPr>
          <w:rFonts w:ascii="Times New Roman" w:hAnsi="Times New Roman" w:cs="Times New Roman"/>
          <w:color w:val="000000"/>
          <w:spacing w:val="1"/>
          <w:w w:val="109"/>
          <w:sz w:val="28"/>
          <w:szCs w:val="28"/>
        </w:rPr>
        <w:t xml:space="preserve">- либо информации. </w:t>
      </w:r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 xml:space="preserve">Составление, редактирование конспектов. </w:t>
      </w:r>
      <w:r w:rsidRPr="00596505">
        <w:rPr>
          <w:rFonts w:ascii="Times New Roman" w:hAnsi="Times New Roman" w:cs="Times New Roman"/>
          <w:b/>
          <w:color w:val="000000"/>
          <w:spacing w:val="-1"/>
          <w:w w:val="109"/>
          <w:sz w:val="28"/>
          <w:szCs w:val="28"/>
        </w:rPr>
        <w:t>Анкета</w:t>
      </w:r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 xml:space="preserve"> как источник информации. Структура и форма </w:t>
      </w: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 xml:space="preserve">анкеты. Составление анкеты. </w:t>
      </w:r>
      <w:r w:rsidRPr="00596505">
        <w:rPr>
          <w:rFonts w:ascii="Times New Roman" w:hAnsi="Times New Roman" w:cs="Times New Roman"/>
          <w:b/>
          <w:color w:val="000000"/>
          <w:w w:val="109"/>
          <w:sz w:val="28"/>
          <w:szCs w:val="28"/>
        </w:rPr>
        <w:t>Деловая переписка</w:t>
      </w: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 xml:space="preserve"> как составная часть делового общения. Виды официальной переписки. Общение. Правила оформления официальной корреспонденции и некоторые общепринятые правила. Знакомство с нотой, памятной запиской, меморандумом. 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color w:val="000000"/>
          <w:spacing w:val="2"/>
          <w:w w:val="109"/>
          <w:sz w:val="28"/>
          <w:szCs w:val="28"/>
        </w:rPr>
      </w:pPr>
      <w:r w:rsidRPr="00596505">
        <w:rPr>
          <w:rFonts w:ascii="Times New Roman" w:hAnsi="Times New Roman" w:cs="Times New Roman"/>
          <w:bCs/>
          <w:sz w:val="28"/>
          <w:szCs w:val="28"/>
        </w:rPr>
        <w:t xml:space="preserve">Содержание и информационная насыщенность писем. Одноаспектные и </w:t>
      </w:r>
      <w:proofErr w:type="spellStart"/>
      <w:r w:rsidRPr="00596505">
        <w:rPr>
          <w:rFonts w:ascii="Times New Roman" w:hAnsi="Times New Roman" w:cs="Times New Roman"/>
          <w:bCs/>
          <w:sz w:val="28"/>
          <w:szCs w:val="28"/>
        </w:rPr>
        <w:t>многоаспектные</w:t>
      </w:r>
      <w:proofErr w:type="spellEnd"/>
      <w:r w:rsidRPr="005965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6505">
        <w:rPr>
          <w:rFonts w:ascii="Times New Roman" w:hAnsi="Times New Roman" w:cs="Times New Roman"/>
          <w:b/>
          <w:bCs/>
          <w:sz w:val="28"/>
          <w:szCs w:val="28"/>
        </w:rPr>
        <w:t>письма,</w:t>
      </w:r>
      <w:r w:rsidRPr="00596505">
        <w:rPr>
          <w:rFonts w:ascii="Times New Roman" w:hAnsi="Times New Roman" w:cs="Times New Roman"/>
          <w:bCs/>
          <w:sz w:val="28"/>
          <w:szCs w:val="28"/>
        </w:rPr>
        <w:t xml:space="preserve"> их структура. 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96505">
        <w:rPr>
          <w:rFonts w:ascii="Times New Roman" w:hAnsi="Times New Roman" w:cs="Times New Roman"/>
          <w:b/>
          <w:bCs/>
          <w:sz w:val="28"/>
          <w:szCs w:val="28"/>
        </w:rPr>
        <w:t>Виды писем и их назначение</w:t>
      </w:r>
      <w:r w:rsidRPr="00596505">
        <w:rPr>
          <w:rFonts w:ascii="Times New Roman" w:hAnsi="Times New Roman" w:cs="Times New Roman"/>
          <w:bCs/>
          <w:sz w:val="28"/>
          <w:szCs w:val="28"/>
        </w:rPr>
        <w:t>: письмо-просьба, письмо-жалоба, письмо-ответ, письмо-напоминание, письмо-приглашение, информационное письмо, письмо-предложение, письмо-подтверждение, письмо-гарантия, письмо-поздравление, сопроводительное письмо.</w:t>
      </w:r>
      <w:proofErr w:type="gramEnd"/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color w:val="000000"/>
          <w:w w:val="109"/>
          <w:sz w:val="28"/>
          <w:szCs w:val="28"/>
        </w:rPr>
      </w:pPr>
      <w:r w:rsidRPr="00596505">
        <w:rPr>
          <w:rFonts w:ascii="Times New Roman" w:hAnsi="Times New Roman" w:cs="Times New Roman"/>
          <w:b/>
          <w:color w:val="000000"/>
          <w:spacing w:val="2"/>
          <w:w w:val="109"/>
          <w:sz w:val="28"/>
          <w:szCs w:val="28"/>
        </w:rPr>
        <w:t>Письма деловые и дружеские</w:t>
      </w:r>
      <w:r w:rsidRPr="00596505">
        <w:rPr>
          <w:rFonts w:ascii="Times New Roman" w:hAnsi="Times New Roman" w:cs="Times New Roman"/>
          <w:color w:val="000000"/>
          <w:spacing w:val="2"/>
          <w:w w:val="109"/>
          <w:sz w:val="28"/>
          <w:szCs w:val="28"/>
        </w:rPr>
        <w:t xml:space="preserve">. Структура делового письма: организация - отправитель, ссылки, </w:t>
      </w:r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 xml:space="preserve">дата, адрес. Основной текст </w:t>
      </w:r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lastRenderedPageBreak/>
        <w:t xml:space="preserve">письма. Заключительная формула вежливости. Подпись. Указание на </w:t>
      </w: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 xml:space="preserve">приложение. Указание на рассылку копий. 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Рекламное письмо. </w:t>
      </w:r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Развитие письменной речи учащихся. Умение письменно аргументировать свою точку зрения с достижением цели в соответствии с ситуацией общения. 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Интернет-переписка. </w:t>
      </w:r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Знание особенностей ведения </w:t>
      </w:r>
      <w:proofErr w:type="spellStart"/>
      <w:proofErr w:type="gram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Интернет-переписки</w:t>
      </w:r>
      <w:proofErr w:type="spellEnd"/>
      <w:proofErr w:type="gram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. Составление </w:t>
      </w:r>
      <w:proofErr w:type="spellStart"/>
      <w:proofErr w:type="gram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Интернет-письма</w:t>
      </w:r>
      <w:proofErr w:type="spellEnd"/>
      <w:proofErr w:type="gram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>. Правила пунктуации. Синтаксис простого и сложного предложений. Групповая работа по рецензированию различных видов деловой переписки.</w:t>
      </w:r>
    </w:p>
    <w:p w:rsidR="00596505" w:rsidRPr="00596505" w:rsidRDefault="00596505" w:rsidP="0059650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Тема 5. Разговор по телефону</w:t>
      </w:r>
    </w:p>
    <w:p w:rsidR="00596505" w:rsidRPr="00596505" w:rsidRDefault="00596505" w:rsidP="00596505">
      <w:pPr>
        <w:shd w:val="clear" w:color="auto" w:fill="FFFFFF"/>
        <w:spacing w:line="360" w:lineRule="auto"/>
        <w:ind w:left="14"/>
        <w:jc w:val="both"/>
        <w:rPr>
          <w:rFonts w:ascii="Times New Roman" w:hAnsi="Times New Roman" w:cs="Times New Roman"/>
          <w:color w:val="000000"/>
          <w:w w:val="109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 xml:space="preserve">Разговор по телефону как составная часть делового общения. Отличие прямого визуального общения по телефону. Приветствие. Скорость передачи информации. Тактичность. Окончание </w:t>
      </w:r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 xml:space="preserve">разговора. Этикет телефонного разговора, когда звоните вы. Приветствие. Учет интересов того, </w:t>
      </w: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 xml:space="preserve">кому вы звоните. Длительные переговоры, или «Телефонный день». </w:t>
      </w:r>
    </w:p>
    <w:p w:rsidR="00596505" w:rsidRPr="00596505" w:rsidRDefault="00596505" w:rsidP="00596505">
      <w:pPr>
        <w:shd w:val="clear" w:color="auto" w:fill="FFFFFF"/>
        <w:spacing w:line="360" w:lineRule="auto"/>
        <w:ind w:left="1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Тема 6. Деловые беседы и переговоры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color w:val="000000"/>
          <w:w w:val="109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 xml:space="preserve">Деловые встречи и переговоры. Планирование и подготовка встречи. Деловой протокол. Непрерывность деловых отношений и «письма о намерениях». Визитные карточки как элемент </w:t>
      </w:r>
      <w:r w:rsidRPr="00596505">
        <w:rPr>
          <w:rFonts w:ascii="Times New Roman" w:hAnsi="Times New Roman" w:cs="Times New Roman"/>
          <w:color w:val="000000"/>
          <w:spacing w:val="2"/>
          <w:w w:val="109"/>
          <w:sz w:val="28"/>
          <w:szCs w:val="28"/>
        </w:rPr>
        <w:t xml:space="preserve">деловых отношений. Виды визиток - официальные, семейные, личные. Размер, шрифт и </w:t>
      </w: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 xml:space="preserve">содержание визитной карточки. Проведение переговоров. Предварительная договоренность о </w:t>
      </w:r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 xml:space="preserve">встрече и содержании беседы. О чем говорить в начале деловой беседы. Представление или обмен </w:t>
      </w: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 xml:space="preserve">визитными карточками. Окончание беседы. 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Тема 7. </w:t>
      </w:r>
      <w:r w:rsidRPr="00596505">
        <w:rPr>
          <w:rFonts w:ascii="Times New Roman" w:hAnsi="Times New Roman" w:cs="Times New Roman"/>
          <w:color w:val="000000"/>
          <w:sz w:val="28"/>
          <w:szCs w:val="28"/>
          <w:u w:val="single"/>
        </w:rPr>
        <w:t>Оформление официально-деловых документов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Объявление, заявление, докладная и объяснительная записка, прошение</w:t>
      </w:r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. Оформление официально-деловых бумаг. Анализ образцов. Составление собственных текстов. </w:t>
      </w:r>
      <w:r w:rsidRPr="00596505">
        <w:rPr>
          <w:rFonts w:ascii="Times New Roman" w:hAnsi="Times New Roman" w:cs="Times New Roman"/>
          <w:b/>
          <w:bCs/>
          <w:iCs/>
          <w:sz w:val="28"/>
          <w:szCs w:val="28"/>
        </w:rPr>
        <w:t>Составление  биографии и автобиографии</w:t>
      </w:r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, основные правила при этом. Анализ текстов данного вида. Составление собственных текстов. Правила пунктуации. Синтаксис простого и сложного предложений. </w:t>
      </w:r>
      <w:r w:rsidRPr="0059650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Составление и оформление </w:t>
      </w:r>
      <w:proofErr w:type="spellStart"/>
      <w:r w:rsidRPr="00596505">
        <w:rPr>
          <w:rFonts w:ascii="Times New Roman" w:hAnsi="Times New Roman" w:cs="Times New Roman"/>
          <w:b/>
          <w:bCs/>
          <w:iCs/>
          <w:sz w:val="28"/>
          <w:szCs w:val="28"/>
        </w:rPr>
        <w:t>портфолио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учащегося. Основные разделы </w:t>
      </w: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портфолио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. Анализ образца </w:t>
      </w: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портфолио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. Работа над </w:t>
      </w:r>
      <w:proofErr w:type="gram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собственным</w:t>
      </w:r>
      <w:proofErr w:type="gram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портфолио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>. Самостоятельная работа по теме.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color w:val="000000"/>
          <w:w w:val="109"/>
          <w:sz w:val="28"/>
          <w:szCs w:val="28"/>
        </w:rPr>
      </w:pPr>
    </w:p>
    <w:p w:rsidR="00596505" w:rsidRPr="00596505" w:rsidRDefault="00596505" w:rsidP="0059650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Тема 8. Конфликты в деловом общении</w:t>
      </w:r>
    </w:p>
    <w:p w:rsidR="00596505" w:rsidRPr="00596505" w:rsidRDefault="00596505" w:rsidP="00596505">
      <w:pPr>
        <w:shd w:val="clear" w:color="auto" w:fill="FFFFFF"/>
        <w:spacing w:line="360" w:lineRule="auto"/>
        <w:ind w:left="5"/>
        <w:jc w:val="both"/>
        <w:rPr>
          <w:rFonts w:ascii="Times New Roman" w:hAnsi="Times New Roman" w:cs="Times New Roman"/>
          <w:color w:val="000000"/>
          <w:w w:val="109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 xml:space="preserve">Конфликт как отсутствие согласия. Типы конфликтов: </w:t>
      </w:r>
      <w:proofErr w:type="spellStart"/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>внутриличностный</w:t>
      </w:r>
      <w:proofErr w:type="spellEnd"/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 xml:space="preserve">, </w:t>
      </w:r>
      <w:proofErr w:type="gramStart"/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>межличностный</w:t>
      </w:r>
      <w:proofErr w:type="gramEnd"/>
      <w:r w:rsidRPr="00596505">
        <w:rPr>
          <w:rFonts w:ascii="Times New Roman" w:hAnsi="Times New Roman" w:cs="Times New Roman"/>
          <w:color w:val="000000"/>
          <w:spacing w:val="-1"/>
          <w:w w:val="109"/>
          <w:sz w:val="28"/>
          <w:szCs w:val="28"/>
        </w:rPr>
        <w:t xml:space="preserve">, между </w:t>
      </w: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>личностью и группой, межгрупповой. Основные причины конфликто</w:t>
      </w:r>
      <w:proofErr w:type="gramStart"/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>в-</w:t>
      </w:r>
      <w:proofErr w:type="gramEnd"/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 xml:space="preserve"> ограниченность ресурсов, взаимозависимость заданий, различия в представлениях, ценностях, различия в манере поведения, в уровне образования, плохие коммуникации. Пять основных межличностных стилей разрешения конфликтов: уклонение, сглаживание, принуждение, компромисс и решение проблемы.</w:t>
      </w:r>
    </w:p>
    <w:p w:rsidR="00596505" w:rsidRPr="00596505" w:rsidRDefault="00596505" w:rsidP="00596505">
      <w:pPr>
        <w:shd w:val="clear" w:color="auto" w:fill="FFFFFF"/>
        <w:spacing w:line="360" w:lineRule="auto"/>
        <w:ind w:left="5"/>
        <w:jc w:val="both"/>
        <w:rPr>
          <w:rFonts w:ascii="Times New Roman" w:hAnsi="Times New Roman" w:cs="Times New Roman"/>
          <w:color w:val="000000"/>
          <w:w w:val="109"/>
          <w:sz w:val="28"/>
          <w:szCs w:val="28"/>
          <w:u w:val="single"/>
        </w:rPr>
      </w:pP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  <w:u w:val="single"/>
        </w:rPr>
        <w:t>Итоговые занятия</w:t>
      </w:r>
    </w:p>
    <w:p w:rsidR="00596505" w:rsidRPr="00596505" w:rsidRDefault="00596505" w:rsidP="00596505">
      <w:pPr>
        <w:shd w:val="clear" w:color="auto" w:fill="FFFFFF"/>
        <w:spacing w:line="360" w:lineRule="auto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Систематизация полученных знаний. Подготовка и презентация публичных выступлений обучающихся</w:t>
      </w:r>
    </w:p>
    <w:p w:rsidR="00596505" w:rsidRPr="00596505" w:rsidRDefault="00596505" w:rsidP="00596505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96505" w:rsidRPr="00596505" w:rsidRDefault="00596505" w:rsidP="003E581A">
      <w:pPr>
        <w:spacing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/>
          <w:bCs/>
          <w:iCs/>
          <w:sz w:val="28"/>
          <w:szCs w:val="28"/>
        </w:rPr>
        <w:t>СПИСОК ЛИТЕРАТУРЫ ДЛЯ УЧАЩИХСЯ</w:t>
      </w:r>
    </w:p>
    <w:p w:rsidR="00596505" w:rsidRPr="00596505" w:rsidRDefault="00596505" w:rsidP="00596505">
      <w:pPr>
        <w:numPr>
          <w:ilvl w:val="0"/>
          <w:numId w:val="8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Баранов М.Т., </w:t>
      </w: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Костяева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Т.А. Русский язык. Справочные материала. М.: Просвещение, 1998.</w:t>
      </w:r>
    </w:p>
    <w:p w:rsidR="00596505" w:rsidRPr="00596505" w:rsidRDefault="00596505" w:rsidP="00596505">
      <w:pPr>
        <w:numPr>
          <w:ilvl w:val="0"/>
          <w:numId w:val="8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>Введенская Л.А., Павлова Л.Г. Риторика и культура речи. Р-на-Д: Феникс, 2005.</w:t>
      </w:r>
    </w:p>
    <w:p w:rsidR="00596505" w:rsidRPr="00596505" w:rsidRDefault="00596505" w:rsidP="00596505">
      <w:pPr>
        <w:numPr>
          <w:ilvl w:val="0"/>
          <w:numId w:val="8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Вербицкая Л.А. Давайте говорить правильно. – М., 1993.</w:t>
      </w:r>
    </w:p>
    <w:p w:rsidR="00596505" w:rsidRPr="00596505" w:rsidRDefault="00596505" w:rsidP="00596505">
      <w:pPr>
        <w:numPr>
          <w:ilvl w:val="0"/>
          <w:numId w:val="8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Горбачевич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К.С. Нормы современного русского литературного языка. – М., 1989.</w:t>
      </w:r>
    </w:p>
    <w:p w:rsidR="00596505" w:rsidRPr="00596505" w:rsidRDefault="00596505" w:rsidP="00596505">
      <w:pPr>
        <w:numPr>
          <w:ilvl w:val="0"/>
          <w:numId w:val="8"/>
        </w:numPr>
        <w:tabs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Голуб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И.Б. Уроки русской орфографии. О сложном просто и легко: Учебное пособие. М.: Логос, 2002.</w:t>
      </w:r>
    </w:p>
    <w:p w:rsidR="00596505" w:rsidRPr="00596505" w:rsidRDefault="00596505" w:rsidP="00596505">
      <w:pPr>
        <w:widowControl w:val="0"/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5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6.   Зарецкая И.И., </w:t>
      </w:r>
      <w:proofErr w:type="spellStart"/>
      <w:r w:rsidRPr="0059650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Чернер</w:t>
      </w:r>
      <w:proofErr w:type="spellEnd"/>
      <w:r w:rsidRPr="0059650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С.Л</w:t>
      </w:r>
      <w:r w:rsidRPr="00596505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. </w:t>
      </w:r>
      <w:r w:rsidRPr="00596505">
        <w:rPr>
          <w:rFonts w:ascii="Times New Roman" w:hAnsi="Times New Roman" w:cs="Times New Roman"/>
          <w:color w:val="000000"/>
          <w:sz w:val="28"/>
          <w:szCs w:val="28"/>
        </w:rPr>
        <w:t>Деловой этикет. - М., 1998.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>7.   Розенталь Д.Э., Теленкова М.А. Словарь трудностей русского языка. – М., 2000.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>8.  Смирнова Л.Г. Культура русской речи. Учебное пособие по развитию речи. М.: Русское слово, 2004.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>9.   Ожегов С.И. Орфографический словарь русского языка в 2 т. – М., 2001.</w:t>
      </w:r>
    </w:p>
    <w:p w:rsidR="00596505" w:rsidRPr="00596505" w:rsidRDefault="00596505" w:rsidP="003E581A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>10. Ожегов С.И. и Шведова Н.Ю. Толковый словарь русского языка. – М.: Азбуковник, 1999.</w:t>
      </w:r>
    </w:p>
    <w:p w:rsidR="00596505" w:rsidRPr="00596505" w:rsidRDefault="00596505" w:rsidP="00596505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96505" w:rsidRPr="00596505" w:rsidRDefault="00596505" w:rsidP="00596505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/>
          <w:bCs/>
          <w:iCs/>
          <w:sz w:val="28"/>
          <w:szCs w:val="28"/>
        </w:rPr>
        <w:t>СПИСОК ЛИТЕРАТУРЫ ДЛЯ УЧИТЕЛЯ</w:t>
      </w:r>
    </w:p>
    <w:p w:rsidR="00596505" w:rsidRPr="00596505" w:rsidRDefault="00596505" w:rsidP="00596505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96505" w:rsidRPr="00596505" w:rsidRDefault="00596505" w:rsidP="00596505">
      <w:pPr>
        <w:numPr>
          <w:ilvl w:val="0"/>
          <w:numId w:val="9"/>
        </w:numPr>
        <w:shd w:val="clear" w:color="auto" w:fill="FFFFFF"/>
        <w:spacing w:after="0" w:line="48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Алан Л.</w:t>
      </w:r>
      <w:r w:rsidRPr="00596505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  <w:r w:rsidRPr="00596505">
        <w:rPr>
          <w:rFonts w:ascii="Times New Roman" w:hAnsi="Times New Roman" w:cs="Times New Roman"/>
          <w:color w:val="000000"/>
          <w:sz w:val="28"/>
          <w:szCs w:val="28"/>
        </w:rPr>
        <w:t>Язык жестов.- М., 1996.</w:t>
      </w:r>
    </w:p>
    <w:p w:rsidR="00596505" w:rsidRPr="00596505" w:rsidRDefault="00596505" w:rsidP="00596505">
      <w:pPr>
        <w:numPr>
          <w:ilvl w:val="0"/>
          <w:numId w:val="9"/>
        </w:numPr>
        <w:spacing w:after="0" w:line="480" w:lineRule="auto"/>
        <w:ind w:left="357" w:hanging="35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Быстрова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Е.А., Львова С.И. и др. Обучение русскому языку в школе. М.: Дрофа, 2004.</w:t>
      </w:r>
    </w:p>
    <w:p w:rsidR="00596505" w:rsidRPr="00596505" w:rsidRDefault="00596505" w:rsidP="00596505">
      <w:pPr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Болотнова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Н.С. Филологический анализ текста. Томск, 2006.</w:t>
      </w:r>
    </w:p>
    <w:p w:rsidR="00596505" w:rsidRPr="00596505" w:rsidRDefault="00596505" w:rsidP="00596505">
      <w:pPr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Болотнова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Н.С. Стилистический анализ текста в школе // Русский язык в школе. – 2002, № .</w:t>
      </w:r>
    </w:p>
    <w:p w:rsidR="00596505" w:rsidRPr="00596505" w:rsidRDefault="00596505" w:rsidP="00596505">
      <w:pPr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Воителева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Т.М. Теория и методика обучения русскому языку. М.: Дрофа, 2006.</w:t>
      </w:r>
    </w:p>
    <w:p w:rsidR="00596505" w:rsidRPr="00596505" w:rsidRDefault="00596505" w:rsidP="00596505">
      <w:pPr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Воителева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Т.М. Работа над речевыми ошибками // Русская словесность. – 2003, № 2.</w:t>
      </w:r>
    </w:p>
    <w:p w:rsidR="00596505" w:rsidRPr="00596505" w:rsidRDefault="00596505" w:rsidP="00596505">
      <w:pPr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Екименко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В.Ю., </w:t>
      </w: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Николенко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Т.В. Управление офисом. Делопроизводство. Томск, 2005</w:t>
      </w:r>
    </w:p>
    <w:p w:rsidR="00596505" w:rsidRPr="00596505" w:rsidRDefault="00596505" w:rsidP="00596505">
      <w:pPr>
        <w:widowControl w:val="0"/>
        <w:numPr>
          <w:ilvl w:val="0"/>
          <w:numId w:val="9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5" w:after="0" w:line="480" w:lineRule="auto"/>
        <w:ind w:left="357" w:hanging="357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Кирсанов М.</w:t>
      </w:r>
      <w:r w:rsidRPr="0059650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В., </w:t>
      </w:r>
      <w:proofErr w:type="spellStart"/>
      <w:r w:rsidRPr="00596505">
        <w:rPr>
          <w:rFonts w:ascii="Times New Roman" w:hAnsi="Times New Roman" w:cs="Times New Roman"/>
          <w:bCs/>
          <w:color w:val="000000"/>
          <w:sz w:val="28"/>
          <w:szCs w:val="28"/>
        </w:rPr>
        <w:t>Анодина</w:t>
      </w:r>
      <w:proofErr w:type="spellEnd"/>
      <w:r w:rsidRPr="0059650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А.А., Аксенова Ю.М. Деловая переписка: учебное пособие. – М.: </w:t>
      </w:r>
      <w:proofErr w:type="spellStart"/>
      <w:r w:rsidRPr="00596505">
        <w:rPr>
          <w:rFonts w:ascii="Times New Roman" w:hAnsi="Times New Roman" w:cs="Times New Roman"/>
          <w:bCs/>
          <w:color w:val="000000"/>
          <w:sz w:val="28"/>
          <w:szCs w:val="28"/>
        </w:rPr>
        <w:t>Инфра-М</w:t>
      </w:r>
      <w:proofErr w:type="spellEnd"/>
      <w:r w:rsidRPr="00596505">
        <w:rPr>
          <w:rFonts w:ascii="Times New Roman" w:hAnsi="Times New Roman" w:cs="Times New Roman"/>
          <w:bCs/>
          <w:color w:val="000000"/>
          <w:sz w:val="28"/>
          <w:szCs w:val="28"/>
        </w:rPr>
        <w:t>, 2003.</w:t>
      </w:r>
    </w:p>
    <w:p w:rsidR="00596505" w:rsidRPr="00596505" w:rsidRDefault="00596505" w:rsidP="00596505">
      <w:pPr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>Культура устной и письменной речи делового человека: Справочник: Практикум: Для самообразования. М.: Флинта: Наука, 2002.</w:t>
      </w:r>
    </w:p>
    <w:p w:rsidR="00596505" w:rsidRPr="00596505" w:rsidRDefault="00596505" w:rsidP="00596505">
      <w:pPr>
        <w:numPr>
          <w:ilvl w:val="0"/>
          <w:numId w:val="9"/>
        </w:numPr>
        <w:spacing w:after="0" w:line="48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Панасюк А.Ю. Как убедить в своей правоте: современные </w:t>
      </w: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психотехнологии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убеждающего воздействия. – М., 2001.</w:t>
      </w:r>
    </w:p>
    <w:p w:rsidR="00596505" w:rsidRPr="00596505" w:rsidRDefault="00596505" w:rsidP="00596505">
      <w:pPr>
        <w:widowControl w:val="0"/>
        <w:shd w:val="clear" w:color="auto" w:fill="FFFFFF"/>
        <w:tabs>
          <w:tab w:val="left" w:pos="706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6505">
        <w:rPr>
          <w:rFonts w:ascii="Times New Roman" w:hAnsi="Times New Roman" w:cs="Times New Roman"/>
          <w:iCs/>
          <w:color w:val="000000"/>
          <w:spacing w:val="8"/>
          <w:sz w:val="28"/>
          <w:szCs w:val="28"/>
        </w:rPr>
        <w:t>11.</w:t>
      </w:r>
      <w:r w:rsidRPr="00596505">
        <w:rPr>
          <w:rFonts w:ascii="Times New Roman" w:hAnsi="Times New Roman" w:cs="Times New Roman"/>
          <w:i/>
          <w:iCs/>
          <w:color w:val="000000"/>
          <w:spacing w:val="8"/>
          <w:sz w:val="28"/>
          <w:szCs w:val="28"/>
        </w:rPr>
        <w:t xml:space="preserve"> </w:t>
      </w:r>
      <w:proofErr w:type="spellStart"/>
      <w:r w:rsidRPr="00596505">
        <w:rPr>
          <w:rFonts w:ascii="Times New Roman" w:hAnsi="Times New Roman" w:cs="Times New Roman"/>
          <w:iCs/>
          <w:color w:val="000000"/>
          <w:spacing w:val="8"/>
          <w:sz w:val="28"/>
          <w:szCs w:val="28"/>
        </w:rPr>
        <w:t>Пиз</w:t>
      </w:r>
      <w:proofErr w:type="spellEnd"/>
      <w:r w:rsidRPr="00596505">
        <w:rPr>
          <w:rFonts w:ascii="Times New Roman" w:hAnsi="Times New Roman" w:cs="Times New Roman"/>
          <w:iCs/>
          <w:color w:val="000000"/>
          <w:spacing w:val="8"/>
          <w:sz w:val="28"/>
          <w:szCs w:val="28"/>
        </w:rPr>
        <w:t xml:space="preserve"> А. </w:t>
      </w:r>
      <w:r w:rsidRPr="00596505">
        <w:rPr>
          <w:rFonts w:ascii="Times New Roman" w:hAnsi="Times New Roman" w:cs="Times New Roman"/>
          <w:color w:val="000000"/>
          <w:spacing w:val="8"/>
          <w:sz w:val="28"/>
          <w:szCs w:val="28"/>
        </w:rPr>
        <w:t>Язык жестов: Увлекательное пособие для деловых людей</w:t>
      </w:r>
      <w:proofErr w:type="gramStart"/>
      <w:r w:rsidRPr="00596505">
        <w:rPr>
          <w:rFonts w:ascii="Times New Roman" w:hAnsi="Times New Roman" w:cs="Times New Roman"/>
          <w:color w:val="000000"/>
          <w:spacing w:val="8"/>
          <w:sz w:val="28"/>
          <w:szCs w:val="28"/>
        </w:rPr>
        <w:t>/ П</w:t>
      </w:r>
      <w:proofErr w:type="gramEnd"/>
      <w:r w:rsidRPr="005965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ер. с англ.-      Воронеж: </w:t>
      </w:r>
      <w:r w:rsidRPr="00596505">
        <w:rPr>
          <w:rFonts w:ascii="Times New Roman" w:hAnsi="Times New Roman" w:cs="Times New Roman"/>
          <w:color w:val="000000"/>
          <w:sz w:val="28"/>
          <w:szCs w:val="28"/>
        </w:rPr>
        <w:t>НПО «МОДЭК», 1992.</w:t>
      </w:r>
    </w:p>
    <w:p w:rsidR="00596505" w:rsidRPr="00596505" w:rsidRDefault="00596505" w:rsidP="00596505">
      <w:pPr>
        <w:widowControl w:val="0"/>
        <w:shd w:val="clear" w:color="auto" w:fill="FFFFFF"/>
        <w:tabs>
          <w:tab w:val="left" w:pos="706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6505">
        <w:rPr>
          <w:rFonts w:ascii="Times New Roman" w:hAnsi="Times New Roman" w:cs="Times New Roman"/>
          <w:color w:val="000000"/>
          <w:sz w:val="28"/>
          <w:szCs w:val="28"/>
        </w:rPr>
        <w:t>12.</w:t>
      </w:r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Pr="00596505">
        <w:rPr>
          <w:rFonts w:ascii="Times New Roman" w:hAnsi="Times New Roman" w:cs="Times New Roman"/>
          <w:sz w:val="28"/>
          <w:szCs w:val="28"/>
        </w:rPr>
        <w:t>Русский язык: Энциклопедия</w:t>
      </w:r>
      <w:proofErr w:type="gramStart"/>
      <w:r w:rsidRPr="00596505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596505">
        <w:rPr>
          <w:rFonts w:ascii="Times New Roman" w:hAnsi="Times New Roman" w:cs="Times New Roman"/>
          <w:sz w:val="28"/>
          <w:szCs w:val="28"/>
        </w:rPr>
        <w:t xml:space="preserve">од ред. Ю. Н. </w:t>
      </w:r>
      <w:proofErr w:type="spellStart"/>
      <w:r w:rsidRPr="00596505">
        <w:rPr>
          <w:rFonts w:ascii="Times New Roman" w:hAnsi="Times New Roman" w:cs="Times New Roman"/>
          <w:sz w:val="28"/>
          <w:szCs w:val="28"/>
        </w:rPr>
        <w:t>Караулова</w:t>
      </w:r>
      <w:proofErr w:type="spellEnd"/>
      <w:r w:rsidRPr="00596505">
        <w:rPr>
          <w:rFonts w:ascii="Times New Roman" w:hAnsi="Times New Roman" w:cs="Times New Roman"/>
          <w:sz w:val="28"/>
          <w:szCs w:val="28"/>
        </w:rPr>
        <w:t>. – М.: Научное издательство «Большая Российская энциклопедия», 2003.</w:t>
      </w:r>
    </w:p>
    <w:p w:rsidR="00596505" w:rsidRPr="00596505" w:rsidRDefault="00596505" w:rsidP="00596505">
      <w:pPr>
        <w:widowControl w:val="0"/>
        <w:shd w:val="clear" w:color="auto" w:fill="FFFFFF"/>
        <w:tabs>
          <w:tab w:val="left" w:pos="706"/>
        </w:tabs>
        <w:autoSpaceDE w:val="0"/>
        <w:autoSpaceDN w:val="0"/>
        <w:adjustRightInd w:val="0"/>
        <w:spacing w:after="62" w:line="480" w:lineRule="auto"/>
        <w:ind w:right="422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color w:val="000000"/>
          <w:w w:val="109"/>
          <w:sz w:val="28"/>
          <w:szCs w:val="28"/>
        </w:rPr>
        <w:t xml:space="preserve">13. </w:t>
      </w:r>
      <w:proofErr w:type="spellStart"/>
      <w:r w:rsidRPr="00596505">
        <w:rPr>
          <w:rFonts w:ascii="Times New Roman" w:hAnsi="Times New Roman" w:cs="Times New Roman"/>
          <w:bCs/>
          <w:iCs/>
          <w:color w:val="000000"/>
          <w:w w:val="109"/>
          <w:sz w:val="28"/>
          <w:szCs w:val="28"/>
        </w:rPr>
        <w:t>Холопова</w:t>
      </w:r>
      <w:proofErr w:type="spellEnd"/>
      <w:r w:rsidRPr="00596505">
        <w:rPr>
          <w:rFonts w:ascii="Times New Roman" w:hAnsi="Times New Roman" w:cs="Times New Roman"/>
          <w:bCs/>
          <w:iCs/>
          <w:color w:val="000000"/>
          <w:w w:val="109"/>
          <w:sz w:val="28"/>
          <w:szCs w:val="28"/>
        </w:rPr>
        <w:t xml:space="preserve"> Т.Н., Лебедева М.М.</w:t>
      </w:r>
      <w:r w:rsidRPr="00596505">
        <w:rPr>
          <w:rFonts w:ascii="Times New Roman" w:hAnsi="Times New Roman" w:cs="Times New Roman"/>
          <w:bCs/>
          <w:i/>
          <w:iCs/>
          <w:color w:val="000000"/>
          <w:w w:val="109"/>
          <w:sz w:val="28"/>
          <w:szCs w:val="28"/>
        </w:rPr>
        <w:t xml:space="preserve"> </w:t>
      </w:r>
      <w:r w:rsidRPr="00596505">
        <w:rPr>
          <w:rFonts w:ascii="Times New Roman" w:hAnsi="Times New Roman" w:cs="Times New Roman"/>
          <w:color w:val="000000"/>
          <w:w w:val="109"/>
          <w:sz w:val="28"/>
          <w:szCs w:val="28"/>
        </w:rPr>
        <w:t>Протокол и этикет для деловых людей- М.. ИНФРА-М, 1995.</w:t>
      </w:r>
    </w:p>
    <w:p w:rsidR="00596505" w:rsidRPr="00596505" w:rsidRDefault="00596505" w:rsidP="00596505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14. </w:t>
      </w: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Чикунова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Н.Б., </w:t>
      </w:r>
      <w:proofErr w:type="spellStart"/>
      <w:r w:rsidRPr="00596505">
        <w:rPr>
          <w:rFonts w:ascii="Times New Roman" w:hAnsi="Times New Roman" w:cs="Times New Roman"/>
          <w:bCs/>
          <w:iCs/>
          <w:sz w:val="28"/>
          <w:szCs w:val="28"/>
        </w:rPr>
        <w:t>Шалаева</w:t>
      </w:r>
      <w:proofErr w:type="spellEnd"/>
      <w:r w:rsidRPr="00596505">
        <w:rPr>
          <w:rFonts w:ascii="Times New Roman" w:hAnsi="Times New Roman" w:cs="Times New Roman"/>
          <w:bCs/>
          <w:iCs/>
          <w:sz w:val="28"/>
          <w:szCs w:val="28"/>
        </w:rPr>
        <w:t xml:space="preserve"> Л.В. Деловая и дружеская корреспонденция. Томск, 1993</w:t>
      </w:r>
    </w:p>
    <w:p w:rsidR="00596505" w:rsidRPr="00596505" w:rsidRDefault="00596505" w:rsidP="00596505">
      <w:pPr>
        <w:pStyle w:val="5"/>
        <w:spacing w:line="360" w:lineRule="auto"/>
        <w:rPr>
          <w:sz w:val="28"/>
          <w:szCs w:val="28"/>
          <w:u w:val="single"/>
        </w:rPr>
      </w:pPr>
      <w:r w:rsidRPr="00596505">
        <w:rPr>
          <w:sz w:val="28"/>
          <w:szCs w:val="28"/>
          <w:u w:val="single"/>
        </w:rPr>
        <w:t>Приложение</w:t>
      </w:r>
    </w:p>
    <w:p w:rsidR="00596505" w:rsidRPr="00596505" w:rsidRDefault="00596505" w:rsidP="00596505">
      <w:pPr>
        <w:pStyle w:val="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А Н К Е Т А</w:t>
      </w:r>
    </w:p>
    <w:p w:rsidR="00596505" w:rsidRPr="00596505" w:rsidRDefault="00596505" w:rsidP="0059650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6505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proofErr w:type="gramStart"/>
      <w:r w:rsidRPr="00596505">
        <w:rPr>
          <w:rFonts w:ascii="Times New Roman" w:hAnsi="Times New Roman" w:cs="Times New Roman"/>
          <w:b/>
          <w:bCs/>
          <w:sz w:val="28"/>
          <w:szCs w:val="28"/>
        </w:rPr>
        <w:t>обучающихся</w:t>
      </w:r>
      <w:proofErr w:type="gramEnd"/>
      <w:r w:rsidRPr="00596505">
        <w:rPr>
          <w:rFonts w:ascii="Times New Roman" w:hAnsi="Times New Roman" w:cs="Times New Roman"/>
          <w:b/>
          <w:bCs/>
          <w:sz w:val="28"/>
          <w:szCs w:val="28"/>
        </w:rPr>
        <w:t xml:space="preserve"> на курсе «Основы делового общения».</w:t>
      </w:r>
    </w:p>
    <w:p w:rsidR="00596505" w:rsidRPr="00596505" w:rsidRDefault="00596505" w:rsidP="0059650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lastRenderedPageBreak/>
        <w:t>Почему ты выбрал этот курс? _____________________________________________________________________________________________________________________________________________________________________________________________________________________</w:t>
      </w:r>
    </w:p>
    <w:p w:rsidR="00596505" w:rsidRPr="00596505" w:rsidRDefault="00596505" w:rsidP="0059650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Так ли важно соблюдать речевые нормы? _____________________________________________________________________________________________________________________________________________________________________________________________________________________</w:t>
      </w:r>
    </w:p>
    <w:p w:rsidR="00596505" w:rsidRPr="00596505" w:rsidRDefault="00596505" w:rsidP="0059650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Что, по-твоему, обозначает понятие «культура деловой речи»? ______________________________________________________________________________________________________________________________________________</w:t>
      </w:r>
    </w:p>
    <w:p w:rsidR="00596505" w:rsidRPr="00596505" w:rsidRDefault="00596505" w:rsidP="0059650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Чему ты хочешь научиться, посещая элективный курс? _____________________________________________________________________________________________________________________________________________________________________________________________________________________</w:t>
      </w:r>
    </w:p>
    <w:p w:rsidR="00596505" w:rsidRPr="00596505" w:rsidRDefault="00596505" w:rsidP="0059650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-------------------------------------------------------------------------------------------------------------</w:t>
      </w:r>
    </w:p>
    <w:p w:rsidR="00596505" w:rsidRPr="00596505" w:rsidRDefault="00596505" w:rsidP="0059650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А Н К Е Т А</w:t>
      </w:r>
    </w:p>
    <w:p w:rsidR="00596505" w:rsidRPr="00596505" w:rsidRDefault="00596505" w:rsidP="00596505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596505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gramStart"/>
      <w:r w:rsidRPr="00596505">
        <w:rPr>
          <w:rFonts w:ascii="Times New Roman" w:hAnsi="Times New Roman" w:cs="Times New Roman"/>
          <w:b/>
          <w:sz w:val="28"/>
          <w:szCs w:val="28"/>
        </w:rPr>
        <w:t>окончивших</w:t>
      </w:r>
      <w:proofErr w:type="gramEnd"/>
      <w:r w:rsidRPr="00596505">
        <w:rPr>
          <w:rFonts w:ascii="Times New Roman" w:hAnsi="Times New Roman" w:cs="Times New Roman"/>
          <w:b/>
          <w:sz w:val="28"/>
          <w:szCs w:val="28"/>
        </w:rPr>
        <w:t xml:space="preserve"> курс «</w:t>
      </w:r>
      <w:r w:rsidRPr="00596505">
        <w:rPr>
          <w:rFonts w:ascii="Times New Roman" w:hAnsi="Times New Roman" w:cs="Times New Roman"/>
          <w:b/>
          <w:bCs/>
          <w:sz w:val="28"/>
          <w:szCs w:val="28"/>
        </w:rPr>
        <w:t>Основы делового общения</w:t>
      </w:r>
      <w:r w:rsidRPr="00596505">
        <w:rPr>
          <w:rFonts w:ascii="Times New Roman" w:hAnsi="Times New Roman" w:cs="Times New Roman"/>
          <w:b/>
          <w:sz w:val="28"/>
          <w:szCs w:val="28"/>
        </w:rPr>
        <w:t>»</w:t>
      </w:r>
    </w:p>
    <w:p w:rsidR="00596505" w:rsidRPr="00596505" w:rsidRDefault="00596505" w:rsidP="00596505">
      <w:pPr>
        <w:numPr>
          <w:ilvl w:val="1"/>
          <w:numId w:val="1"/>
        </w:numPr>
        <w:tabs>
          <w:tab w:val="clear" w:pos="1440"/>
          <w:tab w:val="num" w:pos="-5040"/>
        </w:tabs>
        <w:spacing w:after="0" w:line="360" w:lineRule="auto"/>
        <w:ind w:left="360" w:firstLine="0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Полезен ли был для тебя курс? ___________________________________________________________</w:t>
      </w:r>
    </w:p>
    <w:p w:rsidR="00596505" w:rsidRPr="00596505" w:rsidRDefault="00596505" w:rsidP="00596505">
      <w:pPr>
        <w:numPr>
          <w:ilvl w:val="1"/>
          <w:numId w:val="1"/>
        </w:numPr>
        <w:tabs>
          <w:tab w:val="clear" w:pos="1440"/>
          <w:tab w:val="num" w:pos="180"/>
        </w:tabs>
        <w:spacing w:after="0" w:line="360" w:lineRule="auto"/>
        <w:ind w:left="360" w:firstLine="0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Чему ты научился за это время? ____________________________________________________________________________________________________________________________________________________</w:t>
      </w:r>
    </w:p>
    <w:p w:rsidR="00596505" w:rsidRPr="00596505" w:rsidRDefault="00596505" w:rsidP="00596505">
      <w:pPr>
        <w:numPr>
          <w:ilvl w:val="1"/>
          <w:numId w:val="1"/>
        </w:numPr>
        <w:tabs>
          <w:tab w:val="clear" w:pos="1440"/>
          <w:tab w:val="num" w:pos="-360"/>
        </w:tabs>
        <w:spacing w:after="0" w:line="360" w:lineRule="auto"/>
        <w:ind w:left="360" w:firstLine="0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lastRenderedPageBreak/>
        <w:t>Оправдались ли твои ожидания? _________________________________________________________________________</w:t>
      </w:r>
    </w:p>
    <w:p w:rsidR="00596505" w:rsidRPr="00596505" w:rsidRDefault="00596505" w:rsidP="00596505">
      <w:pPr>
        <w:numPr>
          <w:ilvl w:val="1"/>
          <w:numId w:val="1"/>
        </w:numPr>
        <w:tabs>
          <w:tab w:val="clear" w:pos="1440"/>
          <w:tab w:val="num" w:pos="0"/>
        </w:tabs>
        <w:spacing w:after="0" w:line="360" w:lineRule="auto"/>
        <w:ind w:left="360" w:firstLine="0"/>
        <w:rPr>
          <w:rFonts w:ascii="Times New Roman" w:hAnsi="Times New Roman" w:cs="Times New Roman"/>
          <w:sz w:val="28"/>
          <w:szCs w:val="28"/>
        </w:rPr>
      </w:pPr>
      <w:r w:rsidRPr="00596505">
        <w:rPr>
          <w:rFonts w:ascii="Times New Roman" w:hAnsi="Times New Roman" w:cs="Times New Roman"/>
          <w:sz w:val="28"/>
          <w:szCs w:val="28"/>
        </w:rPr>
        <w:t>Будешь ли ты следовать правилам и соблюдать нормы делового общения? ____________________________________________________________________________________________________________________________________________________</w:t>
      </w:r>
    </w:p>
    <w:p w:rsidR="00596505" w:rsidRPr="00596505" w:rsidRDefault="00596505" w:rsidP="00596505">
      <w:pPr>
        <w:pStyle w:val="31"/>
        <w:spacing w:line="360" w:lineRule="auto"/>
        <w:rPr>
          <w:sz w:val="28"/>
          <w:szCs w:val="28"/>
        </w:rPr>
      </w:pPr>
      <w:r w:rsidRPr="00596505">
        <w:rPr>
          <w:sz w:val="28"/>
          <w:szCs w:val="28"/>
        </w:rPr>
        <w:t>Напишите рекомендательное письмо, обратитесь к тем, кто еще не выбрал этот  курс.</w:t>
      </w:r>
    </w:p>
    <w:p w:rsidR="00596505" w:rsidRPr="00596505" w:rsidRDefault="00596505" w:rsidP="00596505">
      <w:pPr>
        <w:pStyle w:val="31"/>
        <w:spacing w:line="360" w:lineRule="auto"/>
        <w:rPr>
          <w:sz w:val="28"/>
          <w:szCs w:val="28"/>
        </w:rPr>
      </w:pPr>
      <w:r w:rsidRPr="00596505">
        <w:rPr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C66D57" w:rsidRPr="00596505" w:rsidRDefault="00C66D57">
      <w:pPr>
        <w:rPr>
          <w:sz w:val="28"/>
          <w:szCs w:val="28"/>
        </w:rPr>
      </w:pPr>
    </w:p>
    <w:sectPr w:rsidR="00C66D57" w:rsidRPr="00596505" w:rsidSect="006A4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A74E9"/>
    <w:multiLevelType w:val="hybridMultilevel"/>
    <w:tmpl w:val="758856C2"/>
    <w:lvl w:ilvl="0" w:tplc="D786F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9A1FC0"/>
    <w:multiLevelType w:val="hybridMultilevel"/>
    <w:tmpl w:val="9EA2210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CA63FEF"/>
    <w:multiLevelType w:val="hybridMultilevel"/>
    <w:tmpl w:val="F97C938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CA934DD"/>
    <w:multiLevelType w:val="hybridMultilevel"/>
    <w:tmpl w:val="98DCB9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FC41D44"/>
    <w:multiLevelType w:val="hybridMultilevel"/>
    <w:tmpl w:val="BB24FB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77A66"/>
    <w:multiLevelType w:val="hybridMultilevel"/>
    <w:tmpl w:val="CE2620C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6">
    <w:nsid w:val="699D6785"/>
    <w:multiLevelType w:val="hybridMultilevel"/>
    <w:tmpl w:val="2814C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1C0D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8A1523"/>
    <w:multiLevelType w:val="hybridMultilevel"/>
    <w:tmpl w:val="3D122E18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8">
    <w:nsid w:val="6DA4087F"/>
    <w:multiLevelType w:val="hybridMultilevel"/>
    <w:tmpl w:val="8C96DDBC"/>
    <w:lvl w:ilvl="0" w:tplc="D786F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C8424D"/>
    <w:multiLevelType w:val="hybridMultilevel"/>
    <w:tmpl w:val="8D0EB992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96505"/>
    <w:rsid w:val="000D6509"/>
    <w:rsid w:val="003E581A"/>
    <w:rsid w:val="00596505"/>
    <w:rsid w:val="006A42B2"/>
    <w:rsid w:val="00C62C6C"/>
    <w:rsid w:val="00C66D57"/>
    <w:rsid w:val="00F44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2B2"/>
  </w:style>
  <w:style w:type="paragraph" w:styleId="3">
    <w:name w:val="heading 3"/>
    <w:basedOn w:val="a"/>
    <w:next w:val="a"/>
    <w:link w:val="30"/>
    <w:qFormat/>
    <w:rsid w:val="0059650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59650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96505"/>
    <w:rPr>
      <w:rFonts w:ascii="Arial" w:eastAsia="Times New Roman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596505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596505"/>
    <w:pPr>
      <w:ind w:left="720"/>
      <w:contextualSpacing/>
    </w:pPr>
    <w:rPr>
      <w:rFonts w:ascii="Calibri" w:eastAsia="Times New Roman" w:hAnsi="Calibri" w:cs="Times New Roman"/>
    </w:rPr>
  </w:style>
  <w:style w:type="paragraph" w:styleId="31">
    <w:name w:val="Body Text Indent 3"/>
    <w:basedOn w:val="a"/>
    <w:link w:val="32"/>
    <w:rsid w:val="0059650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6505"/>
    <w:rPr>
      <w:rFonts w:ascii="Times New Roman" w:eastAsia="Times New Roman" w:hAnsi="Times New Roman" w:cs="Times New Roman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596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5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2495</Words>
  <Characters>14224</Characters>
  <Application>Microsoft Office Word</Application>
  <DocSecurity>0</DocSecurity>
  <Lines>118</Lines>
  <Paragraphs>33</Paragraphs>
  <ScaleCrop>false</ScaleCrop>
  <Company>microsoft</Company>
  <LinksUpToDate>false</LinksUpToDate>
  <CharactersWithSpaces>16686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5</cp:revision>
  <dcterms:created xsi:type="dcterms:W3CDTF">2017-01-29T07:33:00Z</dcterms:created>
  <dcterms:modified xsi:type="dcterms:W3CDTF">2017-01-29T09:18:00Z</dcterms:modified>
</cp:coreProperties>
</file>