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4ED" w:rsidRDefault="00D664ED" w:rsidP="00D664ED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D664ED" w:rsidRPr="002A68C9" w:rsidRDefault="00D664ED" w:rsidP="00D664ED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333333"/>
          <w:sz w:val="32"/>
          <w:szCs w:val="32"/>
          <w:lang w:eastAsia="ru-RU"/>
        </w:rPr>
      </w:pPr>
      <w:r w:rsidRPr="002A68C9"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  <w:t>Конспект НОД по ФЦКМ во второй младшей</w:t>
      </w:r>
      <w:r w:rsidRPr="002A68C9">
        <w:rPr>
          <w:rFonts w:ascii="Times New Roman" w:hAnsi="Times New Roman"/>
          <w:b/>
          <w:color w:val="333333"/>
          <w:sz w:val="32"/>
          <w:szCs w:val="32"/>
          <w:lang w:eastAsia="ru-RU"/>
        </w:rPr>
        <w:t xml:space="preserve"> группе</w:t>
      </w:r>
    </w:p>
    <w:p w:rsidR="00D664ED" w:rsidRPr="002A68C9" w:rsidRDefault="00D664ED" w:rsidP="00D664ED">
      <w:pPr>
        <w:shd w:val="clear" w:color="auto" w:fill="FFFFFF"/>
        <w:spacing w:before="240" w:after="0" w:line="360" w:lineRule="auto"/>
        <w:jc w:val="center"/>
        <w:rPr>
          <w:rFonts w:ascii="Times New Roman" w:hAnsi="Times New Roman"/>
          <w:b/>
          <w:i/>
          <w:sz w:val="32"/>
          <w:szCs w:val="32"/>
          <w:lang w:eastAsia="ru-RU"/>
        </w:rPr>
      </w:pPr>
      <w:r w:rsidRPr="002A68C9">
        <w:rPr>
          <w:rFonts w:ascii="Times New Roman" w:hAnsi="Times New Roman"/>
          <w:b/>
          <w:i/>
          <w:sz w:val="32"/>
          <w:szCs w:val="32"/>
          <w:lang w:eastAsia="ru-RU"/>
        </w:rPr>
        <w:t>Тема: «Все профессии нужны, все профессии важны»</w:t>
      </w:r>
    </w:p>
    <w:p w:rsidR="00D664ED" w:rsidRPr="002A68C9" w:rsidRDefault="00D664ED" w:rsidP="00D664E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A68C9">
        <w:rPr>
          <w:rFonts w:ascii="Times New Roman" w:hAnsi="Times New Roman"/>
          <w:b/>
          <w:sz w:val="28"/>
          <w:szCs w:val="28"/>
          <w:lang w:eastAsia="ru-RU"/>
        </w:rPr>
        <w:t>Группа:</w:t>
      </w:r>
      <w:r w:rsidRPr="002A68C9">
        <w:rPr>
          <w:rFonts w:ascii="Times New Roman" w:hAnsi="Times New Roman"/>
          <w:sz w:val="28"/>
          <w:szCs w:val="28"/>
          <w:lang w:eastAsia="ru-RU"/>
        </w:rPr>
        <w:t xml:space="preserve"> вторая младшая</w:t>
      </w:r>
    </w:p>
    <w:p w:rsidR="00D664ED" w:rsidRPr="002A68C9" w:rsidRDefault="00D664ED" w:rsidP="00D664E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A68C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Цель: </w:t>
      </w:r>
      <w:proofErr w:type="gramStart"/>
      <w:r w:rsidRPr="002A68C9">
        <w:rPr>
          <w:rFonts w:ascii="Times New Roman" w:hAnsi="Times New Roman"/>
          <w:bCs/>
          <w:sz w:val="28"/>
          <w:szCs w:val="28"/>
          <w:lang w:eastAsia="ru-RU"/>
        </w:rPr>
        <w:t>Р</w:t>
      </w:r>
      <w:r w:rsidRPr="002A68C9">
        <w:rPr>
          <w:rFonts w:ascii="Times New Roman" w:hAnsi="Times New Roman"/>
          <w:sz w:val="28"/>
          <w:szCs w:val="28"/>
          <w:lang w:eastAsia="ru-RU"/>
        </w:rPr>
        <w:t>асширение  представлений</w:t>
      </w:r>
      <w:proofErr w:type="gramEnd"/>
      <w:r w:rsidRPr="002A68C9">
        <w:rPr>
          <w:rFonts w:ascii="Times New Roman" w:hAnsi="Times New Roman"/>
          <w:sz w:val="28"/>
          <w:szCs w:val="28"/>
          <w:lang w:eastAsia="ru-RU"/>
        </w:rPr>
        <w:t xml:space="preserve"> детей о профессиях.</w:t>
      </w:r>
    </w:p>
    <w:p w:rsidR="00D664ED" w:rsidRPr="002A68C9" w:rsidRDefault="00D664ED" w:rsidP="00D664E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2A68C9">
        <w:rPr>
          <w:rFonts w:ascii="Times New Roman" w:hAnsi="Times New Roman"/>
          <w:sz w:val="28"/>
          <w:szCs w:val="28"/>
          <w:u w:val="single"/>
          <w:lang w:eastAsia="ru-RU"/>
        </w:rPr>
        <w:t>Задачи</w:t>
      </w:r>
      <w:r w:rsidRPr="002A68C9">
        <w:rPr>
          <w:rFonts w:ascii="Times New Roman" w:hAnsi="Times New Roman"/>
          <w:sz w:val="28"/>
          <w:szCs w:val="28"/>
          <w:lang w:eastAsia="ru-RU"/>
        </w:rPr>
        <w:t>:</w:t>
      </w:r>
    </w:p>
    <w:p w:rsidR="00D664ED" w:rsidRPr="002A68C9" w:rsidRDefault="00D664ED" w:rsidP="00D664E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2A68C9">
        <w:rPr>
          <w:rFonts w:ascii="Times New Roman" w:hAnsi="Times New Roman"/>
          <w:sz w:val="28"/>
          <w:szCs w:val="28"/>
          <w:u w:val="single"/>
          <w:lang w:eastAsia="ru-RU"/>
        </w:rPr>
        <w:t>Обучающие</w:t>
      </w:r>
      <w:r w:rsidRPr="002A68C9">
        <w:rPr>
          <w:rFonts w:ascii="Times New Roman" w:hAnsi="Times New Roman"/>
          <w:sz w:val="28"/>
          <w:szCs w:val="28"/>
          <w:lang w:eastAsia="ru-RU"/>
        </w:rPr>
        <w:t>:</w:t>
      </w:r>
    </w:p>
    <w:p w:rsidR="00D664ED" w:rsidRPr="002A68C9" w:rsidRDefault="00D664ED" w:rsidP="00D664ED">
      <w:pPr>
        <w:shd w:val="clear" w:color="auto" w:fill="FFFFFF"/>
        <w:spacing w:after="0" w:line="240" w:lineRule="auto"/>
        <w:rPr>
          <w:rFonts w:ascii="Times New Roman" w:hAnsi="Times New Roman"/>
          <w:i/>
          <w:iCs/>
          <w:sz w:val="28"/>
          <w:szCs w:val="28"/>
          <w:lang w:eastAsia="ru-RU"/>
        </w:rPr>
      </w:pPr>
      <w:r w:rsidRPr="002A68C9">
        <w:rPr>
          <w:rFonts w:ascii="Times New Roman" w:hAnsi="Times New Roman"/>
          <w:sz w:val="28"/>
          <w:szCs w:val="28"/>
          <w:lang w:eastAsia="ru-RU"/>
        </w:rPr>
        <w:t>1. Побуждать детей рассказывать о трудовых действиях знакомых им профессий </w:t>
      </w:r>
      <w:r w:rsidRPr="002A68C9">
        <w:rPr>
          <w:rFonts w:ascii="Times New Roman" w:hAnsi="Times New Roman"/>
          <w:i/>
          <w:iCs/>
          <w:sz w:val="28"/>
          <w:szCs w:val="28"/>
          <w:lang w:eastAsia="ru-RU"/>
        </w:rPr>
        <w:t>(шофер, врач, воспитатель строитель, повар, пожарный.)</w:t>
      </w:r>
    </w:p>
    <w:p w:rsidR="00D664ED" w:rsidRPr="002A68C9" w:rsidRDefault="00D664ED" w:rsidP="00D664E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2A68C9">
        <w:rPr>
          <w:rFonts w:ascii="Times New Roman" w:hAnsi="Times New Roman"/>
          <w:sz w:val="28"/>
          <w:szCs w:val="28"/>
          <w:lang w:eastAsia="ru-RU"/>
        </w:rPr>
        <w:t>2. Вызвать уважение и стремление подражать взрослым, трудиться постоянно и добросовестно.</w:t>
      </w:r>
    </w:p>
    <w:p w:rsidR="00D664ED" w:rsidRPr="002A68C9" w:rsidRDefault="00D664ED" w:rsidP="00D664E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2A68C9">
        <w:rPr>
          <w:rFonts w:ascii="Times New Roman" w:hAnsi="Times New Roman"/>
          <w:sz w:val="28"/>
          <w:szCs w:val="28"/>
          <w:u w:val="single"/>
          <w:lang w:eastAsia="ru-RU"/>
        </w:rPr>
        <w:t>Развивающие</w:t>
      </w:r>
      <w:r w:rsidRPr="002A68C9">
        <w:rPr>
          <w:rFonts w:ascii="Times New Roman" w:hAnsi="Times New Roman"/>
          <w:sz w:val="28"/>
          <w:szCs w:val="28"/>
          <w:lang w:eastAsia="ru-RU"/>
        </w:rPr>
        <w:t>:</w:t>
      </w:r>
    </w:p>
    <w:p w:rsidR="00D664ED" w:rsidRPr="002A68C9" w:rsidRDefault="00D664ED" w:rsidP="00D664E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2A68C9">
        <w:rPr>
          <w:rFonts w:ascii="Times New Roman" w:hAnsi="Times New Roman"/>
          <w:sz w:val="28"/>
          <w:szCs w:val="28"/>
          <w:lang w:eastAsia="ru-RU"/>
        </w:rPr>
        <w:t>1. Развивать слуховое восприятие, речевой слух, коммуникативные навыки;</w:t>
      </w:r>
    </w:p>
    <w:p w:rsidR="00D664ED" w:rsidRPr="002A68C9" w:rsidRDefault="00D664ED" w:rsidP="00D664E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2A68C9">
        <w:rPr>
          <w:rFonts w:ascii="Times New Roman" w:hAnsi="Times New Roman"/>
          <w:sz w:val="28"/>
          <w:szCs w:val="28"/>
          <w:lang w:eastAsia="ru-RU"/>
        </w:rPr>
        <w:t>2. Развивать речь, умение отвечать полными предложениями</w:t>
      </w:r>
    </w:p>
    <w:p w:rsidR="00D664ED" w:rsidRPr="002A68C9" w:rsidRDefault="00D664ED" w:rsidP="00D664E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2A68C9">
        <w:rPr>
          <w:rFonts w:ascii="Times New Roman" w:hAnsi="Times New Roman"/>
          <w:sz w:val="28"/>
          <w:szCs w:val="28"/>
          <w:lang w:eastAsia="ru-RU"/>
        </w:rPr>
        <w:t xml:space="preserve">3. </w:t>
      </w:r>
      <w:proofErr w:type="gramStart"/>
      <w:r w:rsidRPr="002A68C9">
        <w:rPr>
          <w:rFonts w:ascii="Times New Roman" w:hAnsi="Times New Roman"/>
          <w:sz w:val="28"/>
          <w:szCs w:val="28"/>
          <w:lang w:eastAsia="ru-RU"/>
        </w:rPr>
        <w:t>Развивать  наблюдательность</w:t>
      </w:r>
      <w:proofErr w:type="gramEnd"/>
      <w:r w:rsidRPr="002A68C9">
        <w:rPr>
          <w:rFonts w:ascii="Times New Roman" w:hAnsi="Times New Roman"/>
          <w:sz w:val="28"/>
          <w:szCs w:val="28"/>
          <w:lang w:eastAsia="ru-RU"/>
        </w:rPr>
        <w:t>, сообразительность, внимание.</w:t>
      </w:r>
    </w:p>
    <w:p w:rsidR="00D664ED" w:rsidRPr="002A68C9" w:rsidRDefault="00D664ED" w:rsidP="00D664E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2A68C9">
        <w:rPr>
          <w:rFonts w:ascii="Times New Roman" w:hAnsi="Times New Roman"/>
          <w:sz w:val="28"/>
          <w:szCs w:val="28"/>
          <w:u w:val="single"/>
          <w:lang w:eastAsia="ru-RU"/>
        </w:rPr>
        <w:t>Воспитательные</w:t>
      </w:r>
      <w:r w:rsidRPr="002A68C9">
        <w:rPr>
          <w:rFonts w:ascii="Times New Roman" w:hAnsi="Times New Roman"/>
          <w:sz w:val="28"/>
          <w:szCs w:val="28"/>
          <w:lang w:eastAsia="ru-RU"/>
        </w:rPr>
        <w:t>:</w:t>
      </w:r>
    </w:p>
    <w:p w:rsidR="00D664ED" w:rsidRPr="002A68C9" w:rsidRDefault="00D664ED" w:rsidP="00D664E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2A68C9">
        <w:rPr>
          <w:rFonts w:ascii="Times New Roman" w:hAnsi="Times New Roman"/>
          <w:sz w:val="28"/>
          <w:szCs w:val="28"/>
          <w:lang w:eastAsia="ru-RU"/>
        </w:rPr>
        <w:t>1. Воспитывать интерес к различным видам профессий.</w:t>
      </w:r>
    </w:p>
    <w:p w:rsidR="00D664ED" w:rsidRPr="002A68C9" w:rsidRDefault="00D664ED" w:rsidP="00D664E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2A68C9">
        <w:rPr>
          <w:rFonts w:ascii="Times New Roman" w:hAnsi="Times New Roman"/>
          <w:sz w:val="28"/>
          <w:szCs w:val="28"/>
          <w:lang w:eastAsia="ru-RU"/>
        </w:rPr>
        <w:t>2. Воспитывать у детей уважение к труду взрослых и бережное отношение к его результатам.</w:t>
      </w:r>
    </w:p>
    <w:p w:rsidR="00D664ED" w:rsidRPr="002A68C9" w:rsidRDefault="00D664ED" w:rsidP="00D664E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2A68C9">
        <w:rPr>
          <w:rFonts w:ascii="Times New Roman" w:hAnsi="Times New Roman"/>
          <w:sz w:val="28"/>
          <w:szCs w:val="28"/>
          <w:lang w:eastAsia="ru-RU"/>
        </w:rPr>
        <w:t>3. Воспитывать дружеские взаимоотношения;</w:t>
      </w:r>
    </w:p>
    <w:p w:rsidR="00D664ED" w:rsidRPr="002A68C9" w:rsidRDefault="00D664ED" w:rsidP="00D664E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2A68C9">
        <w:rPr>
          <w:rFonts w:ascii="Times New Roman" w:hAnsi="Times New Roman"/>
          <w:sz w:val="28"/>
          <w:szCs w:val="28"/>
          <w:u w:val="single"/>
          <w:lang w:eastAsia="ru-RU"/>
        </w:rPr>
        <w:t>Предварительная работа</w:t>
      </w:r>
      <w:r w:rsidRPr="002A68C9">
        <w:rPr>
          <w:rFonts w:ascii="Times New Roman" w:hAnsi="Times New Roman"/>
          <w:sz w:val="28"/>
          <w:szCs w:val="28"/>
          <w:lang w:eastAsia="ru-RU"/>
        </w:rPr>
        <w:t>:</w:t>
      </w:r>
    </w:p>
    <w:p w:rsidR="00D664ED" w:rsidRPr="002A68C9" w:rsidRDefault="00D664ED" w:rsidP="00D664E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2A68C9">
        <w:rPr>
          <w:rFonts w:ascii="Times New Roman" w:hAnsi="Times New Roman"/>
          <w:sz w:val="28"/>
          <w:szCs w:val="28"/>
          <w:lang w:eastAsia="ru-RU"/>
        </w:rPr>
        <w:t xml:space="preserve">Беседы о профессиях, рассматривание иллюстраций по теме, рассматривание </w:t>
      </w:r>
      <w:proofErr w:type="gramStart"/>
      <w:r w:rsidRPr="002A68C9">
        <w:rPr>
          <w:rFonts w:ascii="Times New Roman" w:hAnsi="Times New Roman"/>
          <w:sz w:val="28"/>
          <w:szCs w:val="28"/>
          <w:lang w:eastAsia="ru-RU"/>
        </w:rPr>
        <w:t>инструментов  представителей</w:t>
      </w:r>
      <w:proofErr w:type="gramEnd"/>
      <w:r w:rsidRPr="002A68C9">
        <w:rPr>
          <w:rFonts w:ascii="Times New Roman" w:hAnsi="Times New Roman"/>
          <w:sz w:val="28"/>
          <w:szCs w:val="28"/>
          <w:lang w:eastAsia="ru-RU"/>
        </w:rPr>
        <w:t xml:space="preserve">  разных профессий, чтение художественной литературы.</w:t>
      </w:r>
      <w:r w:rsidRPr="002A68C9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</w:p>
    <w:p w:rsidR="00D664ED" w:rsidRPr="002A68C9" w:rsidRDefault="00D664ED" w:rsidP="00D664E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A68C9">
        <w:rPr>
          <w:rFonts w:ascii="Times New Roman" w:hAnsi="Times New Roman"/>
          <w:b/>
          <w:sz w:val="28"/>
          <w:szCs w:val="28"/>
        </w:rPr>
        <w:t xml:space="preserve">Интеграция образовательных областей: </w:t>
      </w:r>
    </w:p>
    <w:p w:rsidR="00D664ED" w:rsidRPr="002A68C9" w:rsidRDefault="00D664ED" w:rsidP="00D664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A68C9">
        <w:rPr>
          <w:rFonts w:ascii="Times New Roman" w:hAnsi="Times New Roman"/>
          <w:sz w:val="28"/>
          <w:szCs w:val="28"/>
        </w:rPr>
        <w:t xml:space="preserve"> «Речевое развитие», «Социально – коммуникативное развитие», «Физическое развитие», «Познавательное развитие», «Художественно-эстетическое развитие».</w:t>
      </w:r>
    </w:p>
    <w:p w:rsidR="00D664ED" w:rsidRPr="002A68C9" w:rsidRDefault="00D664ED" w:rsidP="00D664E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A68C9">
        <w:rPr>
          <w:rFonts w:ascii="Times New Roman" w:hAnsi="Times New Roman"/>
          <w:sz w:val="28"/>
          <w:szCs w:val="28"/>
        </w:rPr>
        <w:t xml:space="preserve"> </w:t>
      </w:r>
      <w:r w:rsidRPr="002A68C9">
        <w:rPr>
          <w:rFonts w:ascii="Times New Roman" w:hAnsi="Times New Roman"/>
          <w:b/>
          <w:bCs/>
          <w:sz w:val="28"/>
          <w:szCs w:val="28"/>
          <w:lang w:eastAsia="ru-RU"/>
        </w:rPr>
        <w:t>Форма деятельности:</w:t>
      </w:r>
      <w:r w:rsidRPr="002A68C9">
        <w:rPr>
          <w:rFonts w:ascii="Times New Roman" w:hAnsi="Times New Roman"/>
          <w:bCs/>
          <w:sz w:val="28"/>
          <w:szCs w:val="28"/>
          <w:lang w:eastAsia="ru-RU"/>
        </w:rPr>
        <w:t> </w:t>
      </w:r>
      <w:r w:rsidRPr="002A68C9">
        <w:rPr>
          <w:rFonts w:ascii="Times New Roman" w:hAnsi="Times New Roman"/>
          <w:sz w:val="28"/>
          <w:szCs w:val="28"/>
          <w:lang w:eastAsia="ru-RU"/>
        </w:rPr>
        <w:t>совместная деятельность воспитателя с детьми.</w:t>
      </w:r>
    </w:p>
    <w:p w:rsidR="00D664ED" w:rsidRPr="002A68C9" w:rsidRDefault="00D664ED" w:rsidP="00D664E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A68C9">
        <w:rPr>
          <w:rFonts w:ascii="Times New Roman" w:hAnsi="Times New Roman"/>
          <w:b/>
          <w:bCs/>
          <w:sz w:val="28"/>
          <w:szCs w:val="28"/>
          <w:lang w:eastAsia="ru-RU"/>
        </w:rPr>
        <w:t>Виды детской деятельности</w:t>
      </w:r>
      <w:r w:rsidRPr="002A68C9">
        <w:rPr>
          <w:rFonts w:ascii="Times New Roman" w:hAnsi="Times New Roman"/>
          <w:bCs/>
          <w:sz w:val="28"/>
          <w:szCs w:val="28"/>
          <w:lang w:eastAsia="ru-RU"/>
        </w:rPr>
        <w:t>: </w:t>
      </w:r>
      <w:r w:rsidRPr="002A68C9">
        <w:rPr>
          <w:rFonts w:ascii="Times New Roman" w:hAnsi="Times New Roman"/>
          <w:sz w:val="28"/>
          <w:szCs w:val="28"/>
          <w:lang w:eastAsia="ru-RU"/>
        </w:rPr>
        <w:t>игровая, коммуникативная, познавательная.</w:t>
      </w:r>
    </w:p>
    <w:p w:rsidR="00D664ED" w:rsidRPr="002A68C9" w:rsidRDefault="00D664ED" w:rsidP="00D664ED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A68C9">
        <w:rPr>
          <w:rFonts w:ascii="Times New Roman" w:hAnsi="Times New Roman"/>
          <w:b/>
          <w:bCs/>
          <w:sz w:val="28"/>
          <w:szCs w:val="28"/>
          <w:lang w:eastAsia="ru-RU"/>
        </w:rPr>
        <w:t>Планируемые результаты: </w:t>
      </w:r>
    </w:p>
    <w:p w:rsidR="00D664ED" w:rsidRPr="002A68C9" w:rsidRDefault="00D664ED" w:rsidP="00D664E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A68C9">
        <w:rPr>
          <w:rFonts w:ascii="Times New Roman" w:hAnsi="Times New Roman"/>
          <w:sz w:val="28"/>
          <w:szCs w:val="28"/>
          <w:lang w:eastAsia="ru-RU"/>
        </w:rPr>
        <w:t>Дети имеют элементарные представления о людях разных профессий; используют в своей речи существительные, обозначающие профессии; глаголы, характеризующие трудовые действия; могут классифицировать, сравнивать</w:t>
      </w:r>
      <w:r w:rsidRPr="002A68C9">
        <w:rPr>
          <w:rFonts w:ascii="Times New Roman" w:hAnsi="Times New Roman"/>
          <w:i/>
          <w:sz w:val="28"/>
          <w:szCs w:val="28"/>
          <w:lang w:eastAsia="ru-RU"/>
        </w:rPr>
        <w:t>;</w:t>
      </w:r>
      <w:r w:rsidRPr="002A68C9">
        <w:rPr>
          <w:rFonts w:ascii="Times New Roman" w:hAnsi="Times New Roman"/>
          <w:sz w:val="28"/>
          <w:szCs w:val="28"/>
          <w:lang w:eastAsia="ru-RU"/>
        </w:rPr>
        <w:t xml:space="preserve"> активно и доброжелательно взаимодействуют с педагогом и сверстниками.</w:t>
      </w:r>
    </w:p>
    <w:p w:rsidR="00D664ED" w:rsidRPr="002A68C9" w:rsidRDefault="00D664ED" w:rsidP="00D664E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A68C9">
        <w:rPr>
          <w:rFonts w:ascii="Times New Roman" w:hAnsi="Times New Roman"/>
          <w:b/>
          <w:bCs/>
          <w:sz w:val="28"/>
          <w:szCs w:val="28"/>
          <w:lang w:eastAsia="ru-RU"/>
        </w:rPr>
        <w:t>Материалы и оборудование</w:t>
      </w:r>
      <w:r w:rsidRPr="002A68C9">
        <w:rPr>
          <w:rFonts w:ascii="Times New Roman" w:hAnsi="Times New Roman"/>
          <w:sz w:val="28"/>
          <w:szCs w:val="28"/>
          <w:lang w:eastAsia="ru-RU"/>
        </w:rPr>
        <w:t xml:space="preserve">:  </w:t>
      </w:r>
    </w:p>
    <w:p w:rsidR="00D664ED" w:rsidRPr="002A68C9" w:rsidRDefault="00D664ED" w:rsidP="00D664ED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2A68C9">
        <w:rPr>
          <w:sz w:val="28"/>
          <w:szCs w:val="28"/>
        </w:rPr>
        <w:t>Презентация; картинки с изображением профессий людей (врач, повар, водитель, воспитатель, пожарный, строитель); игрушка-Зайка; набор медицинских инструментов; овощи, фрукты (муляжи)</w:t>
      </w:r>
    </w:p>
    <w:p w:rsidR="00D664ED" w:rsidRPr="002A68C9" w:rsidRDefault="00D664ED" w:rsidP="00D664E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A68C9">
        <w:rPr>
          <w:rFonts w:ascii="Times New Roman" w:hAnsi="Times New Roman"/>
          <w:b/>
          <w:sz w:val="28"/>
          <w:szCs w:val="28"/>
          <w:lang w:eastAsia="ru-RU"/>
        </w:rPr>
        <w:t>Время проведения: 15</w:t>
      </w:r>
      <w:r w:rsidRPr="002A68C9">
        <w:rPr>
          <w:rFonts w:ascii="Times New Roman" w:hAnsi="Times New Roman"/>
          <w:sz w:val="28"/>
          <w:szCs w:val="28"/>
          <w:lang w:eastAsia="ru-RU"/>
        </w:rPr>
        <w:t xml:space="preserve"> минут.</w:t>
      </w:r>
    </w:p>
    <w:p w:rsidR="00D664ED" w:rsidRPr="002A68C9" w:rsidRDefault="00D664ED" w:rsidP="00D664ED">
      <w:pPr>
        <w:spacing w:after="0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D664ED" w:rsidRPr="002A68C9" w:rsidRDefault="00D664ED" w:rsidP="00D664ED">
      <w:pPr>
        <w:spacing w:after="0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2A68C9">
        <w:rPr>
          <w:rFonts w:ascii="Times New Roman" w:hAnsi="Times New Roman"/>
          <w:b/>
          <w:sz w:val="28"/>
          <w:szCs w:val="28"/>
        </w:rPr>
        <w:lastRenderedPageBreak/>
        <w:t>Форма организации совместной деятельности</w:t>
      </w:r>
    </w:p>
    <w:p w:rsidR="00D664ED" w:rsidRPr="002A68C9" w:rsidRDefault="00D664ED" w:rsidP="00D664ED">
      <w:pPr>
        <w:spacing w:after="0"/>
        <w:ind w:left="360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93"/>
        <w:gridCol w:w="6411"/>
      </w:tblGrid>
      <w:tr w:rsidR="00D664ED" w:rsidRPr="002A68C9" w:rsidTr="0037314D">
        <w:trPr>
          <w:trHeight w:val="416"/>
        </w:trPr>
        <w:tc>
          <w:tcPr>
            <w:tcW w:w="3544" w:type="dxa"/>
          </w:tcPr>
          <w:p w:rsidR="00D664ED" w:rsidRPr="002A68C9" w:rsidRDefault="00D664ED" w:rsidP="0037314D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68C9">
              <w:rPr>
                <w:rFonts w:ascii="Times New Roman" w:hAnsi="Times New Roman"/>
                <w:sz w:val="28"/>
                <w:szCs w:val="28"/>
              </w:rPr>
              <w:t>Детская  деятельность</w:t>
            </w:r>
          </w:p>
        </w:tc>
        <w:tc>
          <w:tcPr>
            <w:tcW w:w="7053" w:type="dxa"/>
          </w:tcPr>
          <w:p w:rsidR="00D664ED" w:rsidRPr="002A68C9" w:rsidRDefault="00D664ED" w:rsidP="0037314D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68C9">
              <w:rPr>
                <w:rFonts w:ascii="Times New Roman" w:hAnsi="Times New Roman"/>
                <w:sz w:val="28"/>
                <w:szCs w:val="28"/>
              </w:rPr>
              <w:t>Формы и методы организации совместной деятельности</w:t>
            </w:r>
          </w:p>
        </w:tc>
      </w:tr>
      <w:tr w:rsidR="00D664ED" w:rsidRPr="002A68C9" w:rsidTr="0037314D">
        <w:tc>
          <w:tcPr>
            <w:tcW w:w="3544" w:type="dxa"/>
          </w:tcPr>
          <w:p w:rsidR="00D664ED" w:rsidRPr="002A68C9" w:rsidRDefault="00D664ED" w:rsidP="0037314D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68C9">
              <w:rPr>
                <w:rFonts w:ascii="Times New Roman" w:hAnsi="Times New Roman"/>
                <w:sz w:val="28"/>
                <w:szCs w:val="28"/>
              </w:rPr>
              <w:t>1.Игровая</w:t>
            </w:r>
          </w:p>
        </w:tc>
        <w:tc>
          <w:tcPr>
            <w:tcW w:w="7053" w:type="dxa"/>
          </w:tcPr>
          <w:p w:rsidR="00D664ED" w:rsidRPr="002A68C9" w:rsidRDefault="00D664ED" w:rsidP="0037314D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sz w:val="28"/>
                <w:szCs w:val="28"/>
              </w:rPr>
            </w:pPr>
            <w:r w:rsidRPr="002A68C9">
              <w:rPr>
                <w:bCs/>
                <w:sz w:val="28"/>
                <w:szCs w:val="28"/>
              </w:rPr>
              <w:t>Игра «Что для чего?»</w:t>
            </w:r>
            <w:r w:rsidRPr="002A68C9">
              <w:rPr>
                <w:sz w:val="28"/>
                <w:szCs w:val="28"/>
              </w:rPr>
              <w:t xml:space="preserve"> Игра «Чудесный мешочек»</w:t>
            </w:r>
          </w:p>
          <w:p w:rsidR="00D664ED" w:rsidRPr="002A68C9" w:rsidRDefault="00D664ED" w:rsidP="0037314D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64ED" w:rsidRPr="002A68C9" w:rsidTr="0037314D">
        <w:tc>
          <w:tcPr>
            <w:tcW w:w="3544" w:type="dxa"/>
          </w:tcPr>
          <w:p w:rsidR="00D664ED" w:rsidRPr="002A68C9" w:rsidRDefault="00D664ED" w:rsidP="0037314D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68C9">
              <w:rPr>
                <w:rFonts w:ascii="Times New Roman" w:hAnsi="Times New Roman"/>
                <w:sz w:val="28"/>
                <w:szCs w:val="28"/>
              </w:rPr>
              <w:t>2.Социально-Коммуникативная</w:t>
            </w:r>
          </w:p>
        </w:tc>
        <w:tc>
          <w:tcPr>
            <w:tcW w:w="7053" w:type="dxa"/>
          </w:tcPr>
          <w:p w:rsidR="00D664ED" w:rsidRPr="002A68C9" w:rsidRDefault="00D664ED" w:rsidP="0037314D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68C9">
              <w:rPr>
                <w:rFonts w:ascii="Times New Roman" w:hAnsi="Times New Roman"/>
                <w:sz w:val="28"/>
                <w:szCs w:val="28"/>
              </w:rPr>
              <w:t>Беседы, речевые проблемные ситуации, загадки</w:t>
            </w:r>
          </w:p>
        </w:tc>
      </w:tr>
      <w:tr w:rsidR="00D664ED" w:rsidRPr="002A68C9" w:rsidTr="0037314D">
        <w:tc>
          <w:tcPr>
            <w:tcW w:w="3544" w:type="dxa"/>
          </w:tcPr>
          <w:p w:rsidR="00D664ED" w:rsidRPr="002A68C9" w:rsidRDefault="00D664ED" w:rsidP="0037314D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68C9">
              <w:rPr>
                <w:rFonts w:ascii="Times New Roman" w:hAnsi="Times New Roman"/>
                <w:sz w:val="28"/>
                <w:szCs w:val="28"/>
              </w:rPr>
              <w:t>3.Познавательная</w:t>
            </w:r>
          </w:p>
        </w:tc>
        <w:tc>
          <w:tcPr>
            <w:tcW w:w="7053" w:type="dxa"/>
          </w:tcPr>
          <w:p w:rsidR="00D664ED" w:rsidRPr="002A68C9" w:rsidRDefault="00D664ED" w:rsidP="0037314D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68C9">
              <w:rPr>
                <w:rFonts w:ascii="Times New Roman" w:hAnsi="Times New Roman"/>
                <w:sz w:val="28"/>
                <w:szCs w:val="28"/>
              </w:rPr>
              <w:t xml:space="preserve">Решение проблемных ситуаций, </w:t>
            </w:r>
            <w:r w:rsidRPr="002A68C9">
              <w:rPr>
                <w:rStyle w:val="c1"/>
                <w:rFonts w:ascii="Times New Roman" w:hAnsi="Times New Roman"/>
                <w:sz w:val="28"/>
                <w:szCs w:val="28"/>
              </w:rPr>
              <w:t>ситуативный разговор,</w:t>
            </w:r>
            <w:r w:rsidRPr="002A68C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A68C9">
              <w:rPr>
                <w:rStyle w:val="c1"/>
                <w:rFonts w:ascii="Times New Roman" w:hAnsi="Times New Roman"/>
                <w:sz w:val="28"/>
                <w:szCs w:val="28"/>
              </w:rPr>
              <w:t>рассматривание.</w:t>
            </w:r>
          </w:p>
        </w:tc>
      </w:tr>
      <w:tr w:rsidR="00D664ED" w:rsidRPr="002A68C9" w:rsidTr="0037314D">
        <w:tc>
          <w:tcPr>
            <w:tcW w:w="3544" w:type="dxa"/>
          </w:tcPr>
          <w:p w:rsidR="00D664ED" w:rsidRPr="002A68C9" w:rsidRDefault="00D664ED" w:rsidP="0037314D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68C9">
              <w:rPr>
                <w:rFonts w:ascii="Times New Roman" w:hAnsi="Times New Roman"/>
                <w:sz w:val="28"/>
                <w:szCs w:val="28"/>
              </w:rPr>
              <w:t>4.Художественно-эстетическая</w:t>
            </w:r>
          </w:p>
        </w:tc>
        <w:tc>
          <w:tcPr>
            <w:tcW w:w="7053" w:type="dxa"/>
          </w:tcPr>
          <w:p w:rsidR="00D664ED" w:rsidRPr="002A68C9" w:rsidRDefault="00D664ED" w:rsidP="0037314D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68C9">
              <w:rPr>
                <w:rFonts w:ascii="Times New Roman" w:hAnsi="Times New Roman"/>
                <w:sz w:val="28"/>
                <w:szCs w:val="28"/>
              </w:rPr>
              <w:t>Музыкальное сопровождение</w:t>
            </w:r>
          </w:p>
        </w:tc>
      </w:tr>
      <w:tr w:rsidR="00D664ED" w:rsidRPr="002A68C9" w:rsidTr="0037314D">
        <w:tc>
          <w:tcPr>
            <w:tcW w:w="3544" w:type="dxa"/>
          </w:tcPr>
          <w:p w:rsidR="00D664ED" w:rsidRPr="002A68C9" w:rsidRDefault="00D664ED" w:rsidP="0037314D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68C9">
              <w:rPr>
                <w:rFonts w:ascii="Times New Roman" w:hAnsi="Times New Roman"/>
                <w:sz w:val="28"/>
                <w:szCs w:val="28"/>
              </w:rPr>
              <w:t>5.Физическое</w:t>
            </w:r>
          </w:p>
        </w:tc>
        <w:tc>
          <w:tcPr>
            <w:tcW w:w="7053" w:type="dxa"/>
          </w:tcPr>
          <w:p w:rsidR="00D664ED" w:rsidRPr="002A68C9" w:rsidRDefault="00D664ED" w:rsidP="0037314D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68C9">
              <w:rPr>
                <w:rFonts w:ascii="Times New Roman" w:hAnsi="Times New Roman"/>
                <w:sz w:val="28"/>
                <w:szCs w:val="28"/>
              </w:rPr>
              <w:t>Динамическая пауза</w:t>
            </w:r>
          </w:p>
        </w:tc>
      </w:tr>
    </w:tbl>
    <w:p w:rsidR="00D664ED" w:rsidRPr="002A68C9" w:rsidRDefault="00D664ED" w:rsidP="00D664E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D664ED" w:rsidRPr="002A68C9" w:rsidRDefault="00D664ED" w:rsidP="00D664E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D664ED" w:rsidRPr="002A68C9" w:rsidRDefault="00D664ED" w:rsidP="00D664ED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A68C9">
        <w:rPr>
          <w:rFonts w:ascii="Times New Roman" w:hAnsi="Times New Roman"/>
          <w:b/>
          <w:sz w:val="28"/>
          <w:szCs w:val="28"/>
          <w:lang w:eastAsia="ru-RU"/>
        </w:rPr>
        <w:t>Логика образовательной деятельности</w:t>
      </w:r>
    </w:p>
    <w:p w:rsidR="00D664ED" w:rsidRDefault="00D664ED" w:rsidP="00D664E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4"/>
        <w:gridCol w:w="2938"/>
        <w:gridCol w:w="1872"/>
        <w:gridCol w:w="2051"/>
      </w:tblGrid>
      <w:tr w:rsidR="00D664ED" w:rsidRPr="00285845" w:rsidTr="0037314D">
        <w:tc>
          <w:tcPr>
            <w:tcW w:w="2093" w:type="dxa"/>
            <w:shd w:val="clear" w:color="auto" w:fill="auto"/>
          </w:tcPr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85845">
              <w:rPr>
                <w:rFonts w:ascii="Times New Roman" w:hAnsi="Times New Roman"/>
                <w:sz w:val="28"/>
                <w:szCs w:val="28"/>
              </w:rPr>
              <w:t>Этапы</w:t>
            </w:r>
          </w:p>
        </w:tc>
        <w:tc>
          <w:tcPr>
            <w:tcW w:w="2835" w:type="dxa"/>
            <w:shd w:val="clear" w:color="auto" w:fill="auto"/>
          </w:tcPr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85845">
              <w:rPr>
                <w:rFonts w:ascii="Times New Roman" w:hAnsi="Times New Roman"/>
                <w:sz w:val="28"/>
                <w:szCs w:val="28"/>
              </w:rPr>
              <w:t xml:space="preserve">Деятельность </w:t>
            </w: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85845">
              <w:rPr>
                <w:rFonts w:ascii="Times New Roman" w:hAnsi="Times New Roman"/>
                <w:sz w:val="28"/>
                <w:szCs w:val="28"/>
              </w:rPr>
              <w:t>педагога</w:t>
            </w:r>
          </w:p>
        </w:tc>
        <w:tc>
          <w:tcPr>
            <w:tcW w:w="2410" w:type="dxa"/>
            <w:shd w:val="clear" w:color="auto" w:fill="auto"/>
          </w:tcPr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85845">
              <w:rPr>
                <w:rFonts w:ascii="Times New Roman" w:hAnsi="Times New Roman"/>
                <w:sz w:val="28"/>
                <w:szCs w:val="28"/>
              </w:rPr>
              <w:t xml:space="preserve">Деятельность </w:t>
            </w: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85845">
              <w:rPr>
                <w:rFonts w:ascii="Times New Roman" w:hAnsi="Times New Roman"/>
                <w:sz w:val="28"/>
                <w:szCs w:val="28"/>
              </w:rPr>
              <w:t>детей</w:t>
            </w:r>
          </w:p>
        </w:tc>
        <w:tc>
          <w:tcPr>
            <w:tcW w:w="2233" w:type="dxa"/>
            <w:shd w:val="clear" w:color="auto" w:fill="auto"/>
          </w:tcPr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85845">
              <w:rPr>
                <w:rFonts w:ascii="Times New Roman" w:hAnsi="Times New Roman"/>
                <w:sz w:val="28"/>
                <w:szCs w:val="28"/>
              </w:rPr>
              <w:t>Целевые ориентиры</w:t>
            </w:r>
          </w:p>
        </w:tc>
      </w:tr>
      <w:tr w:rsidR="00D664ED" w:rsidRPr="00285845" w:rsidTr="0037314D">
        <w:tc>
          <w:tcPr>
            <w:tcW w:w="2093" w:type="dxa"/>
            <w:shd w:val="clear" w:color="auto" w:fill="auto"/>
          </w:tcPr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85845">
              <w:rPr>
                <w:rFonts w:ascii="Times New Roman" w:hAnsi="Times New Roman"/>
                <w:sz w:val="28"/>
                <w:szCs w:val="28"/>
              </w:rPr>
              <w:t xml:space="preserve">1.Организационный этап. </w:t>
            </w: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285845">
              <w:rPr>
                <w:rFonts w:ascii="Times New Roman" w:hAnsi="Times New Roman"/>
                <w:b/>
                <w:color w:val="111111"/>
                <w:sz w:val="28"/>
                <w:szCs w:val="28"/>
              </w:rPr>
              <w:t xml:space="preserve"> </w:t>
            </w:r>
            <w:r w:rsidRPr="00285845">
              <w:rPr>
                <w:rFonts w:ascii="Times New Roman" w:hAnsi="Times New Roman"/>
                <w:color w:val="111111"/>
                <w:sz w:val="28"/>
                <w:szCs w:val="28"/>
              </w:rPr>
              <w:t>«Приветствие».</w:t>
            </w: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285845">
              <w:rPr>
                <w:rFonts w:ascii="Times New Roman" w:hAnsi="Times New Roman"/>
                <w:color w:val="111111"/>
                <w:sz w:val="28"/>
                <w:szCs w:val="28"/>
              </w:rPr>
              <w:t>2.Введение в беседу</w:t>
            </w: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285845">
              <w:rPr>
                <w:rFonts w:ascii="Times New Roman" w:hAnsi="Times New Roman"/>
                <w:color w:val="111111"/>
                <w:sz w:val="28"/>
                <w:szCs w:val="28"/>
              </w:rPr>
              <w:t>3. Основная часть</w:t>
            </w: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color w:val="111111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85845">
              <w:rPr>
                <w:rFonts w:ascii="Times New Roman" w:hAnsi="Times New Roman"/>
                <w:bCs/>
                <w:sz w:val="28"/>
                <w:szCs w:val="28"/>
              </w:rPr>
              <w:t>III. Заключительная часть. Рефлексия.</w:t>
            </w: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:rsidR="00D664ED" w:rsidRPr="00285845" w:rsidRDefault="00D664ED" w:rsidP="0037314D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285845">
              <w:rPr>
                <w:rStyle w:val="a4"/>
                <w:sz w:val="28"/>
                <w:szCs w:val="28"/>
              </w:rPr>
              <w:lastRenderedPageBreak/>
              <w:t>«Круг радости»</w:t>
            </w:r>
          </w:p>
          <w:p w:rsidR="00D664ED" w:rsidRPr="00285845" w:rsidRDefault="00D664ED" w:rsidP="0037314D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285845">
              <w:rPr>
                <w:sz w:val="28"/>
                <w:szCs w:val="28"/>
              </w:rPr>
              <w:t>Добрый день, дорогие ребята! У меня сегодня прекрасное настроение и я хочу его передать всем вам. А поможет мне в этом – этот шарик.</w:t>
            </w:r>
          </w:p>
          <w:p w:rsidR="00D664ED" w:rsidRPr="00285845" w:rsidRDefault="00D664ED" w:rsidP="0037314D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285845">
              <w:rPr>
                <w:sz w:val="28"/>
                <w:szCs w:val="28"/>
              </w:rPr>
              <w:t>Я приглашаю всех встать в круг и сказать друг другу добрые пожелания, передавая из рук в руки «волшебный шарик».</w:t>
            </w:r>
          </w:p>
          <w:p w:rsidR="00D664ED" w:rsidRPr="00285845" w:rsidRDefault="00D664ED" w:rsidP="0037314D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285845">
              <w:rPr>
                <w:sz w:val="28"/>
                <w:szCs w:val="28"/>
              </w:rPr>
              <w:t>Желаю счастья и добра</w:t>
            </w:r>
          </w:p>
          <w:p w:rsidR="00D664ED" w:rsidRPr="00285845" w:rsidRDefault="00D664ED" w:rsidP="0037314D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285845">
              <w:rPr>
                <w:sz w:val="28"/>
                <w:szCs w:val="28"/>
              </w:rPr>
              <w:t>Всем детям с самого утра!</w:t>
            </w:r>
          </w:p>
          <w:p w:rsidR="00D664ED" w:rsidRPr="00285845" w:rsidRDefault="00D664ED" w:rsidP="0037314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Сегодня у нас с вами не простое занятие, а интересное развлечение. Что бы узнать тему нашего </w:t>
            </w:r>
            <w:r w:rsidRPr="00285845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развлечения, нужно отгадать </w:t>
            </w:r>
            <w:r w:rsidRPr="00285845">
              <w:rPr>
                <w:rFonts w:ascii="Times New Roman" w:hAnsi="Times New Roman"/>
                <w:b/>
                <w:sz w:val="28"/>
                <w:szCs w:val="28"/>
                <w:u w:val="single"/>
                <w:lang w:eastAsia="ru-RU"/>
              </w:rPr>
              <w:t>загадки</w:t>
            </w:r>
            <w:r w:rsidRPr="0028584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:</w:t>
            </w: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lang w:eastAsia="ru-RU"/>
              </w:rPr>
              <w:t>1. Кто в дни болезней всех полезней</w:t>
            </w: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lang w:eastAsia="ru-RU"/>
              </w:rPr>
              <w:t>И лечит нас от всех болезней? </w:t>
            </w:r>
            <w:r w:rsidRPr="00285845">
              <w:rPr>
                <w:rFonts w:ascii="Times New Roman" w:hAnsi="Times New Roman"/>
                <w:i/>
                <w:iCs/>
                <w:sz w:val="28"/>
                <w:szCs w:val="28"/>
                <w:lang w:eastAsia="ru-RU"/>
              </w:rPr>
              <w:t>(врач)</w:t>
            </w: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lang w:eastAsia="ru-RU"/>
              </w:rPr>
              <w:t>2. Ходит в белом колпаке с поварешкою в руке.</w:t>
            </w: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lang w:eastAsia="ru-RU"/>
              </w:rPr>
              <w:t>Он готовит нам обед: кашу, щи и винегрет. </w:t>
            </w:r>
            <w:r w:rsidRPr="00285845">
              <w:rPr>
                <w:rFonts w:ascii="Times New Roman" w:hAnsi="Times New Roman"/>
                <w:i/>
                <w:iCs/>
                <w:sz w:val="28"/>
                <w:szCs w:val="28"/>
                <w:lang w:eastAsia="ru-RU"/>
              </w:rPr>
              <w:t>(повар)</w:t>
            </w:r>
            <w:r w:rsidRPr="00285845">
              <w:rPr>
                <w:rFonts w:ascii="Times New Roman" w:hAnsi="Times New Roman"/>
                <w:i/>
                <w:iCs/>
                <w:sz w:val="28"/>
                <w:szCs w:val="28"/>
                <w:lang w:eastAsia="ru-RU"/>
              </w:rPr>
              <w:br/>
            </w:r>
            <w:r w:rsidRPr="00285845">
              <w:rPr>
                <w:rFonts w:ascii="Times New Roman" w:hAnsi="Times New Roman"/>
                <w:sz w:val="28"/>
                <w:szCs w:val="28"/>
                <w:lang w:eastAsia="ru-RU"/>
              </w:rPr>
              <w:t>3. Кирпичи кладет он в ряд,</w:t>
            </w: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lang w:eastAsia="ru-RU"/>
              </w:rPr>
              <w:t>Строит садик для ребят</w:t>
            </w: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lang w:eastAsia="ru-RU"/>
              </w:rPr>
              <w:t>Не шахтер и не водитель,</w:t>
            </w: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lang w:eastAsia="ru-RU"/>
              </w:rPr>
              <w:t>Дом нам выстроит. </w:t>
            </w:r>
            <w:r w:rsidRPr="00285845">
              <w:rPr>
                <w:rFonts w:ascii="Times New Roman" w:hAnsi="Times New Roman"/>
                <w:i/>
                <w:iCs/>
                <w:sz w:val="28"/>
                <w:szCs w:val="28"/>
                <w:lang w:eastAsia="ru-RU"/>
              </w:rPr>
              <w:t>(строитель)</w:t>
            </w: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lang w:eastAsia="ru-RU"/>
              </w:rPr>
              <w:t>4. Кто с детьми всегда играет,</w:t>
            </w: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lang w:eastAsia="ru-RU"/>
              </w:rPr>
              <w:t>Книжки умные читает,</w:t>
            </w: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lang w:eastAsia="ru-RU"/>
              </w:rPr>
              <w:t>Водит деток погулять</w:t>
            </w: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i/>
                <w:iCs/>
                <w:sz w:val="28"/>
                <w:szCs w:val="28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lang w:eastAsia="ru-RU"/>
              </w:rPr>
              <w:t>И укладывает спать? </w:t>
            </w:r>
            <w:r w:rsidRPr="00285845">
              <w:rPr>
                <w:rFonts w:ascii="Times New Roman" w:hAnsi="Times New Roman"/>
                <w:i/>
                <w:iCs/>
                <w:sz w:val="28"/>
                <w:szCs w:val="28"/>
                <w:lang w:eastAsia="ru-RU"/>
              </w:rPr>
              <w:t>(воспитатель)</w:t>
            </w: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lang w:eastAsia="ru-RU"/>
              </w:rPr>
              <w:t>Молодцы! Ребятки, а как наши отгадки можно назвать одним словом? </w:t>
            </w:r>
            <w:r w:rsidRPr="00285845">
              <w:rPr>
                <w:rFonts w:ascii="Times New Roman" w:hAnsi="Times New Roman"/>
                <w:i/>
                <w:iCs/>
                <w:sz w:val="28"/>
                <w:szCs w:val="28"/>
                <w:lang w:eastAsia="ru-RU"/>
              </w:rPr>
              <w:t>(Профессии)</w:t>
            </w: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lang w:eastAsia="ru-RU"/>
              </w:rPr>
              <w:t>- Наше сегодняшнее развлечение будет посвящено профессиям.</w:t>
            </w: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85845">
              <w:rPr>
                <w:rFonts w:ascii="Times New Roman" w:hAnsi="Times New Roman"/>
                <w:i/>
                <w:iCs/>
                <w:sz w:val="28"/>
                <w:szCs w:val="28"/>
                <w:lang w:eastAsia="ru-RU"/>
              </w:rPr>
              <w:t>(Стук в дверь)</w:t>
            </w: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Ой, посмотрите, кто к нам пришёл в гости. </w:t>
            </w:r>
            <w:r w:rsidRPr="00285845">
              <w:rPr>
                <w:rFonts w:ascii="Times New Roman" w:hAnsi="Times New Roman"/>
                <w:i/>
                <w:iCs/>
                <w:sz w:val="28"/>
                <w:szCs w:val="28"/>
                <w:lang w:eastAsia="ru-RU"/>
              </w:rPr>
              <w:t>(Зайка)</w:t>
            </w: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Давайте поздороваемся с </w:t>
            </w:r>
            <w:r w:rsidRPr="00285845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Зайкой. </w:t>
            </w:r>
            <w:r w:rsidRPr="00285845">
              <w:rPr>
                <w:rFonts w:ascii="Times New Roman" w:hAnsi="Times New Roman"/>
                <w:i/>
                <w:iCs/>
                <w:sz w:val="28"/>
                <w:szCs w:val="28"/>
                <w:lang w:eastAsia="ru-RU"/>
              </w:rPr>
              <w:t>(Здороваются)</w:t>
            </w: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lang w:eastAsia="ru-RU"/>
              </w:rPr>
              <w:t>Ребята, посмотрите, у нашего Зайки что – то с лапкой.</w:t>
            </w: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Зайка</w:t>
            </w:r>
            <w:r w:rsidRPr="00285845">
              <w:rPr>
                <w:rFonts w:ascii="Times New Roman" w:hAnsi="Times New Roman"/>
                <w:sz w:val="28"/>
                <w:szCs w:val="28"/>
                <w:lang w:eastAsia="ru-RU"/>
              </w:rPr>
              <w:t>: Я так спешил к вам на развлечение, что поранил лапку.</w:t>
            </w: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lang w:eastAsia="ru-RU"/>
              </w:rPr>
              <w:t>Нужно срочно Зайке помочь!</w:t>
            </w: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lang w:eastAsia="ru-RU"/>
              </w:rPr>
              <w:t>- Ребятки, давайте поможем Зайке.</w:t>
            </w:r>
          </w:p>
          <w:p w:rsidR="00D664ED" w:rsidRPr="00285845" w:rsidRDefault="00D664ED" w:rsidP="0037314D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Не волнуйся, Зайка, мы тебе поможем. Давайте отведем Зайку к врачу.</w:t>
            </w: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lang w:eastAsia="ru-RU"/>
              </w:rPr>
              <w:t>Воспитатель 2</w:t>
            </w:r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– Здравствуйте, ребята, вы меня узнали? Кто я?</w:t>
            </w: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– Зачем же вы ко мне пришли?</w:t>
            </w:r>
            <w:r w:rsidRPr="0028584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285845">
              <w:rPr>
                <w:rFonts w:ascii="Times New Roman" w:hAnsi="Times New Roman"/>
                <w:sz w:val="28"/>
                <w:szCs w:val="28"/>
                <w:lang w:eastAsia="ru-RU"/>
              </w:rPr>
              <w:br/>
            </w:r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– Сейчас посмотрим, что случилось с Зайкой</w:t>
            </w: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 У меня приключилась беда:</w:t>
            </w: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285845">
              <w:rPr>
                <w:rFonts w:ascii="Times New Roman" w:hAnsi="Times New Roman"/>
                <w:iCs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На работу я бежала,</w:t>
            </w:r>
            <w:r w:rsidRPr="00285845">
              <w:rPr>
                <w:rFonts w:ascii="Times New Roman" w:hAnsi="Times New Roman"/>
                <w:iCs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br/>
              <w:t>Инструменты растеряла.</w:t>
            </w:r>
            <w:r w:rsidRPr="00285845">
              <w:rPr>
                <w:rFonts w:ascii="Times New Roman" w:hAnsi="Times New Roman"/>
                <w:iCs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br/>
              <w:t>Кто же мне поможет,</w:t>
            </w:r>
            <w:r w:rsidRPr="00285845">
              <w:rPr>
                <w:rFonts w:ascii="Times New Roman" w:hAnsi="Times New Roman"/>
                <w:iCs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br/>
              <w:t>Инструменты сложит?</w:t>
            </w: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285845">
              <w:rPr>
                <w:rFonts w:ascii="Times New Roman" w:hAnsi="Times New Roman"/>
                <w:iCs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br/>
              <w:t>Игра «</w:t>
            </w:r>
            <w:r w:rsidRPr="00285845">
              <w:rPr>
                <w:rFonts w:ascii="Times New Roman" w:hAnsi="Times New Roman"/>
                <w:b/>
                <w:iCs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Чемоданчик доктора</w:t>
            </w:r>
            <w:r w:rsidRPr="00285845">
              <w:rPr>
                <w:rFonts w:ascii="Times New Roman" w:hAnsi="Times New Roman"/>
                <w:iCs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»</w:t>
            </w: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285845">
              <w:rPr>
                <w:rFonts w:ascii="Times New Roman" w:hAnsi="Times New Roman"/>
                <w:iCs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«Давайте поможем доктору найти инструменты</w:t>
            </w:r>
          </w:p>
          <w:p w:rsidR="00D664ED" w:rsidRPr="00285845" w:rsidRDefault="00D664ED" w:rsidP="0037314D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lang w:eastAsia="ru-RU"/>
              </w:rPr>
              <w:br/>
            </w:r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-Дети, нам с вами нужно помочь собрать чемоданчик для доктора:  что врачу </w:t>
            </w:r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lastRenderedPageBreak/>
              <w:t>нужно для работы, а что лишнее?</w:t>
            </w:r>
            <w:r w:rsidRPr="00285845">
              <w:rPr>
                <w:rFonts w:ascii="Times New Roman" w:hAnsi="Times New Roman"/>
                <w:sz w:val="28"/>
                <w:szCs w:val="28"/>
                <w:lang w:eastAsia="ru-RU"/>
              </w:rPr>
              <w:br/>
            </w:r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- А мы,  пока дети собирают чемоданчик, посадим Зайку на стульчик.</w:t>
            </w:r>
            <w:r w:rsidRPr="00285845">
              <w:rPr>
                <w:rFonts w:ascii="Times New Roman" w:hAnsi="Times New Roman"/>
                <w:sz w:val="28"/>
                <w:szCs w:val="28"/>
                <w:lang w:eastAsia="ru-RU"/>
              </w:rPr>
              <w:br/>
            </w:r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Доктор- воспитатель осматривает больного.</w:t>
            </w:r>
            <w:r w:rsidRPr="00285845">
              <w:rPr>
                <w:rFonts w:ascii="Times New Roman" w:hAnsi="Times New Roman"/>
                <w:sz w:val="28"/>
                <w:szCs w:val="28"/>
                <w:lang w:eastAsia="ru-RU"/>
              </w:rPr>
              <w:br/>
            </w:r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– У Зайки болит лапка, надо лапку помазать йодом и перевязать.</w:t>
            </w:r>
            <w:r w:rsidRPr="00285845">
              <w:rPr>
                <w:rFonts w:ascii="Times New Roman" w:hAnsi="Times New Roman"/>
                <w:sz w:val="28"/>
                <w:szCs w:val="28"/>
                <w:lang w:eastAsia="ru-RU"/>
              </w:rPr>
              <w:br/>
            </w:r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- Зайка благодарит детей</w:t>
            </w:r>
          </w:p>
          <w:p w:rsidR="00D664ED" w:rsidRPr="00285845" w:rsidRDefault="00D664ED" w:rsidP="0037314D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Зайка, а почему ты так торопился к нам на занятие?</w:t>
            </w:r>
          </w:p>
          <w:p w:rsidR="00D664ED" w:rsidRPr="00285845" w:rsidRDefault="00D664ED" w:rsidP="0037314D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Зайка: Я узнал, что вы сегодня будете говорить о профессиях. Я скоро вырасту, но еще не решил, кем я стану.</w:t>
            </w:r>
          </w:p>
          <w:p w:rsidR="00D664ED" w:rsidRPr="00285845" w:rsidRDefault="00D664ED" w:rsidP="0037314D">
            <w:pPr>
              <w:pStyle w:val="a3"/>
              <w:shd w:val="clear" w:color="auto" w:fill="FFFFFF"/>
              <w:spacing w:before="0" w:beforeAutospacing="0" w:after="135" w:afterAutospacing="0"/>
              <w:rPr>
                <w:sz w:val="28"/>
                <w:szCs w:val="28"/>
              </w:rPr>
            </w:pPr>
            <w:r w:rsidRPr="00285845">
              <w:rPr>
                <w:sz w:val="28"/>
                <w:szCs w:val="28"/>
              </w:rPr>
              <w:t> Ребята, давайте расскажем Зайке, какие профессии вы знаете. Я буду показывать слайды, а вы хором назовете профессию.</w:t>
            </w:r>
          </w:p>
          <w:p w:rsidR="00D664ED" w:rsidRPr="00285845" w:rsidRDefault="00D664ED" w:rsidP="0037314D">
            <w:pPr>
              <w:pStyle w:val="a3"/>
              <w:shd w:val="clear" w:color="auto" w:fill="FFFFFF"/>
              <w:spacing w:before="0" w:beforeAutospacing="0" w:after="135" w:afterAutospacing="0"/>
              <w:rPr>
                <w:i/>
                <w:iCs/>
                <w:sz w:val="28"/>
                <w:szCs w:val="28"/>
              </w:rPr>
            </w:pPr>
            <w:r w:rsidRPr="00285845">
              <w:rPr>
                <w:rStyle w:val="a4"/>
                <w:i/>
                <w:iCs/>
                <w:sz w:val="28"/>
                <w:szCs w:val="28"/>
              </w:rPr>
              <w:t>Просмотр презентации “Угадай профессии”</w:t>
            </w:r>
          </w:p>
          <w:p w:rsidR="00D664ED" w:rsidRPr="00285845" w:rsidRDefault="00D664ED" w:rsidP="0037314D">
            <w:pPr>
              <w:pStyle w:val="a3"/>
              <w:shd w:val="clear" w:color="auto" w:fill="FFFFFF"/>
              <w:spacing w:before="0" w:beforeAutospacing="0" w:after="135" w:afterAutospacing="0"/>
              <w:rPr>
                <w:sz w:val="28"/>
                <w:szCs w:val="28"/>
              </w:rPr>
            </w:pPr>
            <w:r w:rsidRPr="00285845">
              <w:rPr>
                <w:sz w:val="28"/>
                <w:szCs w:val="28"/>
              </w:rPr>
              <w:t>Зайка, вот, сколько профессий знают наши дети.</w:t>
            </w:r>
          </w:p>
          <w:p w:rsidR="00D664ED" w:rsidRPr="00285845" w:rsidRDefault="00D664ED" w:rsidP="0037314D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А теперь пришла пора отдохнуть</w:t>
            </w:r>
          </w:p>
          <w:p w:rsidR="00D664ED" w:rsidRPr="00285845" w:rsidRDefault="00D664ED" w:rsidP="0037314D">
            <w:pPr>
              <w:pStyle w:val="a3"/>
              <w:shd w:val="clear" w:color="auto" w:fill="FFFFFF"/>
              <w:spacing w:before="375" w:beforeAutospacing="0" w:after="450" w:afterAutospacing="0"/>
              <w:textAlignment w:val="baseline"/>
              <w:rPr>
                <w:b/>
                <w:sz w:val="28"/>
                <w:szCs w:val="28"/>
              </w:rPr>
            </w:pPr>
            <w:r w:rsidRPr="00285845">
              <w:rPr>
                <w:b/>
                <w:sz w:val="28"/>
                <w:szCs w:val="28"/>
              </w:rPr>
              <w:lastRenderedPageBreak/>
              <w:t>Динамическая пауза</w:t>
            </w: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ind w:firstLine="36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85845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«Повар»</w:t>
            </w: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ind w:firstLine="36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Ну-ка, </w:t>
            </w:r>
            <w:r w:rsidRPr="00285845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eastAsia="ru-RU"/>
              </w:rPr>
              <w:t>дайте нам продукты</w:t>
            </w:r>
            <w:r w:rsidRPr="00285845">
              <w:rPr>
                <w:rFonts w:ascii="Times New Roman" w:hAnsi="Times New Roman"/>
                <w:sz w:val="28"/>
                <w:szCs w:val="28"/>
                <w:lang w:eastAsia="ru-RU"/>
              </w:rPr>
              <w:t>: </w:t>
            </w: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ind w:firstLine="36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Мясо, яйца, сухофрукты! </w:t>
            </w: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ind w:firstLine="36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 получится тогда</w:t>
            </w:r>
          </w:p>
          <w:p w:rsidR="00D664ED" w:rsidRPr="00285845" w:rsidRDefault="00D664ED" w:rsidP="0037314D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Очень вкусная еда</w:t>
            </w:r>
          </w:p>
          <w:p w:rsidR="00D664ED" w:rsidRPr="00285845" w:rsidRDefault="00D664ED" w:rsidP="0037314D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sz w:val="28"/>
                <w:szCs w:val="28"/>
              </w:rPr>
            </w:pPr>
            <w:r w:rsidRPr="00285845">
              <w:rPr>
                <w:sz w:val="28"/>
                <w:szCs w:val="28"/>
              </w:rPr>
              <w:t>Отдохнули, теперь присаживаемся на свои стульчики.</w:t>
            </w:r>
          </w:p>
          <w:p w:rsidR="00D664ED" w:rsidRPr="00285845" w:rsidRDefault="00D664ED" w:rsidP="0037314D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sz w:val="28"/>
                <w:szCs w:val="28"/>
              </w:rPr>
            </w:pPr>
          </w:p>
          <w:p w:rsidR="00D664ED" w:rsidRPr="00285845" w:rsidRDefault="00D664ED" w:rsidP="0037314D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sz w:val="28"/>
                <w:szCs w:val="28"/>
              </w:rPr>
            </w:pPr>
          </w:p>
          <w:p w:rsidR="00D664ED" w:rsidRPr="00285845" w:rsidRDefault="00D664ED" w:rsidP="0037314D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b/>
                <w:sz w:val="28"/>
                <w:szCs w:val="28"/>
              </w:rPr>
            </w:pPr>
            <w:r w:rsidRPr="00285845">
              <w:rPr>
                <w:b/>
                <w:sz w:val="28"/>
                <w:szCs w:val="28"/>
              </w:rPr>
              <w:t>Игра «Чудесный мешочек»</w:t>
            </w:r>
          </w:p>
          <w:p w:rsidR="00D664ED" w:rsidRPr="00285845" w:rsidRDefault="00D664ED" w:rsidP="0037314D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sz w:val="28"/>
                <w:szCs w:val="28"/>
              </w:rPr>
            </w:pPr>
            <w:r w:rsidRPr="00285845">
              <w:rPr>
                <w:sz w:val="28"/>
                <w:szCs w:val="28"/>
              </w:rPr>
              <w:t>- У меня есть «чудесный мешочек», в котором лежит много интересных вещей. Вы по очереди будете опускать руку в мешочек, доставать один предмет и рассказывать, человеку какой профессии он может пригодиться.</w:t>
            </w:r>
          </w:p>
          <w:p w:rsidR="00D664ED" w:rsidRPr="00285845" w:rsidRDefault="00D664ED" w:rsidP="0037314D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Ваша задача определить, кто использует эти предметы в своей работе. </w:t>
            </w:r>
          </w:p>
          <w:p w:rsidR="00D664ED" w:rsidRPr="00285845" w:rsidRDefault="00D664ED" w:rsidP="0037314D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Молодцы ребята, всё сделали правильно</w:t>
            </w:r>
          </w:p>
          <w:p w:rsidR="00D664ED" w:rsidRPr="00285845" w:rsidRDefault="00D664ED" w:rsidP="0037314D">
            <w:pPr>
              <w:spacing w:after="0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Ребята, здесь еще корзина с овощами </w:t>
            </w:r>
            <w:proofErr w:type="gramStart"/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и  фруктами</w:t>
            </w:r>
            <w:proofErr w:type="gramEnd"/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 лежит. Наш повар, </w:t>
            </w:r>
            <w:proofErr w:type="spellStart"/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Нелля</w:t>
            </w:r>
            <w:proofErr w:type="spellEnd"/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 Анатольевна, хочет сварить компот для нашего гостя, но кто-то перепутал овощи и фрукты. Что делать? </w:t>
            </w:r>
          </w:p>
          <w:p w:rsidR="00D664ED" w:rsidRPr="00285845" w:rsidRDefault="00D664ED" w:rsidP="0037314D">
            <w:pPr>
              <w:spacing w:after="0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lang w:eastAsia="ru-RU"/>
              </w:rPr>
              <w:br/>
            </w:r>
            <w:r w:rsidRPr="0028584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Игра «Что для чего?»</w:t>
            </w:r>
            <w:r w:rsidRPr="00285845">
              <w:rPr>
                <w:rFonts w:ascii="Times New Roman" w:hAnsi="Times New Roman"/>
                <w:sz w:val="28"/>
                <w:szCs w:val="28"/>
                <w:lang w:eastAsia="ru-RU"/>
              </w:rPr>
              <w:br/>
            </w:r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Воспитатель ставит две корзины (по одной для овощей и фруктов), и корзину с овощами и фруктами (муляжи) </w:t>
            </w:r>
            <w:r w:rsidRPr="00285845">
              <w:rPr>
                <w:rFonts w:ascii="Times New Roman" w:hAnsi="Times New Roman"/>
                <w:sz w:val="28"/>
                <w:szCs w:val="28"/>
                <w:lang w:eastAsia="ru-RU"/>
              </w:rPr>
              <w:br/>
            </w:r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- Вот две корзины. В одну корзину собираем овощи для супа, в другую – фрукты для компота. </w:t>
            </w:r>
          </w:p>
          <w:p w:rsidR="00D664ED" w:rsidRPr="00285845" w:rsidRDefault="00D664ED" w:rsidP="0037314D">
            <w:pPr>
              <w:spacing w:after="0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- Молодцы, ребята, все сделали правильно.</w:t>
            </w: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285845">
              <w:rPr>
                <w:rFonts w:ascii="Times New Roman" w:hAnsi="Times New Roman"/>
                <w:color w:val="111111"/>
                <w:sz w:val="28"/>
                <w:szCs w:val="28"/>
              </w:rPr>
              <w:t>Итог</w:t>
            </w:r>
          </w:p>
          <w:p w:rsidR="00D664ED" w:rsidRPr="00285845" w:rsidRDefault="00D664ED" w:rsidP="0037314D">
            <w:pPr>
              <w:spacing w:after="0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Давайте напомним Зайке:</w:t>
            </w:r>
            <w:r w:rsidRPr="00285845">
              <w:rPr>
                <w:rFonts w:ascii="Times New Roman" w:hAnsi="Times New Roman"/>
                <w:sz w:val="28"/>
                <w:szCs w:val="28"/>
                <w:lang w:eastAsia="ru-RU"/>
              </w:rPr>
              <w:br/>
            </w:r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- Что делает повар? </w:t>
            </w:r>
          </w:p>
          <w:p w:rsidR="00D664ED" w:rsidRPr="00285845" w:rsidRDefault="00D664ED" w:rsidP="0037314D">
            <w:pPr>
              <w:spacing w:after="0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lang w:eastAsia="ru-RU"/>
              </w:rPr>
              <w:br/>
            </w:r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- Что делает врач? </w:t>
            </w:r>
          </w:p>
          <w:p w:rsidR="00D664ED" w:rsidRPr="00285845" w:rsidRDefault="00D664ED" w:rsidP="0037314D">
            <w:pPr>
              <w:spacing w:after="0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br/>
            </w:r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- Что делает строитель? </w:t>
            </w:r>
          </w:p>
          <w:p w:rsidR="00D664ED" w:rsidRPr="00285845" w:rsidRDefault="00D664ED" w:rsidP="0037314D">
            <w:pPr>
              <w:spacing w:after="0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Кем вы бы хотели стать, когда вырастите? </w:t>
            </w:r>
          </w:p>
          <w:p w:rsidR="00D664ED" w:rsidRPr="00285845" w:rsidRDefault="00D664ED" w:rsidP="0037314D">
            <w:pPr>
              <w:spacing w:after="0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sz w:val="28"/>
                <w:szCs w:val="28"/>
              </w:rPr>
            </w:pPr>
          </w:p>
          <w:p w:rsidR="00D664ED" w:rsidRPr="00285845" w:rsidRDefault="00D664ED" w:rsidP="0037314D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sz w:val="28"/>
                <w:szCs w:val="28"/>
              </w:rPr>
            </w:pPr>
          </w:p>
          <w:p w:rsidR="00D664ED" w:rsidRPr="00285845" w:rsidRDefault="00D664ED" w:rsidP="0037314D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sz w:val="28"/>
                <w:szCs w:val="28"/>
              </w:rPr>
            </w:pPr>
          </w:p>
          <w:p w:rsidR="00D664ED" w:rsidRPr="00285845" w:rsidRDefault="00D664ED" w:rsidP="0037314D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sz w:val="28"/>
                <w:szCs w:val="28"/>
              </w:rPr>
            </w:pPr>
          </w:p>
          <w:p w:rsidR="00D664ED" w:rsidRPr="00285845" w:rsidRDefault="00D664ED" w:rsidP="0037314D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sz w:val="28"/>
                <w:szCs w:val="28"/>
              </w:rPr>
            </w:pPr>
            <w:r w:rsidRPr="00285845">
              <w:rPr>
                <w:sz w:val="28"/>
                <w:szCs w:val="28"/>
              </w:rPr>
              <w:t xml:space="preserve">Ребята, вы </w:t>
            </w:r>
          </w:p>
          <w:p w:rsidR="00D664ED" w:rsidRPr="00285845" w:rsidRDefault="00D664ED" w:rsidP="0037314D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sz w:val="28"/>
                <w:szCs w:val="28"/>
              </w:rPr>
            </w:pPr>
            <w:r w:rsidRPr="00285845">
              <w:rPr>
                <w:sz w:val="28"/>
                <w:szCs w:val="28"/>
              </w:rPr>
              <w:t xml:space="preserve">сегодня все молодцы, а </w:t>
            </w:r>
            <w:proofErr w:type="gramStart"/>
            <w:r w:rsidRPr="00285845">
              <w:rPr>
                <w:sz w:val="28"/>
                <w:szCs w:val="28"/>
              </w:rPr>
              <w:t>главное  помогли</w:t>
            </w:r>
            <w:proofErr w:type="gramEnd"/>
            <w:r w:rsidRPr="00285845">
              <w:rPr>
                <w:sz w:val="28"/>
                <w:szCs w:val="28"/>
              </w:rPr>
              <w:t xml:space="preserve"> Зайке узнать много о профессиях. А давайте вспомним с какими профессиями мы познакомились: врача, шофера, повара, строителя, воспитателя</w:t>
            </w:r>
            <w:proofErr w:type="gramStart"/>
            <w:r w:rsidRPr="00285845">
              <w:rPr>
                <w:sz w:val="28"/>
                <w:szCs w:val="28"/>
              </w:rPr>
              <w:t>. .</w:t>
            </w:r>
            <w:proofErr w:type="gramEnd"/>
            <w:r w:rsidRPr="00285845">
              <w:rPr>
                <w:sz w:val="28"/>
                <w:szCs w:val="28"/>
              </w:rPr>
              <w:t xml:space="preserve"> Все профессии важны и нужны. Всем спасибо.</w:t>
            </w:r>
          </w:p>
          <w:p w:rsidR="00D664ED" w:rsidRPr="00285845" w:rsidRDefault="00D664ED" w:rsidP="0037314D">
            <w:pPr>
              <w:spacing w:after="0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Зайка, подрастай скорее и выбирай профессию по душе!</w:t>
            </w:r>
          </w:p>
          <w:p w:rsidR="00D664ED" w:rsidRPr="00285845" w:rsidRDefault="00D664ED" w:rsidP="0037314D">
            <w:pPr>
              <w:spacing w:after="0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Ребята, зайка принес угощение и хочет вас угостить </w:t>
            </w:r>
          </w:p>
          <w:p w:rsidR="00D664ED" w:rsidRPr="00285845" w:rsidRDefault="00D664ED" w:rsidP="0037314D">
            <w:pPr>
              <w:spacing w:after="0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D664ED" w:rsidRPr="00285845" w:rsidRDefault="00D664ED" w:rsidP="0037314D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85845">
              <w:rPr>
                <w:rFonts w:ascii="Times New Roman" w:hAnsi="Times New Roman"/>
                <w:sz w:val="28"/>
                <w:szCs w:val="28"/>
              </w:rPr>
              <w:t>Дети приветствуют воспитателя, внимательно его слушают, настраиваясь на игру</w:t>
            </w: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85845">
              <w:rPr>
                <w:rFonts w:ascii="Times New Roman" w:hAnsi="Times New Roman"/>
                <w:sz w:val="28"/>
                <w:szCs w:val="28"/>
              </w:rPr>
              <w:t>Дети передают друг другу шарик и произносят добрые пожелания.</w:t>
            </w: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85845">
              <w:rPr>
                <w:rFonts w:ascii="Times New Roman" w:hAnsi="Times New Roman"/>
                <w:sz w:val="28"/>
                <w:szCs w:val="28"/>
              </w:rPr>
              <w:t>Дети отгадывают загадки.</w:t>
            </w: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85845">
              <w:rPr>
                <w:rFonts w:ascii="Times New Roman" w:hAnsi="Times New Roman"/>
                <w:sz w:val="28"/>
                <w:szCs w:val="28"/>
              </w:rPr>
              <w:t>Дети здороваются.</w:t>
            </w: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85845">
              <w:rPr>
                <w:rFonts w:ascii="Times New Roman" w:hAnsi="Times New Roman"/>
                <w:sz w:val="28"/>
                <w:szCs w:val="28"/>
              </w:rPr>
              <w:t>Сочувствуют Зайке, предлагают помощь</w:t>
            </w: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lang w:eastAsia="ru-RU"/>
              </w:rPr>
              <w:t>подходят к «Центру здоровья»</w:t>
            </w: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высказывания детей;</w:t>
            </w: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Дети ищут инструменты, находят.</w:t>
            </w:r>
          </w:p>
          <w:p w:rsidR="00D664ED" w:rsidRPr="00285845" w:rsidRDefault="00D664ED" w:rsidP="0037314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Дети называют и складываю в чемоданчик инструменты и лекарства (градусник, </w:t>
            </w:r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lastRenderedPageBreak/>
              <w:t>шприц, грелка, витамины, йод).</w:t>
            </w: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доктор осматривает Зайку </w:t>
            </w: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.</w:t>
            </w: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Дети </w:t>
            </w:r>
            <w:proofErr w:type="gramStart"/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хором  называют</w:t>
            </w:r>
            <w:proofErr w:type="gramEnd"/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 профессии, которые видят на слайдах</w:t>
            </w: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ind w:firstLine="360"/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285845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Кладут ладошку на ладошку</w:t>
            </w:r>
          </w:p>
          <w:p w:rsidR="00D664ED" w:rsidRPr="00285845" w:rsidRDefault="00D664ED" w:rsidP="003731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85845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Загибают пальчики</w:t>
            </w: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285845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Гладят по животику</w:t>
            </w: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Дети по очереди достают предметы, называют, человеку какой профессии он необходим. </w:t>
            </w:r>
            <w:proofErr w:type="gramStart"/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Например</w:t>
            </w:r>
            <w:proofErr w:type="gramEnd"/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. Это шприц. Он нужен доктору. Доктор делает людям уколы, чтобы они не болели. Таким же образом обыгрываются остальные предметы: (руль, градусник, и кирпичик, сковородка)</w:t>
            </w: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Дети под музыку сортируют </w:t>
            </w:r>
            <w:proofErr w:type="gramStart"/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овощи  и</w:t>
            </w:r>
            <w:proofErr w:type="gramEnd"/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 фрукты</w:t>
            </w: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высказывания детей</w:t>
            </w: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ответы детей.</w:t>
            </w: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Воспитанники рассказывают о своей мечте - кем бы они хотели стать.</w:t>
            </w: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8584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Дети отвечают на вопросы, анализируют свою деятельность.</w:t>
            </w:r>
          </w:p>
        </w:tc>
        <w:tc>
          <w:tcPr>
            <w:tcW w:w="2233" w:type="dxa"/>
            <w:shd w:val="clear" w:color="auto" w:fill="auto"/>
          </w:tcPr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hd w:val="clear" w:color="auto" w:fill="FFFFFF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285845"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  <w:t xml:space="preserve">Мотивационно - </w:t>
            </w:r>
            <w:proofErr w:type="gramStart"/>
            <w:r w:rsidRPr="00285845"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  <w:t xml:space="preserve">побудительный </w:t>
            </w:r>
            <w:r w:rsidRPr="00285845">
              <w:rPr>
                <w:rFonts w:ascii="Times New Roman" w:hAnsi="Times New Roman"/>
                <w:sz w:val="28"/>
                <w:szCs w:val="28"/>
              </w:rPr>
              <w:t xml:space="preserve"> этап</w:t>
            </w:r>
            <w:proofErr w:type="gramEnd"/>
          </w:p>
          <w:p w:rsidR="00D664ED" w:rsidRPr="00285845" w:rsidRDefault="00D664ED" w:rsidP="0037314D">
            <w:pPr>
              <w:shd w:val="clear" w:color="auto" w:fill="FFFFFF"/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hd w:val="clear" w:color="auto" w:fill="FFFFFF"/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hd w:val="clear" w:color="auto" w:fill="FFFFFF"/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hd w:val="clear" w:color="auto" w:fill="FFFFFF"/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hd w:val="clear" w:color="auto" w:fill="FFFFFF"/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hd w:val="clear" w:color="auto" w:fill="FFFFFF"/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hd w:val="clear" w:color="auto" w:fill="FFFFFF"/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hd w:val="clear" w:color="auto" w:fill="FFFFFF"/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hd w:val="clear" w:color="auto" w:fill="FFFFFF"/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hd w:val="clear" w:color="auto" w:fill="FFFFFF"/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hd w:val="clear" w:color="auto" w:fill="FFFFFF"/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hd w:val="clear" w:color="auto" w:fill="FFFFFF"/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hd w:val="clear" w:color="auto" w:fill="FFFFFF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285845">
              <w:rPr>
                <w:rFonts w:ascii="Times New Roman" w:hAnsi="Times New Roman"/>
                <w:sz w:val="28"/>
                <w:szCs w:val="28"/>
              </w:rPr>
              <w:t>Определение темы и цели деятельности</w:t>
            </w: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  <w:r w:rsidRPr="00285845"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  <w:t>Сюрпризный момент</w:t>
            </w: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  <w:proofErr w:type="spellStart"/>
            <w:r w:rsidRPr="00285845"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  <w:t>Формирова</w:t>
            </w:r>
            <w:proofErr w:type="spellEnd"/>
            <w:r w:rsidRPr="00285845"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  <w:t>-</w:t>
            </w: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  <w:proofErr w:type="spellStart"/>
            <w:r w:rsidRPr="00285845"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ние</w:t>
            </w:r>
            <w:proofErr w:type="spellEnd"/>
            <w:r w:rsidRPr="00285845"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  <w:t xml:space="preserve"> мыслитель-</w:t>
            </w: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  <w:proofErr w:type="spellStart"/>
            <w:r w:rsidRPr="00285845"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ных</w:t>
            </w:r>
            <w:proofErr w:type="spellEnd"/>
            <w:r w:rsidRPr="00285845"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  <w:t xml:space="preserve"> операций</w:t>
            </w:r>
          </w:p>
          <w:p w:rsidR="00D664ED" w:rsidRPr="00285845" w:rsidRDefault="00D664ED" w:rsidP="0037314D">
            <w:pPr>
              <w:spacing w:after="0"/>
              <w:contextualSpacing/>
              <w:rPr>
                <w:rStyle w:val="a4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85845">
              <w:rPr>
                <w:rFonts w:ascii="Times New Roman" w:hAnsi="Times New Roman"/>
                <w:sz w:val="28"/>
                <w:szCs w:val="28"/>
              </w:rPr>
              <w:t>Закрепление знаний о профессии «доктор»</w:t>
            </w: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85845">
              <w:rPr>
                <w:rFonts w:ascii="Times New Roman" w:hAnsi="Times New Roman"/>
                <w:sz w:val="28"/>
                <w:szCs w:val="28"/>
              </w:rPr>
              <w:t>Расширение кругозора детей о профессиях</w:t>
            </w: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85845">
              <w:rPr>
                <w:rFonts w:ascii="Times New Roman" w:hAnsi="Times New Roman"/>
                <w:sz w:val="28"/>
                <w:szCs w:val="28"/>
              </w:rPr>
              <w:lastRenderedPageBreak/>
              <w:t>Снятие эмоциональной напряженности</w:t>
            </w: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85845">
              <w:rPr>
                <w:rFonts w:ascii="Times New Roman" w:hAnsi="Times New Roman"/>
                <w:sz w:val="28"/>
                <w:szCs w:val="28"/>
              </w:rPr>
              <w:t>Закрепление знаний о профессиях</w:t>
            </w: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85845">
              <w:rPr>
                <w:rFonts w:ascii="Times New Roman" w:hAnsi="Times New Roman"/>
                <w:sz w:val="28"/>
                <w:szCs w:val="28"/>
              </w:rPr>
              <w:t>Снятие физической усталости. развитие мыслительных операций</w:t>
            </w: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85845">
              <w:rPr>
                <w:rFonts w:ascii="Times New Roman" w:hAnsi="Times New Roman"/>
                <w:sz w:val="28"/>
                <w:szCs w:val="28"/>
              </w:rPr>
              <w:t>Систематизация знаний</w:t>
            </w: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64ED" w:rsidRPr="00285845" w:rsidRDefault="00D664ED" w:rsidP="0037314D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85845">
              <w:rPr>
                <w:rFonts w:ascii="Times New Roman" w:hAnsi="Times New Roman"/>
                <w:sz w:val="28"/>
                <w:szCs w:val="28"/>
              </w:rPr>
              <w:t>Получение положительных эмоций</w:t>
            </w:r>
          </w:p>
        </w:tc>
      </w:tr>
    </w:tbl>
    <w:p w:rsidR="00D664ED" w:rsidRPr="002C0F4C" w:rsidRDefault="00D664ED" w:rsidP="00D664E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8205A" w:rsidRDefault="0088205A">
      <w:bookmarkStart w:id="0" w:name="_GoBack"/>
      <w:bookmarkEnd w:id="0"/>
    </w:p>
    <w:sectPr w:rsidR="008820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969"/>
    <w:rsid w:val="00771969"/>
    <w:rsid w:val="0088205A"/>
    <w:rsid w:val="00D6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BEE91-0DC5-4AEE-82FB-96BC59DCA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64ED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rsid w:val="00D664ED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styleId="a4">
    <w:name w:val="Strong"/>
    <w:qFormat/>
    <w:rsid w:val="00D664ED"/>
    <w:rPr>
      <w:b/>
      <w:bCs/>
    </w:rPr>
  </w:style>
  <w:style w:type="character" w:customStyle="1" w:styleId="c1">
    <w:name w:val="c1"/>
    <w:rsid w:val="00D664E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1225</Words>
  <Characters>6989</Characters>
  <Application>Microsoft Office Word</Application>
  <DocSecurity>0</DocSecurity>
  <Lines>58</Lines>
  <Paragraphs>16</Paragraphs>
  <ScaleCrop>false</ScaleCrop>
  <Company/>
  <LinksUpToDate>false</LinksUpToDate>
  <CharactersWithSpaces>8198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воспитатель-Лад</dc:creator>
  <cp:keywords/>
  <dc:description/>
  <cp:lastModifiedBy>воспитатель-Лад</cp:lastModifiedBy>
  <cp:revision>4</cp:revision>
  <dcterms:created xsi:type="dcterms:W3CDTF">2021-05-20T06:57:00Z</dcterms:created>
  <dcterms:modified xsi:type="dcterms:W3CDTF">2021-05-20T06:59:00Z</dcterms:modified>
</cp:coreProperties>
</file>