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F08A5" w14:textId="226B6CF2" w:rsidR="00A174A8" w:rsidRDefault="00A174A8" w:rsidP="00455D42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Методическая разработка</w:t>
      </w:r>
      <w:r w:rsidR="00A96C55" w:rsidRPr="00684683">
        <w:rPr>
          <w:b/>
          <w:bCs/>
        </w:rPr>
        <w:t xml:space="preserve"> занятия по </w:t>
      </w:r>
      <w:r w:rsidR="00DE2E9F">
        <w:rPr>
          <w:b/>
          <w:bCs/>
        </w:rPr>
        <w:t xml:space="preserve">дисциплине «Работа над техникой» </w:t>
      </w:r>
    </w:p>
    <w:p w14:paraId="5758B94A" w14:textId="2E875244" w:rsidR="00E63E02" w:rsidRDefault="00A96C55" w:rsidP="00455D42">
      <w:pPr>
        <w:spacing w:after="0" w:line="240" w:lineRule="auto"/>
        <w:jc w:val="center"/>
        <w:rPr>
          <w:b/>
          <w:bCs/>
        </w:rPr>
      </w:pPr>
      <w:r w:rsidRPr="00684683">
        <w:rPr>
          <w:b/>
          <w:bCs/>
        </w:rPr>
        <w:t>междисциплинарн</w:t>
      </w:r>
      <w:r w:rsidR="00DE2E9F">
        <w:rPr>
          <w:b/>
          <w:bCs/>
        </w:rPr>
        <w:t>ого</w:t>
      </w:r>
      <w:r w:rsidRPr="00684683">
        <w:rPr>
          <w:b/>
          <w:bCs/>
        </w:rPr>
        <w:t xml:space="preserve"> курс</w:t>
      </w:r>
      <w:r w:rsidR="00DE2E9F">
        <w:rPr>
          <w:b/>
          <w:bCs/>
        </w:rPr>
        <w:t>а</w:t>
      </w:r>
      <w:r w:rsidRPr="00684683">
        <w:rPr>
          <w:b/>
          <w:bCs/>
        </w:rPr>
        <w:t xml:space="preserve"> «Специальный инструмент»</w:t>
      </w:r>
    </w:p>
    <w:p w14:paraId="186BCEA0" w14:textId="77777777" w:rsidR="00455D42" w:rsidRPr="00684683" w:rsidRDefault="00455D42" w:rsidP="00455D42">
      <w:pPr>
        <w:spacing w:after="0" w:line="240" w:lineRule="auto"/>
        <w:jc w:val="center"/>
        <w:rPr>
          <w:b/>
          <w:bCs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240"/>
        <w:gridCol w:w="9037"/>
      </w:tblGrid>
      <w:tr w:rsidR="00A96C55" w14:paraId="7896C65E" w14:textId="77777777" w:rsidTr="00684683">
        <w:tc>
          <w:tcPr>
            <w:tcW w:w="1835" w:type="pct"/>
          </w:tcPr>
          <w:p w14:paraId="3BD09159" w14:textId="7E1585CF" w:rsidR="00A96C55" w:rsidRDefault="00A96C55" w:rsidP="00A96C55">
            <w:pPr>
              <w:jc w:val="both"/>
            </w:pPr>
            <w:r>
              <w:t>Ф.И.О. преподавателя</w:t>
            </w:r>
          </w:p>
        </w:tc>
        <w:tc>
          <w:tcPr>
            <w:tcW w:w="3165" w:type="pct"/>
          </w:tcPr>
          <w:p w14:paraId="4B64E44A" w14:textId="2F06DFEB" w:rsidR="00A96C55" w:rsidRDefault="00A96C55" w:rsidP="00A96C55">
            <w:pPr>
              <w:jc w:val="both"/>
            </w:pPr>
            <w:r>
              <w:t>Слепокуро</w:t>
            </w:r>
            <w:r w:rsidR="00932ED6">
              <w:t>в Денис Андреевич</w:t>
            </w:r>
          </w:p>
        </w:tc>
      </w:tr>
      <w:tr w:rsidR="00307DCC" w14:paraId="13D97FAD" w14:textId="77777777" w:rsidTr="00684683">
        <w:tc>
          <w:tcPr>
            <w:tcW w:w="1835" w:type="pct"/>
          </w:tcPr>
          <w:p w14:paraId="4B44FC09" w14:textId="6DE0CBEC" w:rsidR="00307DCC" w:rsidRDefault="00307DCC" w:rsidP="00307DCC">
            <w:pPr>
              <w:jc w:val="both"/>
            </w:pPr>
            <w:r>
              <w:t xml:space="preserve">Дата </w:t>
            </w:r>
          </w:p>
        </w:tc>
        <w:tc>
          <w:tcPr>
            <w:tcW w:w="3165" w:type="pct"/>
          </w:tcPr>
          <w:p w14:paraId="3085B0B9" w14:textId="7F7852FA" w:rsidR="00307DCC" w:rsidRDefault="00307DCC" w:rsidP="00307DCC">
            <w:pPr>
              <w:jc w:val="both"/>
            </w:pPr>
            <w:r>
              <w:t>1</w:t>
            </w:r>
            <w:r w:rsidR="00932ED6">
              <w:t>7</w:t>
            </w:r>
            <w:r>
              <w:t xml:space="preserve"> </w:t>
            </w:r>
            <w:r w:rsidR="00932ED6">
              <w:t>февраля</w:t>
            </w:r>
            <w:r>
              <w:t xml:space="preserve"> 2021 года</w:t>
            </w:r>
          </w:p>
        </w:tc>
      </w:tr>
      <w:tr w:rsidR="00307DCC" w14:paraId="264811B6" w14:textId="77777777" w:rsidTr="00684683">
        <w:tc>
          <w:tcPr>
            <w:tcW w:w="1835" w:type="pct"/>
          </w:tcPr>
          <w:p w14:paraId="1A03DADB" w14:textId="20045E61" w:rsidR="00307DCC" w:rsidRDefault="00307DCC" w:rsidP="00307DCC">
            <w:pPr>
              <w:jc w:val="both"/>
            </w:pPr>
            <w:r>
              <w:t>Ф.И. студента, год обучения</w:t>
            </w:r>
          </w:p>
        </w:tc>
        <w:tc>
          <w:tcPr>
            <w:tcW w:w="3165" w:type="pct"/>
          </w:tcPr>
          <w:p w14:paraId="20EFB038" w14:textId="60B78501" w:rsidR="00307DCC" w:rsidRDefault="00932ED6" w:rsidP="00307DCC">
            <w:pPr>
              <w:jc w:val="both"/>
            </w:pPr>
            <w:r>
              <w:t>Швец Денис</w:t>
            </w:r>
            <w:r w:rsidR="00307DCC">
              <w:t xml:space="preserve">, студент </w:t>
            </w:r>
            <w:r>
              <w:t>1</w:t>
            </w:r>
            <w:r w:rsidR="00307DCC">
              <w:t xml:space="preserve"> курса </w:t>
            </w:r>
          </w:p>
        </w:tc>
      </w:tr>
      <w:tr w:rsidR="00307DCC" w14:paraId="5920CD77" w14:textId="77777777" w:rsidTr="00684683">
        <w:tc>
          <w:tcPr>
            <w:tcW w:w="1835" w:type="pct"/>
          </w:tcPr>
          <w:p w14:paraId="35DC43E4" w14:textId="00AD24D2" w:rsidR="00307DCC" w:rsidRDefault="00307DCC" w:rsidP="00307DCC">
            <w:pPr>
              <w:jc w:val="both"/>
            </w:pPr>
            <w:r>
              <w:t>Специальность</w:t>
            </w:r>
          </w:p>
        </w:tc>
        <w:tc>
          <w:tcPr>
            <w:tcW w:w="3165" w:type="pct"/>
          </w:tcPr>
          <w:p w14:paraId="5E255453" w14:textId="4E8E3530" w:rsidR="00307DCC" w:rsidRDefault="00307DCC" w:rsidP="00307DCC">
            <w:pPr>
              <w:jc w:val="both"/>
            </w:pPr>
            <w:r>
              <w:t>Инструментальное исполнительство (</w:t>
            </w:r>
            <w:r w:rsidR="00932ED6">
              <w:t>Оркестровые духовые и ударные инструменты</w:t>
            </w:r>
            <w:r>
              <w:t>)</w:t>
            </w:r>
          </w:p>
        </w:tc>
      </w:tr>
      <w:tr w:rsidR="00307DCC" w14:paraId="4E038024" w14:textId="77777777" w:rsidTr="00684683">
        <w:tc>
          <w:tcPr>
            <w:tcW w:w="1835" w:type="pct"/>
          </w:tcPr>
          <w:p w14:paraId="5A773BD9" w14:textId="34EF8957" w:rsidR="00307DCC" w:rsidRDefault="00307DCC" w:rsidP="00307DCC">
            <w:pPr>
              <w:jc w:val="both"/>
            </w:pPr>
            <w:r>
              <w:t>Тема занятия</w:t>
            </w:r>
          </w:p>
        </w:tc>
        <w:tc>
          <w:tcPr>
            <w:tcW w:w="3165" w:type="pct"/>
          </w:tcPr>
          <w:p w14:paraId="2B3FEA12" w14:textId="7D5A72FC" w:rsidR="00307DCC" w:rsidRDefault="00307DCC" w:rsidP="00307DCC">
            <w:pPr>
              <w:jc w:val="both"/>
            </w:pPr>
            <w:r>
              <w:t xml:space="preserve">«Работа над </w:t>
            </w:r>
            <w:r w:rsidR="00932ED6">
              <w:t>инструктивным материалом в классе тромбона</w:t>
            </w:r>
            <w:r>
              <w:t>»</w:t>
            </w:r>
          </w:p>
        </w:tc>
      </w:tr>
      <w:tr w:rsidR="00307DCC" w14:paraId="16CA450C" w14:textId="77777777" w:rsidTr="00684683">
        <w:tc>
          <w:tcPr>
            <w:tcW w:w="1835" w:type="pct"/>
          </w:tcPr>
          <w:p w14:paraId="7757C97B" w14:textId="0F48D7FE" w:rsidR="00307DCC" w:rsidRDefault="00307DCC" w:rsidP="00307DCC">
            <w:pPr>
              <w:jc w:val="both"/>
            </w:pPr>
            <w:r>
              <w:t>Тип занятия</w:t>
            </w:r>
          </w:p>
        </w:tc>
        <w:tc>
          <w:tcPr>
            <w:tcW w:w="3165" w:type="pct"/>
          </w:tcPr>
          <w:p w14:paraId="7DD95CCE" w14:textId="56D3ADBA" w:rsidR="00307DCC" w:rsidRDefault="00307DCC" w:rsidP="00307DCC">
            <w:pPr>
              <w:jc w:val="both"/>
            </w:pPr>
            <w:r>
              <w:t>урок</w:t>
            </w:r>
            <w:r w:rsidR="00932ED6" w:rsidRPr="00932ED6">
              <w:t xml:space="preserve"> комплексного применения знаний и умений</w:t>
            </w:r>
          </w:p>
        </w:tc>
      </w:tr>
      <w:tr w:rsidR="00307DCC" w14:paraId="0A6BDC78" w14:textId="77777777" w:rsidTr="00684683">
        <w:tc>
          <w:tcPr>
            <w:tcW w:w="1835" w:type="pct"/>
          </w:tcPr>
          <w:p w14:paraId="68C79AB9" w14:textId="25AECD57" w:rsidR="00307DCC" w:rsidRDefault="00307DCC" w:rsidP="00307DCC">
            <w:pPr>
              <w:jc w:val="both"/>
            </w:pPr>
            <w:r>
              <w:t>Форма организации занятия</w:t>
            </w:r>
          </w:p>
        </w:tc>
        <w:tc>
          <w:tcPr>
            <w:tcW w:w="3165" w:type="pct"/>
          </w:tcPr>
          <w:p w14:paraId="4C87A258" w14:textId="16513687" w:rsidR="00307DCC" w:rsidRDefault="00307DCC" w:rsidP="00307DCC">
            <w:pPr>
              <w:jc w:val="both"/>
            </w:pPr>
            <w:r>
              <w:t>практическое занятие</w:t>
            </w:r>
          </w:p>
        </w:tc>
      </w:tr>
      <w:tr w:rsidR="00307DCC" w14:paraId="08A8B2C7" w14:textId="77777777" w:rsidTr="00684683">
        <w:tc>
          <w:tcPr>
            <w:tcW w:w="1835" w:type="pct"/>
          </w:tcPr>
          <w:p w14:paraId="66F59A8B" w14:textId="7DAAE448" w:rsidR="00307DCC" w:rsidRDefault="00307DCC" w:rsidP="00307DCC">
            <w:pPr>
              <w:jc w:val="both"/>
            </w:pPr>
            <w:r w:rsidRPr="00A96C55">
              <w:t>Форма организации</w:t>
            </w:r>
            <w:r>
              <w:t xml:space="preserve"> деятельности обучающихся</w:t>
            </w:r>
          </w:p>
        </w:tc>
        <w:tc>
          <w:tcPr>
            <w:tcW w:w="3165" w:type="pct"/>
          </w:tcPr>
          <w:p w14:paraId="7736B41D" w14:textId="7B7366B0" w:rsidR="00307DCC" w:rsidRDefault="00307DCC" w:rsidP="00307DCC">
            <w:pPr>
              <w:jc w:val="both"/>
            </w:pPr>
            <w:r>
              <w:t>индивидуальная</w:t>
            </w:r>
          </w:p>
        </w:tc>
      </w:tr>
      <w:tr w:rsidR="00307DCC" w14:paraId="1A3D7EF9" w14:textId="77777777" w:rsidTr="00684683">
        <w:tc>
          <w:tcPr>
            <w:tcW w:w="1835" w:type="pct"/>
          </w:tcPr>
          <w:p w14:paraId="66B81901" w14:textId="17B56413" w:rsidR="00307DCC" w:rsidRPr="00A96C55" w:rsidRDefault="00307DCC" w:rsidP="00307DCC">
            <w:pPr>
              <w:jc w:val="both"/>
            </w:pPr>
            <w:r>
              <w:t>Место и роль занятия в изучаемой теме</w:t>
            </w:r>
          </w:p>
        </w:tc>
        <w:tc>
          <w:tcPr>
            <w:tcW w:w="3165" w:type="pct"/>
          </w:tcPr>
          <w:p w14:paraId="3FA43978" w14:textId="49524FDB" w:rsidR="00307DCC" w:rsidRPr="006239EF" w:rsidRDefault="00932ED6" w:rsidP="00307DCC">
            <w:pPr>
              <w:jc w:val="both"/>
            </w:pPr>
            <w:r w:rsidRPr="00932ED6">
              <w:t>Для раскрытия содержания музыки исполнитель на духовых инструментах располагает большими выразительными возможностями. Но, чтобы эти возможности стали действительно реальными, музыканту необходимо много, упорно и настойчиво трудиться, постоянно развивать свой исполнительский аппарат, технику.</w:t>
            </w:r>
            <w:r w:rsidR="00D610EC">
              <w:t xml:space="preserve"> Работа над исполнительской техникой на инструктивном материале осуществляется студентом ежедневно.</w:t>
            </w:r>
            <w:r w:rsidR="00317717">
              <w:t xml:space="preserve"> </w:t>
            </w:r>
            <w:r w:rsidR="006239EF">
              <w:t xml:space="preserve">На прошлом занятии студент поучил задание выучить аппликатуру в гамме Си бемоль мажор, штрихи: </w:t>
            </w:r>
            <w:proofErr w:type="spellStart"/>
            <w:r w:rsidR="006239EF" w:rsidRPr="006239EF">
              <w:rPr>
                <w:lang w:val="en-US"/>
              </w:rPr>
              <w:t>detache</w:t>
            </w:r>
            <w:proofErr w:type="spellEnd"/>
            <w:r w:rsidR="006239EF">
              <w:t xml:space="preserve">, </w:t>
            </w:r>
            <w:r w:rsidR="006239EF">
              <w:rPr>
                <w:lang w:val="en-US"/>
              </w:rPr>
              <w:t>staccato</w:t>
            </w:r>
            <w:r w:rsidR="006239EF">
              <w:t>,</w:t>
            </w:r>
            <w:r w:rsidR="006239EF" w:rsidRPr="006239EF">
              <w:t xml:space="preserve"> </w:t>
            </w:r>
            <w:r w:rsidR="006239EF">
              <w:rPr>
                <w:lang w:val="en-US"/>
              </w:rPr>
              <w:t>legato</w:t>
            </w:r>
            <w:r w:rsidR="006239EF">
              <w:t xml:space="preserve">. </w:t>
            </w:r>
          </w:p>
        </w:tc>
      </w:tr>
      <w:tr w:rsidR="00307DCC" w14:paraId="5CF379C7" w14:textId="77777777" w:rsidTr="00684683">
        <w:tc>
          <w:tcPr>
            <w:tcW w:w="1835" w:type="pct"/>
          </w:tcPr>
          <w:p w14:paraId="35E8F3AE" w14:textId="45195326" w:rsidR="00307DCC" w:rsidRPr="00A96C55" w:rsidRDefault="00307DCC" w:rsidP="00307DCC">
            <w:pPr>
              <w:jc w:val="both"/>
            </w:pPr>
            <w:r>
              <w:t>Цель занятия</w:t>
            </w:r>
          </w:p>
        </w:tc>
        <w:tc>
          <w:tcPr>
            <w:tcW w:w="3165" w:type="pct"/>
          </w:tcPr>
          <w:p w14:paraId="44D93C84" w14:textId="023E5A6C" w:rsidR="00307DCC" w:rsidRDefault="00D610EC" w:rsidP="00307DCC">
            <w:pPr>
              <w:jc w:val="both"/>
            </w:pPr>
            <w:r>
              <w:t>Закрепление знаний и умений по работе над инструктивным материалом.</w:t>
            </w:r>
          </w:p>
        </w:tc>
      </w:tr>
      <w:tr w:rsidR="00307DCC" w14:paraId="60526236" w14:textId="77777777" w:rsidTr="00684683">
        <w:tc>
          <w:tcPr>
            <w:tcW w:w="1835" w:type="pct"/>
            <w:vMerge w:val="restart"/>
          </w:tcPr>
          <w:p w14:paraId="1BD1F84A" w14:textId="18649FE6" w:rsidR="00307DCC" w:rsidRPr="00A96C55" w:rsidRDefault="00307DCC" w:rsidP="00307DCC">
            <w:pPr>
              <w:jc w:val="both"/>
            </w:pPr>
            <w:r>
              <w:t>Задачи занятия</w:t>
            </w:r>
          </w:p>
        </w:tc>
        <w:tc>
          <w:tcPr>
            <w:tcW w:w="3165" w:type="pct"/>
          </w:tcPr>
          <w:p w14:paraId="63CB3F33" w14:textId="77777777" w:rsidR="00307DCC" w:rsidRDefault="00307DCC" w:rsidP="00307DCC">
            <w:pPr>
              <w:jc w:val="both"/>
            </w:pPr>
            <w:r>
              <w:t>Образовательные:</w:t>
            </w:r>
          </w:p>
          <w:p w14:paraId="0163767F" w14:textId="69B2E78C" w:rsidR="00307DCC" w:rsidRDefault="00F85BB8" w:rsidP="00307DCC">
            <w:pPr>
              <w:pStyle w:val="a4"/>
              <w:numPr>
                <w:ilvl w:val="0"/>
                <w:numId w:val="1"/>
              </w:numPr>
              <w:jc w:val="both"/>
            </w:pPr>
            <w:r w:rsidRPr="00F85BB8">
              <w:t>совершенствования технического мастерства</w:t>
            </w:r>
            <w:r>
              <w:t xml:space="preserve"> при исполнении на тромбоне</w:t>
            </w:r>
            <w:r w:rsidR="008B5628">
              <w:t xml:space="preserve"> инструктивного материала</w:t>
            </w:r>
            <w:r w:rsidR="00307DCC">
              <w:t>;</w:t>
            </w:r>
          </w:p>
          <w:p w14:paraId="1DE8151C" w14:textId="4E96A876" w:rsidR="00307DCC" w:rsidRDefault="00F85BB8" w:rsidP="00307DCC">
            <w:pPr>
              <w:pStyle w:val="a4"/>
              <w:numPr>
                <w:ilvl w:val="0"/>
                <w:numId w:val="1"/>
              </w:numPr>
              <w:jc w:val="both"/>
            </w:pPr>
            <w:r>
              <w:t>скорректировать работу студента по освоению инструктивного материала</w:t>
            </w:r>
            <w:r w:rsidR="00307DCC">
              <w:t>;</w:t>
            </w:r>
          </w:p>
          <w:p w14:paraId="612EED4C" w14:textId="030D4564" w:rsidR="00307DCC" w:rsidRDefault="00307DCC" w:rsidP="00307DCC">
            <w:pPr>
              <w:pStyle w:val="a4"/>
              <w:numPr>
                <w:ilvl w:val="0"/>
                <w:numId w:val="1"/>
              </w:numPr>
              <w:jc w:val="both"/>
            </w:pPr>
            <w:r w:rsidRPr="00892660">
              <w:t xml:space="preserve">применять базовые теоретические знания в процессе </w:t>
            </w:r>
            <w:r>
              <w:t xml:space="preserve">работы над </w:t>
            </w:r>
            <w:r w:rsidR="00F85BB8">
              <w:t>этюдами</w:t>
            </w:r>
            <w:r>
              <w:t>.</w:t>
            </w:r>
          </w:p>
        </w:tc>
      </w:tr>
      <w:tr w:rsidR="00307DCC" w14:paraId="18D64873" w14:textId="77777777" w:rsidTr="00684683">
        <w:tc>
          <w:tcPr>
            <w:tcW w:w="1835" w:type="pct"/>
            <w:vMerge/>
          </w:tcPr>
          <w:p w14:paraId="526485E4" w14:textId="77777777" w:rsidR="00307DCC" w:rsidRDefault="00307DCC" w:rsidP="00307DCC">
            <w:pPr>
              <w:jc w:val="both"/>
            </w:pPr>
          </w:p>
        </w:tc>
        <w:tc>
          <w:tcPr>
            <w:tcW w:w="3165" w:type="pct"/>
          </w:tcPr>
          <w:p w14:paraId="0E05DECB" w14:textId="77777777" w:rsidR="00307DCC" w:rsidRDefault="00307DCC" w:rsidP="00307DCC">
            <w:pPr>
              <w:jc w:val="both"/>
            </w:pPr>
            <w:r>
              <w:t>Воспитательные:</w:t>
            </w:r>
          </w:p>
          <w:p w14:paraId="238EAE06" w14:textId="482C28B0" w:rsidR="00307DCC" w:rsidRDefault="00307DCC" w:rsidP="00307DCC">
            <w:pPr>
              <w:pStyle w:val="a4"/>
              <w:numPr>
                <w:ilvl w:val="0"/>
                <w:numId w:val="2"/>
              </w:numPr>
              <w:jc w:val="both"/>
            </w:pPr>
            <w:r>
              <w:t xml:space="preserve">активизировать творческое отношение к работе над освоением </w:t>
            </w:r>
            <w:r w:rsidR="00F85BB8">
              <w:t>инструктивного</w:t>
            </w:r>
            <w:r>
              <w:t xml:space="preserve"> материала;</w:t>
            </w:r>
          </w:p>
          <w:p w14:paraId="3004AC26" w14:textId="39A5B5DE" w:rsidR="00307DCC" w:rsidRPr="00053A7F" w:rsidRDefault="00307DCC" w:rsidP="00307DCC">
            <w:pPr>
              <w:pStyle w:val="a4"/>
              <w:numPr>
                <w:ilvl w:val="0"/>
                <w:numId w:val="2"/>
              </w:numPr>
            </w:pPr>
            <w:r w:rsidRPr="00053A7F">
              <w:t>вовлеч</w:t>
            </w:r>
            <w:r>
              <w:t>ь</w:t>
            </w:r>
            <w:r w:rsidRPr="00053A7F">
              <w:t xml:space="preserve"> в активную практическую деятельность;</w:t>
            </w:r>
          </w:p>
          <w:p w14:paraId="75715BA9" w14:textId="51F3F174" w:rsidR="00307DCC" w:rsidRDefault="00307DCC" w:rsidP="00307DCC">
            <w:pPr>
              <w:pStyle w:val="a4"/>
              <w:numPr>
                <w:ilvl w:val="0"/>
                <w:numId w:val="2"/>
              </w:numPr>
              <w:jc w:val="both"/>
            </w:pPr>
            <w:r>
              <w:t>способствовать формированию ценностного отношения к профессии.</w:t>
            </w:r>
          </w:p>
        </w:tc>
      </w:tr>
      <w:tr w:rsidR="00307DCC" w14:paraId="7411A155" w14:textId="77777777" w:rsidTr="00684683">
        <w:tc>
          <w:tcPr>
            <w:tcW w:w="1835" w:type="pct"/>
            <w:vMerge/>
          </w:tcPr>
          <w:p w14:paraId="328C2726" w14:textId="77777777" w:rsidR="00307DCC" w:rsidRDefault="00307DCC" w:rsidP="00307DCC">
            <w:pPr>
              <w:jc w:val="both"/>
            </w:pPr>
          </w:p>
        </w:tc>
        <w:tc>
          <w:tcPr>
            <w:tcW w:w="3165" w:type="pct"/>
          </w:tcPr>
          <w:p w14:paraId="53B6B44E" w14:textId="4D6C220E" w:rsidR="00307DCC" w:rsidRDefault="00307DCC" w:rsidP="00307DCC">
            <w:pPr>
              <w:jc w:val="both"/>
            </w:pPr>
            <w:r>
              <w:t xml:space="preserve">Развивающие: </w:t>
            </w:r>
          </w:p>
          <w:p w14:paraId="40120F9C" w14:textId="63044AAF" w:rsidR="00307DCC" w:rsidRDefault="00307DCC" w:rsidP="00307DCC">
            <w:pPr>
              <w:pStyle w:val="a4"/>
              <w:numPr>
                <w:ilvl w:val="0"/>
                <w:numId w:val="3"/>
              </w:numPr>
              <w:jc w:val="both"/>
            </w:pPr>
            <w:r>
              <w:t xml:space="preserve">способствовать развитию навыка </w:t>
            </w:r>
            <w:r w:rsidR="00F85BB8">
              <w:t>работы над упражнениями и гаммами;</w:t>
            </w:r>
          </w:p>
          <w:p w14:paraId="2B5FCC99" w14:textId="2F8C2F22" w:rsidR="00307DCC" w:rsidRDefault="00307DCC" w:rsidP="00307DCC">
            <w:pPr>
              <w:pStyle w:val="a4"/>
              <w:numPr>
                <w:ilvl w:val="0"/>
                <w:numId w:val="3"/>
              </w:numPr>
              <w:jc w:val="both"/>
            </w:pPr>
            <w:r>
              <w:t>способствовать развитию коммуникативных навыков;</w:t>
            </w:r>
          </w:p>
          <w:p w14:paraId="45C6BB70" w14:textId="48634A87" w:rsidR="00307DCC" w:rsidRDefault="00307DCC" w:rsidP="00307DCC">
            <w:pPr>
              <w:pStyle w:val="a4"/>
              <w:numPr>
                <w:ilvl w:val="0"/>
                <w:numId w:val="3"/>
              </w:numPr>
              <w:jc w:val="both"/>
            </w:pPr>
            <w:r>
              <w:t>способствовать формированию общих и профессиональных компетенций.</w:t>
            </w:r>
          </w:p>
        </w:tc>
      </w:tr>
      <w:tr w:rsidR="00307DCC" w14:paraId="394E2DF9" w14:textId="77777777" w:rsidTr="00684683">
        <w:tc>
          <w:tcPr>
            <w:tcW w:w="1835" w:type="pct"/>
          </w:tcPr>
          <w:p w14:paraId="5E34E00B" w14:textId="5CACA09C" w:rsidR="00307DCC" w:rsidRDefault="00307DCC" w:rsidP="00307DCC">
            <w:pPr>
              <w:jc w:val="both"/>
            </w:pPr>
            <w:r>
              <w:lastRenderedPageBreak/>
              <w:t>Планируемые результаты</w:t>
            </w:r>
          </w:p>
        </w:tc>
        <w:tc>
          <w:tcPr>
            <w:tcW w:w="3165" w:type="pct"/>
          </w:tcPr>
          <w:p w14:paraId="1408B73F" w14:textId="7CD0E765" w:rsidR="00307DCC" w:rsidRPr="00004E22" w:rsidRDefault="00C93813" w:rsidP="00307DCC">
            <w:pPr>
              <w:jc w:val="both"/>
            </w:pPr>
            <w:r>
              <w:t>Студент понимает,</w:t>
            </w:r>
            <w:r w:rsidRPr="00C93813">
              <w:t xml:space="preserve"> </w:t>
            </w:r>
            <w:r>
              <w:t>как</w:t>
            </w:r>
            <w:r w:rsidRPr="00C93813">
              <w:t xml:space="preserve"> координировать все элементы техники в единый исполнительский процесс</w:t>
            </w:r>
            <w:r>
              <w:t xml:space="preserve">, и как в дальнейшем работать над инструктивным материалом для </w:t>
            </w:r>
            <w:r w:rsidR="00F85BB8">
              <w:t>совершенствования</w:t>
            </w:r>
            <w:r>
              <w:t xml:space="preserve"> своей исполнительской техники. </w:t>
            </w:r>
            <w:r w:rsidR="00307DCC" w:rsidRPr="00004E22">
              <w:t>Студент</w:t>
            </w:r>
            <w:r>
              <w:t xml:space="preserve"> </w:t>
            </w:r>
            <w:r w:rsidR="00004E22" w:rsidRPr="00004E22">
              <w:t>умеет использовать средства исполнительской выразительности для грамотной интерпретации нотного текста. И</w:t>
            </w:r>
            <w:r w:rsidR="00307DCC" w:rsidRPr="00004E22">
              <w:t xml:space="preserve">меет практический опыт применения теоретических знаний при </w:t>
            </w:r>
            <w:r>
              <w:t>работе над упражнениями, гаммами и этюдами</w:t>
            </w:r>
            <w:r w:rsidR="00307DCC" w:rsidRPr="00004E22">
              <w:t>.</w:t>
            </w:r>
            <w:r w:rsidR="00004E22" w:rsidRPr="00004E22">
              <w:t xml:space="preserve"> </w:t>
            </w:r>
          </w:p>
          <w:p w14:paraId="2D83EDFF" w14:textId="2A981939" w:rsidR="00307DCC" w:rsidRPr="00004E22" w:rsidRDefault="00307DCC" w:rsidP="00307DCC">
            <w:pPr>
              <w:jc w:val="both"/>
            </w:pPr>
            <w:r w:rsidRPr="00004E22">
              <w:t xml:space="preserve">Способствует формированию ОК </w:t>
            </w:r>
            <w:r w:rsidR="00004E22" w:rsidRPr="00004E22">
              <w:t xml:space="preserve">1–5, </w:t>
            </w:r>
            <w:r w:rsidRPr="00004E22">
              <w:t>ПК</w:t>
            </w:r>
            <w:r w:rsidR="00004E22" w:rsidRPr="00004E22">
              <w:t xml:space="preserve"> 1.1.,1.3.,1.4, 1.6,</w:t>
            </w:r>
          </w:p>
        </w:tc>
      </w:tr>
      <w:tr w:rsidR="00307DCC" w14:paraId="20F30ED0" w14:textId="77777777" w:rsidTr="00684683">
        <w:tc>
          <w:tcPr>
            <w:tcW w:w="1835" w:type="pct"/>
          </w:tcPr>
          <w:p w14:paraId="02C15AEA" w14:textId="5A0AEBA1" w:rsidR="00307DCC" w:rsidRDefault="00307DCC" w:rsidP="00307DCC">
            <w:pPr>
              <w:jc w:val="both"/>
            </w:pPr>
            <w:r>
              <w:t xml:space="preserve">Используемые материалы </w:t>
            </w:r>
          </w:p>
        </w:tc>
        <w:tc>
          <w:tcPr>
            <w:tcW w:w="3165" w:type="pct"/>
          </w:tcPr>
          <w:p w14:paraId="2006EDF7" w14:textId="3FDB24AC" w:rsidR="00307DCC" w:rsidRDefault="00C93813" w:rsidP="00307DCC">
            <w:pPr>
              <w:jc w:val="both"/>
            </w:pPr>
            <w:r>
              <w:t>Нотный материал упражнений (приложение №1)</w:t>
            </w:r>
          </w:p>
          <w:p w14:paraId="49F043A1" w14:textId="04BFABA2" w:rsidR="00307DCC" w:rsidRDefault="00307DCC" w:rsidP="00307DCC">
            <w:pPr>
              <w:jc w:val="both"/>
            </w:pPr>
            <w:r>
              <w:t xml:space="preserve">ссылка на видеозапись в </w:t>
            </w:r>
            <w:r>
              <w:rPr>
                <w:lang w:val="en-US"/>
              </w:rPr>
              <w:t>You</w:t>
            </w:r>
            <w:r w:rsidRPr="0001361F">
              <w:t xml:space="preserve"> </w:t>
            </w:r>
            <w:r>
              <w:rPr>
                <w:lang w:val="en-US"/>
              </w:rPr>
              <w:t>Tube</w:t>
            </w:r>
            <w:r>
              <w:t xml:space="preserve"> </w:t>
            </w:r>
            <w:hyperlink r:id="rId6" w:history="1">
              <w:r w:rsidR="00C93813" w:rsidRPr="00827868">
                <w:rPr>
                  <w:rStyle w:val="a5"/>
                </w:rPr>
                <w:t>https://youtu.be/mwoaEr2OiwI</w:t>
              </w:r>
            </w:hyperlink>
            <w:r w:rsidR="00C93813">
              <w:t xml:space="preserve"> </w:t>
            </w:r>
          </w:p>
          <w:p w14:paraId="482827A3" w14:textId="4B8DB47D" w:rsidR="00C93813" w:rsidRDefault="00C93813" w:rsidP="00307DCC">
            <w:pPr>
              <w:jc w:val="both"/>
            </w:pPr>
            <w:r>
              <w:t>мультимедийная презентация</w:t>
            </w:r>
          </w:p>
          <w:p w14:paraId="4EC970A3" w14:textId="784BE892" w:rsidR="00307DCC" w:rsidRPr="004F0EE8" w:rsidRDefault="00307DCC" w:rsidP="00307DCC">
            <w:pPr>
              <w:jc w:val="both"/>
            </w:pPr>
            <w:r>
              <w:t>раздаточный материал: таблица рефлексии «Плюсы, минусы, интерес»</w:t>
            </w:r>
          </w:p>
        </w:tc>
      </w:tr>
      <w:tr w:rsidR="00307DCC" w14:paraId="0E927611" w14:textId="77777777" w:rsidTr="00684683">
        <w:tc>
          <w:tcPr>
            <w:tcW w:w="1835" w:type="pct"/>
          </w:tcPr>
          <w:p w14:paraId="2E45905E" w14:textId="0A57099D" w:rsidR="00307DCC" w:rsidRDefault="00307DCC" w:rsidP="00307DCC">
            <w:pPr>
              <w:jc w:val="both"/>
            </w:pPr>
            <w:r>
              <w:t>Необходимое оборудование</w:t>
            </w:r>
          </w:p>
        </w:tc>
        <w:tc>
          <w:tcPr>
            <w:tcW w:w="3165" w:type="pct"/>
          </w:tcPr>
          <w:p w14:paraId="3DC01FD8" w14:textId="1CEE8060" w:rsidR="00307DCC" w:rsidRDefault="00C93813" w:rsidP="00307DCC">
            <w:pPr>
              <w:jc w:val="both"/>
            </w:pPr>
            <w:r>
              <w:t>тромбон,</w:t>
            </w:r>
            <w:r w:rsidR="00307DCC">
              <w:t xml:space="preserve"> пульт для нот, ноутбук</w:t>
            </w:r>
            <w:r>
              <w:t>, колонки, проектор для просмотра презентации</w:t>
            </w:r>
          </w:p>
        </w:tc>
      </w:tr>
    </w:tbl>
    <w:p w14:paraId="399D1438" w14:textId="7770DF7A" w:rsidR="00A96C55" w:rsidRDefault="00A96C55"/>
    <w:p w14:paraId="403A30B3" w14:textId="3F1A6503" w:rsidR="00A174A8" w:rsidRPr="00A174A8" w:rsidRDefault="00A174A8" w:rsidP="00A174A8">
      <w:pPr>
        <w:jc w:val="center"/>
        <w:rPr>
          <w:b/>
          <w:bCs/>
        </w:rPr>
      </w:pPr>
      <w:r w:rsidRPr="00A174A8">
        <w:rPr>
          <w:b/>
          <w:bCs/>
        </w:rPr>
        <w:t>Пояснительная записка</w:t>
      </w:r>
    </w:p>
    <w:p w14:paraId="4AF51F2E" w14:textId="77777777" w:rsidR="00A174A8" w:rsidRDefault="00A174A8" w:rsidP="00A174A8">
      <w:pPr>
        <w:spacing w:after="0" w:line="288" w:lineRule="auto"/>
        <w:ind w:firstLine="709"/>
        <w:jc w:val="both"/>
      </w:pPr>
      <w:r>
        <w:t xml:space="preserve">Каждый начинающий тромбонист, да и вообще любой исполнитель на духовых инструментах, должен себе ясно представлять, что без хорошо развитого губного аппарата, т.е. амбушюра, невозможно хорошо и профессионально играть на инструменте. Каждый исполнитель индивидуален, и, соответственно, имеет свои собственные музыкальные и </w:t>
      </w:r>
      <w:proofErr w:type="spellStart"/>
      <w:r>
        <w:t>амбушюрные</w:t>
      </w:r>
      <w:proofErr w:type="spellEnd"/>
      <w:r>
        <w:t xml:space="preserve"> данные. Студент с помощью педагога должен так построить свои ежедневные занятия на инструменте и подобрать такие упражнения, которые помогут ему в процессе работы развить и совершенствовать все «хорошее» в его аппарате, а «плохое» свести к минимуму или вообще от него избавиться.</w:t>
      </w:r>
    </w:p>
    <w:p w14:paraId="38B9F32A" w14:textId="4F3AD891" w:rsidR="00A174A8" w:rsidRDefault="00A174A8" w:rsidP="00A174A8">
      <w:pPr>
        <w:spacing w:after="0" w:line="288" w:lineRule="auto"/>
        <w:ind w:firstLine="709"/>
        <w:jc w:val="both"/>
      </w:pPr>
      <w:r>
        <w:t>Существует множество различных упражнений для развития и укрепления амбушюра. Предлагаемый ход урока по работе над техникой составляет лишь небольшую часть практического багажа, используемого разными преподавателями и исполнителями.</w:t>
      </w:r>
    </w:p>
    <w:p w14:paraId="547DCF0C" w14:textId="0F9D7654" w:rsidR="00A174A8" w:rsidRDefault="00A174A8" w:rsidP="00A174A8">
      <w:pPr>
        <w:spacing w:after="0" w:line="288" w:lineRule="auto"/>
        <w:ind w:firstLine="709"/>
        <w:jc w:val="both"/>
      </w:pPr>
      <w:r>
        <w:t xml:space="preserve">Научиться правильно дышать и экономно распоряжаться своим дыханием во время игры – залог успешного владения инструментом. Соответственно, в процессе обучения дыханию нужно уделять самое пристальное внимание. Основной и рациональный принцип дыхания, используемый большинством музыкантов, – «грудобрюшной». Его еще называют «смешанным» дыханием. Вначале дыхание набирается в нижнюю часть легких и затем быстро добирается в верхнюю часть. Процесс должен быть быстрым и почти одновременным. Набранное в легкие дыхание не следует сильно опускать вниз живота и давить на мочевой пузырь, особенно при игре форте. По внутреннему ощущению играющего, дыхание, набранное в легкие, должно располагаться выше, как бы упираясь в нижние ребра грудной клетки. Для более быстрого и успешного овладения «смешанным» дыханием полезно «подышать» перед занятиями без игры на инструменте. Во время занятий нужно набирать дыхание по максимуму и для </w:t>
      </w:r>
      <w:proofErr w:type="spellStart"/>
      <w:r>
        <w:t>piano</w:t>
      </w:r>
      <w:proofErr w:type="spellEnd"/>
      <w:r>
        <w:t xml:space="preserve">, и для </w:t>
      </w:r>
      <w:proofErr w:type="spellStart"/>
      <w:r>
        <w:t>forte</w:t>
      </w:r>
      <w:proofErr w:type="spellEnd"/>
      <w:r>
        <w:t>.</w:t>
      </w:r>
      <w:r>
        <w:br w:type="page"/>
      </w:r>
    </w:p>
    <w:p w14:paraId="26D11C14" w14:textId="49C69DEF" w:rsidR="00A174A8" w:rsidRPr="00A174A8" w:rsidRDefault="00A174A8" w:rsidP="00A174A8">
      <w:pPr>
        <w:jc w:val="center"/>
        <w:rPr>
          <w:b/>
          <w:bCs/>
        </w:rPr>
      </w:pPr>
      <w:r w:rsidRPr="00A174A8">
        <w:rPr>
          <w:b/>
          <w:bCs/>
        </w:rPr>
        <w:t>Технологическая карта урока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165"/>
        <w:gridCol w:w="1011"/>
        <w:gridCol w:w="1989"/>
        <w:gridCol w:w="2547"/>
        <w:gridCol w:w="2270"/>
        <w:gridCol w:w="2187"/>
        <w:gridCol w:w="2108"/>
      </w:tblGrid>
      <w:tr w:rsidR="00396A7D" w14:paraId="48D59D5E" w14:textId="77777777" w:rsidTr="00317717">
        <w:trPr>
          <w:tblHeader/>
        </w:trPr>
        <w:tc>
          <w:tcPr>
            <w:tcW w:w="2165" w:type="dxa"/>
            <w:vAlign w:val="center"/>
          </w:tcPr>
          <w:p w14:paraId="7E470516" w14:textId="4159D9BD" w:rsidR="00805284" w:rsidRDefault="00805284" w:rsidP="00B72E76">
            <w:pPr>
              <w:jc w:val="center"/>
            </w:pPr>
            <w:r w:rsidRPr="00684683">
              <w:rPr>
                <w:b/>
                <w:bCs/>
              </w:rPr>
              <w:t>Этапы занятия</w:t>
            </w:r>
          </w:p>
        </w:tc>
        <w:tc>
          <w:tcPr>
            <w:tcW w:w="1011" w:type="dxa"/>
            <w:vAlign w:val="center"/>
          </w:tcPr>
          <w:p w14:paraId="059B1A5A" w14:textId="2F02FDD4" w:rsidR="00805284" w:rsidRDefault="00805284" w:rsidP="00B72E76">
            <w:pPr>
              <w:jc w:val="center"/>
            </w:pPr>
            <w:r w:rsidRPr="00684683">
              <w:rPr>
                <w:b/>
                <w:bCs/>
              </w:rPr>
              <w:t>Время</w:t>
            </w:r>
          </w:p>
        </w:tc>
        <w:tc>
          <w:tcPr>
            <w:tcW w:w="1989" w:type="dxa"/>
            <w:vAlign w:val="center"/>
          </w:tcPr>
          <w:p w14:paraId="097BDF0E" w14:textId="7D15DEB3" w:rsidR="00805284" w:rsidRPr="00684683" w:rsidRDefault="00805284" w:rsidP="00805284">
            <w:pPr>
              <w:jc w:val="center"/>
              <w:rPr>
                <w:b/>
                <w:bCs/>
              </w:rPr>
            </w:pPr>
            <w:r w:rsidRPr="00797917">
              <w:rPr>
                <w:b/>
                <w:bCs/>
              </w:rPr>
              <w:t>Задачи</w:t>
            </w:r>
          </w:p>
        </w:tc>
        <w:tc>
          <w:tcPr>
            <w:tcW w:w="2547" w:type="dxa"/>
            <w:vAlign w:val="center"/>
          </w:tcPr>
          <w:p w14:paraId="2A4E9DD4" w14:textId="54B6F257" w:rsidR="00805284" w:rsidRDefault="00805284" w:rsidP="00B72E76">
            <w:pPr>
              <w:jc w:val="center"/>
            </w:pPr>
            <w:r w:rsidRPr="00684683">
              <w:rPr>
                <w:b/>
                <w:bCs/>
              </w:rPr>
              <w:t>Содержание</w:t>
            </w:r>
          </w:p>
        </w:tc>
        <w:tc>
          <w:tcPr>
            <w:tcW w:w="2270" w:type="dxa"/>
            <w:vAlign w:val="center"/>
          </w:tcPr>
          <w:p w14:paraId="25098B29" w14:textId="7A51F5BA" w:rsidR="00805284" w:rsidRDefault="00805284" w:rsidP="00B72E76">
            <w:pPr>
              <w:jc w:val="center"/>
            </w:pPr>
            <w:r w:rsidRPr="00684683">
              <w:rPr>
                <w:b/>
                <w:bCs/>
              </w:rPr>
              <w:t>Действия преподавателя</w:t>
            </w:r>
          </w:p>
        </w:tc>
        <w:tc>
          <w:tcPr>
            <w:tcW w:w="2187" w:type="dxa"/>
            <w:vAlign w:val="center"/>
          </w:tcPr>
          <w:p w14:paraId="7A2C5FC2" w14:textId="354CE92A" w:rsidR="00805284" w:rsidRDefault="00805284" w:rsidP="00B72E76">
            <w:pPr>
              <w:jc w:val="center"/>
            </w:pPr>
            <w:r w:rsidRPr="00684683">
              <w:rPr>
                <w:b/>
                <w:bCs/>
              </w:rPr>
              <w:t>Действия обучающегося</w:t>
            </w:r>
          </w:p>
        </w:tc>
        <w:tc>
          <w:tcPr>
            <w:tcW w:w="2108" w:type="dxa"/>
            <w:vAlign w:val="center"/>
          </w:tcPr>
          <w:p w14:paraId="13629AB4" w14:textId="6299CF31" w:rsidR="00805284" w:rsidRDefault="00805284" w:rsidP="00B72E76">
            <w:pPr>
              <w:jc w:val="center"/>
            </w:pPr>
            <w:r w:rsidRPr="00684683">
              <w:rPr>
                <w:b/>
                <w:bCs/>
              </w:rPr>
              <w:t>Методы и приемы</w:t>
            </w:r>
          </w:p>
        </w:tc>
      </w:tr>
      <w:tr w:rsidR="00396A7D" w14:paraId="5F433527" w14:textId="77777777" w:rsidTr="00317717">
        <w:tc>
          <w:tcPr>
            <w:tcW w:w="2165" w:type="dxa"/>
          </w:tcPr>
          <w:p w14:paraId="4602FEE8" w14:textId="13871911" w:rsidR="00805284" w:rsidRDefault="00805284" w:rsidP="00B72E76">
            <w:r>
              <w:t>1 этап. Организационный этап.</w:t>
            </w:r>
          </w:p>
        </w:tc>
        <w:tc>
          <w:tcPr>
            <w:tcW w:w="1011" w:type="dxa"/>
          </w:tcPr>
          <w:p w14:paraId="7BF9E95D" w14:textId="1F89685C" w:rsidR="00805284" w:rsidRDefault="00805284" w:rsidP="00B72E76">
            <w:r>
              <w:t>1 минута</w:t>
            </w:r>
          </w:p>
        </w:tc>
        <w:tc>
          <w:tcPr>
            <w:tcW w:w="1989" w:type="dxa"/>
          </w:tcPr>
          <w:p w14:paraId="6B6739AF" w14:textId="754A0E31" w:rsidR="009C2651" w:rsidRDefault="009C2651" w:rsidP="00B72E76">
            <w:r>
              <w:t>Подготовить инструмент к уроку.</w:t>
            </w:r>
          </w:p>
        </w:tc>
        <w:tc>
          <w:tcPr>
            <w:tcW w:w="2547" w:type="dxa"/>
          </w:tcPr>
          <w:p w14:paraId="650D5105" w14:textId="7028E1B1" w:rsidR="00805284" w:rsidRDefault="00805284" w:rsidP="00B72E76">
            <w:r>
              <w:t>Приветствие.</w:t>
            </w:r>
          </w:p>
          <w:p w14:paraId="3D7A81E2" w14:textId="4AEA1DF5" w:rsidR="00805284" w:rsidRDefault="00805284" w:rsidP="00B72E76">
            <w:r>
              <w:t>Настройка инструментов.</w:t>
            </w:r>
          </w:p>
        </w:tc>
        <w:tc>
          <w:tcPr>
            <w:tcW w:w="2270" w:type="dxa"/>
          </w:tcPr>
          <w:p w14:paraId="39A2A14A" w14:textId="26B3F3A6" w:rsidR="00805284" w:rsidRDefault="00805284" w:rsidP="00B72E76">
            <w:r>
              <w:t>Приветствует студент</w:t>
            </w:r>
            <w:r w:rsidR="00F85BB8">
              <w:t>а</w:t>
            </w:r>
            <w:r>
              <w:t>.</w:t>
            </w:r>
          </w:p>
          <w:p w14:paraId="1FD58090" w14:textId="0C9F4F41" w:rsidR="00805284" w:rsidRDefault="00805284" w:rsidP="00B72E76">
            <w:r>
              <w:t>Настраивает инструмент.</w:t>
            </w:r>
          </w:p>
        </w:tc>
        <w:tc>
          <w:tcPr>
            <w:tcW w:w="2187" w:type="dxa"/>
          </w:tcPr>
          <w:p w14:paraId="1C4E5E80" w14:textId="47548789" w:rsidR="00805284" w:rsidRDefault="00805284" w:rsidP="00BF284F">
            <w:r>
              <w:t>Приветствует преподавателя.</w:t>
            </w:r>
          </w:p>
          <w:p w14:paraId="5CB1D666" w14:textId="10E06C16" w:rsidR="00805284" w:rsidRDefault="00805284" w:rsidP="00BF284F">
            <w:r>
              <w:t>Настраивает инструмент.</w:t>
            </w:r>
          </w:p>
        </w:tc>
        <w:tc>
          <w:tcPr>
            <w:tcW w:w="2108" w:type="dxa"/>
          </w:tcPr>
          <w:p w14:paraId="2D7AE8D6" w14:textId="2FE1307E" w:rsidR="00805284" w:rsidRDefault="00805284" w:rsidP="00B72E76">
            <w:r>
              <w:t>Словесный метод: беседа.</w:t>
            </w:r>
          </w:p>
        </w:tc>
      </w:tr>
      <w:tr w:rsidR="00396A7D" w14:paraId="37279304" w14:textId="77777777" w:rsidTr="00317717">
        <w:tc>
          <w:tcPr>
            <w:tcW w:w="2165" w:type="dxa"/>
          </w:tcPr>
          <w:p w14:paraId="2069F61E" w14:textId="77777777" w:rsidR="00805284" w:rsidRDefault="00805284" w:rsidP="00B72E76">
            <w:r>
              <w:t>2 этап.</w:t>
            </w:r>
          </w:p>
          <w:p w14:paraId="3122AEAA" w14:textId="0D7013AE" w:rsidR="00805284" w:rsidRDefault="00805284" w:rsidP="00B72E76">
            <w:r>
              <w:t>Мотивация к учебной деятельности</w:t>
            </w:r>
            <w:r w:rsidR="001576C8">
              <w:t>.</w:t>
            </w:r>
            <w:r w:rsidR="00713FF8">
              <w:t xml:space="preserve"> </w:t>
            </w:r>
          </w:p>
          <w:p w14:paraId="305B0A16" w14:textId="2BBB9AEF" w:rsidR="001576C8" w:rsidRDefault="001576C8" w:rsidP="00B72E76">
            <w:r>
              <w:t>Постановка цели урока.</w:t>
            </w:r>
          </w:p>
        </w:tc>
        <w:tc>
          <w:tcPr>
            <w:tcW w:w="1011" w:type="dxa"/>
          </w:tcPr>
          <w:p w14:paraId="575CE52D" w14:textId="7F93C952" w:rsidR="00C42EE9" w:rsidRDefault="005D6088" w:rsidP="00B72E76">
            <w:r>
              <w:t>3</w:t>
            </w:r>
          </w:p>
          <w:p w14:paraId="2F9EBD91" w14:textId="21D0CEE2" w:rsidR="00805284" w:rsidRDefault="00805284" w:rsidP="00B72E76">
            <w:r>
              <w:t>минут</w:t>
            </w:r>
          </w:p>
        </w:tc>
        <w:tc>
          <w:tcPr>
            <w:tcW w:w="1989" w:type="dxa"/>
          </w:tcPr>
          <w:p w14:paraId="616A44C7" w14:textId="6286B2F1" w:rsidR="00805284" w:rsidRDefault="00805284" w:rsidP="00B72E76">
            <w:r w:rsidRPr="00805284">
              <w:t>Создание условий для включения студент</w:t>
            </w:r>
            <w:r w:rsidR="00F85BB8">
              <w:t>а</w:t>
            </w:r>
            <w:r w:rsidRPr="00805284">
              <w:t xml:space="preserve"> в активную познавательную деятельность</w:t>
            </w:r>
            <w:r w:rsidR="00D7281B">
              <w:t>.</w:t>
            </w:r>
            <w:r w:rsidR="009C2651">
              <w:t xml:space="preserve"> </w:t>
            </w:r>
          </w:p>
          <w:p w14:paraId="7FDF9A6E" w14:textId="77777777" w:rsidR="0043247A" w:rsidRDefault="0043247A" w:rsidP="00B72E76"/>
          <w:p w14:paraId="5AF59A8E" w14:textId="44DD7BB5" w:rsidR="0043247A" w:rsidRDefault="0043247A" w:rsidP="00B72E76"/>
        </w:tc>
        <w:tc>
          <w:tcPr>
            <w:tcW w:w="2547" w:type="dxa"/>
          </w:tcPr>
          <w:p w14:paraId="77DB39C4" w14:textId="143A1D7D" w:rsidR="0043247A" w:rsidRDefault="00805284" w:rsidP="00317717">
            <w:r>
              <w:t xml:space="preserve">Просмотр видеозаписи произведения </w:t>
            </w:r>
            <w:r w:rsidR="00317717">
              <w:t xml:space="preserve">Н. Римского-Корсакова «Полет шмеля» в исполнении </w:t>
            </w:r>
            <w:r w:rsidR="00317717" w:rsidRPr="00317717">
              <w:t>А.</w:t>
            </w:r>
            <w:r w:rsidR="00317717">
              <w:t xml:space="preserve"> </w:t>
            </w:r>
            <w:r w:rsidR="00317717" w:rsidRPr="00317717">
              <w:t>Горбунов</w:t>
            </w:r>
            <w:r w:rsidR="00317717">
              <w:t>а</w:t>
            </w:r>
            <w:r w:rsidR="00317717" w:rsidRPr="00317717">
              <w:t xml:space="preserve"> и Брандт Брасс ансамбл</w:t>
            </w:r>
            <w:r w:rsidR="00317717">
              <w:t>я.</w:t>
            </w:r>
            <w:r w:rsidR="00317717" w:rsidRPr="00317717">
              <w:t xml:space="preserve"> </w:t>
            </w:r>
            <w:r w:rsidR="0043247A">
              <w:t>Обсуждение просмотренного материала.</w:t>
            </w:r>
          </w:p>
        </w:tc>
        <w:tc>
          <w:tcPr>
            <w:tcW w:w="2270" w:type="dxa"/>
          </w:tcPr>
          <w:p w14:paraId="7638017E" w14:textId="77777777" w:rsidR="00713FF8" w:rsidRDefault="00713FF8" w:rsidP="00713FF8">
            <w:r>
              <w:t>Создает эмоциональный настрой на работу.</w:t>
            </w:r>
          </w:p>
          <w:p w14:paraId="18CF0692" w14:textId="77777777" w:rsidR="00805284" w:rsidRDefault="00805284" w:rsidP="00713FF8">
            <w:r>
              <w:t>Задает вопросы</w:t>
            </w:r>
            <w:r w:rsidR="0043247A">
              <w:t>.</w:t>
            </w:r>
          </w:p>
          <w:p w14:paraId="30440918" w14:textId="53FCA61E" w:rsidR="00713FF8" w:rsidRDefault="00713FF8" w:rsidP="00713FF8">
            <w:r>
              <w:t>Объявляет тему урока.</w:t>
            </w:r>
            <w:r w:rsidR="00317717">
              <w:t xml:space="preserve"> Задает наводящие вопросы для того, чтобы студент самостоятельно сформулировал цель урока и задачи.</w:t>
            </w:r>
          </w:p>
        </w:tc>
        <w:tc>
          <w:tcPr>
            <w:tcW w:w="2187" w:type="dxa"/>
          </w:tcPr>
          <w:p w14:paraId="7280F241" w14:textId="77777777" w:rsidR="00805284" w:rsidRDefault="0043247A" w:rsidP="00B72E76">
            <w:r>
              <w:t>Смотрит представленную видеозапись, делает рефлексию по услышанному.</w:t>
            </w:r>
          </w:p>
          <w:p w14:paraId="3D1D9EFB" w14:textId="6BCF2DCA" w:rsidR="001576C8" w:rsidRDefault="001576C8" w:rsidP="00B72E76">
            <w:r>
              <w:t>Формулирует цель</w:t>
            </w:r>
            <w:r w:rsidR="00317717">
              <w:t xml:space="preserve"> и задачи</w:t>
            </w:r>
            <w:r>
              <w:t xml:space="preserve"> урока.</w:t>
            </w:r>
          </w:p>
        </w:tc>
        <w:tc>
          <w:tcPr>
            <w:tcW w:w="2108" w:type="dxa"/>
          </w:tcPr>
          <w:p w14:paraId="1D47466C" w14:textId="1E0C06AD" w:rsidR="00805284" w:rsidRDefault="00805284" w:rsidP="00B72E76">
            <w:r>
              <w:t>ИКТ: просмотр видеозаписи разбираемого произведения.</w:t>
            </w:r>
          </w:p>
          <w:p w14:paraId="6AA6CB25" w14:textId="77777777" w:rsidR="00805284" w:rsidRDefault="00805284" w:rsidP="00805284">
            <w:r>
              <w:t>Словесный: обсуждение.</w:t>
            </w:r>
          </w:p>
          <w:p w14:paraId="3468E50A" w14:textId="4064809D" w:rsidR="00805284" w:rsidRDefault="00805284" w:rsidP="00B72E76"/>
        </w:tc>
      </w:tr>
      <w:tr w:rsidR="00396A7D" w14:paraId="1E64E191" w14:textId="77777777" w:rsidTr="00317717">
        <w:tc>
          <w:tcPr>
            <w:tcW w:w="2165" w:type="dxa"/>
          </w:tcPr>
          <w:p w14:paraId="6431DF72" w14:textId="77777777" w:rsidR="00805284" w:rsidRDefault="00805284" w:rsidP="00B72E76">
            <w:r>
              <w:t>3 этап.</w:t>
            </w:r>
          </w:p>
          <w:p w14:paraId="043FC6E4" w14:textId="237E29D2" w:rsidR="00805284" w:rsidRDefault="00805284" w:rsidP="00B72E76">
            <w:r>
              <w:t xml:space="preserve">Актуализация знаний. </w:t>
            </w:r>
            <w:r w:rsidR="00A5152A">
              <w:t>Упражнения для подготовки к дальнейшей работе на уроке.</w:t>
            </w:r>
          </w:p>
        </w:tc>
        <w:tc>
          <w:tcPr>
            <w:tcW w:w="1011" w:type="dxa"/>
          </w:tcPr>
          <w:p w14:paraId="1DBDC26A" w14:textId="285C4FA3" w:rsidR="00805284" w:rsidRDefault="00351C93" w:rsidP="00B72E76">
            <w:r>
              <w:t>10</w:t>
            </w:r>
            <w:r w:rsidR="00C42EE9">
              <w:t xml:space="preserve"> минуты</w:t>
            </w:r>
          </w:p>
        </w:tc>
        <w:tc>
          <w:tcPr>
            <w:tcW w:w="1989" w:type="dxa"/>
          </w:tcPr>
          <w:p w14:paraId="2E666670" w14:textId="5B88657F" w:rsidR="00805284" w:rsidRDefault="000902A4" w:rsidP="0043247A">
            <w:r>
              <w:t xml:space="preserve">Подготовить исполнительский аппарат к занятию. </w:t>
            </w:r>
          </w:p>
        </w:tc>
        <w:tc>
          <w:tcPr>
            <w:tcW w:w="2547" w:type="dxa"/>
          </w:tcPr>
          <w:p w14:paraId="13D82F15" w14:textId="0F6269FB" w:rsidR="0043247A" w:rsidRDefault="000902A4" w:rsidP="008B5628">
            <w:r>
              <w:t xml:space="preserve">Исполнение </w:t>
            </w:r>
            <w:r w:rsidR="00F856B7">
              <w:t>упражнений на длинные звуки для отработки четкости атаки, ровной</w:t>
            </w:r>
            <w:r w:rsidR="00F856B7" w:rsidRPr="00F856B7">
              <w:t xml:space="preserve"> интонацией и качеством звучания</w:t>
            </w:r>
            <w:r w:rsidR="00F856B7">
              <w:t>;</w:t>
            </w:r>
            <w:r w:rsidR="00F856B7" w:rsidRPr="00F856B7">
              <w:t xml:space="preserve"> быстро и постепенно делать </w:t>
            </w:r>
            <w:proofErr w:type="spellStart"/>
            <w:r w:rsidR="00F856B7" w:rsidRPr="00F856B7">
              <w:t>cresсhendo</w:t>
            </w:r>
            <w:proofErr w:type="spellEnd"/>
            <w:r w:rsidR="00F856B7" w:rsidRPr="00F856B7">
              <w:t xml:space="preserve"> или </w:t>
            </w:r>
            <w:proofErr w:type="spellStart"/>
            <w:r w:rsidR="00F856B7" w:rsidRPr="00F856B7">
              <w:t>diminuendo</w:t>
            </w:r>
            <w:proofErr w:type="spellEnd"/>
            <w:r w:rsidR="00F856B7" w:rsidRPr="00F856B7">
              <w:t xml:space="preserve"> от ноты к ноте или на длинных нотах</w:t>
            </w:r>
            <w:r w:rsidR="00F856B7">
              <w:t>.</w:t>
            </w:r>
          </w:p>
        </w:tc>
        <w:tc>
          <w:tcPr>
            <w:tcW w:w="2270" w:type="dxa"/>
          </w:tcPr>
          <w:p w14:paraId="6792F28C" w14:textId="35C881B8" w:rsidR="00805284" w:rsidRDefault="00F856B7" w:rsidP="00B72E76">
            <w:r>
              <w:t>Дает инструкции по выполнению упражнений, следит за правильностью исполнения, комментирует.</w:t>
            </w:r>
          </w:p>
        </w:tc>
        <w:tc>
          <w:tcPr>
            <w:tcW w:w="2187" w:type="dxa"/>
          </w:tcPr>
          <w:p w14:paraId="0B6FCE5D" w14:textId="6F05089C" w:rsidR="0043247A" w:rsidRDefault="000902A4" w:rsidP="00B72E76">
            <w:r w:rsidRPr="000902A4">
              <w:t>Студент выполняет несколько видов упражнений на длинные ноты.</w:t>
            </w:r>
          </w:p>
        </w:tc>
        <w:tc>
          <w:tcPr>
            <w:tcW w:w="2108" w:type="dxa"/>
          </w:tcPr>
          <w:p w14:paraId="37F54734" w14:textId="4AF2A139" w:rsidR="00805284" w:rsidRDefault="00805284" w:rsidP="00B72E76">
            <w:r>
              <w:t>Словесный: обсуждение.</w:t>
            </w:r>
          </w:p>
          <w:p w14:paraId="591FE4EB" w14:textId="2F51F72F" w:rsidR="006D398D" w:rsidRDefault="006D398D" w:rsidP="00B72E76">
            <w:r>
              <w:t>Самоконтроль, самооценка.</w:t>
            </w:r>
          </w:p>
          <w:p w14:paraId="5B4C6FAB" w14:textId="340ED45A" w:rsidR="00805284" w:rsidRDefault="00805284" w:rsidP="00F908A0"/>
        </w:tc>
      </w:tr>
      <w:tr w:rsidR="005D6088" w14:paraId="764BA970" w14:textId="77777777" w:rsidTr="00317717">
        <w:tc>
          <w:tcPr>
            <w:tcW w:w="2165" w:type="dxa"/>
          </w:tcPr>
          <w:p w14:paraId="5AFB4448" w14:textId="3CBE9E1F" w:rsidR="005D6088" w:rsidRDefault="005D6088" w:rsidP="005D6088">
            <w:r>
              <w:t xml:space="preserve">4 этап. </w:t>
            </w:r>
            <w:r w:rsidRPr="00531E5A">
              <w:t xml:space="preserve">Первичное </w:t>
            </w:r>
            <w:r>
              <w:t>закрепление</w:t>
            </w:r>
            <w:r w:rsidRPr="00531E5A">
              <w:t xml:space="preserve"> </w:t>
            </w:r>
            <w:r>
              <w:t>в знакомой ситуации (типовые упражнения)</w:t>
            </w:r>
          </w:p>
          <w:p w14:paraId="1F2E477A" w14:textId="73172BE1" w:rsidR="005D6088" w:rsidRDefault="005D6088" w:rsidP="005D6088"/>
        </w:tc>
        <w:tc>
          <w:tcPr>
            <w:tcW w:w="1011" w:type="dxa"/>
          </w:tcPr>
          <w:p w14:paraId="4D78D7F4" w14:textId="6A87B57F" w:rsidR="005D6088" w:rsidRDefault="00351C93" w:rsidP="005D6088">
            <w:r>
              <w:t xml:space="preserve">7 </w:t>
            </w:r>
            <w:r w:rsidR="005D6088">
              <w:t>минут</w:t>
            </w:r>
          </w:p>
        </w:tc>
        <w:tc>
          <w:tcPr>
            <w:tcW w:w="1989" w:type="dxa"/>
          </w:tcPr>
          <w:p w14:paraId="00F4E741" w14:textId="77777777" w:rsidR="005D6088" w:rsidRDefault="005D6088" w:rsidP="005D6088">
            <w:r>
              <w:t>Студент умеет пользоваться приобретенными знаниями на практике.</w:t>
            </w:r>
          </w:p>
          <w:p w14:paraId="7C15432E" w14:textId="4E586860" w:rsidR="005D6088" w:rsidRDefault="005D6088" w:rsidP="005D6088">
            <w:r>
              <w:t>Выполнение самоконтроля (что получилось?) и самооценки</w:t>
            </w:r>
          </w:p>
        </w:tc>
        <w:tc>
          <w:tcPr>
            <w:tcW w:w="2547" w:type="dxa"/>
          </w:tcPr>
          <w:p w14:paraId="1875C887" w14:textId="77777777" w:rsidR="005D6088" w:rsidRDefault="005D6088" w:rsidP="005D6088">
            <w:r>
              <w:t>Проверка домашнего задания.</w:t>
            </w:r>
          </w:p>
          <w:p w14:paraId="3001942B" w14:textId="799A9923" w:rsidR="005D6088" w:rsidRPr="006D398D" w:rsidRDefault="005D6088" w:rsidP="005D6088">
            <w:r>
              <w:t>Самооценка своей самостоятельной работы.</w:t>
            </w:r>
          </w:p>
        </w:tc>
        <w:tc>
          <w:tcPr>
            <w:tcW w:w="2270" w:type="dxa"/>
          </w:tcPr>
          <w:p w14:paraId="479DF802" w14:textId="1697EFE1" w:rsidR="005D6088" w:rsidRDefault="005D6088" w:rsidP="005D6088">
            <w:r>
              <w:t>Слушает подготовленный материал, задает наводящие вопросы, комментирует, корректирует и исправляет ошибки и неточности.</w:t>
            </w:r>
          </w:p>
        </w:tc>
        <w:tc>
          <w:tcPr>
            <w:tcW w:w="2187" w:type="dxa"/>
          </w:tcPr>
          <w:p w14:paraId="12403C05" w14:textId="354A77A5" w:rsidR="005D6088" w:rsidRDefault="005D6088" w:rsidP="005D6088">
            <w:r w:rsidRPr="00413F08">
              <w:t>Студент исполняет гамму Си бемоль мажор</w:t>
            </w:r>
            <w:bookmarkStart w:id="0" w:name="_Hlk87915046"/>
            <w:r w:rsidRPr="00413F08">
              <w:t xml:space="preserve"> </w:t>
            </w:r>
            <w:r>
              <w:t xml:space="preserve">(си бемоль минор) </w:t>
            </w:r>
            <w:r w:rsidRPr="00413F08">
              <w:t xml:space="preserve">штрихами: </w:t>
            </w:r>
            <w:proofErr w:type="spellStart"/>
            <w:r w:rsidRPr="00413F08">
              <w:t>detache</w:t>
            </w:r>
            <w:proofErr w:type="spellEnd"/>
            <w:r w:rsidRPr="00413F08">
              <w:t xml:space="preserve">, </w:t>
            </w:r>
            <w:proofErr w:type="spellStart"/>
            <w:r w:rsidRPr="00413F08">
              <w:t>staccato</w:t>
            </w:r>
            <w:proofErr w:type="spellEnd"/>
            <w:r w:rsidRPr="00413F08">
              <w:t xml:space="preserve">, </w:t>
            </w:r>
            <w:proofErr w:type="spellStart"/>
            <w:r w:rsidRPr="00413F08">
              <w:t>legato</w:t>
            </w:r>
            <w:proofErr w:type="spellEnd"/>
            <w:r>
              <w:t>.</w:t>
            </w:r>
            <w:r w:rsidRPr="00413F08">
              <w:t xml:space="preserve"> </w:t>
            </w:r>
            <w:bookmarkEnd w:id="0"/>
            <w:r>
              <w:t>Анализирует свою самостоятельную работу.</w:t>
            </w:r>
          </w:p>
        </w:tc>
        <w:tc>
          <w:tcPr>
            <w:tcW w:w="2108" w:type="dxa"/>
          </w:tcPr>
          <w:p w14:paraId="59692CE2" w14:textId="2E1AF06F" w:rsidR="005D6088" w:rsidRDefault="005D6088" w:rsidP="005D6088">
            <w:r>
              <w:t>Практический:</w:t>
            </w:r>
          </w:p>
          <w:p w14:paraId="32EBCD31" w14:textId="3F9D88C0" w:rsidR="005D6088" w:rsidRDefault="005D6088" w:rsidP="005D6088">
            <w:r>
              <w:t>исполнение на инструменте, комментирование,</w:t>
            </w:r>
          </w:p>
          <w:p w14:paraId="2BD8EAF9" w14:textId="55C762F3" w:rsidR="005D6088" w:rsidRDefault="005D6088" w:rsidP="005D6088">
            <w:r>
              <w:t>Иллюстративно-наглядный: показ.</w:t>
            </w:r>
          </w:p>
          <w:p w14:paraId="454B56BF" w14:textId="2E217B2C" w:rsidR="005D6088" w:rsidRDefault="005D6088" w:rsidP="005D6088">
            <w:r>
              <w:t>Самоконтроль, самооценка.</w:t>
            </w:r>
          </w:p>
        </w:tc>
      </w:tr>
      <w:tr w:rsidR="000B2EEB" w14:paraId="0A8E3DA4" w14:textId="77777777" w:rsidTr="00317717">
        <w:tc>
          <w:tcPr>
            <w:tcW w:w="2165" w:type="dxa"/>
          </w:tcPr>
          <w:p w14:paraId="7340CC89" w14:textId="1956E097" w:rsidR="000B2EEB" w:rsidRDefault="000B2EEB" w:rsidP="000B2EEB">
            <w:r w:rsidRPr="005218A6">
              <w:t>5 этап. Первичное закрепление в измененной ситуации (конструктивные упражнения)</w:t>
            </w:r>
          </w:p>
        </w:tc>
        <w:tc>
          <w:tcPr>
            <w:tcW w:w="1011" w:type="dxa"/>
          </w:tcPr>
          <w:p w14:paraId="17F3A360" w14:textId="79346806" w:rsidR="000B2EEB" w:rsidRDefault="00351C93" w:rsidP="000B2EEB">
            <w:r>
              <w:t>8 минут</w:t>
            </w:r>
          </w:p>
        </w:tc>
        <w:tc>
          <w:tcPr>
            <w:tcW w:w="1989" w:type="dxa"/>
          </w:tcPr>
          <w:p w14:paraId="0F0A74ED" w14:textId="4B841DC7" w:rsidR="000B2EEB" w:rsidRDefault="000B2EEB" w:rsidP="000B2EEB">
            <w:r>
              <w:t xml:space="preserve">Студент </w:t>
            </w:r>
            <w:r w:rsidR="005D6088">
              <w:t xml:space="preserve">умеет </w:t>
            </w:r>
            <w:r>
              <w:t>поль</w:t>
            </w:r>
            <w:r w:rsidR="005D6088">
              <w:t>зова</w:t>
            </w:r>
            <w:r>
              <w:t>т</w:t>
            </w:r>
            <w:r w:rsidR="005D6088">
              <w:t>ь</w:t>
            </w:r>
            <w:r>
              <w:t xml:space="preserve">ся </w:t>
            </w:r>
            <w:r w:rsidR="005D6088">
              <w:t xml:space="preserve">приобретенными </w:t>
            </w:r>
            <w:r>
              <w:t>знаниями на практике.</w:t>
            </w:r>
          </w:p>
          <w:p w14:paraId="78CF5A3C" w14:textId="3DEF8865" w:rsidR="000B2EEB" w:rsidRDefault="005D6088" w:rsidP="000B2EEB">
            <w:r>
              <w:t>Выполнение самоконтроля (что получилось?) и самооценки</w:t>
            </w:r>
          </w:p>
        </w:tc>
        <w:tc>
          <w:tcPr>
            <w:tcW w:w="2547" w:type="dxa"/>
          </w:tcPr>
          <w:p w14:paraId="45C5B120" w14:textId="0EC06F4B" w:rsidR="000B2EEB" w:rsidRDefault="000B2EEB" w:rsidP="000B2EEB">
            <w:r>
              <w:t>Отработка полученных знаний на гамме Ля бемоль мажор</w:t>
            </w:r>
          </w:p>
        </w:tc>
        <w:tc>
          <w:tcPr>
            <w:tcW w:w="2270" w:type="dxa"/>
          </w:tcPr>
          <w:p w14:paraId="4C28DFE2" w14:textId="1830E602" w:rsidR="000B2EEB" w:rsidRDefault="000B2EEB" w:rsidP="000B2EEB">
            <w:r>
              <w:t>Слушает исполнение гаммы, задает наводящие вопросы, комментирует, корректирует и исправляет ошибки и неточности.</w:t>
            </w:r>
          </w:p>
        </w:tc>
        <w:tc>
          <w:tcPr>
            <w:tcW w:w="2187" w:type="dxa"/>
          </w:tcPr>
          <w:p w14:paraId="5721B0F9" w14:textId="70D4158B" w:rsidR="000B2EEB" w:rsidRPr="00413F08" w:rsidRDefault="000B2EEB" w:rsidP="000B2EEB">
            <w:r w:rsidRPr="00413F08">
              <w:t xml:space="preserve">Студент исполняет гамму </w:t>
            </w:r>
            <w:r>
              <w:t>Ля</w:t>
            </w:r>
            <w:r w:rsidRPr="00413F08">
              <w:t xml:space="preserve"> бемоль мажор </w:t>
            </w:r>
            <w:r>
              <w:t xml:space="preserve">(соль диез минор) </w:t>
            </w:r>
            <w:r w:rsidRPr="00413F08">
              <w:t xml:space="preserve">штрихами: </w:t>
            </w:r>
            <w:proofErr w:type="spellStart"/>
            <w:r w:rsidRPr="00413F08">
              <w:t>detache</w:t>
            </w:r>
            <w:proofErr w:type="spellEnd"/>
            <w:r w:rsidRPr="00413F08">
              <w:t xml:space="preserve">, </w:t>
            </w:r>
            <w:proofErr w:type="spellStart"/>
            <w:r w:rsidRPr="00413F08">
              <w:t>staccato</w:t>
            </w:r>
            <w:proofErr w:type="spellEnd"/>
            <w:r w:rsidRPr="00413F08">
              <w:t xml:space="preserve">, </w:t>
            </w:r>
            <w:proofErr w:type="spellStart"/>
            <w:r w:rsidRPr="00413F08">
              <w:t>legato</w:t>
            </w:r>
            <w:proofErr w:type="spellEnd"/>
            <w:r>
              <w:t>.</w:t>
            </w:r>
            <w:r w:rsidRPr="00413F08">
              <w:t xml:space="preserve"> </w:t>
            </w:r>
            <w:r>
              <w:t>Анализирует свою самостоятельную работу.</w:t>
            </w:r>
          </w:p>
        </w:tc>
        <w:tc>
          <w:tcPr>
            <w:tcW w:w="2108" w:type="dxa"/>
          </w:tcPr>
          <w:p w14:paraId="5D4C976E" w14:textId="77777777" w:rsidR="000B2EEB" w:rsidRDefault="000B2EEB" w:rsidP="000B2EEB">
            <w:r>
              <w:t>Практический:</w:t>
            </w:r>
          </w:p>
          <w:p w14:paraId="5E5A3A04" w14:textId="77777777" w:rsidR="000B2EEB" w:rsidRDefault="000B2EEB" w:rsidP="000B2EEB">
            <w:r>
              <w:t>исполнение на инструменте, комментирование,</w:t>
            </w:r>
          </w:p>
          <w:p w14:paraId="46708A3D" w14:textId="77777777" w:rsidR="000B2EEB" w:rsidRDefault="000B2EEB" w:rsidP="000B2EEB">
            <w:r>
              <w:t>Иллюстративно-наглядный: показ.</w:t>
            </w:r>
          </w:p>
          <w:p w14:paraId="557F08EC" w14:textId="77777777" w:rsidR="000B2EEB" w:rsidRDefault="000B2EEB" w:rsidP="000B2EEB">
            <w:r>
              <w:t>Самоконтроль, самооценка.</w:t>
            </w:r>
          </w:p>
          <w:p w14:paraId="428F326C" w14:textId="77777777" w:rsidR="000B2EEB" w:rsidRDefault="000B2EEB" w:rsidP="000B2EEB"/>
        </w:tc>
      </w:tr>
      <w:tr w:rsidR="000B2EEB" w14:paraId="24B6D594" w14:textId="77777777" w:rsidTr="00317717">
        <w:tc>
          <w:tcPr>
            <w:tcW w:w="2165" w:type="dxa"/>
          </w:tcPr>
          <w:p w14:paraId="5F4C1F3F" w14:textId="2EA1FC98" w:rsidR="000B2EEB" w:rsidRPr="005218A6" w:rsidRDefault="000B2EEB" w:rsidP="000B2EEB">
            <w:r w:rsidRPr="000B2EEB">
              <w:t xml:space="preserve">6 этап. Творческое применение знаний в новой ситуации </w:t>
            </w:r>
          </w:p>
        </w:tc>
        <w:tc>
          <w:tcPr>
            <w:tcW w:w="1011" w:type="dxa"/>
          </w:tcPr>
          <w:p w14:paraId="0657A9AE" w14:textId="5AE5D169" w:rsidR="000B2EEB" w:rsidRDefault="00351C93" w:rsidP="000B2EEB">
            <w:r>
              <w:t>10 минут</w:t>
            </w:r>
          </w:p>
        </w:tc>
        <w:tc>
          <w:tcPr>
            <w:tcW w:w="1989" w:type="dxa"/>
          </w:tcPr>
          <w:p w14:paraId="61C329F8" w14:textId="77777777" w:rsidR="005D6088" w:rsidRDefault="000B2EEB" w:rsidP="000B2EEB">
            <w:r>
              <w:t>П</w:t>
            </w:r>
            <w:r w:rsidRPr="000B2EEB">
              <w:t>роверить степень развития исполнительских навыков, приобретенных в результате работы над звуком, исполнительской техникой, динамикой, выразительностью исполнения и т.д.</w:t>
            </w:r>
          </w:p>
          <w:p w14:paraId="6C151A00" w14:textId="40B3535F" w:rsidR="000B2EEB" w:rsidRDefault="000B2EEB" w:rsidP="000B2EEB">
            <w:r>
              <w:t>Выполн</w:t>
            </w:r>
            <w:r w:rsidR="005D6088">
              <w:t xml:space="preserve">ение </w:t>
            </w:r>
            <w:r>
              <w:t>самоконтрол</w:t>
            </w:r>
            <w:r w:rsidR="005D6088">
              <w:t>я</w:t>
            </w:r>
            <w:r>
              <w:t xml:space="preserve"> (что получилось?) и самооценк</w:t>
            </w:r>
            <w:r w:rsidR="005D6088">
              <w:t>и</w:t>
            </w:r>
          </w:p>
        </w:tc>
        <w:tc>
          <w:tcPr>
            <w:tcW w:w="2547" w:type="dxa"/>
          </w:tcPr>
          <w:p w14:paraId="00936F22" w14:textId="6F6D52D2" w:rsidR="000B2EEB" w:rsidRDefault="000B2EEB" w:rsidP="000B2EEB">
            <w:r>
              <w:t>Закрепление полученных знаний при исполнении этюда.</w:t>
            </w:r>
          </w:p>
        </w:tc>
        <w:tc>
          <w:tcPr>
            <w:tcW w:w="2270" w:type="dxa"/>
          </w:tcPr>
          <w:p w14:paraId="331B2C04" w14:textId="3DE47985" w:rsidR="000B2EEB" w:rsidRDefault="000B2EEB" w:rsidP="000B2EEB">
            <w:r>
              <w:t>Слушает исполнение гаммы, задает наводящие вопросы, комментирует, корректирует и исправляет ошибки и неточности.</w:t>
            </w:r>
          </w:p>
        </w:tc>
        <w:tc>
          <w:tcPr>
            <w:tcW w:w="2187" w:type="dxa"/>
          </w:tcPr>
          <w:p w14:paraId="3D412723" w14:textId="77777777" w:rsidR="000B2EEB" w:rsidRDefault="000B2EEB" w:rsidP="000B2EEB">
            <w:r>
              <w:t>Студент читает с листа Этюд №5 Рейхе.</w:t>
            </w:r>
          </w:p>
          <w:p w14:paraId="347465EE" w14:textId="304EE6E7" w:rsidR="000B2EEB" w:rsidRPr="00413F08" w:rsidRDefault="000B2EEB" w:rsidP="000B2EEB">
            <w:r>
              <w:t>Анализирует свое исполнение.</w:t>
            </w:r>
          </w:p>
        </w:tc>
        <w:tc>
          <w:tcPr>
            <w:tcW w:w="2108" w:type="dxa"/>
          </w:tcPr>
          <w:p w14:paraId="5695AD62" w14:textId="77777777" w:rsidR="000B2EEB" w:rsidRDefault="000B2EEB" w:rsidP="000B2EEB">
            <w:r>
              <w:t>Практический:</w:t>
            </w:r>
          </w:p>
          <w:p w14:paraId="0490266D" w14:textId="77777777" w:rsidR="000B2EEB" w:rsidRDefault="000B2EEB" w:rsidP="000B2EEB">
            <w:r>
              <w:t>исполнение на инструменте М</w:t>
            </w:r>
            <w:r w:rsidRPr="000B2EEB">
              <w:t>етод проблемного обучения</w:t>
            </w:r>
          </w:p>
          <w:p w14:paraId="70771D95" w14:textId="1CC6A141" w:rsidR="000B2EEB" w:rsidRDefault="000B2EEB" w:rsidP="000B2EEB">
            <w:r>
              <w:t>Самоконтроль, самооценка.</w:t>
            </w:r>
          </w:p>
        </w:tc>
      </w:tr>
      <w:tr w:rsidR="000B2EEB" w14:paraId="7039571F" w14:textId="77777777" w:rsidTr="00317717">
        <w:tc>
          <w:tcPr>
            <w:tcW w:w="2165" w:type="dxa"/>
          </w:tcPr>
          <w:p w14:paraId="678E94EA" w14:textId="73F55369" w:rsidR="000B2EEB" w:rsidRDefault="000B2EEB" w:rsidP="000B2EEB">
            <w:r>
              <w:t>7 этап. Подведение итогов урока.</w:t>
            </w:r>
          </w:p>
          <w:p w14:paraId="2BB2B377" w14:textId="1F319853" w:rsidR="000B2EEB" w:rsidRDefault="000B2EEB" w:rsidP="000B2EEB">
            <w:r w:rsidRPr="00396A7D">
              <w:t xml:space="preserve">Информация о </w:t>
            </w:r>
            <w:r>
              <w:t>задании для самостоятельной работы</w:t>
            </w:r>
            <w:r w:rsidRPr="00396A7D">
              <w:t>, инструктаж по его выполнению.</w:t>
            </w:r>
          </w:p>
          <w:p w14:paraId="4FB0158A" w14:textId="4BE8F98F" w:rsidR="000B2EEB" w:rsidRDefault="000B2EEB" w:rsidP="000B2EEB"/>
        </w:tc>
        <w:tc>
          <w:tcPr>
            <w:tcW w:w="1011" w:type="dxa"/>
          </w:tcPr>
          <w:p w14:paraId="31371FAF" w14:textId="40C2D43E" w:rsidR="000B2EEB" w:rsidRDefault="005D6088" w:rsidP="000B2EEB">
            <w:r>
              <w:t>4</w:t>
            </w:r>
            <w:r w:rsidR="000B2EEB">
              <w:t xml:space="preserve"> минуты</w:t>
            </w:r>
          </w:p>
        </w:tc>
        <w:tc>
          <w:tcPr>
            <w:tcW w:w="1989" w:type="dxa"/>
          </w:tcPr>
          <w:p w14:paraId="7DBB7C2C" w14:textId="63F3BD15" w:rsidR="000B2EEB" w:rsidRDefault="000B2EEB" w:rsidP="000B2EEB">
            <w:r w:rsidRPr="001576C8">
              <w:t>Контроль усвоения</w:t>
            </w:r>
            <w:r>
              <w:t xml:space="preserve"> знаний</w:t>
            </w:r>
            <w:r w:rsidRPr="001576C8">
              <w:t xml:space="preserve">, обсуждение допущенных ошибок и </w:t>
            </w:r>
            <w:r>
              <w:t xml:space="preserve">способы </w:t>
            </w:r>
            <w:r w:rsidRPr="001576C8">
              <w:t>их коррекци</w:t>
            </w:r>
            <w:r>
              <w:t>и при самостоятельной работе.</w:t>
            </w:r>
          </w:p>
        </w:tc>
        <w:tc>
          <w:tcPr>
            <w:tcW w:w="2547" w:type="dxa"/>
          </w:tcPr>
          <w:p w14:paraId="2AC73A2B" w14:textId="18A9B3EF" w:rsidR="000B2EEB" w:rsidRDefault="000B2EEB" w:rsidP="000B2EEB">
            <w:r>
              <w:t>Обсуждение и оставление плана по дальнейшей работе.</w:t>
            </w:r>
          </w:p>
        </w:tc>
        <w:tc>
          <w:tcPr>
            <w:tcW w:w="2270" w:type="dxa"/>
          </w:tcPr>
          <w:p w14:paraId="4168A17B" w14:textId="77777777" w:rsidR="000B2EEB" w:rsidRDefault="000B2EEB" w:rsidP="000B2EEB">
            <w:r>
              <w:t>Задает наводящие вопросы.</w:t>
            </w:r>
          </w:p>
          <w:p w14:paraId="380F42F0" w14:textId="6607B45D" w:rsidR="000B2EEB" w:rsidRDefault="000B2EEB" w:rsidP="000B2EEB">
            <w:r w:rsidRPr="00713FF8">
              <w:t xml:space="preserve">Подводит </w:t>
            </w:r>
            <w:r>
              <w:t>студентку</w:t>
            </w:r>
            <w:r w:rsidRPr="00713FF8">
              <w:t xml:space="preserve"> к </w:t>
            </w:r>
            <w:r>
              <w:t>плану самостоятельной (домашней) работы.</w:t>
            </w:r>
          </w:p>
        </w:tc>
        <w:tc>
          <w:tcPr>
            <w:tcW w:w="2187" w:type="dxa"/>
          </w:tcPr>
          <w:p w14:paraId="509F34F7" w14:textId="77777777" w:rsidR="000B2EEB" w:rsidRDefault="000B2EEB" w:rsidP="000B2EEB">
            <w:r>
              <w:t>Самоконтроль допущенных ошибок. Формулирует способы их устранения.</w:t>
            </w:r>
          </w:p>
          <w:p w14:paraId="06BFD820" w14:textId="77777777" w:rsidR="000B2EEB" w:rsidRDefault="000B2EEB" w:rsidP="000B2EEB">
            <w:r>
              <w:t>Д</w:t>
            </w:r>
            <w:r w:rsidRPr="00663158">
              <w:t>емонстрирует понимание целей и задач самостоятельной работы.</w:t>
            </w:r>
          </w:p>
          <w:p w14:paraId="3C87B752" w14:textId="08D308CA" w:rsidR="000B2EEB" w:rsidRDefault="000B2EEB" w:rsidP="000B2EEB">
            <w:r>
              <w:t>Формулирует задание для самостоятельной работы.</w:t>
            </w:r>
          </w:p>
        </w:tc>
        <w:tc>
          <w:tcPr>
            <w:tcW w:w="2108" w:type="dxa"/>
          </w:tcPr>
          <w:p w14:paraId="2304D399" w14:textId="77777777" w:rsidR="000B2EEB" w:rsidRDefault="000B2EEB" w:rsidP="000B2EEB">
            <w:r>
              <w:t>Словесный: обсуждение.</w:t>
            </w:r>
          </w:p>
          <w:p w14:paraId="0B36607D" w14:textId="77777777" w:rsidR="000B2EEB" w:rsidRDefault="000B2EEB" w:rsidP="000B2EEB">
            <w:r>
              <w:t>Самоконтроль, самооценка.</w:t>
            </w:r>
          </w:p>
          <w:p w14:paraId="3D909F3A" w14:textId="1733BBBD" w:rsidR="000B2EEB" w:rsidRDefault="000B2EEB" w:rsidP="000B2EEB"/>
        </w:tc>
      </w:tr>
      <w:tr w:rsidR="000B2EEB" w14:paraId="3E131ECF" w14:textId="77777777" w:rsidTr="00317717">
        <w:tc>
          <w:tcPr>
            <w:tcW w:w="2165" w:type="dxa"/>
          </w:tcPr>
          <w:p w14:paraId="242FDC07" w14:textId="2143A3DF" w:rsidR="000B2EEB" w:rsidRDefault="005D6088" w:rsidP="000B2EEB">
            <w:bookmarkStart w:id="1" w:name="_Hlk87917711"/>
            <w:r>
              <w:t>8</w:t>
            </w:r>
            <w:r w:rsidR="000B2EEB">
              <w:t xml:space="preserve"> этап. Рефлексия.</w:t>
            </w:r>
          </w:p>
        </w:tc>
        <w:tc>
          <w:tcPr>
            <w:tcW w:w="1011" w:type="dxa"/>
          </w:tcPr>
          <w:p w14:paraId="5B18C831" w14:textId="731347AB" w:rsidR="000B2EEB" w:rsidRDefault="005D6088" w:rsidP="000B2EEB">
            <w:r>
              <w:t>2</w:t>
            </w:r>
            <w:r w:rsidR="000B2EEB">
              <w:t xml:space="preserve"> минута</w:t>
            </w:r>
          </w:p>
        </w:tc>
        <w:tc>
          <w:tcPr>
            <w:tcW w:w="1989" w:type="dxa"/>
          </w:tcPr>
          <w:p w14:paraId="60C4DCDC" w14:textId="30A91AD2" w:rsidR="000B2EEB" w:rsidRPr="00BF35D7" w:rsidRDefault="000B2EEB" w:rsidP="000B2EEB">
            <w:r w:rsidRPr="00BF35D7">
              <w:t>Создать условия для оценки собственной познавательной деятельности. Обеспечить усвоение принципов саморегуляции и самоконтроля.</w:t>
            </w:r>
          </w:p>
        </w:tc>
        <w:tc>
          <w:tcPr>
            <w:tcW w:w="2547" w:type="dxa"/>
          </w:tcPr>
          <w:p w14:paraId="7B59D4B0" w14:textId="0A16F813" w:rsidR="000B2EEB" w:rsidRDefault="000B2EEB" w:rsidP="000B2EEB">
            <w:r>
              <w:t>Устное заполнение таблицы «Плюсы, минусы, интерес»</w:t>
            </w:r>
          </w:p>
        </w:tc>
        <w:tc>
          <w:tcPr>
            <w:tcW w:w="2270" w:type="dxa"/>
          </w:tcPr>
          <w:p w14:paraId="40414BF0" w14:textId="3F812A64" w:rsidR="000B2EEB" w:rsidRPr="00BF35D7" w:rsidRDefault="000B2EEB" w:rsidP="000B2EEB">
            <w:r w:rsidRPr="00BF35D7">
              <w:t>Предлагает проанализировать свою работу на уроке.</w:t>
            </w:r>
            <w:r>
              <w:t xml:space="preserve"> Задает вопросы по таблице.</w:t>
            </w:r>
          </w:p>
        </w:tc>
        <w:tc>
          <w:tcPr>
            <w:tcW w:w="2187" w:type="dxa"/>
          </w:tcPr>
          <w:p w14:paraId="240B1486" w14:textId="118AE5FB" w:rsidR="000B2EEB" w:rsidRPr="00BF35D7" w:rsidRDefault="000B2EEB" w:rsidP="000B2EEB">
            <w:r w:rsidRPr="00BF35D7">
              <w:t>Студент</w:t>
            </w:r>
            <w:r w:rsidR="005D6088">
              <w:t xml:space="preserve"> </w:t>
            </w:r>
            <w:r w:rsidRPr="00BF35D7">
              <w:t>отвечает на вопросы</w:t>
            </w:r>
            <w:r>
              <w:t xml:space="preserve"> по таблице, оценивает</w:t>
            </w:r>
            <w:r w:rsidRPr="00BF35D7">
              <w:t xml:space="preserve"> </w:t>
            </w:r>
            <w:r>
              <w:t>эмоциональный фон</w:t>
            </w:r>
            <w:r w:rsidRPr="00BF35D7">
              <w:t xml:space="preserve"> работы на уроке, осуществляет самопроверку</w:t>
            </w:r>
            <w:r>
              <w:t>.</w:t>
            </w:r>
          </w:p>
        </w:tc>
        <w:tc>
          <w:tcPr>
            <w:tcW w:w="2108" w:type="dxa"/>
          </w:tcPr>
          <w:p w14:paraId="344B54BB" w14:textId="77777777" w:rsidR="000B2EEB" w:rsidRDefault="000B2EEB" w:rsidP="000B2EEB">
            <w:r>
              <w:t>Словесный метод.</w:t>
            </w:r>
          </w:p>
          <w:p w14:paraId="581F2674" w14:textId="77777777" w:rsidR="000B2EEB" w:rsidRDefault="000B2EEB" w:rsidP="000B2EEB"/>
        </w:tc>
      </w:tr>
      <w:bookmarkEnd w:id="1"/>
    </w:tbl>
    <w:p w14:paraId="4A8C3ED8" w14:textId="437FC4AF" w:rsidR="00B72E76" w:rsidRDefault="00B72E76"/>
    <w:p w14:paraId="74FDDECF" w14:textId="4A59AFD2" w:rsidR="00AD12E0" w:rsidRDefault="00AD12E0"/>
    <w:p w14:paraId="24A7B6D1" w14:textId="77777777" w:rsidR="00256FEA" w:rsidRDefault="00256FEA">
      <w:pPr>
        <w:sectPr w:rsidR="00256FEA" w:rsidSect="00A96C55"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</w:p>
    <w:p w14:paraId="10DE5C82" w14:textId="1212D247" w:rsidR="00AD12E0" w:rsidRPr="00256FEA" w:rsidRDefault="00AD12E0" w:rsidP="00256FEA">
      <w:pPr>
        <w:jc w:val="center"/>
        <w:rPr>
          <w:b/>
          <w:bCs/>
          <w:sz w:val="28"/>
          <w:szCs w:val="24"/>
        </w:rPr>
      </w:pPr>
      <w:r w:rsidRPr="00256FEA">
        <w:rPr>
          <w:b/>
          <w:bCs/>
          <w:sz w:val="28"/>
          <w:szCs w:val="24"/>
        </w:rPr>
        <w:t>Предполагаемый ход урока</w:t>
      </w:r>
    </w:p>
    <w:p w14:paraId="345064BA" w14:textId="00EB6267" w:rsidR="00EC5BB7" w:rsidRPr="009832B5" w:rsidRDefault="009832B5" w:rsidP="009832B5">
      <w:pPr>
        <w:rPr>
          <w:b/>
          <w:bCs/>
        </w:rPr>
      </w:pPr>
      <w:r>
        <w:rPr>
          <w:b/>
          <w:bCs/>
        </w:rPr>
        <w:t xml:space="preserve">1. </w:t>
      </w:r>
      <w:r w:rsidR="00AD12E0" w:rsidRPr="009832B5">
        <w:rPr>
          <w:b/>
          <w:bCs/>
        </w:rPr>
        <w:t>Этап</w:t>
      </w:r>
      <w:r w:rsidR="00EC5BB7" w:rsidRPr="009832B5">
        <w:rPr>
          <w:b/>
          <w:bCs/>
        </w:rPr>
        <w:t>. Организационный этап</w:t>
      </w:r>
    </w:p>
    <w:p w14:paraId="03AC7271" w14:textId="4B3618BC" w:rsidR="00EC5BB7" w:rsidRPr="009832B5" w:rsidRDefault="009832B5" w:rsidP="009832B5">
      <w:pPr>
        <w:jc w:val="both"/>
        <w:rPr>
          <w:b/>
          <w:bCs/>
          <w:i/>
          <w:iCs/>
        </w:rPr>
      </w:pPr>
      <w:r w:rsidRPr="009832B5">
        <w:rPr>
          <w:b/>
          <w:bCs/>
          <w:i/>
          <w:iCs/>
        </w:rPr>
        <w:t>-</w:t>
      </w:r>
      <w:r w:rsidRPr="009832B5">
        <w:rPr>
          <w:i/>
          <w:iCs/>
        </w:rPr>
        <w:t xml:space="preserve"> Здравствуйте, Денис. </w:t>
      </w:r>
      <w:r w:rsidR="00EC5BB7" w:rsidRPr="009832B5">
        <w:rPr>
          <w:i/>
          <w:iCs/>
        </w:rPr>
        <w:t>Подготов</w:t>
      </w:r>
      <w:r w:rsidRPr="009832B5">
        <w:rPr>
          <w:i/>
          <w:iCs/>
        </w:rPr>
        <w:t>ьте, пожалуйста,</w:t>
      </w:r>
      <w:r w:rsidR="00EC5BB7" w:rsidRPr="009832B5">
        <w:rPr>
          <w:i/>
          <w:iCs/>
        </w:rPr>
        <w:t xml:space="preserve"> инструмент к уроку.</w:t>
      </w:r>
    </w:p>
    <w:p w14:paraId="1CE4D8AE" w14:textId="360ECF32" w:rsidR="00EC5BB7" w:rsidRDefault="009832B5" w:rsidP="009832B5">
      <w:pPr>
        <w:ind w:firstLine="708"/>
        <w:jc w:val="both"/>
      </w:pPr>
      <w:r>
        <w:t>Студент н</w:t>
      </w:r>
      <w:r w:rsidR="00EC5BB7">
        <w:t>астраивает инструмент</w:t>
      </w:r>
      <w:r>
        <w:t>, п</w:t>
      </w:r>
      <w:r w:rsidR="00EC5BB7">
        <w:t>риветствует преподавателя.</w:t>
      </w:r>
    </w:p>
    <w:p w14:paraId="51C4B990" w14:textId="48840005" w:rsidR="009832B5" w:rsidRPr="008605B3" w:rsidRDefault="009832B5" w:rsidP="009832B5">
      <w:pPr>
        <w:rPr>
          <w:b/>
          <w:bCs/>
        </w:rPr>
      </w:pPr>
      <w:r>
        <w:rPr>
          <w:b/>
          <w:bCs/>
        </w:rPr>
        <w:t>2</w:t>
      </w:r>
      <w:r w:rsidRPr="008605B3">
        <w:rPr>
          <w:b/>
          <w:bCs/>
        </w:rPr>
        <w:t xml:space="preserve">. </w:t>
      </w:r>
      <w:r w:rsidR="00AD12E0" w:rsidRPr="008605B3">
        <w:rPr>
          <w:b/>
          <w:bCs/>
        </w:rPr>
        <w:t>Этап</w:t>
      </w:r>
      <w:r w:rsidRPr="008605B3">
        <w:rPr>
          <w:b/>
          <w:bCs/>
        </w:rPr>
        <w:t xml:space="preserve">. Мотивация к учебной деятельности. Постановка цели урока. </w:t>
      </w:r>
    </w:p>
    <w:p w14:paraId="08D92D84" w14:textId="4D17E3FB" w:rsidR="009832B5" w:rsidRDefault="009832B5" w:rsidP="008605B3">
      <w:pPr>
        <w:jc w:val="both"/>
      </w:pPr>
      <w:r w:rsidRPr="008605B3">
        <w:rPr>
          <w:i/>
          <w:iCs/>
        </w:rPr>
        <w:t>- В начале нашего занятия я хотел бы показать вам видеозапись выступления известного тромбониста.</w:t>
      </w:r>
      <w:r>
        <w:t xml:space="preserve"> Смотрят видеозапись произведения Н. Римского-Корсакова «Полет шмеля» в исполнении А. Горбунова и Брандт Брасс ансамбля. Обсуждение просмотренного материала.</w:t>
      </w:r>
    </w:p>
    <w:p w14:paraId="2891F00C" w14:textId="679E2CD5" w:rsidR="008605B3" w:rsidRDefault="008605B3" w:rsidP="008605B3">
      <w:pPr>
        <w:jc w:val="both"/>
      </w:pPr>
      <w:r w:rsidRPr="00AB6A67">
        <w:rPr>
          <w:i/>
          <w:iCs/>
        </w:rPr>
        <w:t>- Что вам понравилось в исполнении?</w:t>
      </w:r>
      <w:r>
        <w:t xml:space="preserve"> (Виртуозное исполнение в очень быстром темпе)</w:t>
      </w:r>
    </w:p>
    <w:p w14:paraId="55665226" w14:textId="1C1EA026" w:rsidR="00256FEA" w:rsidRDefault="00254E43" w:rsidP="00254E43">
      <w:pPr>
        <w:jc w:val="both"/>
      </w:pPr>
      <w:r w:rsidRPr="00254E43">
        <w:rPr>
          <w:i/>
          <w:iCs/>
        </w:rPr>
        <w:t xml:space="preserve">-Что нужно делать, чтобы развить такую же технику исполнения? </w:t>
      </w:r>
      <w:r>
        <w:t xml:space="preserve">Студент отвечает на вопросы и формулирует </w:t>
      </w:r>
      <w:r w:rsidR="009832B5">
        <w:t>цель урока и задачи.</w:t>
      </w:r>
    </w:p>
    <w:p w14:paraId="3715DF56" w14:textId="73568754" w:rsidR="00AD12E0" w:rsidRPr="00254E43" w:rsidRDefault="009832B5" w:rsidP="00254E43">
      <w:pPr>
        <w:jc w:val="both"/>
        <w:rPr>
          <w:b/>
          <w:bCs/>
        </w:rPr>
      </w:pPr>
      <w:r>
        <w:rPr>
          <w:b/>
          <w:bCs/>
        </w:rPr>
        <w:t xml:space="preserve">3. </w:t>
      </w:r>
      <w:r w:rsidR="00AD12E0" w:rsidRPr="009832B5">
        <w:rPr>
          <w:b/>
          <w:bCs/>
        </w:rPr>
        <w:t>Этап</w:t>
      </w:r>
      <w:r w:rsidR="00254E43">
        <w:rPr>
          <w:b/>
          <w:bCs/>
        </w:rPr>
        <w:t xml:space="preserve">. </w:t>
      </w:r>
      <w:r w:rsidR="00254E43" w:rsidRPr="00254E43">
        <w:rPr>
          <w:b/>
          <w:bCs/>
        </w:rPr>
        <w:t>Актуализация знаний. Упражнения для подготовки к дальнейшей работе на уроке.</w:t>
      </w:r>
      <w:r w:rsidR="000902A4">
        <w:rPr>
          <w:b/>
          <w:bCs/>
        </w:rPr>
        <w:t xml:space="preserve"> </w:t>
      </w:r>
    </w:p>
    <w:p w14:paraId="22D4A5B9" w14:textId="275C675A" w:rsidR="00AD12E0" w:rsidRPr="003A304E" w:rsidRDefault="003A304E" w:rsidP="003A304E">
      <w:pPr>
        <w:jc w:val="both"/>
        <w:rPr>
          <w:i/>
          <w:iCs/>
        </w:rPr>
      </w:pPr>
      <w:r w:rsidRPr="003A304E">
        <w:rPr>
          <w:i/>
          <w:iCs/>
        </w:rPr>
        <w:t xml:space="preserve">- </w:t>
      </w:r>
      <w:r w:rsidR="00AD12E0" w:rsidRPr="003A304E">
        <w:rPr>
          <w:i/>
          <w:iCs/>
        </w:rPr>
        <w:t xml:space="preserve">Сегодня начинаем занятие с игры длинных нот. На них отрабатывается ровность и красота звучания, а также умение долго держать звук на одном дыхании, поэтому эти упражнения должны быть всегда представлены в занятиях. </w:t>
      </w:r>
    </w:p>
    <w:p w14:paraId="52760162" w14:textId="510D94A3" w:rsidR="00AD12E0" w:rsidRDefault="00256FEA" w:rsidP="00256FEA">
      <w:pPr>
        <w:ind w:firstLine="360"/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9B35640" wp14:editId="18B4C0CB">
            <wp:simplePos x="0" y="0"/>
            <wp:positionH relativeFrom="margin">
              <wp:posOffset>21590</wp:posOffset>
            </wp:positionH>
            <wp:positionV relativeFrom="margin">
              <wp:posOffset>4542545</wp:posOffset>
            </wp:positionV>
            <wp:extent cx="6191250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534" y="21433"/>
                <wp:lineTo x="2153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Студент выполняет</w:t>
      </w:r>
      <w:r w:rsidR="00AD12E0">
        <w:t xml:space="preserve"> несколько видов упражнений на длинные ноты. Слоги звукоизвлечения нот и дыхание выполнять, как написано в упражнениях.</w:t>
      </w:r>
    </w:p>
    <w:p w14:paraId="4CA1355C" w14:textId="64AF84A7" w:rsidR="00AD12E0" w:rsidRDefault="00AD12E0"/>
    <w:p w14:paraId="7B53BF5D" w14:textId="3FD6FA3C" w:rsidR="00A9408E" w:rsidRDefault="00256FEA">
      <w:r>
        <w:rPr>
          <w:noProof/>
        </w:rPr>
        <w:drawing>
          <wp:anchor distT="0" distB="0" distL="114300" distR="114300" simplePos="0" relativeHeight="251659264" behindDoc="1" locked="0" layoutInCell="1" allowOverlap="1" wp14:anchorId="02A5F4BC" wp14:editId="29E76DF6">
            <wp:simplePos x="0" y="0"/>
            <wp:positionH relativeFrom="margin">
              <wp:posOffset>20174</wp:posOffset>
            </wp:positionH>
            <wp:positionV relativeFrom="margin">
              <wp:posOffset>6547827</wp:posOffset>
            </wp:positionV>
            <wp:extent cx="6191250" cy="2257425"/>
            <wp:effectExtent l="0" t="0" r="0" b="9525"/>
            <wp:wrapTight wrapText="bothSides">
              <wp:wrapPolygon edited="0">
                <wp:start x="0" y="0"/>
                <wp:lineTo x="0" y="21509"/>
                <wp:lineTo x="21534" y="21509"/>
                <wp:lineTo x="2153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225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9408E">
        <w:t>Каждую ноту дуть на все дыхание:</w:t>
      </w:r>
    </w:p>
    <w:p w14:paraId="75309C6C" w14:textId="74D7A8E5" w:rsidR="00A9408E" w:rsidRDefault="00A9408E"/>
    <w:p w14:paraId="1077459E" w14:textId="7C6E04E7" w:rsidR="00256FEA" w:rsidRDefault="00256FEA">
      <w:r>
        <w:rPr>
          <w:noProof/>
        </w:rPr>
        <w:drawing>
          <wp:anchor distT="0" distB="0" distL="114300" distR="114300" simplePos="0" relativeHeight="251660288" behindDoc="1" locked="0" layoutInCell="1" allowOverlap="1" wp14:anchorId="20408D33" wp14:editId="42B64B00">
            <wp:simplePos x="0" y="0"/>
            <wp:positionH relativeFrom="margin">
              <wp:posOffset>-5178</wp:posOffset>
            </wp:positionH>
            <wp:positionV relativeFrom="margin">
              <wp:posOffset>231189</wp:posOffset>
            </wp:positionV>
            <wp:extent cx="6191250" cy="2095500"/>
            <wp:effectExtent l="0" t="0" r="0" b="0"/>
            <wp:wrapTight wrapText="bothSides">
              <wp:wrapPolygon edited="0">
                <wp:start x="0" y="0"/>
                <wp:lineTo x="0" y="21404"/>
                <wp:lineTo x="21534" y="21404"/>
                <wp:lineTo x="21534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209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Длинные ноты в упражнениях на интервалах:</w:t>
      </w:r>
    </w:p>
    <w:p w14:paraId="1A955718" w14:textId="666816BD" w:rsidR="00256FEA" w:rsidRPr="003A304E" w:rsidRDefault="00A775AC" w:rsidP="00A775AC">
      <w:pPr>
        <w:jc w:val="both"/>
        <w:rPr>
          <w:i/>
          <w:iCs/>
        </w:rPr>
      </w:pPr>
      <w:r>
        <w:tab/>
      </w:r>
      <w:r w:rsidRPr="003A304E">
        <w:rPr>
          <w:i/>
          <w:iCs/>
        </w:rPr>
        <w:t xml:space="preserve">И в музыкальных произведениях для тромбона, и в оркестровых партиях, довольно часто встречается прием, когда нужно быстро или постепенно сделать </w:t>
      </w:r>
      <w:proofErr w:type="spellStart"/>
      <w:r w:rsidRPr="003A304E">
        <w:rPr>
          <w:i/>
          <w:iCs/>
        </w:rPr>
        <w:t>cresсhendo</w:t>
      </w:r>
      <w:proofErr w:type="spellEnd"/>
      <w:r w:rsidRPr="003A304E">
        <w:rPr>
          <w:i/>
          <w:iCs/>
        </w:rPr>
        <w:t xml:space="preserve"> или </w:t>
      </w:r>
      <w:proofErr w:type="spellStart"/>
      <w:r w:rsidRPr="003A304E">
        <w:rPr>
          <w:i/>
          <w:iCs/>
        </w:rPr>
        <w:t>diminuendo</w:t>
      </w:r>
      <w:proofErr w:type="spellEnd"/>
      <w:r w:rsidRPr="003A304E">
        <w:rPr>
          <w:i/>
          <w:iCs/>
        </w:rPr>
        <w:t xml:space="preserve"> от ноты к ноте или на длинных нотах. Без соответствующей подготовки сделать это будет довольно трудно, особенно в верхнем или нижнем регистрах. Начинать «раздувать» ноты лучше со среднего регистра и постепенно расширять диапазон. Делая </w:t>
      </w:r>
      <w:proofErr w:type="spellStart"/>
      <w:r w:rsidRPr="003A304E">
        <w:rPr>
          <w:i/>
          <w:iCs/>
        </w:rPr>
        <w:t>cresсhendo</w:t>
      </w:r>
      <w:proofErr w:type="spellEnd"/>
      <w:r w:rsidRPr="003A304E">
        <w:rPr>
          <w:i/>
          <w:iCs/>
        </w:rPr>
        <w:t xml:space="preserve"> или </w:t>
      </w:r>
      <w:proofErr w:type="spellStart"/>
      <w:proofErr w:type="gramStart"/>
      <w:r w:rsidRPr="003A304E">
        <w:rPr>
          <w:i/>
          <w:iCs/>
        </w:rPr>
        <w:t>diminuendo</w:t>
      </w:r>
      <w:proofErr w:type="spellEnd"/>
      <w:proofErr w:type="gramEnd"/>
      <w:r w:rsidRPr="003A304E">
        <w:rPr>
          <w:i/>
          <w:iCs/>
        </w:rPr>
        <w:t xml:space="preserve"> нужно обязательно следить за интонацией и качеством звучания.</w:t>
      </w:r>
    </w:p>
    <w:p w14:paraId="65C12F74" w14:textId="76131F55" w:rsidR="00256FEA" w:rsidRDefault="00A775AC">
      <w:r>
        <w:tab/>
        <w:t>Студент выполняет следующие упражнения:</w:t>
      </w:r>
    </w:p>
    <w:p w14:paraId="56A5EF12" w14:textId="746FC585" w:rsidR="00A775AC" w:rsidRDefault="00A775AC">
      <w:r w:rsidRPr="00A775AC">
        <w:t>Выполнять на одном дыхании. Деление на три такта весьма условно:</w:t>
      </w:r>
    </w:p>
    <w:p w14:paraId="0A6A212A" w14:textId="7DC6BD8E" w:rsidR="00256FEA" w:rsidRDefault="00A775AC">
      <w:r>
        <w:rPr>
          <w:noProof/>
        </w:rPr>
        <w:drawing>
          <wp:inline distT="0" distB="0" distL="0" distR="0" wp14:anchorId="45BD5621" wp14:editId="698711E7">
            <wp:extent cx="6191250" cy="27432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685677" w14:textId="3E6E4CEA" w:rsidR="00256FEA" w:rsidRDefault="00256FEA"/>
    <w:p w14:paraId="0B4D89A2" w14:textId="0BB2B78F" w:rsidR="00256FEA" w:rsidRDefault="00A775AC">
      <w:r>
        <w:rPr>
          <w:noProof/>
        </w:rPr>
        <w:drawing>
          <wp:inline distT="0" distB="0" distL="0" distR="0" wp14:anchorId="125999E2" wp14:editId="61CCDFCD">
            <wp:extent cx="6191250" cy="14382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C0F5AA" w14:textId="0C1167C0" w:rsidR="00256FEA" w:rsidRDefault="00A775AC">
      <w:r>
        <w:rPr>
          <w:noProof/>
        </w:rPr>
        <w:drawing>
          <wp:anchor distT="0" distB="0" distL="114300" distR="114300" simplePos="0" relativeHeight="251661312" behindDoc="0" locked="0" layoutInCell="1" allowOverlap="1" wp14:anchorId="78A2D160" wp14:editId="44FB7FB8">
            <wp:simplePos x="0" y="0"/>
            <wp:positionH relativeFrom="margin">
              <wp:posOffset>84015</wp:posOffset>
            </wp:positionH>
            <wp:positionV relativeFrom="margin">
              <wp:posOffset>0</wp:posOffset>
            </wp:positionV>
            <wp:extent cx="6191250" cy="2085975"/>
            <wp:effectExtent l="0" t="0" r="0" b="952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208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F7E7EA5" w14:textId="1B8DFFC5" w:rsidR="001E3861" w:rsidRDefault="00A5152A">
      <w:pPr>
        <w:rPr>
          <w:b/>
          <w:bCs/>
        </w:rPr>
      </w:pPr>
      <w:r>
        <w:rPr>
          <w:b/>
          <w:bCs/>
        </w:rPr>
        <w:t xml:space="preserve">4 этап. </w:t>
      </w:r>
      <w:r w:rsidR="001E3861" w:rsidRPr="00256FEA">
        <w:rPr>
          <w:b/>
          <w:bCs/>
        </w:rPr>
        <w:t>Первичное закрепление в знакомой ситуации (типовые</w:t>
      </w:r>
      <w:r w:rsidR="001E3861">
        <w:rPr>
          <w:b/>
          <w:bCs/>
        </w:rPr>
        <w:t xml:space="preserve"> упражнения</w:t>
      </w:r>
      <w:r w:rsidR="001E3861" w:rsidRPr="00256FEA">
        <w:rPr>
          <w:b/>
          <w:bCs/>
        </w:rPr>
        <w:t>)</w:t>
      </w:r>
    </w:p>
    <w:p w14:paraId="3CC29103" w14:textId="479EE9C5" w:rsidR="0004787C" w:rsidRPr="003A304E" w:rsidRDefault="003A304E" w:rsidP="003A304E">
      <w:pPr>
        <w:jc w:val="both"/>
        <w:rPr>
          <w:i/>
          <w:iCs/>
        </w:rPr>
      </w:pPr>
      <w:r w:rsidRPr="003A304E">
        <w:rPr>
          <w:i/>
          <w:iCs/>
        </w:rPr>
        <w:t xml:space="preserve">- </w:t>
      </w:r>
      <w:r w:rsidR="0004787C" w:rsidRPr="003A304E">
        <w:rPr>
          <w:i/>
          <w:iCs/>
        </w:rPr>
        <w:t>Теперь можно переходить к гаммам. Вначале следует работать над гаммами в умеренном темпе. В зависимости от нюанса дыхание следует брать в медленном темпе через четыре четверти, в более быстром – через восемь четвертей.</w:t>
      </w:r>
      <w:r w:rsidR="00A5152A" w:rsidRPr="003A304E">
        <w:rPr>
          <w:i/>
          <w:iCs/>
        </w:rPr>
        <w:t xml:space="preserve"> Заданием для самостоятельной работы было </w:t>
      </w:r>
      <w:r w:rsidR="003E583D" w:rsidRPr="003A304E">
        <w:rPr>
          <w:i/>
          <w:iCs/>
        </w:rPr>
        <w:t xml:space="preserve">выучить гамму Си бемоль мажор штрихами: </w:t>
      </w:r>
      <w:proofErr w:type="spellStart"/>
      <w:r w:rsidR="003E583D" w:rsidRPr="003A304E">
        <w:rPr>
          <w:i/>
          <w:iCs/>
        </w:rPr>
        <w:t>detache</w:t>
      </w:r>
      <w:proofErr w:type="spellEnd"/>
      <w:r w:rsidR="003E583D" w:rsidRPr="003A304E">
        <w:rPr>
          <w:i/>
          <w:iCs/>
        </w:rPr>
        <w:t xml:space="preserve">, </w:t>
      </w:r>
      <w:proofErr w:type="spellStart"/>
      <w:r w:rsidR="003E583D" w:rsidRPr="003A304E">
        <w:rPr>
          <w:i/>
          <w:iCs/>
        </w:rPr>
        <w:t>staccato</w:t>
      </w:r>
      <w:proofErr w:type="spellEnd"/>
      <w:r w:rsidR="003E583D" w:rsidRPr="003A304E">
        <w:rPr>
          <w:i/>
          <w:iCs/>
        </w:rPr>
        <w:t xml:space="preserve">, </w:t>
      </w:r>
      <w:proofErr w:type="spellStart"/>
      <w:r w:rsidR="003E583D" w:rsidRPr="003A304E">
        <w:rPr>
          <w:i/>
          <w:iCs/>
        </w:rPr>
        <w:t>legato</w:t>
      </w:r>
      <w:proofErr w:type="spellEnd"/>
      <w:r w:rsidR="003E583D" w:rsidRPr="003A304E">
        <w:rPr>
          <w:i/>
          <w:iCs/>
        </w:rPr>
        <w:t>.</w:t>
      </w:r>
    </w:p>
    <w:p w14:paraId="60B9A381" w14:textId="108D017C" w:rsidR="007E7E2F" w:rsidRDefault="007E7E2F" w:rsidP="007E7E2F">
      <w:pPr>
        <w:ind w:firstLine="708"/>
        <w:jc w:val="both"/>
      </w:pPr>
      <w:r>
        <w:t>При работе над гаммами вырабатывается атака, ее четкость и определенность, развивается техника языка, быстрота вдоха, равномерность и гибкость выдоха, формируются штрихи, совершенствуется подвижность мышц губ, координируется их движение с другими компонентами исполнительской техники, т.е. губ, языка, дыхания, слуха и т.д., совершенствуется интонация.</w:t>
      </w:r>
    </w:p>
    <w:p w14:paraId="603BBE7E" w14:textId="72BA8AAD" w:rsidR="007E7E2F" w:rsidRPr="003A304E" w:rsidRDefault="007E7E2F" w:rsidP="007E7E2F">
      <w:pPr>
        <w:ind w:firstLine="708"/>
        <w:jc w:val="both"/>
        <w:rPr>
          <w:i/>
          <w:iCs/>
        </w:rPr>
      </w:pPr>
      <w:r w:rsidRPr="003A304E">
        <w:rPr>
          <w:i/>
          <w:iCs/>
        </w:rPr>
        <w:t xml:space="preserve">Гаммы </w:t>
      </w:r>
      <w:r w:rsidR="00CE07EC" w:rsidRPr="003A304E">
        <w:rPr>
          <w:i/>
          <w:iCs/>
        </w:rPr>
        <w:t>— это</w:t>
      </w:r>
      <w:r w:rsidRPr="003A304E">
        <w:rPr>
          <w:i/>
          <w:iCs/>
        </w:rPr>
        <w:t xml:space="preserve"> комплекс упражнений, в который входит: гаммы, арпеджио тонических трезвучий, доминантсептаккордов, уменьшенных вводных септаккордов и их обращения. В этот комплекс включают также исполнение оборотных гамм, интервальных гамм - терций, кварт и т.д., ломаных </w:t>
      </w:r>
      <w:proofErr w:type="spellStart"/>
      <w:r w:rsidRPr="003A304E">
        <w:rPr>
          <w:i/>
          <w:iCs/>
        </w:rPr>
        <w:t>арпеджий</w:t>
      </w:r>
      <w:proofErr w:type="spellEnd"/>
      <w:r w:rsidRPr="003A304E">
        <w:rPr>
          <w:i/>
          <w:iCs/>
        </w:rPr>
        <w:t>, секвенций и другие.</w:t>
      </w:r>
    </w:p>
    <w:p w14:paraId="7BD458C0" w14:textId="3827396E" w:rsidR="0004787C" w:rsidRDefault="0004787C" w:rsidP="00CE07EC">
      <w:pPr>
        <w:ind w:firstLine="708"/>
      </w:pPr>
      <w:r>
        <w:t>Студент исполняет гамму Си бемоль мажор</w:t>
      </w:r>
      <w:r w:rsidR="001E3861">
        <w:t>, следит за правильностью позиций и исполнения</w:t>
      </w:r>
      <w:r w:rsidR="001E3861" w:rsidRPr="001E3861">
        <w:t xml:space="preserve"> штрих</w:t>
      </w:r>
      <w:r w:rsidR="001E3861">
        <w:t>ов</w:t>
      </w:r>
      <w:r w:rsidR="001E3861" w:rsidRPr="001E3861">
        <w:t xml:space="preserve">: </w:t>
      </w:r>
      <w:proofErr w:type="spellStart"/>
      <w:r w:rsidR="001E3861" w:rsidRPr="001E3861">
        <w:t>detache</w:t>
      </w:r>
      <w:proofErr w:type="spellEnd"/>
      <w:r w:rsidR="001E3861" w:rsidRPr="001E3861">
        <w:t xml:space="preserve">, </w:t>
      </w:r>
      <w:proofErr w:type="spellStart"/>
      <w:r w:rsidR="001E3861" w:rsidRPr="001E3861">
        <w:t>staccato</w:t>
      </w:r>
      <w:proofErr w:type="spellEnd"/>
      <w:r w:rsidR="001E3861" w:rsidRPr="001E3861">
        <w:t xml:space="preserve">, </w:t>
      </w:r>
      <w:proofErr w:type="spellStart"/>
      <w:r w:rsidR="001E3861" w:rsidRPr="001E3861">
        <w:t>legato</w:t>
      </w:r>
      <w:proofErr w:type="spellEnd"/>
      <w:r w:rsidR="001E3861" w:rsidRPr="001E3861">
        <w:t>.</w:t>
      </w:r>
    </w:p>
    <w:p w14:paraId="32631DC5" w14:textId="3450528B" w:rsidR="00256FEA" w:rsidRDefault="0004787C">
      <w:r>
        <w:rPr>
          <w:noProof/>
        </w:rPr>
        <w:drawing>
          <wp:inline distT="0" distB="0" distL="0" distR="0" wp14:anchorId="5E3A009C" wp14:editId="758BB85F">
            <wp:extent cx="6191250" cy="24955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7B6216" w14:textId="6172B75F" w:rsidR="0004787C" w:rsidRDefault="0004787C">
      <w:r>
        <w:t>Затем одноименный си бемоль минор</w:t>
      </w:r>
      <w:r w:rsidR="001E3861">
        <w:t xml:space="preserve"> (мелодический)</w:t>
      </w:r>
      <w:r>
        <w:t>.</w:t>
      </w:r>
    </w:p>
    <w:p w14:paraId="6A6CE963" w14:textId="77777777" w:rsidR="003E583D" w:rsidRPr="003A304E" w:rsidRDefault="003E583D" w:rsidP="003E583D">
      <w:pPr>
        <w:rPr>
          <w:i/>
          <w:iCs/>
        </w:rPr>
      </w:pPr>
      <w:r w:rsidRPr="003A304E">
        <w:rPr>
          <w:i/>
          <w:iCs/>
        </w:rPr>
        <w:t>- Денис, на что, вы должны обратить особое внимание работая над гаммами?</w:t>
      </w:r>
    </w:p>
    <w:p w14:paraId="6F425B66" w14:textId="77777777" w:rsidR="003E583D" w:rsidRPr="003E583D" w:rsidRDefault="003E583D" w:rsidP="003E583D">
      <w:r w:rsidRPr="003E583D">
        <w:t>Студент должен ответить:</w:t>
      </w:r>
    </w:p>
    <w:p w14:paraId="5FB94021" w14:textId="5F6555F7" w:rsidR="003E583D" w:rsidRPr="003E583D" w:rsidRDefault="003E583D" w:rsidP="003E583D">
      <w:pPr>
        <w:pStyle w:val="a4"/>
        <w:numPr>
          <w:ilvl w:val="0"/>
          <w:numId w:val="6"/>
        </w:numPr>
      </w:pPr>
      <w:r w:rsidRPr="003E583D">
        <w:t>атака звука – она должна быть четкой;</w:t>
      </w:r>
    </w:p>
    <w:p w14:paraId="60DE175D" w14:textId="0738D7DE" w:rsidR="003E583D" w:rsidRPr="003E583D" w:rsidRDefault="003E583D" w:rsidP="003E583D">
      <w:pPr>
        <w:pStyle w:val="a4"/>
        <w:numPr>
          <w:ilvl w:val="0"/>
          <w:numId w:val="6"/>
        </w:numPr>
      </w:pPr>
      <w:proofErr w:type="spellStart"/>
      <w:r w:rsidRPr="003E583D">
        <w:t>звуковедение</w:t>
      </w:r>
      <w:proofErr w:type="spellEnd"/>
      <w:r w:rsidRPr="003E583D">
        <w:t xml:space="preserve"> – активно соединять дыханием ноту с нотой;</w:t>
      </w:r>
    </w:p>
    <w:p w14:paraId="2F8D3C8A" w14:textId="573B97F4" w:rsidR="00A5152A" w:rsidRPr="003E583D" w:rsidRDefault="003E583D" w:rsidP="003E583D">
      <w:pPr>
        <w:pStyle w:val="a4"/>
        <w:numPr>
          <w:ilvl w:val="0"/>
          <w:numId w:val="6"/>
        </w:numPr>
      </w:pPr>
      <w:r w:rsidRPr="003E583D">
        <w:t>координация правой руки с кулисой. Рука с кулисой должна двигаться от звука к звуку быстро, без рывков.</w:t>
      </w:r>
    </w:p>
    <w:p w14:paraId="4DCB7DF3" w14:textId="5BB4035A" w:rsidR="00A5152A" w:rsidRPr="003E583D" w:rsidRDefault="003E583D" w:rsidP="003E583D">
      <w:pPr>
        <w:jc w:val="both"/>
        <w:rPr>
          <w:b/>
          <w:bCs/>
        </w:rPr>
      </w:pPr>
      <w:r>
        <w:rPr>
          <w:b/>
          <w:bCs/>
        </w:rPr>
        <w:t>-</w:t>
      </w:r>
      <w:r w:rsidRPr="003E583D">
        <w:t xml:space="preserve"> </w:t>
      </w:r>
      <w:r w:rsidRPr="003A304E">
        <w:rPr>
          <w:i/>
          <w:iCs/>
        </w:rPr>
        <w:t>Что у вас получилось? Над чем еще нужно работать?</w:t>
      </w:r>
      <w:r>
        <w:t xml:space="preserve"> </w:t>
      </w:r>
      <w:r w:rsidRPr="003E583D">
        <w:rPr>
          <w:b/>
          <w:bCs/>
        </w:rPr>
        <w:t>(Констатирующая функция самоконтроля)</w:t>
      </w:r>
    </w:p>
    <w:p w14:paraId="60BDF6D1" w14:textId="5ECFD1F8" w:rsidR="00A5152A" w:rsidRPr="003E583D" w:rsidRDefault="003E583D" w:rsidP="001E3861">
      <w:r>
        <w:t>Студент анализирует свое исполнение, выполняет самооценку.</w:t>
      </w:r>
    </w:p>
    <w:p w14:paraId="7C497056" w14:textId="0E78EA06" w:rsidR="001E3861" w:rsidRDefault="003E583D" w:rsidP="001E3861">
      <w:r>
        <w:rPr>
          <w:b/>
          <w:bCs/>
        </w:rPr>
        <w:t xml:space="preserve">5 этап. </w:t>
      </w:r>
      <w:r w:rsidR="001E3861" w:rsidRPr="00256FEA">
        <w:rPr>
          <w:b/>
          <w:bCs/>
        </w:rPr>
        <w:t xml:space="preserve">Первичное закрепление в </w:t>
      </w:r>
      <w:r w:rsidR="001E3861">
        <w:rPr>
          <w:b/>
          <w:bCs/>
        </w:rPr>
        <w:t>измененной</w:t>
      </w:r>
      <w:r w:rsidR="001E3861" w:rsidRPr="00256FEA">
        <w:rPr>
          <w:b/>
          <w:bCs/>
        </w:rPr>
        <w:t xml:space="preserve"> ситуации (</w:t>
      </w:r>
      <w:r w:rsidR="001E3861">
        <w:rPr>
          <w:b/>
          <w:bCs/>
        </w:rPr>
        <w:t>конструктивные упражнения</w:t>
      </w:r>
      <w:r w:rsidR="001E3861" w:rsidRPr="00256FEA">
        <w:rPr>
          <w:b/>
          <w:bCs/>
        </w:rPr>
        <w:t>)</w:t>
      </w:r>
      <w:r w:rsidR="001E3861">
        <w:rPr>
          <w:b/>
          <w:bCs/>
        </w:rPr>
        <w:t>:</w:t>
      </w:r>
    </w:p>
    <w:p w14:paraId="48596B9F" w14:textId="5BE31D2C" w:rsidR="001E3861" w:rsidRPr="003A304E" w:rsidRDefault="00A5152A">
      <w:pPr>
        <w:rPr>
          <w:i/>
          <w:iCs/>
        </w:rPr>
      </w:pPr>
      <w:r w:rsidRPr="003A304E">
        <w:rPr>
          <w:i/>
          <w:iCs/>
        </w:rPr>
        <w:t xml:space="preserve">- </w:t>
      </w:r>
      <w:r w:rsidR="001E3861" w:rsidRPr="003A304E">
        <w:rPr>
          <w:i/>
          <w:iCs/>
        </w:rPr>
        <w:t>А теперь</w:t>
      </w:r>
      <w:r w:rsidR="003E583D" w:rsidRPr="003A304E">
        <w:rPr>
          <w:i/>
          <w:iCs/>
        </w:rPr>
        <w:t>,</w:t>
      </w:r>
      <w:r w:rsidR="001E3861" w:rsidRPr="003A304E">
        <w:rPr>
          <w:i/>
          <w:iCs/>
        </w:rPr>
        <w:t xml:space="preserve"> </w:t>
      </w:r>
      <w:r w:rsidR="003E583D" w:rsidRPr="003A304E">
        <w:rPr>
          <w:i/>
          <w:iCs/>
        </w:rPr>
        <w:t xml:space="preserve">учитывая всё, о чем мы сегодня говорили и делали, исполните </w:t>
      </w:r>
      <w:r w:rsidR="001E3861" w:rsidRPr="003A304E">
        <w:rPr>
          <w:i/>
          <w:iCs/>
        </w:rPr>
        <w:t>гамму Ля бемоль мажор и соль диез минор (мелодический)</w:t>
      </w:r>
    </w:p>
    <w:p w14:paraId="32E31AE5" w14:textId="57419EB3" w:rsidR="003E583D" w:rsidRDefault="003E583D">
      <w:r>
        <w:t xml:space="preserve">Студент исполняет гамму, </w:t>
      </w:r>
      <w:r w:rsidRPr="00382187">
        <w:rPr>
          <w:b/>
          <w:bCs/>
        </w:rPr>
        <w:t>используя прием самоконтроля</w:t>
      </w:r>
      <w:r>
        <w:t xml:space="preserve"> (сверка с эталоном)</w:t>
      </w:r>
    </w:p>
    <w:p w14:paraId="57E43E94" w14:textId="7F91D47A" w:rsidR="0004787C" w:rsidRDefault="00A5152A">
      <w:r>
        <w:rPr>
          <w:noProof/>
        </w:rPr>
        <w:drawing>
          <wp:inline distT="0" distB="0" distL="0" distR="0" wp14:anchorId="03C00716" wp14:editId="0631D45F">
            <wp:extent cx="6191250" cy="263842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263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76E696" w14:textId="233B9E43" w:rsidR="00382187" w:rsidRDefault="00382187" w:rsidP="00382187">
      <w:pPr>
        <w:ind w:firstLine="708"/>
        <w:jc w:val="both"/>
      </w:pPr>
      <w:r>
        <w:t>Преподаватель оценивает исполнение и обсуждает со студентом план по дальнейшей работе над данными гаммами.</w:t>
      </w:r>
    </w:p>
    <w:p w14:paraId="413344DC" w14:textId="66E58190" w:rsidR="00382187" w:rsidRDefault="00382187" w:rsidP="00382187">
      <w:pPr>
        <w:jc w:val="both"/>
      </w:pPr>
    </w:p>
    <w:p w14:paraId="0DA862C2" w14:textId="7365EE1E" w:rsidR="00382187" w:rsidRDefault="00382187" w:rsidP="00382187">
      <w:pPr>
        <w:jc w:val="both"/>
        <w:rPr>
          <w:b/>
          <w:bCs/>
        </w:rPr>
      </w:pPr>
      <w:r w:rsidRPr="00382187">
        <w:rPr>
          <w:b/>
          <w:bCs/>
        </w:rPr>
        <w:t>6 этап. Творческое применение знаний в новой ситуации (метод проблемного обучения)</w:t>
      </w:r>
      <w:r>
        <w:rPr>
          <w:b/>
          <w:bCs/>
        </w:rPr>
        <w:t>:</w:t>
      </w:r>
    </w:p>
    <w:p w14:paraId="286CE8AA" w14:textId="1B04442C" w:rsidR="00382187" w:rsidRPr="003A304E" w:rsidRDefault="00382187" w:rsidP="00382187">
      <w:pPr>
        <w:jc w:val="both"/>
        <w:rPr>
          <w:i/>
          <w:iCs/>
        </w:rPr>
      </w:pPr>
      <w:r w:rsidRPr="003A304E">
        <w:rPr>
          <w:i/>
          <w:iCs/>
        </w:rPr>
        <w:t xml:space="preserve">- Денис, после того как вы </w:t>
      </w:r>
      <w:r w:rsidR="007E7E2F" w:rsidRPr="003A304E">
        <w:rPr>
          <w:i/>
          <w:iCs/>
        </w:rPr>
        <w:t>отработали на</w:t>
      </w:r>
      <w:r w:rsidRPr="003A304E">
        <w:rPr>
          <w:i/>
          <w:iCs/>
        </w:rPr>
        <w:t xml:space="preserve"> гаммах четкую атаку звука, поработали над плавным </w:t>
      </w:r>
      <w:proofErr w:type="spellStart"/>
      <w:r w:rsidRPr="003A304E">
        <w:rPr>
          <w:i/>
          <w:iCs/>
        </w:rPr>
        <w:t>звуковедением</w:t>
      </w:r>
      <w:proofErr w:type="spellEnd"/>
      <w:r w:rsidRPr="003A304E">
        <w:rPr>
          <w:i/>
          <w:iCs/>
        </w:rPr>
        <w:t xml:space="preserve"> и координацией правой руки с кулисой, давайте попробуем применить и закрепить все эти </w:t>
      </w:r>
      <w:r w:rsidR="007E7E2F" w:rsidRPr="003A304E">
        <w:rPr>
          <w:i/>
          <w:iCs/>
        </w:rPr>
        <w:t xml:space="preserve">навыки </w:t>
      </w:r>
      <w:r w:rsidR="00CE07EC" w:rsidRPr="003A304E">
        <w:rPr>
          <w:i/>
          <w:iCs/>
        </w:rPr>
        <w:t>при исполнении этюда.</w:t>
      </w:r>
      <w:r w:rsidR="007E7E2F" w:rsidRPr="003A304E">
        <w:rPr>
          <w:i/>
          <w:iCs/>
        </w:rPr>
        <w:t xml:space="preserve"> </w:t>
      </w:r>
    </w:p>
    <w:p w14:paraId="732523E7" w14:textId="1843B96A" w:rsidR="00CE07EC" w:rsidRDefault="00CE07EC" w:rsidP="00CE07EC">
      <w:pPr>
        <w:ind w:firstLine="708"/>
        <w:jc w:val="both"/>
      </w:pPr>
      <w:r>
        <w:t xml:space="preserve">Работа над этюдами завершает работу над инструктивным материалом на </w:t>
      </w:r>
      <w:r w:rsidR="003A304E">
        <w:t>занятии</w:t>
      </w:r>
      <w:r>
        <w:t xml:space="preserve"> по работе над техникой. Этюды создают возможность на материале, близком к художественному, проверить степень развития исполнительских навыков, приобретенных в результате работы над звуком, исполнительской техникой, динамикой, выразительностью исполнения и т.д.</w:t>
      </w:r>
    </w:p>
    <w:p w14:paraId="2F9037C9" w14:textId="7BF62D12" w:rsidR="00CE07EC" w:rsidRPr="003A304E" w:rsidRDefault="00CE07EC" w:rsidP="00CE07EC">
      <w:pPr>
        <w:ind w:firstLine="708"/>
        <w:jc w:val="both"/>
        <w:rPr>
          <w:i/>
          <w:iCs/>
        </w:rPr>
      </w:pPr>
      <w:r w:rsidRPr="003A304E">
        <w:rPr>
          <w:i/>
          <w:iCs/>
        </w:rPr>
        <w:t>Этюды преследуют более широкие цели, чем упражнения, каждый этюд нацелен на изучение определенного раздела исполнительское техники, т.е. ритма, того или иного штриха, определенной динамики, качества звука, выразительности исполнения и т.д.</w:t>
      </w:r>
    </w:p>
    <w:p w14:paraId="214FD26A" w14:textId="555FA06C" w:rsidR="00CE07EC" w:rsidRPr="003A304E" w:rsidRDefault="00CE07EC" w:rsidP="00CE07EC">
      <w:pPr>
        <w:ind w:firstLine="708"/>
        <w:jc w:val="both"/>
        <w:rPr>
          <w:i/>
          <w:iCs/>
        </w:rPr>
      </w:pPr>
      <w:r w:rsidRPr="003A304E">
        <w:rPr>
          <w:i/>
          <w:iCs/>
        </w:rPr>
        <w:t>Работа над этюдами преследует не только техническую цель, но и цель накопления музыкального исполнительского опыта, а весь тренировочный материал вместе является средством накопления готовых технических моментов, из которых складывается фактура музыкальных произведений. Следовательно, работа над инструктивным материалом в значительной мере сокращает сроки овладения технической стороной музыкального произведения.</w:t>
      </w:r>
    </w:p>
    <w:p w14:paraId="0E47EF0C" w14:textId="52F9BF13" w:rsidR="00CE07EC" w:rsidRPr="003A304E" w:rsidRDefault="00CE07EC" w:rsidP="00CE07EC">
      <w:pPr>
        <w:ind w:firstLine="708"/>
        <w:rPr>
          <w:i/>
          <w:iCs/>
        </w:rPr>
      </w:pPr>
      <w:r w:rsidRPr="003A304E">
        <w:rPr>
          <w:i/>
          <w:iCs/>
        </w:rPr>
        <w:t>Перед вами ноты Рейхе Этюд №5, попробуем прочитать с листа.</w:t>
      </w:r>
    </w:p>
    <w:p w14:paraId="1033DE35" w14:textId="60BB98B4" w:rsidR="00E92BF2" w:rsidRPr="00E92BF2" w:rsidRDefault="00E92BF2" w:rsidP="00E92BF2">
      <w:pPr>
        <w:jc w:val="both"/>
        <w:rPr>
          <w:i/>
          <w:iCs/>
        </w:rPr>
      </w:pPr>
      <w:r w:rsidRPr="00E92BF2">
        <w:rPr>
          <w:i/>
          <w:iCs/>
        </w:rPr>
        <w:t xml:space="preserve">- Денис, как вы считаете, что не получилось при исполнении? Студент выполняет самоконтроль. </w:t>
      </w:r>
    </w:p>
    <w:p w14:paraId="48B3E898" w14:textId="7899287E" w:rsidR="00E92BF2" w:rsidRPr="00E92BF2" w:rsidRDefault="00E92BF2" w:rsidP="00E92BF2">
      <w:pPr>
        <w:jc w:val="both"/>
        <w:rPr>
          <w:i/>
          <w:iCs/>
        </w:rPr>
      </w:pPr>
      <w:r w:rsidRPr="00E92BF2">
        <w:rPr>
          <w:i/>
          <w:iCs/>
        </w:rPr>
        <w:t>- При исполнении может быть нарушена синхронности в подаче дыхания и удара языком при звукоизвлечении. Что при этом происходит?</w:t>
      </w:r>
    </w:p>
    <w:p w14:paraId="4B0C981E" w14:textId="46014E4B" w:rsidR="00E92BF2" w:rsidRDefault="00E92BF2" w:rsidP="00E92BF2">
      <w:pPr>
        <w:ind w:firstLine="708"/>
        <w:jc w:val="both"/>
      </w:pPr>
      <w:r>
        <w:t>Студенту предлагается самостоятельно найти пути решения данной проблемы. При помощи преподавателя студент находит несколько вариантов и из них, опытным путем, выбирает верный.</w:t>
      </w:r>
    </w:p>
    <w:p w14:paraId="79B1B2DE" w14:textId="260A7457" w:rsidR="00E92BF2" w:rsidRDefault="00E92BF2" w:rsidP="00E92BF2">
      <w:pPr>
        <w:ind w:firstLine="708"/>
        <w:jc w:val="both"/>
      </w:pPr>
      <w:r>
        <w:t xml:space="preserve">Язык перекрывает отверстие рта, дыхание давит на язык, а язык, повинуясь нервному импульсу от прежних неудач, не слушается. Получается задержка в звукоизвлечении. причем в разных регистрах по-разному: где-то звукоизвлечение легче, а где-то труднее. Все это вполне поправимо - стоит еще раз напомнить студенту, из каких элементов состоит процесс звукоизвлечения: это подача дыхания и удар языка, причем это должно происходить синхронно. </w:t>
      </w:r>
    </w:p>
    <w:p w14:paraId="1E83A9FA" w14:textId="7A1DE32D" w:rsidR="00E92BF2" w:rsidRDefault="00E92BF2" w:rsidP="00E92BF2">
      <w:pPr>
        <w:ind w:firstLine="708"/>
        <w:jc w:val="both"/>
      </w:pPr>
      <w:r>
        <w:t>Самый простой способ преодоления задержки при атаке звука, которому нужно учить с самого начала, заключается в следующем: набрав воздух в легкие, не закрывать рот языком преждевременно, а «сплюнуть» на слог «та» в момент звукоизвлечения. Это можно назвать «короткой» атакой звука. Тренаж нужно начинать с удобных нот или регистров, постепенно расширяя диапазон.</w:t>
      </w:r>
    </w:p>
    <w:p w14:paraId="0F11A63C" w14:textId="28CE362C" w:rsidR="0047138C" w:rsidRDefault="00E92BF2" w:rsidP="003A304E">
      <w:pPr>
        <w:ind w:firstLine="708"/>
        <w:jc w:val="both"/>
      </w:pPr>
      <w:r>
        <w:t>Другой способ заключается в замене начального ударного слога «та» на «да», или вообще на слог «ка» при звукоизвлечении. Еще можно пользоваться ритмической организацией. Перед началом игры или звукоизвлечения посчитать мысленно в метре и темпе данного произведения, например на 2/4: про себя считаем – раз, два – и в этом же движении производим звукоизвлечение на слог «та». При определенном упорстве и тренировке атака звука нормализуется. При этом нужно помнить про открытый рот, одновременность подачи дыхания и удар языка.</w:t>
      </w:r>
    </w:p>
    <w:p w14:paraId="5FAAFD7B" w14:textId="6853A261" w:rsidR="0047138C" w:rsidRPr="0047138C" w:rsidRDefault="0047138C" w:rsidP="0047138C">
      <w:pPr>
        <w:jc w:val="both"/>
        <w:rPr>
          <w:b/>
          <w:bCs/>
        </w:rPr>
      </w:pPr>
      <w:r w:rsidRPr="0047138C">
        <w:rPr>
          <w:b/>
          <w:bCs/>
        </w:rPr>
        <w:t>7 этап. Домашнее задание, инструктаж по его выполнению.</w:t>
      </w:r>
    </w:p>
    <w:p w14:paraId="6B894937" w14:textId="44FFFA4B" w:rsidR="0047138C" w:rsidRPr="003A304E" w:rsidRDefault="0047138C" w:rsidP="0047138C">
      <w:pPr>
        <w:jc w:val="both"/>
        <w:rPr>
          <w:i/>
          <w:iCs/>
        </w:rPr>
      </w:pPr>
      <w:r w:rsidRPr="003A304E">
        <w:rPr>
          <w:i/>
          <w:iCs/>
        </w:rPr>
        <w:t>- Денис, наше занятие подходит к концу. Как ты будешь самостоятельно заниматься?</w:t>
      </w:r>
    </w:p>
    <w:p w14:paraId="2B31DA7A" w14:textId="2EB07A05" w:rsidR="0047138C" w:rsidRDefault="0047138C" w:rsidP="0047138C">
      <w:pPr>
        <w:jc w:val="both"/>
        <w:rPr>
          <w:b/>
          <w:bCs/>
        </w:rPr>
      </w:pPr>
      <w:r>
        <w:tab/>
        <w:t xml:space="preserve">Студент составляет и записывает план своей самостоятельной работы над инструктивным материалом </w:t>
      </w:r>
      <w:r w:rsidRPr="0047138C">
        <w:rPr>
          <w:b/>
          <w:bCs/>
        </w:rPr>
        <w:t>(прием самоконтроля).</w:t>
      </w:r>
    </w:p>
    <w:p w14:paraId="4345EA3B" w14:textId="229C41AA" w:rsidR="0047138C" w:rsidRDefault="0047138C" w:rsidP="0047138C">
      <w:pPr>
        <w:jc w:val="both"/>
        <w:rPr>
          <w:b/>
          <w:bCs/>
        </w:rPr>
      </w:pPr>
      <w:r>
        <w:rPr>
          <w:b/>
          <w:bCs/>
        </w:rPr>
        <w:t>8 этап Рефлексия.</w:t>
      </w:r>
    </w:p>
    <w:p w14:paraId="704BD337" w14:textId="0A0103C3" w:rsidR="003A304E" w:rsidRDefault="0047138C" w:rsidP="0047138C">
      <w:pPr>
        <w:jc w:val="both"/>
      </w:pPr>
      <w:r>
        <w:tab/>
        <w:t xml:space="preserve">Преподаватель предлагает студенту оценить свою работу на уроке, проговорить что получилось, над чем еще нужно работать. Студент </w:t>
      </w:r>
      <w:r w:rsidR="003A304E">
        <w:t>у</w:t>
      </w:r>
      <w:r w:rsidR="003A304E" w:rsidRPr="003A304E">
        <w:t>стно заполн</w:t>
      </w:r>
      <w:r w:rsidR="003A304E">
        <w:t>яет</w:t>
      </w:r>
      <w:r w:rsidR="003A304E" w:rsidRPr="003A304E">
        <w:t xml:space="preserve"> таблиц</w:t>
      </w:r>
      <w:r w:rsidR="003A304E">
        <w:t>у</w:t>
      </w:r>
      <w:r w:rsidR="003A304E" w:rsidRPr="003A304E">
        <w:t xml:space="preserve"> «Плюсы, минусы, интерес»</w:t>
      </w:r>
      <w:r w:rsidR="003A304E">
        <w:t xml:space="preserve"> (выведена на экране в презентации).</w:t>
      </w:r>
    </w:p>
    <w:p w14:paraId="63FA1825" w14:textId="153C7761" w:rsidR="003A304E" w:rsidRPr="003A304E" w:rsidRDefault="003A304E" w:rsidP="0047138C">
      <w:pPr>
        <w:jc w:val="both"/>
        <w:rPr>
          <w:i/>
          <w:iCs/>
        </w:rPr>
      </w:pPr>
      <w:r w:rsidRPr="003A304E">
        <w:rPr>
          <w:i/>
          <w:iCs/>
        </w:rPr>
        <w:t>- Спасибо за занятие, наш урок закончен.</w:t>
      </w:r>
    </w:p>
    <w:sectPr w:rsidR="003A304E" w:rsidRPr="003A304E" w:rsidSect="00256FEA">
      <w:pgSz w:w="11906" w:h="16838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54D63"/>
    <w:multiLevelType w:val="hybridMultilevel"/>
    <w:tmpl w:val="88FCB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4178E4"/>
    <w:multiLevelType w:val="hybridMultilevel"/>
    <w:tmpl w:val="07665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AA532B"/>
    <w:multiLevelType w:val="hybridMultilevel"/>
    <w:tmpl w:val="1C24EB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074281"/>
    <w:multiLevelType w:val="hybridMultilevel"/>
    <w:tmpl w:val="2BD037E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6C431817"/>
    <w:multiLevelType w:val="hybridMultilevel"/>
    <w:tmpl w:val="F0A8E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55F8D"/>
    <w:multiLevelType w:val="hybridMultilevel"/>
    <w:tmpl w:val="E10E9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CD8"/>
    <w:rsid w:val="00004E22"/>
    <w:rsid w:val="0001361F"/>
    <w:rsid w:val="0004787C"/>
    <w:rsid w:val="00053A7F"/>
    <w:rsid w:val="000902A4"/>
    <w:rsid w:val="000B2EEB"/>
    <w:rsid w:val="001576C8"/>
    <w:rsid w:val="001E3861"/>
    <w:rsid w:val="00254E43"/>
    <w:rsid w:val="00256FEA"/>
    <w:rsid w:val="00290DA8"/>
    <w:rsid w:val="00307DCC"/>
    <w:rsid w:val="00317717"/>
    <w:rsid w:val="003279B6"/>
    <w:rsid w:val="00351C93"/>
    <w:rsid w:val="00382187"/>
    <w:rsid w:val="00396A7D"/>
    <w:rsid w:val="003A304E"/>
    <w:rsid w:val="003E583D"/>
    <w:rsid w:val="00413F08"/>
    <w:rsid w:val="0043247A"/>
    <w:rsid w:val="00455D42"/>
    <w:rsid w:val="0047138C"/>
    <w:rsid w:val="004F0EE8"/>
    <w:rsid w:val="005218A6"/>
    <w:rsid w:val="00531E5A"/>
    <w:rsid w:val="00584623"/>
    <w:rsid w:val="005A7482"/>
    <w:rsid w:val="005D6088"/>
    <w:rsid w:val="005E3715"/>
    <w:rsid w:val="005E54D7"/>
    <w:rsid w:val="006239EF"/>
    <w:rsid w:val="00663158"/>
    <w:rsid w:val="00684683"/>
    <w:rsid w:val="006D398D"/>
    <w:rsid w:val="00713FF8"/>
    <w:rsid w:val="00770EBF"/>
    <w:rsid w:val="007E7E2F"/>
    <w:rsid w:val="00805284"/>
    <w:rsid w:val="00810F25"/>
    <w:rsid w:val="008605B3"/>
    <w:rsid w:val="00892660"/>
    <w:rsid w:val="008B5628"/>
    <w:rsid w:val="009009E0"/>
    <w:rsid w:val="00932ED6"/>
    <w:rsid w:val="009832B5"/>
    <w:rsid w:val="009C2651"/>
    <w:rsid w:val="00A174A8"/>
    <w:rsid w:val="00A5152A"/>
    <w:rsid w:val="00A775AC"/>
    <w:rsid w:val="00A9408E"/>
    <w:rsid w:val="00A96C55"/>
    <w:rsid w:val="00AB6A67"/>
    <w:rsid w:val="00AD12E0"/>
    <w:rsid w:val="00B02C5B"/>
    <w:rsid w:val="00B72E76"/>
    <w:rsid w:val="00BF284F"/>
    <w:rsid w:val="00BF35D7"/>
    <w:rsid w:val="00C149AD"/>
    <w:rsid w:val="00C42EE9"/>
    <w:rsid w:val="00C91CD8"/>
    <w:rsid w:val="00C93813"/>
    <w:rsid w:val="00CC757A"/>
    <w:rsid w:val="00CE07EC"/>
    <w:rsid w:val="00D610EC"/>
    <w:rsid w:val="00D7281B"/>
    <w:rsid w:val="00DE2E9F"/>
    <w:rsid w:val="00DE6026"/>
    <w:rsid w:val="00E63E02"/>
    <w:rsid w:val="00E92BF2"/>
    <w:rsid w:val="00EC5BB7"/>
    <w:rsid w:val="00F856B7"/>
    <w:rsid w:val="00F85BB8"/>
    <w:rsid w:val="00F908A0"/>
    <w:rsid w:val="00FA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9009F"/>
  <w15:chartTrackingRefBased/>
  <w15:docId w15:val="{9E30A7DF-BB30-4FFB-8B81-BBBFC1D25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6C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1361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04E22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04E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mwoaEr2OiwI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8A6B5-427D-47C4-B6C9-FAA95240A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10</Pages>
  <Words>2473</Words>
  <Characters>14100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Слепокурова</dc:creator>
  <cp:keywords/>
  <dc:description/>
  <cp:lastModifiedBy>Ольга Слепокурова</cp:lastModifiedBy>
  <cp:revision>3</cp:revision>
  <dcterms:created xsi:type="dcterms:W3CDTF">2021-11-16T08:56:00Z</dcterms:created>
  <dcterms:modified xsi:type="dcterms:W3CDTF">2021-11-16T11:43:00Z</dcterms:modified>
</cp:coreProperties>
</file>