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0F5" w:rsidRDefault="00B46496" w:rsidP="00B46496">
      <w:pPr>
        <w:widowControl w:val="0"/>
        <w:shd w:val="clear" w:color="auto" w:fill="FFFFFF"/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6496">
        <w:rPr>
          <w:rFonts w:ascii="Times New Roman" w:hAnsi="Times New Roman" w:cs="Times New Roman"/>
          <w:b/>
          <w:sz w:val="24"/>
          <w:szCs w:val="24"/>
        </w:rPr>
        <w:t>ИСПОЛЬЗОВАНИЕ ЭЛЕМЕНТОВ ТЕАТРАЛИЗОВАННОЙ ДЕЯТЕ</w:t>
      </w:r>
      <w:r w:rsidR="00991EF9">
        <w:rPr>
          <w:rFonts w:ascii="Times New Roman" w:hAnsi="Times New Roman" w:cs="Times New Roman"/>
          <w:b/>
          <w:sz w:val="24"/>
          <w:szCs w:val="24"/>
        </w:rPr>
        <w:t>ЛЬНОСТИ НА МУЗЫКАЛЬНЫХ ЗАНЯТИЯХ</w:t>
      </w:r>
    </w:p>
    <w:p w:rsidR="00E150F5" w:rsidRPr="00B46496" w:rsidRDefault="00E150F5" w:rsidP="00B46496">
      <w:pPr>
        <w:widowControl w:val="0"/>
        <w:shd w:val="clear" w:color="auto" w:fill="FFFFFF"/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50F5" w:rsidRPr="00E150F5" w:rsidRDefault="00B46496" w:rsidP="00E150F5">
      <w:pPr>
        <w:spacing w:after="0" w:line="360" w:lineRule="auto"/>
        <w:ind w:left="709" w:right="11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150F5">
        <w:rPr>
          <w:rFonts w:ascii="Times New Roman" w:hAnsi="Times New Roman" w:cs="Times New Roman"/>
          <w:b/>
          <w:i/>
          <w:sz w:val="24"/>
          <w:szCs w:val="24"/>
        </w:rPr>
        <w:t>Из опыта работы</w:t>
      </w:r>
      <w:r w:rsidR="00E150F5" w:rsidRPr="00E150F5">
        <w:rPr>
          <w:rFonts w:ascii="Times New Roman" w:hAnsi="Times New Roman" w:cs="Times New Roman"/>
          <w:b/>
          <w:i/>
          <w:sz w:val="24"/>
          <w:szCs w:val="24"/>
        </w:rPr>
        <w:t xml:space="preserve"> музыкального руководителя </w:t>
      </w:r>
      <w:proofErr w:type="spellStart"/>
      <w:r w:rsidR="00E150F5" w:rsidRPr="00E150F5">
        <w:rPr>
          <w:rFonts w:ascii="Times New Roman" w:hAnsi="Times New Roman" w:cs="Times New Roman"/>
          <w:b/>
          <w:i/>
          <w:sz w:val="24"/>
          <w:szCs w:val="24"/>
        </w:rPr>
        <w:t>Абраковой</w:t>
      </w:r>
      <w:proofErr w:type="spellEnd"/>
      <w:r w:rsidR="00E150F5" w:rsidRPr="00E150F5">
        <w:rPr>
          <w:rFonts w:ascii="Times New Roman" w:hAnsi="Times New Roman" w:cs="Times New Roman"/>
          <w:b/>
          <w:i/>
          <w:sz w:val="24"/>
          <w:szCs w:val="24"/>
        </w:rPr>
        <w:t xml:space="preserve"> Ч. Р. </w:t>
      </w:r>
    </w:p>
    <w:p w:rsidR="00B46496" w:rsidRPr="00E150F5" w:rsidRDefault="00E150F5" w:rsidP="00E150F5">
      <w:pPr>
        <w:spacing w:after="0" w:line="360" w:lineRule="auto"/>
        <w:ind w:left="709" w:right="11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150F5">
        <w:rPr>
          <w:rFonts w:ascii="Times New Roman" w:hAnsi="Times New Roman" w:cs="Times New Roman"/>
          <w:b/>
          <w:i/>
          <w:sz w:val="24"/>
          <w:szCs w:val="24"/>
        </w:rPr>
        <w:t xml:space="preserve">МАОУ </w:t>
      </w:r>
      <w:r>
        <w:rPr>
          <w:rFonts w:ascii="Times New Roman" w:hAnsi="Times New Roman" w:cs="Times New Roman"/>
          <w:b/>
          <w:i/>
          <w:sz w:val="24"/>
          <w:szCs w:val="24"/>
        </w:rPr>
        <w:t>"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Елпачихинская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СОШ" СП "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Елпачихи</w:t>
      </w:r>
      <w:r w:rsidRPr="00E150F5">
        <w:rPr>
          <w:rFonts w:ascii="Times New Roman" w:hAnsi="Times New Roman" w:cs="Times New Roman"/>
          <w:b/>
          <w:i/>
          <w:sz w:val="24"/>
          <w:szCs w:val="24"/>
        </w:rPr>
        <w:t>нский</w:t>
      </w:r>
      <w:proofErr w:type="spellEnd"/>
      <w:r w:rsidRPr="00E150F5">
        <w:rPr>
          <w:rFonts w:ascii="Times New Roman" w:hAnsi="Times New Roman" w:cs="Times New Roman"/>
          <w:b/>
          <w:i/>
          <w:sz w:val="24"/>
          <w:szCs w:val="24"/>
        </w:rPr>
        <w:t xml:space="preserve"> детский сад".</w:t>
      </w:r>
    </w:p>
    <w:p w:rsidR="00E150F5" w:rsidRPr="00B46496" w:rsidRDefault="00E150F5" w:rsidP="00E150F5">
      <w:pPr>
        <w:spacing w:after="0" w:line="360" w:lineRule="auto"/>
        <w:ind w:left="709" w:right="119"/>
        <w:jc w:val="center"/>
        <w:rPr>
          <w:rFonts w:ascii="Times New Roman" w:hAnsi="Times New Roman" w:cs="Times New Roman"/>
          <w:sz w:val="24"/>
          <w:szCs w:val="24"/>
        </w:rPr>
      </w:pPr>
    </w:p>
    <w:p w:rsidR="00B46496" w:rsidRPr="00B46496" w:rsidRDefault="00E150F5" w:rsidP="00E150F5">
      <w:pPr>
        <w:widowControl w:val="0"/>
        <w:shd w:val="clear" w:color="auto" w:fill="FFFFFF"/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6496">
        <w:rPr>
          <w:rFonts w:ascii="Times New Roman" w:hAnsi="Times New Roman" w:cs="Times New Roman"/>
          <w:sz w:val="24"/>
          <w:szCs w:val="24"/>
        </w:rPr>
        <w:t xml:space="preserve">Театрализованной деятельности </w:t>
      </w:r>
      <w:r w:rsidR="00B46496" w:rsidRPr="00B46496">
        <w:rPr>
          <w:rFonts w:ascii="Times New Roman" w:hAnsi="Times New Roman" w:cs="Times New Roman"/>
          <w:sz w:val="24"/>
          <w:szCs w:val="24"/>
        </w:rPr>
        <w:t xml:space="preserve"> как и синтезу искусств отведено особое место в моей профессиональной деятельности, так как основная тема моей работы по самообразованию «Праздники и развлечения как средство углубленного восприятия музыки и других видов искусств».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right="2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46496">
        <w:rPr>
          <w:rFonts w:ascii="Times New Roman" w:hAnsi="Times New Roman" w:cs="Times New Roman"/>
          <w:b/>
          <w:color w:val="000000"/>
          <w:sz w:val="24"/>
          <w:szCs w:val="24"/>
        </w:rPr>
        <w:t>Основной задачей моей работы в этом направлении стало развитие театральных  способностей дошкольников через все виды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46496">
        <w:rPr>
          <w:rFonts w:ascii="Times New Roman" w:hAnsi="Times New Roman" w:cs="Times New Roman"/>
          <w:b/>
          <w:color w:val="000000"/>
          <w:sz w:val="24"/>
          <w:szCs w:val="24"/>
        </w:rPr>
        <w:t>музыкальной деятельности.</w:t>
      </w:r>
      <w:r>
        <w:rPr>
          <w:b/>
          <w:color w:val="000000"/>
          <w:sz w:val="24"/>
          <w:szCs w:val="24"/>
        </w:rPr>
        <w:t xml:space="preserve"> </w:t>
      </w:r>
      <w:r w:rsidRPr="00B46496">
        <w:rPr>
          <w:rFonts w:ascii="Times New Roman" w:eastAsia="Times New Roman" w:hAnsi="Times New Roman" w:cs="Times New Roman"/>
          <w:sz w:val="24"/>
          <w:szCs w:val="24"/>
        </w:rPr>
        <w:t>Самый короткий путь эмоционального раскрепощения ребенка, снятия зажатости, обучения чувствованию и художественному воображению - что путь через творческую игру, фантазирование, сочинительство. Все это может дать театрализованная деятельность.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right="2" w:firstLine="82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496">
        <w:rPr>
          <w:rFonts w:ascii="Times New Roman" w:eastAsia="Times New Roman" w:hAnsi="Times New Roman" w:cs="Times New Roman"/>
          <w:sz w:val="24"/>
          <w:szCs w:val="24"/>
        </w:rPr>
        <w:t>Одной из возможностей познакомить дошкольников с театральным искусством является проведение праздников и развлечений, в основе которых - игра-драматизация по мотивам авторской, народной сказки или вымышленного сюжета. Проведение праздника в такой форме позволяет творчески раскрыться каждому ребенку: кто - то показывает себя в большей роли, кто - то в совсем крошечной; робкие, стеснительные дети могут проговорить свои слова хором (по два - три человека). В спектакле всегда находится место маленьким танцорам и певцам. Вместе с детьми участвуют и взрослые - воспитатели, нянечки, родители. Участие взрослых способствует более полному и яркому выражению идеи праздника.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firstLine="74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496">
        <w:rPr>
          <w:rFonts w:ascii="Times New Roman" w:eastAsia="Times New Roman" w:hAnsi="Times New Roman" w:cs="Times New Roman"/>
          <w:sz w:val="24"/>
          <w:szCs w:val="24"/>
        </w:rPr>
        <w:t xml:space="preserve">Театрализованное представление вырастает из репетиций, которые строятся не в виде многочисленных повторений выученного материала, а через раскрытие детьми характеров сказочных персонажей. </w:t>
      </w:r>
      <w:r w:rsidRPr="00B46496">
        <w:rPr>
          <w:rFonts w:ascii="Times New Roman" w:hAnsi="Times New Roman" w:cs="Times New Roman"/>
          <w:sz w:val="24"/>
          <w:szCs w:val="24"/>
        </w:rPr>
        <w:t>Я</w:t>
      </w:r>
      <w:r w:rsidRPr="00B46496">
        <w:rPr>
          <w:rFonts w:ascii="Times New Roman" w:eastAsia="Times New Roman" w:hAnsi="Times New Roman" w:cs="Times New Roman"/>
          <w:sz w:val="24"/>
          <w:szCs w:val="24"/>
        </w:rPr>
        <w:t xml:space="preserve"> стараю</w:t>
      </w:r>
      <w:r w:rsidRPr="00B46496">
        <w:rPr>
          <w:rFonts w:ascii="Times New Roman" w:hAnsi="Times New Roman" w:cs="Times New Roman"/>
          <w:sz w:val="24"/>
          <w:szCs w:val="24"/>
        </w:rPr>
        <w:t>сь</w:t>
      </w:r>
      <w:r w:rsidRPr="00B46496">
        <w:rPr>
          <w:rFonts w:ascii="Times New Roman" w:eastAsia="Times New Roman" w:hAnsi="Times New Roman" w:cs="Times New Roman"/>
          <w:sz w:val="24"/>
          <w:szCs w:val="24"/>
        </w:rPr>
        <w:t>, чтобы подготовка спектаклей не убила детскую самобытность, чтобы участие в представлении приносило радость каждому ребенку.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firstLine="75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496">
        <w:rPr>
          <w:rFonts w:ascii="Times New Roman" w:eastAsia="Times New Roman" w:hAnsi="Times New Roman" w:cs="Times New Roman"/>
          <w:sz w:val="24"/>
          <w:szCs w:val="24"/>
        </w:rPr>
        <w:t>Особое внимание уделяется оформлению зала, декорациям, костюмам персонажей, применению звуковых и световых эффектов, так как все это помогает ребенку перенестись в волшебный мир сказки, в котором он сам становится героем.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1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496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B46496">
        <w:rPr>
          <w:rFonts w:ascii="Times New Roman" w:eastAsia="Times New Roman" w:hAnsi="Times New Roman" w:cs="Times New Roman"/>
          <w:sz w:val="24"/>
          <w:szCs w:val="24"/>
        </w:rPr>
        <w:t>Театрализованные занятия выполняют одновременно познавательную, воспитательную и развивающую функции, а не сводятся только к подготовке выступлений. Их содержание, формы и методы проведения способствуют одновременно трем основным целям; развитию речи и навыков театрально - исполнительской деятельности; созданию атмосферы творчества, социально - эмоциональному развитию детей.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firstLine="89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496">
        <w:rPr>
          <w:rFonts w:ascii="Times New Roman" w:eastAsia="Times New Roman" w:hAnsi="Times New Roman" w:cs="Times New Roman"/>
          <w:sz w:val="24"/>
          <w:szCs w:val="24"/>
        </w:rPr>
        <w:t xml:space="preserve">Театральное искусство оказывает огромное воздействие на эмоциональный мир ребенка. Занятия театрализованной деятельностью развивают </w:t>
      </w:r>
      <w:r w:rsidRPr="00B46496">
        <w:rPr>
          <w:rFonts w:ascii="Times New Roman" w:eastAsia="Times New Roman" w:hAnsi="Times New Roman" w:cs="Times New Roman"/>
          <w:iCs/>
          <w:sz w:val="24"/>
          <w:szCs w:val="24"/>
        </w:rPr>
        <w:t>его</w:t>
      </w:r>
      <w:r w:rsidRPr="00B4649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B46496">
        <w:rPr>
          <w:rFonts w:ascii="Times New Roman" w:eastAsia="Times New Roman" w:hAnsi="Times New Roman" w:cs="Times New Roman"/>
          <w:sz w:val="24"/>
          <w:szCs w:val="24"/>
        </w:rPr>
        <w:t>память, внимание, совершенствуют речь и пластику движений, способствуют раскрытию творческих способностей.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14" w:firstLine="6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496">
        <w:rPr>
          <w:rFonts w:ascii="Times New Roman" w:eastAsia="Times New Roman" w:hAnsi="Times New Roman" w:cs="Times New Roman"/>
          <w:sz w:val="24"/>
          <w:szCs w:val="24"/>
        </w:rPr>
        <w:t>Театр - одно из ярких эмоциональных средств, формирующих вкус детей. Театр воздействует на воображение ребенка различными средствами: словом, действием, изобразительным искусством, музыкой, психологическим аспектом.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14" w:firstLine="69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496">
        <w:rPr>
          <w:rFonts w:ascii="Times New Roman" w:eastAsia="Times New Roman" w:hAnsi="Times New Roman" w:cs="Times New Roman"/>
          <w:sz w:val="24"/>
          <w:szCs w:val="24"/>
        </w:rPr>
        <w:t>Театрализованная деятельность развивает личность ребенка, прививает устойчивый интерес к литературе, театру, совершенствует навык воплощать в игре определенные переживания, побуждает к созданию новых образов.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7" w:firstLine="75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496">
        <w:rPr>
          <w:rFonts w:ascii="Times New Roman" w:eastAsia="Times New Roman" w:hAnsi="Times New Roman" w:cs="Times New Roman"/>
          <w:sz w:val="24"/>
          <w:szCs w:val="24"/>
        </w:rPr>
        <w:t>В процессе общения с театром рождаются и развиваются эмоционально-эстетические переживания, познавательная культура ребенка, формируются умения творческого самовыражения, перевоплощения, от простого подражания перейти к творческому самовыражению.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firstLine="83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496">
        <w:rPr>
          <w:rFonts w:ascii="Times New Roman" w:eastAsia="Times New Roman" w:hAnsi="Times New Roman" w:cs="Times New Roman"/>
          <w:sz w:val="24"/>
          <w:szCs w:val="24"/>
        </w:rPr>
        <w:t>Несомненно, что приобщение дошкольников к театрализованной деятельности требует целенаправленного руководства ею со стороны педагогов: руководителя творческой группы, музыкального руководителя, психолога, логопеда.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14" w:firstLine="82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496">
        <w:rPr>
          <w:rFonts w:ascii="Times New Roman" w:eastAsia="Times New Roman" w:hAnsi="Times New Roman" w:cs="Times New Roman"/>
          <w:sz w:val="24"/>
          <w:szCs w:val="24"/>
        </w:rPr>
        <w:lastRenderedPageBreak/>
        <w:t>Естественно дети не сразу овладевают умением правильно держать себя в роли: они скованы, речь их невыразительна, небрежна. Чтобы помочь детям раскрыть свои возможности, осознать необходимость работы над ролью, вести себя непринужденно, уметь передать сущность своего персонажа, нужна специальная тренировка на играх - занятиях.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right="5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Мир детства, внутренний мир ребенка </w:t>
      </w:r>
      <w:r w:rsidRPr="00B46496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r w:rsidRPr="00B4649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ключ ко многим волнующим проблемам нашей жизни. И раскрыть заветную дверь в мир детского сознания помогает театр. Театр для детей </w:t>
      </w:r>
      <w:r w:rsidRPr="00B46496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B46496">
        <w:rPr>
          <w:rFonts w:ascii="Times New Roman" w:hAnsi="Times New Roman" w:cs="Times New Roman"/>
          <w:iCs/>
          <w:color w:val="000000"/>
          <w:sz w:val="24"/>
          <w:szCs w:val="24"/>
        </w:rPr>
        <w:t>это прежде всего игра, в которой ребенок может выразить себя. Игра, которая связывает детей между собой, детей и взрослых в единое волшебное целое. И если ребенок начинает доверять вам, верить — значит, можно творить, фантазировать, воображать.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24" w:right="10" w:firstLine="3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iCs/>
          <w:color w:val="000000"/>
          <w:sz w:val="24"/>
          <w:szCs w:val="24"/>
        </w:rPr>
        <w:t>Театр — один из самых демократичных и доступных видов искусства для детей, он позволяет решить многие актуальные проблемы современной педагогики и психологии, связанные с:</w:t>
      </w:r>
    </w:p>
    <w:p w:rsidR="00B46496" w:rsidRPr="00B46496" w:rsidRDefault="00B46496" w:rsidP="00E150F5">
      <w:pPr>
        <w:widowControl w:val="0"/>
        <w:numPr>
          <w:ilvl w:val="0"/>
          <w:numId w:val="2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40" w:lineRule="auto"/>
        <w:ind w:left="252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iCs/>
          <w:color w:val="000000"/>
          <w:sz w:val="24"/>
          <w:szCs w:val="24"/>
        </w:rPr>
        <w:t>художественным образованием и воспитанием детей;</w:t>
      </w:r>
    </w:p>
    <w:p w:rsidR="00B46496" w:rsidRPr="00B46496" w:rsidRDefault="00B46496" w:rsidP="00E150F5">
      <w:pPr>
        <w:widowControl w:val="0"/>
        <w:numPr>
          <w:ilvl w:val="0"/>
          <w:numId w:val="2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40" w:lineRule="auto"/>
        <w:ind w:left="252"/>
        <w:contextualSpacing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iCs/>
          <w:color w:val="000000"/>
          <w:sz w:val="24"/>
          <w:szCs w:val="24"/>
        </w:rPr>
        <w:t>формированием эстетического вкуса;</w:t>
      </w:r>
    </w:p>
    <w:p w:rsidR="00B46496" w:rsidRPr="00B46496" w:rsidRDefault="00B46496" w:rsidP="00E150F5">
      <w:pPr>
        <w:widowControl w:val="0"/>
        <w:numPr>
          <w:ilvl w:val="0"/>
          <w:numId w:val="2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40" w:lineRule="auto"/>
        <w:ind w:left="252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iCs/>
          <w:color w:val="000000"/>
          <w:sz w:val="24"/>
          <w:szCs w:val="24"/>
        </w:rPr>
        <w:t>нравственным воспитанием;</w:t>
      </w:r>
    </w:p>
    <w:p w:rsidR="00B46496" w:rsidRPr="00B46496" w:rsidRDefault="00B46496" w:rsidP="00E150F5">
      <w:pPr>
        <w:widowControl w:val="0"/>
        <w:numPr>
          <w:ilvl w:val="0"/>
          <w:numId w:val="2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40" w:lineRule="auto"/>
        <w:ind w:left="578" w:hanging="329"/>
        <w:contextualSpacing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iCs/>
          <w:color w:val="000000"/>
          <w:sz w:val="24"/>
          <w:szCs w:val="24"/>
        </w:rPr>
        <w:t>развитием     коммуникативных     качеств(     обучением</w:t>
      </w:r>
      <w:r w:rsidRPr="00B46496">
        <w:rPr>
          <w:rFonts w:ascii="Times New Roman" w:hAnsi="Times New Roman" w:cs="Times New Roman"/>
          <w:iCs/>
          <w:color w:val="000000"/>
          <w:sz w:val="24"/>
          <w:szCs w:val="24"/>
        </w:rPr>
        <w:br/>
        <w:t>вербальным и невербальным видам обучения);</w:t>
      </w:r>
    </w:p>
    <w:p w:rsidR="00B46496" w:rsidRPr="00B46496" w:rsidRDefault="00B46496" w:rsidP="00E150F5">
      <w:pPr>
        <w:widowControl w:val="0"/>
        <w:numPr>
          <w:ilvl w:val="0"/>
          <w:numId w:val="2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40" w:lineRule="auto"/>
        <w:ind w:left="578" w:hanging="329"/>
        <w:contextualSpacing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iCs/>
          <w:color w:val="000000"/>
          <w:sz w:val="24"/>
          <w:szCs w:val="24"/>
        </w:rPr>
        <w:t>воспитанием   воли,   развитием   памяти,   воображения,</w:t>
      </w:r>
      <w:r w:rsidRPr="00B46496">
        <w:rPr>
          <w:rFonts w:ascii="Times New Roman" w:hAnsi="Times New Roman" w:cs="Times New Roman"/>
          <w:iCs/>
          <w:color w:val="000000"/>
          <w:sz w:val="24"/>
          <w:szCs w:val="24"/>
        </w:rPr>
        <w:br/>
        <w:t>фантазии, речи(диалога и монолога);</w:t>
      </w:r>
    </w:p>
    <w:p w:rsidR="00B46496" w:rsidRPr="00B46496" w:rsidRDefault="00B46496" w:rsidP="00E150F5">
      <w:pPr>
        <w:widowControl w:val="0"/>
        <w:numPr>
          <w:ilvl w:val="0"/>
          <w:numId w:val="2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40" w:lineRule="auto"/>
        <w:ind w:left="578" w:hanging="32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iCs/>
          <w:color w:val="000000"/>
          <w:sz w:val="24"/>
          <w:szCs w:val="24"/>
        </w:rPr>
        <w:t>созданием    положительного   эмоционального    настроя,</w:t>
      </w:r>
      <w:r w:rsidRPr="00B46496">
        <w:rPr>
          <w:rFonts w:ascii="Times New Roman" w:hAnsi="Times New Roman" w:cs="Times New Roman"/>
          <w:iCs/>
          <w:color w:val="000000"/>
          <w:sz w:val="24"/>
          <w:szCs w:val="24"/>
        </w:rPr>
        <w:br/>
        <w:t>снятием   напряженности,   решением   конфликтных</w:t>
      </w:r>
      <w:r w:rsidRPr="00B46496">
        <w:rPr>
          <w:rFonts w:ascii="Times New Roman" w:hAnsi="Times New Roman" w:cs="Times New Roman"/>
          <w:iCs/>
          <w:color w:val="000000"/>
          <w:sz w:val="24"/>
          <w:szCs w:val="24"/>
        </w:rPr>
        <w:br/>
        <w:t>ситуаций через игру.</w:t>
      </w:r>
    </w:p>
    <w:p w:rsidR="00B46496" w:rsidRPr="00B46496" w:rsidRDefault="00B46496" w:rsidP="00E150F5">
      <w:pPr>
        <w:widowControl w:val="0"/>
        <w:shd w:val="clear" w:color="auto" w:fill="FFFFFF"/>
        <w:spacing w:before="2" w:after="0" w:line="240" w:lineRule="auto"/>
        <w:ind w:left="5" w:firstLine="2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</w:p>
    <w:p w:rsidR="00B46496" w:rsidRPr="00B46496" w:rsidRDefault="00B46496" w:rsidP="00E150F5">
      <w:pPr>
        <w:widowControl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>Музыкально – театрализованная деятельность  осуществляет основные воспитательн</w:t>
      </w:r>
      <w:r>
        <w:rPr>
          <w:rFonts w:ascii="Times New Roman" w:hAnsi="Times New Roman" w:cs="Times New Roman"/>
          <w:sz w:val="24"/>
          <w:szCs w:val="24"/>
        </w:rPr>
        <w:t>ые функции: умственное развитие</w:t>
      </w:r>
      <w:r w:rsidRPr="00B46496">
        <w:rPr>
          <w:rFonts w:ascii="Times New Roman" w:hAnsi="Times New Roman" w:cs="Times New Roman"/>
          <w:sz w:val="24"/>
          <w:szCs w:val="24"/>
        </w:rPr>
        <w:t xml:space="preserve">, эмоциональное развитие ,  развитие творческих способностей. Музыка и театр  знакомят детей с окружающим миром  во всём его многообразии, через образы , краски , звуки.  </w:t>
      </w:r>
    </w:p>
    <w:p w:rsidR="00B46496" w:rsidRPr="00B46496" w:rsidRDefault="00B46496" w:rsidP="00E150F5">
      <w:pPr>
        <w:widowControl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>Музыкально – театрализованная деятельность является источником развития чувств, глубоких переживаний и открытий ребёнка, приобщает его к духовным ценностям, развивает эмоциональную сферу ребёнка. Музыка и театр не только развивают воображение ребёнка ,  фантазию и творческий  потенциал . Творческие  проявления  детей  в театрализованной деятельности являются важным показателем музыкального развития ребёнка.   Основы творческой  инициативы закладываются в детстве, поэтому очень важно  поощрять желание детей  быть  непохожими на других, разбудить их фантазию, попытаться максимально реализовать их творческую индивидуальность.</w:t>
      </w:r>
    </w:p>
    <w:p w:rsidR="00B46496" w:rsidRPr="00B46496" w:rsidRDefault="00B46496" w:rsidP="00E150F5">
      <w:pPr>
        <w:pStyle w:val="a7"/>
        <w:widowControl w:val="0"/>
        <w:ind w:left="0" w:right="-5" w:firstLine="708"/>
        <w:contextualSpacing/>
        <w:rPr>
          <w:sz w:val="24"/>
        </w:rPr>
      </w:pPr>
      <w:r w:rsidRPr="00B46496">
        <w:rPr>
          <w:sz w:val="24"/>
        </w:rPr>
        <w:t>Отмечая недостаток наблюдательности, творческой выдумки у некоторых первоклассников, психологи часто ставят диагноз: «не доиграл», т.е. не натренировал свою фантазию и воображение в непредсказуемом и радостном процессе игры. Как правило, такие дети не умеют занять себя в свободное время и на окружающий мир смотрят без удивления и особого интереса, как потребители, а не как творцы.</w:t>
      </w:r>
    </w:p>
    <w:p w:rsidR="00B46496" w:rsidRPr="00B46496" w:rsidRDefault="00B46496" w:rsidP="00E150F5">
      <w:pPr>
        <w:widowControl w:val="0"/>
        <w:spacing w:after="0" w:line="240" w:lineRule="auto"/>
        <w:ind w:right="-5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 xml:space="preserve">     Самый короткий путь эмоционального раскрепощения ребенка, снятия зажатости, обучения чувствованию и воображению – это путь через игру, фантазирование, сочинительство. Все это может дать музыкально-театральная деятельность.</w:t>
      </w:r>
    </w:p>
    <w:p w:rsidR="00B46496" w:rsidRPr="00B46496" w:rsidRDefault="00B46496" w:rsidP="00E150F5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 xml:space="preserve"> </w:t>
      </w:r>
      <w:r w:rsidRPr="00B46496">
        <w:rPr>
          <w:rFonts w:ascii="Times New Roman" w:eastAsia="Times New Roman" w:hAnsi="Times New Roman" w:cs="Times New Roman"/>
          <w:sz w:val="24"/>
          <w:szCs w:val="24"/>
        </w:rPr>
        <w:t xml:space="preserve"> Особо здесь можно выделить работу по театрализованной деятельности, которая представляет собой  синтез художественной литературы, музыки, живописи и сосредотачивает в себе средства выразительности данных видов искусства, способствует фантазии и творчества, интеллекта ребенка.</w:t>
      </w:r>
    </w:p>
    <w:p w:rsidR="00B46496" w:rsidRPr="00B46496" w:rsidRDefault="00B46496" w:rsidP="00E150F5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6496">
        <w:rPr>
          <w:rFonts w:ascii="Times New Roman" w:eastAsia="Times New Roman" w:hAnsi="Times New Roman" w:cs="Times New Roman"/>
          <w:sz w:val="24"/>
          <w:szCs w:val="24"/>
        </w:rPr>
        <w:t xml:space="preserve">              Организуя театрализованную деятельность в повседневной жизни, педагоги вместе с детьми придумывают спектакль по мотивам известных сказок и разыгрывают его. Совместно обсуждается сюжет сказки, выбирается музыкальное сопровождение, изготовляются и подбираются декорации, определяются персонажи и  готовятся элементы костюмов. В процессе подготовки спектакля дети имеют возможность побывать в роли драматурга, художника, костюмера, актера и режиссера. Организуя деятельность детей по работе над спектаклем в повседневной жизни, педагоги в основном выступают в роли консультантов. </w:t>
      </w:r>
    </w:p>
    <w:p w:rsidR="00B46496" w:rsidRPr="00B46496" w:rsidRDefault="00B46496" w:rsidP="00E150F5">
      <w:pPr>
        <w:pStyle w:val="a3"/>
        <w:tabs>
          <w:tab w:val="left" w:pos="0"/>
        </w:tabs>
        <w:ind w:right="283"/>
        <w:contextualSpacing/>
        <w:jc w:val="both"/>
        <w:rPr>
          <w:rFonts w:ascii="Times New Roman" w:hAnsi="Times New Roman" w:cs="Times New Roman"/>
          <w:b w:val="0"/>
          <w:i w:val="0"/>
          <w:color w:val="030000"/>
          <w:lang w:bidi="he-IL"/>
        </w:rPr>
      </w:pPr>
      <w:r w:rsidRPr="00B46496">
        <w:rPr>
          <w:rFonts w:ascii="Times New Roman" w:hAnsi="Times New Roman" w:cs="Times New Roman"/>
          <w:b w:val="0"/>
          <w:i w:val="0"/>
          <w:color w:val="030000"/>
          <w:lang w:bidi="he-IL"/>
        </w:rPr>
        <w:t xml:space="preserve">   </w:t>
      </w:r>
      <w:r>
        <w:rPr>
          <w:rFonts w:ascii="Times New Roman" w:hAnsi="Times New Roman" w:cs="Times New Roman"/>
          <w:b w:val="0"/>
          <w:i w:val="0"/>
          <w:color w:val="030000"/>
          <w:lang w:bidi="he-IL"/>
        </w:rPr>
        <w:tab/>
      </w:r>
      <w:r w:rsidRPr="00B46496">
        <w:rPr>
          <w:rFonts w:ascii="Times New Roman" w:hAnsi="Times New Roman" w:cs="Times New Roman"/>
          <w:b w:val="0"/>
          <w:i w:val="0"/>
          <w:color w:val="030000"/>
          <w:lang w:bidi="he-IL"/>
        </w:rPr>
        <w:t>Порой кажется, что развитие ребенка происходи</w:t>
      </w:r>
      <w:r w:rsidRPr="00B46496">
        <w:rPr>
          <w:rFonts w:ascii="Times New Roman" w:hAnsi="Times New Roman" w:cs="Times New Roman"/>
          <w:b w:val="0"/>
          <w:i w:val="0"/>
          <w:color w:val="322D1F"/>
          <w:lang w:bidi="he-IL"/>
        </w:rPr>
        <w:t xml:space="preserve">т </w:t>
      </w:r>
      <w:r w:rsidRPr="00B46496">
        <w:rPr>
          <w:rFonts w:ascii="Times New Roman" w:hAnsi="Times New Roman" w:cs="Times New Roman"/>
          <w:b w:val="0"/>
          <w:i w:val="0"/>
          <w:color w:val="030000"/>
          <w:lang w:bidi="he-IL"/>
        </w:rPr>
        <w:t xml:space="preserve">как бы само собой: малыш растет; </w:t>
      </w:r>
      <w:r w:rsidRPr="00B46496">
        <w:rPr>
          <w:rFonts w:ascii="Times New Roman" w:hAnsi="Times New Roman" w:cs="Times New Roman"/>
          <w:b w:val="0"/>
          <w:i w:val="0"/>
          <w:color w:val="030000"/>
          <w:lang w:bidi="he-IL"/>
        </w:rPr>
        <w:lastRenderedPageBreak/>
        <w:t>становится крепче, умнее, незаметно усваивает знания, навыки</w:t>
      </w:r>
      <w:r w:rsidRPr="00B46496">
        <w:rPr>
          <w:rFonts w:ascii="Times New Roman" w:hAnsi="Times New Roman" w:cs="Times New Roman"/>
          <w:b w:val="0"/>
          <w:i w:val="0"/>
          <w:color w:val="1B170C"/>
          <w:lang w:bidi="he-IL"/>
        </w:rPr>
        <w:t xml:space="preserve">. </w:t>
      </w:r>
      <w:r w:rsidRPr="00B46496">
        <w:rPr>
          <w:rFonts w:ascii="Times New Roman" w:hAnsi="Times New Roman" w:cs="Times New Roman"/>
          <w:b w:val="0"/>
          <w:i w:val="0"/>
          <w:color w:val="030000"/>
          <w:lang w:bidi="he-IL"/>
        </w:rPr>
        <w:t>Многое при этом зависит от того, как скла</w:t>
      </w:r>
      <w:r w:rsidRPr="00B46496">
        <w:rPr>
          <w:rFonts w:ascii="Times New Roman" w:hAnsi="Times New Roman" w:cs="Times New Roman"/>
          <w:b w:val="0"/>
          <w:i w:val="0"/>
          <w:color w:val="020000"/>
          <w:lang w:bidi="he-IL"/>
        </w:rPr>
        <w:t>д</w:t>
      </w:r>
      <w:r w:rsidRPr="00B46496">
        <w:rPr>
          <w:rFonts w:ascii="Times New Roman" w:hAnsi="Times New Roman" w:cs="Times New Roman"/>
          <w:b w:val="0"/>
          <w:i w:val="0"/>
          <w:color w:val="030000"/>
          <w:lang w:bidi="he-IL"/>
        </w:rPr>
        <w:t>ывается у него общение со взрослыми и сверстниками. За</w:t>
      </w:r>
      <w:r w:rsidRPr="00B46496">
        <w:rPr>
          <w:rFonts w:ascii="Times New Roman" w:hAnsi="Times New Roman" w:cs="Times New Roman"/>
          <w:b w:val="0"/>
          <w:i w:val="0"/>
          <w:color w:val="020000"/>
          <w:lang w:bidi="he-IL"/>
        </w:rPr>
        <w:t>д</w:t>
      </w:r>
      <w:r w:rsidRPr="00B46496">
        <w:rPr>
          <w:rFonts w:ascii="Times New Roman" w:hAnsi="Times New Roman" w:cs="Times New Roman"/>
          <w:b w:val="0"/>
          <w:i w:val="0"/>
          <w:color w:val="030000"/>
          <w:lang w:bidi="he-IL"/>
        </w:rPr>
        <w:t xml:space="preserve">ача взрослых </w:t>
      </w:r>
      <w:r w:rsidRPr="00B46496">
        <w:rPr>
          <w:rFonts w:ascii="Times New Roman" w:hAnsi="Times New Roman" w:cs="Times New Roman"/>
          <w:b w:val="0"/>
          <w:i w:val="0"/>
          <w:color w:val="020000"/>
          <w:lang w:bidi="he-IL"/>
        </w:rPr>
        <w:t xml:space="preserve">- </w:t>
      </w:r>
      <w:r w:rsidRPr="00B46496">
        <w:rPr>
          <w:rFonts w:ascii="Times New Roman" w:hAnsi="Times New Roman" w:cs="Times New Roman"/>
          <w:b w:val="0"/>
          <w:i w:val="0"/>
          <w:color w:val="030000"/>
          <w:lang w:bidi="he-IL"/>
        </w:rPr>
        <w:t xml:space="preserve">помочь ему разобраться в сложном мире этих взаимоотношений. </w:t>
      </w:r>
    </w:p>
    <w:p w:rsidR="00B46496" w:rsidRPr="00B46496" w:rsidRDefault="00B46496" w:rsidP="00E150F5">
      <w:pPr>
        <w:pStyle w:val="a3"/>
        <w:tabs>
          <w:tab w:val="left" w:pos="0"/>
        </w:tabs>
        <w:ind w:right="283"/>
        <w:contextualSpacing/>
        <w:jc w:val="both"/>
        <w:rPr>
          <w:rFonts w:ascii="Times New Roman" w:hAnsi="Times New Roman" w:cs="Times New Roman"/>
          <w:b w:val="0"/>
          <w:i w:val="0"/>
          <w:color w:val="030000"/>
          <w:lang w:bidi="he-IL"/>
        </w:rPr>
      </w:pPr>
      <w:r w:rsidRPr="00B46496">
        <w:rPr>
          <w:rFonts w:ascii="Times New Roman" w:hAnsi="Times New Roman" w:cs="Times New Roman"/>
          <w:b w:val="0"/>
          <w:i w:val="0"/>
          <w:color w:val="030000"/>
          <w:lang w:bidi="he-IL"/>
        </w:rPr>
        <w:t xml:space="preserve">   </w:t>
      </w:r>
      <w:r>
        <w:rPr>
          <w:rFonts w:ascii="Times New Roman" w:hAnsi="Times New Roman" w:cs="Times New Roman"/>
          <w:b w:val="0"/>
          <w:i w:val="0"/>
          <w:color w:val="030000"/>
          <w:lang w:bidi="he-IL"/>
        </w:rPr>
        <w:tab/>
      </w:r>
      <w:r w:rsidRPr="00B46496">
        <w:rPr>
          <w:rFonts w:ascii="Times New Roman" w:hAnsi="Times New Roman" w:cs="Times New Roman"/>
          <w:b w:val="0"/>
          <w:i w:val="0"/>
          <w:color w:val="030000"/>
          <w:lang w:bidi="he-IL"/>
        </w:rPr>
        <w:t xml:space="preserve">Одна из основных задач театрально-игровой деятельности- это </w:t>
      </w:r>
      <w:r w:rsidRPr="00B46496">
        <w:rPr>
          <w:rFonts w:ascii="Times New Roman" w:hAnsi="Times New Roman" w:cs="Times New Roman"/>
          <w:b w:val="0"/>
          <w:i w:val="0"/>
          <w:iCs/>
          <w:color w:val="000000"/>
        </w:rPr>
        <w:t>развитие   коммуникативных     качеств детей, привитие навыков сотрудничества, позитивного общения.</w:t>
      </w:r>
    </w:p>
    <w:p w:rsidR="00B46496" w:rsidRPr="00B46496" w:rsidRDefault="00B46496" w:rsidP="00E150F5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lang w:bidi="he-IL"/>
        </w:rPr>
      </w:pPr>
      <w:r w:rsidRPr="00B46496">
        <w:rPr>
          <w:rFonts w:ascii="Times New Roman" w:hAnsi="Times New Roman" w:cs="Times New Roman"/>
          <w:b/>
          <w:i/>
          <w:color w:val="030000"/>
          <w:sz w:val="24"/>
          <w:szCs w:val="24"/>
          <w:lang w:bidi="he-IL"/>
        </w:rPr>
        <w:t xml:space="preserve">    </w:t>
      </w:r>
      <w:r>
        <w:rPr>
          <w:rFonts w:ascii="Times New Roman" w:hAnsi="Times New Roman" w:cs="Times New Roman"/>
          <w:b/>
          <w:i/>
          <w:color w:val="030000"/>
          <w:sz w:val="24"/>
          <w:szCs w:val="24"/>
          <w:lang w:bidi="he-IL"/>
        </w:rPr>
        <w:tab/>
      </w:r>
      <w:r w:rsidRPr="00B46496">
        <w:rPr>
          <w:rFonts w:ascii="Times New Roman" w:hAnsi="Times New Roman" w:cs="Times New Roman"/>
          <w:sz w:val="24"/>
          <w:szCs w:val="24"/>
        </w:rPr>
        <w:t>Дошкольники учатся согласовывать свои действия со сверстниками</w:t>
      </w:r>
      <w:r w:rsidRPr="00B46496">
        <w:rPr>
          <w:rFonts w:ascii="Times New Roman" w:hAnsi="Times New Roman" w:cs="Times New Roman"/>
          <w:sz w:val="24"/>
          <w:szCs w:val="24"/>
          <w:lang w:bidi="he-IL"/>
        </w:rPr>
        <w:t>, участниками совместных игр, соотносят свою деятельность с общественными нормами поведения. Чем раньше мы обратим внимание на эту сторону жизни ребенка, тем меньше проблем у него будет в дальнейшей жизни. Значение взаимоотношений детей с окружающими огромно, их нарушение - показатель отклонений в психическом развитии. Конечно, количество социальных контактов ребенка зависит от его темперамента, но большинство малышей</w:t>
      </w:r>
      <w:r w:rsidRPr="00B46496">
        <w:rPr>
          <w:rFonts w:ascii="Times New Roman" w:hAnsi="Times New Roman" w:cs="Times New Roman"/>
          <w:sz w:val="24"/>
          <w:szCs w:val="24"/>
        </w:rPr>
        <w:t xml:space="preserve"> </w:t>
      </w:r>
      <w:r w:rsidRPr="00B46496">
        <w:rPr>
          <w:rFonts w:ascii="Times New Roman" w:hAnsi="Times New Roman" w:cs="Times New Roman"/>
          <w:sz w:val="24"/>
          <w:szCs w:val="24"/>
          <w:lang w:bidi="he-IL"/>
        </w:rPr>
        <w:t>пытаются установить дружеские отношения со сверстниками. Ребенок, который мало общается с другими детьми и не принимается ими: из-за неумения организовать совместную деятельность, быть интересным окружающим, чувству</w:t>
      </w:r>
      <w:r w:rsidR="0029111D">
        <w:rPr>
          <w:rFonts w:ascii="Times New Roman" w:hAnsi="Times New Roman" w:cs="Times New Roman"/>
          <w:sz w:val="24"/>
          <w:szCs w:val="24"/>
          <w:lang w:bidi="he-IL"/>
        </w:rPr>
        <w:t xml:space="preserve">ет себя уязвимым, отвергнутым. </w:t>
      </w:r>
      <w:r w:rsidRPr="00B46496">
        <w:rPr>
          <w:rFonts w:ascii="Times New Roman" w:hAnsi="Times New Roman" w:cs="Times New Roman"/>
          <w:sz w:val="24"/>
          <w:szCs w:val="24"/>
          <w:lang w:bidi="he-IL"/>
        </w:rPr>
        <w:t xml:space="preserve">Это может привести к резкому снижению самооценки, к замкнутости. </w:t>
      </w:r>
    </w:p>
    <w:p w:rsidR="00B46496" w:rsidRPr="00B46496" w:rsidRDefault="00B46496" w:rsidP="00E150F5">
      <w:pPr>
        <w:pStyle w:val="a5"/>
        <w:widowControl w:val="0"/>
        <w:spacing w:line="240" w:lineRule="auto"/>
        <w:contextualSpacing/>
        <w:jc w:val="both"/>
        <w:rPr>
          <w:b/>
          <w:spacing w:val="0"/>
          <w:position w:val="0"/>
          <w:sz w:val="24"/>
          <w:szCs w:val="24"/>
        </w:rPr>
      </w:pPr>
      <w:r w:rsidRPr="00B46496">
        <w:rPr>
          <w:spacing w:val="0"/>
          <w:position w:val="0"/>
          <w:sz w:val="24"/>
          <w:szCs w:val="24"/>
        </w:rPr>
        <w:t>Элементы  театрализации присутствуют во всех видах музыкальной деятельности.</w:t>
      </w:r>
    </w:p>
    <w:p w:rsidR="00B46496" w:rsidRPr="00E150F5" w:rsidRDefault="00B46496" w:rsidP="00E150F5">
      <w:pPr>
        <w:widowControl w:val="0"/>
        <w:spacing w:after="0" w:line="240" w:lineRule="auto"/>
        <w:ind w:right="-5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150F5">
        <w:rPr>
          <w:rFonts w:ascii="Times New Roman" w:hAnsi="Times New Roman" w:cs="Times New Roman"/>
          <w:b/>
          <w:i/>
          <w:sz w:val="24"/>
          <w:szCs w:val="24"/>
        </w:rPr>
        <w:t xml:space="preserve">Для  достижения лучшего результата поставила перед собой следующие  задачи:  </w:t>
      </w:r>
    </w:p>
    <w:p w:rsidR="00B46496" w:rsidRPr="00B46496" w:rsidRDefault="00B46496" w:rsidP="00E150F5">
      <w:pPr>
        <w:widowControl w:val="0"/>
        <w:spacing w:after="0" w:line="240" w:lineRule="auto"/>
        <w:ind w:left="-360" w:right="-2241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 xml:space="preserve">    1.Способствовать усвоению знаний в музыкальной и театральной деятельности.</w:t>
      </w:r>
    </w:p>
    <w:p w:rsidR="00B46496" w:rsidRPr="00B46496" w:rsidRDefault="00B46496" w:rsidP="00E150F5">
      <w:pPr>
        <w:widowControl w:val="0"/>
        <w:spacing w:after="0" w:line="240" w:lineRule="auto"/>
        <w:ind w:left="-360" w:right="-2241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 xml:space="preserve">    2.Развивать природную музыкальность детей через музыкально-теа</w:t>
      </w:r>
      <w:r w:rsidR="00E150F5">
        <w:rPr>
          <w:rFonts w:ascii="Times New Roman" w:hAnsi="Times New Roman" w:cs="Times New Roman"/>
          <w:sz w:val="24"/>
          <w:szCs w:val="24"/>
        </w:rPr>
        <w:t>трализованную деятельность</w:t>
      </w:r>
      <w:r w:rsidRPr="00B46496">
        <w:rPr>
          <w:rFonts w:ascii="Times New Roman" w:hAnsi="Times New Roman" w:cs="Times New Roman"/>
          <w:sz w:val="24"/>
          <w:szCs w:val="24"/>
        </w:rPr>
        <w:t>.</w:t>
      </w:r>
    </w:p>
    <w:p w:rsidR="00B46496" w:rsidRDefault="00B46496" w:rsidP="00E150F5">
      <w:pPr>
        <w:widowControl w:val="0"/>
        <w:tabs>
          <w:tab w:val="left" w:pos="3468"/>
        </w:tabs>
        <w:spacing w:after="0" w:line="240" w:lineRule="auto"/>
        <w:ind w:left="348"/>
        <w:contextualSpacing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 xml:space="preserve">    3.Формировать у детей коммуникативные </w:t>
      </w:r>
      <w:r w:rsidR="00E150F5">
        <w:rPr>
          <w:rFonts w:ascii="Times New Roman" w:hAnsi="Times New Roman" w:cs="Times New Roman"/>
          <w:sz w:val="24"/>
          <w:szCs w:val="24"/>
        </w:rPr>
        <w:t xml:space="preserve">качества и партнёрские отношения: учить соотносить </w:t>
      </w:r>
      <w:r w:rsidRPr="00B46496">
        <w:rPr>
          <w:rFonts w:ascii="Times New Roman" w:hAnsi="Times New Roman" w:cs="Times New Roman"/>
          <w:sz w:val="24"/>
          <w:szCs w:val="24"/>
        </w:rPr>
        <w:t>свои интересы и желания с интересами других детей.</w:t>
      </w:r>
    </w:p>
    <w:p w:rsidR="00E150F5" w:rsidRPr="00B46496" w:rsidRDefault="00E150F5" w:rsidP="00E150F5">
      <w:pPr>
        <w:widowControl w:val="0"/>
        <w:tabs>
          <w:tab w:val="left" w:pos="3468"/>
        </w:tabs>
        <w:spacing w:after="0" w:line="240" w:lineRule="auto"/>
        <w:ind w:left="348"/>
        <w:contextualSpacing/>
        <w:rPr>
          <w:rFonts w:ascii="Times New Roman" w:hAnsi="Times New Roman" w:cs="Times New Roman"/>
          <w:sz w:val="24"/>
          <w:szCs w:val="24"/>
        </w:rPr>
      </w:pPr>
    </w:p>
    <w:p w:rsidR="00E150F5" w:rsidRDefault="00B46496" w:rsidP="00E150F5">
      <w:pPr>
        <w:widowControl w:val="0"/>
        <w:tabs>
          <w:tab w:val="left" w:pos="3468"/>
        </w:tabs>
        <w:spacing w:after="0" w:line="240" w:lineRule="auto"/>
        <w:ind w:left="34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6496">
        <w:rPr>
          <w:rFonts w:ascii="Times New Roman" w:hAnsi="Times New Roman" w:cs="Times New Roman"/>
          <w:b/>
          <w:sz w:val="24"/>
          <w:szCs w:val="24"/>
        </w:rPr>
        <w:t>Этапы обучения  театрально-игровой деятельности в моей практике.</w:t>
      </w:r>
    </w:p>
    <w:p w:rsidR="00E150F5" w:rsidRDefault="00E150F5" w:rsidP="00E150F5">
      <w:pPr>
        <w:widowControl w:val="0"/>
        <w:tabs>
          <w:tab w:val="left" w:pos="3468"/>
        </w:tabs>
        <w:spacing w:after="0" w:line="240" w:lineRule="auto"/>
        <w:ind w:left="34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496" w:rsidRPr="00E150F5" w:rsidRDefault="00E150F5" w:rsidP="00E150F5">
      <w:pPr>
        <w:widowControl w:val="0"/>
        <w:tabs>
          <w:tab w:val="left" w:pos="3468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B46496" w:rsidRPr="00B46496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Движения.</w:t>
      </w:r>
    </w:p>
    <w:p w:rsidR="00B46496" w:rsidRPr="0029111D" w:rsidRDefault="00B46496" w:rsidP="00E150F5">
      <w:pPr>
        <w:widowControl w:val="0"/>
        <w:shd w:val="clear" w:color="auto" w:fill="FFFFFF"/>
        <w:tabs>
          <w:tab w:val="left" w:pos="192"/>
          <w:tab w:val="left" w:pos="6690"/>
        </w:tabs>
        <w:spacing w:before="216" w:after="0" w:line="240" w:lineRule="auto"/>
        <w:ind w:left="14" w:right="141"/>
        <w:contextualSpacing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iCs/>
          <w:color w:val="000000"/>
          <w:sz w:val="24"/>
          <w:szCs w:val="24"/>
        </w:rPr>
        <w:t>Основные движения. Из</w:t>
      </w:r>
      <w:r w:rsidR="0029111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образительные движения и жесты. </w:t>
      </w:r>
      <w:r w:rsidRPr="00B46496">
        <w:rPr>
          <w:rFonts w:ascii="Times New Roman" w:hAnsi="Times New Roman" w:cs="Times New Roman"/>
          <w:color w:val="000000"/>
          <w:sz w:val="24"/>
          <w:szCs w:val="24"/>
        </w:rPr>
        <w:t>Дети младших групп овладевают различными видами ходьбы, бега и прыжков.</w:t>
      </w:r>
      <w:r w:rsidR="0029111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B46496">
        <w:rPr>
          <w:rFonts w:ascii="Times New Roman" w:hAnsi="Times New Roman" w:cs="Times New Roman"/>
          <w:color w:val="000000"/>
          <w:sz w:val="24"/>
          <w:szCs w:val="24"/>
        </w:rPr>
        <w:t>Дети старшего дошкольного возраста учатся ориентировке в пространстве: строить «цепочку», двигаться в парах, распределяться в том или ином углу зала, собираться стайкой в центре, разбегаться в рассыпную и снова находить свое место.</w:t>
      </w:r>
      <w:r w:rsidR="0029111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B46496">
        <w:rPr>
          <w:rFonts w:ascii="Times New Roman" w:hAnsi="Times New Roman" w:cs="Times New Roman"/>
          <w:color w:val="000000"/>
          <w:sz w:val="24"/>
          <w:szCs w:val="24"/>
        </w:rPr>
        <w:t xml:space="preserve">Начиная с младших групп осваивают «гимнастику жестов» -специально подобранные игровые упражнения - этюды, в которых дети усваивают элементарный язык жестов - жест ласки, радости, злости, плача, просьбы, </w:t>
      </w:r>
    </w:p>
    <w:p w:rsidR="00B46496" w:rsidRPr="0029111D" w:rsidRDefault="00B46496" w:rsidP="00E150F5">
      <w:pPr>
        <w:widowControl w:val="0"/>
        <w:shd w:val="clear" w:color="auto" w:fill="FFFFFF"/>
        <w:spacing w:after="0" w:line="240" w:lineRule="auto"/>
        <w:ind w:right="-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>прислушивания, испуга, согласия, отказа и др. Дети младших групп обучаются образным движениям: «мишка», «зайка», «лиса» и др.</w:t>
      </w:r>
      <w:r w:rsidR="0029111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46496">
        <w:rPr>
          <w:rFonts w:ascii="Times New Roman" w:hAnsi="Times New Roman" w:cs="Times New Roman"/>
          <w:sz w:val="24"/>
          <w:szCs w:val="24"/>
        </w:rPr>
        <w:t>Начиная со средней группы, дети обучаются характерным движениям: «сердитый</w:t>
      </w:r>
      <w:r w:rsidR="0029111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46496">
        <w:rPr>
          <w:rFonts w:ascii="Times New Roman" w:hAnsi="Times New Roman" w:cs="Times New Roman"/>
          <w:sz w:val="24"/>
          <w:szCs w:val="24"/>
        </w:rPr>
        <w:t xml:space="preserve"> мишка», «трусливый зайка», «хитрая лиса» и др.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right="-161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>Дети старшего дошкольного возраста выполняют более сложные</w:t>
      </w:r>
      <w:r w:rsidR="0029111D">
        <w:rPr>
          <w:rFonts w:ascii="Times New Roman" w:hAnsi="Times New Roman" w:cs="Times New Roman"/>
          <w:sz w:val="24"/>
          <w:szCs w:val="24"/>
        </w:rPr>
        <w:t xml:space="preserve"> </w:t>
      </w:r>
      <w:r w:rsidRPr="00B46496">
        <w:rPr>
          <w:rFonts w:ascii="Times New Roman" w:hAnsi="Times New Roman" w:cs="Times New Roman"/>
          <w:sz w:val="24"/>
          <w:szCs w:val="24"/>
        </w:rPr>
        <w:t>характерные движения.</w:t>
      </w:r>
    </w:p>
    <w:p w:rsidR="00E150F5" w:rsidRDefault="00E150F5" w:rsidP="00E150F5">
      <w:pPr>
        <w:widowControl w:val="0"/>
        <w:shd w:val="clear" w:color="auto" w:fill="FFFFFF"/>
        <w:spacing w:after="0" w:line="240" w:lineRule="auto"/>
        <w:ind w:right="-1616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150F5" w:rsidRDefault="00B46496" w:rsidP="00E150F5">
      <w:pPr>
        <w:widowControl w:val="0"/>
        <w:shd w:val="clear" w:color="auto" w:fill="FFFFFF"/>
        <w:spacing w:after="0" w:line="240" w:lineRule="auto"/>
        <w:ind w:right="-1616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46496">
        <w:rPr>
          <w:rFonts w:ascii="Times New Roman" w:hAnsi="Times New Roman" w:cs="Times New Roman"/>
          <w:b/>
          <w:i/>
          <w:sz w:val="24"/>
          <w:szCs w:val="24"/>
        </w:rPr>
        <w:t>2.Музыкально-двигательные этюды.</w:t>
      </w:r>
    </w:p>
    <w:p w:rsidR="00B46496" w:rsidRPr="00E150F5" w:rsidRDefault="00E150F5" w:rsidP="00E150F5">
      <w:pPr>
        <w:widowControl w:val="0"/>
        <w:shd w:val="clear" w:color="auto" w:fill="FFFFFF"/>
        <w:tabs>
          <w:tab w:val="left" w:pos="426"/>
        </w:tabs>
        <w:spacing w:after="0" w:line="240" w:lineRule="auto"/>
        <w:ind w:right="-1616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B46496" w:rsidRPr="00B46496">
        <w:rPr>
          <w:rFonts w:ascii="Times New Roman" w:hAnsi="Times New Roman" w:cs="Times New Roman"/>
          <w:color w:val="000000"/>
          <w:sz w:val="24"/>
          <w:szCs w:val="24"/>
        </w:rPr>
        <w:t xml:space="preserve">Основным приемом по музыкальному движению является образный 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right="-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>музыкально-двигательный этюд. Это воплощение в эмоционально окрашенных движениях под музыку какого-либо образа.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5" w:right="-1616" w:firstLine="45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>Музыкально-двигательные этюды - это маленькие мини-спектакли, которые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5" w:right="-1" w:firstLine="4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 xml:space="preserve"> развивают не только музыкальность и воображение детей, но и способствует коррекции личности ребенка, ее раскрепощению.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right="-1616"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>Этюды дают возможность ребенку осознать себя, посмотреть на себя со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right="-1" w:firstLine="47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 xml:space="preserve"> стороны, способствуют формированию самоконтроля, повышают уверенность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right="-1616" w:firstLine="4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 xml:space="preserve"> в себе.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5" w:right="-1" w:firstLine="46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>Основная цель этюда: услышать и воспроизвести в движениях настроение музыкального произведения. Исполняя этюды, дети учатся точно соотносить определенные движения с характером незнакомого музыкального произведения.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5" w:right="-1" w:firstLine="46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 xml:space="preserve"> Музыка должна активизировать фантазию ребенка, побуждать к творчеству, использованию выразительных движений.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10" w:right="-1616" w:firstLine="46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>Если дети научились слушать музыку, вслушиваться в ее интонации, то они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10" w:right="-1616" w:firstLine="46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стараются передать характер музыки в движениях и у них получаются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10" w:right="-1616" w:firstLine="46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 xml:space="preserve"> интересные образы.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10" w:right="-1" w:firstLine="46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>В младшей группе дети могут исполнять простые этюды: прогулка по лесной полянке(гуляют, нюхают цветы, собирают листочки), танцевальный этюд с воображаемыми игрушками.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5" w:right="-143" w:firstLine="46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>Дети средней и старшей групп слушают музыку, составляют образный рассказ.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5" w:right="-143" w:firstLine="46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 xml:space="preserve"> Затем детям дается  творческое задание, например: придти на реку, погреется на солнышке, побрызгаться водичкой, поплавать, поиграть в воображаемый мяч, радоваться.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5" w:right="-143" w:firstLine="46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>Дети старшей и подготовительной групп могут изображать более сложные этюды с изображением различных эмоций, действуя в паре группе, например этюд «Звери готовятся к зиме»: довольные медведи катят бочки с медом, несут корзинки с малиной, пробуя на ходу, веселые белочки хвастаются шишками и орешками, трусливые зайчики прячут морковку, хитрая лиса ходит вокруг.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14" w:right="-143" w:firstLine="46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 xml:space="preserve">Особое внимание я уделяю выразительности движений. </w:t>
      </w:r>
    </w:p>
    <w:p w:rsidR="00B46496" w:rsidRPr="00B46496" w:rsidRDefault="00B46496" w:rsidP="00E150F5">
      <w:pPr>
        <w:widowControl w:val="0"/>
        <w:shd w:val="clear" w:color="auto" w:fill="FFFFFF"/>
        <w:spacing w:after="0" w:line="240" w:lineRule="auto"/>
        <w:ind w:left="5" w:right="-143" w:firstLine="45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>Все занятия стараюсь объединить одним сюжетом исходя из тем, которые объединены в блоки: «Времена года», «Звери», «Герои сказок» и др.  Элементы этюдов находят свое место в праздничных инсценировках, спектаклях, играх хороводах.</w:t>
      </w:r>
      <w:r w:rsidR="0029111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46496">
        <w:rPr>
          <w:rFonts w:ascii="Times New Roman" w:hAnsi="Times New Roman" w:cs="Times New Roman"/>
          <w:color w:val="000000"/>
          <w:sz w:val="24"/>
          <w:szCs w:val="24"/>
        </w:rPr>
        <w:t>Музыкальные игры-драматизации должны быть доступными детям по</w:t>
      </w:r>
      <w:r w:rsidR="0029111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46496">
        <w:rPr>
          <w:rFonts w:ascii="Times New Roman" w:hAnsi="Times New Roman" w:cs="Times New Roman"/>
          <w:color w:val="000000"/>
          <w:sz w:val="24"/>
          <w:szCs w:val="24"/>
        </w:rPr>
        <w:t xml:space="preserve">образам и содержанию деятельности. </w:t>
      </w:r>
    </w:p>
    <w:p w:rsidR="00B46496" w:rsidRPr="00B46496" w:rsidRDefault="00B46496" w:rsidP="00E150F5">
      <w:pPr>
        <w:widowControl w:val="0"/>
        <w:tabs>
          <w:tab w:val="left" w:pos="980"/>
        </w:tabs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>Важную роль занимает музыкальное восприятие , ведь это активный творческий процесс. Если дети различают смену характера музыки, умеют связывать музыкальные образы с жизненными явлениями они смогут использовать опыт  восприятия музыки в творческих импровизациях.</w:t>
      </w:r>
    </w:p>
    <w:p w:rsidR="00B46496" w:rsidRPr="00B46496" w:rsidRDefault="00B46496" w:rsidP="00E150F5">
      <w:pPr>
        <w:widowControl w:val="0"/>
        <w:shd w:val="clear" w:color="auto" w:fill="FFFFFF"/>
        <w:spacing w:before="211" w:after="0" w:line="240" w:lineRule="auto"/>
        <w:ind w:left="19" w:right="-1" w:firstLine="68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>Сначала дети слушают произведение, выбранное для инсценировки от начала до конца. Мы обсуждаем произведение в целом и отдельные</w:t>
      </w:r>
      <w:r w:rsidR="0029111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46496">
        <w:rPr>
          <w:rFonts w:ascii="Times New Roman" w:hAnsi="Times New Roman" w:cs="Times New Roman"/>
          <w:color w:val="000000"/>
          <w:sz w:val="24"/>
          <w:szCs w:val="24"/>
        </w:rPr>
        <w:t>персонажи, их характер. Детям предлагается выбрать себе образ.</w:t>
      </w:r>
      <w:r w:rsidR="0029111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46496">
        <w:rPr>
          <w:rFonts w:ascii="Times New Roman" w:hAnsi="Times New Roman" w:cs="Times New Roman"/>
          <w:color w:val="000000"/>
          <w:sz w:val="24"/>
          <w:szCs w:val="24"/>
        </w:rPr>
        <w:t xml:space="preserve">Далее разучиваем текст и переходим к исполнению. </w:t>
      </w:r>
    </w:p>
    <w:p w:rsidR="00B46496" w:rsidRPr="00B46496" w:rsidRDefault="00B46496" w:rsidP="00E150F5">
      <w:pPr>
        <w:widowControl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>Использую также специальные упражнения и театральные этюды на внимание, реакцию, выражение основных эмоций, напряжение, расслабление.</w:t>
      </w:r>
    </w:p>
    <w:p w:rsidR="00B46496" w:rsidRPr="00B46496" w:rsidRDefault="00B46496" w:rsidP="00E150F5">
      <w:pPr>
        <w:pStyle w:val="a5"/>
        <w:widowControl w:val="0"/>
        <w:spacing w:line="240" w:lineRule="auto"/>
        <w:ind w:left="986"/>
        <w:contextualSpacing/>
        <w:jc w:val="both"/>
        <w:rPr>
          <w:bCs/>
          <w:spacing w:val="0"/>
          <w:position w:val="0"/>
          <w:sz w:val="24"/>
          <w:szCs w:val="24"/>
        </w:rPr>
      </w:pPr>
      <w:r w:rsidRPr="00B46496">
        <w:rPr>
          <w:bCs/>
          <w:spacing w:val="0"/>
          <w:position w:val="0"/>
          <w:sz w:val="24"/>
          <w:szCs w:val="24"/>
        </w:rPr>
        <w:t>Подготовка к спектаклю:</w:t>
      </w:r>
    </w:p>
    <w:p w:rsidR="00B46496" w:rsidRPr="00B46496" w:rsidRDefault="00B46496" w:rsidP="00E150F5">
      <w:pPr>
        <w:pStyle w:val="a5"/>
        <w:widowControl w:val="0"/>
        <w:numPr>
          <w:ilvl w:val="0"/>
          <w:numId w:val="9"/>
        </w:numPr>
        <w:spacing w:line="240" w:lineRule="auto"/>
        <w:contextualSpacing/>
        <w:jc w:val="both"/>
        <w:rPr>
          <w:bCs/>
          <w:spacing w:val="0"/>
          <w:position w:val="0"/>
          <w:sz w:val="24"/>
          <w:szCs w:val="24"/>
        </w:rPr>
      </w:pPr>
      <w:r w:rsidRPr="00B46496">
        <w:rPr>
          <w:bCs/>
          <w:spacing w:val="0"/>
          <w:position w:val="0"/>
          <w:sz w:val="24"/>
          <w:szCs w:val="24"/>
        </w:rPr>
        <w:t xml:space="preserve">    - работа над  ролью,</w:t>
      </w:r>
    </w:p>
    <w:p w:rsidR="00B46496" w:rsidRPr="00B46496" w:rsidRDefault="00B46496" w:rsidP="00E150F5">
      <w:pPr>
        <w:pStyle w:val="a5"/>
        <w:widowControl w:val="0"/>
        <w:numPr>
          <w:ilvl w:val="0"/>
          <w:numId w:val="9"/>
        </w:numPr>
        <w:spacing w:line="240" w:lineRule="auto"/>
        <w:contextualSpacing/>
        <w:jc w:val="both"/>
        <w:rPr>
          <w:bCs/>
          <w:spacing w:val="0"/>
          <w:position w:val="0"/>
          <w:sz w:val="24"/>
          <w:szCs w:val="24"/>
        </w:rPr>
      </w:pPr>
      <w:r w:rsidRPr="00B46496">
        <w:rPr>
          <w:bCs/>
          <w:spacing w:val="0"/>
          <w:position w:val="0"/>
          <w:sz w:val="24"/>
          <w:szCs w:val="24"/>
        </w:rPr>
        <w:t xml:space="preserve">    - разучивание песен,</w:t>
      </w:r>
    </w:p>
    <w:p w:rsidR="00B46496" w:rsidRPr="00B46496" w:rsidRDefault="00B46496" w:rsidP="00E150F5">
      <w:pPr>
        <w:pStyle w:val="a5"/>
        <w:widowControl w:val="0"/>
        <w:numPr>
          <w:ilvl w:val="0"/>
          <w:numId w:val="9"/>
        </w:numPr>
        <w:spacing w:line="240" w:lineRule="auto"/>
        <w:contextualSpacing/>
        <w:jc w:val="both"/>
        <w:rPr>
          <w:bCs/>
          <w:spacing w:val="0"/>
          <w:position w:val="0"/>
          <w:sz w:val="24"/>
          <w:szCs w:val="24"/>
        </w:rPr>
      </w:pPr>
      <w:r w:rsidRPr="00B46496">
        <w:rPr>
          <w:bCs/>
          <w:spacing w:val="0"/>
          <w:position w:val="0"/>
          <w:sz w:val="24"/>
          <w:szCs w:val="24"/>
        </w:rPr>
        <w:t xml:space="preserve">    - постановка танцев,</w:t>
      </w:r>
    </w:p>
    <w:p w:rsidR="00B46496" w:rsidRPr="00B46496" w:rsidRDefault="00B46496" w:rsidP="00E150F5">
      <w:pPr>
        <w:pStyle w:val="a5"/>
        <w:widowControl w:val="0"/>
        <w:numPr>
          <w:ilvl w:val="0"/>
          <w:numId w:val="9"/>
        </w:numPr>
        <w:spacing w:line="240" w:lineRule="auto"/>
        <w:contextualSpacing/>
        <w:jc w:val="both"/>
        <w:rPr>
          <w:bCs/>
          <w:spacing w:val="0"/>
          <w:position w:val="0"/>
          <w:sz w:val="24"/>
          <w:szCs w:val="24"/>
        </w:rPr>
      </w:pPr>
      <w:r w:rsidRPr="00B46496">
        <w:rPr>
          <w:bCs/>
          <w:spacing w:val="0"/>
          <w:position w:val="0"/>
          <w:sz w:val="24"/>
          <w:szCs w:val="24"/>
        </w:rPr>
        <w:t xml:space="preserve">    - подбор музыки,</w:t>
      </w:r>
    </w:p>
    <w:p w:rsidR="00B46496" w:rsidRPr="00B46496" w:rsidRDefault="00B46496" w:rsidP="00E150F5">
      <w:pPr>
        <w:pStyle w:val="a5"/>
        <w:widowControl w:val="0"/>
        <w:numPr>
          <w:ilvl w:val="0"/>
          <w:numId w:val="9"/>
        </w:numPr>
        <w:spacing w:line="240" w:lineRule="auto"/>
        <w:contextualSpacing/>
        <w:jc w:val="both"/>
        <w:rPr>
          <w:bCs/>
          <w:spacing w:val="0"/>
          <w:position w:val="0"/>
          <w:sz w:val="24"/>
          <w:szCs w:val="24"/>
        </w:rPr>
      </w:pPr>
      <w:r w:rsidRPr="00B46496">
        <w:rPr>
          <w:bCs/>
          <w:spacing w:val="0"/>
          <w:position w:val="0"/>
          <w:sz w:val="24"/>
          <w:szCs w:val="24"/>
        </w:rPr>
        <w:t xml:space="preserve">    - изготовление костюмов,</w:t>
      </w:r>
    </w:p>
    <w:p w:rsidR="00B46496" w:rsidRPr="00B46496" w:rsidRDefault="00B46496" w:rsidP="00E150F5">
      <w:pPr>
        <w:pStyle w:val="a5"/>
        <w:widowControl w:val="0"/>
        <w:numPr>
          <w:ilvl w:val="0"/>
          <w:numId w:val="9"/>
        </w:numPr>
        <w:spacing w:line="240" w:lineRule="auto"/>
        <w:contextualSpacing/>
        <w:jc w:val="both"/>
        <w:rPr>
          <w:bCs/>
          <w:spacing w:val="0"/>
          <w:position w:val="0"/>
          <w:sz w:val="24"/>
          <w:szCs w:val="24"/>
        </w:rPr>
      </w:pPr>
      <w:r w:rsidRPr="00B46496">
        <w:rPr>
          <w:bCs/>
          <w:spacing w:val="0"/>
          <w:position w:val="0"/>
          <w:sz w:val="24"/>
          <w:szCs w:val="24"/>
        </w:rPr>
        <w:t xml:space="preserve">     - декораций</w:t>
      </w:r>
    </w:p>
    <w:p w:rsidR="00B46496" w:rsidRPr="00B46496" w:rsidRDefault="00E150F5" w:rsidP="00E150F5">
      <w:pPr>
        <w:pStyle w:val="a5"/>
        <w:widowControl w:val="0"/>
        <w:numPr>
          <w:ilvl w:val="0"/>
          <w:numId w:val="9"/>
        </w:numPr>
        <w:spacing w:line="240" w:lineRule="auto"/>
        <w:contextualSpacing/>
        <w:jc w:val="both"/>
        <w:rPr>
          <w:bCs/>
          <w:spacing w:val="0"/>
          <w:position w:val="0"/>
          <w:sz w:val="24"/>
          <w:szCs w:val="24"/>
        </w:rPr>
      </w:pPr>
      <w:r>
        <w:rPr>
          <w:bCs/>
          <w:spacing w:val="0"/>
          <w:position w:val="0"/>
          <w:sz w:val="24"/>
          <w:szCs w:val="24"/>
        </w:rPr>
        <w:t xml:space="preserve">     - п</w:t>
      </w:r>
      <w:r w:rsidR="00B46496" w:rsidRPr="00B46496">
        <w:rPr>
          <w:bCs/>
          <w:spacing w:val="0"/>
          <w:position w:val="0"/>
          <w:sz w:val="24"/>
          <w:szCs w:val="24"/>
        </w:rPr>
        <w:t>оказ спектакля</w:t>
      </w:r>
    </w:p>
    <w:p w:rsidR="00B46496" w:rsidRPr="00B46496" w:rsidRDefault="00B46496" w:rsidP="00E150F5">
      <w:pPr>
        <w:widowControl w:val="0"/>
        <w:shd w:val="clear" w:color="auto" w:fill="FFFFFF"/>
        <w:spacing w:before="211" w:after="0" w:line="240" w:lineRule="auto"/>
        <w:ind w:left="10" w:right="-1" w:firstLine="235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6496">
        <w:rPr>
          <w:rFonts w:ascii="Times New Roman" w:hAnsi="Times New Roman" w:cs="Times New Roman"/>
          <w:color w:val="000000"/>
          <w:sz w:val="24"/>
          <w:szCs w:val="24"/>
        </w:rPr>
        <w:t>Чтобы развивать у детей способность творить, необходимо самому быть открытым для творчества.</w:t>
      </w:r>
    </w:p>
    <w:p w:rsidR="00B46496" w:rsidRPr="00B46496" w:rsidRDefault="00B46496" w:rsidP="00E150F5">
      <w:pPr>
        <w:widowControl w:val="0"/>
        <w:spacing w:after="0" w:line="240" w:lineRule="auto"/>
        <w:ind w:firstLine="360"/>
        <w:contextualSpacing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bookmarkStart w:id="0" w:name="_Toc305499450"/>
      <w:r w:rsidRPr="00B46496">
        <w:rPr>
          <w:rFonts w:ascii="Times New Roman" w:hAnsi="Times New Roman" w:cs="Times New Roman"/>
          <w:b/>
          <w:sz w:val="24"/>
          <w:szCs w:val="24"/>
        </w:rPr>
        <w:t>Результаты</w:t>
      </w:r>
      <w:bookmarkEnd w:id="0"/>
      <w:r w:rsidR="0029111D">
        <w:rPr>
          <w:rFonts w:ascii="Times New Roman" w:hAnsi="Times New Roman" w:cs="Times New Roman"/>
          <w:b/>
          <w:sz w:val="24"/>
          <w:szCs w:val="24"/>
        </w:rPr>
        <w:t>.</w:t>
      </w:r>
    </w:p>
    <w:p w:rsidR="00B46496" w:rsidRPr="00B46496" w:rsidRDefault="00B46496" w:rsidP="00E150F5">
      <w:pPr>
        <w:pStyle w:val="a4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 xml:space="preserve">Творческая активность детей в музыкально – театральной деятельности во многом зависит  от организации на музыкальных занятиях, поэтому я составила план по музыкально-театральной деятельности </w:t>
      </w:r>
      <w:r w:rsidRPr="00B4649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46496" w:rsidRPr="00B46496" w:rsidRDefault="00B46496" w:rsidP="00E150F5">
      <w:pPr>
        <w:pStyle w:val="a4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>Разработала занятия с применением элементов театрально-игровой технологии .</w:t>
      </w:r>
    </w:p>
    <w:p w:rsidR="00B46496" w:rsidRPr="00B46496" w:rsidRDefault="00B46496" w:rsidP="00E150F5">
      <w:pPr>
        <w:pStyle w:val="a4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 xml:space="preserve">Создала картотеку этюдов, игр-драматизаций, упражнений на артикуляцию, </w:t>
      </w:r>
      <w:proofErr w:type="spellStart"/>
      <w:r w:rsidRPr="00B46496">
        <w:rPr>
          <w:rFonts w:ascii="Times New Roman" w:hAnsi="Times New Roman" w:cs="Times New Roman"/>
          <w:sz w:val="24"/>
          <w:szCs w:val="24"/>
        </w:rPr>
        <w:t>логоритмических</w:t>
      </w:r>
      <w:proofErr w:type="spellEnd"/>
      <w:r w:rsidRPr="00B46496">
        <w:rPr>
          <w:rFonts w:ascii="Times New Roman" w:hAnsi="Times New Roman" w:cs="Times New Roman"/>
          <w:sz w:val="24"/>
          <w:szCs w:val="24"/>
        </w:rPr>
        <w:t xml:space="preserve"> упражнений.</w:t>
      </w:r>
    </w:p>
    <w:p w:rsidR="00B46496" w:rsidRPr="00B46496" w:rsidRDefault="00B46496" w:rsidP="00E150F5">
      <w:pPr>
        <w:pStyle w:val="a4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>Адаптирую авторские и пишу свои сценарии для праздников и развлечений с учетом возможностей конкретных детей.</w:t>
      </w:r>
    </w:p>
    <w:p w:rsidR="00B46496" w:rsidRPr="00B46496" w:rsidRDefault="00B46496" w:rsidP="00E150F5">
      <w:pPr>
        <w:pStyle w:val="a4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>Провожу праздники и развлечения .</w:t>
      </w:r>
    </w:p>
    <w:p w:rsidR="00B46496" w:rsidRPr="00B46496" w:rsidRDefault="00B46496" w:rsidP="00E150F5">
      <w:pPr>
        <w:pStyle w:val="a4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>Провожу занятия с использованием театрально-игровых технологий.</w:t>
      </w:r>
    </w:p>
    <w:p w:rsidR="00B46496" w:rsidRPr="00B46496" w:rsidRDefault="00B46496" w:rsidP="00E150F5">
      <w:pPr>
        <w:pStyle w:val="a4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 xml:space="preserve"> Занимаюсь  музыкально-театрализованной  деятельностью в контакте с воспитателями, провожу инструктивные занятия. Подобрала материал для консультаций воспитателей, наглядный материал.</w:t>
      </w:r>
    </w:p>
    <w:p w:rsidR="00B46496" w:rsidRPr="00B46496" w:rsidRDefault="00B46496" w:rsidP="00E150F5">
      <w:pPr>
        <w:pStyle w:val="a4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 xml:space="preserve">Привлекаю родителей к исполнению ролей, подбору реквизиту, пошиву костюмов. Пробую привлекать родителей к написанию сценария, подбору материала для праздников для собственных детей </w:t>
      </w:r>
    </w:p>
    <w:p w:rsidR="00B46496" w:rsidRPr="00B46496" w:rsidRDefault="00B46496" w:rsidP="00E150F5">
      <w:pPr>
        <w:pStyle w:val="a4"/>
        <w:widowControl w:val="0"/>
        <w:spacing w:after="0" w:line="240" w:lineRule="auto"/>
        <w:ind w:left="735"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lastRenderedPageBreak/>
        <w:t xml:space="preserve">( Весенний концерт). Подобрала материал для консультаций родителей, наглядный материал. </w:t>
      </w:r>
    </w:p>
    <w:p w:rsidR="00B46496" w:rsidRPr="00B46496" w:rsidRDefault="00B46496" w:rsidP="00E150F5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 xml:space="preserve">      9.Анализирую проведенные  праздники с воспитателями. Провожу два раза в год диагностику музыкального развития. Наблюдаю положительную динамику. </w:t>
      </w:r>
    </w:p>
    <w:p w:rsidR="00E150F5" w:rsidRDefault="00B46496" w:rsidP="00E150F5">
      <w:pPr>
        <w:widowControl w:val="0"/>
        <w:spacing w:after="0" w:line="240" w:lineRule="auto"/>
        <w:ind w:right="709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46496">
        <w:rPr>
          <w:rFonts w:ascii="Times New Roman" w:eastAsia="Calibri" w:hAnsi="Times New Roman" w:cs="Times New Roman"/>
          <w:b/>
          <w:i/>
          <w:sz w:val="24"/>
          <w:szCs w:val="24"/>
        </w:rPr>
        <w:t>Сравнительная диагностика музыкальных способностей по всем групп</w:t>
      </w:r>
      <w:r w:rsidR="00E150F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ам </w:t>
      </w:r>
    </w:p>
    <w:p w:rsidR="00B46496" w:rsidRPr="00B46496" w:rsidRDefault="00E150F5" w:rsidP="00E150F5">
      <w:pPr>
        <w:widowControl w:val="0"/>
        <w:spacing w:after="0" w:line="240" w:lineRule="auto"/>
        <w:ind w:right="709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за 2018-2019, 2019-2020, 2020-202</w:t>
      </w:r>
      <w:r w:rsidR="00B46496" w:rsidRPr="00B4649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1 </w:t>
      </w:r>
      <w:proofErr w:type="spellStart"/>
      <w:r w:rsidR="00B46496" w:rsidRPr="00B46496">
        <w:rPr>
          <w:rFonts w:ascii="Times New Roman" w:eastAsia="Calibri" w:hAnsi="Times New Roman" w:cs="Times New Roman"/>
          <w:b/>
          <w:i/>
          <w:sz w:val="24"/>
          <w:szCs w:val="24"/>
        </w:rPr>
        <w:t>уч.г</w:t>
      </w:r>
      <w:proofErr w:type="spellEnd"/>
      <w:r w:rsidR="00B46496" w:rsidRPr="00B46496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B46496" w:rsidRPr="00E150F5" w:rsidRDefault="00B46496" w:rsidP="00E150F5">
      <w:pPr>
        <w:widowControl w:val="0"/>
        <w:spacing w:after="0" w:line="240" w:lineRule="auto"/>
        <w:ind w:right="709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50F5">
        <w:rPr>
          <w:rFonts w:ascii="Times New Roman" w:eastAsia="Calibri" w:hAnsi="Times New Roman" w:cs="Times New Roman"/>
          <w:b/>
          <w:i/>
          <w:sz w:val="24"/>
          <w:szCs w:val="24"/>
        </w:rPr>
        <w:t>(данные на конец года.)</w:t>
      </w:r>
    </w:p>
    <w:tbl>
      <w:tblPr>
        <w:tblW w:w="7777" w:type="dxa"/>
        <w:jc w:val="center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54"/>
        <w:gridCol w:w="2073"/>
        <w:gridCol w:w="2073"/>
        <w:gridCol w:w="1977"/>
      </w:tblGrid>
      <w:tr w:rsidR="00B46496" w:rsidRPr="00B46496" w:rsidTr="00E150F5">
        <w:trPr>
          <w:trHeight w:val="582"/>
          <w:jc w:val="center"/>
        </w:trPr>
        <w:tc>
          <w:tcPr>
            <w:tcW w:w="1654" w:type="dxa"/>
            <w:shd w:val="clear" w:color="auto" w:fill="auto"/>
            <w:noWrap/>
            <w:vAlign w:val="bottom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Уровень </w:t>
            </w:r>
          </w:p>
        </w:tc>
        <w:tc>
          <w:tcPr>
            <w:tcW w:w="2073" w:type="dxa"/>
            <w:shd w:val="clear" w:color="auto" w:fill="auto"/>
            <w:noWrap/>
            <w:vAlign w:val="bottom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E150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</w:t>
            </w:r>
            <w:r w:rsidR="00E150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073" w:type="dxa"/>
            <w:shd w:val="clear" w:color="auto" w:fill="auto"/>
            <w:noWrap/>
            <w:vAlign w:val="bottom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E150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9-20</w:t>
            </w:r>
            <w:r w:rsidR="00E150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77" w:type="dxa"/>
            <w:shd w:val="clear" w:color="auto" w:fill="auto"/>
            <w:noWrap/>
            <w:vAlign w:val="bottom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E150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0-20</w:t>
            </w:r>
            <w:r w:rsidR="00E150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46496" w:rsidRPr="00B46496" w:rsidTr="00E150F5">
        <w:trPr>
          <w:trHeight w:val="582"/>
          <w:jc w:val="center"/>
        </w:trPr>
        <w:tc>
          <w:tcPr>
            <w:tcW w:w="1654" w:type="dxa"/>
            <w:shd w:val="clear" w:color="auto" w:fill="auto"/>
            <w:noWrap/>
            <w:vAlign w:val="bottom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Высокий</w:t>
            </w:r>
          </w:p>
        </w:tc>
        <w:tc>
          <w:tcPr>
            <w:tcW w:w="2073" w:type="dxa"/>
            <w:shd w:val="clear" w:color="auto" w:fill="auto"/>
            <w:noWrap/>
            <w:vAlign w:val="center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3,16%</w:t>
            </w:r>
          </w:p>
        </w:tc>
        <w:tc>
          <w:tcPr>
            <w:tcW w:w="2073" w:type="dxa"/>
            <w:shd w:val="clear" w:color="auto" w:fill="auto"/>
            <w:noWrap/>
            <w:vAlign w:val="center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17,71%</w:t>
            </w:r>
          </w:p>
        </w:tc>
        <w:tc>
          <w:tcPr>
            <w:tcW w:w="1977" w:type="dxa"/>
            <w:shd w:val="clear" w:color="auto" w:fill="auto"/>
            <w:noWrap/>
            <w:vAlign w:val="center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23,23%</w:t>
            </w:r>
          </w:p>
        </w:tc>
      </w:tr>
      <w:tr w:rsidR="00B46496" w:rsidRPr="00B46496" w:rsidTr="00E150F5">
        <w:trPr>
          <w:trHeight w:val="582"/>
          <w:jc w:val="center"/>
        </w:trPr>
        <w:tc>
          <w:tcPr>
            <w:tcW w:w="1654" w:type="dxa"/>
            <w:shd w:val="clear" w:color="auto" w:fill="auto"/>
            <w:noWrap/>
            <w:vAlign w:val="bottom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Средний</w:t>
            </w:r>
          </w:p>
        </w:tc>
        <w:tc>
          <w:tcPr>
            <w:tcW w:w="2073" w:type="dxa"/>
            <w:shd w:val="clear" w:color="auto" w:fill="auto"/>
            <w:noWrap/>
            <w:vAlign w:val="center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71,58%</w:t>
            </w:r>
          </w:p>
        </w:tc>
        <w:tc>
          <w:tcPr>
            <w:tcW w:w="2073" w:type="dxa"/>
            <w:shd w:val="clear" w:color="auto" w:fill="auto"/>
            <w:noWrap/>
            <w:vAlign w:val="center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70,83%</w:t>
            </w:r>
          </w:p>
        </w:tc>
        <w:tc>
          <w:tcPr>
            <w:tcW w:w="1977" w:type="dxa"/>
            <w:shd w:val="clear" w:color="auto" w:fill="auto"/>
            <w:noWrap/>
            <w:vAlign w:val="center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65,66%</w:t>
            </w:r>
          </w:p>
        </w:tc>
      </w:tr>
      <w:tr w:rsidR="00B46496" w:rsidRPr="00B46496" w:rsidTr="00E150F5">
        <w:trPr>
          <w:trHeight w:val="582"/>
          <w:jc w:val="center"/>
        </w:trPr>
        <w:tc>
          <w:tcPr>
            <w:tcW w:w="1654" w:type="dxa"/>
            <w:shd w:val="clear" w:color="auto" w:fill="auto"/>
            <w:noWrap/>
            <w:vAlign w:val="bottom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Низкий</w:t>
            </w:r>
          </w:p>
        </w:tc>
        <w:tc>
          <w:tcPr>
            <w:tcW w:w="2073" w:type="dxa"/>
            <w:shd w:val="clear" w:color="auto" w:fill="auto"/>
            <w:noWrap/>
            <w:vAlign w:val="center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25,26%</w:t>
            </w:r>
          </w:p>
        </w:tc>
        <w:tc>
          <w:tcPr>
            <w:tcW w:w="2073" w:type="dxa"/>
            <w:shd w:val="clear" w:color="auto" w:fill="auto"/>
            <w:noWrap/>
            <w:vAlign w:val="center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11,46%</w:t>
            </w:r>
          </w:p>
        </w:tc>
        <w:tc>
          <w:tcPr>
            <w:tcW w:w="1977" w:type="dxa"/>
            <w:shd w:val="clear" w:color="auto" w:fill="auto"/>
            <w:noWrap/>
            <w:vAlign w:val="center"/>
            <w:hideMark/>
          </w:tcPr>
          <w:p w:rsidR="00B46496" w:rsidRPr="00B46496" w:rsidRDefault="00B46496" w:rsidP="00E150F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6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11,11%</w:t>
            </w:r>
          </w:p>
        </w:tc>
      </w:tr>
    </w:tbl>
    <w:p w:rsidR="00B46496" w:rsidRPr="00B46496" w:rsidRDefault="00B46496" w:rsidP="00E150F5">
      <w:pPr>
        <w:widowControl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46496" w:rsidRPr="00B46496" w:rsidRDefault="00B46496" w:rsidP="00E150F5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46496" w:rsidRPr="00B46496" w:rsidRDefault="00B46496" w:rsidP="00E150F5">
      <w:pPr>
        <w:widowControl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6496">
        <w:rPr>
          <w:rFonts w:ascii="Times New Roman" w:hAnsi="Times New Roman" w:cs="Times New Roman"/>
          <w:sz w:val="24"/>
          <w:szCs w:val="24"/>
        </w:rPr>
        <w:t>Положительная динамика результатов диагностики музыкальных способностей детей позволяет сделать выводы о благоприя</w:t>
      </w:r>
      <w:r w:rsidR="0029111D">
        <w:rPr>
          <w:rFonts w:ascii="Times New Roman" w:hAnsi="Times New Roman" w:cs="Times New Roman"/>
          <w:sz w:val="24"/>
          <w:szCs w:val="24"/>
        </w:rPr>
        <w:t xml:space="preserve">тном влиянии театрализованной деятельности </w:t>
      </w:r>
      <w:r w:rsidRPr="00B46496">
        <w:rPr>
          <w:rFonts w:ascii="Times New Roman" w:hAnsi="Times New Roman" w:cs="Times New Roman"/>
          <w:sz w:val="24"/>
          <w:szCs w:val="24"/>
        </w:rPr>
        <w:t xml:space="preserve">  на процесс музыкального воспитания.</w:t>
      </w:r>
    </w:p>
    <w:p w:rsidR="00B46496" w:rsidRPr="00B46496" w:rsidRDefault="00B46496" w:rsidP="00E150F5">
      <w:pPr>
        <w:pStyle w:val="aa"/>
        <w:spacing w:after="0" w:afterAutospacing="0"/>
        <w:contextualSpacing/>
        <w:jc w:val="both"/>
        <w:rPr>
          <w:b/>
          <w:i/>
        </w:rPr>
      </w:pPr>
    </w:p>
    <w:p w:rsidR="00B46496" w:rsidRPr="00B46496" w:rsidRDefault="00B46496" w:rsidP="00E150F5">
      <w:pPr>
        <w:pStyle w:val="aa"/>
        <w:spacing w:after="0" w:afterAutospacing="0"/>
        <w:contextualSpacing/>
        <w:jc w:val="both"/>
        <w:rPr>
          <w:b/>
          <w:i/>
        </w:rPr>
      </w:pPr>
    </w:p>
    <w:p w:rsidR="002E7B9E" w:rsidRPr="00B46496" w:rsidRDefault="002E7B9E" w:rsidP="00E150F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E7B9E" w:rsidRPr="00B46496" w:rsidSect="00E150F5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A0A26C2"/>
    <w:lvl w:ilvl="0">
      <w:numFmt w:val="bullet"/>
      <w:lvlText w:val="*"/>
      <w:lvlJc w:val="left"/>
    </w:lvl>
  </w:abstractNum>
  <w:abstractNum w:abstractNumId="1">
    <w:nsid w:val="01302D5D"/>
    <w:multiLevelType w:val="hybridMultilevel"/>
    <w:tmpl w:val="0816A2F2"/>
    <w:lvl w:ilvl="0" w:tplc="B0DC72EA">
      <w:start w:val="1"/>
      <w:numFmt w:val="decimal"/>
      <w:lvlText w:val="%1."/>
      <w:lvlJc w:val="left"/>
      <w:pPr>
        <w:ind w:left="9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6" w:hanging="360"/>
      </w:pPr>
    </w:lvl>
    <w:lvl w:ilvl="2" w:tplc="0419001B" w:tentative="1">
      <w:start w:val="1"/>
      <w:numFmt w:val="lowerRoman"/>
      <w:lvlText w:val="%3."/>
      <w:lvlJc w:val="right"/>
      <w:pPr>
        <w:ind w:left="2426" w:hanging="180"/>
      </w:pPr>
    </w:lvl>
    <w:lvl w:ilvl="3" w:tplc="0419000F" w:tentative="1">
      <w:start w:val="1"/>
      <w:numFmt w:val="decimal"/>
      <w:lvlText w:val="%4."/>
      <w:lvlJc w:val="left"/>
      <w:pPr>
        <w:ind w:left="3146" w:hanging="360"/>
      </w:pPr>
    </w:lvl>
    <w:lvl w:ilvl="4" w:tplc="04190019" w:tentative="1">
      <w:start w:val="1"/>
      <w:numFmt w:val="lowerLetter"/>
      <w:lvlText w:val="%5."/>
      <w:lvlJc w:val="left"/>
      <w:pPr>
        <w:ind w:left="3866" w:hanging="360"/>
      </w:pPr>
    </w:lvl>
    <w:lvl w:ilvl="5" w:tplc="0419001B" w:tentative="1">
      <w:start w:val="1"/>
      <w:numFmt w:val="lowerRoman"/>
      <w:lvlText w:val="%6."/>
      <w:lvlJc w:val="right"/>
      <w:pPr>
        <w:ind w:left="4586" w:hanging="180"/>
      </w:pPr>
    </w:lvl>
    <w:lvl w:ilvl="6" w:tplc="0419000F" w:tentative="1">
      <w:start w:val="1"/>
      <w:numFmt w:val="decimal"/>
      <w:lvlText w:val="%7."/>
      <w:lvlJc w:val="left"/>
      <w:pPr>
        <w:ind w:left="5306" w:hanging="360"/>
      </w:pPr>
    </w:lvl>
    <w:lvl w:ilvl="7" w:tplc="04190019" w:tentative="1">
      <w:start w:val="1"/>
      <w:numFmt w:val="lowerLetter"/>
      <w:lvlText w:val="%8."/>
      <w:lvlJc w:val="left"/>
      <w:pPr>
        <w:ind w:left="6026" w:hanging="360"/>
      </w:pPr>
    </w:lvl>
    <w:lvl w:ilvl="8" w:tplc="0419001B" w:tentative="1">
      <w:start w:val="1"/>
      <w:numFmt w:val="lowerRoman"/>
      <w:lvlText w:val="%9."/>
      <w:lvlJc w:val="right"/>
      <w:pPr>
        <w:ind w:left="6746" w:hanging="180"/>
      </w:pPr>
    </w:lvl>
  </w:abstractNum>
  <w:abstractNum w:abstractNumId="2">
    <w:nsid w:val="058F7CFC"/>
    <w:multiLevelType w:val="hybridMultilevel"/>
    <w:tmpl w:val="0816A2F2"/>
    <w:lvl w:ilvl="0" w:tplc="B0DC72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0EC612A"/>
    <w:multiLevelType w:val="singleLevel"/>
    <w:tmpl w:val="C62AAD40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4">
    <w:nsid w:val="2A4E394C"/>
    <w:multiLevelType w:val="hybridMultilevel"/>
    <w:tmpl w:val="63344CEC"/>
    <w:lvl w:ilvl="0" w:tplc="70BA2706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5">
    <w:nsid w:val="300F7199"/>
    <w:multiLevelType w:val="singleLevel"/>
    <w:tmpl w:val="98DEEEF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6">
    <w:nsid w:val="45B15648"/>
    <w:multiLevelType w:val="hybridMultilevel"/>
    <w:tmpl w:val="86108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C33ADB"/>
    <w:multiLevelType w:val="singleLevel"/>
    <w:tmpl w:val="33AA488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8">
    <w:nsid w:val="6B4A4149"/>
    <w:multiLevelType w:val="hybridMultilevel"/>
    <w:tmpl w:val="76F897D0"/>
    <w:lvl w:ilvl="0" w:tplc="7596834C">
      <w:start w:val="1"/>
      <w:numFmt w:val="decimal"/>
      <w:lvlText w:val="%1."/>
      <w:lvlJc w:val="left"/>
      <w:pPr>
        <w:ind w:left="735" w:hanging="375"/>
      </w:pPr>
      <w:rPr>
        <w:rFonts w:ascii="Times New Roman" w:eastAsia="Calibri" w:hAnsi="Times New Roman" w:cs="Times New Roman"/>
        <w:spacing w:val="0"/>
        <w:position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2D4968"/>
    <w:multiLevelType w:val="hybridMultilevel"/>
    <w:tmpl w:val="AE7AE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2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8"/>
  </w:num>
  <w:num w:numId="8">
    <w:abstractNumId w:val="4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46496"/>
    <w:rsid w:val="0029111D"/>
    <w:rsid w:val="002E7B9E"/>
    <w:rsid w:val="0046164E"/>
    <w:rsid w:val="005D1DB6"/>
    <w:rsid w:val="00991EF9"/>
    <w:rsid w:val="00B46496"/>
    <w:rsid w:val="00E15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B464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i/>
      <w:sz w:val="24"/>
      <w:szCs w:val="24"/>
    </w:rPr>
  </w:style>
  <w:style w:type="paragraph" w:styleId="a4">
    <w:name w:val="List Paragraph"/>
    <w:basedOn w:val="a"/>
    <w:uiPriority w:val="34"/>
    <w:qFormat/>
    <w:rsid w:val="00B46496"/>
    <w:pPr>
      <w:ind w:left="720"/>
      <w:contextualSpacing/>
    </w:pPr>
  </w:style>
  <w:style w:type="paragraph" w:customStyle="1" w:styleId="a5">
    <w:name w:val="СТАНДАРТ"/>
    <w:basedOn w:val="a"/>
    <w:link w:val="a6"/>
    <w:qFormat/>
    <w:rsid w:val="00B46496"/>
    <w:pPr>
      <w:spacing w:after="0" w:line="360" w:lineRule="auto"/>
    </w:pPr>
    <w:rPr>
      <w:rFonts w:ascii="Times New Roman" w:eastAsiaTheme="minorHAnsi" w:hAnsi="Times New Roman" w:cs="Times New Roman"/>
      <w:spacing w:val="-13"/>
      <w:position w:val="5"/>
      <w:sz w:val="28"/>
      <w:szCs w:val="28"/>
      <w:lang w:eastAsia="en-US"/>
    </w:rPr>
  </w:style>
  <w:style w:type="character" w:customStyle="1" w:styleId="a6">
    <w:name w:val="СТАНДАРТ Знак"/>
    <w:basedOn w:val="a0"/>
    <w:link w:val="a5"/>
    <w:rsid w:val="00B46496"/>
    <w:rPr>
      <w:rFonts w:ascii="Times New Roman" w:eastAsiaTheme="minorHAnsi" w:hAnsi="Times New Roman" w:cs="Times New Roman"/>
      <w:spacing w:val="-13"/>
      <w:position w:val="5"/>
      <w:sz w:val="28"/>
      <w:szCs w:val="28"/>
      <w:lang w:eastAsia="en-US"/>
    </w:rPr>
  </w:style>
  <w:style w:type="paragraph" w:styleId="a7">
    <w:name w:val="Block Text"/>
    <w:basedOn w:val="a"/>
    <w:rsid w:val="00B46496"/>
    <w:pPr>
      <w:spacing w:after="0" w:line="240" w:lineRule="auto"/>
      <w:ind w:left="1361" w:right="1361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8">
    <w:name w:val="Body Text"/>
    <w:basedOn w:val="a"/>
    <w:link w:val="a9"/>
    <w:rsid w:val="00B4649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rsid w:val="00B46496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rmal (Web)"/>
    <w:basedOn w:val="a"/>
    <w:uiPriority w:val="99"/>
    <w:rsid w:val="00B46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toc 1"/>
    <w:basedOn w:val="a"/>
    <w:next w:val="a"/>
    <w:autoRedefine/>
    <w:uiPriority w:val="39"/>
    <w:unhideWhenUsed/>
    <w:qFormat/>
    <w:rsid w:val="00B46496"/>
    <w:pPr>
      <w:tabs>
        <w:tab w:val="left" w:pos="440"/>
        <w:tab w:val="right" w:leader="dot" w:pos="9348"/>
      </w:tabs>
      <w:spacing w:before="4" w:after="100" w:line="480" w:lineRule="auto"/>
      <w:ind w:right="1264"/>
    </w:pPr>
    <w:rPr>
      <w:rFonts w:ascii="Times New Roman" w:eastAsiaTheme="minorHAnsi" w:hAnsi="Times New Roman" w:cs="Times New Roman"/>
      <w:b/>
      <w:sz w:val="28"/>
      <w:szCs w:val="28"/>
      <w:lang w:eastAsia="en-US"/>
    </w:rPr>
  </w:style>
  <w:style w:type="character" w:styleId="ab">
    <w:name w:val="Hyperlink"/>
    <w:basedOn w:val="a0"/>
    <w:uiPriority w:val="99"/>
    <w:unhideWhenUsed/>
    <w:rsid w:val="00B46496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46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464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2209</Words>
  <Characters>12593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ЕСОШ</Company>
  <LinksUpToDate>false</LinksUpToDate>
  <CharactersWithSpaces>14773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</dc:creator>
  <cp:keywords/>
  <dc:description/>
  <cp:lastModifiedBy>Пользователь</cp:lastModifiedBy>
  <cp:revision>6</cp:revision>
  <dcterms:created xsi:type="dcterms:W3CDTF">2015-09-03T10:58:00Z</dcterms:created>
  <dcterms:modified xsi:type="dcterms:W3CDTF">2021-11-15T13:40:00Z</dcterms:modified>
</cp:coreProperties>
</file>