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519A" w:rsidRPr="00783A87" w:rsidRDefault="00783A87" w:rsidP="00B56C27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b/>
        </w:rPr>
      </w:pPr>
      <w:r w:rsidRPr="00783A87">
        <w:rPr>
          <w:rStyle w:val="a4"/>
        </w:rPr>
        <w:t xml:space="preserve">Система экологического воспитания </w:t>
      </w:r>
      <w:r w:rsidR="00B56C27" w:rsidRPr="00783A87">
        <w:rPr>
          <w:b/>
        </w:rPr>
        <w:t>учащихся</w:t>
      </w:r>
      <w:r w:rsidR="0079519A" w:rsidRPr="00783A87">
        <w:rPr>
          <w:b/>
        </w:rPr>
        <w:t xml:space="preserve"> </w:t>
      </w:r>
      <w:r w:rsidR="00F7624C">
        <w:rPr>
          <w:b/>
        </w:rPr>
        <w:t xml:space="preserve"> </w:t>
      </w:r>
    </w:p>
    <w:p w:rsidR="00660689" w:rsidRPr="008344C5" w:rsidRDefault="00660689" w:rsidP="00660689">
      <w:pPr>
        <w:pStyle w:val="c4"/>
        <w:spacing w:before="0" w:beforeAutospacing="0" w:after="0" w:afterAutospacing="0"/>
        <w:jc w:val="right"/>
        <w:rPr>
          <w:i/>
          <w:szCs w:val="28"/>
        </w:rPr>
      </w:pPr>
      <w:r w:rsidRPr="008344C5">
        <w:rPr>
          <w:i/>
          <w:szCs w:val="28"/>
        </w:rPr>
        <w:t>Васёва Наталья Павловна,</w:t>
      </w:r>
    </w:p>
    <w:p w:rsidR="00F7624C" w:rsidRDefault="00F7624C" w:rsidP="00660689">
      <w:pPr>
        <w:pStyle w:val="c4"/>
        <w:spacing w:before="0" w:beforeAutospacing="0" w:after="0" w:afterAutospacing="0"/>
        <w:jc w:val="right"/>
        <w:rPr>
          <w:i/>
          <w:szCs w:val="28"/>
        </w:rPr>
      </w:pPr>
      <w:r>
        <w:rPr>
          <w:i/>
          <w:szCs w:val="28"/>
        </w:rPr>
        <w:t>учитель биологии МАОУ «Гимназия</w:t>
      </w:r>
      <w:r w:rsidR="00660689" w:rsidRPr="008344C5">
        <w:rPr>
          <w:i/>
          <w:szCs w:val="28"/>
        </w:rPr>
        <w:t xml:space="preserve"> № 12</w:t>
      </w:r>
      <w:r>
        <w:rPr>
          <w:i/>
          <w:szCs w:val="28"/>
        </w:rPr>
        <w:t>»</w:t>
      </w:r>
    </w:p>
    <w:p w:rsidR="00660689" w:rsidRDefault="00F7624C" w:rsidP="00660689">
      <w:pPr>
        <w:pStyle w:val="c4"/>
        <w:spacing w:before="0" w:beforeAutospacing="0" w:after="0" w:afterAutospacing="0"/>
        <w:jc w:val="right"/>
        <w:rPr>
          <w:i/>
          <w:szCs w:val="28"/>
        </w:rPr>
      </w:pPr>
      <w:bookmarkStart w:id="0" w:name="_GoBack"/>
      <w:bookmarkEnd w:id="0"/>
      <w:r>
        <w:rPr>
          <w:i/>
          <w:szCs w:val="28"/>
        </w:rPr>
        <w:t xml:space="preserve"> города Новосибирска</w:t>
      </w:r>
    </w:p>
    <w:p w:rsidR="00B56C27" w:rsidRDefault="00B56C27" w:rsidP="00B56C27">
      <w:pPr>
        <w:pStyle w:val="c4"/>
        <w:spacing w:before="0" w:beforeAutospacing="0" w:after="0" w:afterAutospacing="0"/>
        <w:ind w:firstLine="567"/>
        <w:jc w:val="both"/>
      </w:pPr>
    </w:p>
    <w:p w:rsidR="00783A87" w:rsidRPr="000463E1" w:rsidRDefault="00783A87" w:rsidP="003E2A04">
      <w:pPr>
        <w:pStyle w:val="c4"/>
        <w:spacing w:before="0" w:beforeAutospacing="0" w:after="0" w:afterAutospacing="0" w:line="360" w:lineRule="auto"/>
        <w:ind w:firstLine="567"/>
        <w:jc w:val="both"/>
      </w:pPr>
      <w:r w:rsidRPr="00783A87">
        <w:t xml:space="preserve">В современном многообразном и динамично развивающемся мире проблемы окружающей среды (экологические проблемы) приобрели глобальный масштаб. Каждый должен понять, что только в гармоничном сосуществовании с природой возможно дальнейшее развитие нашего общества. Человеку необходимы новые знания, новая система ценностей, которые, безусловно, нужно создавать и воспитывать с детства. С детства надо учиться жить в согласии с природой, ее законами и принципами. </w:t>
      </w:r>
    </w:p>
    <w:p w:rsidR="00783A87" w:rsidRPr="00783A87" w:rsidRDefault="00783A87" w:rsidP="003E2A04">
      <w:pPr>
        <w:pStyle w:val="c4"/>
        <w:spacing w:before="0" w:beforeAutospacing="0" w:after="0" w:afterAutospacing="0" w:line="360" w:lineRule="auto"/>
        <w:ind w:firstLine="567"/>
        <w:jc w:val="both"/>
        <w:rPr>
          <w:rStyle w:val="contenttext"/>
        </w:rPr>
      </w:pPr>
      <w:r w:rsidRPr="00783A87">
        <w:rPr>
          <w:rStyle w:val="contenttext"/>
        </w:rPr>
        <w:t xml:space="preserve">В связи со сложившейся ситуацией одним из приоритетных направлений работы кафедры естественных наук является экологическое направление. В </w:t>
      </w:r>
      <w:r w:rsidR="000463E1">
        <w:rPr>
          <w:rStyle w:val="contenttext"/>
        </w:rPr>
        <w:t>систему</w:t>
      </w:r>
      <w:r w:rsidRPr="00783A87">
        <w:rPr>
          <w:rStyle w:val="contenttext"/>
        </w:rPr>
        <w:t xml:space="preserve"> экологического воспитания вовлечены все участники образовательного процесса. Совместная работа призвана активизировать учебно-воспитательный процесс, обеспечить формирование активной позиции учащихся, воспитание у них любви и бережного отношения к природе. Экологическое воспитание осуществляется через учебную и внеклассную работу. </w:t>
      </w:r>
    </w:p>
    <w:p w:rsidR="00783A87" w:rsidRDefault="00783A87" w:rsidP="00783A87">
      <w:pPr>
        <w:pStyle w:val="c4"/>
        <w:spacing w:before="0" w:beforeAutospacing="0" w:after="0" w:afterAutospacing="0" w:line="360" w:lineRule="auto"/>
        <w:ind w:firstLine="567"/>
        <w:jc w:val="both"/>
      </w:pPr>
      <w:r w:rsidRPr="00783A87">
        <w:rPr>
          <w:rStyle w:val="contenttext"/>
        </w:rPr>
        <w:t xml:space="preserve">Большое внимание </w:t>
      </w:r>
      <w:r>
        <w:rPr>
          <w:rStyle w:val="contenttext"/>
        </w:rPr>
        <w:t>этим вопросам</w:t>
      </w:r>
      <w:r w:rsidRPr="00783A87">
        <w:rPr>
          <w:rStyle w:val="contenttext"/>
        </w:rPr>
        <w:t xml:space="preserve"> уделяется на уроках. В каждом цикле учебных дисциплин и конкретном учебном предмете в соответствии с тем, какой стороне объективной деятельности они посвящены, раскрываются отдельные элементы экологических знаний.</w:t>
      </w:r>
      <w:r w:rsidRPr="00783A87">
        <w:t xml:space="preserve"> Центральное место в этой системе занимает у</w:t>
      </w:r>
      <w:r w:rsidRPr="00783A87">
        <w:rPr>
          <w:rStyle w:val="contenttext"/>
        </w:rPr>
        <w:t>чебный предмет биология. В его содержании в большей степени, чем в других дисциплинах, представлен эколого-познавательный аспект.</w:t>
      </w:r>
      <w:r w:rsidRPr="00783A87">
        <w:t xml:space="preserve"> В </w:t>
      </w:r>
      <w:r w:rsidRPr="00783A87">
        <w:rPr>
          <w:rStyle w:val="contenttext"/>
        </w:rPr>
        <w:t>школьном курсе географии приоритетное значение отводится вопросам сохранения и оздоровления окружающей человека среды, рационального природопользования. Учебный предмет физика вкл</w:t>
      </w:r>
      <w:r w:rsidR="000463E1">
        <w:rPr>
          <w:rStyle w:val="contenttext"/>
        </w:rPr>
        <w:t>ючает в себя такие аспекты, как</w:t>
      </w:r>
      <w:r w:rsidRPr="00783A87">
        <w:rPr>
          <w:rStyle w:val="contenttext"/>
        </w:rPr>
        <w:t xml:space="preserve"> формирование представлений о многообразии и системности мира, о познании мира человеком и влиянии деятельности человека на окружающую природную среду в процессе практического использования достижений науки и техники. И во всех школьных дисциплинах найдётся место для разговора на экологическую тему. Так</w:t>
      </w:r>
      <w:r>
        <w:rPr>
          <w:rStyle w:val="contenttext"/>
        </w:rPr>
        <w:t>,</w:t>
      </w:r>
      <w:r w:rsidRPr="00783A87">
        <w:rPr>
          <w:rStyle w:val="contenttext"/>
        </w:rPr>
        <w:t xml:space="preserve"> учащиеся разрабатывают различные экологические проекты, сравнивают экологическую обстановку в странах Европы, Америки, Германии, Франции на уроках иностранных языков.</w:t>
      </w:r>
      <w:r w:rsidRPr="00783A87">
        <w:t xml:space="preserve"> </w:t>
      </w:r>
      <w:r w:rsidRPr="00783A87">
        <w:rPr>
          <w:rStyle w:val="contenttext"/>
        </w:rPr>
        <w:t>В настоящее время в учебном плане гимназии имеется элективный курс "Классическая экология", а в рабочих программах  учителей биологии, химии, физики, географии и др. указаны межпредметные связи с экологией.</w:t>
      </w:r>
      <w:r w:rsidRPr="00783A87">
        <w:t xml:space="preserve"> </w:t>
      </w:r>
    </w:p>
    <w:p w:rsidR="00783A87" w:rsidRPr="00783A87" w:rsidRDefault="00783A87" w:rsidP="00783A87">
      <w:pPr>
        <w:pStyle w:val="c4"/>
        <w:spacing w:before="0" w:beforeAutospacing="0" w:after="0" w:afterAutospacing="0" w:line="360" w:lineRule="auto"/>
        <w:ind w:firstLine="567"/>
        <w:jc w:val="both"/>
      </w:pPr>
      <w:r w:rsidRPr="00783A87">
        <w:rPr>
          <w:rStyle w:val="contenttext"/>
        </w:rPr>
        <w:lastRenderedPageBreak/>
        <w:t>Внеклассная работа создает условия для приобретения опыта принятия экологических решений на основе полученных знаний и в соответствии со сформированными целостными подходами и ориентациями.</w:t>
      </w:r>
    </w:p>
    <w:p w:rsidR="00E972A9" w:rsidRPr="00783A87" w:rsidRDefault="00E972A9" w:rsidP="00783A87">
      <w:pPr>
        <w:pStyle w:val="c4"/>
        <w:spacing w:before="0" w:beforeAutospacing="0" w:after="0" w:afterAutospacing="0" w:line="360" w:lineRule="auto"/>
        <w:ind w:firstLine="567"/>
        <w:jc w:val="both"/>
      </w:pPr>
      <w:r w:rsidRPr="00783A87">
        <w:t xml:space="preserve">Одно из направлений работы – создание и реализация социальных проектов. Так, с 2008 года </w:t>
      </w:r>
      <w:r w:rsidR="00803907" w:rsidRPr="00783A87">
        <w:t xml:space="preserve">членами экологического клуба «наСЛЕДники» </w:t>
      </w:r>
      <w:r w:rsidRPr="00783A87">
        <w:t xml:space="preserve">велась работа над проектом благоустройства пришкольной территории и коридоров гимназии. </w:t>
      </w:r>
      <w:r w:rsidR="00803907" w:rsidRPr="00783A87">
        <w:t>Д</w:t>
      </w:r>
      <w:r w:rsidRPr="00783A87">
        <w:t xml:space="preserve">ети разных возрастов создавали </w:t>
      </w:r>
      <w:r w:rsidR="00AC3E7C" w:rsidRPr="00783A87">
        <w:t xml:space="preserve">компьютерный </w:t>
      </w:r>
      <w:r w:rsidRPr="00783A87">
        <w:t xml:space="preserve">макет территории, </w:t>
      </w:r>
      <w:r w:rsidR="00AC3E7C" w:rsidRPr="00783A87">
        <w:t xml:space="preserve">составляли </w:t>
      </w:r>
      <w:r w:rsidRPr="00783A87">
        <w:t xml:space="preserve">смету проекта, изучали экологические особенности участка и подбирали растения, которые </w:t>
      </w:r>
      <w:r w:rsidR="00AC3E7C" w:rsidRPr="00783A87">
        <w:t>могут на нём</w:t>
      </w:r>
      <w:r w:rsidRPr="00783A87">
        <w:t xml:space="preserve"> произрастать</w:t>
      </w:r>
      <w:r w:rsidR="00AC3E7C" w:rsidRPr="00783A87">
        <w:t>.</w:t>
      </w:r>
      <w:r w:rsidRPr="00783A87">
        <w:t xml:space="preserve">  </w:t>
      </w:r>
      <w:r w:rsidR="008F1BED" w:rsidRPr="00783A87">
        <w:t>Но</w:t>
      </w:r>
      <w:r w:rsidR="00AC3E7C" w:rsidRPr="00783A87">
        <w:t xml:space="preserve"> главная ценность этой работы, на мой взгляд, заключается в том, что проект был реализован совместно всеми участниками образовательного процесса</w:t>
      </w:r>
      <w:r w:rsidR="00660689" w:rsidRPr="00783A87">
        <w:t>,</w:t>
      </w:r>
      <w:r w:rsidR="00AC3E7C" w:rsidRPr="00783A87">
        <w:t xml:space="preserve"> с привлечением ТОС «Горьковский»</w:t>
      </w:r>
      <w:r w:rsidR="00660689" w:rsidRPr="00783A87">
        <w:t>,</w:t>
      </w:r>
      <w:r w:rsidR="00AC3E7C" w:rsidRPr="00783A87">
        <w:t xml:space="preserve"> и дети могли наблюдать результат своего труда, </w:t>
      </w:r>
      <w:r w:rsidR="00783A87" w:rsidRPr="00783A87">
        <w:t>любуясь разноцветными клумбами на</w:t>
      </w:r>
      <w:r w:rsidR="00AC3E7C" w:rsidRPr="00783A87">
        <w:t xml:space="preserve"> школьном дворе.</w:t>
      </w:r>
    </w:p>
    <w:p w:rsidR="00E10583" w:rsidRPr="00783A87" w:rsidRDefault="00AC3E7C" w:rsidP="00803907">
      <w:pPr>
        <w:pStyle w:val="c4"/>
        <w:spacing w:before="0" w:beforeAutospacing="0" w:after="0" w:afterAutospacing="0" w:line="360" w:lineRule="auto"/>
        <w:ind w:firstLine="709"/>
        <w:jc w:val="both"/>
      </w:pPr>
      <w:r w:rsidRPr="00783A87">
        <w:t>Другим направлением работы является участие в экологических сменах городского и областного уровня. Дети, общаясь со сверстниками в неформальной обстановке, изучают природу родного края, организуют экологические акции, учатся понимать друг друга и работать в команде, а это в современном обществе очень важно.</w:t>
      </w:r>
    </w:p>
    <w:p w:rsidR="00783A87" w:rsidRPr="00783A87" w:rsidRDefault="008F1BED" w:rsidP="00783A87">
      <w:pPr>
        <w:pStyle w:val="c4"/>
        <w:spacing w:before="0" w:beforeAutospacing="0" w:after="0" w:afterAutospacing="0" w:line="360" w:lineRule="auto"/>
        <w:ind w:firstLine="567"/>
        <w:jc w:val="both"/>
      </w:pPr>
      <w:r w:rsidRPr="00783A87">
        <w:t>Ребята</w:t>
      </w:r>
      <w:r w:rsidR="00E10583" w:rsidRPr="00783A87">
        <w:t xml:space="preserve"> старшего возраста готовят и проводят экологические игры с младшими школьниками. Вот некоторые темы этих игр: «Лесные домишки» и «Это про кого?» по произведениям В. Бианки</w:t>
      </w:r>
      <w:r w:rsidR="00783A87">
        <w:t>;</w:t>
      </w:r>
      <w:r w:rsidR="00E10583" w:rsidRPr="00783A87">
        <w:t xml:space="preserve"> «Этот жужжащий мир», театрализованная игра «Приключение в бору», «Школа выживания», «Знатоки кошек»</w:t>
      </w:r>
      <w:r w:rsidR="00783A87">
        <w:t xml:space="preserve"> и ещё много других.</w:t>
      </w:r>
      <w:r w:rsidR="00E10583" w:rsidRPr="00783A87">
        <w:t xml:space="preserve"> В ходе подготовки и в процессе </w:t>
      </w:r>
      <w:r w:rsidR="00754EA0" w:rsidRPr="00783A87">
        <w:t xml:space="preserve">игры </w:t>
      </w:r>
      <w:r w:rsidR="00E10583" w:rsidRPr="00783A87">
        <w:t>у де</w:t>
      </w:r>
      <w:r w:rsidR="00754EA0" w:rsidRPr="00783A87">
        <w:t xml:space="preserve">тей пробуждается интерес к окружающему </w:t>
      </w:r>
      <w:r w:rsidR="00660689" w:rsidRPr="00783A87">
        <w:t>их</w:t>
      </w:r>
      <w:r w:rsidR="00754EA0" w:rsidRPr="00783A87">
        <w:t xml:space="preserve"> миру и желание больше о нём узнать.</w:t>
      </w:r>
      <w:r w:rsidR="00783A87" w:rsidRPr="00783A87">
        <w:t xml:space="preserve"> Для наибольшей эффективности и успеха экологического воспитания учащихся очень важно наполнить все мероприятия местным материалом о состоянии среды в нашем регионе, городе, районе.</w:t>
      </w:r>
    </w:p>
    <w:p w:rsidR="00783A87" w:rsidRPr="00783A87" w:rsidRDefault="00B56C27" w:rsidP="00783A87">
      <w:pPr>
        <w:pStyle w:val="c4"/>
        <w:spacing w:before="0" w:beforeAutospacing="0" w:after="0" w:afterAutospacing="0" w:line="360" w:lineRule="auto"/>
        <w:ind w:firstLine="709"/>
        <w:jc w:val="both"/>
      </w:pPr>
      <w:r w:rsidRPr="00783A87">
        <w:t>Исследовательская деятельность – одна из самых эффективных форм работы по изучению экологии, экологическому воспитанию детей. В ходе исследований происходит непосредственное общение обучающихся с</w:t>
      </w:r>
      <w:r w:rsidR="000463E1">
        <w:t xml:space="preserve"> природой, приобретаются навыки</w:t>
      </w:r>
      <w:r w:rsidRPr="00783A87">
        <w:t xml:space="preserve"> и накапливается опыт научных экспериментов, развивается наблюдательность, пробуждается интерес к изучению конкретных экологических вопросов.</w:t>
      </w:r>
      <w:r w:rsidR="00783A87" w:rsidRPr="00783A87">
        <w:t xml:space="preserve"> С введением нового образовательного стандарта, в основе которого лежит системно - деятельностный подход в обучении, такая форма работы особенно актуальна. В ходе созда</w:t>
      </w:r>
      <w:r w:rsidR="000463E1">
        <w:t>ния проекта происходит развитие</w:t>
      </w:r>
      <w:r w:rsidR="00783A87" w:rsidRPr="00783A87">
        <w:t xml:space="preserve"> универсальных способностей и компетенций учащихся, способности к самообразованию, навыков ориентации в информационных потоках, умений ставить и решать проблемы, формулировать гипотезу и её доказательства.</w:t>
      </w:r>
    </w:p>
    <w:p w:rsidR="00561F16" w:rsidRPr="00783A87" w:rsidRDefault="00561F16" w:rsidP="00783A87">
      <w:pPr>
        <w:pStyle w:val="c4"/>
        <w:spacing w:before="0" w:beforeAutospacing="0" w:after="0" w:afterAutospacing="0" w:line="360" w:lineRule="auto"/>
        <w:ind w:firstLine="709"/>
        <w:jc w:val="both"/>
      </w:pPr>
      <w:r w:rsidRPr="00783A87">
        <w:lastRenderedPageBreak/>
        <w:t xml:space="preserve">Ещё одним важным моментом образовательного  процесса является создание ситуации успешности для ученика. </w:t>
      </w:r>
      <w:r w:rsidR="00812BC8" w:rsidRPr="00783A87">
        <w:t>Р</w:t>
      </w:r>
      <w:r w:rsidRPr="00783A87">
        <w:t>ебенок, выступая со своим проектом на конкурсе, НПК</w:t>
      </w:r>
      <w:r w:rsidR="00660689" w:rsidRPr="00783A87">
        <w:t>,</w:t>
      </w:r>
      <w:r w:rsidRPr="00783A87">
        <w:t xml:space="preserve"> получает высокую оценку</w:t>
      </w:r>
      <w:r w:rsidR="00812BC8" w:rsidRPr="00783A87">
        <w:t>,</w:t>
      </w:r>
      <w:r w:rsidR="000463E1">
        <w:t xml:space="preserve"> </w:t>
      </w:r>
      <w:r w:rsidR="00812BC8" w:rsidRPr="00783A87">
        <w:t>совершает</w:t>
      </w:r>
      <w:r w:rsidRPr="00783A87">
        <w:t xml:space="preserve"> шаг к формированию личности</w:t>
      </w:r>
      <w:r w:rsidR="00812BC8" w:rsidRPr="00783A87">
        <w:t xml:space="preserve"> социально адаптированной</w:t>
      </w:r>
      <w:r w:rsidR="00783A87" w:rsidRPr="00783A87">
        <w:t>, уверенной в своих силах</w:t>
      </w:r>
      <w:r w:rsidRPr="00783A87">
        <w:t>.</w:t>
      </w:r>
    </w:p>
    <w:p w:rsidR="00B56C27" w:rsidRPr="00B56C27" w:rsidRDefault="000463E1" w:rsidP="00783A8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заключение</w:t>
      </w:r>
      <w:r w:rsidR="00B56C27" w:rsidRPr="00B56C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необходимо отметить, что существует необходимость в дальнейшей более глубокой разработке проблемы экологического воспитания школьников, т.к. при проведении такой работы решаются следующие задачи:</w:t>
      </w:r>
    </w:p>
    <w:p w:rsidR="00B56C27" w:rsidRPr="00B56C27" w:rsidRDefault="00B56C27" w:rsidP="00783A87">
      <w:pPr>
        <w:numPr>
          <w:ilvl w:val="0"/>
          <w:numId w:val="3"/>
        </w:numPr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C2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экологической этики обучающихся, о</w:t>
      </w:r>
      <w:r w:rsidR="000463E1">
        <w:rPr>
          <w:rFonts w:ascii="Times New Roman" w:eastAsia="Times New Roman" w:hAnsi="Times New Roman" w:cs="Times New Roman"/>
          <w:sz w:val="24"/>
          <w:szCs w:val="24"/>
          <w:lang w:eastAsia="ru-RU"/>
        </w:rPr>
        <w:t>тветственности в их отношениях с</w:t>
      </w:r>
      <w:r w:rsidRPr="00B56C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природой;</w:t>
      </w:r>
    </w:p>
    <w:p w:rsidR="00B56C27" w:rsidRPr="00B56C27" w:rsidRDefault="00B56C27" w:rsidP="00783A87">
      <w:pPr>
        <w:numPr>
          <w:ilvl w:val="0"/>
          <w:numId w:val="3"/>
        </w:numPr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C27">
        <w:rPr>
          <w:rFonts w:ascii="Times New Roman" w:eastAsia="Times New Roman" w:hAnsi="Times New Roman" w:cs="Times New Roman"/>
          <w:sz w:val="24"/>
          <w:szCs w:val="24"/>
          <w:lang w:eastAsia="ru-RU"/>
        </w:rPr>
        <w:t>эстетическое, нравственное воспитание, воспитание любви к Родине;</w:t>
      </w:r>
    </w:p>
    <w:p w:rsidR="00B56C27" w:rsidRPr="00B56C27" w:rsidRDefault="00B56C27" w:rsidP="00783A87">
      <w:pPr>
        <w:numPr>
          <w:ilvl w:val="0"/>
          <w:numId w:val="3"/>
        </w:numPr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C27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чувства сопричастности к своему времени, личной ответственности за все происходящее вокруг.</w:t>
      </w:r>
    </w:p>
    <w:p w:rsidR="00AF5AA6" w:rsidRPr="00803907" w:rsidRDefault="00AF5AA6" w:rsidP="00803907">
      <w:pPr>
        <w:tabs>
          <w:tab w:val="left" w:pos="524"/>
        </w:tabs>
        <w:spacing w:after="0" w:line="360" w:lineRule="auto"/>
        <w:rPr>
          <w:sz w:val="24"/>
          <w:szCs w:val="24"/>
          <w:lang w:eastAsia="ru-RU"/>
        </w:rPr>
      </w:pPr>
    </w:p>
    <w:sectPr w:rsidR="00AF5AA6" w:rsidRPr="00803907" w:rsidSect="002C2F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C62430"/>
    <w:multiLevelType w:val="hybridMultilevel"/>
    <w:tmpl w:val="007AC02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35C74373"/>
    <w:multiLevelType w:val="hybridMultilevel"/>
    <w:tmpl w:val="C99872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FA05800"/>
    <w:multiLevelType w:val="multilevel"/>
    <w:tmpl w:val="9B662932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519A"/>
    <w:rsid w:val="000463E1"/>
    <w:rsid w:val="001A3C6C"/>
    <w:rsid w:val="002C2F25"/>
    <w:rsid w:val="003E2A04"/>
    <w:rsid w:val="00451AF6"/>
    <w:rsid w:val="00511DF5"/>
    <w:rsid w:val="00561F16"/>
    <w:rsid w:val="005C2505"/>
    <w:rsid w:val="005E41AB"/>
    <w:rsid w:val="00660689"/>
    <w:rsid w:val="00672687"/>
    <w:rsid w:val="00754EA0"/>
    <w:rsid w:val="00783A87"/>
    <w:rsid w:val="0079519A"/>
    <w:rsid w:val="007F093C"/>
    <w:rsid w:val="00803907"/>
    <w:rsid w:val="00812BC8"/>
    <w:rsid w:val="008E779C"/>
    <w:rsid w:val="008F1BED"/>
    <w:rsid w:val="00A60430"/>
    <w:rsid w:val="00AC3E7C"/>
    <w:rsid w:val="00AF5AA6"/>
    <w:rsid w:val="00B1060F"/>
    <w:rsid w:val="00B56C27"/>
    <w:rsid w:val="00B67B79"/>
    <w:rsid w:val="00B94E56"/>
    <w:rsid w:val="00D67A51"/>
    <w:rsid w:val="00D7714A"/>
    <w:rsid w:val="00E10583"/>
    <w:rsid w:val="00E972A9"/>
    <w:rsid w:val="00F726CC"/>
    <w:rsid w:val="00F76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2F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951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9519A"/>
  </w:style>
  <w:style w:type="paragraph" w:customStyle="1" w:styleId="c4">
    <w:name w:val="c4"/>
    <w:basedOn w:val="a"/>
    <w:rsid w:val="007951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9519A"/>
  </w:style>
  <w:style w:type="paragraph" w:styleId="HTML">
    <w:name w:val="HTML Preformatted"/>
    <w:basedOn w:val="a"/>
    <w:link w:val="HTML0"/>
    <w:uiPriority w:val="99"/>
    <w:semiHidden/>
    <w:unhideWhenUsed/>
    <w:rsid w:val="00B56C2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56C27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Strong"/>
    <w:basedOn w:val="a0"/>
    <w:uiPriority w:val="22"/>
    <w:qFormat/>
    <w:rsid w:val="00783A87"/>
    <w:rPr>
      <w:b/>
      <w:bCs/>
    </w:rPr>
  </w:style>
  <w:style w:type="character" w:customStyle="1" w:styleId="contenttext">
    <w:name w:val="content_text"/>
    <w:basedOn w:val="a0"/>
    <w:rsid w:val="00783A8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2F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951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9519A"/>
  </w:style>
  <w:style w:type="paragraph" w:customStyle="1" w:styleId="c4">
    <w:name w:val="c4"/>
    <w:basedOn w:val="a"/>
    <w:rsid w:val="007951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9519A"/>
  </w:style>
  <w:style w:type="paragraph" w:styleId="HTML">
    <w:name w:val="HTML Preformatted"/>
    <w:basedOn w:val="a"/>
    <w:link w:val="HTML0"/>
    <w:uiPriority w:val="99"/>
    <w:semiHidden/>
    <w:unhideWhenUsed/>
    <w:rsid w:val="00B56C2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56C27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Strong"/>
    <w:basedOn w:val="a0"/>
    <w:uiPriority w:val="22"/>
    <w:qFormat/>
    <w:rsid w:val="00783A87"/>
    <w:rPr>
      <w:b/>
      <w:bCs/>
    </w:rPr>
  </w:style>
  <w:style w:type="character" w:customStyle="1" w:styleId="contenttext">
    <w:name w:val="content_text"/>
    <w:basedOn w:val="a0"/>
    <w:rsid w:val="00783A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4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1BC84C-FDD2-48BE-824D-0169FEB4B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847</Words>
  <Characters>4828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Костя</dc:creator>
  <cp:keywords/>
  <dc:description/>
  <cp:lastModifiedBy>1</cp:lastModifiedBy>
  <cp:revision>3</cp:revision>
  <cp:lastPrinted>2013-11-29T04:55:00Z</cp:lastPrinted>
  <dcterms:created xsi:type="dcterms:W3CDTF">2020-02-25T04:33:00Z</dcterms:created>
  <dcterms:modified xsi:type="dcterms:W3CDTF">2021-04-26T16:23:00Z</dcterms:modified>
</cp:coreProperties>
</file>