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CEF" w:rsidRDefault="00130EAD" w:rsidP="00130EA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130EAD" w:rsidRDefault="00130EAD" w:rsidP="00130EAD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Махринская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общая общеобразовательная школа № 18</w:t>
      </w:r>
    </w:p>
    <w:p w:rsidR="00130EAD" w:rsidRDefault="00130EAD" w:rsidP="00130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EAD" w:rsidRDefault="00130EAD" w:rsidP="00130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EAD" w:rsidRDefault="00130EAD" w:rsidP="00130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EAD" w:rsidRDefault="00130EAD" w:rsidP="00130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EAD" w:rsidRDefault="00130EAD" w:rsidP="00130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EAD" w:rsidRDefault="00130EAD" w:rsidP="00130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EAD" w:rsidRDefault="00130EAD" w:rsidP="00130EA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30EAD" w:rsidRPr="00130EAD" w:rsidRDefault="00130EAD" w:rsidP="00130EAD">
      <w:pPr>
        <w:jc w:val="center"/>
        <w:rPr>
          <w:rFonts w:ascii="Times New Roman" w:hAnsi="Times New Roman" w:cs="Times New Roman"/>
          <w:sz w:val="48"/>
          <w:szCs w:val="24"/>
        </w:rPr>
      </w:pPr>
      <w:r w:rsidRPr="00130EAD">
        <w:rPr>
          <w:rFonts w:ascii="Times New Roman" w:hAnsi="Times New Roman" w:cs="Times New Roman"/>
          <w:sz w:val="48"/>
          <w:szCs w:val="24"/>
        </w:rPr>
        <w:t>Использование ИКТ как условие повышения творческой активности учащихся на уроках математики и во внеурочной деятельности.</w:t>
      </w:r>
    </w:p>
    <w:p w:rsidR="00130EAD" w:rsidRDefault="00130EAD" w:rsidP="00130EAD">
      <w:pPr>
        <w:jc w:val="center"/>
        <w:rPr>
          <w:rFonts w:ascii="Times New Roman" w:hAnsi="Times New Roman" w:cs="Times New Roman"/>
          <w:sz w:val="40"/>
          <w:szCs w:val="24"/>
        </w:rPr>
      </w:pPr>
    </w:p>
    <w:p w:rsidR="00130EAD" w:rsidRDefault="00130EAD" w:rsidP="00130EAD">
      <w:pPr>
        <w:jc w:val="center"/>
        <w:rPr>
          <w:rFonts w:ascii="Times New Roman" w:hAnsi="Times New Roman" w:cs="Times New Roman"/>
          <w:sz w:val="40"/>
          <w:szCs w:val="24"/>
        </w:rPr>
      </w:pPr>
    </w:p>
    <w:p w:rsidR="00130EAD" w:rsidRDefault="00130EAD" w:rsidP="00130EAD">
      <w:pPr>
        <w:jc w:val="center"/>
        <w:rPr>
          <w:rFonts w:ascii="Times New Roman" w:hAnsi="Times New Roman" w:cs="Times New Roman"/>
          <w:sz w:val="40"/>
          <w:szCs w:val="24"/>
        </w:rPr>
      </w:pPr>
    </w:p>
    <w:p w:rsidR="00130EAD" w:rsidRDefault="00130EAD" w:rsidP="00130EAD">
      <w:pPr>
        <w:jc w:val="center"/>
        <w:rPr>
          <w:rFonts w:ascii="Times New Roman" w:hAnsi="Times New Roman" w:cs="Times New Roman"/>
          <w:sz w:val="40"/>
          <w:szCs w:val="24"/>
        </w:rPr>
      </w:pPr>
    </w:p>
    <w:p w:rsidR="00130EAD" w:rsidRDefault="00130EAD" w:rsidP="00130EAD">
      <w:pPr>
        <w:jc w:val="center"/>
        <w:rPr>
          <w:rFonts w:ascii="Times New Roman" w:hAnsi="Times New Roman" w:cs="Times New Roman"/>
          <w:sz w:val="40"/>
          <w:szCs w:val="24"/>
        </w:rPr>
      </w:pPr>
    </w:p>
    <w:p w:rsidR="00130EAD" w:rsidRDefault="00130EAD" w:rsidP="00130EAD">
      <w:pPr>
        <w:jc w:val="center"/>
        <w:rPr>
          <w:rFonts w:ascii="Times New Roman" w:hAnsi="Times New Roman" w:cs="Times New Roman"/>
          <w:sz w:val="40"/>
          <w:szCs w:val="24"/>
        </w:rPr>
      </w:pPr>
    </w:p>
    <w:p w:rsidR="00130EAD" w:rsidRDefault="00130EAD" w:rsidP="00130EAD">
      <w:pPr>
        <w:jc w:val="center"/>
        <w:rPr>
          <w:rFonts w:ascii="Times New Roman" w:hAnsi="Times New Roman" w:cs="Times New Roman"/>
          <w:sz w:val="40"/>
          <w:szCs w:val="24"/>
        </w:rPr>
      </w:pPr>
    </w:p>
    <w:p w:rsidR="00130EAD" w:rsidRDefault="00130EAD" w:rsidP="00130EA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Истомин Сергей Александрович</w:t>
      </w:r>
    </w:p>
    <w:p w:rsidR="00130EAD" w:rsidRDefault="00130EAD" w:rsidP="00130EA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математики</w:t>
      </w:r>
    </w:p>
    <w:p w:rsidR="00130EAD" w:rsidRDefault="00130EAD" w:rsidP="00130EA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87F92" w:rsidRDefault="00D87F92" w:rsidP="00130EA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30EAD" w:rsidRDefault="00D87F92" w:rsidP="00130EA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</w:p>
    <w:p w:rsidR="00130EAD" w:rsidRPr="00CB4370" w:rsidRDefault="00130EAD" w:rsidP="00D87F92">
      <w:pPr>
        <w:pStyle w:val="a3"/>
        <w:ind w:left="840"/>
        <w:rPr>
          <w:rFonts w:ascii="Times New Roman" w:hAnsi="Times New Roman" w:cs="Times New Roman"/>
          <w:sz w:val="24"/>
          <w:szCs w:val="24"/>
        </w:rPr>
      </w:pPr>
    </w:p>
    <w:p w:rsidR="005851AA" w:rsidRDefault="005851AA" w:rsidP="005851AA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Оглавление:</w:t>
      </w:r>
    </w:p>
    <w:p w:rsidR="005851AA" w:rsidRPr="005851AA" w:rsidRDefault="005851AA" w:rsidP="005851AA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32"/>
          <w:szCs w:val="24"/>
        </w:rPr>
      </w:pPr>
      <w:r w:rsidRPr="005851AA">
        <w:rPr>
          <w:rFonts w:ascii="Times New Roman" w:hAnsi="Times New Roman" w:cs="Times New Roman"/>
          <w:b/>
          <w:sz w:val="32"/>
          <w:szCs w:val="24"/>
        </w:rPr>
        <w:t>Условия возникновения опыта</w:t>
      </w:r>
      <w:r w:rsidR="00FC01D9">
        <w:rPr>
          <w:rFonts w:ascii="Times New Roman" w:hAnsi="Times New Roman" w:cs="Times New Roman"/>
          <w:b/>
          <w:sz w:val="32"/>
          <w:szCs w:val="24"/>
        </w:rPr>
        <w:t xml:space="preserve"> – стр.3</w:t>
      </w:r>
      <w:r w:rsidRPr="005851AA">
        <w:rPr>
          <w:rFonts w:ascii="Times New Roman" w:hAnsi="Times New Roman" w:cs="Times New Roman"/>
          <w:b/>
          <w:sz w:val="32"/>
          <w:szCs w:val="24"/>
        </w:rPr>
        <w:t>.</w:t>
      </w:r>
    </w:p>
    <w:p w:rsidR="005851AA" w:rsidRDefault="005851AA" w:rsidP="005851AA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Актуальность и перспективность</w:t>
      </w:r>
      <w:r w:rsidR="00FC01D9">
        <w:rPr>
          <w:rFonts w:ascii="Times New Roman" w:hAnsi="Times New Roman" w:cs="Times New Roman"/>
          <w:b/>
          <w:sz w:val="32"/>
          <w:szCs w:val="24"/>
        </w:rPr>
        <w:t xml:space="preserve"> – стр.4</w:t>
      </w:r>
      <w:r>
        <w:rPr>
          <w:rFonts w:ascii="Times New Roman" w:hAnsi="Times New Roman" w:cs="Times New Roman"/>
          <w:b/>
          <w:sz w:val="32"/>
          <w:szCs w:val="24"/>
        </w:rPr>
        <w:t>.</w:t>
      </w:r>
    </w:p>
    <w:p w:rsidR="005851AA" w:rsidRDefault="005851AA" w:rsidP="005851AA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Ведущая педагогическая идея</w:t>
      </w:r>
      <w:r w:rsidR="00FC01D9">
        <w:rPr>
          <w:rFonts w:ascii="Times New Roman" w:hAnsi="Times New Roman" w:cs="Times New Roman"/>
          <w:b/>
          <w:sz w:val="32"/>
          <w:szCs w:val="24"/>
        </w:rPr>
        <w:t xml:space="preserve"> – стр.5</w:t>
      </w:r>
      <w:r>
        <w:rPr>
          <w:rFonts w:ascii="Times New Roman" w:hAnsi="Times New Roman" w:cs="Times New Roman"/>
          <w:b/>
          <w:sz w:val="32"/>
          <w:szCs w:val="24"/>
        </w:rPr>
        <w:t>.</w:t>
      </w:r>
    </w:p>
    <w:p w:rsidR="005851AA" w:rsidRDefault="005851AA" w:rsidP="005851AA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Теоретическая база опыта</w:t>
      </w:r>
      <w:r w:rsidR="00FC01D9">
        <w:rPr>
          <w:rFonts w:ascii="Times New Roman" w:hAnsi="Times New Roman" w:cs="Times New Roman"/>
          <w:b/>
          <w:sz w:val="32"/>
          <w:szCs w:val="24"/>
        </w:rPr>
        <w:t xml:space="preserve"> – стр.6</w:t>
      </w:r>
      <w:r>
        <w:rPr>
          <w:rFonts w:ascii="Times New Roman" w:hAnsi="Times New Roman" w:cs="Times New Roman"/>
          <w:b/>
          <w:sz w:val="32"/>
          <w:szCs w:val="24"/>
        </w:rPr>
        <w:t>.</w:t>
      </w:r>
    </w:p>
    <w:p w:rsidR="005851AA" w:rsidRDefault="005851AA" w:rsidP="005851AA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Новизна опыта</w:t>
      </w:r>
      <w:r w:rsidR="00FC01D9">
        <w:rPr>
          <w:rFonts w:ascii="Times New Roman" w:hAnsi="Times New Roman" w:cs="Times New Roman"/>
          <w:b/>
          <w:sz w:val="32"/>
          <w:szCs w:val="24"/>
        </w:rPr>
        <w:t xml:space="preserve"> – стр.8</w:t>
      </w:r>
      <w:r>
        <w:rPr>
          <w:rFonts w:ascii="Times New Roman" w:hAnsi="Times New Roman" w:cs="Times New Roman"/>
          <w:b/>
          <w:sz w:val="32"/>
          <w:szCs w:val="24"/>
        </w:rPr>
        <w:t>.</w:t>
      </w:r>
    </w:p>
    <w:p w:rsidR="005851AA" w:rsidRDefault="005851AA" w:rsidP="005851AA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Технология опыта</w:t>
      </w:r>
      <w:r w:rsidR="00FC01D9">
        <w:rPr>
          <w:rFonts w:ascii="Times New Roman" w:hAnsi="Times New Roman" w:cs="Times New Roman"/>
          <w:b/>
          <w:sz w:val="32"/>
          <w:szCs w:val="24"/>
        </w:rPr>
        <w:t xml:space="preserve"> – стр.8</w:t>
      </w:r>
      <w:r>
        <w:rPr>
          <w:rFonts w:ascii="Times New Roman" w:hAnsi="Times New Roman" w:cs="Times New Roman"/>
          <w:b/>
          <w:sz w:val="32"/>
          <w:szCs w:val="24"/>
        </w:rPr>
        <w:t>.</w:t>
      </w:r>
    </w:p>
    <w:p w:rsidR="005851AA" w:rsidRDefault="005851AA" w:rsidP="005851AA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Результативность опыта</w:t>
      </w:r>
      <w:r w:rsidR="00FC01D9">
        <w:rPr>
          <w:rFonts w:ascii="Times New Roman" w:hAnsi="Times New Roman" w:cs="Times New Roman"/>
          <w:b/>
          <w:sz w:val="32"/>
          <w:szCs w:val="24"/>
        </w:rPr>
        <w:t xml:space="preserve"> – стр.11</w:t>
      </w:r>
      <w:r>
        <w:rPr>
          <w:rFonts w:ascii="Times New Roman" w:hAnsi="Times New Roman" w:cs="Times New Roman"/>
          <w:b/>
          <w:sz w:val="32"/>
          <w:szCs w:val="24"/>
        </w:rPr>
        <w:t>.</w:t>
      </w:r>
    </w:p>
    <w:p w:rsidR="005851AA" w:rsidRDefault="005851AA" w:rsidP="005851AA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Адресная направленность опыта</w:t>
      </w:r>
      <w:r w:rsidR="00FC01D9">
        <w:rPr>
          <w:rFonts w:ascii="Times New Roman" w:hAnsi="Times New Roman" w:cs="Times New Roman"/>
          <w:b/>
          <w:sz w:val="32"/>
          <w:szCs w:val="24"/>
        </w:rPr>
        <w:t xml:space="preserve"> - 12</w:t>
      </w:r>
      <w:r>
        <w:rPr>
          <w:rFonts w:ascii="Times New Roman" w:hAnsi="Times New Roman" w:cs="Times New Roman"/>
          <w:b/>
          <w:sz w:val="32"/>
          <w:szCs w:val="24"/>
        </w:rPr>
        <w:t>.</w:t>
      </w:r>
    </w:p>
    <w:p w:rsidR="005851AA" w:rsidRDefault="005851AA" w:rsidP="005851AA">
      <w:pPr>
        <w:pStyle w:val="a3"/>
        <w:numPr>
          <w:ilvl w:val="0"/>
          <w:numId w:val="14"/>
        </w:num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Литература</w:t>
      </w:r>
      <w:r w:rsidR="00FC01D9">
        <w:rPr>
          <w:rFonts w:ascii="Times New Roman" w:hAnsi="Times New Roman" w:cs="Times New Roman"/>
          <w:b/>
          <w:sz w:val="32"/>
          <w:szCs w:val="24"/>
        </w:rPr>
        <w:t xml:space="preserve"> - 13</w:t>
      </w:r>
      <w:r>
        <w:rPr>
          <w:rFonts w:ascii="Times New Roman" w:hAnsi="Times New Roman" w:cs="Times New Roman"/>
          <w:b/>
          <w:sz w:val="32"/>
          <w:szCs w:val="24"/>
        </w:rPr>
        <w:t>.</w:t>
      </w: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 xml:space="preserve">10. </w:t>
      </w:r>
      <w:r w:rsidRPr="005851AA">
        <w:rPr>
          <w:rFonts w:ascii="Times New Roman" w:hAnsi="Times New Roman" w:cs="Times New Roman"/>
          <w:b/>
          <w:sz w:val="32"/>
          <w:szCs w:val="24"/>
        </w:rPr>
        <w:t>Приложения</w:t>
      </w:r>
      <w:r w:rsidR="00FC01D9">
        <w:rPr>
          <w:rFonts w:ascii="Times New Roman" w:hAnsi="Times New Roman" w:cs="Times New Roman"/>
          <w:b/>
          <w:sz w:val="32"/>
          <w:szCs w:val="24"/>
        </w:rPr>
        <w:t xml:space="preserve"> – стр.15.</w:t>
      </w: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5851AA" w:rsidRPr="005851AA" w:rsidRDefault="005851AA" w:rsidP="005851AA">
      <w:pPr>
        <w:ind w:left="360"/>
        <w:rPr>
          <w:rFonts w:ascii="Times New Roman" w:hAnsi="Times New Roman" w:cs="Times New Roman"/>
          <w:b/>
          <w:sz w:val="32"/>
          <w:szCs w:val="24"/>
        </w:rPr>
      </w:pPr>
    </w:p>
    <w:p w:rsidR="00130EAD" w:rsidRPr="00CB4370" w:rsidRDefault="00CB4370" w:rsidP="00CB4370">
      <w:pPr>
        <w:rPr>
          <w:rFonts w:ascii="Times New Roman" w:hAnsi="Times New Roman" w:cs="Times New Roman"/>
          <w:b/>
          <w:sz w:val="32"/>
          <w:szCs w:val="24"/>
        </w:rPr>
      </w:pPr>
      <w:r w:rsidRPr="00CB4370">
        <w:rPr>
          <w:rFonts w:ascii="Times New Roman" w:hAnsi="Times New Roman" w:cs="Times New Roman"/>
          <w:b/>
          <w:sz w:val="32"/>
          <w:szCs w:val="24"/>
        </w:rPr>
        <w:t>1.</w:t>
      </w:r>
      <w:r w:rsidR="00130EAD" w:rsidRPr="00CB4370">
        <w:rPr>
          <w:rFonts w:ascii="Times New Roman" w:hAnsi="Times New Roman" w:cs="Times New Roman"/>
          <w:b/>
          <w:sz w:val="32"/>
          <w:szCs w:val="24"/>
        </w:rPr>
        <w:t>Условия возникновения опыта.</w:t>
      </w:r>
    </w:p>
    <w:p w:rsidR="00130EAD" w:rsidRDefault="00130EAD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0EAD">
        <w:rPr>
          <w:rFonts w:ascii="Times New Roman" w:hAnsi="Times New Roman" w:cs="Times New Roman"/>
          <w:sz w:val="28"/>
          <w:szCs w:val="24"/>
        </w:rPr>
        <w:t xml:space="preserve">В </w:t>
      </w:r>
      <w:r w:rsidRPr="00130EAD">
        <w:rPr>
          <w:rFonts w:ascii="Times New Roman" w:hAnsi="Times New Roman" w:cs="Times New Roman"/>
          <w:sz w:val="28"/>
          <w:szCs w:val="24"/>
          <w:lang w:val="en-US"/>
        </w:rPr>
        <w:t>XXI</w:t>
      </w:r>
      <w:r w:rsidRPr="00130EAD">
        <w:rPr>
          <w:rFonts w:ascii="Times New Roman" w:hAnsi="Times New Roman" w:cs="Times New Roman"/>
          <w:sz w:val="28"/>
          <w:szCs w:val="24"/>
        </w:rPr>
        <w:t xml:space="preserve"> век – век высоких</w:t>
      </w:r>
      <w:r>
        <w:rPr>
          <w:rFonts w:ascii="Times New Roman" w:hAnsi="Times New Roman" w:cs="Times New Roman"/>
          <w:sz w:val="28"/>
          <w:szCs w:val="24"/>
        </w:rPr>
        <w:t xml:space="preserve"> компьютерных технологий все человечество вступает в новый этап своего развития – формируется информационное общество, в котором все возрастающий поток информации и стремительно развивающиеся информационные процессы становятся одной из важнейших составляющих жизни как отдельного человека, так и окружающего</w:t>
      </w:r>
      <w:r w:rsidR="00CB4370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его социума.</w:t>
      </w:r>
    </w:p>
    <w:p w:rsidR="00130EAD" w:rsidRDefault="00130EAD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 чтобы соответствовать духу времени к каждому человеку предъявляются повышенные требования к его информационной культуре, возникает острая необходимость в скорейшем и качественном овладении информационно-технологическими компетенциями.</w:t>
      </w:r>
    </w:p>
    <w:p w:rsidR="00130EAD" w:rsidRDefault="00130EAD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>« Главные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задачи современной школы – раскрытие способностей каждого ученика, воспитание порядочного и воспитанного человека, личности, готовой к жизни в высокотехнологичном, конкурентном мире.» </w:t>
      </w:r>
      <w:proofErr w:type="gramStart"/>
      <w:r w:rsidRPr="00130EAD">
        <w:rPr>
          <w:rFonts w:ascii="Times New Roman" w:hAnsi="Times New Roman" w:cs="Times New Roman"/>
          <w:sz w:val="28"/>
          <w:szCs w:val="24"/>
        </w:rPr>
        <w:t xml:space="preserve">[ </w:t>
      </w:r>
      <w:r>
        <w:rPr>
          <w:rFonts w:ascii="Times New Roman" w:hAnsi="Times New Roman" w:cs="Times New Roman"/>
          <w:sz w:val="28"/>
          <w:szCs w:val="24"/>
        </w:rPr>
        <w:t>Национальная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образовательная инициатива «Наша новая школа» Д. Медведев 04 февраля 2010 г.</w:t>
      </w:r>
      <w:r w:rsidRPr="00130EAD">
        <w:rPr>
          <w:rFonts w:ascii="Times New Roman" w:hAnsi="Times New Roman" w:cs="Times New Roman"/>
          <w:sz w:val="28"/>
          <w:szCs w:val="24"/>
        </w:rPr>
        <w:t xml:space="preserve"> ]</w:t>
      </w:r>
    </w:p>
    <w:p w:rsidR="00130EAD" w:rsidRDefault="00130EAD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Педагогический опыт многих поколений показывает, что все дети талантливы от </w:t>
      </w:r>
      <w:proofErr w:type="gramStart"/>
      <w:r>
        <w:rPr>
          <w:rFonts w:ascii="Times New Roman" w:hAnsi="Times New Roman" w:cs="Times New Roman"/>
          <w:sz w:val="28"/>
          <w:szCs w:val="24"/>
        </w:rPr>
        <w:t>природы(</w:t>
      </w:r>
      <w:proofErr w:type="gramEnd"/>
      <w:r>
        <w:rPr>
          <w:rFonts w:ascii="Times New Roman" w:hAnsi="Times New Roman" w:cs="Times New Roman"/>
          <w:sz w:val="28"/>
          <w:szCs w:val="24"/>
        </w:rPr>
        <w:t>правда, в разной мере и в разных областях), обладают природной любознательностью и любопытством, скрытыми способностями к творчеству. И при создании определенных условий развития и поддержки дети могут полностью раскрыться и проявить свои творческие способности в различных областях.</w:t>
      </w:r>
    </w:p>
    <w:p w:rsidR="00130EAD" w:rsidRDefault="00130EAD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Поэтому главная задача современной образовательной системы и главная миссия учителя новой школы – разбудить и развивать в каждом ребенке творца, личность, способную создавать что-то позитивно новое, а также воспитать человека с современным мышлением, способного достойно реализоваться в современной жизни. Исходя из этого и возник вопрос: как же наиболее эффективно использовать богатые </w:t>
      </w:r>
      <w:r>
        <w:rPr>
          <w:rFonts w:ascii="Times New Roman" w:hAnsi="Times New Roman" w:cs="Times New Roman"/>
          <w:sz w:val="28"/>
          <w:szCs w:val="24"/>
        </w:rPr>
        <w:lastRenderedPageBreak/>
        <w:t>потенциальные возможности современных ИКТ для повышения творческой активности учащихся на уроках математики.</w:t>
      </w:r>
    </w:p>
    <w:p w:rsidR="00130EAD" w:rsidRPr="00132A04" w:rsidRDefault="00130EAD" w:rsidP="009F0D6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r w:rsidRPr="00132A04">
        <w:rPr>
          <w:rFonts w:ascii="Times New Roman" w:hAnsi="Times New Roman" w:cs="Times New Roman"/>
          <w:b/>
          <w:sz w:val="32"/>
          <w:szCs w:val="24"/>
        </w:rPr>
        <w:t>2.Актуальность и перс</w:t>
      </w:r>
      <w:r w:rsidR="00F17FA3" w:rsidRPr="00132A04">
        <w:rPr>
          <w:rFonts w:ascii="Times New Roman" w:hAnsi="Times New Roman" w:cs="Times New Roman"/>
          <w:b/>
          <w:sz w:val="32"/>
          <w:szCs w:val="24"/>
        </w:rPr>
        <w:t>п</w:t>
      </w:r>
      <w:r w:rsidRPr="00132A04">
        <w:rPr>
          <w:rFonts w:ascii="Times New Roman" w:hAnsi="Times New Roman" w:cs="Times New Roman"/>
          <w:b/>
          <w:sz w:val="32"/>
          <w:szCs w:val="24"/>
        </w:rPr>
        <w:t>ективность.</w:t>
      </w:r>
    </w:p>
    <w:p w:rsidR="00130EAD" w:rsidRPr="00132A04" w:rsidRDefault="00130EAD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>Одна из главных задач, определенных Концепцией модернизации российского образования – повышение качества образования, развитие творческой активности личности, как одной из составляющих требований личностно-ориентированного подхода к обучению.</w:t>
      </w:r>
    </w:p>
    <w:p w:rsidR="00130EAD" w:rsidRPr="00132A04" w:rsidRDefault="00130EAD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 xml:space="preserve">«Принципиально, чтобы школы и университеты готовили </w:t>
      </w:r>
      <w:r w:rsidR="00F17FA3" w:rsidRPr="00132A04">
        <w:rPr>
          <w:rFonts w:ascii="Times New Roman" w:hAnsi="Times New Roman" w:cs="Times New Roman"/>
          <w:sz w:val="28"/>
          <w:szCs w:val="24"/>
        </w:rPr>
        <w:t>нашу молодежь к работе в конкурентных условиях, помогали раскрыть способности и инициативу. И, конечно, это такой важнейший драйвер развития нашей страны.» [Медведев Д.А. на заседании Правительства России 11.10.2012 г.]</w:t>
      </w:r>
    </w:p>
    <w:p w:rsidR="00F17FA3" w:rsidRPr="00132A04" w:rsidRDefault="00F17FA3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>Особую актуальность развития творческой активности личности с использованием ИКТ приобрело с принятием ФГОС.</w:t>
      </w:r>
    </w:p>
    <w:p w:rsidR="00F17FA3" w:rsidRPr="00132A04" w:rsidRDefault="00F17FA3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>Стандарт ориентирован</w:t>
      </w:r>
      <w:r w:rsidR="00233553" w:rsidRPr="00132A04">
        <w:rPr>
          <w:rFonts w:ascii="Times New Roman" w:hAnsi="Times New Roman" w:cs="Times New Roman"/>
          <w:sz w:val="28"/>
          <w:szCs w:val="24"/>
        </w:rPr>
        <w:t xml:space="preserve"> н</w:t>
      </w:r>
      <w:r w:rsidRPr="00132A04">
        <w:rPr>
          <w:rFonts w:ascii="Times New Roman" w:hAnsi="Times New Roman" w:cs="Times New Roman"/>
          <w:sz w:val="28"/>
          <w:szCs w:val="24"/>
        </w:rPr>
        <w:t>а станов</w:t>
      </w:r>
      <w:r w:rsidR="00233553" w:rsidRPr="00132A04">
        <w:rPr>
          <w:rFonts w:ascii="Times New Roman" w:hAnsi="Times New Roman" w:cs="Times New Roman"/>
          <w:sz w:val="28"/>
          <w:szCs w:val="24"/>
        </w:rPr>
        <w:t>ление личностных характеристик выпускника («портрет выпускника школы»):</w:t>
      </w:r>
    </w:p>
    <w:p w:rsidR="00233553" w:rsidRPr="00132A04" w:rsidRDefault="00233553" w:rsidP="009F0D6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>креативный и критически мыслящий, активно и целенаправленно познающий мир, осознающий ценность образования и науки, труда и творчества для человека и общества;</w:t>
      </w:r>
    </w:p>
    <w:p w:rsidR="00233553" w:rsidRDefault="00233553" w:rsidP="009F0D6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мотивированный на творчество и инновационную деятельность.</w:t>
      </w:r>
    </w:p>
    <w:p w:rsidR="00233553" w:rsidRDefault="00421796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«Одним из главных лозунгов новых стандартов второго поколения является формирование компетентности ребенка по усвоению знания, умений, навыков, способностей и пр.</w:t>
      </w:r>
    </w:p>
    <w:p w:rsidR="00421796" w:rsidRDefault="00421796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Развитие современных технологий требует серьезных математических знаний, которыми традиционно сильна наша школа.»</w:t>
      </w:r>
    </w:p>
    <w:p w:rsidR="00421796" w:rsidRDefault="00421796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  <w:r w:rsidRPr="00421796">
        <w:rPr>
          <w:rFonts w:ascii="Times New Roman" w:hAnsi="Times New Roman" w:cs="Times New Roman"/>
          <w:sz w:val="28"/>
          <w:szCs w:val="24"/>
        </w:rPr>
        <w:t xml:space="preserve"> [</w:t>
      </w:r>
      <w:r>
        <w:rPr>
          <w:rFonts w:ascii="Times New Roman" w:hAnsi="Times New Roman" w:cs="Times New Roman"/>
          <w:sz w:val="28"/>
          <w:szCs w:val="24"/>
          <w:lang w:val="en-US"/>
        </w:rPr>
        <w:t>A</w:t>
      </w:r>
      <w:r>
        <w:rPr>
          <w:rFonts w:ascii="Times New Roman" w:hAnsi="Times New Roman" w:cs="Times New Roman"/>
          <w:sz w:val="28"/>
          <w:szCs w:val="24"/>
        </w:rPr>
        <w:t>.</w:t>
      </w:r>
      <w:proofErr w:type="spellStart"/>
      <w:r>
        <w:rPr>
          <w:rFonts w:ascii="Times New Roman" w:hAnsi="Times New Roman" w:cs="Times New Roman"/>
          <w:sz w:val="28"/>
          <w:szCs w:val="24"/>
        </w:rPr>
        <w:t>М.Кондаков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«Образовательные стандарты второго поколения»</w:t>
      </w:r>
      <w:r w:rsidRPr="00421796">
        <w:rPr>
          <w:rFonts w:ascii="Times New Roman" w:hAnsi="Times New Roman" w:cs="Times New Roman"/>
          <w:sz w:val="28"/>
          <w:szCs w:val="24"/>
        </w:rPr>
        <w:t>]</w:t>
      </w:r>
    </w:p>
    <w:p w:rsidR="00421796" w:rsidRPr="00132A04" w:rsidRDefault="00421796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lastRenderedPageBreak/>
        <w:t>Именно поэтому организация четко спланированной, тщательно продуманной работы в данном направлении является одним из резервов повышения эффективности процесса обучения.</w:t>
      </w:r>
    </w:p>
    <w:p w:rsidR="005C5506" w:rsidRPr="00132A04" w:rsidRDefault="005C5506" w:rsidP="009F0D6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r w:rsidRPr="00132A04">
        <w:rPr>
          <w:rFonts w:ascii="Times New Roman" w:hAnsi="Times New Roman" w:cs="Times New Roman"/>
          <w:b/>
          <w:sz w:val="32"/>
          <w:szCs w:val="24"/>
        </w:rPr>
        <w:t>3.Ведущая педагогическая идея.</w:t>
      </w:r>
    </w:p>
    <w:p w:rsidR="005C5506" w:rsidRPr="00132A04" w:rsidRDefault="005C5506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 xml:space="preserve">Идея педагогического опыта заключается в том, чтобы создать условия </w:t>
      </w:r>
      <w:proofErr w:type="gramStart"/>
      <w:r w:rsidRPr="00132A04">
        <w:rPr>
          <w:rFonts w:ascii="Times New Roman" w:hAnsi="Times New Roman" w:cs="Times New Roman"/>
          <w:sz w:val="28"/>
          <w:szCs w:val="24"/>
        </w:rPr>
        <w:t>для  развития</w:t>
      </w:r>
      <w:proofErr w:type="gramEnd"/>
      <w:r w:rsidRPr="00132A04">
        <w:rPr>
          <w:rFonts w:ascii="Times New Roman" w:hAnsi="Times New Roman" w:cs="Times New Roman"/>
          <w:sz w:val="28"/>
          <w:szCs w:val="24"/>
        </w:rPr>
        <w:t xml:space="preserve"> творческой активности учащихся через использование ИКТ на уроках математики и во внеурочной деятельности, что является основой и залогом формирования разносторонне развитой личности, умеющей ориентировать</w:t>
      </w:r>
      <w:r w:rsidR="00AC44F4" w:rsidRPr="00132A04">
        <w:rPr>
          <w:rFonts w:ascii="Times New Roman" w:hAnsi="Times New Roman" w:cs="Times New Roman"/>
          <w:sz w:val="28"/>
          <w:szCs w:val="24"/>
        </w:rPr>
        <w:t>ся в современном информационном пространстве.</w:t>
      </w: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Default="00AC44F4" w:rsidP="009F0D60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4"/>
        </w:rPr>
      </w:pPr>
    </w:p>
    <w:p w:rsidR="00AC44F4" w:rsidRPr="00132A04" w:rsidRDefault="00CB4370" w:rsidP="009F0D6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r w:rsidRPr="00132A04">
        <w:rPr>
          <w:rFonts w:ascii="Times New Roman" w:hAnsi="Times New Roman" w:cs="Times New Roman"/>
          <w:b/>
          <w:sz w:val="32"/>
          <w:szCs w:val="24"/>
        </w:rPr>
        <w:t>4.Теоретическая база опыта.</w:t>
      </w:r>
    </w:p>
    <w:p w:rsidR="005C5506" w:rsidRDefault="00CB4370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>«Творческая активность – стремление ученика к теоретическому осмыслению знаний, самостоятельному поиску решения проблем, проявление познавательных интересов» [</w:t>
      </w:r>
      <w:proofErr w:type="gramStart"/>
      <w:r w:rsidR="006E5FFE">
        <w:rPr>
          <w:rFonts w:ascii="Times New Roman" w:hAnsi="Times New Roman" w:cs="Times New Roman"/>
          <w:sz w:val="28"/>
          <w:szCs w:val="24"/>
        </w:rPr>
        <w:t>1,</w:t>
      </w:r>
      <w:r w:rsidRPr="00132A04">
        <w:rPr>
          <w:rFonts w:ascii="Times New Roman" w:hAnsi="Times New Roman" w:cs="Times New Roman"/>
          <w:sz w:val="28"/>
          <w:szCs w:val="24"/>
        </w:rPr>
        <w:t>стр.</w:t>
      </w:r>
      <w:proofErr w:type="gramEnd"/>
      <w:r w:rsidRPr="00132A04">
        <w:rPr>
          <w:rFonts w:ascii="Times New Roman" w:hAnsi="Times New Roman" w:cs="Times New Roman"/>
          <w:sz w:val="28"/>
          <w:szCs w:val="24"/>
        </w:rPr>
        <w:t>62]</w:t>
      </w:r>
    </w:p>
    <w:p w:rsidR="00CB4370" w:rsidRPr="00132A04" w:rsidRDefault="00CB4370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>Исходя из этого определения, задачей каждого педагога является создание таких условий обучения, которые вызывают интерес к обучению, потребность к знанию и, в конечном итоге, их сознательного усвоения.</w:t>
      </w:r>
    </w:p>
    <w:p w:rsidR="00CB4370" w:rsidRPr="00132A04" w:rsidRDefault="00CB4370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>Другими словами, педагогу необходимо стимулировать развитие творческой активности учащихся.</w:t>
      </w:r>
      <w:r w:rsidR="00F045A8" w:rsidRPr="00132A04">
        <w:rPr>
          <w:rFonts w:ascii="Times New Roman" w:hAnsi="Times New Roman" w:cs="Times New Roman"/>
          <w:sz w:val="28"/>
          <w:szCs w:val="24"/>
        </w:rPr>
        <w:t xml:space="preserve"> И применение ИКТ на уроках математики дает очень широкие возможности к этому.</w:t>
      </w:r>
    </w:p>
    <w:p w:rsidR="00F045A8" w:rsidRPr="00132A04" w:rsidRDefault="00F045A8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 xml:space="preserve">Информационная технология, по мнению </w:t>
      </w:r>
      <w:proofErr w:type="spellStart"/>
      <w:r w:rsidRPr="00132A04">
        <w:rPr>
          <w:rFonts w:ascii="Times New Roman" w:hAnsi="Times New Roman" w:cs="Times New Roman"/>
          <w:sz w:val="28"/>
          <w:szCs w:val="24"/>
        </w:rPr>
        <w:t>Г.К.Селевко</w:t>
      </w:r>
      <w:proofErr w:type="spellEnd"/>
      <w:r w:rsidRPr="00132A04">
        <w:rPr>
          <w:rFonts w:ascii="Times New Roman" w:hAnsi="Times New Roman" w:cs="Times New Roman"/>
          <w:sz w:val="28"/>
          <w:szCs w:val="24"/>
        </w:rPr>
        <w:t>, может быть реализована в трех вариантах:</w:t>
      </w:r>
    </w:p>
    <w:p w:rsidR="00F045A8" w:rsidRPr="00132A04" w:rsidRDefault="00F045A8" w:rsidP="009F0D60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>как «проникающая» (использование компьютера при изучении отдельных тем, разделов, решении отдельных задач;</w:t>
      </w:r>
    </w:p>
    <w:p w:rsidR="00F045A8" w:rsidRPr="00132A04" w:rsidRDefault="00F045A8" w:rsidP="009F0D60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>как основная (наиболее значимая в использованной педагогом технологии);</w:t>
      </w:r>
    </w:p>
    <w:p w:rsidR="00F045A8" w:rsidRPr="00132A04" w:rsidRDefault="00F045A8" w:rsidP="009F0D60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 xml:space="preserve">как </w:t>
      </w:r>
      <w:proofErr w:type="gramStart"/>
      <w:r w:rsidRPr="00132A04">
        <w:rPr>
          <w:rFonts w:ascii="Times New Roman" w:hAnsi="Times New Roman" w:cs="Times New Roman"/>
          <w:sz w:val="28"/>
          <w:szCs w:val="24"/>
        </w:rPr>
        <w:t>моно технология</w:t>
      </w:r>
      <w:proofErr w:type="gramEnd"/>
      <w:r w:rsidRPr="00132A04">
        <w:rPr>
          <w:rFonts w:ascii="Times New Roman" w:hAnsi="Times New Roman" w:cs="Times New Roman"/>
          <w:sz w:val="28"/>
          <w:szCs w:val="24"/>
        </w:rPr>
        <w:t xml:space="preserve"> (когда все обучение и управление учебным процессом, включая все виды диагностики, контроля и мониторинга, опираются на применение компьютера.) [ </w:t>
      </w:r>
      <w:r w:rsidR="00F234F1">
        <w:rPr>
          <w:rFonts w:ascii="Times New Roman" w:hAnsi="Times New Roman" w:cs="Times New Roman"/>
          <w:sz w:val="28"/>
          <w:szCs w:val="24"/>
        </w:rPr>
        <w:t>2,</w:t>
      </w:r>
      <w:r w:rsidRPr="00132A04">
        <w:rPr>
          <w:rFonts w:ascii="Times New Roman" w:hAnsi="Times New Roman" w:cs="Times New Roman"/>
          <w:sz w:val="28"/>
          <w:szCs w:val="24"/>
        </w:rPr>
        <w:t>стр. 126 ]</w:t>
      </w:r>
    </w:p>
    <w:p w:rsidR="00F045A8" w:rsidRDefault="00F045A8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132A04">
        <w:rPr>
          <w:rFonts w:ascii="Times New Roman" w:hAnsi="Times New Roman" w:cs="Times New Roman"/>
          <w:sz w:val="28"/>
          <w:szCs w:val="24"/>
        </w:rPr>
        <w:t xml:space="preserve">Применение информационных технологий в процессе обучения </w:t>
      </w:r>
      <w:r w:rsidR="00132A04" w:rsidRPr="00132A04">
        <w:rPr>
          <w:rFonts w:ascii="Times New Roman" w:hAnsi="Times New Roman" w:cs="Times New Roman"/>
          <w:sz w:val="28"/>
          <w:szCs w:val="24"/>
        </w:rPr>
        <w:t>дает возможность активизировать познавательную и мыслительную деятельность учащихся</w:t>
      </w:r>
      <w:r w:rsidR="00132A04">
        <w:rPr>
          <w:rFonts w:ascii="Times New Roman" w:hAnsi="Times New Roman" w:cs="Times New Roman"/>
          <w:sz w:val="28"/>
          <w:szCs w:val="24"/>
        </w:rPr>
        <w:t xml:space="preserve">. </w:t>
      </w:r>
      <w:r w:rsidR="00132A04" w:rsidRPr="009F0D60">
        <w:rPr>
          <w:rFonts w:ascii="Times New Roman" w:hAnsi="Times New Roman" w:cs="Times New Roman"/>
          <w:sz w:val="28"/>
          <w:szCs w:val="24"/>
        </w:rPr>
        <w:t>[</w:t>
      </w:r>
      <w:r w:rsidR="00F234F1">
        <w:rPr>
          <w:rFonts w:ascii="Times New Roman" w:hAnsi="Times New Roman" w:cs="Times New Roman"/>
          <w:sz w:val="28"/>
          <w:szCs w:val="24"/>
        </w:rPr>
        <w:t>3, с</w:t>
      </w:r>
      <w:r w:rsidR="00132A04">
        <w:rPr>
          <w:rFonts w:ascii="Times New Roman" w:hAnsi="Times New Roman" w:cs="Times New Roman"/>
          <w:sz w:val="28"/>
          <w:szCs w:val="24"/>
        </w:rPr>
        <w:t>тр.258</w:t>
      </w:r>
      <w:r w:rsidR="00132A04" w:rsidRPr="009F0D60">
        <w:rPr>
          <w:rFonts w:ascii="Times New Roman" w:hAnsi="Times New Roman" w:cs="Times New Roman"/>
          <w:sz w:val="28"/>
          <w:szCs w:val="24"/>
        </w:rPr>
        <w:t>]</w:t>
      </w:r>
    </w:p>
    <w:p w:rsidR="00993FE7" w:rsidRDefault="00132A04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Под информационной</w:t>
      </w:r>
      <w:r w:rsidR="00CF66C1">
        <w:rPr>
          <w:rFonts w:ascii="Times New Roman" w:hAnsi="Times New Roman" w:cs="Times New Roman"/>
          <w:sz w:val="28"/>
          <w:szCs w:val="24"/>
        </w:rPr>
        <w:t xml:space="preserve"> технологией мы понимаем совокупность средств и методов сбора, обработки и передачи данных для получения информации </w:t>
      </w:r>
      <w:r w:rsidR="00CF66C1">
        <w:rPr>
          <w:rFonts w:ascii="Times New Roman" w:hAnsi="Times New Roman" w:cs="Times New Roman"/>
          <w:sz w:val="28"/>
          <w:szCs w:val="24"/>
        </w:rPr>
        <w:lastRenderedPageBreak/>
        <w:t xml:space="preserve">нового качества о состоянии объекта, процесса или явления – информационного продукта.  </w:t>
      </w:r>
      <w:r w:rsidR="00CF66C1" w:rsidRPr="00126320">
        <w:rPr>
          <w:rFonts w:ascii="Times New Roman" w:hAnsi="Times New Roman" w:cs="Times New Roman"/>
          <w:sz w:val="28"/>
          <w:szCs w:val="24"/>
        </w:rPr>
        <w:t>[</w:t>
      </w:r>
      <w:r w:rsidR="00F234F1">
        <w:rPr>
          <w:rFonts w:ascii="Times New Roman" w:hAnsi="Times New Roman" w:cs="Times New Roman"/>
          <w:sz w:val="28"/>
          <w:szCs w:val="24"/>
        </w:rPr>
        <w:t>4, с</w:t>
      </w:r>
      <w:r w:rsidR="00CF66C1">
        <w:rPr>
          <w:rFonts w:ascii="Times New Roman" w:hAnsi="Times New Roman" w:cs="Times New Roman"/>
          <w:sz w:val="28"/>
          <w:szCs w:val="24"/>
        </w:rPr>
        <w:t>тр.192</w:t>
      </w:r>
      <w:r w:rsidR="00CF66C1" w:rsidRPr="00126320">
        <w:rPr>
          <w:rFonts w:ascii="Times New Roman" w:hAnsi="Times New Roman" w:cs="Times New Roman"/>
          <w:sz w:val="28"/>
          <w:szCs w:val="24"/>
        </w:rPr>
        <w:t>]</w:t>
      </w:r>
    </w:p>
    <w:p w:rsidR="00132A04" w:rsidRDefault="00993FE7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 процессе активизации творческой</w:t>
      </w:r>
      <w:r w:rsidR="00CF66C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активности учащихся возможно использование большого разнообразия образовательных технологий и методов обучения:</w:t>
      </w:r>
    </w:p>
    <w:p w:rsidR="00993FE7" w:rsidRDefault="00993FE7" w:rsidP="009F0D60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технология личностно-ориентированного обучения;</w:t>
      </w:r>
    </w:p>
    <w:p w:rsidR="00993FE7" w:rsidRDefault="00993FE7" w:rsidP="009F0D60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методы проблемного обучения;</w:t>
      </w:r>
    </w:p>
    <w:p w:rsidR="00993FE7" w:rsidRDefault="00993FE7" w:rsidP="009F0D60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информационно-образовательная технология;</w:t>
      </w:r>
    </w:p>
    <w:p w:rsidR="00993FE7" w:rsidRDefault="00993FE7" w:rsidP="009F0D60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метод творческих проектов;</w:t>
      </w:r>
    </w:p>
    <w:p w:rsidR="00993FE7" w:rsidRDefault="00993FE7" w:rsidP="009F0D60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игровые технологии;</w:t>
      </w:r>
    </w:p>
    <w:p w:rsidR="00993FE7" w:rsidRDefault="00993FE7" w:rsidP="009F0D60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автоматизация процесса контроля и самоконтроля прочности усвоения знаний, умений, навыков;</w:t>
      </w:r>
    </w:p>
    <w:p w:rsidR="00993FE7" w:rsidRDefault="00993FE7" w:rsidP="009F0D60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здоровье сберегающие технологии.</w:t>
      </w:r>
    </w:p>
    <w:p w:rsidR="00993FE7" w:rsidRDefault="00993FE7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Реализация педагогической идеи использования ИКТ на уроках математики основана на применении основных педагогических принципов:</w:t>
      </w:r>
    </w:p>
    <w:p w:rsidR="00993FE7" w:rsidRDefault="00993FE7" w:rsidP="009F0D60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наглядности;</w:t>
      </w:r>
    </w:p>
    <w:p w:rsidR="00993FE7" w:rsidRDefault="00993FE7" w:rsidP="009F0D60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доступности и посильности;</w:t>
      </w:r>
    </w:p>
    <w:p w:rsidR="00993FE7" w:rsidRDefault="00993FE7" w:rsidP="009F0D60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развивающего обучения;</w:t>
      </w:r>
    </w:p>
    <w:p w:rsidR="00993FE7" w:rsidRDefault="00993FE7" w:rsidP="009F0D60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самостоятельности и творческой активности;</w:t>
      </w:r>
    </w:p>
    <w:p w:rsidR="00993FE7" w:rsidRDefault="00993FE7" w:rsidP="009F0D60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системности;</w:t>
      </w:r>
    </w:p>
    <w:p w:rsidR="00993FE7" w:rsidRDefault="00993FE7" w:rsidP="009F0D60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научности;</w:t>
      </w:r>
    </w:p>
    <w:p w:rsidR="00993FE7" w:rsidRPr="00993FE7" w:rsidRDefault="00993FE7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CF66C1" w:rsidRDefault="00CF66C1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Ещё в </w:t>
      </w:r>
      <w:r>
        <w:rPr>
          <w:rFonts w:ascii="Times New Roman" w:hAnsi="Times New Roman" w:cs="Times New Roman"/>
          <w:sz w:val="28"/>
          <w:szCs w:val="24"/>
          <w:lang w:val="en-US"/>
        </w:rPr>
        <w:t>XVII</w:t>
      </w:r>
      <w:r w:rsidRPr="00126320">
        <w:rPr>
          <w:rFonts w:ascii="Times New Roman" w:hAnsi="Times New Roman" w:cs="Times New Roman"/>
          <w:sz w:val="28"/>
          <w:szCs w:val="24"/>
        </w:rPr>
        <w:t xml:space="preserve"> </w:t>
      </w:r>
      <w:r w:rsidR="00126320">
        <w:rPr>
          <w:rFonts w:ascii="Times New Roman" w:hAnsi="Times New Roman" w:cs="Times New Roman"/>
          <w:sz w:val="28"/>
          <w:szCs w:val="24"/>
        </w:rPr>
        <w:t xml:space="preserve">веке одним из основоположников педагогической науки </w:t>
      </w:r>
      <w:proofErr w:type="spellStart"/>
      <w:r w:rsidR="00126320">
        <w:rPr>
          <w:rFonts w:ascii="Times New Roman" w:hAnsi="Times New Roman" w:cs="Times New Roman"/>
          <w:sz w:val="28"/>
          <w:szCs w:val="24"/>
        </w:rPr>
        <w:t>Я.А.Коменским</w:t>
      </w:r>
      <w:proofErr w:type="spellEnd"/>
      <w:r w:rsidR="00126320">
        <w:rPr>
          <w:rFonts w:ascii="Times New Roman" w:hAnsi="Times New Roman" w:cs="Times New Roman"/>
          <w:sz w:val="28"/>
          <w:szCs w:val="24"/>
        </w:rPr>
        <w:t xml:space="preserve"> было отмечено, что всё, что доступно чувствам человека, усваивается наиболее легко и прочно. А наглядность названа «золотым правилом обучения».</w:t>
      </w:r>
    </w:p>
    <w:p w:rsidR="00126320" w:rsidRPr="00F234F1" w:rsidRDefault="00126320" w:rsidP="00F234F1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Интерактивность является очень важной составляющей мультимедиа. Люди запоминают только 20% того, что они видят, и 30% того, что они слышат. Также запоминается 50% того, что видят и слышат, и целых 80% того, что они видят, слышат, и делают одновременно. </w:t>
      </w:r>
      <w:r w:rsidRPr="00126320">
        <w:rPr>
          <w:rFonts w:ascii="Times New Roman" w:hAnsi="Times New Roman" w:cs="Times New Roman"/>
          <w:sz w:val="28"/>
          <w:szCs w:val="24"/>
        </w:rPr>
        <w:t>[</w:t>
      </w:r>
      <w:r w:rsidR="00F234F1">
        <w:rPr>
          <w:rFonts w:ascii="Times New Roman" w:hAnsi="Times New Roman" w:cs="Times New Roman"/>
          <w:sz w:val="28"/>
          <w:szCs w:val="24"/>
        </w:rPr>
        <w:t>5, с</w:t>
      </w:r>
      <w:r>
        <w:rPr>
          <w:rFonts w:ascii="Times New Roman" w:hAnsi="Times New Roman" w:cs="Times New Roman"/>
          <w:sz w:val="28"/>
          <w:szCs w:val="24"/>
        </w:rPr>
        <w:t>тр.544</w:t>
      </w:r>
      <w:r w:rsidRPr="009F0D60">
        <w:rPr>
          <w:rFonts w:ascii="Times New Roman" w:hAnsi="Times New Roman" w:cs="Times New Roman"/>
          <w:sz w:val="28"/>
          <w:szCs w:val="24"/>
        </w:rPr>
        <w:t>]</w:t>
      </w:r>
    </w:p>
    <w:p w:rsidR="00993FE7" w:rsidRPr="00E412CC" w:rsidRDefault="00E412CC" w:rsidP="009F0D6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r w:rsidRPr="00E412CC">
        <w:rPr>
          <w:rFonts w:ascii="Times New Roman" w:hAnsi="Times New Roman" w:cs="Times New Roman"/>
          <w:b/>
          <w:sz w:val="32"/>
          <w:szCs w:val="24"/>
        </w:rPr>
        <w:t>5.Новизна опыта.</w:t>
      </w:r>
    </w:p>
    <w:p w:rsidR="00E412CC" w:rsidRDefault="00E412CC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412CC">
        <w:rPr>
          <w:rFonts w:ascii="Times New Roman" w:hAnsi="Times New Roman" w:cs="Times New Roman"/>
          <w:sz w:val="28"/>
          <w:szCs w:val="24"/>
        </w:rPr>
        <w:t>Новизна опыта проявляется в создании учителем условий для повышения творческой активности учащихся при применении ИКТ на уроках математики и во внеурочной деятельности. Новизна данного опыта предусматривает:</w:t>
      </w:r>
    </w:p>
    <w:p w:rsidR="00E412CC" w:rsidRDefault="00E412CC" w:rsidP="009F0D60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изменение условий обучения с использованием ИКТ;</w:t>
      </w:r>
    </w:p>
    <w:p w:rsidR="00E412CC" w:rsidRDefault="00E412CC" w:rsidP="009F0D60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развитие творческой активности учащихся;</w:t>
      </w:r>
    </w:p>
    <w:p w:rsidR="00E412CC" w:rsidRDefault="00E412CC" w:rsidP="009F0D60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создание </w:t>
      </w:r>
      <w:proofErr w:type="gramStart"/>
      <w:r>
        <w:rPr>
          <w:rFonts w:ascii="Times New Roman" w:hAnsi="Times New Roman" w:cs="Times New Roman"/>
          <w:sz w:val="28"/>
          <w:szCs w:val="24"/>
        </w:rPr>
        <w:t>условий  «</w:t>
      </w:r>
      <w:proofErr w:type="gramEnd"/>
      <w:r>
        <w:rPr>
          <w:rFonts w:ascii="Times New Roman" w:hAnsi="Times New Roman" w:cs="Times New Roman"/>
          <w:sz w:val="28"/>
          <w:szCs w:val="24"/>
        </w:rPr>
        <w:t>роста» для каждого учащегося на свою, выбранную высоту познания предмета;</w:t>
      </w:r>
    </w:p>
    <w:p w:rsidR="00E412CC" w:rsidRDefault="00E412CC" w:rsidP="009F0D60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развитие интереса к предмету.</w:t>
      </w:r>
    </w:p>
    <w:p w:rsidR="00E412CC" w:rsidRPr="00E412CC" w:rsidRDefault="00E412CC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E412CC" w:rsidRPr="00E412CC" w:rsidRDefault="00E412CC" w:rsidP="009F0D6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r w:rsidRPr="00E412CC">
        <w:rPr>
          <w:rFonts w:ascii="Times New Roman" w:hAnsi="Times New Roman" w:cs="Times New Roman"/>
          <w:b/>
          <w:sz w:val="32"/>
          <w:szCs w:val="24"/>
        </w:rPr>
        <w:t>6.Технология опыта.</w:t>
      </w:r>
    </w:p>
    <w:p w:rsidR="0038622E" w:rsidRDefault="0038622E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Существуют различные точки зрения о целесообразности применения ИКТ в обучении математике. После проведения нескольких пробных уроков я заметил живой интерес учащихся к работе на компьютере, будь то объяснение новой темы, выполнение тестов, рассмотрение решения задачи на готовых чертежах или самостоятельное </w:t>
      </w:r>
      <w:proofErr w:type="gramStart"/>
      <w:r>
        <w:rPr>
          <w:rFonts w:ascii="Times New Roman" w:hAnsi="Times New Roman" w:cs="Times New Roman"/>
          <w:sz w:val="28"/>
          <w:szCs w:val="24"/>
        </w:rPr>
        <w:t>нахождение  необходимой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информации в интернете.</w:t>
      </w:r>
    </w:p>
    <w:p w:rsidR="00902FDA" w:rsidRDefault="00902FDA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Поэтому я активно и систематически применяю ИКТ на своих уроках. </w:t>
      </w:r>
    </w:p>
    <w:p w:rsidR="00902FDA" w:rsidRDefault="00902FDA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E412CC" w:rsidRDefault="00902FDA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Использование обучающих программ, электронных учебников, видео лекций и видео презентаций при изучении нового материала.</w:t>
      </w:r>
      <w:r w:rsidR="0038622E">
        <w:rPr>
          <w:rFonts w:ascii="Times New Roman" w:hAnsi="Times New Roman" w:cs="Times New Roman"/>
          <w:sz w:val="28"/>
          <w:szCs w:val="24"/>
        </w:rPr>
        <w:t xml:space="preserve"> </w:t>
      </w:r>
    </w:p>
    <w:p w:rsidR="00902FDA" w:rsidRDefault="00902FDA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902FDA">
        <w:rPr>
          <w:rFonts w:ascii="Times New Roman" w:hAnsi="Times New Roman" w:cs="Times New Roman"/>
          <w:sz w:val="28"/>
          <w:szCs w:val="24"/>
        </w:rPr>
        <w:lastRenderedPageBreak/>
        <w:t xml:space="preserve">Компьютер решает проблему индивидуализации </w:t>
      </w:r>
      <w:r>
        <w:rPr>
          <w:rFonts w:ascii="Times New Roman" w:hAnsi="Times New Roman" w:cs="Times New Roman"/>
          <w:sz w:val="28"/>
          <w:szCs w:val="24"/>
        </w:rPr>
        <w:t xml:space="preserve">процесса обучения. Как чаще всего бывает, те ученики, которые медленнее усваивают объяснение педагога, начинают отставать от общего темпа занятия, нередко просто стесняются поднимать руку и задавать вопросы. </w:t>
      </w:r>
      <w:r w:rsidR="00D97E1B">
        <w:rPr>
          <w:rFonts w:ascii="Times New Roman" w:hAnsi="Times New Roman" w:cs="Times New Roman"/>
          <w:sz w:val="28"/>
          <w:szCs w:val="24"/>
        </w:rPr>
        <w:t>Используя в работе электронный учебник, они получают возможность многократно обращаться к новому материалу, повторять его необходимое число раз и тем самым, поддерживать свой индивидуальный процесс познания.</w:t>
      </w:r>
    </w:p>
    <w:p w:rsidR="00D97E1B" w:rsidRDefault="00D97E1B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Компьютер очень значительно расширяет возможности представления информации. Применение звука, цвета, графики, мультипликации позволяет порой создать вполне реальную действительность и прочно удерживает внимание учащихся, создает у них рабочее настроение</w:t>
      </w:r>
      <w:r w:rsidR="00E51E23">
        <w:rPr>
          <w:rFonts w:ascii="Times New Roman" w:hAnsi="Times New Roman" w:cs="Times New Roman"/>
          <w:sz w:val="28"/>
          <w:szCs w:val="24"/>
        </w:rPr>
        <w:t>, облегчает восприятие и усваивание нового материала.</w:t>
      </w:r>
    </w:p>
    <w:p w:rsidR="00C76D6E" w:rsidRDefault="00FC6769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 настоящее время в интернете есть большое количество уже готовых презентаций. Как говорится, бери и пользуйся!</w:t>
      </w:r>
    </w:p>
    <w:p w:rsidR="00FC6769" w:rsidRDefault="00FC6769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Применение презентаций на уроке позволяет мне:</w:t>
      </w:r>
    </w:p>
    <w:p w:rsidR="00FC6769" w:rsidRDefault="00FC6769" w:rsidP="009F0D60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использовать принцип наглядности и доступности на очень высоком уровне;</w:t>
      </w:r>
    </w:p>
    <w:p w:rsidR="00FC6769" w:rsidRDefault="00FC6769" w:rsidP="009F0D60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более эффективно использовать время урока, особенно на уроках геометрии и при изучении графиков функций;</w:t>
      </w:r>
    </w:p>
    <w:p w:rsidR="00FC6769" w:rsidRDefault="00FC6769" w:rsidP="009F0D60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создавать проблемные ситуации в ходе урока, что заметно активизирует познавательную деятельность учащихся.</w:t>
      </w:r>
    </w:p>
    <w:p w:rsidR="00FC6769" w:rsidRDefault="00FC6769" w:rsidP="009F0D6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Использование компьютера при проверке качества усвоения учебного материала.</w:t>
      </w:r>
    </w:p>
    <w:p w:rsidR="00FC6769" w:rsidRDefault="00FC6769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E632FC">
        <w:rPr>
          <w:rFonts w:ascii="Times New Roman" w:hAnsi="Times New Roman" w:cs="Times New Roman"/>
          <w:sz w:val="28"/>
          <w:szCs w:val="24"/>
        </w:rPr>
        <w:t xml:space="preserve">Компьютер успешно справляется и с ролью </w:t>
      </w:r>
      <w:r w:rsidR="00E632FC">
        <w:rPr>
          <w:rFonts w:ascii="Times New Roman" w:hAnsi="Times New Roman" w:cs="Times New Roman"/>
          <w:sz w:val="28"/>
          <w:szCs w:val="24"/>
        </w:rPr>
        <w:t>экзаменатора. При использовании компьютерного тестирования заметно уменьшается время, затраченное педагогом на проверку и анализ выполненного задания, при этом повышается объективность оценивания учащихся,</w:t>
      </w:r>
      <w:r w:rsidR="00C268BD">
        <w:rPr>
          <w:rFonts w:ascii="Times New Roman" w:hAnsi="Times New Roman" w:cs="Times New Roman"/>
          <w:sz w:val="28"/>
          <w:szCs w:val="24"/>
        </w:rPr>
        <w:t xml:space="preserve"> её индивидуализация, увеличивается </w:t>
      </w:r>
      <w:r w:rsidR="00C268BD">
        <w:rPr>
          <w:rFonts w:ascii="Times New Roman" w:hAnsi="Times New Roman" w:cs="Times New Roman"/>
          <w:sz w:val="28"/>
          <w:szCs w:val="24"/>
        </w:rPr>
        <w:lastRenderedPageBreak/>
        <w:t xml:space="preserve">оперативность статистической обработки </w:t>
      </w:r>
      <w:proofErr w:type="gramStart"/>
      <w:r w:rsidR="00C268BD">
        <w:rPr>
          <w:rFonts w:ascii="Times New Roman" w:hAnsi="Times New Roman" w:cs="Times New Roman"/>
          <w:sz w:val="28"/>
          <w:szCs w:val="24"/>
        </w:rPr>
        <w:t xml:space="preserve">результатов, </w:t>
      </w:r>
      <w:r w:rsidR="00E632FC">
        <w:rPr>
          <w:rFonts w:ascii="Times New Roman" w:hAnsi="Times New Roman" w:cs="Times New Roman"/>
          <w:sz w:val="28"/>
          <w:szCs w:val="24"/>
        </w:rPr>
        <w:t xml:space="preserve"> появляется</w:t>
      </w:r>
      <w:proofErr w:type="gramEnd"/>
      <w:r w:rsidR="00E632FC">
        <w:rPr>
          <w:rFonts w:ascii="Times New Roman" w:hAnsi="Times New Roman" w:cs="Times New Roman"/>
          <w:sz w:val="28"/>
          <w:szCs w:val="24"/>
        </w:rPr>
        <w:t xml:space="preserve"> дополнительная возможность своевременного выявления пробелов и планирования действий по их устранению</w:t>
      </w:r>
      <w:r w:rsidR="00E37C3B">
        <w:rPr>
          <w:rFonts w:ascii="Times New Roman" w:hAnsi="Times New Roman" w:cs="Times New Roman"/>
          <w:sz w:val="28"/>
          <w:szCs w:val="24"/>
        </w:rPr>
        <w:t xml:space="preserve">. Программа конструктор тестов </w:t>
      </w:r>
      <w:r w:rsidR="00C268BD">
        <w:rPr>
          <w:rFonts w:ascii="Times New Roman" w:hAnsi="Times New Roman" w:cs="Times New Roman"/>
          <w:b/>
          <w:sz w:val="28"/>
          <w:szCs w:val="24"/>
          <w:lang w:val="en-US"/>
        </w:rPr>
        <w:t>My</w:t>
      </w:r>
      <w:r w:rsidR="00C268BD" w:rsidRPr="00C268BD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C268BD">
        <w:rPr>
          <w:rFonts w:ascii="Times New Roman" w:hAnsi="Times New Roman" w:cs="Times New Roman"/>
          <w:b/>
          <w:sz w:val="28"/>
          <w:szCs w:val="24"/>
          <w:lang w:val="en-US"/>
        </w:rPr>
        <w:t>Test</w:t>
      </w:r>
      <w:r w:rsidR="00C268BD" w:rsidRPr="00C268BD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E37C3B">
        <w:rPr>
          <w:rFonts w:ascii="Times New Roman" w:hAnsi="Times New Roman" w:cs="Times New Roman"/>
          <w:sz w:val="28"/>
          <w:szCs w:val="24"/>
        </w:rPr>
        <w:t>дает возможность создавать и использовать тесты индивидуально для каждого учащегося.</w:t>
      </w:r>
    </w:p>
    <w:p w:rsidR="00C268BD" w:rsidRDefault="00C268BD" w:rsidP="009F0D6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Использование компьютера при подготовке к ОГЭ.</w:t>
      </w:r>
    </w:p>
    <w:p w:rsidR="00C268BD" w:rsidRDefault="00C268BD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Подготовка к ОГЭ является весьма актуальной для всех без исключения педагогов, т.к. результаты учащихся являются одним из критериев оценки работы учителя. Поэтому каждый педагог кровно заинтересован в увеличении эффективности подготовки выпускников к ОГЭ. И такая возможность появляется при использовании И</w:t>
      </w:r>
      <w:r w:rsidR="007A5DCE">
        <w:rPr>
          <w:rFonts w:ascii="Times New Roman" w:hAnsi="Times New Roman" w:cs="Times New Roman"/>
          <w:sz w:val="28"/>
          <w:szCs w:val="24"/>
        </w:rPr>
        <w:t xml:space="preserve">КТ на уроках математики, </w:t>
      </w:r>
      <w:proofErr w:type="gramStart"/>
      <w:r w:rsidR="007A5DCE">
        <w:rPr>
          <w:rFonts w:ascii="Times New Roman" w:hAnsi="Times New Roman" w:cs="Times New Roman"/>
          <w:sz w:val="28"/>
          <w:szCs w:val="24"/>
        </w:rPr>
        <w:t xml:space="preserve">когда </w:t>
      </w:r>
      <w:r>
        <w:rPr>
          <w:rFonts w:ascii="Times New Roman" w:hAnsi="Times New Roman" w:cs="Times New Roman"/>
          <w:sz w:val="28"/>
          <w:szCs w:val="24"/>
        </w:rPr>
        <w:t xml:space="preserve"> кажд</w:t>
      </w:r>
      <w:r w:rsidR="007A5DCE">
        <w:rPr>
          <w:rFonts w:ascii="Times New Roman" w:hAnsi="Times New Roman" w:cs="Times New Roman"/>
          <w:sz w:val="28"/>
          <w:szCs w:val="24"/>
        </w:rPr>
        <w:t>ый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7A5DCE">
        <w:rPr>
          <w:rFonts w:ascii="Times New Roman" w:hAnsi="Times New Roman" w:cs="Times New Roman"/>
          <w:sz w:val="28"/>
          <w:szCs w:val="24"/>
        </w:rPr>
        <w:t xml:space="preserve">из </w:t>
      </w:r>
      <w:r>
        <w:rPr>
          <w:rFonts w:ascii="Times New Roman" w:hAnsi="Times New Roman" w:cs="Times New Roman"/>
          <w:sz w:val="28"/>
          <w:szCs w:val="24"/>
        </w:rPr>
        <w:t>учащ</w:t>
      </w:r>
      <w:r w:rsidR="007A5DCE">
        <w:rPr>
          <w:rFonts w:ascii="Times New Roman" w:hAnsi="Times New Roman" w:cs="Times New Roman"/>
          <w:sz w:val="28"/>
          <w:szCs w:val="24"/>
        </w:rPr>
        <w:t>их</w:t>
      </w:r>
      <w:r>
        <w:rPr>
          <w:rFonts w:ascii="Times New Roman" w:hAnsi="Times New Roman" w:cs="Times New Roman"/>
          <w:sz w:val="28"/>
          <w:szCs w:val="24"/>
        </w:rPr>
        <w:t>ся мож</w:t>
      </w:r>
      <w:r w:rsidR="007A5DCE">
        <w:rPr>
          <w:rFonts w:ascii="Times New Roman" w:hAnsi="Times New Roman" w:cs="Times New Roman"/>
          <w:sz w:val="28"/>
          <w:szCs w:val="24"/>
        </w:rPr>
        <w:t xml:space="preserve">ет </w:t>
      </w:r>
      <w:r>
        <w:rPr>
          <w:rFonts w:ascii="Times New Roman" w:hAnsi="Times New Roman" w:cs="Times New Roman"/>
          <w:sz w:val="28"/>
          <w:szCs w:val="24"/>
        </w:rPr>
        <w:t xml:space="preserve"> в онлайн</w:t>
      </w:r>
      <w:r w:rsidR="007A5DC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 режиме проверить свои знания, выполнив один из вариантов ОГЭ.</w:t>
      </w:r>
      <w:r w:rsidR="007A5DCE">
        <w:rPr>
          <w:rFonts w:ascii="Times New Roman" w:hAnsi="Times New Roman" w:cs="Times New Roman"/>
          <w:sz w:val="28"/>
          <w:szCs w:val="24"/>
        </w:rPr>
        <w:t xml:space="preserve"> Для подготовки к ОГЭ на уроках и во внеурочной деятельности я рекомендую учащимся использовать современные электронные учебные пособия, обучающие сайты, где собран теоретический материал, а также сайты, где они могут самостоятельно проверить свой уровень </w:t>
      </w:r>
      <w:proofErr w:type="gramStart"/>
      <w:r w:rsidR="007A5DCE">
        <w:rPr>
          <w:rFonts w:ascii="Times New Roman" w:hAnsi="Times New Roman" w:cs="Times New Roman"/>
          <w:sz w:val="28"/>
          <w:szCs w:val="24"/>
        </w:rPr>
        <w:t>подготовки .</w:t>
      </w:r>
      <w:proofErr w:type="gramEnd"/>
    </w:p>
    <w:p w:rsidR="007A5DCE" w:rsidRDefault="007A5DCE" w:rsidP="009F0D6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Использование компьютера во внеурочной деятельности.</w:t>
      </w:r>
    </w:p>
    <w:p w:rsidR="004B4DF5" w:rsidRDefault="00B35BBA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качестве внеурочной самостоятельной работы я предлагаю учащимся найти информацию в интернете, подготовив доклад, сообщение по какой-либо теме, </w:t>
      </w:r>
      <w:proofErr w:type="gramStart"/>
      <w:r>
        <w:rPr>
          <w:rFonts w:ascii="Times New Roman" w:hAnsi="Times New Roman" w:cs="Times New Roman"/>
          <w:sz w:val="28"/>
          <w:szCs w:val="24"/>
        </w:rPr>
        <w:t>составить( кто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может) мультимедийную презентацию. При проведении декадника </w:t>
      </w:r>
      <w:proofErr w:type="gramStart"/>
      <w:r>
        <w:rPr>
          <w:rFonts w:ascii="Times New Roman" w:hAnsi="Times New Roman" w:cs="Times New Roman"/>
          <w:sz w:val="28"/>
          <w:szCs w:val="24"/>
        </w:rPr>
        <w:t>математики  в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классах проводились математические конкурсы «Что? Где? Когда?</w:t>
      </w:r>
      <w:proofErr w:type="gramStart"/>
      <w:r>
        <w:rPr>
          <w:rFonts w:ascii="Times New Roman" w:hAnsi="Times New Roman" w:cs="Times New Roman"/>
          <w:sz w:val="28"/>
          <w:szCs w:val="24"/>
        </w:rPr>
        <w:t>» ,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 игры «</w:t>
      </w:r>
      <w:proofErr w:type="spellStart"/>
      <w:r>
        <w:rPr>
          <w:rFonts w:ascii="Times New Roman" w:hAnsi="Times New Roman" w:cs="Times New Roman"/>
          <w:sz w:val="28"/>
          <w:szCs w:val="24"/>
        </w:rPr>
        <w:t>Угадайка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», </w:t>
      </w:r>
      <w:r w:rsidR="004B4DF5">
        <w:rPr>
          <w:rFonts w:ascii="Times New Roman" w:hAnsi="Times New Roman" w:cs="Times New Roman"/>
          <w:sz w:val="28"/>
          <w:szCs w:val="24"/>
        </w:rPr>
        <w:t xml:space="preserve">«Логические задачи». </w:t>
      </w:r>
      <w:r w:rsidR="006A4B98">
        <w:rPr>
          <w:rFonts w:ascii="Times New Roman" w:hAnsi="Times New Roman" w:cs="Times New Roman"/>
          <w:sz w:val="28"/>
          <w:szCs w:val="24"/>
        </w:rPr>
        <w:t>На занятиях</w:t>
      </w:r>
      <w:r w:rsidR="004B4DF5">
        <w:rPr>
          <w:rFonts w:ascii="Times New Roman" w:hAnsi="Times New Roman" w:cs="Times New Roman"/>
          <w:sz w:val="28"/>
          <w:szCs w:val="24"/>
        </w:rPr>
        <w:t xml:space="preserve"> школьного кружка «</w:t>
      </w:r>
      <w:proofErr w:type="spellStart"/>
      <w:r w:rsidR="004B4DF5">
        <w:rPr>
          <w:rFonts w:ascii="Times New Roman" w:hAnsi="Times New Roman" w:cs="Times New Roman"/>
          <w:sz w:val="28"/>
          <w:szCs w:val="24"/>
        </w:rPr>
        <w:t>Мульттерапия</w:t>
      </w:r>
      <w:proofErr w:type="spellEnd"/>
      <w:r w:rsidR="004B4DF5">
        <w:rPr>
          <w:rFonts w:ascii="Times New Roman" w:hAnsi="Times New Roman" w:cs="Times New Roman"/>
          <w:sz w:val="28"/>
          <w:szCs w:val="24"/>
        </w:rPr>
        <w:t xml:space="preserve">» пробуем </w:t>
      </w:r>
      <w:r w:rsidR="006A4B98">
        <w:rPr>
          <w:rFonts w:ascii="Times New Roman" w:hAnsi="Times New Roman" w:cs="Times New Roman"/>
          <w:sz w:val="28"/>
          <w:szCs w:val="24"/>
        </w:rPr>
        <w:t>с ребятами создать обучающие мультфильмы по математике для учащихся 1 класса.</w:t>
      </w:r>
      <w:r w:rsidR="004A2940">
        <w:rPr>
          <w:rFonts w:ascii="Times New Roman" w:hAnsi="Times New Roman" w:cs="Times New Roman"/>
          <w:sz w:val="28"/>
          <w:szCs w:val="24"/>
        </w:rPr>
        <w:t xml:space="preserve"> С 8 </w:t>
      </w:r>
      <w:proofErr w:type="gramStart"/>
      <w:r w:rsidR="004A2940">
        <w:rPr>
          <w:rFonts w:ascii="Times New Roman" w:hAnsi="Times New Roman" w:cs="Times New Roman"/>
          <w:sz w:val="28"/>
          <w:szCs w:val="24"/>
        </w:rPr>
        <w:t>классом( где</w:t>
      </w:r>
      <w:proofErr w:type="gramEnd"/>
      <w:r w:rsidR="004A2940">
        <w:rPr>
          <w:rFonts w:ascii="Times New Roman" w:hAnsi="Times New Roman" w:cs="Times New Roman"/>
          <w:sz w:val="28"/>
          <w:szCs w:val="24"/>
        </w:rPr>
        <w:t xml:space="preserve"> я являюсь классным руководителем) участвуем в сетевом проекте  «</w:t>
      </w:r>
      <w:r w:rsidR="009F0D60">
        <w:rPr>
          <w:rFonts w:ascii="Times New Roman" w:hAnsi="Times New Roman" w:cs="Times New Roman"/>
          <w:sz w:val="28"/>
          <w:szCs w:val="24"/>
        </w:rPr>
        <w:t>История м</w:t>
      </w:r>
      <w:r w:rsidR="004A2940">
        <w:rPr>
          <w:rFonts w:ascii="Times New Roman" w:hAnsi="Times New Roman" w:cs="Times New Roman"/>
          <w:sz w:val="28"/>
          <w:szCs w:val="24"/>
        </w:rPr>
        <w:t>атематики Владимирского края» на</w:t>
      </w:r>
      <w:r w:rsidR="009F0D60">
        <w:rPr>
          <w:rFonts w:ascii="Times New Roman" w:hAnsi="Times New Roman" w:cs="Times New Roman"/>
          <w:sz w:val="28"/>
          <w:szCs w:val="24"/>
        </w:rPr>
        <w:t xml:space="preserve"> сайте</w:t>
      </w:r>
      <w:r w:rsidR="004A2940">
        <w:rPr>
          <w:rFonts w:ascii="Times New Roman" w:hAnsi="Times New Roman" w:cs="Times New Roman"/>
          <w:sz w:val="28"/>
          <w:szCs w:val="24"/>
        </w:rPr>
        <w:t xml:space="preserve"> ВИКИ – Владимир.</w:t>
      </w:r>
    </w:p>
    <w:p w:rsidR="004B4DF5" w:rsidRDefault="004B4DF5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Применение ИКТ во внеурочной деятельности обеспечивает:</w:t>
      </w:r>
    </w:p>
    <w:p w:rsidR="00B35BBA" w:rsidRDefault="004B4DF5" w:rsidP="009F0D60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развитие познавательной и творческой активности учащихся;</w:t>
      </w:r>
    </w:p>
    <w:p w:rsidR="004B4DF5" w:rsidRDefault="004B4DF5" w:rsidP="009F0D60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развитие внимания, памяти, мышления, воображения и логики;</w:t>
      </w:r>
    </w:p>
    <w:p w:rsidR="004B4DF5" w:rsidRDefault="004B4DF5" w:rsidP="009F0D60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повышает </w:t>
      </w:r>
      <w:proofErr w:type="gramStart"/>
      <w:r>
        <w:rPr>
          <w:rFonts w:ascii="Times New Roman" w:hAnsi="Times New Roman" w:cs="Times New Roman"/>
          <w:sz w:val="28"/>
          <w:szCs w:val="24"/>
        </w:rPr>
        <w:t>познавательный  интерес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к изучаемому предмету;</w:t>
      </w:r>
    </w:p>
    <w:p w:rsidR="004B4DF5" w:rsidRDefault="004B4DF5" w:rsidP="009F0D60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развивает самостоятельность и чувство ответственности;</w:t>
      </w:r>
    </w:p>
    <w:p w:rsidR="004B4DF5" w:rsidRPr="004B4DF5" w:rsidRDefault="004B4DF5" w:rsidP="009F0D60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формирует информационную компетентность учащихся.</w:t>
      </w:r>
    </w:p>
    <w:p w:rsidR="00E412CC" w:rsidRDefault="00E412CC" w:rsidP="009F0D6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r w:rsidRPr="00E412CC">
        <w:rPr>
          <w:rFonts w:ascii="Times New Roman" w:hAnsi="Times New Roman" w:cs="Times New Roman"/>
          <w:b/>
          <w:sz w:val="32"/>
          <w:szCs w:val="24"/>
        </w:rPr>
        <w:t>7.Результативность опыта.</w:t>
      </w:r>
    </w:p>
    <w:p w:rsidR="006A4B98" w:rsidRPr="005851AA" w:rsidRDefault="006A4B98" w:rsidP="009F0D6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Анализируя результаты использования ИКТ на уроках математики и во внеурочной деятельности, можно сделать </w:t>
      </w:r>
      <w:proofErr w:type="gramStart"/>
      <w:r>
        <w:rPr>
          <w:rFonts w:ascii="Times New Roman" w:hAnsi="Times New Roman" w:cs="Times New Roman"/>
          <w:sz w:val="28"/>
          <w:szCs w:val="24"/>
        </w:rPr>
        <w:t>вывод ,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что у учащихся повысилась творческая активность и увеличился интерес к изучаемому предмету. Это видно из сводной </w:t>
      </w:r>
      <w:r w:rsidR="00441BA6">
        <w:rPr>
          <w:rFonts w:ascii="Times New Roman" w:hAnsi="Times New Roman" w:cs="Times New Roman"/>
          <w:sz w:val="28"/>
          <w:szCs w:val="24"/>
        </w:rPr>
        <w:t xml:space="preserve">таблицы, в которой показаны изменения количества учащихся, применявшие в своих работах </w:t>
      </w:r>
      <w:proofErr w:type="gramStart"/>
      <w:r w:rsidR="00441BA6">
        <w:rPr>
          <w:rFonts w:ascii="Times New Roman" w:hAnsi="Times New Roman" w:cs="Times New Roman"/>
          <w:sz w:val="28"/>
          <w:szCs w:val="24"/>
        </w:rPr>
        <w:t>ИКТ( создание</w:t>
      </w:r>
      <w:proofErr w:type="gramEnd"/>
      <w:r w:rsidR="00441BA6">
        <w:rPr>
          <w:rFonts w:ascii="Times New Roman" w:hAnsi="Times New Roman" w:cs="Times New Roman"/>
          <w:sz w:val="28"/>
          <w:szCs w:val="24"/>
        </w:rPr>
        <w:t xml:space="preserve"> презентаций, сообщений, проектов).</w:t>
      </w:r>
      <w:r w:rsidR="00F234F1" w:rsidRPr="005851AA">
        <w:rPr>
          <w:rFonts w:ascii="Times New Roman" w:hAnsi="Times New Roman" w:cs="Times New Roman"/>
          <w:b/>
          <w:sz w:val="28"/>
          <w:szCs w:val="24"/>
        </w:rPr>
        <w:t>Приложение№1.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7"/>
        <w:gridCol w:w="2336"/>
        <w:gridCol w:w="2336"/>
        <w:gridCol w:w="2336"/>
      </w:tblGrid>
      <w:tr w:rsidR="00441BA6" w:rsidTr="00441BA6">
        <w:tc>
          <w:tcPr>
            <w:tcW w:w="2392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Класс</w:t>
            </w:r>
          </w:p>
        </w:tc>
        <w:tc>
          <w:tcPr>
            <w:tcW w:w="2393" w:type="dxa"/>
          </w:tcPr>
          <w:p w:rsidR="00441BA6" w:rsidRDefault="00441BA6" w:rsidP="00D87F9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201</w:t>
            </w:r>
            <w:r w:rsidR="00D87F92">
              <w:rPr>
                <w:rFonts w:ascii="Times New Roman" w:hAnsi="Times New Roman" w:cs="Times New Roman"/>
                <w:sz w:val="28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-201</w:t>
            </w:r>
            <w:r w:rsidR="00D87F92"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2393" w:type="dxa"/>
          </w:tcPr>
          <w:p w:rsidR="00441BA6" w:rsidRDefault="00441BA6" w:rsidP="00D87F9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201</w:t>
            </w:r>
            <w:r w:rsidR="00D87F92">
              <w:rPr>
                <w:rFonts w:ascii="Times New Roman" w:hAnsi="Times New Roman" w:cs="Times New Roman"/>
                <w:sz w:val="28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-201</w:t>
            </w:r>
            <w:r w:rsidR="00D87F92"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2393" w:type="dxa"/>
          </w:tcPr>
          <w:p w:rsidR="00441BA6" w:rsidRDefault="00441BA6" w:rsidP="00D87F9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201</w:t>
            </w:r>
            <w:r w:rsidR="00D87F92">
              <w:rPr>
                <w:rFonts w:ascii="Times New Roman" w:hAnsi="Times New Roman" w:cs="Times New Roman"/>
                <w:sz w:val="28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-20</w:t>
            </w:r>
            <w:r w:rsidR="00D87F92">
              <w:rPr>
                <w:rFonts w:ascii="Times New Roman" w:hAnsi="Times New Roman" w:cs="Times New Roman"/>
                <w:sz w:val="28"/>
                <w:szCs w:val="24"/>
              </w:rPr>
              <w:t>20</w:t>
            </w:r>
          </w:p>
        </w:tc>
      </w:tr>
      <w:tr w:rsidR="00441BA6" w:rsidTr="00441BA6">
        <w:tc>
          <w:tcPr>
            <w:tcW w:w="2392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</w:t>
            </w:r>
          </w:p>
        </w:tc>
        <w:tc>
          <w:tcPr>
            <w:tcW w:w="2393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8%</w:t>
            </w:r>
          </w:p>
        </w:tc>
        <w:tc>
          <w:tcPr>
            <w:tcW w:w="2393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15%</w:t>
            </w:r>
          </w:p>
        </w:tc>
        <w:tc>
          <w:tcPr>
            <w:tcW w:w="2393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25%</w:t>
            </w:r>
          </w:p>
        </w:tc>
      </w:tr>
      <w:tr w:rsidR="00441BA6" w:rsidTr="00441BA6">
        <w:tc>
          <w:tcPr>
            <w:tcW w:w="2392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</w:t>
            </w:r>
          </w:p>
        </w:tc>
        <w:tc>
          <w:tcPr>
            <w:tcW w:w="2393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10%</w:t>
            </w:r>
          </w:p>
        </w:tc>
        <w:tc>
          <w:tcPr>
            <w:tcW w:w="2393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17%</w:t>
            </w:r>
          </w:p>
        </w:tc>
        <w:tc>
          <w:tcPr>
            <w:tcW w:w="2393" w:type="dxa"/>
          </w:tcPr>
          <w:p w:rsidR="00441BA6" w:rsidRDefault="00441BA6" w:rsidP="00D87F9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</w:t>
            </w:r>
            <w:r w:rsidR="00D87F92">
              <w:rPr>
                <w:rFonts w:ascii="Times New Roman" w:hAnsi="Times New Roman" w:cs="Times New Roman"/>
                <w:sz w:val="28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%</w:t>
            </w:r>
          </w:p>
        </w:tc>
      </w:tr>
      <w:tr w:rsidR="00441BA6" w:rsidTr="00441BA6">
        <w:tc>
          <w:tcPr>
            <w:tcW w:w="2392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2393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15%</w:t>
            </w:r>
          </w:p>
        </w:tc>
        <w:tc>
          <w:tcPr>
            <w:tcW w:w="2393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22%</w:t>
            </w:r>
          </w:p>
        </w:tc>
        <w:tc>
          <w:tcPr>
            <w:tcW w:w="2393" w:type="dxa"/>
          </w:tcPr>
          <w:p w:rsidR="00441BA6" w:rsidRDefault="00D87F92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42</w:t>
            </w:r>
            <w:r w:rsidR="00441BA6">
              <w:rPr>
                <w:rFonts w:ascii="Times New Roman" w:hAnsi="Times New Roman" w:cs="Times New Roman"/>
                <w:sz w:val="28"/>
                <w:szCs w:val="24"/>
              </w:rPr>
              <w:t>%</w:t>
            </w:r>
          </w:p>
        </w:tc>
      </w:tr>
      <w:tr w:rsidR="00441BA6" w:rsidTr="00441BA6">
        <w:tc>
          <w:tcPr>
            <w:tcW w:w="2392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2393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23%</w:t>
            </w:r>
          </w:p>
        </w:tc>
        <w:tc>
          <w:tcPr>
            <w:tcW w:w="2393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42%</w:t>
            </w:r>
          </w:p>
        </w:tc>
        <w:tc>
          <w:tcPr>
            <w:tcW w:w="2393" w:type="dxa"/>
          </w:tcPr>
          <w:p w:rsidR="00441BA6" w:rsidRDefault="001F7241" w:rsidP="00D87F9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</w:t>
            </w:r>
            <w:r w:rsidR="00D87F92">
              <w:rPr>
                <w:rFonts w:ascii="Times New Roman" w:hAnsi="Times New Roman" w:cs="Times New Roman"/>
                <w:sz w:val="28"/>
                <w:szCs w:val="24"/>
              </w:rPr>
              <w:t>9</w:t>
            </w:r>
            <w:r w:rsidR="00441BA6">
              <w:rPr>
                <w:rFonts w:ascii="Times New Roman" w:hAnsi="Times New Roman" w:cs="Times New Roman"/>
                <w:sz w:val="28"/>
                <w:szCs w:val="24"/>
              </w:rPr>
              <w:t>%</w:t>
            </w:r>
          </w:p>
        </w:tc>
      </w:tr>
      <w:tr w:rsidR="00441BA6" w:rsidTr="00441BA6">
        <w:tc>
          <w:tcPr>
            <w:tcW w:w="2392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2393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24%</w:t>
            </w:r>
          </w:p>
        </w:tc>
        <w:tc>
          <w:tcPr>
            <w:tcW w:w="2393" w:type="dxa"/>
          </w:tcPr>
          <w:p w:rsidR="00441BA6" w:rsidRDefault="00441BA6" w:rsidP="009F0D6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35%</w:t>
            </w:r>
          </w:p>
        </w:tc>
        <w:tc>
          <w:tcPr>
            <w:tcW w:w="2393" w:type="dxa"/>
          </w:tcPr>
          <w:p w:rsidR="00441BA6" w:rsidRDefault="00D87F92" w:rsidP="00D87F9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43</w:t>
            </w:r>
            <w:r w:rsidR="00441BA6">
              <w:rPr>
                <w:rFonts w:ascii="Times New Roman" w:hAnsi="Times New Roman" w:cs="Times New Roman"/>
                <w:sz w:val="28"/>
                <w:szCs w:val="24"/>
              </w:rPr>
              <w:t>%</w:t>
            </w:r>
          </w:p>
        </w:tc>
      </w:tr>
    </w:tbl>
    <w:p w:rsidR="00441BA6" w:rsidRDefault="00441BA6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41BA6" w:rsidRDefault="00CC7241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Что откровенно радует, так что в активную творческую деятельность включаются все большее число учащихся. Каждому хочется побыть в роли творца своего индивидуального продукта, ощутить радость, успех, признание своих умений. Понятно, что задания у всех разные, но у каждого есть возможность выбрать себе задание по </w:t>
      </w:r>
      <w:proofErr w:type="gramStart"/>
      <w:r>
        <w:rPr>
          <w:rFonts w:ascii="Times New Roman" w:hAnsi="Times New Roman" w:cs="Times New Roman"/>
          <w:sz w:val="28"/>
          <w:szCs w:val="24"/>
        </w:rPr>
        <w:t xml:space="preserve">силам </w:t>
      </w:r>
      <w:r w:rsidR="00B12CA7">
        <w:rPr>
          <w:rFonts w:ascii="Times New Roman" w:hAnsi="Times New Roman" w:cs="Times New Roman"/>
          <w:sz w:val="28"/>
          <w:szCs w:val="24"/>
        </w:rPr>
        <w:t>.</w:t>
      </w:r>
      <w:proofErr w:type="gramEnd"/>
    </w:p>
    <w:p w:rsidR="005851AA" w:rsidRDefault="00B12CA7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выявления развития творческих качеств у учащихся была проведена анкета.</w:t>
      </w:r>
      <w:r w:rsidR="005851AA">
        <w:rPr>
          <w:rFonts w:ascii="Times New Roman" w:hAnsi="Times New Roman" w:cs="Times New Roman"/>
          <w:sz w:val="28"/>
          <w:szCs w:val="24"/>
        </w:rPr>
        <w:t xml:space="preserve"> Приложение №2. </w:t>
      </w:r>
    </w:p>
    <w:p w:rsidR="00B12CA7" w:rsidRDefault="00B12CA7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 Результаты показали, что работая над презентацией или проектом, в ходе написания доклада или сообщения у ребят развились такие творческие качества, как:</w:t>
      </w:r>
    </w:p>
    <w:p w:rsidR="00B12CA7" w:rsidRDefault="00B12CA7" w:rsidP="009F0D60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познавательная активность – </w:t>
      </w:r>
      <w:proofErr w:type="gramStart"/>
      <w:r>
        <w:rPr>
          <w:rFonts w:ascii="Times New Roman" w:hAnsi="Times New Roman" w:cs="Times New Roman"/>
          <w:sz w:val="28"/>
          <w:szCs w:val="24"/>
        </w:rPr>
        <w:t>30 ;</w:t>
      </w:r>
      <w:proofErr w:type="gramEnd"/>
    </w:p>
    <w:p w:rsidR="00B12CA7" w:rsidRDefault="00B12CA7" w:rsidP="009F0D60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любознательность – 43;</w:t>
      </w:r>
    </w:p>
    <w:p w:rsidR="00B12CA7" w:rsidRDefault="00B12CA7" w:rsidP="009F0D60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решительность – 18;</w:t>
      </w:r>
    </w:p>
    <w:p w:rsidR="00B12CA7" w:rsidRDefault="00B12CA7" w:rsidP="009F0D60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увлеченность – 27;</w:t>
      </w:r>
    </w:p>
    <w:p w:rsidR="00B12CA7" w:rsidRDefault="00245D85" w:rsidP="009F0D60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яркое </w:t>
      </w:r>
      <w:r w:rsidR="00B12CA7">
        <w:rPr>
          <w:rFonts w:ascii="Times New Roman" w:hAnsi="Times New Roman" w:cs="Times New Roman"/>
          <w:sz w:val="28"/>
          <w:szCs w:val="24"/>
        </w:rPr>
        <w:t>воображение – 35;</w:t>
      </w:r>
    </w:p>
    <w:p w:rsidR="00B12CA7" w:rsidRDefault="00B12CA7" w:rsidP="009F0D60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активность- 25.</w:t>
      </w:r>
    </w:p>
    <w:p w:rsidR="00B12CA7" w:rsidRPr="00B12CA7" w:rsidRDefault="00245D85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Таким образом, эти результаты еще раз доказывают, что использование ИКТ на уроках математики и во внеурочной деятельности развивает творческую активность учащихся, побуждает их к самостоятельным творческим действиям, повышает интерес к изучаемому предмету.</w:t>
      </w:r>
    </w:p>
    <w:p w:rsidR="00441BA6" w:rsidRPr="006A4B98" w:rsidRDefault="00441BA6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E412CC" w:rsidRDefault="00E412CC" w:rsidP="009F0D6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</w:p>
    <w:p w:rsidR="00E412CC" w:rsidRDefault="00E412CC" w:rsidP="009F0D6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</w:p>
    <w:p w:rsidR="00E412CC" w:rsidRPr="00E412CC" w:rsidRDefault="00E412CC" w:rsidP="009F0D6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r w:rsidRPr="00E412CC">
        <w:rPr>
          <w:rFonts w:ascii="Times New Roman" w:hAnsi="Times New Roman" w:cs="Times New Roman"/>
          <w:b/>
          <w:sz w:val="32"/>
          <w:szCs w:val="24"/>
        </w:rPr>
        <w:t>8.Адресная направленность.</w:t>
      </w:r>
    </w:p>
    <w:p w:rsidR="00E412CC" w:rsidRDefault="00425F9C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Данный педагогический опыт может быть полезен </w:t>
      </w:r>
      <w:proofErr w:type="gramStart"/>
      <w:r>
        <w:rPr>
          <w:rFonts w:ascii="Times New Roman" w:hAnsi="Times New Roman" w:cs="Times New Roman"/>
          <w:sz w:val="28"/>
          <w:szCs w:val="24"/>
        </w:rPr>
        <w:t>учителям ,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педагогам дополнительного образования, психологам.</w:t>
      </w:r>
    </w:p>
    <w:p w:rsidR="00FC01D9" w:rsidRDefault="00FC01D9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C01D9" w:rsidRDefault="00FC01D9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C01D9" w:rsidRDefault="00FC01D9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C01D9" w:rsidRDefault="00FC01D9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425F9C" w:rsidRPr="00425F9C" w:rsidRDefault="00425F9C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E412CC" w:rsidRDefault="00E412CC" w:rsidP="009F0D6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r w:rsidRPr="00E412CC">
        <w:rPr>
          <w:rFonts w:ascii="Times New Roman" w:hAnsi="Times New Roman" w:cs="Times New Roman"/>
          <w:b/>
          <w:sz w:val="32"/>
          <w:szCs w:val="24"/>
        </w:rPr>
        <w:t>9.Литература.</w:t>
      </w:r>
    </w:p>
    <w:p w:rsidR="006E5FFE" w:rsidRDefault="006E5FFE" w:rsidP="006E5FF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1.Рындак В.Г. Творчество. Краткий педагогический словарь</w:t>
      </w:r>
    </w:p>
    <w:p w:rsidR="006E5FFE" w:rsidRDefault="006E5FFE" w:rsidP="006E5FF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2.</w:t>
      </w:r>
      <w:r w:rsidRPr="006E5FFE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Селевко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Г.К. Современные образовательные технологии, Учебное пособие – М, Народное образование, 1998 г.</w:t>
      </w:r>
    </w:p>
    <w:p w:rsidR="006E5FFE" w:rsidRDefault="006E5FFE" w:rsidP="006E5FF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</w:t>
      </w:r>
      <w:r w:rsidRPr="006E5FFE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</w:rPr>
        <w:t>Ширшов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Е.В. Информационно – педагогические технологии: ключевые понятия: словарь, </w:t>
      </w:r>
      <w:proofErr w:type="spellStart"/>
      <w:r>
        <w:rPr>
          <w:rFonts w:ascii="Times New Roman" w:hAnsi="Times New Roman" w:cs="Times New Roman"/>
          <w:sz w:val="28"/>
          <w:szCs w:val="24"/>
        </w:rPr>
        <w:t>Е.В.Ширшов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– Ростов н/Д: Феникс, 2006, стр.258</w:t>
      </w:r>
    </w:p>
    <w:p w:rsidR="006E5FFE" w:rsidRDefault="006E5FFE" w:rsidP="006E5FF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</w:t>
      </w:r>
      <w:r w:rsidRPr="006E5FF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Захарова И.Г. Информационные технологии в образовании М, Издательский центр «Академия», 2003 г, </w:t>
      </w:r>
      <w:proofErr w:type="spellStart"/>
      <w:r>
        <w:rPr>
          <w:rFonts w:ascii="Times New Roman" w:hAnsi="Times New Roman" w:cs="Times New Roman"/>
          <w:sz w:val="28"/>
          <w:szCs w:val="24"/>
        </w:rPr>
        <w:t>стр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192.</w:t>
      </w:r>
    </w:p>
    <w:p w:rsidR="006E5FFE" w:rsidRDefault="006E5FFE" w:rsidP="006E5FFE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5.</w:t>
      </w:r>
      <w:r w:rsidRPr="006E5FFE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Педагогика и психология высшей школы Учебное пособие – Ростов-н/Д: Феникс, 2001 г., стр.544</w:t>
      </w:r>
    </w:p>
    <w:p w:rsidR="004A2940" w:rsidRDefault="006E5FFE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6.</w:t>
      </w:r>
      <w:r w:rsidR="004A2940">
        <w:rPr>
          <w:rFonts w:ascii="Times New Roman" w:hAnsi="Times New Roman" w:cs="Times New Roman"/>
          <w:sz w:val="28"/>
          <w:szCs w:val="24"/>
        </w:rPr>
        <w:t>Беспалько В.П. Педагогика и прогрессивные технологи</w:t>
      </w:r>
      <w:r>
        <w:rPr>
          <w:rFonts w:ascii="Times New Roman" w:hAnsi="Times New Roman" w:cs="Times New Roman"/>
          <w:sz w:val="28"/>
          <w:szCs w:val="24"/>
        </w:rPr>
        <w:t>и обучения. //М.,-2008г</w:t>
      </w:r>
      <w:r w:rsidR="004A2940">
        <w:rPr>
          <w:rFonts w:ascii="Times New Roman" w:hAnsi="Times New Roman" w:cs="Times New Roman"/>
          <w:sz w:val="28"/>
          <w:szCs w:val="24"/>
        </w:rPr>
        <w:t>.</w:t>
      </w:r>
    </w:p>
    <w:p w:rsidR="004A2940" w:rsidRDefault="006E5FFE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7.</w:t>
      </w:r>
      <w:r w:rsidR="004A2940">
        <w:rPr>
          <w:rFonts w:ascii="Times New Roman" w:hAnsi="Times New Roman" w:cs="Times New Roman"/>
          <w:sz w:val="28"/>
          <w:szCs w:val="24"/>
        </w:rPr>
        <w:t xml:space="preserve">Беспалько В.П. Образование и обучение с участием </w:t>
      </w:r>
      <w:proofErr w:type="gramStart"/>
      <w:r w:rsidR="004A2940">
        <w:rPr>
          <w:rFonts w:ascii="Times New Roman" w:hAnsi="Times New Roman" w:cs="Times New Roman"/>
          <w:sz w:val="28"/>
          <w:szCs w:val="24"/>
        </w:rPr>
        <w:t>компьютеров(</w:t>
      </w:r>
      <w:proofErr w:type="gramEnd"/>
      <w:r w:rsidR="004A2940">
        <w:rPr>
          <w:rFonts w:ascii="Times New Roman" w:hAnsi="Times New Roman" w:cs="Times New Roman"/>
          <w:sz w:val="28"/>
          <w:szCs w:val="24"/>
        </w:rPr>
        <w:t>педагогика третьего тысячелетия).</w:t>
      </w:r>
    </w:p>
    <w:p w:rsidR="004A2940" w:rsidRDefault="006E5FFE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8.</w:t>
      </w:r>
      <w:r w:rsidR="004A2940">
        <w:rPr>
          <w:rFonts w:ascii="Times New Roman" w:hAnsi="Times New Roman" w:cs="Times New Roman"/>
          <w:sz w:val="28"/>
          <w:szCs w:val="24"/>
        </w:rPr>
        <w:t xml:space="preserve">Воронина Т.П. </w:t>
      </w:r>
      <w:proofErr w:type="spellStart"/>
      <w:r w:rsidR="004A2940">
        <w:rPr>
          <w:rFonts w:ascii="Times New Roman" w:hAnsi="Times New Roman" w:cs="Times New Roman"/>
          <w:sz w:val="28"/>
          <w:szCs w:val="24"/>
        </w:rPr>
        <w:t>Кашицин</w:t>
      </w:r>
      <w:proofErr w:type="spellEnd"/>
      <w:r w:rsidR="004A2940">
        <w:rPr>
          <w:rFonts w:ascii="Times New Roman" w:hAnsi="Times New Roman" w:cs="Times New Roman"/>
          <w:sz w:val="28"/>
          <w:szCs w:val="24"/>
        </w:rPr>
        <w:t xml:space="preserve"> В.П. Молчанова О.П. Образование в эпоху новых информационных технологий/</w:t>
      </w:r>
      <w:r>
        <w:rPr>
          <w:rFonts w:ascii="Times New Roman" w:hAnsi="Times New Roman" w:cs="Times New Roman"/>
          <w:sz w:val="28"/>
          <w:szCs w:val="24"/>
        </w:rPr>
        <w:t>/М.: Информатика – 2005</w:t>
      </w:r>
    </w:p>
    <w:p w:rsidR="004A2940" w:rsidRDefault="006E5FFE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9.</w:t>
      </w:r>
      <w:r w:rsidR="004A2940">
        <w:rPr>
          <w:rFonts w:ascii="Times New Roman" w:hAnsi="Times New Roman" w:cs="Times New Roman"/>
          <w:sz w:val="28"/>
          <w:szCs w:val="24"/>
        </w:rPr>
        <w:t xml:space="preserve">Мелюхин И.С. Информационное </w:t>
      </w:r>
      <w:proofErr w:type="gramStart"/>
      <w:r w:rsidR="004A2940">
        <w:rPr>
          <w:rFonts w:ascii="Times New Roman" w:hAnsi="Times New Roman" w:cs="Times New Roman"/>
          <w:sz w:val="28"/>
          <w:szCs w:val="24"/>
        </w:rPr>
        <w:t>общество :</w:t>
      </w:r>
      <w:proofErr w:type="gramEnd"/>
      <w:r w:rsidR="004A2940">
        <w:rPr>
          <w:rFonts w:ascii="Times New Roman" w:hAnsi="Times New Roman" w:cs="Times New Roman"/>
          <w:sz w:val="28"/>
          <w:szCs w:val="24"/>
        </w:rPr>
        <w:t xml:space="preserve"> истоки, проблемы, тенденции развития//М., Издательство МГУ – 2009 г.</w:t>
      </w:r>
    </w:p>
    <w:p w:rsidR="004A2940" w:rsidRDefault="006E5FFE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10.</w:t>
      </w:r>
      <w:r w:rsidR="004A2940">
        <w:rPr>
          <w:rFonts w:ascii="Times New Roman" w:hAnsi="Times New Roman" w:cs="Times New Roman"/>
          <w:sz w:val="28"/>
          <w:szCs w:val="24"/>
        </w:rPr>
        <w:t xml:space="preserve">Панюкова С.В. Информационные и коммуникационные технологии в </w:t>
      </w:r>
      <w:r w:rsidR="00E71266">
        <w:rPr>
          <w:rFonts w:ascii="Times New Roman" w:hAnsi="Times New Roman" w:cs="Times New Roman"/>
          <w:sz w:val="28"/>
          <w:szCs w:val="24"/>
        </w:rPr>
        <w:t xml:space="preserve">личностно – ориентированном </w:t>
      </w:r>
      <w:proofErr w:type="gramStart"/>
      <w:r w:rsidR="00E71266">
        <w:rPr>
          <w:rFonts w:ascii="Times New Roman" w:hAnsi="Times New Roman" w:cs="Times New Roman"/>
          <w:sz w:val="28"/>
          <w:szCs w:val="24"/>
        </w:rPr>
        <w:t>обучении./</w:t>
      </w:r>
      <w:proofErr w:type="gramEnd"/>
      <w:r w:rsidR="00E71266">
        <w:rPr>
          <w:rFonts w:ascii="Times New Roman" w:hAnsi="Times New Roman" w:cs="Times New Roman"/>
          <w:sz w:val="28"/>
          <w:szCs w:val="24"/>
        </w:rPr>
        <w:t>/М,:  ИОСО РА</w:t>
      </w:r>
      <w:r>
        <w:rPr>
          <w:rFonts w:ascii="Times New Roman" w:hAnsi="Times New Roman" w:cs="Times New Roman"/>
          <w:sz w:val="28"/>
          <w:szCs w:val="24"/>
        </w:rPr>
        <w:t>О 2009 г</w:t>
      </w:r>
    </w:p>
    <w:p w:rsidR="00E71266" w:rsidRDefault="006E5FFE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11.</w:t>
      </w:r>
      <w:r w:rsidR="00E71266">
        <w:rPr>
          <w:rFonts w:ascii="Times New Roman" w:hAnsi="Times New Roman" w:cs="Times New Roman"/>
          <w:sz w:val="28"/>
          <w:szCs w:val="24"/>
        </w:rPr>
        <w:t>Тарасевич Ю.Ю. Информационные технологии в математике М, СОЛОН – Пресс, 2003</w:t>
      </w:r>
    </w:p>
    <w:p w:rsidR="00093DA2" w:rsidRDefault="00093DA2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093DA2" w:rsidRDefault="00093DA2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234F1" w:rsidRDefault="00F234F1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234F1" w:rsidRDefault="00F234F1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E412CC" w:rsidRDefault="00E412CC" w:rsidP="009F0D6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bookmarkStart w:id="0" w:name="_GoBack"/>
      <w:bookmarkEnd w:id="0"/>
      <w:r w:rsidRPr="00425F9C">
        <w:rPr>
          <w:rFonts w:ascii="Times New Roman" w:hAnsi="Times New Roman" w:cs="Times New Roman"/>
          <w:b/>
          <w:sz w:val="32"/>
          <w:szCs w:val="24"/>
        </w:rPr>
        <w:lastRenderedPageBreak/>
        <w:t>10.Приложения.</w:t>
      </w:r>
    </w:p>
    <w:p w:rsidR="005B591A" w:rsidRDefault="005B591A" w:rsidP="009F0D6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</w:p>
    <w:p w:rsidR="005B591A" w:rsidRPr="00425F9C" w:rsidRDefault="005B591A" w:rsidP="009F0D60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</w:p>
    <w:p w:rsidR="00E412CC" w:rsidRPr="00F234F1" w:rsidRDefault="00F234F1" w:rsidP="009F0D60">
      <w:pPr>
        <w:pStyle w:val="a3"/>
        <w:spacing w:line="360" w:lineRule="auto"/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Приложение</w:t>
      </w:r>
      <w:r w:rsidR="005B591A">
        <w:rPr>
          <w:rFonts w:ascii="Times New Roman" w:hAnsi="Times New Roman" w:cs="Times New Roman"/>
          <w:b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sz w:val="32"/>
          <w:szCs w:val="24"/>
        </w:rPr>
        <w:t>№</w:t>
      </w:r>
      <w:r w:rsidR="005B591A">
        <w:rPr>
          <w:rFonts w:ascii="Times New Roman" w:hAnsi="Times New Roman" w:cs="Times New Roman"/>
          <w:b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sz w:val="32"/>
          <w:szCs w:val="24"/>
        </w:rPr>
        <w:t>1.</w:t>
      </w:r>
    </w:p>
    <w:p w:rsidR="00E412CC" w:rsidRPr="00F234F1" w:rsidRDefault="00F234F1" w:rsidP="00F234F1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24"/>
        </w:rPr>
      </w:pPr>
      <w:r w:rsidRPr="00F234F1">
        <w:rPr>
          <w:rFonts w:ascii="Times New Roman" w:hAnsi="Times New Roman" w:cs="Times New Roman"/>
          <w:b/>
          <w:sz w:val="32"/>
          <w:szCs w:val="24"/>
        </w:rPr>
        <w:t>Рост количества учащихся, применявших в своих работах ИКТ.</w:t>
      </w:r>
    </w:p>
    <w:p w:rsidR="00126320" w:rsidRDefault="00126320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126320" w:rsidRDefault="00126320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856"/>
      </w:tblGrid>
      <w:tr w:rsidR="005B591A" w:rsidTr="00D17356">
        <w:tc>
          <w:tcPr>
            <w:tcW w:w="7128" w:type="dxa"/>
          </w:tcPr>
          <w:p w:rsidR="005B591A" w:rsidRDefault="005B591A" w:rsidP="00777A2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 wp14:anchorId="34BB178F" wp14:editId="0883947B">
                  <wp:extent cx="5486400" cy="3200400"/>
                  <wp:effectExtent l="0" t="0" r="0" b="0"/>
                  <wp:docPr id="4" name="Диаграмма 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</w:tc>
      </w:tr>
    </w:tbl>
    <w:p w:rsidR="00D87F92" w:rsidRDefault="00D87F92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126320" w:rsidRDefault="00126320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234F1" w:rsidRDefault="00F234F1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234F1" w:rsidRDefault="00F234F1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234F1" w:rsidRDefault="00F234F1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234F1" w:rsidRDefault="00F234F1" w:rsidP="009F0D60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234F1" w:rsidRDefault="00F234F1" w:rsidP="009F0D6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Приложение №</w:t>
      </w:r>
      <w:r w:rsidR="005B591A">
        <w:rPr>
          <w:rFonts w:ascii="Times New Roman" w:hAnsi="Times New Roman" w:cs="Times New Roman"/>
          <w:b/>
          <w:sz w:val="28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4"/>
        </w:rPr>
        <w:t>2.</w:t>
      </w:r>
    </w:p>
    <w:p w:rsidR="005851AA" w:rsidRDefault="005851AA" w:rsidP="005851A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Анкета выявления творческих качеств учащихся.</w:t>
      </w:r>
    </w:p>
    <w:p w:rsidR="005851AA" w:rsidRDefault="005851AA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 w:rsidRPr="005851AA">
        <w:rPr>
          <w:rFonts w:ascii="Times New Roman" w:hAnsi="Times New Roman" w:cs="Times New Roman"/>
          <w:sz w:val="28"/>
          <w:szCs w:val="24"/>
        </w:rPr>
        <w:t>1.Смелость.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 Воля.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 Целеустремленность.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4.Познавательная активность.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5.Эмоциональность.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6. Решительность.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7.Самоконтроль.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proofErr w:type="gramStart"/>
      <w:r>
        <w:rPr>
          <w:rFonts w:ascii="Times New Roman" w:hAnsi="Times New Roman" w:cs="Times New Roman"/>
          <w:sz w:val="28"/>
          <w:szCs w:val="24"/>
        </w:rPr>
        <w:t>8,Инициативность</w:t>
      </w:r>
      <w:proofErr w:type="gramEnd"/>
      <w:r>
        <w:rPr>
          <w:rFonts w:ascii="Times New Roman" w:hAnsi="Times New Roman" w:cs="Times New Roman"/>
          <w:sz w:val="28"/>
          <w:szCs w:val="24"/>
        </w:rPr>
        <w:t>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9.Сообразительность.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10. Фантазия.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11.Активность.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12.Лидерство.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13.Оригинальность.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14.Яркое воображение.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15.Увлеченность.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16.Открытость.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17.Любознательность.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18.Гибкость мышления.</w:t>
      </w:r>
    </w:p>
    <w:p w:rsidR="00E83151" w:rsidRDefault="00E83151" w:rsidP="005851AA">
      <w:pPr>
        <w:spacing w:line="360" w:lineRule="auto"/>
        <w:rPr>
          <w:rFonts w:ascii="Times New Roman" w:hAnsi="Times New Roman" w:cs="Times New Roman"/>
          <w:sz w:val="28"/>
          <w:szCs w:val="24"/>
        </w:rPr>
      </w:pPr>
    </w:p>
    <w:sectPr w:rsidR="00E83151" w:rsidSect="00003CEF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2BF" w:rsidRDefault="004502BF" w:rsidP="00D629D2">
      <w:pPr>
        <w:spacing w:after="0" w:line="240" w:lineRule="auto"/>
      </w:pPr>
      <w:r>
        <w:separator/>
      </w:r>
    </w:p>
  </w:endnote>
  <w:endnote w:type="continuationSeparator" w:id="0">
    <w:p w:rsidR="004502BF" w:rsidRDefault="004502BF" w:rsidP="00D62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9230954"/>
      <w:docPartObj>
        <w:docPartGallery w:val="Page Numbers (Bottom of Page)"/>
        <w:docPartUnique/>
      </w:docPartObj>
    </w:sdtPr>
    <w:sdtEndPr/>
    <w:sdtContent>
      <w:p w:rsidR="00D629D2" w:rsidRDefault="003513AF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348D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D629D2" w:rsidRDefault="00D629D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2BF" w:rsidRDefault="004502BF" w:rsidP="00D629D2">
      <w:pPr>
        <w:spacing w:after="0" w:line="240" w:lineRule="auto"/>
      </w:pPr>
      <w:r>
        <w:separator/>
      </w:r>
    </w:p>
  </w:footnote>
  <w:footnote w:type="continuationSeparator" w:id="0">
    <w:p w:rsidR="004502BF" w:rsidRDefault="004502BF" w:rsidP="00D629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E1C58"/>
    <w:multiLevelType w:val="hybridMultilevel"/>
    <w:tmpl w:val="42A4F4A2"/>
    <w:lvl w:ilvl="0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6B13638"/>
    <w:multiLevelType w:val="hybridMultilevel"/>
    <w:tmpl w:val="A0ECF42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82671"/>
    <w:multiLevelType w:val="hybridMultilevel"/>
    <w:tmpl w:val="E7CAC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1D0B68"/>
    <w:multiLevelType w:val="hybridMultilevel"/>
    <w:tmpl w:val="A1E673A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8116A"/>
    <w:multiLevelType w:val="hybridMultilevel"/>
    <w:tmpl w:val="5EE86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16BE4"/>
    <w:multiLevelType w:val="hybridMultilevel"/>
    <w:tmpl w:val="D9680E6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24206A"/>
    <w:multiLevelType w:val="hybridMultilevel"/>
    <w:tmpl w:val="3B549622"/>
    <w:lvl w:ilvl="0" w:tplc="CA1AFD18">
      <w:start w:val="201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6D2A07"/>
    <w:multiLevelType w:val="hybridMultilevel"/>
    <w:tmpl w:val="0EA04CC2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FCA1F27"/>
    <w:multiLevelType w:val="hybridMultilevel"/>
    <w:tmpl w:val="8E94396A"/>
    <w:lvl w:ilvl="0" w:tplc="041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 w15:restartNumberingAfterBreak="0">
    <w:nsid w:val="68B704F0"/>
    <w:multiLevelType w:val="hybridMultilevel"/>
    <w:tmpl w:val="343C5DB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DA4850"/>
    <w:multiLevelType w:val="hybridMultilevel"/>
    <w:tmpl w:val="BCE63896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4A7C30"/>
    <w:multiLevelType w:val="hybridMultilevel"/>
    <w:tmpl w:val="26C0D69C"/>
    <w:lvl w:ilvl="0" w:tplc="04190009">
      <w:start w:val="1"/>
      <w:numFmt w:val="bullet"/>
      <w:lvlText w:val=""/>
      <w:lvlJc w:val="left"/>
      <w:pPr>
        <w:ind w:left="9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2" w15:restartNumberingAfterBreak="0">
    <w:nsid w:val="7F0836AB"/>
    <w:multiLevelType w:val="hybridMultilevel"/>
    <w:tmpl w:val="02CCCA6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17612A"/>
    <w:multiLevelType w:val="hybridMultilevel"/>
    <w:tmpl w:val="B9EE5A4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7"/>
  </w:num>
  <w:num w:numId="10">
    <w:abstractNumId w:val="12"/>
  </w:num>
  <w:num w:numId="11">
    <w:abstractNumId w:val="13"/>
  </w:num>
  <w:num w:numId="12">
    <w:abstractNumId w:val="11"/>
  </w:num>
  <w:num w:numId="13">
    <w:abstractNumId w:val="9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EAD"/>
    <w:rsid w:val="00003CEF"/>
    <w:rsid w:val="00093DA2"/>
    <w:rsid w:val="00126320"/>
    <w:rsid w:val="00130EAD"/>
    <w:rsid w:val="00132A04"/>
    <w:rsid w:val="001F7241"/>
    <w:rsid w:val="00233553"/>
    <w:rsid w:val="00245D85"/>
    <w:rsid w:val="002E613E"/>
    <w:rsid w:val="003513AF"/>
    <w:rsid w:val="0038622E"/>
    <w:rsid w:val="00421796"/>
    <w:rsid w:val="00425F9C"/>
    <w:rsid w:val="00441BA6"/>
    <w:rsid w:val="004502BF"/>
    <w:rsid w:val="004A2940"/>
    <w:rsid w:val="004B0A02"/>
    <w:rsid w:val="004B4DF5"/>
    <w:rsid w:val="004D6F2E"/>
    <w:rsid w:val="0051118F"/>
    <w:rsid w:val="00551293"/>
    <w:rsid w:val="005851AA"/>
    <w:rsid w:val="005B591A"/>
    <w:rsid w:val="005C5506"/>
    <w:rsid w:val="005F21EE"/>
    <w:rsid w:val="006A348D"/>
    <w:rsid w:val="006A4B98"/>
    <w:rsid w:val="006E5FFE"/>
    <w:rsid w:val="007A5DCE"/>
    <w:rsid w:val="00902FDA"/>
    <w:rsid w:val="00993FE7"/>
    <w:rsid w:val="009F0D60"/>
    <w:rsid w:val="00AC44F4"/>
    <w:rsid w:val="00B12CA7"/>
    <w:rsid w:val="00B35BBA"/>
    <w:rsid w:val="00C268BD"/>
    <w:rsid w:val="00C76D6E"/>
    <w:rsid w:val="00CB4370"/>
    <w:rsid w:val="00CC7241"/>
    <w:rsid w:val="00CF66C1"/>
    <w:rsid w:val="00D17356"/>
    <w:rsid w:val="00D57B84"/>
    <w:rsid w:val="00D629D2"/>
    <w:rsid w:val="00D87F92"/>
    <w:rsid w:val="00D97E1B"/>
    <w:rsid w:val="00DC7474"/>
    <w:rsid w:val="00E37C3B"/>
    <w:rsid w:val="00E412CC"/>
    <w:rsid w:val="00E51E23"/>
    <w:rsid w:val="00E632FC"/>
    <w:rsid w:val="00E71266"/>
    <w:rsid w:val="00E83151"/>
    <w:rsid w:val="00F045A8"/>
    <w:rsid w:val="00F17FA3"/>
    <w:rsid w:val="00F234F1"/>
    <w:rsid w:val="00F421AE"/>
    <w:rsid w:val="00FC01D9"/>
    <w:rsid w:val="00FC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F94712-6383-4FE0-B434-30F49B9D5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EAD"/>
    <w:pPr>
      <w:ind w:left="720"/>
      <w:contextualSpacing/>
    </w:pPr>
  </w:style>
  <w:style w:type="table" w:styleId="a4">
    <w:name w:val="Table Grid"/>
    <w:basedOn w:val="a1"/>
    <w:uiPriority w:val="59"/>
    <w:rsid w:val="00441B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57B8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0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0D6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D62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629D2"/>
  </w:style>
  <w:style w:type="paragraph" w:styleId="aa">
    <w:name w:val="footer"/>
    <w:basedOn w:val="a"/>
    <w:link w:val="ab"/>
    <w:uiPriority w:val="99"/>
    <w:unhideWhenUsed/>
    <w:rsid w:val="00D62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629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b="1">
                <a:latin typeface="Times New Roman" panose="02020603050405020304" pitchFamily="18" charset="0"/>
                <a:cs typeface="Times New Roman" panose="02020603050405020304" pitchFamily="18" charset="0"/>
              </a:rPr>
              <a:t>Увеличение работ с ИКТ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5 класс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</c:v>
                </c:pt>
                <c:pt idx="1">
                  <c:v>15</c:v>
                </c:pt>
                <c:pt idx="2">
                  <c:v>25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 класс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10</c:v>
                </c:pt>
                <c:pt idx="1">
                  <c:v>17</c:v>
                </c:pt>
                <c:pt idx="2">
                  <c:v>37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7 класс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15</c:v>
                </c:pt>
                <c:pt idx="1">
                  <c:v>22</c:v>
                </c:pt>
                <c:pt idx="2">
                  <c:v>42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8 класс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  <c:pt idx="0">
                  <c:v>23</c:v>
                </c:pt>
                <c:pt idx="1">
                  <c:v>42</c:v>
                </c:pt>
                <c:pt idx="2">
                  <c:v>69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9 класс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2017-2018</c:v>
                </c:pt>
                <c:pt idx="1">
                  <c:v>2018-2019</c:v>
                </c:pt>
                <c:pt idx="2">
                  <c:v>2019-2020</c:v>
                </c:pt>
              </c:strCache>
            </c:strRef>
          </c:cat>
          <c:val>
            <c:numRef>
              <c:f>Лист1!$F$2:$F$4</c:f>
              <c:numCache>
                <c:formatCode>General</c:formatCode>
                <c:ptCount val="3"/>
                <c:pt idx="0">
                  <c:v>24</c:v>
                </c:pt>
                <c:pt idx="1">
                  <c:v>35</c:v>
                </c:pt>
                <c:pt idx="2">
                  <c:v>43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33760648"/>
        <c:axId val="426183208"/>
      </c:barChart>
      <c:catAx>
        <c:axId val="4337606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6183208"/>
        <c:crosses val="autoZero"/>
        <c:auto val="1"/>
        <c:lblAlgn val="ctr"/>
        <c:lblOffset val="100"/>
        <c:noMultiLvlLbl val="0"/>
      </c:catAx>
      <c:valAx>
        <c:axId val="4261832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37606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2193</Words>
  <Characters>12503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PC</cp:lastModifiedBy>
  <cp:revision>2</cp:revision>
  <dcterms:created xsi:type="dcterms:W3CDTF">2021-01-16T14:59:00Z</dcterms:created>
  <dcterms:modified xsi:type="dcterms:W3CDTF">2021-01-16T14:59:00Z</dcterms:modified>
</cp:coreProperties>
</file>