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AE0" w:rsidRDefault="00EF3AE0" w:rsidP="00EF3AE0">
      <w:pPr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F3AE0" w:rsidRPr="00EF3AE0" w:rsidRDefault="00EF3AE0" w:rsidP="00EF3AE0">
      <w:pPr>
        <w:spacing w:line="240" w:lineRule="auto"/>
        <w:ind w:left="-426" w:firstLine="426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F3AE0">
        <w:rPr>
          <w:rFonts w:ascii="Times New Roman" w:hAnsi="Times New Roman" w:cs="Times New Roman"/>
          <w:b/>
          <w:sz w:val="24"/>
          <w:szCs w:val="24"/>
        </w:rPr>
        <w:t>Рахимгулова</w:t>
      </w:r>
      <w:proofErr w:type="spellEnd"/>
      <w:r w:rsidRPr="00EF3AE0">
        <w:rPr>
          <w:rFonts w:ascii="Times New Roman" w:hAnsi="Times New Roman" w:cs="Times New Roman"/>
          <w:b/>
          <w:sz w:val="24"/>
          <w:szCs w:val="24"/>
        </w:rPr>
        <w:t xml:space="preserve"> Фавзия </w:t>
      </w:r>
      <w:proofErr w:type="spellStart"/>
      <w:r w:rsidRPr="00EF3AE0">
        <w:rPr>
          <w:rFonts w:ascii="Times New Roman" w:hAnsi="Times New Roman" w:cs="Times New Roman"/>
          <w:b/>
          <w:sz w:val="24"/>
          <w:szCs w:val="24"/>
        </w:rPr>
        <w:t>Хайбулловна</w:t>
      </w:r>
      <w:proofErr w:type="spellEnd"/>
    </w:p>
    <w:p w:rsidR="00EF3AE0" w:rsidRPr="00EF3AE0" w:rsidRDefault="00EF3AE0" w:rsidP="00EF3AE0">
      <w:pPr>
        <w:spacing w:line="240" w:lineRule="auto"/>
        <w:ind w:left="-426" w:firstLine="426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AE0">
        <w:rPr>
          <w:rFonts w:ascii="Times New Roman" w:hAnsi="Times New Roman" w:cs="Times New Roman"/>
          <w:b/>
          <w:sz w:val="24"/>
          <w:szCs w:val="24"/>
        </w:rPr>
        <w:t>учитель русского зыка и литературы</w:t>
      </w:r>
    </w:p>
    <w:p w:rsidR="00EF3AE0" w:rsidRDefault="00EF3AE0" w:rsidP="00EF3AE0">
      <w:pPr>
        <w:ind w:left="-426" w:firstLine="426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EF3AE0">
        <w:rPr>
          <w:rFonts w:ascii="Times New Roman" w:eastAsia="Calibri" w:hAnsi="Times New Roman" w:cs="Times New Roman"/>
          <w:b/>
          <w:sz w:val="24"/>
          <w:szCs w:val="24"/>
        </w:rPr>
        <w:t>Муниципальное бюджетное общеобразовательное учреждение «Лицей №5» Кировского района городского округа город Уфа Республики Башкортостан</w:t>
      </w:r>
    </w:p>
    <w:p w:rsidR="00EF3AE0" w:rsidRDefault="00EF3AE0" w:rsidP="00EF3AE0">
      <w:pPr>
        <w:ind w:left="-426" w:firstLine="426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GoBack"/>
      <w:bookmarkEnd w:id="0"/>
    </w:p>
    <w:p w:rsidR="00EF3AE0" w:rsidRPr="00EF3AE0" w:rsidRDefault="00EF3AE0" w:rsidP="00EF3AE0">
      <w:pPr>
        <w:ind w:left="-426"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EF3AE0">
        <w:rPr>
          <w:rFonts w:ascii="Times New Roman" w:eastAsia="Calibri" w:hAnsi="Times New Roman" w:cs="Times New Roman"/>
          <w:b/>
          <w:sz w:val="28"/>
          <w:szCs w:val="28"/>
        </w:rPr>
        <w:t>Нравственное воспитание на уроках литературы</w:t>
      </w:r>
    </w:p>
    <w:p w:rsidR="00A7526D" w:rsidRDefault="00A7526D" w:rsidP="00EF3AE0">
      <w:pPr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7526D">
        <w:rPr>
          <w:rFonts w:ascii="Times New Roman" w:hAnsi="Times New Roman" w:cs="Times New Roman"/>
          <w:sz w:val="24"/>
          <w:szCs w:val="24"/>
        </w:rPr>
        <w:t xml:space="preserve">Меня, как учителя и классного </w:t>
      </w:r>
      <w:r>
        <w:rPr>
          <w:rFonts w:ascii="Times New Roman" w:hAnsi="Times New Roman" w:cs="Times New Roman"/>
          <w:sz w:val="24"/>
          <w:szCs w:val="24"/>
        </w:rPr>
        <w:t>руководител</w:t>
      </w:r>
      <w:r w:rsidRPr="00A7526D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>, волнует падение нравственности среди молодого поколения. Поэтому проблема нравственного воспитания остается одной из центральных проблем в развитии общества.  Долг, честь, совесть, доброта, любовь, милосердие – черты, которые мы должны воспитать в человеке. В воспитании детей я придерживаюсь правила: ищи в ребенке положительные черты, развивай их; отрицательные черты стремись искоренить. Над этими чертами чаще всего работаю индивидуально. Но очень многое, на мой взгляд, то, что заложено в генах, трудно перевоспитать. Я не люблю подлых доносчиков, подхалимов, и все силы прикладываю, чтобы искоренить эти черты.</w:t>
      </w:r>
    </w:p>
    <w:p w:rsidR="00DB4DE1" w:rsidRDefault="00DB4DE1" w:rsidP="00DB4DE1">
      <w:pPr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 – это неиссякаемый источник в воспитании нравственных начал человека. Я очень люблю читать, и у меня выработана своеобразная система в распределении литературы по проблемам, волнующим общество. Урок по современной литературе стараюсь связать с программой литературного курса. Поэтому постоянно слежу за новинками литературы, читаю, делаю выписи, распределяю по темам, указанным в программе. Заостряю внимание на нужных фактах, подбираю интересные эпизоды. На уроках литературы (где возможно), анализируя программное произведение, сопоставляю с нужным произведением.</w:t>
      </w:r>
    </w:p>
    <w:p w:rsidR="00DB4DE1" w:rsidRDefault="00DB4DE1" w:rsidP="00DB4DE1">
      <w:pPr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преподавании литературы</w:t>
      </w:r>
      <w:r w:rsidR="00825C49">
        <w:rPr>
          <w:rFonts w:ascii="Times New Roman" w:hAnsi="Times New Roman" w:cs="Times New Roman"/>
          <w:sz w:val="24"/>
          <w:szCs w:val="24"/>
        </w:rPr>
        <w:t xml:space="preserve"> использую разнообразные методы и приемы. Например, чтение с комментариями, пересказ-анализ, беседы, доклады, лекции, прием встречных вопросов, прием сопоставления.</w:t>
      </w:r>
    </w:p>
    <w:p w:rsidR="00825C49" w:rsidRDefault="00825C49" w:rsidP="00DB4DE1">
      <w:pPr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последнее время я работала над отработкой активных форм работы с классом: урока-беседы, урока-конференции, урока-лекции, урока-семинара, урока-извлечения, урока-суда.</w:t>
      </w:r>
    </w:p>
    <w:p w:rsidR="00825C49" w:rsidRDefault="00825C49" w:rsidP="00DB4DE1">
      <w:pPr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Одна из важных тем, которой уделяется большое внимание, - это тема подвиг народа в Великой Отечественной войне. Это лучшие образы в воспитании долга и чести.</w:t>
      </w:r>
    </w:p>
    <w:p w:rsidR="00825C49" w:rsidRDefault="00825C49" w:rsidP="00DB4DE1">
      <w:pPr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Наши дети, пусть они шаловливы и подчас приносят нам массу огорчений, чувствуют, понимают, страдают и скорбят.</w:t>
      </w:r>
    </w:p>
    <w:p w:rsidR="00825C49" w:rsidRDefault="00825C49" w:rsidP="00DB4DE1">
      <w:pPr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Разные судьбы, разные характеры </w:t>
      </w:r>
      <w:r w:rsidR="00040217">
        <w:rPr>
          <w:rFonts w:ascii="Times New Roman" w:hAnsi="Times New Roman" w:cs="Times New Roman"/>
          <w:sz w:val="24"/>
          <w:szCs w:val="24"/>
        </w:rPr>
        <w:t>и безмерная любовь к Родине, к малой родине и просто земле плещет со страниц этих произведений. Это ли не уроки нравственности?</w:t>
      </w:r>
    </w:p>
    <w:p w:rsidR="00040217" w:rsidRDefault="00040217" w:rsidP="00DB4DE1">
      <w:pPr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уроках мы говорим о черствости наших сердец, о милосердии. Я останавливаюсь на произведении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«Тепло родного очага», в котором рассказывается о детдоме, о детях, которые ждут своих кукушек-мам. Эти трехлетние детишки успокаивают друг друга, якобы мама пошла денежки зарабатывать, а потом придет и заберет.  Их представлении мама самая лучшая, самая красивая. И когда на пороге детдома появляется немолодая, усталая женщина и произносит слова: «</w:t>
      </w:r>
      <w:proofErr w:type="spellStart"/>
      <w:r>
        <w:rPr>
          <w:rFonts w:ascii="Times New Roman" w:hAnsi="Times New Roman" w:cs="Times New Roman"/>
          <w:sz w:val="24"/>
          <w:szCs w:val="24"/>
        </w:rPr>
        <w:t>Здеся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что ли отторгнутых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ребенков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содержат?» У нашего маленького г</w:t>
      </w:r>
      <w:r w:rsidR="00EF3AE0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роя</w:t>
      </w:r>
      <w:r w:rsidR="00EF3AE0">
        <w:rPr>
          <w:rFonts w:ascii="Times New Roman" w:hAnsi="Times New Roman" w:cs="Times New Roman"/>
          <w:sz w:val="24"/>
          <w:szCs w:val="24"/>
        </w:rPr>
        <w:t xml:space="preserve"> Костика вырывается крик-стон: «Мама!» Урок продолжается, насыщается примерами, слышащими детьми, и урок перерастает в урок-суд.</w:t>
      </w:r>
    </w:p>
    <w:p w:rsidR="00EF3AE0" w:rsidRDefault="00EF3AE0" w:rsidP="00DB4DE1">
      <w:pPr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Много делаю, много говорим, у кого-то в сердце, я думаю, и отложится то хорошее, что нужно для души в наше непростое время.</w:t>
      </w:r>
    </w:p>
    <w:p w:rsidR="00DB4DE1" w:rsidRPr="00A7526D" w:rsidRDefault="00DB4DE1" w:rsidP="00DB4DE1">
      <w:pPr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</w:p>
    <w:sectPr w:rsidR="00DB4DE1" w:rsidRPr="00A7526D" w:rsidSect="00EF3AE0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435"/>
    <w:rsid w:val="00040217"/>
    <w:rsid w:val="00094665"/>
    <w:rsid w:val="00657435"/>
    <w:rsid w:val="00825C49"/>
    <w:rsid w:val="00A7526D"/>
    <w:rsid w:val="00AE7802"/>
    <w:rsid w:val="00DB4DE1"/>
    <w:rsid w:val="00EF3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426A10-6294-4F27-9DEF-551E83372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455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Фавзия</dc:creator>
  <cp:keywords/>
  <dc:description/>
  <cp:lastModifiedBy>Фавзия</cp:lastModifiedBy>
  <cp:revision>5</cp:revision>
  <dcterms:created xsi:type="dcterms:W3CDTF">2020-09-30T06:01:00Z</dcterms:created>
  <dcterms:modified xsi:type="dcterms:W3CDTF">2020-09-30T06:55:00Z</dcterms:modified>
</cp:coreProperties>
</file>