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41F2" w:rsidRPr="008841F2" w:rsidRDefault="008841F2" w:rsidP="008841F2">
      <w:pPr>
        <w:jc w:val="center"/>
        <w:rPr>
          <w:rFonts w:ascii="Times New Roman" w:hAnsi="Times New Roman" w:cs="Times New Roman"/>
          <w:sz w:val="28"/>
          <w:szCs w:val="28"/>
        </w:rPr>
      </w:pPr>
      <w:bookmarkStart w:id="0" w:name="_GoBack"/>
      <w:bookmarkEnd w:id="0"/>
      <w:r w:rsidRPr="008841F2">
        <w:rPr>
          <w:rFonts w:ascii="Times New Roman" w:hAnsi="Times New Roman" w:cs="Times New Roman"/>
          <w:sz w:val="28"/>
          <w:szCs w:val="28"/>
        </w:rPr>
        <w:t>МУНИЦИПАЛЬНОЕ БЮДЖЕТНОЕ УЧРЕЖДЕНИЕ ДОПОЛНИТЕЛЬНОГО ОБРАЗОВАНИЯ ЦЕНТР ДЕТСКОГО ТВОРЧЕСТВА</w:t>
      </w:r>
    </w:p>
    <w:p w:rsidR="008841F2" w:rsidRPr="008841F2" w:rsidRDefault="008841F2">
      <w:pPr>
        <w:rPr>
          <w:rFonts w:ascii="Times New Roman" w:hAnsi="Times New Roman" w:cs="Times New Roman"/>
          <w:sz w:val="28"/>
          <w:szCs w:val="28"/>
        </w:rPr>
      </w:pPr>
    </w:p>
    <w:p w:rsidR="008841F2" w:rsidRPr="002A2941" w:rsidRDefault="008841F2" w:rsidP="008841F2">
      <w:pPr>
        <w:rPr>
          <w:rFonts w:ascii="Times New Roman" w:hAnsi="Times New Roman" w:cs="Times New Roman"/>
          <w:sz w:val="28"/>
          <w:szCs w:val="28"/>
        </w:rPr>
      </w:pPr>
      <w:r w:rsidRPr="002A2941">
        <w:rPr>
          <w:rFonts w:ascii="Times New Roman" w:hAnsi="Times New Roman" w:cs="Times New Roman"/>
          <w:sz w:val="28"/>
          <w:szCs w:val="28"/>
        </w:rPr>
        <w:t xml:space="preserve">Рекомендовано                                                                          </w:t>
      </w:r>
      <w:r w:rsidR="002A2941">
        <w:rPr>
          <w:rFonts w:ascii="Times New Roman" w:hAnsi="Times New Roman" w:cs="Times New Roman"/>
          <w:sz w:val="28"/>
          <w:szCs w:val="28"/>
        </w:rPr>
        <w:t xml:space="preserve">         </w:t>
      </w:r>
      <w:r w:rsidR="002A2941" w:rsidRPr="002A2941">
        <w:rPr>
          <w:rFonts w:ascii="Times New Roman" w:hAnsi="Times New Roman" w:cs="Times New Roman"/>
          <w:sz w:val="28"/>
          <w:szCs w:val="28"/>
        </w:rPr>
        <w:t>«</w:t>
      </w:r>
      <w:r w:rsidR="002A2941">
        <w:rPr>
          <w:rFonts w:ascii="Times New Roman" w:hAnsi="Times New Roman" w:cs="Times New Roman"/>
          <w:sz w:val="28"/>
          <w:szCs w:val="28"/>
        </w:rPr>
        <w:t xml:space="preserve">Утверждаю»  </w:t>
      </w:r>
      <w:r w:rsidRPr="002A2941">
        <w:rPr>
          <w:rFonts w:ascii="Times New Roman" w:hAnsi="Times New Roman" w:cs="Times New Roman"/>
          <w:sz w:val="28"/>
          <w:szCs w:val="28"/>
        </w:rPr>
        <w:t xml:space="preserve">          </w:t>
      </w:r>
      <w:r w:rsidR="002A2941" w:rsidRPr="002A2941">
        <w:rPr>
          <w:rFonts w:ascii="Times New Roman" w:hAnsi="Times New Roman" w:cs="Times New Roman"/>
          <w:sz w:val="28"/>
          <w:szCs w:val="28"/>
        </w:rPr>
        <w:t xml:space="preserve">     </w:t>
      </w:r>
      <w:r w:rsidRPr="002A2941">
        <w:rPr>
          <w:rFonts w:ascii="Times New Roman" w:hAnsi="Times New Roman" w:cs="Times New Roman"/>
          <w:sz w:val="28"/>
          <w:szCs w:val="28"/>
        </w:rPr>
        <w:t xml:space="preserve">Педагогическим советом                         </w:t>
      </w:r>
      <w:r w:rsidR="002A2941">
        <w:rPr>
          <w:rFonts w:ascii="Times New Roman" w:hAnsi="Times New Roman" w:cs="Times New Roman"/>
          <w:sz w:val="28"/>
          <w:szCs w:val="28"/>
        </w:rPr>
        <w:t xml:space="preserve">              </w:t>
      </w:r>
      <w:r w:rsidRPr="002A2941">
        <w:rPr>
          <w:rFonts w:ascii="Times New Roman" w:hAnsi="Times New Roman" w:cs="Times New Roman"/>
          <w:sz w:val="28"/>
          <w:szCs w:val="28"/>
        </w:rPr>
        <w:t xml:space="preserve">           </w:t>
      </w:r>
      <w:r w:rsidR="002A2941">
        <w:rPr>
          <w:rFonts w:ascii="Times New Roman" w:hAnsi="Times New Roman" w:cs="Times New Roman"/>
          <w:sz w:val="28"/>
          <w:szCs w:val="28"/>
        </w:rPr>
        <w:t xml:space="preserve">Директор МБУДО </w:t>
      </w:r>
      <w:r w:rsidRPr="002A2941">
        <w:rPr>
          <w:rFonts w:ascii="Times New Roman" w:hAnsi="Times New Roman" w:cs="Times New Roman"/>
          <w:sz w:val="28"/>
          <w:szCs w:val="28"/>
        </w:rPr>
        <w:t>ЦДТ</w:t>
      </w:r>
    </w:p>
    <w:p w:rsidR="008841F2" w:rsidRPr="002A2941" w:rsidRDefault="008841F2" w:rsidP="008841F2">
      <w:pPr>
        <w:rPr>
          <w:rFonts w:ascii="Times New Roman" w:hAnsi="Times New Roman" w:cs="Times New Roman"/>
          <w:sz w:val="28"/>
          <w:szCs w:val="28"/>
        </w:rPr>
      </w:pPr>
      <w:r w:rsidRPr="002A2941">
        <w:rPr>
          <w:rFonts w:ascii="Times New Roman" w:hAnsi="Times New Roman" w:cs="Times New Roman"/>
          <w:sz w:val="28"/>
          <w:szCs w:val="28"/>
        </w:rPr>
        <w:t xml:space="preserve">Протокол №____                                </w:t>
      </w:r>
      <w:r w:rsidR="002A2941">
        <w:rPr>
          <w:rFonts w:ascii="Times New Roman" w:hAnsi="Times New Roman" w:cs="Times New Roman"/>
          <w:sz w:val="28"/>
          <w:szCs w:val="28"/>
        </w:rPr>
        <w:t xml:space="preserve">                       </w:t>
      </w:r>
      <w:r w:rsidRPr="002A2941">
        <w:rPr>
          <w:rFonts w:ascii="Times New Roman" w:hAnsi="Times New Roman" w:cs="Times New Roman"/>
          <w:sz w:val="28"/>
          <w:szCs w:val="28"/>
        </w:rPr>
        <w:t xml:space="preserve">      </w:t>
      </w:r>
      <w:r w:rsidR="002A2941">
        <w:rPr>
          <w:rFonts w:ascii="Times New Roman" w:hAnsi="Times New Roman" w:cs="Times New Roman"/>
          <w:sz w:val="28"/>
          <w:szCs w:val="28"/>
        </w:rPr>
        <w:t xml:space="preserve">_______ Е.Н. </w:t>
      </w:r>
      <w:r w:rsidRPr="002A2941">
        <w:rPr>
          <w:rFonts w:ascii="Times New Roman" w:hAnsi="Times New Roman" w:cs="Times New Roman"/>
          <w:sz w:val="28"/>
          <w:szCs w:val="28"/>
        </w:rPr>
        <w:t xml:space="preserve">Кашперова   </w:t>
      </w:r>
    </w:p>
    <w:p w:rsidR="008841F2" w:rsidRPr="002A2941" w:rsidRDefault="008841F2" w:rsidP="008841F2">
      <w:pPr>
        <w:rPr>
          <w:rFonts w:ascii="Times New Roman" w:hAnsi="Times New Roman" w:cs="Times New Roman"/>
          <w:sz w:val="28"/>
          <w:szCs w:val="28"/>
        </w:rPr>
      </w:pPr>
      <w:r w:rsidRPr="002A2941">
        <w:rPr>
          <w:rFonts w:ascii="Times New Roman" w:hAnsi="Times New Roman" w:cs="Times New Roman"/>
          <w:sz w:val="28"/>
          <w:szCs w:val="28"/>
        </w:rPr>
        <w:t xml:space="preserve">От </w:t>
      </w:r>
      <w:r w:rsidR="00DD6283" w:rsidRPr="002A2941">
        <w:rPr>
          <w:rFonts w:ascii="Times New Roman" w:hAnsi="Times New Roman" w:cs="Times New Roman"/>
          <w:sz w:val="28"/>
          <w:szCs w:val="28"/>
        </w:rPr>
        <w:t>« »</w:t>
      </w:r>
      <w:r w:rsidRPr="002A2941">
        <w:rPr>
          <w:rFonts w:ascii="Times New Roman" w:hAnsi="Times New Roman" w:cs="Times New Roman"/>
          <w:sz w:val="28"/>
          <w:szCs w:val="28"/>
        </w:rPr>
        <w:t xml:space="preserve">   </w:t>
      </w:r>
      <w:r w:rsidR="002A2941">
        <w:rPr>
          <w:rFonts w:ascii="Times New Roman" w:hAnsi="Times New Roman" w:cs="Times New Roman"/>
          <w:sz w:val="28"/>
          <w:szCs w:val="28"/>
        </w:rPr>
        <w:t>____________</w:t>
      </w:r>
      <w:r w:rsidRPr="002A2941">
        <w:rPr>
          <w:rFonts w:ascii="Times New Roman" w:hAnsi="Times New Roman" w:cs="Times New Roman"/>
          <w:sz w:val="28"/>
          <w:szCs w:val="28"/>
        </w:rPr>
        <w:t xml:space="preserve">            </w:t>
      </w:r>
      <w:r w:rsidR="002A2941">
        <w:rPr>
          <w:rFonts w:ascii="Times New Roman" w:hAnsi="Times New Roman" w:cs="Times New Roman"/>
          <w:sz w:val="28"/>
          <w:szCs w:val="28"/>
        </w:rPr>
        <w:t xml:space="preserve">       </w:t>
      </w:r>
      <w:r w:rsidRPr="002A2941">
        <w:rPr>
          <w:rFonts w:ascii="Times New Roman" w:hAnsi="Times New Roman" w:cs="Times New Roman"/>
          <w:sz w:val="28"/>
          <w:szCs w:val="28"/>
        </w:rPr>
        <w:t xml:space="preserve">                            </w:t>
      </w:r>
      <w:r w:rsidR="00DD6283" w:rsidRPr="002A2941">
        <w:rPr>
          <w:rFonts w:ascii="Times New Roman" w:hAnsi="Times New Roman" w:cs="Times New Roman"/>
          <w:sz w:val="28"/>
          <w:szCs w:val="28"/>
        </w:rPr>
        <w:t xml:space="preserve">  «</w:t>
      </w:r>
      <w:r w:rsidR="00DD6283">
        <w:rPr>
          <w:rFonts w:ascii="Times New Roman" w:hAnsi="Times New Roman" w:cs="Times New Roman"/>
          <w:sz w:val="28"/>
          <w:szCs w:val="28"/>
        </w:rPr>
        <w:t xml:space="preserve"> »</w:t>
      </w:r>
      <w:r w:rsidRPr="002A2941">
        <w:rPr>
          <w:rFonts w:ascii="Times New Roman" w:hAnsi="Times New Roman" w:cs="Times New Roman"/>
          <w:sz w:val="28"/>
          <w:szCs w:val="28"/>
        </w:rPr>
        <w:t xml:space="preserve"> ___________ 20__г.</w:t>
      </w:r>
    </w:p>
    <w:p w:rsidR="008841F2" w:rsidRPr="008841F2" w:rsidRDefault="008841F2">
      <w:pPr>
        <w:rPr>
          <w:rFonts w:ascii="Times New Roman" w:hAnsi="Times New Roman" w:cs="Times New Roman"/>
          <w:sz w:val="28"/>
          <w:szCs w:val="28"/>
        </w:rPr>
      </w:pPr>
    </w:p>
    <w:p w:rsidR="008841F2" w:rsidRPr="008841F2" w:rsidRDefault="008841F2">
      <w:pPr>
        <w:rPr>
          <w:rFonts w:ascii="Times New Roman" w:hAnsi="Times New Roman" w:cs="Times New Roman"/>
          <w:sz w:val="28"/>
          <w:szCs w:val="28"/>
        </w:rPr>
      </w:pPr>
    </w:p>
    <w:p w:rsidR="008841F2" w:rsidRPr="008841F2" w:rsidRDefault="008841F2">
      <w:pPr>
        <w:rPr>
          <w:rFonts w:ascii="Times New Roman" w:hAnsi="Times New Roman" w:cs="Times New Roman"/>
          <w:sz w:val="28"/>
          <w:szCs w:val="28"/>
        </w:rPr>
      </w:pPr>
    </w:p>
    <w:p w:rsidR="00F96182" w:rsidRPr="008841F2" w:rsidRDefault="00F96182" w:rsidP="008841F2">
      <w:pPr>
        <w:jc w:val="center"/>
        <w:rPr>
          <w:rFonts w:ascii="Times New Roman" w:hAnsi="Times New Roman" w:cs="Times New Roman"/>
          <w:sz w:val="28"/>
          <w:szCs w:val="28"/>
        </w:rPr>
      </w:pPr>
      <w:r w:rsidRPr="008841F2">
        <w:rPr>
          <w:rFonts w:ascii="Times New Roman" w:hAnsi="Times New Roman" w:cs="Times New Roman"/>
          <w:sz w:val="28"/>
          <w:szCs w:val="28"/>
        </w:rPr>
        <w:t>До</w:t>
      </w:r>
      <w:r w:rsidR="00A10339" w:rsidRPr="008841F2">
        <w:rPr>
          <w:rFonts w:ascii="Times New Roman" w:hAnsi="Times New Roman" w:cs="Times New Roman"/>
          <w:sz w:val="28"/>
          <w:szCs w:val="28"/>
        </w:rPr>
        <w:t>полнительная</w:t>
      </w:r>
      <w:r w:rsidRPr="008841F2">
        <w:rPr>
          <w:rFonts w:ascii="Times New Roman" w:hAnsi="Times New Roman" w:cs="Times New Roman"/>
          <w:sz w:val="28"/>
          <w:szCs w:val="28"/>
        </w:rPr>
        <w:t xml:space="preserve"> общеразвивающая программа</w:t>
      </w:r>
    </w:p>
    <w:p w:rsidR="00F96182" w:rsidRPr="008841F2" w:rsidRDefault="00F96182" w:rsidP="008841F2">
      <w:pPr>
        <w:jc w:val="center"/>
        <w:rPr>
          <w:rFonts w:ascii="Times New Roman" w:hAnsi="Times New Roman" w:cs="Times New Roman"/>
          <w:sz w:val="28"/>
          <w:szCs w:val="28"/>
        </w:rPr>
      </w:pPr>
      <w:r w:rsidRPr="008841F2">
        <w:rPr>
          <w:rFonts w:ascii="Times New Roman" w:hAnsi="Times New Roman" w:cs="Times New Roman"/>
          <w:sz w:val="28"/>
          <w:szCs w:val="28"/>
        </w:rPr>
        <w:t>Художественной направленности</w:t>
      </w:r>
    </w:p>
    <w:p w:rsidR="008841F2" w:rsidRPr="008841F2" w:rsidRDefault="008841F2" w:rsidP="008841F2">
      <w:pPr>
        <w:jc w:val="center"/>
        <w:rPr>
          <w:rFonts w:ascii="Times New Roman" w:hAnsi="Times New Roman" w:cs="Times New Roman"/>
          <w:sz w:val="28"/>
          <w:szCs w:val="28"/>
        </w:rPr>
      </w:pPr>
      <w:r w:rsidRPr="008841F2">
        <w:rPr>
          <w:rFonts w:ascii="Times New Roman" w:hAnsi="Times New Roman" w:cs="Times New Roman"/>
          <w:sz w:val="28"/>
          <w:szCs w:val="28"/>
        </w:rPr>
        <w:t>«Живые куклы»</w:t>
      </w:r>
    </w:p>
    <w:p w:rsidR="00F96182" w:rsidRPr="008841F2" w:rsidRDefault="00A10339" w:rsidP="008841F2">
      <w:pPr>
        <w:jc w:val="center"/>
        <w:rPr>
          <w:rFonts w:ascii="Times New Roman" w:hAnsi="Times New Roman" w:cs="Times New Roman"/>
          <w:sz w:val="28"/>
          <w:szCs w:val="28"/>
        </w:rPr>
      </w:pPr>
      <w:r w:rsidRPr="008841F2">
        <w:rPr>
          <w:rFonts w:ascii="Times New Roman" w:hAnsi="Times New Roman" w:cs="Times New Roman"/>
          <w:sz w:val="24"/>
          <w:szCs w:val="24"/>
        </w:rPr>
        <w:t>Возраст обучающихся: 6 – 15,5 лет</w:t>
      </w:r>
    </w:p>
    <w:p w:rsidR="00F96182" w:rsidRPr="008841F2" w:rsidRDefault="00F96182" w:rsidP="008841F2">
      <w:pPr>
        <w:jc w:val="center"/>
        <w:rPr>
          <w:rFonts w:ascii="Times New Roman" w:hAnsi="Times New Roman" w:cs="Times New Roman"/>
          <w:sz w:val="24"/>
          <w:szCs w:val="24"/>
        </w:rPr>
      </w:pPr>
      <w:r w:rsidRPr="008841F2">
        <w:rPr>
          <w:rFonts w:ascii="Times New Roman" w:hAnsi="Times New Roman" w:cs="Times New Roman"/>
          <w:sz w:val="24"/>
          <w:szCs w:val="24"/>
        </w:rPr>
        <w:t>Срок реализации: 3 года</w:t>
      </w:r>
    </w:p>
    <w:p w:rsidR="00F96182" w:rsidRPr="008841F2" w:rsidRDefault="00F96182">
      <w:pPr>
        <w:rPr>
          <w:rFonts w:ascii="Times New Roman" w:hAnsi="Times New Roman" w:cs="Times New Roman"/>
          <w:sz w:val="24"/>
          <w:szCs w:val="24"/>
        </w:rPr>
      </w:pPr>
    </w:p>
    <w:p w:rsidR="008841F2" w:rsidRPr="008841F2" w:rsidRDefault="00F96182">
      <w:pPr>
        <w:rPr>
          <w:rFonts w:ascii="Times New Roman" w:hAnsi="Times New Roman" w:cs="Times New Roman"/>
          <w:sz w:val="24"/>
          <w:szCs w:val="24"/>
        </w:rPr>
      </w:pPr>
      <w:r w:rsidRPr="008841F2">
        <w:rPr>
          <w:rFonts w:ascii="Times New Roman" w:hAnsi="Times New Roman" w:cs="Times New Roman"/>
          <w:sz w:val="24"/>
          <w:szCs w:val="24"/>
        </w:rPr>
        <w:t xml:space="preserve">                                                                     </w:t>
      </w:r>
    </w:p>
    <w:p w:rsidR="00F96182" w:rsidRPr="008841F2" w:rsidRDefault="008841F2" w:rsidP="008841F2">
      <w:pPr>
        <w:jc w:val="right"/>
        <w:rPr>
          <w:rFonts w:ascii="Times New Roman" w:hAnsi="Times New Roman" w:cs="Times New Roman"/>
          <w:sz w:val="28"/>
          <w:szCs w:val="28"/>
        </w:rPr>
      </w:pPr>
      <w:r w:rsidRPr="008841F2">
        <w:rPr>
          <w:rFonts w:ascii="Times New Roman" w:hAnsi="Times New Roman" w:cs="Times New Roman"/>
          <w:sz w:val="28"/>
          <w:szCs w:val="28"/>
        </w:rPr>
        <w:t xml:space="preserve">                           </w:t>
      </w:r>
      <w:r w:rsidR="00F96182" w:rsidRPr="008841F2">
        <w:rPr>
          <w:rFonts w:ascii="Times New Roman" w:hAnsi="Times New Roman" w:cs="Times New Roman"/>
          <w:sz w:val="28"/>
          <w:szCs w:val="28"/>
        </w:rPr>
        <w:t xml:space="preserve">  Автор-составитель:</w:t>
      </w:r>
    </w:p>
    <w:p w:rsidR="008841F2" w:rsidRPr="008841F2" w:rsidRDefault="00F96182" w:rsidP="008841F2">
      <w:pPr>
        <w:jc w:val="right"/>
        <w:rPr>
          <w:rFonts w:ascii="Times New Roman" w:hAnsi="Times New Roman" w:cs="Times New Roman"/>
          <w:sz w:val="28"/>
          <w:szCs w:val="28"/>
        </w:rPr>
      </w:pPr>
      <w:r w:rsidRPr="008841F2">
        <w:rPr>
          <w:rFonts w:ascii="Times New Roman" w:hAnsi="Times New Roman" w:cs="Times New Roman"/>
          <w:sz w:val="28"/>
          <w:szCs w:val="28"/>
        </w:rPr>
        <w:t xml:space="preserve">                                                           Тюрина Наталья Александровна, </w:t>
      </w:r>
    </w:p>
    <w:p w:rsidR="00F96182" w:rsidRPr="008841F2" w:rsidRDefault="00F96182" w:rsidP="008841F2">
      <w:pPr>
        <w:jc w:val="right"/>
        <w:rPr>
          <w:rFonts w:ascii="Times New Roman" w:hAnsi="Times New Roman" w:cs="Times New Roman"/>
          <w:sz w:val="28"/>
          <w:szCs w:val="28"/>
        </w:rPr>
      </w:pPr>
      <w:r w:rsidRPr="008841F2">
        <w:rPr>
          <w:rFonts w:ascii="Times New Roman" w:hAnsi="Times New Roman" w:cs="Times New Roman"/>
          <w:sz w:val="28"/>
          <w:szCs w:val="28"/>
        </w:rPr>
        <w:t>педагог доп</w:t>
      </w:r>
      <w:r w:rsidR="008841F2" w:rsidRPr="008841F2">
        <w:rPr>
          <w:rFonts w:ascii="Times New Roman" w:hAnsi="Times New Roman" w:cs="Times New Roman"/>
          <w:sz w:val="28"/>
          <w:szCs w:val="28"/>
        </w:rPr>
        <w:t>. образования</w:t>
      </w:r>
      <w:r w:rsidRPr="008841F2">
        <w:rPr>
          <w:rFonts w:ascii="Times New Roman" w:hAnsi="Times New Roman" w:cs="Times New Roman"/>
          <w:sz w:val="28"/>
          <w:szCs w:val="28"/>
        </w:rPr>
        <w:t xml:space="preserve"> </w:t>
      </w:r>
    </w:p>
    <w:p w:rsidR="00F96182" w:rsidRPr="008841F2" w:rsidRDefault="00F96182" w:rsidP="008841F2">
      <w:pPr>
        <w:jc w:val="right"/>
        <w:rPr>
          <w:rFonts w:ascii="Times New Roman" w:hAnsi="Times New Roman" w:cs="Times New Roman"/>
          <w:sz w:val="28"/>
          <w:szCs w:val="28"/>
        </w:rPr>
      </w:pPr>
      <w:r w:rsidRPr="008841F2">
        <w:rPr>
          <w:rFonts w:ascii="Times New Roman" w:hAnsi="Times New Roman" w:cs="Times New Roman"/>
          <w:sz w:val="28"/>
          <w:szCs w:val="28"/>
        </w:rPr>
        <w:t xml:space="preserve">                                                        </w:t>
      </w:r>
      <w:r w:rsidR="008841F2" w:rsidRPr="008841F2">
        <w:rPr>
          <w:rFonts w:ascii="Times New Roman" w:hAnsi="Times New Roman" w:cs="Times New Roman"/>
          <w:sz w:val="28"/>
          <w:szCs w:val="28"/>
        </w:rPr>
        <w:t xml:space="preserve">                              </w:t>
      </w:r>
      <w:r w:rsidRPr="008841F2">
        <w:rPr>
          <w:rFonts w:ascii="Times New Roman" w:hAnsi="Times New Roman" w:cs="Times New Roman"/>
          <w:sz w:val="28"/>
          <w:szCs w:val="28"/>
        </w:rPr>
        <w:t xml:space="preserve">     </w:t>
      </w:r>
    </w:p>
    <w:p w:rsidR="008841F2" w:rsidRPr="008841F2" w:rsidRDefault="00F96182">
      <w:pPr>
        <w:rPr>
          <w:rFonts w:ascii="Times New Roman" w:hAnsi="Times New Roman" w:cs="Times New Roman"/>
          <w:sz w:val="24"/>
          <w:szCs w:val="24"/>
        </w:rPr>
      </w:pPr>
      <w:r w:rsidRPr="008841F2">
        <w:rPr>
          <w:rFonts w:ascii="Times New Roman" w:hAnsi="Times New Roman" w:cs="Times New Roman"/>
          <w:sz w:val="24"/>
          <w:szCs w:val="24"/>
        </w:rPr>
        <w:t xml:space="preserve">                               </w:t>
      </w:r>
      <w:r w:rsidR="00A10339" w:rsidRPr="008841F2">
        <w:rPr>
          <w:rFonts w:ascii="Times New Roman" w:hAnsi="Times New Roman" w:cs="Times New Roman"/>
          <w:sz w:val="24"/>
          <w:szCs w:val="24"/>
        </w:rPr>
        <w:t xml:space="preserve">        </w:t>
      </w:r>
    </w:p>
    <w:p w:rsidR="008841F2" w:rsidRPr="008841F2" w:rsidRDefault="008841F2">
      <w:pPr>
        <w:rPr>
          <w:rFonts w:ascii="Times New Roman" w:hAnsi="Times New Roman" w:cs="Times New Roman"/>
          <w:sz w:val="24"/>
          <w:szCs w:val="24"/>
        </w:rPr>
      </w:pPr>
    </w:p>
    <w:p w:rsidR="008841F2" w:rsidRPr="008841F2" w:rsidRDefault="008841F2">
      <w:pPr>
        <w:rPr>
          <w:rFonts w:ascii="Times New Roman" w:hAnsi="Times New Roman" w:cs="Times New Roman"/>
          <w:sz w:val="24"/>
          <w:szCs w:val="24"/>
        </w:rPr>
      </w:pPr>
    </w:p>
    <w:p w:rsidR="008841F2" w:rsidRDefault="008841F2" w:rsidP="008841F2">
      <w:pPr>
        <w:jc w:val="center"/>
        <w:rPr>
          <w:rFonts w:ascii="Times New Roman" w:hAnsi="Times New Roman" w:cs="Times New Roman"/>
          <w:sz w:val="24"/>
          <w:szCs w:val="24"/>
        </w:rPr>
      </w:pPr>
    </w:p>
    <w:p w:rsidR="002A2941" w:rsidRDefault="002A2941" w:rsidP="008841F2">
      <w:pPr>
        <w:jc w:val="center"/>
        <w:rPr>
          <w:rFonts w:ascii="Times New Roman" w:hAnsi="Times New Roman" w:cs="Times New Roman"/>
          <w:sz w:val="24"/>
          <w:szCs w:val="24"/>
        </w:rPr>
      </w:pPr>
    </w:p>
    <w:p w:rsidR="002A2941" w:rsidRDefault="002A2941" w:rsidP="008841F2">
      <w:pPr>
        <w:jc w:val="center"/>
        <w:rPr>
          <w:rFonts w:ascii="Times New Roman" w:hAnsi="Times New Roman" w:cs="Times New Roman"/>
          <w:sz w:val="24"/>
          <w:szCs w:val="24"/>
        </w:rPr>
      </w:pPr>
    </w:p>
    <w:p w:rsidR="002A2941" w:rsidRPr="008841F2" w:rsidRDefault="002A2941" w:rsidP="008841F2">
      <w:pPr>
        <w:jc w:val="center"/>
        <w:rPr>
          <w:rFonts w:ascii="Times New Roman" w:hAnsi="Times New Roman" w:cs="Times New Roman"/>
          <w:sz w:val="24"/>
          <w:szCs w:val="24"/>
        </w:rPr>
      </w:pPr>
    </w:p>
    <w:p w:rsidR="008841F2" w:rsidRPr="008841F2" w:rsidRDefault="008841F2" w:rsidP="008841F2">
      <w:pPr>
        <w:jc w:val="center"/>
        <w:rPr>
          <w:rFonts w:ascii="Times New Roman" w:hAnsi="Times New Roman" w:cs="Times New Roman"/>
          <w:sz w:val="24"/>
          <w:szCs w:val="24"/>
        </w:rPr>
      </w:pPr>
    </w:p>
    <w:p w:rsidR="008841F2" w:rsidRPr="008841F2" w:rsidRDefault="00A10339" w:rsidP="008841F2">
      <w:pPr>
        <w:jc w:val="center"/>
        <w:rPr>
          <w:rFonts w:ascii="Times New Roman" w:hAnsi="Times New Roman" w:cs="Times New Roman"/>
          <w:sz w:val="24"/>
          <w:szCs w:val="24"/>
        </w:rPr>
      </w:pPr>
      <w:r w:rsidRPr="008841F2">
        <w:rPr>
          <w:rFonts w:ascii="Times New Roman" w:hAnsi="Times New Roman" w:cs="Times New Roman"/>
          <w:sz w:val="24"/>
          <w:szCs w:val="24"/>
        </w:rPr>
        <w:t>Городской округ Лосино-Петровский</w:t>
      </w:r>
    </w:p>
    <w:p w:rsidR="002A2941" w:rsidRPr="008841F2" w:rsidRDefault="00A10339" w:rsidP="002A2941">
      <w:pPr>
        <w:jc w:val="center"/>
        <w:rPr>
          <w:rFonts w:ascii="Times New Roman" w:hAnsi="Times New Roman" w:cs="Times New Roman"/>
          <w:sz w:val="24"/>
          <w:szCs w:val="24"/>
        </w:rPr>
      </w:pPr>
      <w:r w:rsidRPr="008841F2">
        <w:rPr>
          <w:rFonts w:ascii="Times New Roman" w:hAnsi="Times New Roman" w:cs="Times New Roman"/>
          <w:sz w:val="24"/>
          <w:szCs w:val="24"/>
        </w:rPr>
        <w:t>2020 год</w:t>
      </w:r>
    </w:p>
    <w:p w:rsidR="00F8725A" w:rsidRPr="002A2941" w:rsidRDefault="00F8725A" w:rsidP="002A2941">
      <w:pPr>
        <w:jc w:val="center"/>
        <w:rPr>
          <w:rFonts w:ascii="Times New Roman" w:hAnsi="Times New Roman" w:cs="Times New Roman"/>
          <w:b/>
          <w:sz w:val="28"/>
          <w:szCs w:val="28"/>
        </w:rPr>
      </w:pPr>
      <w:r w:rsidRPr="002A2941">
        <w:rPr>
          <w:rFonts w:ascii="Times New Roman" w:hAnsi="Times New Roman" w:cs="Times New Roman"/>
          <w:b/>
          <w:sz w:val="28"/>
          <w:szCs w:val="28"/>
        </w:rPr>
        <w:lastRenderedPageBreak/>
        <w:t>ПОЯСНИТЕЛЬНАЯ ЗАПИСКА</w:t>
      </w:r>
    </w:p>
    <w:p w:rsidR="007602EE" w:rsidRPr="008841F2" w:rsidRDefault="007602EE"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Дополнительное образование детей является актуальным и необходимым звеном системы непрерывного образования, </w:t>
      </w:r>
      <w:r w:rsidR="00D40259" w:rsidRPr="008841F2">
        <w:rPr>
          <w:rFonts w:ascii="Times New Roman" w:hAnsi="Times New Roman" w:cs="Times New Roman"/>
          <w:sz w:val="28"/>
          <w:szCs w:val="28"/>
        </w:rPr>
        <w:t xml:space="preserve">направленным на формирование и развитие творческих способностей детей, удовлетворение их индивидуальных потребностей в интеллектуальном, нравственном, физическом совершенствовании и организацию их свободного времени.  </w:t>
      </w:r>
      <w:r w:rsidR="000C5780" w:rsidRPr="008841F2">
        <w:rPr>
          <w:rFonts w:ascii="Times New Roman" w:hAnsi="Times New Roman" w:cs="Times New Roman"/>
          <w:sz w:val="28"/>
          <w:szCs w:val="28"/>
        </w:rPr>
        <w:t>Ученые считают, что только целенаправленное педагогическое эстетико-воспитательное воздействие, вовлечение детей в художественную деятельность, способны развить их сенсорную сферу, обеспечить глубокое постижение эстетических явлений, поднять до понимания подлинного искусства, красоты действительности и прекрасного в человеческой личности.</w:t>
      </w:r>
      <w:r w:rsidR="00510E96" w:rsidRPr="008841F2">
        <w:rPr>
          <w:rFonts w:ascii="Times New Roman" w:hAnsi="Times New Roman" w:cs="Times New Roman"/>
          <w:sz w:val="28"/>
          <w:szCs w:val="28"/>
        </w:rPr>
        <w:t xml:space="preserve"> </w:t>
      </w:r>
    </w:p>
    <w:p w:rsidR="0085246D" w:rsidRPr="008841F2" w:rsidRDefault="0085246D" w:rsidP="002B57CF">
      <w:pPr>
        <w:jc w:val="both"/>
        <w:rPr>
          <w:rFonts w:ascii="Times New Roman" w:hAnsi="Times New Roman" w:cs="Times New Roman"/>
          <w:b/>
          <w:sz w:val="28"/>
          <w:szCs w:val="28"/>
        </w:rPr>
      </w:pPr>
      <w:r w:rsidRPr="008841F2">
        <w:rPr>
          <w:rFonts w:ascii="Times New Roman" w:hAnsi="Times New Roman" w:cs="Times New Roman"/>
          <w:b/>
          <w:sz w:val="28"/>
          <w:szCs w:val="28"/>
        </w:rPr>
        <w:t>Нормативно-правовое обеспечение программы:</w:t>
      </w:r>
    </w:p>
    <w:p w:rsidR="002A2941" w:rsidRDefault="003846A4" w:rsidP="002B57CF">
      <w:pPr>
        <w:jc w:val="both"/>
        <w:rPr>
          <w:rFonts w:ascii="Times New Roman" w:hAnsi="Times New Roman" w:cs="Times New Roman"/>
          <w:sz w:val="28"/>
          <w:szCs w:val="28"/>
        </w:rPr>
      </w:pPr>
      <w:r w:rsidRPr="008841F2">
        <w:rPr>
          <w:rFonts w:ascii="Times New Roman" w:hAnsi="Times New Roman" w:cs="Times New Roman"/>
          <w:sz w:val="28"/>
          <w:szCs w:val="28"/>
        </w:rPr>
        <w:t>1.</w:t>
      </w:r>
      <w:r w:rsidR="002A2941">
        <w:rPr>
          <w:rFonts w:ascii="Times New Roman" w:hAnsi="Times New Roman" w:cs="Times New Roman"/>
          <w:sz w:val="28"/>
          <w:szCs w:val="28"/>
        </w:rPr>
        <w:t xml:space="preserve"> </w:t>
      </w:r>
      <w:r w:rsidR="002A2941" w:rsidRPr="002A2941">
        <w:rPr>
          <w:rFonts w:ascii="Times New Roman" w:hAnsi="Times New Roman" w:cs="Times New Roman"/>
          <w:sz w:val="28"/>
          <w:szCs w:val="28"/>
        </w:rPr>
        <w:t>Федеральный закон «Об образовании в Российской Федерации» от 29.12. 2012г. №273-ФЗ.</w:t>
      </w:r>
    </w:p>
    <w:p w:rsidR="002A2941" w:rsidRDefault="003846A4" w:rsidP="002B57CF">
      <w:pPr>
        <w:jc w:val="both"/>
        <w:rPr>
          <w:rFonts w:ascii="Times New Roman" w:hAnsi="Times New Roman" w:cs="Times New Roman"/>
          <w:sz w:val="28"/>
          <w:szCs w:val="28"/>
        </w:rPr>
      </w:pPr>
      <w:r w:rsidRPr="008841F2">
        <w:rPr>
          <w:rFonts w:ascii="Times New Roman" w:hAnsi="Times New Roman" w:cs="Times New Roman"/>
          <w:sz w:val="28"/>
          <w:szCs w:val="28"/>
        </w:rPr>
        <w:t>2.</w:t>
      </w:r>
      <w:r w:rsidR="00B82239" w:rsidRPr="008841F2">
        <w:rPr>
          <w:rFonts w:ascii="Times New Roman" w:hAnsi="Times New Roman" w:cs="Times New Roman"/>
          <w:sz w:val="28"/>
          <w:szCs w:val="28"/>
        </w:rPr>
        <w:t xml:space="preserve"> </w:t>
      </w:r>
      <w:r w:rsidR="002A2941" w:rsidRPr="002A2941">
        <w:rPr>
          <w:rFonts w:ascii="Times New Roman" w:hAnsi="Times New Roman" w:cs="Times New Roman"/>
          <w:sz w:val="28"/>
          <w:szCs w:val="28"/>
        </w:rPr>
        <w:t>Конституция Российской Федерации – выс</w:t>
      </w:r>
      <w:r w:rsidR="00003FE8">
        <w:rPr>
          <w:rFonts w:ascii="Times New Roman" w:hAnsi="Times New Roman" w:cs="Times New Roman"/>
          <w:sz w:val="28"/>
          <w:szCs w:val="28"/>
        </w:rPr>
        <w:t>ший нормативный акт РФ (ст. 43), от 12.12. 1993г.</w:t>
      </w:r>
    </w:p>
    <w:p w:rsidR="002A2941" w:rsidRPr="002A2941" w:rsidRDefault="003846A4" w:rsidP="002B57CF">
      <w:pPr>
        <w:jc w:val="both"/>
        <w:rPr>
          <w:rFonts w:ascii="Times New Roman" w:hAnsi="Times New Roman" w:cs="Times New Roman"/>
          <w:sz w:val="28"/>
          <w:szCs w:val="28"/>
        </w:rPr>
      </w:pPr>
      <w:r w:rsidRPr="002A2941">
        <w:rPr>
          <w:rFonts w:ascii="Times New Roman" w:hAnsi="Times New Roman" w:cs="Times New Roman"/>
          <w:sz w:val="28"/>
          <w:szCs w:val="28"/>
        </w:rPr>
        <w:t>3.</w:t>
      </w:r>
      <w:r w:rsidR="002A2941" w:rsidRPr="002A2941">
        <w:rPr>
          <w:rFonts w:ascii="Times New Roman" w:hAnsi="Times New Roman" w:cs="Times New Roman"/>
        </w:rPr>
        <w:t xml:space="preserve"> </w:t>
      </w:r>
      <w:r w:rsidR="002A2941" w:rsidRPr="002A2941">
        <w:rPr>
          <w:rFonts w:ascii="Times New Roman" w:hAnsi="Times New Roman" w:cs="Times New Roman"/>
          <w:sz w:val="28"/>
          <w:szCs w:val="28"/>
        </w:rPr>
        <w:t>Конвенция о правах ребенка (ст.28, ст.29).</w:t>
      </w:r>
      <w:r w:rsidR="00003FE8">
        <w:rPr>
          <w:rFonts w:ascii="Times New Roman" w:hAnsi="Times New Roman" w:cs="Times New Roman"/>
          <w:sz w:val="28"/>
          <w:szCs w:val="28"/>
        </w:rPr>
        <w:t xml:space="preserve"> Утверждена Генеральной Ассамблеей ООН 20.11 1989г.</w:t>
      </w:r>
    </w:p>
    <w:p w:rsidR="002A2941" w:rsidRDefault="002A2941" w:rsidP="002B57CF">
      <w:pPr>
        <w:jc w:val="both"/>
        <w:rPr>
          <w:rFonts w:ascii="Times New Roman" w:hAnsi="Times New Roman" w:cs="Times New Roman"/>
          <w:sz w:val="28"/>
          <w:szCs w:val="28"/>
        </w:rPr>
      </w:pPr>
      <w:r>
        <w:rPr>
          <w:rFonts w:ascii="Times New Roman" w:hAnsi="Times New Roman" w:cs="Times New Roman"/>
          <w:sz w:val="28"/>
          <w:szCs w:val="28"/>
        </w:rPr>
        <w:t xml:space="preserve">4. </w:t>
      </w:r>
      <w:r w:rsidRPr="002A2941">
        <w:rPr>
          <w:rFonts w:ascii="Times New Roman" w:hAnsi="Times New Roman" w:cs="Times New Roman"/>
          <w:sz w:val="28"/>
          <w:szCs w:val="28"/>
        </w:rPr>
        <w:t>Концепция развития дополнительного образования детей (Распоряжение Правительства РФ от 4.09.2014г. №1726 – р).</w:t>
      </w:r>
    </w:p>
    <w:p w:rsidR="002A2941" w:rsidRDefault="003846A4" w:rsidP="002B57CF">
      <w:pPr>
        <w:jc w:val="both"/>
        <w:rPr>
          <w:rFonts w:ascii="Times New Roman" w:hAnsi="Times New Roman" w:cs="Times New Roman"/>
          <w:sz w:val="28"/>
          <w:szCs w:val="28"/>
        </w:rPr>
      </w:pPr>
      <w:r w:rsidRPr="008841F2">
        <w:rPr>
          <w:rFonts w:ascii="Times New Roman" w:hAnsi="Times New Roman" w:cs="Times New Roman"/>
          <w:sz w:val="28"/>
          <w:szCs w:val="28"/>
        </w:rPr>
        <w:t>5.</w:t>
      </w:r>
      <w:r w:rsidR="00261E09">
        <w:rPr>
          <w:rFonts w:ascii="Times New Roman" w:hAnsi="Times New Roman" w:cs="Times New Roman"/>
          <w:sz w:val="28"/>
          <w:szCs w:val="28"/>
        </w:rPr>
        <w:t xml:space="preserve">  Приказ Минобрнауки России от </w:t>
      </w:r>
      <w:r w:rsidR="002A2941" w:rsidRPr="002A2941">
        <w:rPr>
          <w:rFonts w:ascii="Times New Roman" w:hAnsi="Times New Roman" w:cs="Times New Roman"/>
          <w:sz w:val="28"/>
          <w:szCs w:val="28"/>
        </w:rPr>
        <w:t>9.</w:t>
      </w:r>
      <w:r w:rsidR="00261E09">
        <w:rPr>
          <w:rFonts w:ascii="Times New Roman" w:hAnsi="Times New Roman" w:cs="Times New Roman"/>
          <w:sz w:val="28"/>
          <w:szCs w:val="28"/>
        </w:rPr>
        <w:t>11. 2018 г. № 196</w:t>
      </w:r>
      <w:r w:rsidR="002A2941" w:rsidRPr="002A2941">
        <w:rPr>
          <w:rFonts w:ascii="Times New Roman" w:hAnsi="Times New Roman" w:cs="Times New Roman"/>
          <w:sz w:val="28"/>
          <w:szCs w:val="28"/>
        </w:rPr>
        <w:t xml:space="preserve"> «Об утверждении Порядка организации и осуществления образовательной деятельности по дополнительным общеобразовательным программам».</w:t>
      </w:r>
    </w:p>
    <w:p w:rsidR="00C86530" w:rsidRPr="008841F2" w:rsidRDefault="003846A4" w:rsidP="002B57CF">
      <w:pPr>
        <w:jc w:val="both"/>
        <w:rPr>
          <w:rFonts w:ascii="Times New Roman" w:hAnsi="Times New Roman" w:cs="Times New Roman"/>
          <w:sz w:val="28"/>
          <w:szCs w:val="28"/>
        </w:rPr>
      </w:pPr>
      <w:r w:rsidRPr="008841F2">
        <w:rPr>
          <w:rFonts w:ascii="Times New Roman" w:hAnsi="Times New Roman" w:cs="Times New Roman"/>
          <w:sz w:val="28"/>
          <w:szCs w:val="28"/>
        </w:rPr>
        <w:t>6. Постановление Главного государственного санитарного врача РФ от 04.07.2014г.</w:t>
      </w:r>
      <w:r w:rsidR="00C86530" w:rsidRPr="008841F2">
        <w:rPr>
          <w:rFonts w:ascii="Times New Roman" w:hAnsi="Times New Roman" w:cs="Times New Roman"/>
          <w:sz w:val="28"/>
          <w:szCs w:val="28"/>
        </w:rPr>
        <w:t xml:space="preserve"> №41 «Об утверждении СанПиН 2.4.4. 3172 – 14» «Санитарно-эпидемиологические требования к устройству, содержании и организации режима работы образовательных организаций дополнительного образования детей».</w:t>
      </w:r>
    </w:p>
    <w:p w:rsidR="00C86530" w:rsidRPr="008841F2" w:rsidRDefault="00C86530" w:rsidP="002B57CF">
      <w:pPr>
        <w:jc w:val="both"/>
        <w:rPr>
          <w:rFonts w:ascii="Times New Roman" w:hAnsi="Times New Roman" w:cs="Times New Roman"/>
          <w:sz w:val="28"/>
          <w:szCs w:val="28"/>
        </w:rPr>
      </w:pPr>
      <w:r w:rsidRPr="008841F2">
        <w:rPr>
          <w:rFonts w:ascii="Times New Roman" w:hAnsi="Times New Roman" w:cs="Times New Roman"/>
          <w:sz w:val="28"/>
          <w:szCs w:val="28"/>
        </w:rPr>
        <w:t>7. Методические рекомендации МО и НРФ по проектированию дополнительных общеразвивающих программ (включая разноуровневые программы) от 18.11.2015г. (№09 – 3242).</w:t>
      </w:r>
    </w:p>
    <w:p w:rsidR="00C86530" w:rsidRPr="008841F2" w:rsidRDefault="00C86530" w:rsidP="002B57CF">
      <w:pPr>
        <w:jc w:val="both"/>
        <w:rPr>
          <w:rFonts w:ascii="Times New Roman" w:hAnsi="Times New Roman" w:cs="Times New Roman"/>
          <w:sz w:val="28"/>
          <w:szCs w:val="28"/>
        </w:rPr>
      </w:pPr>
      <w:r w:rsidRPr="008841F2">
        <w:rPr>
          <w:rFonts w:ascii="Times New Roman" w:hAnsi="Times New Roman" w:cs="Times New Roman"/>
          <w:sz w:val="28"/>
          <w:szCs w:val="28"/>
        </w:rPr>
        <w:t>8. Локальный акт «Положение о разработке, порядке утверждения, реализации и корректировки общеобразовательных программ».</w:t>
      </w:r>
    </w:p>
    <w:p w:rsidR="009645E6" w:rsidRDefault="00C86530"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9. </w:t>
      </w:r>
      <w:r w:rsidR="009645E6" w:rsidRPr="008841F2">
        <w:rPr>
          <w:rFonts w:ascii="Times New Roman" w:hAnsi="Times New Roman" w:cs="Times New Roman"/>
          <w:sz w:val="28"/>
          <w:szCs w:val="28"/>
        </w:rPr>
        <w:t>Приказ Минобрнауки России № 06-1844 от 11.12.2006г. «Примерные требования к программам дополнительного образования».</w:t>
      </w:r>
    </w:p>
    <w:p w:rsidR="00261E09" w:rsidRPr="008841F2" w:rsidRDefault="00261E09" w:rsidP="002B57CF">
      <w:pPr>
        <w:jc w:val="both"/>
        <w:rPr>
          <w:rFonts w:ascii="Times New Roman" w:hAnsi="Times New Roman" w:cs="Times New Roman"/>
          <w:sz w:val="28"/>
          <w:szCs w:val="28"/>
        </w:rPr>
      </w:pPr>
      <w:r>
        <w:rPr>
          <w:rFonts w:ascii="Times New Roman" w:hAnsi="Times New Roman" w:cs="Times New Roman"/>
          <w:sz w:val="28"/>
          <w:szCs w:val="28"/>
        </w:rPr>
        <w:lastRenderedPageBreak/>
        <w:t>10. Письмо Минобрнауки РФ от 14.12.2015 г. №09-3564 «О внеурочной деятельности и реализации дополнительных общеобразовательных программ».</w:t>
      </w:r>
    </w:p>
    <w:p w:rsidR="009645E6" w:rsidRPr="008841F2" w:rsidRDefault="00261E09" w:rsidP="002B57CF">
      <w:pPr>
        <w:jc w:val="both"/>
        <w:rPr>
          <w:rFonts w:ascii="Times New Roman" w:hAnsi="Times New Roman" w:cs="Times New Roman"/>
          <w:sz w:val="28"/>
          <w:szCs w:val="28"/>
        </w:rPr>
      </w:pPr>
      <w:r>
        <w:rPr>
          <w:rFonts w:ascii="Times New Roman" w:hAnsi="Times New Roman" w:cs="Times New Roman"/>
          <w:sz w:val="28"/>
          <w:szCs w:val="28"/>
        </w:rPr>
        <w:t>11</w:t>
      </w:r>
      <w:r w:rsidR="009645E6" w:rsidRPr="008841F2">
        <w:rPr>
          <w:rFonts w:ascii="Times New Roman" w:hAnsi="Times New Roman" w:cs="Times New Roman"/>
          <w:sz w:val="28"/>
          <w:szCs w:val="28"/>
        </w:rPr>
        <w:t>. Типовое положение об образовательном учреждении дополнительного образования детей (утверждено Приказом Минобрнауки РФ от 26.06. 2012г. № 504).</w:t>
      </w:r>
    </w:p>
    <w:p w:rsidR="00B82239" w:rsidRPr="008841F2" w:rsidRDefault="00261E09" w:rsidP="002B57CF">
      <w:pPr>
        <w:jc w:val="both"/>
        <w:rPr>
          <w:rFonts w:ascii="Times New Roman" w:hAnsi="Times New Roman" w:cs="Times New Roman"/>
          <w:sz w:val="28"/>
          <w:szCs w:val="28"/>
        </w:rPr>
      </w:pPr>
      <w:r>
        <w:rPr>
          <w:rFonts w:ascii="Times New Roman" w:hAnsi="Times New Roman" w:cs="Times New Roman"/>
          <w:sz w:val="28"/>
          <w:szCs w:val="28"/>
        </w:rPr>
        <w:t>12</w:t>
      </w:r>
      <w:r w:rsidR="009645E6" w:rsidRPr="008841F2">
        <w:rPr>
          <w:rFonts w:ascii="Times New Roman" w:hAnsi="Times New Roman" w:cs="Times New Roman"/>
          <w:sz w:val="28"/>
          <w:szCs w:val="28"/>
        </w:rPr>
        <w:t>. Устав МБУДО «Центр детского творчества» г.</w:t>
      </w:r>
      <w:r w:rsidR="00A77652" w:rsidRPr="008841F2">
        <w:rPr>
          <w:rFonts w:ascii="Times New Roman" w:hAnsi="Times New Roman" w:cs="Times New Roman"/>
          <w:sz w:val="28"/>
          <w:szCs w:val="28"/>
        </w:rPr>
        <w:t xml:space="preserve"> </w:t>
      </w:r>
      <w:r w:rsidR="009645E6" w:rsidRPr="008841F2">
        <w:rPr>
          <w:rFonts w:ascii="Times New Roman" w:hAnsi="Times New Roman" w:cs="Times New Roman"/>
          <w:sz w:val="28"/>
          <w:szCs w:val="28"/>
        </w:rPr>
        <w:t>о. Лосино-Петровский, МО.</w:t>
      </w:r>
      <w:r w:rsidR="00B82239" w:rsidRPr="008841F2">
        <w:rPr>
          <w:rFonts w:ascii="Times New Roman" w:hAnsi="Times New Roman" w:cs="Times New Roman"/>
          <w:sz w:val="28"/>
          <w:szCs w:val="28"/>
        </w:rPr>
        <w:t xml:space="preserve"> </w:t>
      </w:r>
    </w:p>
    <w:p w:rsidR="00B416F6" w:rsidRPr="008841F2" w:rsidRDefault="00B416F6" w:rsidP="002B57CF">
      <w:pPr>
        <w:jc w:val="both"/>
        <w:rPr>
          <w:rFonts w:ascii="Times New Roman" w:hAnsi="Times New Roman" w:cs="Times New Roman"/>
          <w:sz w:val="28"/>
          <w:szCs w:val="28"/>
        </w:rPr>
      </w:pPr>
    </w:p>
    <w:p w:rsidR="00510E96" w:rsidRPr="008841F2" w:rsidRDefault="00510E96" w:rsidP="002B57CF">
      <w:pPr>
        <w:jc w:val="both"/>
        <w:rPr>
          <w:rFonts w:ascii="Times New Roman" w:hAnsi="Times New Roman" w:cs="Times New Roman"/>
          <w:sz w:val="28"/>
          <w:szCs w:val="28"/>
        </w:rPr>
      </w:pPr>
      <w:r w:rsidRPr="008841F2">
        <w:rPr>
          <w:rFonts w:ascii="Times New Roman" w:hAnsi="Times New Roman" w:cs="Times New Roman"/>
          <w:b/>
          <w:sz w:val="28"/>
          <w:szCs w:val="28"/>
        </w:rPr>
        <w:t>По своей направленности</w:t>
      </w:r>
      <w:r w:rsidRPr="008841F2">
        <w:rPr>
          <w:rFonts w:ascii="Times New Roman" w:hAnsi="Times New Roman" w:cs="Times New Roman"/>
          <w:sz w:val="28"/>
          <w:szCs w:val="28"/>
        </w:rPr>
        <w:t xml:space="preserve"> образовательная программа «Живые куклы» относит</w:t>
      </w:r>
      <w:r w:rsidR="0080772F" w:rsidRPr="008841F2">
        <w:rPr>
          <w:rFonts w:ascii="Times New Roman" w:hAnsi="Times New Roman" w:cs="Times New Roman"/>
          <w:sz w:val="28"/>
          <w:szCs w:val="28"/>
        </w:rPr>
        <w:t>ся к художественному</w:t>
      </w:r>
      <w:r w:rsidRPr="008841F2">
        <w:rPr>
          <w:rFonts w:ascii="Times New Roman" w:hAnsi="Times New Roman" w:cs="Times New Roman"/>
          <w:sz w:val="28"/>
          <w:szCs w:val="28"/>
        </w:rPr>
        <w:t xml:space="preserve"> направлению</w:t>
      </w:r>
      <w:r w:rsidRPr="008841F2">
        <w:rPr>
          <w:rFonts w:ascii="Times New Roman" w:hAnsi="Times New Roman" w:cs="Times New Roman"/>
          <w:b/>
          <w:sz w:val="28"/>
          <w:szCs w:val="28"/>
        </w:rPr>
        <w:t>. Тип программы</w:t>
      </w:r>
      <w:r w:rsidRPr="008841F2">
        <w:rPr>
          <w:rFonts w:ascii="Times New Roman" w:hAnsi="Times New Roman" w:cs="Times New Roman"/>
          <w:sz w:val="28"/>
          <w:szCs w:val="28"/>
        </w:rPr>
        <w:t xml:space="preserve"> – модифицированная. Модификация заключается в выборе тем, кот</w:t>
      </w:r>
      <w:r w:rsidR="00327659" w:rsidRPr="008841F2">
        <w:rPr>
          <w:rFonts w:ascii="Times New Roman" w:hAnsi="Times New Roman" w:cs="Times New Roman"/>
          <w:sz w:val="28"/>
          <w:szCs w:val="28"/>
        </w:rPr>
        <w:t xml:space="preserve">орые соответствуют специфике учебно-воспитательного процесса </w:t>
      </w:r>
      <w:r w:rsidR="00A10339" w:rsidRPr="008841F2">
        <w:rPr>
          <w:rFonts w:ascii="Times New Roman" w:hAnsi="Times New Roman" w:cs="Times New Roman"/>
          <w:sz w:val="28"/>
          <w:szCs w:val="28"/>
        </w:rPr>
        <w:t xml:space="preserve">детского </w:t>
      </w:r>
      <w:r w:rsidR="00327659" w:rsidRPr="008841F2">
        <w:rPr>
          <w:rFonts w:ascii="Times New Roman" w:hAnsi="Times New Roman" w:cs="Times New Roman"/>
          <w:sz w:val="28"/>
          <w:szCs w:val="28"/>
        </w:rPr>
        <w:t>творческого объединения.</w:t>
      </w:r>
    </w:p>
    <w:p w:rsidR="00510E96" w:rsidRPr="008841F2" w:rsidRDefault="00510E96" w:rsidP="002B57CF">
      <w:pPr>
        <w:jc w:val="both"/>
        <w:rPr>
          <w:rFonts w:ascii="Times New Roman" w:hAnsi="Times New Roman" w:cs="Times New Roman"/>
          <w:sz w:val="28"/>
          <w:szCs w:val="28"/>
        </w:rPr>
      </w:pPr>
      <w:r w:rsidRPr="008841F2">
        <w:rPr>
          <w:rFonts w:ascii="Times New Roman" w:hAnsi="Times New Roman" w:cs="Times New Roman"/>
          <w:sz w:val="28"/>
          <w:szCs w:val="28"/>
        </w:rPr>
        <w:t>Образование сегодня обращается к культуре, духовности, искусству как доминанте гармоничного развития личности</w:t>
      </w:r>
      <w:r w:rsidRPr="008841F2">
        <w:rPr>
          <w:rFonts w:ascii="Times New Roman" w:hAnsi="Times New Roman" w:cs="Times New Roman"/>
          <w:b/>
          <w:sz w:val="28"/>
          <w:szCs w:val="28"/>
        </w:rPr>
        <w:t>. Актуальным</w:t>
      </w:r>
      <w:r w:rsidRPr="008841F2">
        <w:rPr>
          <w:rFonts w:ascii="Times New Roman" w:hAnsi="Times New Roman" w:cs="Times New Roman"/>
          <w:sz w:val="28"/>
          <w:szCs w:val="28"/>
        </w:rPr>
        <w:t xml:space="preserve"> является решение задач </w:t>
      </w:r>
      <w:r w:rsidR="00D851FC" w:rsidRPr="008841F2">
        <w:rPr>
          <w:rFonts w:ascii="Times New Roman" w:hAnsi="Times New Roman" w:cs="Times New Roman"/>
          <w:sz w:val="28"/>
          <w:szCs w:val="28"/>
        </w:rPr>
        <w:t>развития творческих способностей детей в системе дополнительного образования через организацию художественной деятельности. В современной педагогике театр все чаще привлекается как развивающая среда, средство образования, воспитания и психологической коррекции личности ребенка.</w:t>
      </w:r>
      <w:r w:rsidR="00296F01" w:rsidRPr="008841F2">
        <w:rPr>
          <w:rFonts w:ascii="Times New Roman" w:hAnsi="Times New Roman" w:cs="Times New Roman"/>
          <w:sz w:val="28"/>
          <w:szCs w:val="28"/>
        </w:rPr>
        <w:t xml:space="preserve"> Синтетическая природа театра кукол дает ребенку представление об особенностях художественного отражения действительности в искусстве. </w:t>
      </w:r>
      <w:r w:rsidR="00E350A2" w:rsidRPr="008841F2">
        <w:rPr>
          <w:rFonts w:ascii="Times New Roman" w:hAnsi="Times New Roman" w:cs="Times New Roman"/>
          <w:sz w:val="28"/>
          <w:szCs w:val="28"/>
        </w:rPr>
        <w:t>Педагогическая общеразвивающая программа «Живые куклы» позволяет решать многие актуальные проблемы современной педагогики и психологии:</w:t>
      </w:r>
    </w:p>
    <w:p w:rsidR="00E350A2" w:rsidRPr="008841F2" w:rsidRDefault="00E350A2" w:rsidP="002B57CF">
      <w:pPr>
        <w:jc w:val="both"/>
        <w:rPr>
          <w:rFonts w:ascii="Times New Roman" w:hAnsi="Times New Roman" w:cs="Times New Roman"/>
          <w:sz w:val="28"/>
          <w:szCs w:val="28"/>
        </w:rPr>
      </w:pPr>
      <w:r w:rsidRPr="008841F2">
        <w:rPr>
          <w:rFonts w:ascii="Times New Roman" w:hAnsi="Times New Roman" w:cs="Times New Roman"/>
          <w:sz w:val="28"/>
          <w:szCs w:val="28"/>
        </w:rPr>
        <w:t>- создание необходимых условий для личностного развития способностей ребенка, его самореализации;</w:t>
      </w:r>
    </w:p>
    <w:p w:rsidR="00E350A2" w:rsidRPr="008841F2" w:rsidRDefault="00E350A2" w:rsidP="002B57CF">
      <w:pPr>
        <w:jc w:val="both"/>
        <w:rPr>
          <w:rFonts w:ascii="Times New Roman" w:hAnsi="Times New Roman" w:cs="Times New Roman"/>
          <w:sz w:val="28"/>
          <w:szCs w:val="28"/>
        </w:rPr>
      </w:pPr>
      <w:r w:rsidRPr="008841F2">
        <w:rPr>
          <w:rFonts w:ascii="Times New Roman" w:hAnsi="Times New Roman" w:cs="Times New Roman"/>
          <w:sz w:val="28"/>
          <w:szCs w:val="28"/>
        </w:rPr>
        <w:t>- развитие мотивации к познанию и творчеству;</w:t>
      </w:r>
    </w:p>
    <w:p w:rsidR="00E268BB" w:rsidRPr="008841F2" w:rsidRDefault="00E268BB" w:rsidP="002B57CF">
      <w:pPr>
        <w:jc w:val="both"/>
        <w:rPr>
          <w:rFonts w:ascii="Times New Roman" w:hAnsi="Times New Roman" w:cs="Times New Roman"/>
          <w:sz w:val="28"/>
          <w:szCs w:val="28"/>
        </w:rPr>
      </w:pPr>
      <w:r w:rsidRPr="008841F2">
        <w:rPr>
          <w:rFonts w:ascii="Times New Roman" w:hAnsi="Times New Roman" w:cs="Times New Roman"/>
          <w:sz w:val="28"/>
          <w:szCs w:val="28"/>
        </w:rPr>
        <w:t>- формирование эстетического восприятия;</w:t>
      </w:r>
    </w:p>
    <w:p w:rsidR="00E350A2" w:rsidRPr="008841F2" w:rsidRDefault="00E350A2" w:rsidP="002B57CF">
      <w:pPr>
        <w:jc w:val="both"/>
        <w:rPr>
          <w:rFonts w:ascii="Times New Roman" w:hAnsi="Times New Roman" w:cs="Times New Roman"/>
          <w:sz w:val="28"/>
          <w:szCs w:val="28"/>
        </w:rPr>
      </w:pPr>
      <w:r w:rsidRPr="008841F2">
        <w:rPr>
          <w:rFonts w:ascii="Times New Roman" w:hAnsi="Times New Roman" w:cs="Times New Roman"/>
          <w:sz w:val="28"/>
          <w:szCs w:val="28"/>
        </w:rPr>
        <w:t>- обеспечение эмоционального благополучия ребенка;</w:t>
      </w:r>
    </w:p>
    <w:p w:rsidR="00E350A2" w:rsidRPr="008841F2" w:rsidRDefault="00E350A2"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 </w:t>
      </w:r>
      <w:r w:rsidR="00303B9A" w:rsidRPr="008841F2">
        <w:rPr>
          <w:rFonts w:ascii="Times New Roman" w:hAnsi="Times New Roman" w:cs="Times New Roman"/>
          <w:sz w:val="28"/>
          <w:szCs w:val="28"/>
        </w:rPr>
        <w:t>развитие коммуникативной культуры детей</w:t>
      </w:r>
      <w:r w:rsidR="00621BAC" w:rsidRPr="008841F2">
        <w:rPr>
          <w:rFonts w:ascii="Times New Roman" w:hAnsi="Times New Roman" w:cs="Times New Roman"/>
          <w:sz w:val="28"/>
          <w:szCs w:val="28"/>
        </w:rPr>
        <w:t>;</w:t>
      </w:r>
    </w:p>
    <w:p w:rsidR="00621BAC" w:rsidRPr="008841F2" w:rsidRDefault="00A77652" w:rsidP="002B57CF">
      <w:pPr>
        <w:jc w:val="both"/>
        <w:rPr>
          <w:rFonts w:ascii="Times New Roman" w:hAnsi="Times New Roman" w:cs="Times New Roman"/>
          <w:sz w:val="28"/>
          <w:szCs w:val="28"/>
        </w:rPr>
      </w:pPr>
      <w:r w:rsidRPr="008841F2">
        <w:rPr>
          <w:rFonts w:ascii="Times New Roman" w:hAnsi="Times New Roman" w:cs="Times New Roman"/>
          <w:sz w:val="28"/>
          <w:szCs w:val="28"/>
        </w:rPr>
        <w:t>- социализацию и адаптацию,</w:t>
      </w:r>
      <w:r w:rsidR="00621BAC" w:rsidRPr="008841F2">
        <w:rPr>
          <w:rFonts w:ascii="Times New Roman" w:hAnsi="Times New Roman" w:cs="Times New Roman"/>
          <w:sz w:val="28"/>
          <w:szCs w:val="28"/>
        </w:rPr>
        <w:t xml:space="preserve"> обучающихся к жизни в обществе.</w:t>
      </w:r>
    </w:p>
    <w:p w:rsidR="00621BAC" w:rsidRPr="008841F2" w:rsidRDefault="007D7F79" w:rsidP="002B57CF">
      <w:pPr>
        <w:jc w:val="both"/>
        <w:rPr>
          <w:rFonts w:ascii="Times New Roman" w:hAnsi="Times New Roman" w:cs="Times New Roman"/>
          <w:sz w:val="28"/>
          <w:szCs w:val="28"/>
        </w:rPr>
      </w:pPr>
      <w:r w:rsidRPr="008841F2">
        <w:rPr>
          <w:rFonts w:ascii="Times New Roman" w:hAnsi="Times New Roman" w:cs="Times New Roman"/>
          <w:b/>
          <w:sz w:val="28"/>
          <w:szCs w:val="28"/>
        </w:rPr>
        <w:t>ОТЛИЧИТЕЛЬНЫЕ ОСОБЕННОСТИ</w:t>
      </w:r>
      <w:r w:rsidR="00621BAC" w:rsidRPr="008841F2">
        <w:rPr>
          <w:rFonts w:ascii="Times New Roman" w:hAnsi="Times New Roman" w:cs="Times New Roman"/>
          <w:sz w:val="28"/>
          <w:szCs w:val="28"/>
        </w:rPr>
        <w:t xml:space="preserve"> программы с</w:t>
      </w:r>
      <w:r w:rsidRPr="008841F2">
        <w:rPr>
          <w:rFonts w:ascii="Times New Roman" w:hAnsi="Times New Roman" w:cs="Times New Roman"/>
          <w:sz w:val="28"/>
          <w:szCs w:val="28"/>
        </w:rPr>
        <w:t>остоя</w:t>
      </w:r>
      <w:r w:rsidR="00327659" w:rsidRPr="008841F2">
        <w:rPr>
          <w:rFonts w:ascii="Times New Roman" w:hAnsi="Times New Roman" w:cs="Times New Roman"/>
          <w:sz w:val="28"/>
          <w:szCs w:val="28"/>
        </w:rPr>
        <w:t>т в том, что содержание учебно-воспитательного процесса</w:t>
      </w:r>
      <w:r w:rsidR="00621BAC" w:rsidRPr="008841F2">
        <w:rPr>
          <w:rFonts w:ascii="Times New Roman" w:hAnsi="Times New Roman" w:cs="Times New Roman"/>
          <w:sz w:val="28"/>
          <w:szCs w:val="28"/>
        </w:rPr>
        <w:t xml:space="preserve"> дополнено, расширено и углублено </w:t>
      </w:r>
      <w:r w:rsidR="00841208" w:rsidRPr="008841F2">
        <w:rPr>
          <w:rFonts w:ascii="Times New Roman" w:hAnsi="Times New Roman" w:cs="Times New Roman"/>
          <w:sz w:val="28"/>
          <w:szCs w:val="28"/>
        </w:rPr>
        <w:t>благодаря использованию инновационных педагогических технологий и подходов.</w:t>
      </w:r>
      <w:r w:rsidR="00162EBE" w:rsidRPr="008841F2">
        <w:rPr>
          <w:rFonts w:ascii="Times New Roman" w:hAnsi="Times New Roman" w:cs="Times New Roman"/>
          <w:sz w:val="28"/>
          <w:szCs w:val="28"/>
        </w:rPr>
        <w:t xml:space="preserve"> Основополагающие модели обучения: гуманистическая, интегративная.</w:t>
      </w:r>
    </w:p>
    <w:p w:rsidR="00162EBE" w:rsidRPr="008841F2" w:rsidRDefault="00162EBE" w:rsidP="002B57CF">
      <w:pPr>
        <w:jc w:val="both"/>
        <w:rPr>
          <w:rFonts w:ascii="Times New Roman" w:hAnsi="Times New Roman" w:cs="Times New Roman"/>
          <w:sz w:val="28"/>
          <w:szCs w:val="28"/>
        </w:rPr>
      </w:pPr>
      <w:r w:rsidRPr="008841F2">
        <w:rPr>
          <w:rFonts w:ascii="Times New Roman" w:hAnsi="Times New Roman" w:cs="Times New Roman"/>
          <w:sz w:val="28"/>
          <w:szCs w:val="28"/>
        </w:rPr>
        <w:t>Интегративная модель объединяет компоненты:</w:t>
      </w:r>
    </w:p>
    <w:p w:rsidR="00162EBE" w:rsidRPr="008841F2" w:rsidRDefault="00B62950" w:rsidP="002B57CF">
      <w:pPr>
        <w:jc w:val="both"/>
        <w:rPr>
          <w:rFonts w:ascii="Times New Roman" w:hAnsi="Times New Roman" w:cs="Times New Roman"/>
          <w:sz w:val="28"/>
          <w:szCs w:val="28"/>
        </w:rPr>
      </w:pPr>
      <w:r w:rsidRPr="008841F2">
        <w:rPr>
          <w:rFonts w:ascii="Times New Roman" w:hAnsi="Times New Roman" w:cs="Times New Roman"/>
          <w:sz w:val="28"/>
          <w:szCs w:val="28"/>
        </w:rPr>
        <w:lastRenderedPageBreak/>
        <w:t>- целевой,</w:t>
      </w:r>
    </w:p>
    <w:p w:rsidR="00B62950" w:rsidRPr="008841F2" w:rsidRDefault="00B62950" w:rsidP="002B57CF">
      <w:pPr>
        <w:jc w:val="both"/>
        <w:rPr>
          <w:rFonts w:ascii="Times New Roman" w:hAnsi="Times New Roman" w:cs="Times New Roman"/>
          <w:sz w:val="28"/>
          <w:szCs w:val="28"/>
        </w:rPr>
      </w:pPr>
      <w:r w:rsidRPr="008841F2">
        <w:rPr>
          <w:rFonts w:ascii="Times New Roman" w:hAnsi="Times New Roman" w:cs="Times New Roman"/>
          <w:sz w:val="28"/>
          <w:szCs w:val="28"/>
        </w:rPr>
        <w:t>- концептуальный,</w:t>
      </w:r>
    </w:p>
    <w:p w:rsidR="00B62950" w:rsidRPr="008841F2" w:rsidRDefault="00B62950" w:rsidP="002B57CF">
      <w:pPr>
        <w:jc w:val="both"/>
        <w:rPr>
          <w:rFonts w:ascii="Times New Roman" w:hAnsi="Times New Roman" w:cs="Times New Roman"/>
          <w:sz w:val="28"/>
          <w:szCs w:val="28"/>
        </w:rPr>
      </w:pPr>
      <w:r w:rsidRPr="008841F2">
        <w:rPr>
          <w:rFonts w:ascii="Times New Roman" w:hAnsi="Times New Roman" w:cs="Times New Roman"/>
          <w:sz w:val="28"/>
          <w:szCs w:val="28"/>
        </w:rPr>
        <w:t>- содержательный,</w:t>
      </w:r>
    </w:p>
    <w:p w:rsidR="00B62950" w:rsidRPr="008841F2" w:rsidRDefault="00B62950" w:rsidP="002B57CF">
      <w:pPr>
        <w:jc w:val="both"/>
        <w:rPr>
          <w:rFonts w:ascii="Times New Roman" w:hAnsi="Times New Roman" w:cs="Times New Roman"/>
          <w:sz w:val="28"/>
          <w:szCs w:val="28"/>
        </w:rPr>
      </w:pPr>
      <w:r w:rsidRPr="008841F2">
        <w:rPr>
          <w:rFonts w:ascii="Times New Roman" w:hAnsi="Times New Roman" w:cs="Times New Roman"/>
          <w:sz w:val="28"/>
          <w:szCs w:val="28"/>
        </w:rPr>
        <w:t>- технологический,</w:t>
      </w:r>
    </w:p>
    <w:p w:rsidR="00B62950" w:rsidRPr="008841F2" w:rsidRDefault="00B62950" w:rsidP="002B57CF">
      <w:pPr>
        <w:jc w:val="both"/>
        <w:rPr>
          <w:rFonts w:ascii="Times New Roman" w:hAnsi="Times New Roman" w:cs="Times New Roman"/>
          <w:sz w:val="28"/>
          <w:szCs w:val="28"/>
        </w:rPr>
      </w:pPr>
      <w:r w:rsidRPr="008841F2">
        <w:rPr>
          <w:rFonts w:ascii="Times New Roman" w:hAnsi="Times New Roman" w:cs="Times New Roman"/>
          <w:sz w:val="28"/>
          <w:szCs w:val="28"/>
        </w:rPr>
        <w:t>- деятельностный.</w:t>
      </w:r>
    </w:p>
    <w:p w:rsidR="00B62950" w:rsidRPr="008841F2" w:rsidRDefault="00B62950"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Педагогическая программа реализуется через </w:t>
      </w:r>
      <w:r w:rsidRPr="008841F2">
        <w:rPr>
          <w:rFonts w:ascii="Times New Roman" w:hAnsi="Times New Roman" w:cs="Times New Roman"/>
          <w:b/>
          <w:sz w:val="28"/>
          <w:szCs w:val="28"/>
        </w:rPr>
        <w:t>подходы</w:t>
      </w:r>
      <w:r w:rsidRPr="008841F2">
        <w:rPr>
          <w:rFonts w:ascii="Times New Roman" w:hAnsi="Times New Roman" w:cs="Times New Roman"/>
          <w:sz w:val="28"/>
          <w:szCs w:val="28"/>
        </w:rPr>
        <w:t>: (4 раздел Концепции)</w:t>
      </w:r>
    </w:p>
    <w:p w:rsidR="00B62950" w:rsidRPr="008841F2" w:rsidRDefault="00B62950" w:rsidP="002B57CF">
      <w:pPr>
        <w:jc w:val="both"/>
        <w:rPr>
          <w:rFonts w:ascii="Times New Roman" w:hAnsi="Times New Roman" w:cs="Times New Roman"/>
          <w:sz w:val="28"/>
          <w:szCs w:val="28"/>
        </w:rPr>
      </w:pPr>
      <w:r w:rsidRPr="008841F2">
        <w:rPr>
          <w:rFonts w:ascii="Times New Roman" w:hAnsi="Times New Roman" w:cs="Times New Roman"/>
          <w:sz w:val="28"/>
          <w:szCs w:val="28"/>
        </w:rPr>
        <w:t>- личностно-ориентированного образования (обеспечивает творческое, духовно-нравственное самоопределение ребенка, воспитание творчески мобильной личности, способной к социальной адаптации);</w:t>
      </w:r>
    </w:p>
    <w:p w:rsidR="00B62950" w:rsidRPr="008841F2" w:rsidRDefault="00B62950" w:rsidP="002B57CF">
      <w:pPr>
        <w:jc w:val="both"/>
        <w:rPr>
          <w:rFonts w:ascii="Times New Roman" w:hAnsi="Times New Roman" w:cs="Times New Roman"/>
          <w:sz w:val="28"/>
          <w:szCs w:val="28"/>
        </w:rPr>
      </w:pPr>
      <w:r w:rsidRPr="008841F2">
        <w:rPr>
          <w:rFonts w:ascii="Times New Roman" w:hAnsi="Times New Roman" w:cs="Times New Roman"/>
          <w:sz w:val="28"/>
          <w:szCs w:val="28"/>
        </w:rPr>
        <w:t>- вариативности образования (индивидуальная траектория развития личности);</w:t>
      </w:r>
    </w:p>
    <w:p w:rsidR="00B62950" w:rsidRPr="008841F2" w:rsidRDefault="00B62950" w:rsidP="002B57CF">
      <w:pPr>
        <w:jc w:val="both"/>
        <w:rPr>
          <w:rFonts w:ascii="Times New Roman" w:hAnsi="Times New Roman" w:cs="Times New Roman"/>
          <w:sz w:val="28"/>
          <w:szCs w:val="28"/>
        </w:rPr>
      </w:pPr>
      <w:r w:rsidRPr="008841F2">
        <w:rPr>
          <w:rFonts w:ascii="Times New Roman" w:hAnsi="Times New Roman" w:cs="Times New Roman"/>
          <w:sz w:val="28"/>
          <w:szCs w:val="28"/>
        </w:rPr>
        <w:t>- соответствие возрастным и индивидуальным особенностям детей;</w:t>
      </w:r>
    </w:p>
    <w:p w:rsidR="003450AA" w:rsidRPr="008841F2" w:rsidRDefault="00B62950"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 </w:t>
      </w:r>
      <w:r w:rsidR="003450AA" w:rsidRPr="008841F2">
        <w:rPr>
          <w:rFonts w:ascii="Times New Roman" w:hAnsi="Times New Roman" w:cs="Times New Roman"/>
          <w:sz w:val="28"/>
          <w:szCs w:val="28"/>
        </w:rPr>
        <w:t>разноуровневость образовательной программы;</w:t>
      </w:r>
    </w:p>
    <w:p w:rsidR="003450AA" w:rsidRPr="008841F2" w:rsidRDefault="003450AA" w:rsidP="002B57CF">
      <w:pPr>
        <w:jc w:val="both"/>
        <w:rPr>
          <w:rFonts w:ascii="Times New Roman" w:hAnsi="Times New Roman" w:cs="Times New Roman"/>
          <w:sz w:val="28"/>
          <w:szCs w:val="28"/>
        </w:rPr>
      </w:pPr>
      <w:r w:rsidRPr="008841F2">
        <w:rPr>
          <w:rFonts w:ascii="Times New Roman" w:hAnsi="Times New Roman" w:cs="Times New Roman"/>
          <w:sz w:val="28"/>
          <w:szCs w:val="28"/>
        </w:rPr>
        <w:t>- модульность содержания;</w:t>
      </w:r>
    </w:p>
    <w:p w:rsidR="003450AA" w:rsidRPr="008841F2" w:rsidRDefault="003450AA" w:rsidP="002B57CF">
      <w:pPr>
        <w:jc w:val="both"/>
        <w:rPr>
          <w:rFonts w:ascii="Times New Roman" w:hAnsi="Times New Roman" w:cs="Times New Roman"/>
          <w:sz w:val="28"/>
          <w:szCs w:val="28"/>
        </w:rPr>
      </w:pPr>
      <w:r w:rsidRPr="008841F2">
        <w:rPr>
          <w:rFonts w:ascii="Times New Roman" w:hAnsi="Times New Roman" w:cs="Times New Roman"/>
          <w:sz w:val="28"/>
          <w:szCs w:val="28"/>
        </w:rPr>
        <w:t>- ориентация на метапредметные и личностные результаты образования;</w:t>
      </w:r>
    </w:p>
    <w:p w:rsidR="003450AA" w:rsidRPr="008841F2" w:rsidRDefault="003450AA" w:rsidP="002B57CF">
      <w:pPr>
        <w:jc w:val="both"/>
        <w:rPr>
          <w:rFonts w:ascii="Times New Roman" w:hAnsi="Times New Roman" w:cs="Times New Roman"/>
          <w:sz w:val="28"/>
          <w:szCs w:val="28"/>
        </w:rPr>
      </w:pPr>
      <w:r w:rsidRPr="008841F2">
        <w:rPr>
          <w:rFonts w:ascii="Times New Roman" w:hAnsi="Times New Roman" w:cs="Times New Roman"/>
          <w:sz w:val="28"/>
          <w:szCs w:val="28"/>
        </w:rPr>
        <w:t>- творческий и продуктивный характер программы.</w:t>
      </w:r>
    </w:p>
    <w:p w:rsidR="003450AA" w:rsidRPr="008841F2" w:rsidRDefault="00665D59" w:rsidP="002B57CF">
      <w:pPr>
        <w:jc w:val="both"/>
        <w:rPr>
          <w:rFonts w:ascii="Times New Roman" w:hAnsi="Times New Roman" w:cs="Times New Roman"/>
          <w:b/>
          <w:sz w:val="28"/>
          <w:szCs w:val="28"/>
        </w:rPr>
      </w:pPr>
      <w:r w:rsidRPr="008841F2">
        <w:rPr>
          <w:rFonts w:ascii="Times New Roman" w:hAnsi="Times New Roman" w:cs="Times New Roman"/>
          <w:b/>
          <w:sz w:val="28"/>
          <w:szCs w:val="28"/>
        </w:rPr>
        <w:t>ПЕДАГОГИЧЕСКАЯ ЦЕЛЕСООБРАЗНОСТЬ</w:t>
      </w:r>
    </w:p>
    <w:p w:rsidR="00500F12" w:rsidRPr="008841F2" w:rsidRDefault="0080125F"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На современном этапе развития нашей страны особую важность приобретает одна из самых важных функций образовательных учреждений – социализация ребенка. </w:t>
      </w:r>
      <w:r w:rsidR="00B62950" w:rsidRPr="008841F2">
        <w:rPr>
          <w:rFonts w:ascii="Times New Roman" w:hAnsi="Times New Roman" w:cs="Times New Roman"/>
          <w:sz w:val="28"/>
          <w:szCs w:val="28"/>
        </w:rPr>
        <w:t xml:space="preserve"> </w:t>
      </w:r>
      <w:r w:rsidR="00A77652" w:rsidRPr="008841F2">
        <w:rPr>
          <w:rFonts w:ascii="Times New Roman" w:hAnsi="Times New Roman" w:cs="Times New Roman"/>
          <w:sz w:val="28"/>
          <w:szCs w:val="28"/>
        </w:rPr>
        <w:t xml:space="preserve">Образовательная программа «Живые куклы» </w:t>
      </w:r>
      <w:r w:rsidR="00500F12" w:rsidRPr="008841F2">
        <w:rPr>
          <w:rFonts w:ascii="Times New Roman" w:hAnsi="Times New Roman" w:cs="Times New Roman"/>
          <w:sz w:val="28"/>
          <w:szCs w:val="28"/>
        </w:rPr>
        <w:t>призвана расширить культурное пространство для самореализации, самоактуализации и саморазвития личности ребенка, стимулировать обучающегося к творчеству, создать каждому ребенку благоприятную почву для профессиональной ориентации, развития личностных качеств, становлению его как субъекта собственной жизни.</w:t>
      </w:r>
    </w:p>
    <w:p w:rsidR="00B62950" w:rsidRPr="008841F2" w:rsidRDefault="00500F12" w:rsidP="002B57CF">
      <w:pPr>
        <w:jc w:val="both"/>
        <w:rPr>
          <w:rFonts w:ascii="Times New Roman" w:hAnsi="Times New Roman" w:cs="Times New Roman"/>
          <w:sz w:val="28"/>
          <w:szCs w:val="28"/>
        </w:rPr>
      </w:pPr>
      <w:r w:rsidRPr="008841F2">
        <w:rPr>
          <w:rFonts w:ascii="Times New Roman" w:hAnsi="Times New Roman" w:cs="Times New Roman"/>
          <w:b/>
          <w:sz w:val="28"/>
          <w:szCs w:val="28"/>
        </w:rPr>
        <w:t>Практическая значимость</w:t>
      </w:r>
      <w:r w:rsidRPr="008841F2">
        <w:rPr>
          <w:rFonts w:ascii="Times New Roman" w:hAnsi="Times New Roman" w:cs="Times New Roman"/>
          <w:sz w:val="28"/>
          <w:szCs w:val="28"/>
        </w:rPr>
        <w:t xml:space="preserve"> изучаемого предмета обуславливается обучением рациональным приемам применения знаний на практике, переносу своих знаний и умений, как в аналогичные, так и в измененные условия. </w:t>
      </w:r>
    </w:p>
    <w:p w:rsidR="00096F14" w:rsidRPr="008841F2" w:rsidRDefault="00096F14" w:rsidP="002B57CF">
      <w:pPr>
        <w:jc w:val="both"/>
        <w:rPr>
          <w:rFonts w:ascii="Times New Roman" w:hAnsi="Times New Roman" w:cs="Times New Roman"/>
          <w:sz w:val="28"/>
          <w:szCs w:val="28"/>
        </w:rPr>
      </w:pPr>
      <w:r w:rsidRPr="008841F2">
        <w:rPr>
          <w:rFonts w:ascii="Times New Roman" w:hAnsi="Times New Roman" w:cs="Times New Roman"/>
          <w:sz w:val="28"/>
          <w:szCs w:val="28"/>
        </w:rPr>
        <w:t>Содержание и материал программы организован по принципу дифференциации и реализуется в течение трех лет. По форме организации и содержанию педагогической деятельности является модульной, состоит из трех модулей в соответствии со следующими уровнями сложности:</w:t>
      </w:r>
    </w:p>
    <w:p w:rsidR="009E7304" w:rsidRPr="008841F2" w:rsidRDefault="00096F14" w:rsidP="002B57CF">
      <w:pPr>
        <w:jc w:val="both"/>
        <w:rPr>
          <w:rFonts w:ascii="Times New Roman" w:hAnsi="Times New Roman" w:cs="Times New Roman"/>
          <w:sz w:val="28"/>
          <w:szCs w:val="28"/>
        </w:rPr>
      </w:pPr>
      <w:r w:rsidRPr="008841F2">
        <w:rPr>
          <w:rFonts w:ascii="Times New Roman" w:hAnsi="Times New Roman" w:cs="Times New Roman"/>
          <w:sz w:val="28"/>
          <w:szCs w:val="28"/>
        </w:rPr>
        <w:t>1</w:t>
      </w:r>
      <w:r w:rsidR="00A10339" w:rsidRPr="008841F2">
        <w:rPr>
          <w:rFonts w:ascii="Times New Roman" w:hAnsi="Times New Roman" w:cs="Times New Roman"/>
          <w:b/>
          <w:sz w:val="28"/>
          <w:szCs w:val="28"/>
        </w:rPr>
        <w:t>. «Стартовый уровень»</w:t>
      </w:r>
      <w:r w:rsidRPr="008841F2">
        <w:rPr>
          <w:rFonts w:ascii="Times New Roman" w:hAnsi="Times New Roman" w:cs="Times New Roman"/>
          <w:sz w:val="28"/>
          <w:szCs w:val="28"/>
        </w:rPr>
        <w:t xml:space="preserve"> - </w:t>
      </w:r>
      <w:r w:rsidR="001B3651" w:rsidRPr="008841F2">
        <w:rPr>
          <w:rFonts w:ascii="Times New Roman" w:hAnsi="Times New Roman" w:cs="Times New Roman"/>
          <w:sz w:val="28"/>
          <w:szCs w:val="28"/>
        </w:rPr>
        <w:t xml:space="preserve">предполагает использование и реализацию общедоступных и универсальных форм организации материала, минимальную </w:t>
      </w:r>
      <w:r w:rsidR="001B3651" w:rsidRPr="008841F2">
        <w:rPr>
          <w:rFonts w:ascii="Times New Roman" w:hAnsi="Times New Roman" w:cs="Times New Roman"/>
          <w:sz w:val="28"/>
          <w:szCs w:val="28"/>
        </w:rPr>
        <w:lastRenderedPageBreak/>
        <w:t>сложность для освоения содержания программы. Дети первого года обучения знакомятся с историей русского театра кукол, получают начальные представления о театре, как виде искусства, его художественно</w:t>
      </w:r>
      <w:r w:rsidR="009E7304" w:rsidRPr="008841F2">
        <w:rPr>
          <w:rFonts w:ascii="Times New Roman" w:hAnsi="Times New Roman" w:cs="Times New Roman"/>
          <w:sz w:val="28"/>
          <w:szCs w:val="28"/>
        </w:rPr>
        <w:t>-воспитательном значении в жизни общества, о роли коллективного творческого труда в искусстве театра, об основных компонентах спектакля и их выразительном значении.</w:t>
      </w:r>
    </w:p>
    <w:p w:rsidR="009E7304" w:rsidRPr="008841F2" w:rsidRDefault="009E7304" w:rsidP="002B57CF">
      <w:pPr>
        <w:jc w:val="both"/>
        <w:rPr>
          <w:rFonts w:ascii="Times New Roman" w:hAnsi="Times New Roman" w:cs="Times New Roman"/>
          <w:sz w:val="28"/>
          <w:szCs w:val="28"/>
        </w:rPr>
      </w:pPr>
      <w:r w:rsidRPr="008841F2">
        <w:rPr>
          <w:rFonts w:ascii="Times New Roman" w:hAnsi="Times New Roman" w:cs="Times New Roman"/>
          <w:sz w:val="28"/>
          <w:szCs w:val="28"/>
        </w:rPr>
        <w:t>Воспитанники овладевают основами зрительской культуры, учатся руководствоваться чувством коллективизма и дружбы при подготовке и обсуждении спектаклей, игр-драматизаций, сценических отрывков и т.д.</w:t>
      </w:r>
    </w:p>
    <w:p w:rsidR="00D60A61" w:rsidRPr="008841F2" w:rsidRDefault="009E7304"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2. </w:t>
      </w:r>
      <w:r w:rsidR="00A10339" w:rsidRPr="008841F2">
        <w:rPr>
          <w:rFonts w:ascii="Times New Roman" w:hAnsi="Times New Roman" w:cs="Times New Roman"/>
          <w:b/>
          <w:sz w:val="28"/>
          <w:szCs w:val="28"/>
        </w:rPr>
        <w:t>«Базовый уровень</w:t>
      </w:r>
      <w:r w:rsidRPr="008841F2">
        <w:rPr>
          <w:rFonts w:ascii="Times New Roman" w:hAnsi="Times New Roman" w:cs="Times New Roman"/>
          <w:b/>
          <w:sz w:val="28"/>
          <w:szCs w:val="28"/>
        </w:rPr>
        <w:t>»</w:t>
      </w:r>
      <w:r w:rsidRPr="008841F2">
        <w:rPr>
          <w:rFonts w:ascii="Times New Roman" w:hAnsi="Times New Roman" w:cs="Times New Roman"/>
          <w:sz w:val="28"/>
          <w:szCs w:val="28"/>
        </w:rPr>
        <w:t xml:space="preserve"> -</w:t>
      </w:r>
      <w:r w:rsidR="004E06D6" w:rsidRPr="008841F2">
        <w:rPr>
          <w:rFonts w:ascii="Times New Roman" w:hAnsi="Times New Roman" w:cs="Times New Roman"/>
          <w:sz w:val="28"/>
          <w:szCs w:val="28"/>
        </w:rPr>
        <w:t xml:space="preserve"> развивающий. Пр</w:t>
      </w:r>
      <w:r w:rsidRPr="008841F2">
        <w:rPr>
          <w:rFonts w:ascii="Times New Roman" w:hAnsi="Times New Roman" w:cs="Times New Roman"/>
          <w:sz w:val="28"/>
          <w:szCs w:val="28"/>
        </w:rPr>
        <w:t xml:space="preserve">едполагает использование </w:t>
      </w:r>
      <w:r w:rsidR="002D6B0C" w:rsidRPr="008841F2">
        <w:rPr>
          <w:rFonts w:ascii="Times New Roman" w:hAnsi="Times New Roman" w:cs="Times New Roman"/>
          <w:sz w:val="28"/>
          <w:szCs w:val="28"/>
        </w:rPr>
        <w:t xml:space="preserve">и реализацию таких форм организации материала, которые допускают освоение специализированных знаний и языка, обеспечивающих трансляцию целостной картины в рамках художественно-эстетического направления программы «Живые куклы». </w:t>
      </w:r>
      <w:r w:rsidR="004E06D6" w:rsidRPr="008841F2">
        <w:rPr>
          <w:rFonts w:ascii="Times New Roman" w:hAnsi="Times New Roman" w:cs="Times New Roman"/>
          <w:sz w:val="28"/>
          <w:szCs w:val="28"/>
        </w:rPr>
        <w:t xml:space="preserve">На этом этапе происходит развитие творческой личности воспитанника посредством </w:t>
      </w:r>
      <w:r w:rsidR="00250919" w:rsidRPr="008841F2">
        <w:rPr>
          <w:rFonts w:ascii="Times New Roman" w:hAnsi="Times New Roman" w:cs="Times New Roman"/>
          <w:sz w:val="28"/>
          <w:szCs w:val="28"/>
        </w:rPr>
        <w:t>организации социально-педагогических условий, направленных на создание предпосылок для качественных изменений в структуре личности ребенка через развитие творческих способностей и умений, повышение мотивации к самореализации. Учебный материал на данном этапе увеличивается в объеме и усложняется.</w:t>
      </w:r>
      <w:r w:rsidR="00D60A61" w:rsidRPr="008841F2">
        <w:rPr>
          <w:rFonts w:ascii="Times New Roman" w:hAnsi="Times New Roman" w:cs="Times New Roman"/>
          <w:sz w:val="28"/>
          <w:szCs w:val="28"/>
        </w:rPr>
        <w:t xml:space="preserve"> Репертуар предлагается в более разнообразном, углубленном и расширенном виде.</w:t>
      </w:r>
    </w:p>
    <w:p w:rsidR="00A4690F" w:rsidRPr="008841F2" w:rsidRDefault="006B35BB"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3. </w:t>
      </w:r>
      <w:r w:rsidR="008B45F1" w:rsidRPr="008841F2">
        <w:rPr>
          <w:rFonts w:ascii="Times New Roman" w:hAnsi="Times New Roman" w:cs="Times New Roman"/>
          <w:b/>
          <w:sz w:val="28"/>
          <w:szCs w:val="28"/>
        </w:rPr>
        <w:t>«Продвинутый</w:t>
      </w:r>
      <w:r w:rsidR="006671F1" w:rsidRPr="008841F2">
        <w:rPr>
          <w:rFonts w:ascii="Times New Roman" w:hAnsi="Times New Roman" w:cs="Times New Roman"/>
          <w:b/>
          <w:sz w:val="28"/>
          <w:szCs w:val="28"/>
        </w:rPr>
        <w:t xml:space="preserve"> </w:t>
      </w:r>
      <w:r w:rsidR="008B45F1" w:rsidRPr="008841F2">
        <w:rPr>
          <w:rFonts w:ascii="Times New Roman" w:hAnsi="Times New Roman" w:cs="Times New Roman"/>
          <w:b/>
          <w:sz w:val="28"/>
          <w:szCs w:val="28"/>
        </w:rPr>
        <w:t>уровень</w:t>
      </w:r>
      <w:r w:rsidR="00D60A61" w:rsidRPr="008841F2">
        <w:rPr>
          <w:rFonts w:ascii="Times New Roman" w:hAnsi="Times New Roman" w:cs="Times New Roman"/>
          <w:b/>
          <w:sz w:val="28"/>
          <w:szCs w:val="28"/>
        </w:rPr>
        <w:t>»</w:t>
      </w:r>
      <w:r w:rsidR="00D60A61" w:rsidRPr="008841F2">
        <w:rPr>
          <w:rFonts w:ascii="Times New Roman" w:hAnsi="Times New Roman" w:cs="Times New Roman"/>
          <w:sz w:val="28"/>
          <w:szCs w:val="28"/>
        </w:rPr>
        <w:t xml:space="preserve"> - предполагает углубленное изучение содержания программы и доступ к околопрофессиональным и профессиональным знаниям. На этом эт</w:t>
      </w:r>
      <w:r w:rsidRPr="008841F2">
        <w:rPr>
          <w:rFonts w:ascii="Times New Roman" w:hAnsi="Times New Roman" w:cs="Times New Roman"/>
          <w:sz w:val="28"/>
          <w:szCs w:val="28"/>
        </w:rPr>
        <w:t>апе весь учебно-воспитательный процесс</w:t>
      </w:r>
      <w:r w:rsidR="00D60A61" w:rsidRPr="008841F2">
        <w:rPr>
          <w:rFonts w:ascii="Times New Roman" w:hAnsi="Times New Roman" w:cs="Times New Roman"/>
          <w:sz w:val="28"/>
          <w:szCs w:val="28"/>
        </w:rPr>
        <w:t xml:space="preserve"> направлен на развитие творческой самостоятельности детей. Усложняются формы и методы работы, используются более сложные модели занятия, например, </w:t>
      </w:r>
      <w:r w:rsidR="00B73544" w:rsidRPr="008841F2">
        <w:rPr>
          <w:rFonts w:ascii="Times New Roman" w:hAnsi="Times New Roman" w:cs="Times New Roman"/>
          <w:sz w:val="28"/>
          <w:szCs w:val="28"/>
        </w:rPr>
        <w:t xml:space="preserve">комбинированное, интегрированное, доминантное и т.д. Происходит реализация собственно продуктивной деятельности воспитанников, т.е. переход от репродуктивной </w:t>
      </w:r>
      <w:r w:rsidR="00A4690F" w:rsidRPr="008841F2">
        <w:rPr>
          <w:rFonts w:ascii="Times New Roman" w:hAnsi="Times New Roman" w:cs="Times New Roman"/>
          <w:sz w:val="28"/>
          <w:szCs w:val="28"/>
        </w:rPr>
        <w:t>к самостоятельной созидающей роли. Дети овладевают простейшими навыками анализа художественной деятельности в театре кукол.</w:t>
      </w:r>
    </w:p>
    <w:p w:rsidR="007E7E55" w:rsidRPr="008841F2" w:rsidRDefault="00A4690F" w:rsidP="002B57CF">
      <w:pPr>
        <w:jc w:val="both"/>
        <w:rPr>
          <w:rFonts w:ascii="Times New Roman" w:hAnsi="Times New Roman" w:cs="Times New Roman"/>
          <w:sz w:val="28"/>
          <w:szCs w:val="28"/>
        </w:rPr>
      </w:pPr>
      <w:r w:rsidRPr="008841F2">
        <w:rPr>
          <w:rFonts w:ascii="Times New Roman" w:hAnsi="Times New Roman" w:cs="Times New Roman"/>
          <w:sz w:val="28"/>
          <w:szCs w:val="28"/>
        </w:rPr>
        <w:t>Каждый из трех уровней предполагает универсальн</w:t>
      </w:r>
      <w:r w:rsidR="00A97683">
        <w:rPr>
          <w:rFonts w:ascii="Times New Roman" w:hAnsi="Times New Roman" w:cs="Times New Roman"/>
          <w:sz w:val="28"/>
          <w:szCs w:val="28"/>
        </w:rPr>
        <w:t>ую доступность для детей с любых</w:t>
      </w:r>
      <w:r w:rsidRPr="008841F2">
        <w:rPr>
          <w:rFonts w:ascii="Times New Roman" w:hAnsi="Times New Roman" w:cs="Times New Roman"/>
          <w:sz w:val="28"/>
          <w:szCs w:val="28"/>
        </w:rPr>
        <w:t xml:space="preserve"> </w:t>
      </w:r>
      <w:r w:rsidR="006671F1" w:rsidRPr="008841F2">
        <w:rPr>
          <w:rFonts w:ascii="Times New Roman" w:hAnsi="Times New Roman" w:cs="Times New Roman"/>
          <w:sz w:val="28"/>
          <w:szCs w:val="28"/>
        </w:rPr>
        <w:t>лет.</w:t>
      </w:r>
    </w:p>
    <w:p w:rsidR="00096F14" w:rsidRPr="008841F2" w:rsidRDefault="007E7E55"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Дополнительная образовательная общеразвивающая программа «Живые куклы» </w:t>
      </w:r>
      <w:r w:rsidRPr="008841F2">
        <w:rPr>
          <w:rFonts w:ascii="Times New Roman" w:hAnsi="Times New Roman" w:cs="Times New Roman"/>
          <w:b/>
          <w:sz w:val="28"/>
          <w:szCs w:val="28"/>
        </w:rPr>
        <w:t>адресована</w:t>
      </w:r>
      <w:r w:rsidRPr="008841F2">
        <w:rPr>
          <w:rFonts w:ascii="Times New Roman" w:hAnsi="Times New Roman" w:cs="Times New Roman"/>
          <w:sz w:val="28"/>
          <w:szCs w:val="28"/>
        </w:rPr>
        <w:t xml:space="preserve"> детям </w:t>
      </w:r>
      <w:r w:rsidR="006671F1" w:rsidRPr="008841F2">
        <w:rPr>
          <w:rFonts w:ascii="Times New Roman" w:hAnsi="Times New Roman" w:cs="Times New Roman"/>
          <w:sz w:val="28"/>
          <w:szCs w:val="28"/>
        </w:rPr>
        <w:t>от 6 до 1</w:t>
      </w:r>
      <w:r w:rsidR="008B45F1" w:rsidRPr="008841F2">
        <w:rPr>
          <w:rFonts w:ascii="Times New Roman" w:hAnsi="Times New Roman" w:cs="Times New Roman"/>
          <w:sz w:val="28"/>
          <w:szCs w:val="28"/>
        </w:rPr>
        <w:t>5,5</w:t>
      </w:r>
      <w:r w:rsidR="005C4C25" w:rsidRPr="008841F2">
        <w:rPr>
          <w:rFonts w:ascii="Times New Roman" w:hAnsi="Times New Roman" w:cs="Times New Roman"/>
          <w:sz w:val="28"/>
          <w:szCs w:val="28"/>
        </w:rPr>
        <w:t xml:space="preserve"> лет, проявляющих интерес к освоению кукольно-театрализованной </w:t>
      </w:r>
      <w:r w:rsidR="006E3092" w:rsidRPr="008841F2">
        <w:rPr>
          <w:rFonts w:ascii="Times New Roman" w:hAnsi="Times New Roman" w:cs="Times New Roman"/>
          <w:sz w:val="28"/>
          <w:szCs w:val="28"/>
        </w:rPr>
        <w:t>деятельности.</w:t>
      </w:r>
      <w:r w:rsidR="00D60A61" w:rsidRPr="008841F2">
        <w:rPr>
          <w:rFonts w:ascii="Times New Roman" w:hAnsi="Times New Roman" w:cs="Times New Roman"/>
          <w:sz w:val="28"/>
          <w:szCs w:val="28"/>
        </w:rPr>
        <w:t xml:space="preserve"> </w:t>
      </w:r>
      <w:r w:rsidR="006671F1" w:rsidRPr="008841F2">
        <w:rPr>
          <w:rFonts w:ascii="Times New Roman" w:hAnsi="Times New Roman" w:cs="Times New Roman"/>
          <w:sz w:val="28"/>
          <w:szCs w:val="28"/>
        </w:rPr>
        <w:t xml:space="preserve">Основная группа детей: 7 -11 лет. </w:t>
      </w:r>
      <w:r w:rsidR="00D72135" w:rsidRPr="008841F2">
        <w:rPr>
          <w:rFonts w:ascii="Times New Roman" w:hAnsi="Times New Roman" w:cs="Times New Roman"/>
          <w:sz w:val="28"/>
          <w:szCs w:val="28"/>
        </w:rPr>
        <w:t>Младший школьный возраст – сензитивный период</w:t>
      </w:r>
      <w:r w:rsidR="009E7304" w:rsidRPr="008841F2">
        <w:rPr>
          <w:rFonts w:ascii="Times New Roman" w:hAnsi="Times New Roman" w:cs="Times New Roman"/>
          <w:sz w:val="28"/>
          <w:szCs w:val="28"/>
        </w:rPr>
        <w:t xml:space="preserve"> </w:t>
      </w:r>
      <w:r w:rsidR="00D72135" w:rsidRPr="008841F2">
        <w:rPr>
          <w:rFonts w:ascii="Times New Roman" w:hAnsi="Times New Roman" w:cs="Times New Roman"/>
          <w:sz w:val="28"/>
          <w:szCs w:val="28"/>
        </w:rPr>
        <w:t xml:space="preserve">для развития художественно-эстетического развития личности. </w:t>
      </w:r>
    </w:p>
    <w:p w:rsidR="005A1352" w:rsidRPr="008841F2" w:rsidRDefault="00D72135" w:rsidP="002B57CF">
      <w:pPr>
        <w:jc w:val="both"/>
        <w:rPr>
          <w:rFonts w:ascii="Times New Roman" w:hAnsi="Times New Roman" w:cs="Times New Roman"/>
          <w:sz w:val="28"/>
          <w:szCs w:val="28"/>
        </w:rPr>
      </w:pPr>
      <w:r w:rsidRPr="008841F2">
        <w:rPr>
          <w:rFonts w:ascii="Times New Roman" w:hAnsi="Times New Roman" w:cs="Times New Roman"/>
          <w:sz w:val="28"/>
          <w:szCs w:val="28"/>
        </w:rPr>
        <w:t>Б. Лихачев подчеркивает, что именно в этом возрасте осуществляется наиболее интенсивное формирование</w:t>
      </w:r>
      <w:r w:rsidR="009C216A" w:rsidRPr="008841F2">
        <w:rPr>
          <w:rFonts w:ascii="Times New Roman" w:hAnsi="Times New Roman" w:cs="Times New Roman"/>
          <w:sz w:val="28"/>
          <w:szCs w:val="28"/>
        </w:rPr>
        <w:t xml:space="preserve"> отношений к миру,</w:t>
      </w:r>
      <w:r w:rsidRPr="008841F2">
        <w:rPr>
          <w:rFonts w:ascii="Times New Roman" w:hAnsi="Times New Roman" w:cs="Times New Roman"/>
          <w:sz w:val="28"/>
          <w:szCs w:val="28"/>
        </w:rPr>
        <w:t xml:space="preserve"> которые постепенно </w:t>
      </w:r>
      <w:r w:rsidR="009C216A" w:rsidRPr="008841F2">
        <w:rPr>
          <w:rFonts w:ascii="Times New Roman" w:hAnsi="Times New Roman" w:cs="Times New Roman"/>
          <w:sz w:val="28"/>
          <w:szCs w:val="28"/>
        </w:rPr>
        <w:lastRenderedPageBreak/>
        <w:t xml:space="preserve">превращаются в свойства личности. Сущностные нравственно-эстетические качества личности закладываются в раннем периоде детства и сохраняются на всю жизнь. Огромной силой эстетически-эмоционального воздействия обладает детский театр кукол. Дети младшего школьного возраста обладают богатыми возможностями художественно-творческого развития. </w:t>
      </w:r>
      <w:r w:rsidR="00870E40" w:rsidRPr="008841F2">
        <w:rPr>
          <w:rFonts w:ascii="Times New Roman" w:hAnsi="Times New Roman" w:cs="Times New Roman"/>
          <w:sz w:val="28"/>
          <w:szCs w:val="28"/>
        </w:rPr>
        <w:t>Для них характерны целостность восприятия, эмоциональность переживаний, способность осмыслять и обобщать свои чувства. Переживание – основной путь общения ребенка с искусством. Занятия в театре кукол позволяют формировать у обучающихся начальные эстетические представления и понятия на основе чувственного освоения образов, а также многократные переживания в процессе эстетического восприятия произве</w:t>
      </w:r>
      <w:r w:rsidR="005A1352" w:rsidRPr="008841F2">
        <w:rPr>
          <w:rFonts w:ascii="Times New Roman" w:hAnsi="Times New Roman" w:cs="Times New Roman"/>
          <w:sz w:val="28"/>
          <w:szCs w:val="28"/>
        </w:rPr>
        <w:t xml:space="preserve">дений искусства. На </w:t>
      </w:r>
      <w:r w:rsidR="00DE51DF" w:rsidRPr="008841F2">
        <w:rPr>
          <w:rFonts w:ascii="Times New Roman" w:hAnsi="Times New Roman" w:cs="Times New Roman"/>
          <w:sz w:val="28"/>
          <w:szCs w:val="28"/>
        </w:rPr>
        <w:t>этой основе</w:t>
      </w:r>
      <w:r w:rsidR="005A1352" w:rsidRPr="008841F2">
        <w:rPr>
          <w:rFonts w:ascii="Times New Roman" w:hAnsi="Times New Roman" w:cs="Times New Roman"/>
          <w:sz w:val="28"/>
          <w:szCs w:val="28"/>
        </w:rPr>
        <w:t xml:space="preserve"> формируются элементарные эстетические знания, эмоции и чувства; потребности, интересы и склонности; эстетический вкус и способность к творческой деятельности, эстетическому поведению.</w:t>
      </w:r>
    </w:p>
    <w:p w:rsidR="005A1352" w:rsidRPr="008841F2" w:rsidRDefault="005A1352" w:rsidP="002B57CF">
      <w:pPr>
        <w:jc w:val="both"/>
        <w:rPr>
          <w:rFonts w:ascii="Times New Roman" w:hAnsi="Times New Roman" w:cs="Times New Roman"/>
          <w:sz w:val="28"/>
          <w:szCs w:val="28"/>
        </w:rPr>
      </w:pPr>
      <w:r w:rsidRPr="008841F2">
        <w:rPr>
          <w:rFonts w:ascii="Times New Roman" w:hAnsi="Times New Roman" w:cs="Times New Roman"/>
          <w:sz w:val="28"/>
          <w:szCs w:val="28"/>
        </w:rPr>
        <w:t>Театр кукол понятен, доступен дл</w:t>
      </w:r>
      <w:r w:rsidR="00A97683">
        <w:rPr>
          <w:rFonts w:ascii="Times New Roman" w:hAnsi="Times New Roman" w:cs="Times New Roman"/>
          <w:sz w:val="28"/>
          <w:szCs w:val="28"/>
        </w:rPr>
        <w:t>я восприятия данных возрастных групп.</w:t>
      </w:r>
      <w:r w:rsidRPr="008841F2">
        <w:rPr>
          <w:rFonts w:ascii="Times New Roman" w:hAnsi="Times New Roman" w:cs="Times New Roman"/>
          <w:sz w:val="28"/>
          <w:szCs w:val="28"/>
        </w:rPr>
        <w:t xml:space="preserve"> Работа с театральными куклами увеличивает активность восприятия, воображения, мысли. Необычность зрелищ театра кукол захватывает детей. Органичное объединение различных искусств в одном спектакле усиливает эстетическое воздействие.</w:t>
      </w:r>
    </w:p>
    <w:p w:rsidR="005A1352" w:rsidRPr="008841F2" w:rsidRDefault="005A1352" w:rsidP="002B57CF">
      <w:pPr>
        <w:jc w:val="both"/>
        <w:rPr>
          <w:rFonts w:ascii="Times New Roman" w:hAnsi="Times New Roman" w:cs="Times New Roman"/>
          <w:sz w:val="28"/>
          <w:szCs w:val="28"/>
        </w:rPr>
      </w:pPr>
      <w:r w:rsidRPr="008841F2">
        <w:rPr>
          <w:rFonts w:ascii="Times New Roman" w:hAnsi="Times New Roman" w:cs="Times New Roman"/>
          <w:sz w:val="28"/>
          <w:szCs w:val="28"/>
        </w:rPr>
        <w:t>Обращение к театру кукол обосновано психологическими особенностями эстетического развития младших школьников:</w:t>
      </w:r>
    </w:p>
    <w:p w:rsidR="005A1352" w:rsidRPr="008841F2" w:rsidRDefault="005A1352" w:rsidP="002B57CF">
      <w:pPr>
        <w:jc w:val="both"/>
        <w:rPr>
          <w:rFonts w:ascii="Times New Roman" w:hAnsi="Times New Roman" w:cs="Times New Roman"/>
          <w:sz w:val="28"/>
          <w:szCs w:val="28"/>
        </w:rPr>
      </w:pPr>
      <w:r w:rsidRPr="008841F2">
        <w:rPr>
          <w:rFonts w:ascii="Times New Roman" w:hAnsi="Times New Roman" w:cs="Times New Roman"/>
          <w:sz w:val="28"/>
          <w:szCs w:val="28"/>
        </w:rPr>
        <w:t>- превалирование наглядно-образной формы мышления;</w:t>
      </w:r>
    </w:p>
    <w:p w:rsidR="00806608" w:rsidRPr="008841F2" w:rsidRDefault="005A1352"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 повышенные эмоциональность, восприимчивость, </w:t>
      </w:r>
      <w:r w:rsidR="00806608" w:rsidRPr="008841F2">
        <w:rPr>
          <w:rFonts w:ascii="Times New Roman" w:hAnsi="Times New Roman" w:cs="Times New Roman"/>
          <w:sz w:val="28"/>
          <w:szCs w:val="28"/>
        </w:rPr>
        <w:t>впечатлительность;</w:t>
      </w:r>
    </w:p>
    <w:p w:rsidR="00D72135" w:rsidRPr="008841F2" w:rsidRDefault="00806608" w:rsidP="002B57CF">
      <w:pPr>
        <w:jc w:val="both"/>
        <w:rPr>
          <w:rFonts w:ascii="Times New Roman" w:hAnsi="Times New Roman" w:cs="Times New Roman"/>
          <w:sz w:val="28"/>
          <w:szCs w:val="28"/>
        </w:rPr>
      </w:pPr>
      <w:r w:rsidRPr="008841F2">
        <w:rPr>
          <w:rFonts w:ascii="Times New Roman" w:hAnsi="Times New Roman" w:cs="Times New Roman"/>
          <w:sz w:val="28"/>
          <w:szCs w:val="28"/>
        </w:rPr>
        <w:t>- деятельностная активность.</w:t>
      </w:r>
      <w:r w:rsidR="009C216A" w:rsidRPr="008841F2">
        <w:rPr>
          <w:rFonts w:ascii="Times New Roman" w:hAnsi="Times New Roman" w:cs="Times New Roman"/>
          <w:sz w:val="28"/>
          <w:szCs w:val="28"/>
        </w:rPr>
        <w:t xml:space="preserve"> </w:t>
      </w:r>
      <w:r w:rsidR="00D72135" w:rsidRPr="008841F2">
        <w:rPr>
          <w:rFonts w:ascii="Times New Roman" w:hAnsi="Times New Roman" w:cs="Times New Roman"/>
          <w:sz w:val="28"/>
          <w:szCs w:val="28"/>
        </w:rPr>
        <w:t xml:space="preserve"> </w:t>
      </w:r>
      <w:r w:rsidRPr="008841F2">
        <w:rPr>
          <w:rFonts w:ascii="Times New Roman" w:hAnsi="Times New Roman" w:cs="Times New Roman"/>
          <w:sz w:val="28"/>
          <w:szCs w:val="28"/>
        </w:rPr>
        <w:t>Через театрализованные игры дети знакомятся с окружающим миром.</w:t>
      </w:r>
    </w:p>
    <w:p w:rsidR="00806608" w:rsidRPr="008841F2" w:rsidRDefault="00806608"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На основании вышеизложенного под «художественно-эстетическим </w:t>
      </w:r>
      <w:r w:rsidR="00093064">
        <w:rPr>
          <w:rFonts w:ascii="Times New Roman" w:hAnsi="Times New Roman" w:cs="Times New Roman"/>
          <w:sz w:val="28"/>
          <w:szCs w:val="28"/>
        </w:rPr>
        <w:t>воспитанием</w:t>
      </w:r>
      <w:r w:rsidR="001C4318" w:rsidRPr="008841F2">
        <w:rPr>
          <w:rFonts w:ascii="Times New Roman" w:hAnsi="Times New Roman" w:cs="Times New Roman"/>
          <w:sz w:val="28"/>
          <w:szCs w:val="28"/>
        </w:rPr>
        <w:t xml:space="preserve">» нужно понимать </w:t>
      </w:r>
      <w:r w:rsidR="001C4318" w:rsidRPr="008841F2">
        <w:rPr>
          <w:rFonts w:ascii="Times New Roman" w:hAnsi="Times New Roman" w:cs="Times New Roman"/>
          <w:i/>
          <w:sz w:val="28"/>
          <w:szCs w:val="28"/>
        </w:rPr>
        <w:t>педагогическую деятельность по передаче начальных эстетических знаний, развитию способностей эмоционально-чувственного восприятия и эстетической оценки, формированию эстетических интересов, элементарных умений и навыков эстетико-предметной деятельности в детском театре кукол.</w:t>
      </w:r>
    </w:p>
    <w:p w:rsidR="008E7641" w:rsidRPr="008841F2" w:rsidRDefault="008E7641" w:rsidP="002B57CF">
      <w:pPr>
        <w:jc w:val="both"/>
        <w:rPr>
          <w:rFonts w:ascii="Times New Roman" w:hAnsi="Times New Roman" w:cs="Times New Roman"/>
          <w:b/>
          <w:sz w:val="28"/>
          <w:szCs w:val="28"/>
        </w:rPr>
      </w:pPr>
      <w:r w:rsidRPr="008841F2">
        <w:rPr>
          <w:rFonts w:ascii="Times New Roman" w:hAnsi="Times New Roman" w:cs="Times New Roman"/>
          <w:b/>
          <w:sz w:val="28"/>
          <w:szCs w:val="28"/>
        </w:rPr>
        <w:t>ОБЪЕМ И СРОК ОСВОЕНИЯ ПРОГРАММЫ</w:t>
      </w:r>
    </w:p>
    <w:p w:rsidR="001E46DC" w:rsidRPr="008841F2" w:rsidRDefault="001E46DC" w:rsidP="002B57CF">
      <w:pPr>
        <w:jc w:val="both"/>
        <w:rPr>
          <w:rFonts w:ascii="Times New Roman" w:hAnsi="Times New Roman" w:cs="Times New Roman"/>
          <w:sz w:val="28"/>
          <w:szCs w:val="28"/>
        </w:rPr>
      </w:pPr>
      <w:r w:rsidRPr="008841F2">
        <w:rPr>
          <w:rFonts w:ascii="Times New Roman" w:hAnsi="Times New Roman" w:cs="Times New Roman"/>
          <w:sz w:val="28"/>
          <w:szCs w:val="28"/>
        </w:rPr>
        <w:t>Общеразвивающая программа «Живые куклы» рассчитана на 3 года обучения.</w:t>
      </w:r>
      <w:r w:rsidR="00161D68" w:rsidRPr="008841F2">
        <w:rPr>
          <w:rFonts w:ascii="Times New Roman" w:hAnsi="Times New Roman" w:cs="Times New Roman"/>
          <w:sz w:val="28"/>
          <w:szCs w:val="28"/>
        </w:rPr>
        <w:t xml:space="preserve"> Количество учебных часов в неделю:</w:t>
      </w:r>
    </w:p>
    <w:p w:rsidR="00161D68" w:rsidRPr="008841F2" w:rsidRDefault="00161D68" w:rsidP="002B57CF">
      <w:pPr>
        <w:jc w:val="both"/>
        <w:rPr>
          <w:rFonts w:ascii="Times New Roman" w:hAnsi="Times New Roman" w:cs="Times New Roman"/>
          <w:sz w:val="28"/>
          <w:szCs w:val="28"/>
        </w:rPr>
      </w:pPr>
      <w:r w:rsidRPr="008841F2">
        <w:rPr>
          <w:rFonts w:ascii="Times New Roman" w:hAnsi="Times New Roman" w:cs="Times New Roman"/>
          <w:sz w:val="28"/>
          <w:szCs w:val="28"/>
        </w:rPr>
        <w:t>1 год обучения – 4 часа (2 раза в неделю по 2 часа); 144 часа в год;</w:t>
      </w:r>
    </w:p>
    <w:p w:rsidR="00161D68" w:rsidRPr="008841F2" w:rsidRDefault="00161D68" w:rsidP="002B57CF">
      <w:pPr>
        <w:jc w:val="both"/>
        <w:rPr>
          <w:rFonts w:ascii="Times New Roman" w:hAnsi="Times New Roman" w:cs="Times New Roman"/>
          <w:sz w:val="28"/>
          <w:szCs w:val="28"/>
        </w:rPr>
      </w:pPr>
      <w:r w:rsidRPr="008841F2">
        <w:rPr>
          <w:rFonts w:ascii="Times New Roman" w:hAnsi="Times New Roman" w:cs="Times New Roman"/>
          <w:sz w:val="28"/>
          <w:szCs w:val="28"/>
        </w:rPr>
        <w:t>2 год обучения – 6 часов (2 раза в неделю по 3 часа); 216 часов в год;</w:t>
      </w:r>
    </w:p>
    <w:p w:rsidR="00161D68" w:rsidRPr="008841F2" w:rsidRDefault="00161D68" w:rsidP="002B57CF">
      <w:pPr>
        <w:jc w:val="both"/>
        <w:rPr>
          <w:rFonts w:ascii="Times New Roman" w:hAnsi="Times New Roman" w:cs="Times New Roman"/>
          <w:sz w:val="28"/>
          <w:szCs w:val="28"/>
        </w:rPr>
      </w:pPr>
      <w:r w:rsidRPr="008841F2">
        <w:rPr>
          <w:rFonts w:ascii="Times New Roman" w:hAnsi="Times New Roman" w:cs="Times New Roman"/>
          <w:sz w:val="28"/>
          <w:szCs w:val="28"/>
        </w:rPr>
        <w:lastRenderedPageBreak/>
        <w:t>3 год обучения – 6 часов (2 раза в неделю по 3 часа); 216 часов в год.</w:t>
      </w:r>
    </w:p>
    <w:p w:rsidR="005C4C25" w:rsidRPr="008841F2" w:rsidRDefault="005C4C25" w:rsidP="002B57CF">
      <w:pPr>
        <w:jc w:val="both"/>
        <w:rPr>
          <w:rFonts w:ascii="Times New Roman" w:hAnsi="Times New Roman" w:cs="Times New Roman"/>
          <w:sz w:val="28"/>
          <w:szCs w:val="28"/>
        </w:rPr>
      </w:pPr>
      <w:r w:rsidRPr="008841F2">
        <w:rPr>
          <w:rFonts w:ascii="Times New Roman" w:hAnsi="Times New Roman" w:cs="Times New Roman"/>
          <w:sz w:val="28"/>
          <w:szCs w:val="28"/>
        </w:rPr>
        <w:t>Рекомендуемая продолжительность занятия – 35-45 мин.</w:t>
      </w:r>
    </w:p>
    <w:p w:rsidR="006E3092" w:rsidRPr="008841F2" w:rsidRDefault="006E3092"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Продолжительность этапов является ориентировочной, она определяется не временем, а достигнутыми результатами, и зависит от творческого потенциала и работоспособности ребенка. При распределении заданий </w:t>
      </w:r>
      <w:r w:rsidR="00A47CF1" w:rsidRPr="008841F2">
        <w:rPr>
          <w:rFonts w:ascii="Times New Roman" w:hAnsi="Times New Roman" w:cs="Times New Roman"/>
          <w:sz w:val="28"/>
          <w:szCs w:val="28"/>
        </w:rPr>
        <w:t>учитываются возраст обучающихся, их подготовленность, существующие у них навыки и умения. Количество часов, отпущенное на изучение той или иной темы, может быть перераспределено как между темами, так и внутри тем.</w:t>
      </w:r>
    </w:p>
    <w:p w:rsidR="005C4C25" w:rsidRPr="008841F2" w:rsidRDefault="00A47CF1" w:rsidP="002B57CF">
      <w:pPr>
        <w:jc w:val="both"/>
        <w:rPr>
          <w:rFonts w:ascii="Times New Roman" w:hAnsi="Times New Roman" w:cs="Times New Roman"/>
          <w:sz w:val="28"/>
          <w:szCs w:val="28"/>
        </w:rPr>
      </w:pPr>
      <w:r w:rsidRPr="008841F2">
        <w:rPr>
          <w:rFonts w:ascii="Times New Roman" w:hAnsi="Times New Roman" w:cs="Times New Roman"/>
          <w:sz w:val="28"/>
          <w:szCs w:val="28"/>
        </w:rPr>
        <w:t>Наполняемость группы</w:t>
      </w:r>
      <w:r w:rsidR="00FD17C1" w:rsidRPr="008841F2">
        <w:rPr>
          <w:rFonts w:ascii="Times New Roman" w:hAnsi="Times New Roman" w:cs="Times New Roman"/>
          <w:sz w:val="28"/>
          <w:szCs w:val="28"/>
        </w:rPr>
        <w:t>: 10 - 12</w:t>
      </w:r>
      <w:r w:rsidR="005C4C25" w:rsidRPr="008841F2">
        <w:rPr>
          <w:rFonts w:ascii="Times New Roman" w:hAnsi="Times New Roman" w:cs="Times New Roman"/>
          <w:sz w:val="28"/>
          <w:szCs w:val="28"/>
        </w:rPr>
        <w:t xml:space="preserve"> чел. Группы комплектуются</w:t>
      </w:r>
      <w:r w:rsidRPr="008841F2">
        <w:rPr>
          <w:rFonts w:ascii="Times New Roman" w:hAnsi="Times New Roman" w:cs="Times New Roman"/>
          <w:sz w:val="28"/>
          <w:szCs w:val="28"/>
        </w:rPr>
        <w:t xml:space="preserve"> с учетом возраста,</w:t>
      </w:r>
      <w:r w:rsidR="005C4C25" w:rsidRPr="008841F2">
        <w:rPr>
          <w:rFonts w:ascii="Times New Roman" w:hAnsi="Times New Roman" w:cs="Times New Roman"/>
          <w:sz w:val="28"/>
          <w:szCs w:val="28"/>
        </w:rPr>
        <w:t xml:space="preserve"> интересов, потребностей, умений и навыков. Набор в группу 1 года обучения – свободный.</w:t>
      </w:r>
    </w:p>
    <w:p w:rsidR="002656EA" w:rsidRPr="008841F2" w:rsidRDefault="002A1562" w:rsidP="002B57CF">
      <w:pPr>
        <w:jc w:val="both"/>
        <w:rPr>
          <w:rFonts w:ascii="Times New Roman" w:hAnsi="Times New Roman" w:cs="Times New Roman"/>
          <w:b/>
          <w:sz w:val="28"/>
          <w:szCs w:val="28"/>
        </w:rPr>
      </w:pPr>
      <w:r w:rsidRPr="008841F2">
        <w:rPr>
          <w:rFonts w:ascii="Times New Roman" w:hAnsi="Times New Roman" w:cs="Times New Roman"/>
          <w:b/>
          <w:sz w:val="28"/>
          <w:szCs w:val="28"/>
        </w:rPr>
        <w:t>Формы обучения:</w:t>
      </w:r>
    </w:p>
    <w:p w:rsidR="002A1562" w:rsidRPr="008841F2" w:rsidRDefault="002A1562" w:rsidP="002B57CF">
      <w:pPr>
        <w:jc w:val="both"/>
        <w:rPr>
          <w:rFonts w:ascii="Times New Roman" w:hAnsi="Times New Roman" w:cs="Times New Roman"/>
          <w:sz w:val="28"/>
          <w:szCs w:val="28"/>
        </w:rPr>
      </w:pPr>
      <w:r w:rsidRPr="008841F2">
        <w:rPr>
          <w:rFonts w:ascii="Times New Roman" w:hAnsi="Times New Roman" w:cs="Times New Roman"/>
          <w:sz w:val="28"/>
          <w:szCs w:val="28"/>
        </w:rPr>
        <w:t>- по количеству детей, участвующих в занятии, - групповые, индивидуальные или индивидуально-групповые;</w:t>
      </w:r>
    </w:p>
    <w:p w:rsidR="002A1562" w:rsidRPr="008841F2" w:rsidRDefault="002A1562" w:rsidP="002B57CF">
      <w:pPr>
        <w:jc w:val="both"/>
        <w:rPr>
          <w:rFonts w:ascii="Times New Roman" w:hAnsi="Times New Roman" w:cs="Times New Roman"/>
          <w:sz w:val="28"/>
          <w:szCs w:val="28"/>
        </w:rPr>
      </w:pPr>
      <w:r w:rsidRPr="008841F2">
        <w:rPr>
          <w:rFonts w:ascii="Times New Roman" w:hAnsi="Times New Roman" w:cs="Times New Roman"/>
          <w:sz w:val="28"/>
          <w:szCs w:val="28"/>
        </w:rPr>
        <w:t>- по особенностям коммуникативного взаимодействия педагога и детей, - беседы, практикумы, мастерские, праздники, конкурсы, экскурсии, фестивали;</w:t>
      </w:r>
    </w:p>
    <w:p w:rsidR="002A1562" w:rsidRPr="008841F2" w:rsidRDefault="002A1562" w:rsidP="002B57CF">
      <w:pPr>
        <w:jc w:val="both"/>
        <w:rPr>
          <w:rFonts w:ascii="Times New Roman" w:hAnsi="Times New Roman" w:cs="Times New Roman"/>
          <w:sz w:val="28"/>
          <w:szCs w:val="28"/>
        </w:rPr>
      </w:pPr>
      <w:r w:rsidRPr="008841F2">
        <w:rPr>
          <w:rFonts w:ascii="Times New Roman" w:hAnsi="Times New Roman" w:cs="Times New Roman"/>
          <w:sz w:val="28"/>
          <w:szCs w:val="28"/>
        </w:rPr>
        <w:t>- по дидактической цели, - вводные занятия, обобщение и систематизация знаний, контроль знаний, практические занятия, комбинированные формы занятий.</w:t>
      </w:r>
    </w:p>
    <w:p w:rsidR="002A1562" w:rsidRPr="008841F2" w:rsidRDefault="002A1562"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Занятия включают в себя </w:t>
      </w:r>
      <w:r w:rsidR="00D946CD" w:rsidRPr="008841F2">
        <w:rPr>
          <w:rFonts w:ascii="Times New Roman" w:hAnsi="Times New Roman" w:cs="Times New Roman"/>
          <w:sz w:val="28"/>
          <w:szCs w:val="28"/>
        </w:rPr>
        <w:t>организационную, теоретическую и практическую части. Организационная часть обеспечивает наличие необходимых для работы материалов. Теоретическая часть максимально компактна и включает в себя необходимую информацию о теме и предмете занятия. Практическая часть направлена на изучение нового и повторение ранее изученного материала посредством выполнения базовых упражнений и творческих заданий.</w:t>
      </w:r>
    </w:p>
    <w:p w:rsidR="00B4617D" w:rsidRPr="008841F2" w:rsidRDefault="00B4617D"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Большое значение </w:t>
      </w:r>
      <w:r w:rsidR="00A25889" w:rsidRPr="008841F2">
        <w:rPr>
          <w:rFonts w:ascii="Times New Roman" w:hAnsi="Times New Roman" w:cs="Times New Roman"/>
          <w:sz w:val="28"/>
          <w:szCs w:val="28"/>
        </w:rPr>
        <w:t>придается организации художественно-эстетической, творчески развивающей среды на занятиях в театре кукол. Вся система работы в детском коллективе осуществляется при взаимодействии всех субъектов воспитательно-образовательного процесса: дети, педагоги ЦДТ детей, родители.</w:t>
      </w:r>
    </w:p>
    <w:p w:rsidR="00A25889" w:rsidRPr="008841F2" w:rsidRDefault="00A25889" w:rsidP="002B57CF">
      <w:pPr>
        <w:jc w:val="both"/>
        <w:rPr>
          <w:rFonts w:ascii="Times New Roman" w:hAnsi="Times New Roman" w:cs="Times New Roman"/>
          <w:sz w:val="28"/>
          <w:szCs w:val="28"/>
        </w:rPr>
      </w:pPr>
      <w:r w:rsidRPr="008841F2">
        <w:rPr>
          <w:rFonts w:ascii="Times New Roman" w:hAnsi="Times New Roman" w:cs="Times New Roman"/>
          <w:b/>
          <w:sz w:val="28"/>
          <w:szCs w:val="28"/>
        </w:rPr>
        <w:t>Основные принципы</w:t>
      </w:r>
      <w:r w:rsidRPr="008841F2">
        <w:rPr>
          <w:rFonts w:ascii="Times New Roman" w:hAnsi="Times New Roman" w:cs="Times New Roman"/>
          <w:sz w:val="28"/>
          <w:szCs w:val="28"/>
        </w:rPr>
        <w:t xml:space="preserve"> художественно-эстетического воспитания детей в творческом объединении:</w:t>
      </w:r>
    </w:p>
    <w:p w:rsidR="00A25889" w:rsidRPr="008841F2" w:rsidRDefault="00A25889" w:rsidP="002B57CF">
      <w:pPr>
        <w:jc w:val="both"/>
        <w:rPr>
          <w:rFonts w:ascii="Times New Roman" w:hAnsi="Times New Roman" w:cs="Times New Roman"/>
          <w:sz w:val="28"/>
          <w:szCs w:val="28"/>
        </w:rPr>
      </w:pPr>
      <w:r w:rsidRPr="008841F2">
        <w:rPr>
          <w:rFonts w:ascii="Times New Roman" w:hAnsi="Times New Roman" w:cs="Times New Roman"/>
          <w:sz w:val="28"/>
          <w:szCs w:val="28"/>
        </w:rPr>
        <w:t>- принцип гуманизации, основанный на уважении личности, признании ее самоценности и самодеятельности;</w:t>
      </w:r>
    </w:p>
    <w:p w:rsidR="00A25889" w:rsidRPr="008841F2" w:rsidRDefault="00A25889" w:rsidP="002B57CF">
      <w:pPr>
        <w:jc w:val="both"/>
        <w:rPr>
          <w:rFonts w:ascii="Times New Roman" w:hAnsi="Times New Roman" w:cs="Times New Roman"/>
          <w:sz w:val="28"/>
          <w:szCs w:val="28"/>
        </w:rPr>
      </w:pPr>
      <w:r w:rsidRPr="008841F2">
        <w:rPr>
          <w:rFonts w:ascii="Times New Roman" w:hAnsi="Times New Roman" w:cs="Times New Roman"/>
          <w:sz w:val="28"/>
          <w:szCs w:val="28"/>
        </w:rPr>
        <w:lastRenderedPageBreak/>
        <w:t xml:space="preserve">- </w:t>
      </w:r>
      <w:r w:rsidR="005B4D3E" w:rsidRPr="008841F2">
        <w:rPr>
          <w:rFonts w:ascii="Times New Roman" w:hAnsi="Times New Roman" w:cs="Times New Roman"/>
          <w:sz w:val="28"/>
          <w:szCs w:val="28"/>
        </w:rPr>
        <w:t>принцип природосообразности, основанный на знании возрастных и индивидуальных возможностях детей, состояния здоровья (физического, психического) и социального развития;</w:t>
      </w:r>
    </w:p>
    <w:p w:rsidR="005B4D3E" w:rsidRPr="008841F2" w:rsidRDefault="005B4D3E" w:rsidP="002B57CF">
      <w:pPr>
        <w:jc w:val="both"/>
        <w:rPr>
          <w:rFonts w:ascii="Times New Roman" w:hAnsi="Times New Roman" w:cs="Times New Roman"/>
          <w:sz w:val="28"/>
          <w:szCs w:val="28"/>
        </w:rPr>
      </w:pPr>
      <w:r w:rsidRPr="008841F2">
        <w:rPr>
          <w:rFonts w:ascii="Times New Roman" w:hAnsi="Times New Roman" w:cs="Times New Roman"/>
          <w:sz w:val="28"/>
          <w:szCs w:val="28"/>
        </w:rPr>
        <w:t>- принцип культуросообразности, основанный на понимании культурно-исторических ценностей, их сохранения и создании новых;</w:t>
      </w:r>
    </w:p>
    <w:p w:rsidR="00513D3A" w:rsidRPr="008841F2" w:rsidRDefault="005B4D3E" w:rsidP="002B57CF">
      <w:pPr>
        <w:jc w:val="both"/>
        <w:rPr>
          <w:rFonts w:ascii="Times New Roman" w:hAnsi="Times New Roman" w:cs="Times New Roman"/>
          <w:sz w:val="28"/>
          <w:szCs w:val="28"/>
        </w:rPr>
      </w:pPr>
      <w:r w:rsidRPr="008841F2">
        <w:rPr>
          <w:rFonts w:ascii="Times New Roman" w:hAnsi="Times New Roman" w:cs="Times New Roman"/>
          <w:sz w:val="28"/>
          <w:szCs w:val="28"/>
        </w:rPr>
        <w:t>- принцип коллективности твор</w:t>
      </w:r>
      <w:r w:rsidR="00DF2CD7" w:rsidRPr="008841F2">
        <w:rPr>
          <w:rFonts w:ascii="Times New Roman" w:hAnsi="Times New Roman" w:cs="Times New Roman"/>
          <w:sz w:val="28"/>
          <w:szCs w:val="28"/>
        </w:rPr>
        <w:t xml:space="preserve">чества. Театр кукол – искусство коллективное, только ансамбль единомышленников может создать </w:t>
      </w:r>
      <w:r w:rsidR="00513D3A" w:rsidRPr="008841F2">
        <w:rPr>
          <w:rFonts w:ascii="Times New Roman" w:hAnsi="Times New Roman" w:cs="Times New Roman"/>
          <w:sz w:val="28"/>
          <w:szCs w:val="28"/>
        </w:rPr>
        <w:t>целостное художественное произведение – спектакль.</w:t>
      </w:r>
    </w:p>
    <w:p w:rsidR="005B4D3E" w:rsidRPr="008841F2" w:rsidRDefault="00513D3A" w:rsidP="002B57CF">
      <w:pPr>
        <w:jc w:val="both"/>
        <w:rPr>
          <w:rFonts w:ascii="Times New Roman" w:hAnsi="Times New Roman" w:cs="Times New Roman"/>
          <w:sz w:val="28"/>
          <w:szCs w:val="28"/>
        </w:rPr>
      </w:pPr>
      <w:r w:rsidRPr="008841F2">
        <w:rPr>
          <w:rFonts w:ascii="Times New Roman" w:hAnsi="Times New Roman" w:cs="Times New Roman"/>
          <w:sz w:val="28"/>
          <w:szCs w:val="28"/>
        </w:rPr>
        <w:t>- принцип равенства и демократии. Взрослые и дети имеют равные права, одинаково соблюдают правила и законы, установленные коллективом.</w:t>
      </w:r>
      <w:r w:rsidR="005B4D3E" w:rsidRPr="008841F2">
        <w:rPr>
          <w:rFonts w:ascii="Times New Roman" w:hAnsi="Times New Roman" w:cs="Times New Roman"/>
          <w:sz w:val="28"/>
          <w:szCs w:val="28"/>
        </w:rPr>
        <w:t xml:space="preserve"> </w:t>
      </w:r>
    </w:p>
    <w:p w:rsidR="00D91159" w:rsidRPr="008841F2" w:rsidRDefault="00D91159" w:rsidP="002B57CF">
      <w:pPr>
        <w:jc w:val="both"/>
        <w:rPr>
          <w:rFonts w:ascii="Times New Roman" w:hAnsi="Times New Roman" w:cs="Times New Roman"/>
          <w:b/>
          <w:sz w:val="28"/>
          <w:szCs w:val="28"/>
        </w:rPr>
      </w:pPr>
      <w:r w:rsidRPr="008841F2">
        <w:rPr>
          <w:rFonts w:ascii="Times New Roman" w:hAnsi="Times New Roman" w:cs="Times New Roman"/>
          <w:b/>
          <w:sz w:val="28"/>
          <w:szCs w:val="28"/>
        </w:rPr>
        <w:t>Особенности организации образовательного процесса.</w:t>
      </w:r>
    </w:p>
    <w:p w:rsidR="00045334" w:rsidRPr="008841F2" w:rsidRDefault="00D91159" w:rsidP="002B57CF">
      <w:pPr>
        <w:jc w:val="both"/>
        <w:rPr>
          <w:rFonts w:ascii="Times New Roman" w:hAnsi="Times New Roman" w:cs="Times New Roman"/>
          <w:sz w:val="28"/>
          <w:szCs w:val="28"/>
        </w:rPr>
      </w:pPr>
      <w:r w:rsidRPr="008841F2">
        <w:rPr>
          <w:rFonts w:ascii="Times New Roman" w:hAnsi="Times New Roman" w:cs="Times New Roman"/>
          <w:sz w:val="28"/>
          <w:szCs w:val="28"/>
        </w:rPr>
        <w:t>В творческом объединении «Живые куклы» сформированы группы обучающихся разных возрастных категорий. Состав</w:t>
      </w:r>
      <w:r w:rsidR="00D076EE" w:rsidRPr="008841F2">
        <w:rPr>
          <w:rFonts w:ascii="Times New Roman" w:hAnsi="Times New Roman" w:cs="Times New Roman"/>
          <w:sz w:val="28"/>
          <w:szCs w:val="28"/>
        </w:rPr>
        <w:t xml:space="preserve"> групп – постоянный, переменный.</w:t>
      </w:r>
    </w:p>
    <w:p w:rsidR="00A92E33" w:rsidRDefault="00D076EE" w:rsidP="002B57CF">
      <w:pPr>
        <w:jc w:val="both"/>
        <w:rPr>
          <w:rFonts w:ascii="Times New Roman" w:hAnsi="Times New Roman" w:cs="Times New Roman"/>
          <w:b/>
          <w:sz w:val="28"/>
          <w:szCs w:val="28"/>
        </w:rPr>
      </w:pPr>
      <w:r w:rsidRPr="008841F2">
        <w:rPr>
          <w:rFonts w:ascii="Times New Roman" w:hAnsi="Times New Roman" w:cs="Times New Roman"/>
          <w:b/>
          <w:sz w:val="28"/>
          <w:szCs w:val="28"/>
        </w:rPr>
        <w:t xml:space="preserve"> </w:t>
      </w:r>
    </w:p>
    <w:p w:rsidR="00D076EE" w:rsidRPr="008841F2" w:rsidRDefault="00D076EE" w:rsidP="00A92E33">
      <w:pPr>
        <w:jc w:val="center"/>
        <w:rPr>
          <w:rFonts w:ascii="Times New Roman" w:hAnsi="Times New Roman" w:cs="Times New Roman"/>
          <w:b/>
          <w:sz w:val="28"/>
          <w:szCs w:val="28"/>
        </w:rPr>
      </w:pPr>
      <w:r w:rsidRPr="008841F2">
        <w:rPr>
          <w:rFonts w:ascii="Times New Roman" w:hAnsi="Times New Roman" w:cs="Times New Roman"/>
          <w:b/>
          <w:sz w:val="28"/>
          <w:szCs w:val="28"/>
        </w:rPr>
        <w:t>ЦЕЛИ И ЗАДАЧИ ПРОГРАММЫ</w:t>
      </w:r>
    </w:p>
    <w:p w:rsidR="0035515F" w:rsidRPr="008841F2" w:rsidRDefault="0035515F" w:rsidP="002B57CF">
      <w:pPr>
        <w:jc w:val="both"/>
        <w:rPr>
          <w:rFonts w:ascii="Times New Roman" w:hAnsi="Times New Roman" w:cs="Times New Roman"/>
          <w:sz w:val="28"/>
          <w:szCs w:val="28"/>
        </w:rPr>
      </w:pPr>
      <w:r w:rsidRPr="008841F2">
        <w:rPr>
          <w:rFonts w:ascii="Times New Roman" w:hAnsi="Times New Roman" w:cs="Times New Roman"/>
          <w:b/>
          <w:sz w:val="28"/>
          <w:szCs w:val="28"/>
        </w:rPr>
        <w:t xml:space="preserve">Цель: </w:t>
      </w:r>
      <w:r w:rsidRPr="008841F2">
        <w:rPr>
          <w:rFonts w:ascii="Times New Roman" w:hAnsi="Times New Roman" w:cs="Times New Roman"/>
          <w:sz w:val="28"/>
          <w:szCs w:val="28"/>
        </w:rPr>
        <w:t xml:space="preserve">создание условий для самореализации </w:t>
      </w:r>
      <w:r w:rsidR="000615A2" w:rsidRPr="008841F2">
        <w:rPr>
          <w:rFonts w:ascii="Times New Roman" w:hAnsi="Times New Roman" w:cs="Times New Roman"/>
          <w:sz w:val="28"/>
          <w:szCs w:val="28"/>
        </w:rPr>
        <w:t>творческого потенциала воспитанников, развития познавательных и коммуникативных способностей для дальнейшей социальной адаптации в современном мире.</w:t>
      </w:r>
    </w:p>
    <w:p w:rsidR="000615A2" w:rsidRPr="008841F2" w:rsidRDefault="000615A2" w:rsidP="002B57CF">
      <w:pPr>
        <w:jc w:val="both"/>
        <w:rPr>
          <w:rFonts w:ascii="Times New Roman" w:hAnsi="Times New Roman" w:cs="Times New Roman"/>
          <w:b/>
          <w:sz w:val="28"/>
          <w:szCs w:val="28"/>
        </w:rPr>
      </w:pPr>
      <w:r w:rsidRPr="008841F2">
        <w:rPr>
          <w:rFonts w:ascii="Times New Roman" w:hAnsi="Times New Roman" w:cs="Times New Roman"/>
          <w:b/>
          <w:sz w:val="28"/>
          <w:szCs w:val="28"/>
        </w:rPr>
        <w:t xml:space="preserve">Целеполагание: </w:t>
      </w:r>
    </w:p>
    <w:p w:rsidR="000615A2" w:rsidRPr="008841F2" w:rsidRDefault="000615A2" w:rsidP="002B57CF">
      <w:pPr>
        <w:jc w:val="both"/>
        <w:rPr>
          <w:rFonts w:ascii="Times New Roman" w:hAnsi="Times New Roman" w:cs="Times New Roman"/>
          <w:sz w:val="28"/>
          <w:szCs w:val="28"/>
        </w:rPr>
      </w:pPr>
      <w:r w:rsidRPr="008841F2">
        <w:rPr>
          <w:rFonts w:ascii="Times New Roman" w:hAnsi="Times New Roman" w:cs="Times New Roman"/>
          <w:sz w:val="28"/>
          <w:szCs w:val="28"/>
        </w:rPr>
        <w:t>- эстетическое воспитание участников, создание атмосферы радости детского творчества, сотрудничества;</w:t>
      </w:r>
    </w:p>
    <w:p w:rsidR="000615A2" w:rsidRPr="008841F2" w:rsidRDefault="000615A2" w:rsidP="002B57CF">
      <w:pPr>
        <w:jc w:val="both"/>
        <w:rPr>
          <w:rFonts w:ascii="Times New Roman" w:hAnsi="Times New Roman" w:cs="Times New Roman"/>
          <w:sz w:val="28"/>
          <w:szCs w:val="28"/>
        </w:rPr>
      </w:pPr>
      <w:r w:rsidRPr="008841F2">
        <w:rPr>
          <w:rFonts w:ascii="Times New Roman" w:hAnsi="Times New Roman" w:cs="Times New Roman"/>
          <w:sz w:val="28"/>
          <w:szCs w:val="28"/>
        </w:rPr>
        <w:t>- развитие потенциальных способностей детей через их приобщение к миру искусства – театру кукол</w:t>
      </w:r>
      <w:r w:rsidR="00F823F4" w:rsidRPr="008841F2">
        <w:rPr>
          <w:rFonts w:ascii="Times New Roman" w:hAnsi="Times New Roman" w:cs="Times New Roman"/>
          <w:sz w:val="28"/>
          <w:szCs w:val="28"/>
        </w:rPr>
        <w:t xml:space="preserve"> с помощью различных видов деятельности (театрализованная деятельность, как соединяющая в себе познавательно-речевую, художественно-творческую, музыкальную, игровую и двигательную деятельности);</w:t>
      </w:r>
    </w:p>
    <w:p w:rsidR="000615A2" w:rsidRPr="008841F2" w:rsidRDefault="000615A2" w:rsidP="002B57CF">
      <w:pPr>
        <w:jc w:val="both"/>
        <w:rPr>
          <w:rFonts w:ascii="Times New Roman" w:hAnsi="Times New Roman" w:cs="Times New Roman"/>
          <w:sz w:val="28"/>
          <w:szCs w:val="28"/>
        </w:rPr>
      </w:pPr>
      <w:r w:rsidRPr="008841F2">
        <w:rPr>
          <w:rFonts w:ascii="Times New Roman" w:hAnsi="Times New Roman" w:cs="Times New Roman"/>
          <w:sz w:val="28"/>
          <w:szCs w:val="28"/>
        </w:rPr>
        <w:t>- формирование внутреннего и эмоционального мира растущего человека, его духовно-нравственного облика посредством введения ребенка в мир искусства.</w:t>
      </w:r>
    </w:p>
    <w:p w:rsidR="00F823F4" w:rsidRPr="008841F2" w:rsidRDefault="003D6FFB" w:rsidP="002B57CF">
      <w:pPr>
        <w:jc w:val="both"/>
        <w:rPr>
          <w:rFonts w:ascii="Times New Roman" w:hAnsi="Times New Roman" w:cs="Times New Roman"/>
          <w:b/>
          <w:sz w:val="28"/>
          <w:szCs w:val="28"/>
        </w:rPr>
      </w:pPr>
      <w:r w:rsidRPr="008841F2">
        <w:rPr>
          <w:rFonts w:ascii="Times New Roman" w:hAnsi="Times New Roman" w:cs="Times New Roman"/>
          <w:sz w:val="28"/>
          <w:szCs w:val="28"/>
        </w:rPr>
        <w:t xml:space="preserve">Применительно к данным целям выдвигаются следующие </w:t>
      </w:r>
      <w:r w:rsidRPr="008841F2">
        <w:rPr>
          <w:rFonts w:ascii="Times New Roman" w:hAnsi="Times New Roman" w:cs="Times New Roman"/>
          <w:b/>
          <w:sz w:val="28"/>
          <w:szCs w:val="28"/>
        </w:rPr>
        <w:t>ЗАДАЧИ:</w:t>
      </w:r>
    </w:p>
    <w:p w:rsidR="003D6FFB" w:rsidRPr="008841F2" w:rsidRDefault="003D6FFB" w:rsidP="002B57CF">
      <w:pPr>
        <w:jc w:val="both"/>
        <w:rPr>
          <w:rFonts w:ascii="Times New Roman" w:hAnsi="Times New Roman" w:cs="Times New Roman"/>
          <w:b/>
          <w:sz w:val="28"/>
          <w:szCs w:val="28"/>
        </w:rPr>
      </w:pPr>
      <w:r w:rsidRPr="008841F2">
        <w:rPr>
          <w:rFonts w:ascii="Times New Roman" w:hAnsi="Times New Roman" w:cs="Times New Roman"/>
          <w:b/>
          <w:sz w:val="28"/>
          <w:szCs w:val="28"/>
        </w:rPr>
        <w:t>Обучающие:</w:t>
      </w:r>
    </w:p>
    <w:p w:rsidR="003D6FFB" w:rsidRPr="008841F2" w:rsidRDefault="003D6FFB" w:rsidP="002B57CF">
      <w:pPr>
        <w:jc w:val="both"/>
        <w:rPr>
          <w:rFonts w:ascii="Times New Roman" w:hAnsi="Times New Roman" w:cs="Times New Roman"/>
          <w:sz w:val="28"/>
          <w:szCs w:val="28"/>
        </w:rPr>
      </w:pPr>
      <w:r w:rsidRPr="008841F2">
        <w:rPr>
          <w:rFonts w:ascii="Times New Roman" w:hAnsi="Times New Roman" w:cs="Times New Roman"/>
          <w:sz w:val="28"/>
          <w:szCs w:val="28"/>
        </w:rPr>
        <w:t>- познакомить с особенностями театрального искусства (его отличие от других видов искусства);</w:t>
      </w:r>
    </w:p>
    <w:p w:rsidR="003D6FFB" w:rsidRPr="008841F2" w:rsidRDefault="003D6FFB" w:rsidP="002B57CF">
      <w:pPr>
        <w:jc w:val="both"/>
        <w:rPr>
          <w:rFonts w:ascii="Times New Roman" w:hAnsi="Times New Roman" w:cs="Times New Roman"/>
          <w:sz w:val="28"/>
          <w:szCs w:val="28"/>
        </w:rPr>
      </w:pPr>
      <w:r w:rsidRPr="008841F2">
        <w:rPr>
          <w:rFonts w:ascii="Times New Roman" w:hAnsi="Times New Roman" w:cs="Times New Roman"/>
          <w:sz w:val="28"/>
          <w:szCs w:val="28"/>
        </w:rPr>
        <w:lastRenderedPageBreak/>
        <w:t xml:space="preserve">- </w:t>
      </w:r>
      <w:r w:rsidR="00F95C60" w:rsidRPr="008841F2">
        <w:rPr>
          <w:rFonts w:ascii="Times New Roman" w:hAnsi="Times New Roman" w:cs="Times New Roman"/>
          <w:sz w:val="28"/>
          <w:szCs w:val="28"/>
        </w:rPr>
        <w:t>познакомить с основами кукольной театрализации (театральная игра и актерское мастерство, приемы кукловождения, сценическое движение, сценическая речь, музыкальное оформление пьесы, декорации, история кукольного театра);</w:t>
      </w:r>
    </w:p>
    <w:p w:rsidR="00F95C60" w:rsidRPr="008841F2" w:rsidRDefault="00F95C60" w:rsidP="002B57CF">
      <w:pPr>
        <w:jc w:val="both"/>
        <w:rPr>
          <w:rFonts w:ascii="Times New Roman" w:hAnsi="Times New Roman" w:cs="Times New Roman"/>
          <w:sz w:val="28"/>
          <w:szCs w:val="28"/>
        </w:rPr>
      </w:pPr>
      <w:r w:rsidRPr="008841F2">
        <w:rPr>
          <w:rFonts w:ascii="Times New Roman" w:hAnsi="Times New Roman" w:cs="Times New Roman"/>
          <w:sz w:val="28"/>
          <w:szCs w:val="28"/>
        </w:rPr>
        <w:t>- усвоение основных теоретических понятий и искусствоведческих знаний о театре кукол;</w:t>
      </w:r>
    </w:p>
    <w:p w:rsidR="00F95C60" w:rsidRPr="008841F2" w:rsidRDefault="00F95C60" w:rsidP="002B57CF">
      <w:pPr>
        <w:jc w:val="both"/>
        <w:rPr>
          <w:rFonts w:ascii="Times New Roman" w:hAnsi="Times New Roman" w:cs="Times New Roman"/>
          <w:sz w:val="28"/>
          <w:szCs w:val="28"/>
        </w:rPr>
      </w:pPr>
      <w:r w:rsidRPr="008841F2">
        <w:rPr>
          <w:rFonts w:ascii="Times New Roman" w:hAnsi="Times New Roman" w:cs="Times New Roman"/>
          <w:sz w:val="28"/>
          <w:szCs w:val="28"/>
        </w:rPr>
        <w:t>- активизировать мыслительный процесс и познавательный интерес;</w:t>
      </w:r>
    </w:p>
    <w:p w:rsidR="00F95C60" w:rsidRPr="008841F2" w:rsidRDefault="00F95C60" w:rsidP="002B57CF">
      <w:pPr>
        <w:jc w:val="both"/>
        <w:rPr>
          <w:rFonts w:ascii="Times New Roman" w:hAnsi="Times New Roman" w:cs="Times New Roman"/>
          <w:sz w:val="28"/>
          <w:szCs w:val="28"/>
        </w:rPr>
      </w:pPr>
      <w:r w:rsidRPr="008841F2">
        <w:rPr>
          <w:rFonts w:ascii="Times New Roman" w:hAnsi="Times New Roman" w:cs="Times New Roman"/>
          <w:sz w:val="28"/>
          <w:szCs w:val="28"/>
        </w:rPr>
        <w:t>- обучение элементарным способам управления верховыми перчаточными куклами;</w:t>
      </w:r>
    </w:p>
    <w:p w:rsidR="00F95C60" w:rsidRPr="008841F2" w:rsidRDefault="00F95C60" w:rsidP="002B57CF">
      <w:pPr>
        <w:jc w:val="both"/>
        <w:rPr>
          <w:rFonts w:ascii="Times New Roman" w:hAnsi="Times New Roman" w:cs="Times New Roman"/>
          <w:sz w:val="28"/>
          <w:szCs w:val="28"/>
        </w:rPr>
      </w:pPr>
      <w:r w:rsidRPr="008841F2">
        <w:rPr>
          <w:rFonts w:ascii="Times New Roman" w:hAnsi="Times New Roman" w:cs="Times New Roman"/>
          <w:sz w:val="28"/>
          <w:szCs w:val="28"/>
        </w:rPr>
        <w:t>- формировать четкую, грамотную речь; пополнять словарный запас, образный строй речи;</w:t>
      </w:r>
    </w:p>
    <w:p w:rsidR="00F95C60" w:rsidRPr="008841F2" w:rsidRDefault="00F95C60" w:rsidP="002B57CF">
      <w:pPr>
        <w:jc w:val="both"/>
        <w:rPr>
          <w:rFonts w:ascii="Times New Roman" w:hAnsi="Times New Roman" w:cs="Times New Roman"/>
          <w:sz w:val="28"/>
          <w:szCs w:val="28"/>
        </w:rPr>
      </w:pPr>
      <w:r w:rsidRPr="008841F2">
        <w:rPr>
          <w:rFonts w:ascii="Times New Roman" w:hAnsi="Times New Roman" w:cs="Times New Roman"/>
          <w:sz w:val="28"/>
          <w:szCs w:val="28"/>
        </w:rPr>
        <w:t>- учить</w:t>
      </w:r>
      <w:r w:rsidR="003D6B9C" w:rsidRPr="008841F2">
        <w:rPr>
          <w:rFonts w:ascii="Times New Roman" w:hAnsi="Times New Roman" w:cs="Times New Roman"/>
          <w:sz w:val="28"/>
          <w:szCs w:val="28"/>
        </w:rPr>
        <w:t xml:space="preserve"> пользоваться интонациями, выражающими разнообразные эмоциональные состояния;</w:t>
      </w:r>
    </w:p>
    <w:p w:rsidR="003D6B9C" w:rsidRPr="008841F2" w:rsidRDefault="003D6B9C" w:rsidP="002B57CF">
      <w:pPr>
        <w:jc w:val="both"/>
        <w:rPr>
          <w:rFonts w:ascii="Times New Roman" w:hAnsi="Times New Roman" w:cs="Times New Roman"/>
          <w:sz w:val="28"/>
          <w:szCs w:val="28"/>
        </w:rPr>
      </w:pPr>
      <w:r w:rsidRPr="008841F2">
        <w:rPr>
          <w:rFonts w:ascii="Times New Roman" w:hAnsi="Times New Roman" w:cs="Times New Roman"/>
          <w:sz w:val="28"/>
          <w:szCs w:val="28"/>
        </w:rPr>
        <w:t>- строить диалог между героями художественных произведений;</w:t>
      </w:r>
    </w:p>
    <w:p w:rsidR="003D6B9C" w:rsidRPr="008841F2" w:rsidRDefault="003D6B9C" w:rsidP="002B57CF">
      <w:pPr>
        <w:jc w:val="both"/>
        <w:rPr>
          <w:rFonts w:ascii="Times New Roman" w:hAnsi="Times New Roman" w:cs="Times New Roman"/>
          <w:sz w:val="28"/>
          <w:szCs w:val="28"/>
        </w:rPr>
      </w:pPr>
      <w:r w:rsidRPr="008841F2">
        <w:rPr>
          <w:rFonts w:ascii="Times New Roman" w:hAnsi="Times New Roman" w:cs="Times New Roman"/>
          <w:sz w:val="28"/>
          <w:szCs w:val="28"/>
        </w:rPr>
        <w:t>- формировать у детей навыки сценического мастерства;</w:t>
      </w:r>
    </w:p>
    <w:p w:rsidR="003D6B9C" w:rsidRPr="008841F2" w:rsidRDefault="003D6B9C" w:rsidP="002B57CF">
      <w:pPr>
        <w:jc w:val="both"/>
        <w:rPr>
          <w:rFonts w:ascii="Times New Roman" w:hAnsi="Times New Roman" w:cs="Times New Roman"/>
          <w:sz w:val="28"/>
          <w:szCs w:val="28"/>
        </w:rPr>
      </w:pPr>
      <w:r w:rsidRPr="008841F2">
        <w:rPr>
          <w:rFonts w:ascii="Times New Roman" w:hAnsi="Times New Roman" w:cs="Times New Roman"/>
          <w:sz w:val="28"/>
          <w:szCs w:val="28"/>
        </w:rPr>
        <w:t>- совершенствовать двигательные способности детей, гибкость и выносливость.</w:t>
      </w:r>
    </w:p>
    <w:p w:rsidR="003D6B9C" w:rsidRPr="008841F2" w:rsidRDefault="003D6B9C" w:rsidP="002B57CF">
      <w:pPr>
        <w:jc w:val="both"/>
        <w:rPr>
          <w:rFonts w:ascii="Times New Roman" w:hAnsi="Times New Roman" w:cs="Times New Roman"/>
          <w:b/>
          <w:sz w:val="28"/>
          <w:szCs w:val="28"/>
        </w:rPr>
      </w:pPr>
      <w:r w:rsidRPr="008841F2">
        <w:rPr>
          <w:rFonts w:ascii="Times New Roman" w:hAnsi="Times New Roman" w:cs="Times New Roman"/>
          <w:b/>
          <w:sz w:val="28"/>
          <w:szCs w:val="28"/>
        </w:rPr>
        <w:t>Развивающие:</w:t>
      </w:r>
    </w:p>
    <w:p w:rsidR="003D6B9C" w:rsidRPr="008841F2" w:rsidRDefault="003D6B9C" w:rsidP="002B57CF">
      <w:pPr>
        <w:jc w:val="both"/>
        <w:rPr>
          <w:rFonts w:ascii="Times New Roman" w:hAnsi="Times New Roman" w:cs="Times New Roman"/>
          <w:sz w:val="28"/>
          <w:szCs w:val="28"/>
        </w:rPr>
      </w:pPr>
      <w:r w:rsidRPr="008841F2">
        <w:rPr>
          <w:rFonts w:ascii="Times New Roman" w:hAnsi="Times New Roman" w:cs="Times New Roman"/>
          <w:sz w:val="28"/>
          <w:szCs w:val="28"/>
        </w:rPr>
        <w:t>- развивать устойчивый интерес к театрально-игровой деятельности;</w:t>
      </w:r>
    </w:p>
    <w:p w:rsidR="003D6B9C" w:rsidRPr="008841F2" w:rsidRDefault="003D6B9C" w:rsidP="002B57CF">
      <w:pPr>
        <w:jc w:val="both"/>
        <w:rPr>
          <w:rFonts w:ascii="Times New Roman" w:hAnsi="Times New Roman" w:cs="Times New Roman"/>
          <w:sz w:val="28"/>
          <w:szCs w:val="28"/>
        </w:rPr>
      </w:pPr>
      <w:r w:rsidRPr="008841F2">
        <w:rPr>
          <w:rFonts w:ascii="Times New Roman" w:hAnsi="Times New Roman" w:cs="Times New Roman"/>
          <w:sz w:val="28"/>
          <w:szCs w:val="28"/>
        </w:rPr>
        <w:t>- развивать художественное и ассоциативное мышление;</w:t>
      </w:r>
    </w:p>
    <w:p w:rsidR="003D6B9C" w:rsidRPr="008841F2" w:rsidRDefault="003D6B9C" w:rsidP="002B57CF">
      <w:pPr>
        <w:jc w:val="both"/>
        <w:rPr>
          <w:rFonts w:ascii="Times New Roman" w:hAnsi="Times New Roman" w:cs="Times New Roman"/>
          <w:sz w:val="28"/>
          <w:szCs w:val="28"/>
        </w:rPr>
      </w:pPr>
      <w:r w:rsidRPr="008841F2">
        <w:rPr>
          <w:rFonts w:ascii="Times New Roman" w:hAnsi="Times New Roman" w:cs="Times New Roman"/>
          <w:sz w:val="28"/>
          <w:szCs w:val="28"/>
        </w:rPr>
        <w:t>- обогащение эмоционально-образной сферы;</w:t>
      </w:r>
    </w:p>
    <w:p w:rsidR="00EE185D" w:rsidRPr="008841F2" w:rsidRDefault="003D6B9C"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 </w:t>
      </w:r>
      <w:r w:rsidR="00EE185D" w:rsidRPr="008841F2">
        <w:rPr>
          <w:rFonts w:ascii="Times New Roman" w:hAnsi="Times New Roman" w:cs="Times New Roman"/>
          <w:sz w:val="28"/>
          <w:szCs w:val="28"/>
        </w:rPr>
        <w:t>способствовать активизации личности в коллективе (развитие коллективной и индивидуальной активности, гибкости, смелости, быстроты реакции, чувства партнерства через ролевые, подвижные, дидактические игры, упражнения по мастерству, этюды);</w:t>
      </w:r>
    </w:p>
    <w:p w:rsidR="00EE185D" w:rsidRPr="008841F2" w:rsidRDefault="00EE185D" w:rsidP="002B57CF">
      <w:pPr>
        <w:jc w:val="both"/>
        <w:rPr>
          <w:rFonts w:ascii="Times New Roman" w:hAnsi="Times New Roman" w:cs="Times New Roman"/>
          <w:sz w:val="28"/>
          <w:szCs w:val="28"/>
        </w:rPr>
      </w:pPr>
      <w:r w:rsidRPr="008841F2">
        <w:rPr>
          <w:rFonts w:ascii="Times New Roman" w:hAnsi="Times New Roman" w:cs="Times New Roman"/>
          <w:sz w:val="28"/>
          <w:szCs w:val="28"/>
        </w:rPr>
        <w:t>- развивать индивидуальное творческое воображение, наблюдательность, пространственную ориентацию, мышечную моторику;</w:t>
      </w:r>
    </w:p>
    <w:p w:rsidR="00EE185D" w:rsidRPr="008841F2" w:rsidRDefault="00EE185D" w:rsidP="002B57CF">
      <w:pPr>
        <w:jc w:val="both"/>
        <w:rPr>
          <w:rFonts w:ascii="Times New Roman" w:hAnsi="Times New Roman" w:cs="Times New Roman"/>
          <w:sz w:val="28"/>
          <w:szCs w:val="28"/>
        </w:rPr>
      </w:pPr>
      <w:r w:rsidRPr="008841F2">
        <w:rPr>
          <w:rFonts w:ascii="Times New Roman" w:hAnsi="Times New Roman" w:cs="Times New Roman"/>
          <w:sz w:val="28"/>
          <w:szCs w:val="28"/>
        </w:rPr>
        <w:t>- формирование отношения к спектаклю, как к произведению искусства, способному изменить мир;</w:t>
      </w:r>
    </w:p>
    <w:p w:rsidR="00EE185D" w:rsidRPr="008841F2" w:rsidRDefault="00EE185D" w:rsidP="002B57CF">
      <w:pPr>
        <w:jc w:val="both"/>
        <w:rPr>
          <w:rFonts w:ascii="Times New Roman" w:hAnsi="Times New Roman" w:cs="Times New Roman"/>
          <w:sz w:val="28"/>
          <w:szCs w:val="28"/>
        </w:rPr>
      </w:pPr>
      <w:r w:rsidRPr="008841F2">
        <w:rPr>
          <w:rFonts w:ascii="Times New Roman" w:hAnsi="Times New Roman" w:cs="Times New Roman"/>
          <w:sz w:val="28"/>
          <w:szCs w:val="28"/>
        </w:rPr>
        <w:t>- формировать у детей представления об искусстве, как высшей форме общения;</w:t>
      </w:r>
    </w:p>
    <w:p w:rsidR="0014416C" w:rsidRPr="008841F2" w:rsidRDefault="00EE185D"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 формирование потребностей проявлять интерес к народному творчеству, показать лучшие традиции русского народа, его культуру и историю на примере изучения традиций </w:t>
      </w:r>
      <w:r w:rsidR="0014416C" w:rsidRPr="008841F2">
        <w:rPr>
          <w:rFonts w:ascii="Times New Roman" w:hAnsi="Times New Roman" w:cs="Times New Roman"/>
          <w:sz w:val="28"/>
          <w:szCs w:val="28"/>
        </w:rPr>
        <w:t>русского театра кукол;</w:t>
      </w:r>
    </w:p>
    <w:p w:rsidR="0014416C" w:rsidRPr="008841F2" w:rsidRDefault="0014416C" w:rsidP="002B57CF">
      <w:pPr>
        <w:jc w:val="both"/>
        <w:rPr>
          <w:rFonts w:ascii="Times New Roman" w:hAnsi="Times New Roman" w:cs="Times New Roman"/>
          <w:sz w:val="28"/>
          <w:szCs w:val="28"/>
        </w:rPr>
      </w:pPr>
      <w:r w:rsidRPr="008841F2">
        <w:rPr>
          <w:rFonts w:ascii="Times New Roman" w:hAnsi="Times New Roman" w:cs="Times New Roman"/>
          <w:sz w:val="28"/>
          <w:szCs w:val="28"/>
        </w:rPr>
        <w:lastRenderedPageBreak/>
        <w:t>- способствовать выявлению и развитию природных способностей у детей.</w:t>
      </w:r>
    </w:p>
    <w:p w:rsidR="0014416C" w:rsidRPr="008841F2" w:rsidRDefault="0014416C" w:rsidP="002B57CF">
      <w:pPr>
        <w:jc w:val="both"/>
        <w:rPr>
          <w:rFonts w:ascii="Times New Roman" w:hAnsi="Times New Roman" w:cs="Times New Roman"/>
          <w:b/>
          <w:sz w:val="28"/>
          <w:szCs w:val="28"/>
        </w:rPr>
      </w:pPr>
      <w:r w:rsidRPr="008841F2">
        <w:rPr>
          <w:rFonts w:ascii="Times New Roman" w:hAnsi="Times New Roman" w:cs="Times New Roman"/>
          <w:b/>
          <w:sz w:val="28"/>
          <w:szCs w:val="28"/>
        </w:rPr>
        <w:t>Воспитательные:</w:t>
      </w:r>
    </w:p>
    <w:p w:rsidR="0014416C" w:rsidRPr="008841F2" w:rsidRDefault="0014416C" w:rsidP="002B57CF">
      <w:pPr>
        <w:jc w:val="both"/>
        <w:rPr>
          <w:rFonts w:ascii="Times New Roman" w:hAnsi="Times New Roman" w:cs="Times New Roman"/>
          <w:sz w:val="28"/>
          <w:szCs w:val="28"/>
        </w:rPr>
      </w:pPr>
      <w:r w:rsidRPr="008841F2">
        <w:rPr>
          <w:rFonts w:ascii="Times New Roman" w:hAnsi="Times New Roman" w:cs="Times New Roman"/>
          <w:sz w:val="28"/>
          <w:szCs w:val="28"/>
        </w:rPr>
        <w:t>- воспитывать у обучающихся готовность к творчеству;</w:t>
      </w:r>
    </w:p>
    <w:p w:rsidR="0014416C" w:rsidRPr="008841F2" w:rsidRDefault="0014416C" w:rsidP="002B57CF">
      <w:pPr>
        <w:jc w:val="both"/>
        <w:rPr>
          <w:rFonts w:ascii="Times New Roman" w:hAnsi="Times New Roman" w:cs="Times New Roman"/>
          <w:sz w:val="28"/>
          <w:szCs w:val="28"/>
        </w:rPr>
      </w:pPr>
      <w:r w:rsidRPr="008841F2">
        <w:rPr>
          <w:rFonts w:ascii="Times New Roman" w:hAnsi="Times New Roman" w:cs="Times New Roman"/>
          <w:sz w:val="28"/>
          <w:szCs w:val="28"/>
        </w:rPr>
        <w:t>- воспитывать ответственность и творческую дисциплину, создание условий для проявления творческой активности;</w:t>
      </w:r>
    </w:p>
    <w:p w:rsidR="003D6B9C" w:rsidRPr="008841F2" w:rsidRDefault="0014416C"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 </w:t>
      </w:r>
      <w:r w:rsidR="003D6B9C" w:rsidRPr="008841F2">
        <w:rPr>
          <w:rFonts w:ascii="Times New Roman" w:hAnsi="Times New Roman" w:cs="Times New Roman"/>
          <w:sz w:val="28"/>
          <w:szCs w:val="28"/>
        </w:rPr>
        <w:t xml:space="preserve"> </w:t>
      </w:r>
      <w:r w:rsidR="00381052" w:rsidRPr="008841F2">
        <w:rPr>
          <w:rFonts w:ascii="Times New Roman" w:hAnsi="Times New Roman" w:cs="Times New Roman"/>
          <w:sz w:val="28"/>
          <w:szCs w:val="28"/>
        </w:rPr>
        <w:t>воспитывать доброжелательность и контактность в отношениях со сверстниками и взрослыми;</w:t>
      </w:r>
    </w:p>
    <w:p w:rsidR="00381052" w:rsidRPr="008841F2" w:rsidRDefault="00381052" w:rsidP="002B57CF">
      <w:pPr>
        <w:jc w:val="both"/>
        <w:rPr>
          <w:rFonts w:ascii="Times New Roman" w:hAnsi="Times New Roman" w:cs="Times New Roman"/>
          <w:sz w:val="28"/>
          <w:szCs w:val="28"/>
        </w:rPr>
      </w:pPr>
      <w:r w:rsidRPr="008841F2">
        <w:rPr>
          <w:rFonts w:ascii="Times New Roman" w:hAnsi="Times New Roman" w:cs="Times New Roman"/>
          <w:sz w:val="28"/>
          <w:szCs w:val="28"/>
        </w:rPr>
        <w:t>- воспитывать устойчивый интерес к театральному искусству, потребность ребенка обращаться к театру, как к источнику эмоционального сопереживания, творческого соучастия;</w:t>
      </w:r>
    </w:p>
    <w:p w:rsidR="00381052" w:rsidRPr="008841F2" w:rsidRDefault="00381052"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 учить ребенка видеть прекрасное в жизни и людях; </w:t>
      </w:r>
      <w:r w:rsidR="006C18DB" w:rsidRPr="008841F2">
        <w:rPr>
          <w:rFonts w:ascii="Times New Roman" w:hAnsi="Times New Roman" w:cs="Times New Roman"/>
          <w:sz w:val="28"/>
          <w:szCs w:val="28"/>
        </w:rPr>
        <w:t>стремиться самому нести в жизнь прекрасное и доброе.</w:t>
      </w:r>
    </w:p>
    <w:p w:rsidR="006B35BB" w:rsidRPr="008841F2" w:rsidRDefault="00BC1D90" w:rsidP="002B57CF">
      <w:pPr>
        <w:jc w:val="both"/>
        <w:rPr>
          <w:rFonts w:ascii="Times New Roman" w:hAnsi="Times New Roman" w:cs="Times New Roman"/>
          <w:sz w:val="28"/>
          <w:szCs w:val="28"/>
        </w:rPr>
      </w:pPr>
      <w:r w:rsidRPr="008841F2">
        <w:rPr>
          <w:rFonts w:ascii="Times New Roman" w:hAnsi="Times New Roman" w:cs="Times New Roman"/>
          <w:b/>
          <w:sz w:val="28"/>
          <w:szCs w:val="28"/>
        </w:rPr>
        <w:t>Педагогическая идея</w:t>
      </w:r>
      <w:r w:rsidRPr="008841F2">
        <w:rPr>
          <w:rFonts w:ascii="Times New Roman" w:hAnsi="Times New Roman" w:cs="Times New Roman"/>
          <w:sz w:val="28"/>
          <w:szCs w:val="28"/>
        </w:rPr>
        <w:t>, положенная в основу реализации содержания программы.</w:t>
      </w:r>
    </w:p>
    <w:p w:rsidR="002646BC" w:rsidRPr="008841F2" w:rsidRDefault="00BC1D90"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В основе программы лежит идея использования потенциала театральной педагогики, позволяющей развивать личность ребенка, оптимизировать процесс развития речи, голоса, чувства ритма, пластики движений, эмоциональной сферы через игровую деятельность. Основной язык театрального искусства – действие, основные видовые признаки – диалог </w:t>
      </w:r>
      <w:r w:rsidR="00F04D43" w:rsidRPr="008841F2">
        <w:rPr>
          <w:rFonts w:ascii="Times New Roman" w:hAnsi="Times New Roman" w:cs="Times New Roman"/>
          <w:sz w:val="28"/>
          <w:szCs w:val="28"/>
        </w:rPr>
        <w:t>и игра. Участвуя в театрализованных играх, дети знакомятся с окружающим миром через образы, краски, звуки. Занятия в театре кукол – хорошая основа для обучения детей. С одной стороны</w:t>
      </w:r>
      <w:r w:rsidR="007E0321" w:rsidRPr="008841F2">
        <w:rPr>
          <w:rFonts w:ascii="Times New Roman" w:hAnsi="Times New Roman" w:cs="Times New Roman"/>
          <w:sz w:val="28"/>
          <w:szCs w:val="28"/>
        </w:rPr>
        <w:t>,</w:t>
      </w:r>
      <w:r w:rsidR="00F04D43" w:rsidRPr="008841F2">
        <w:rPr>
          <w:rFonts w:ascii="Times New Roman" w:hAnsi="Times New Roman" w:cs="Times New Roman"/>
          <w:sz w:val="28"/>
          <w:szCs w:val="28"/>
        </w:rPr>
        <w:t xml:space="preserve"> закрепляются знания и умения, полученные на занятиях, с другой – в интересной форме вызывают потребность в познании нового, расширяют кругозор, знания об окружающем мире. Знакомство с позицией актера-творца накапливает эмоциональный, интеллектуальный, нравственный, социальный, </w:t>
      </w:r>
      <w:r w:rsidR="007E0321" w:rsidRPr="008841F2">
        <w:rPr>
          <w:rFonts w:ascii="Times New Roman" w:hAnsi="Times New Roman" w:cs="Times New Roman"/>
          <w:sz w:val="28"/>
          <w:szCs w:val="28"/>
        </w:rPr>
        <w:t>трудовой опыт детей и развивает его. Формируются универсальные учебные действия: личностные, регулятивные, познавательные, коммуникативные.</w:t>
      </w:r>
    </w:p>
    <w:p w:rsidR="00E92D14" w:rsidRPr="008841F2" w:rsidRDefault="00E92D14" w:rsidP="002B57CF">
      <w:pPr>
        <w:jc w:val="both"/>
        <w:rPr>
          <w:rFonts w:ascii="Times New Roman" w:hAnsi="Times New Roman" w:cs="Times New Roman"/>
          <w:sz w:val="28"/>
          <w:szCs w:val="28"/>
        </w:rPr>
      </w:pPr>
    </w:p>
    <w:p w:rsidR="00025946" w:rsidRPr="008841F2" w:rsidRDefault="00025946" w:rsidP="002B57CF">
      <w:pPr>
        <w:jc w:val="both"/>
        <w:rPr>
          <w:rFonts w:ascii="Times New Roman" w:hAnsi="Times New Roman" w:cs="Times New Roman"/>
          <w:sz w:val="28"/>
          <w:szCs w:val="28"/>
        </w:rPr>
      </w:pPr>
    </w:p>
    <w:p w:rsidR="007E0321" w:rsidRPr="008841F2" w:rsidRDefault="00A92E33" w:rsidP="002B57CF">
      <w:pPr>
        <w:jc w:val="both"/>
        <w:rPr>
          <w:rFonts w:ascii="Times New Roman" w:hAnsi="Times New Roman" w:cs="Times New Roman"/>
          <w:b/>
          <w:sz w:val="28"/>
          <w:szCs w:val="28"/>
        </w:rPr>
      </w:pPr>
      <w:r>
        <w:rPr>
          <w:rFonts w:ascii="Times New Roman" w:hAnsi="Times New Roman" w:cs="Times New Roman"/>
          <w:b/>
          <w:sz w:val="28"/>
          <w:szCs w:val="28"/>
        </w:rPr>
        <w:t>ПЛАНИУРЕМЫЕ РЕЗУЛЬТАТЫ ОСВОЕНИЯ ПРОГРАММЫ</w:t>
      </w:r>
    </w:p>
    <w:p w:rsidR="003A660F" w:rsidRPr="008841F2" w:rsidRDefault="00A92E33" w:rsidP="002B57CF">
      <w:pPr>
        <w:jc w:val="both"/>
        <w:rPr>
          <w:rFonts w:ascii="Times New Roman" w:hAnsi="Times New Roman" w:cs="Times New Roman"/>
          <w:b/>
          <w:sz w:val="28"/>
          <w:szCs w:val="28"/>
        </w:rPr>
      </w:pPr>
      <w:r>
        <w:rPr>
          <w:rFonts w:ascii="Times New Roman" w:hAnsi="Times New Roman" w:cs="Times New Roman"/>
          <w:b/>
          <w:sz w:val="28"/>
          <w:szCs w:val="28"/>
        </w:rPr>
        <w:t>Предметные результаты</w:t>
      </w:r>
    </w:p>
    <w:p w:rsidR="007E0321" w:rsidRPr="008841F2" w:rsidRDefault="007E0321"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К концу </w:t>
      </w:r>
      <w:r w:rsidRPr="008841F2">
        <w:rPr>
          <w:rFonts w:ascii="Times New Roman" w:hAnsi="Times New Roman" w:cs="Times New Roman"/>
          <w:b/>
          <w:sz w:val="28"/>
          <w:szCs w:val="28"/>
        </w:rPr>
        <w:t>первого года</w:t>
      </w:r>
      <w:r w:rsidRPr="008841F2">
        <w:rPr>
          <w:rFonts w:ascii="Times New Roman" w:hAnsi="Times New Roman" w:cs="Times New Roman"/>
          <w:sz w:val="28"/>
          <w:szCs w:val="28"/>
        </w:rPr>
        <w:t xml:space="preserve"> обучения обучающийся будет знать:</w:t>
      </w:r>
    </w:p>
    <w:p w:rsidR="007E0321" w:rsidRPr="008841F2" w:rsidRDefault="007E0321" w:rsidP="002B57CF">
      <w:pPr>
        <w:jc w:val="both"/>
        <w:rPr>
          <w:rFonts w:ascii="Times New Roman" w:hAnsi="Times New Roman" w:cs="Times New Roman"/>
          <w:sz w:val="28"/>
          <w:szCs w:val="28"/>
        </w:rPr>
      </w:pPr>
      <w:r w:rsidRPr="008841F2">
        <w:rPr>
          <w:rFonts w:ascii="Times New Roman" w:hAnsi="Times New Roman" w:cs="Times New Roman"/>
          <w:sz w:val="28"/>
          <w:szCs w:val="28"/>
        </w:rPr>
        <w:t>- правила поведения и техники безопасности на занятиях;</w:t>
      </w:r>
    </w:p>
    <w:p w:rsidR="007E0321" w:rsidRPr="008841F2" w:rsidRDefault="007E0321"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 историю театра кукол, </w:t>
      </w:r>
      <w:r w:rsidR="00503055" w:rsidRPr="008841F2">
        <w:rPr>
          <w:rFonts w:ascii="Times New Roman" w:hAnsi="Times New Roman" w:cs="Times New Roman"/>
          <w:sz w:val="28"/>
          <w:szCs w:val="28"/>
        </w:rPr>
        <w:t>виды театральных кукол;</w:t>
      </w:r>
    </w:p>
    <w:p w:rsidR="00503055" w:rsidRPr="008841F2" w:rsidRDefault="00503055" w:rsidP="002B57CF">
      <w:pPr>
        <w:jc w:val="both"/>
        <w:rPr>
          <w:rFonts w:ascii="Times New Roman" w:hAnsi="Times New Roman" w:cs="Times New Roman"/>
          <w:sz w:val="28"/>
          <w:szCs w:val="28"/>
        </w:rPr>
      </w:pPr>
      <w:r w:rsidRPr="008841F2">
        <w:rPr>
          <w:rFonts w:ascii="Times New Roman" w:hAnsi="Times New Roman" w:cs="Times New Roman"/>
          <w:sz w:val="28"/>
          <w:szCs w:val="28"/>
        </w:rPr>
        <w:lastRenderedPageBreak/>
        <w:t>- основные способы и приемы управления перчаточной куклой.</w:t>
      </w:r>
    </w:p>
    <w:p w:rsidR="00503055" w:rsidRPr="008841F2" w:rsidRDefault="00503055" w:rsidP="002B57CF">
      <w:pPr>
        <w:jc w:val="both"/>
        <w:rPr>
          <w:rFonts w:ascii="Times New Roman" w:hAnsi="Times New Roman" w:cs="Times New Roman"/>
          <w:sz w:val="28"/>
          <w:szCs w:val="28"/>
        </w:rPr>
      </w:pPr>
      <w:r w:rsidRPr="008841F2">
        <w:rPr>
          <w:rFonts w:ascii="Times New Roman" w:hAnsi="Times New Roman" w:cs="Times New Roman"/>
          <w:sz w:val="28"/>
          <w:szCs w:val="28"/>
        </w:rPr>
        <w:t>Будет уметь:</w:t>
      </w:r>
    </w:p>
    <w:p w:rsidR="00503055" w:rsidRPr="008841F2" w:rsidRDefault="00503055" w:rsidP="002B57CF">
      <w:pPr>
        <w:jc w:val="both"/>
        <w:rPr>
          <w:rFonts w:ascii="Times New Roman" w:hAnsi="Times New Roman" w:cs="Times New Roman"/>
          <w:sz w:val="28"/>
          <w:szCs w:val="28"/>
        </w:rPr>
      </w:pPr>
      <w:r w:rsidRPr="008841F2">
        <w:rPr>
          <w:rFonts w:ascii="Times New Roman" w:hAnsi="Times New Roman" w:cs="Times New Roman"/>
          <w:sz w:val="28"/>
          <w:szCs w:val="28"/>
        </w:rPr>
        <w:t>- владеть комплексом артикуляционной и дыхательной гимнастики;</w:t>
      </w:r>
    </w:p>
    <w:p w:rsidR="00503055" w:rsidRPr="008841F2" w:rsidRDefault="00503055" w:rsidP="002B57CF">
      <w:pPr>
        <w:jc w:val="both"/>
        <w:rPr>
          <w:rFonts w:ascii="Times New Roman" w:hAnsi="Times New Roman" w:cs="Times New Roman"/>
          <w:sz w:val="28"/>
          <w:szCs w:val="28"/>
        </w:rPr>
      </w:pPr>
      <w:r w:rsidRPr="008841F2">
        <w:rPr>
          <w:rFonts w:ascii="Times New Roman" w:hAnsi="Times New Roman" w:cs="Times New Roman"/>
          <w:sz w:val="28"/>
          <w:szCs w:val="28"/>
        </w:rPr>
        <w:t>- менять по заданию педагога высоту и силу звучания голоса;</w:t>
      </w:r>
    </w:p>
    <w:p w:rsidR="00503055" w:rsidRPr="008841F2" w:rsidRDefault="00503055" w:rsidP="002B57CF">
      <w:pPr>
        <w:jc w:val="both"/>
        <w:rPr>
          <w:rFonts w:ascii="Times New Roman" w:hAnsi="Times New Roman" w:cs="Times New Roman"/>
          <w:sz w:val="28"/>
          <w:szCs w:val="28"/>
        </w:rPr>
      </w:pPr>
      <w:r w:rsidRPr="008841F2">
        <w:rPr>
          <w:rFonts w:ascii="Times New Roman" w:hAnsi="Times New Roman" w:cs="Times New Roman"/>
          <w:sz w:val="28"/>
          <w:szCs w:val="28"/>
        </w:rPr>
        <w:t>- уметь произносить скороговорки и стихотворный текст</w:t>
      </w:r>
      <w:r w:rsidR="00025946" w:rsidRPr="008841F2">
        <w:rPr>
          <w:rFonts w:ascii="Times New Roman" w:hAnsi="Times New Roman" w:cs="Times New Roman"/>
          <w:sz w:val="28"/>
          <w:szCs w:val="28"/>
        </w:rPr>
        <w:t>, выдержанные в темпе, четко по</w:t>
      </w:r>
      <w:r w:rsidR="00E92D14" w:rsidRPr="008841F2">
        <w:rPr>
          <w:rFonts w:ascii="Times New Roman" w:hAnsi="Times New Roman" w:cs="Times New Roman"/>
          <w:sz w:val="28"/>
          <w:szCs w:val="28"/>
        </w:rPr>
        <w:t xml:space="preserve"> </w:t>
      </w:r>
      <w:r w:rsidRPr="008841F2">
        <w:rPr>
          <w:rFonts w:ascii="Times New Roman" w:hAnsi="Times New Roman" w:cs="Times New Roman"/>
          <w:sz w:val="28"/>
          <w:szCs w:val="28"/>
        </w:rPr>
        <w:t>ритму, ясно по дикции;</w:t>
      </w:r>
    </w:p>
    <w:p w:rsidR="00503055" w:rsidRPr="008841F2" w:rsidRDefault="00503055" w:rsidP="002B57CF">
      <w:pPr>
        <w:jc w:val="both"/>
        <w:rPr>
          <w:rFonts w:ascii="Times New Roman" w:hAnsi="Times New Roman" w:cs="Times New Roman"/>
          <w:sz w:val="28"/>
          <w:szCs w:val="28"/>
        </w:rPr>
      </w:pPr>
      <w:r w:rsidRPr="008841F2">
        <w:rPr>
          <w:rFonts w:ascii="Times New Roman" w:hAnsi="Times New Roman" w:cs="Times New Roman"/>
          <w:sz w:val="28"/>
          <w:szCs w:val="28"/>
        </w:rPr>
        <w:t>- владеть элементами пластики рук;</w:t>
      </w:r>
    </w:p>
    <w:p w:rsidR="00503055" w:rsidRPr="008841F2" w:rsidRDefault="00503055" w:rsidP="002B57CF">
      <w:pPr>
        <w:jc w:val="both"/>
        <w:rPr>
          <w:rFonts w:ascii="Times New Roman" w:hAnsi="Times New Roman" w:cs="Times New Roman"/>
          <w:sz w:val="28"/>
          <w:szCs w:val="28"/>
        </w:rPr>
      </w:pPr>
      <w:r w:rsidRPr="008841F2">
        <w:rPr>
          <w:rFonts w:ascii="Times New Roman" w:hAnsi="Times New Roman" w:cs="Times New Roman"/>
          <w:sz w:val="28"/>
          <w:szCs w:val="28"/>
        </w:rPr>
        <w:t>- уметь воспроизводить простейшие действия с перчаточной куклой;</w:t>
      </w:r>
    </w:p>
    <w:p w:rsidR="00503055" w:rsidRPr="008841F2" w:rsidRDefault="00503055" w:rsidP="002B57CF">
      <w:pPr>
        <w:jc w:val="both"/>
        <w:rPr>
          <w:rFonts w:ascii="Times New Roman" w:hAnsi="Times New Roman" w:cs="Times New Roman"/>
          <w:sz w:val="28"/>
          <w:szCs w:val="28"/>
        </w:rPr>
      </w:pPr>
      <w:r w:rsidRPr="008841F2">
        <w:rPr>
          <w:rFonts w:ascii="Times New Roman" w:hAnsi="Times New Roman" w:cs="Times New Roman"/>
          <w:sz w:val="28"/>
          <w:szCs w:val="28"/>
        </w:rPr>
        <w:t>- знать русские народные сказки</w:t>
      </w:r>
      <w:r w:rsidR="00306537" w:rsidRPr="008841F2">
        <w:rPr>
          <w:rFonts w:ascii="Times New Roman" w:hAnsi="Times New Roman" w:cs="Times New Roman"/>
          <w:sz w:val="28"/>
          <w:szCs w:val="28"/>
        </w:rPr>
        <w:t>;</w:t>
      </w:r>
    </w:p>
    <w:p w:rsidR="00306537" w:rsidRPr="008841F2" w:rsidRDefault="00306537" w:rsidP="002B57CF">
      <w:pPr>
        <w:jc w:val="both"/>
        <w:rPr>
          <w:rFonts w:ascii="Times New Roman" w:hAnsi="Times New Roman" w:cs="Times New Roman"/>
          <w:sz w:val="28"/>
          <w:szCs w:val="28"/>
        </w:rPr>
      </w:pPr>
      <w:r w:rsidRPr="008841F2">
        <w:rPr>
          <w:rFonts w:ascii="Times New Roman" w:hAnsi="Times New Roman" w:cs="Times New Roman"/>
          <w:sz w:val="28"/>
          <w:szCs w:val="28"/>
        </w:rPr>
        <w:t>- выражать различные эмоции;</w:t>
      </w:r>
    </w:p>
    <w:p w:rsidR="00306537" w:rsidRPr="008841F2" w:rsidRDefault="00306537" w:rsidP="002B57CF">
      <w:pPr>
        <w:jc w:val="both"/>
        <w:rPr>
          <w:rFonts w:ascii="Times New Roman" w:hAnsi="Times New Roman" w:cs="Times New Roman"/>
          <w:sz w:val="28"/>
          <w:szCs w:val="28"/>
        </w:rPr>
      </w:pPr>
      <w:r w:rsidRPr="008841F2">
        <w:rPr>
          <w:rFonts w:ascii="Times New Roman" w:hAnsi="Times New Roman" w:cs="Times New Roman"/>
          <w:sz w:val="28"/>
          <w:szCs w:val="28"/>
        </w:rPr>
        <w:t>- навыки работы в коллективе.</w:t>
      </w:r>
    </w:p>
    <w:p w:rsidR="00306537" w:rsidRPr="008841F2" w:rsidRDefault="00306537"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По </w:t>
      </w:r>
      <w:r w:rsidRPr="008841F2">
        <w:rPr>
          <w:rFonts w:ascii="Times New Roman" w:hAnsi="Times New Roman" w:cs="Times New Roman"/>
          <w:b/>
          <w:sz w:val="28"/>
          <w:szCs w:val="28"/>
        </w:rPr>
        <w:t>завершении второго года</w:t>
      </w:r>
      <w:r w:rsidRPr="008841F2">
        <w:rPr>
          <w:rFonts w:ascii="Times New Roman" w:hAnsi="Times New Roman" w:cs="Times New Roman"/>
          <w:sz w:val="28"/>
          <w:szCs w:val="28"/>
        </w:rPr>
        <w:t xml:space="preserve"> обучения обучающийся будет знать:</w:t>
      </w:r>
    </w:p>
    <w:p w:rsidR="00057A4E" w:rsidRPr="008841F2" w:rsidRDefault="00057A4E" w:rsidP="002B57CF">
      <w:pPr>
        <w:jc w:val="both"/>
        <w:rPr>
          <w:rFonts w:ascii="Times New Roman" w:hAnsi="Times New Roman" w:cs="Times New Roman"/>
          <w:sz w:val="28"/>
          <w:szCs w:val="28"/>
        </w:rPr>
      </w:pPr>
      <w:r w:rsidRPr="008841F2">
        <w:rPr>
          <w:rFonts w:ascii="Times New Roman" w:hAnsi="Times New Roman" w:cs="Times New Roman"/>
          <w:sz w:val="28"/>
          <w:szCs w:val="28"/>
        </w:rPr>
        <w:t>- особенности театра как вида искусства, иметь представление о видах и жанрах театрального искусства;</w:t>
      </w:r>
    </w:p>
    <w:p w:rsidR="00057A4E" w:rsidRPr="008841F2" w:rsidRDefault="00057A4E" w:rsidP="002B57CF">
      <w:pPr>
        <w:jc w:val="both"/>
        <w:rPr>
          <w:rFonts w:ascii="Times New Roman" w:hAnsi="Times New Roman" w:cs="Times New Roman"/>
          <w:sz w:val="28"/>
          <w:szCs w:val="28"/>
        </w:rPr>
      </w:pPr>
      <w:r w:rsidRPr="008841F2">
        <w:rPr>
          <w:rFonts w:ascii="Times New Roman" w:hAnsi="Times New Roman" w:cs="Times New Roman"/>
          <w:sz w:val="28"/>
          <w:szCs w:val="28"/>
        </w:rPr>
        <w:t>- народные истоки театрального искусства;</w:t>
      </w:r>
    </w:p>
    <w:p w:rsidR="00057A4E" w:rsidRPr="008841F2" w:rsidRDefault="00057A4E" w:rsidP="002B57CF">
      <w:pPr>
        <w:jc w:val="both"/>
        <w:rPr>
          <w:rFonts w:ascii="Times New Roman" w:hAnsi="Times New Roman" w:cs="Times New Roman"/>
          <w:sz w:val="28"/>
          <w:szCs w:val="28"/>
        </w:rPr>
      </w:pPr>
      <w:r w:rsidRPr="008841F2">
        <w:rPr>
          <w:rFonts w:ascii="Times New Roman" w:hAnsi="Times New Roman" w:cs="Times New Roman"/>
          <w:sz w:val="28"/>
          <w:szCs w:val="28"/>
        </w:rPr>
        <w:t>- об основах художественно-речевой деятельности;</w:t>
      </w:r>
    </w:p>
    <w:p w:rsidR="00057A4E" w:rsidRPr="008841F2" w:rsidRDefault="00057A4E" w:rsidP="002B57CF">
      <w:pPr>
        <w:jc w:val="both"/>
        <w:rPr>
          <w:rFonts w:ascii="Times New Roman" w:hAnsi="Times New Roman" w:cs="Times New Roman"/>
          <w:sz w:val="28"/>
          <w:szCs w:val="28"/>
        </w:rPr>
      </w:pPr>
      <w:r w:rsidRPr="008841F2">
        <w:rPr>
          <w:rFonts w:ascii="Times New Roman" w:hAnsi="Times New Roman" w:cs="Times New Roman"/>
          <w:sz w:val="28"/>
          <w:szCs w:val="28"/>
        </w:rPr>
        <w:t>- о сценической речи;</w:t>
      </w:r>
    </w:p>
    <w:p w:rsidR="000F7679" w:rsidRPr="008841F2" w:rsidRDefault="000F7679" w:rsidP="002B57CF">
      <w:pPr>
        <w:jc w:val="both"/>
        <w:rPr>
          <w:rFonts w:ascii="Times New Roman" w:hAnsi="Times New Roman" w:cs="Times New Roman"/>
          <w:sz w:val="28"/>
          <w:szCs w:val="28"/>
        </w:rPr>
      </w:pPr>
      <w:r w:rsidRPr="008841F2">
        <w:rPr>
          <w:rFonts w:ascii="Times New Roman" w:hAnsi="Times New Roman" w:cs="Times New Roman"/>
          <w:sz w:val="28"/>
          <w:szCs w:val="28"/>
        </w:rPr>
        <w:t>- о сценическом движении;</w:t>
      </w:r>
    </w:p>
    <w:p w:rsidR="00057A4E" w:rsidRPr="008841F2" w:rsidRDefault="00057A4E" w:rsidP="002B57CF">
      <w:pPr>
        <w:jc w:val="both"/>
        <w:rPr>
          <w:rFonts w:ascii="Times New Roman" w:hAnsi="Times New Roman" w:cs="Times New Roman"/>
          <w:sz w:val="28"/>
          <w:szCs w:val="28"/>
        </w:rPr>
      </w:pPr>
      <w:r w:rsidRPr="008841F2">
        <w:rPr>
          <w:rFonts w:ascii="Times New Roman" w:hAnsi="Times New Roman" w:cs="Times New Roman"/>
          <w:sz w:val="28"/>
          <w:szCs w:val="28"/>
        </w:rPr>
        <w:t>- жанры устного народного творчества, 10-15 скороговорок;</w:t>
      </w:r>
    </w:p>
    <w:p w:rsidR="00057A4E" w:rsidRPr="008841F2" w:rsidRDefault="00057A4E" w:rsidP="002B57CF">
      <w:pPr>
        <w:jc w:val="both"/>
        <w:rPr>
          <w:rFonts w:ascii="Times New Roman" w:hAnsi="Times New Roman" w:cs="Times New Roman"/>
          <w:sz w:val="28"/>
          <w:szCs w:val="28"/>
        </w:rPr>
      </w:pPr>
      <w:r w:rsidRPr="008841F2">
        <w:rPr>
          <w:rFonts w:ascii="Times New Roman" w:hAnsi="Times New Roman" w:cs="Times New Roman"/>
          <w:sz w:val="28"/>
          <w:szCs w:val="28"/>
        </w:rPr>
        <w:t>- основы театральной культуры</w:t>
      </w:r>
      <w:r w:rsidR="000F7679" w:rsidRPr="008841F2">
        <w:rPr>
          <w:rFonts w:ascii="Times New Roman" w:hAnsi="Times New Roman" w:cs="Times New Roman"/>
          <w:sz w:val="28"/>
          <w:szCs w:val="28"/>
        </w:rPr>
        <w:t>;</w:t>
      </w:r>
    </w:p>
    <w:p w:rsidR="000F7679" w:rsidRPr="008841F2" w:rsidRDefault="000F7679" w:rsidP="002B57CF">
      <w:pPr>
        <w:jc w:val="both"/>
        <w:rPr>
          <w:rFonts w:ascii="Times New Roman" w:hAnsi="Times New Roman" w:cs="Times New Roman"/>
          <w:sz w:val="28"/>
          <w:szCs w:val="28"/>
        </w:rPr>
      </w:pPr>
      <w:r w:rsidRPr="008841F2">
        <w:rPr>
          <w:rFonts w:ascii="Times New Roman" w:hAnsi="Times New Roman" w:cs="Times New Roman"/>
          <w:sz w:val="28"/>
          <w:szCs w:val="28"/>
        </w:rPr>
        <w:t>- правила кукловождения;</w:t>
      </w:r>
    </w:p>
    <w:p w:rsidR="000F7679" w:rsidRPr="008841F2" w:rsidRDefault="000F7679" w:rsidP="002B57CF">
      <w:pPr>
        <w:jc w:val="both"/>
        <w:rPr>
          <w:rFonts w:ascii="Times New Roman" w:hAnsi="Times New Roman" w:cs="Times New Roman"/>
          <w:sz w:val="28"/>
          <w:szCs w:val="28"/>
        </w:rPr>
      </w:pPr>
      <w:r w:rsidRPr="008841F2">
        <w:rPr>
          <w:rFonts w:ascii="Times New Roman" w:hAnsi="Times New Roman" w:cs="Times New Roman"/>
          <w:sz w:val="28"/>
          <w:szCs w:val="28"/>
        </w:rPr>
        <w:t>- о декорациях и художественном оформлении спектакля;</w:t>
      </w:r>
    </w:p>
    <w:p w:rsidR="000F7679" w:rsidRPr="008841F2" w:rsidRDefault="000F7679" w:rsidP="002B57CF">
      <w:pPr>
        <w:jc w:val="both"/>
        <w:rPr>
          <w:rFonts w:ascii="Times New Roman" w:hAnsi="Times New Roman" w:cs="Times New Roman"/>
          <w:sz w:val="28"/>
          <w:szCs w:val="28"/>
        </w:rPr>
      </w:pPr>
      <w:r w:rsidRPr="008841F2">
        <w:rPr>
          <w:rFonts w:ascii="Times New Roman" w:hAnsi="Times New Roman" w:cs="Times New Roman"/>
          <w:sz w:val="28"/>
          <w:szCs w:val="28"/>
        </w:rPr>
        <w:t>- о подборе музыкального сопровождения.</w:t>
      </w:r>
    </w:p>
    <w:p w:rsidR="000F7679" w:rsidRPr="008841F2" w:rsidRDefault="000F7679" w:rsidP="002B57CF">
      <w:pPr>
        <w:jc w:val="both"/>
        <w:rPr>
          <w:rFonts w:ascii="Times New Roman" w:hAnsi="Times New Roman" w:cs="Times New Roman"/>
          <w:sz w:val="28"/>
          <w:szCs w:val="28"/>
        </w:rPr>
      </w:pPr>
      <w:r w:rsidRPr="008841F2">
        <w:rPr>
          <w:rFonts w:ascii="Times New Roman" w:hAnsi="Times New Roman" w:cs="Times New Roman"/>
          <w:sz w:val="28"/>
          <w:szCs w:val="28"/>
        </w:rPr>
        <w:t>Обучающийся будет уметь:</w:t>
      </w:r>
    </w:p>
    <w:p w:rsidR="000F7679" w:rsidRPr="008841F2" w:rsidRDefault="000F7679" w:rsidP="002B57CF">
      <w:pPr>
        <w:jc w:val="both"/>
        <w:rPr>
          <w:rFonts w:ascii="Times New Roman" w:hAnsi="Times New Roman" w:cs="Times New Roman"/>
          <w:sz w:val="28"/>
          <w:szCs w:val="28"/>
        </w:rPr>
      </w:pPr>
      <w:r w:rsidRPr="008841F2">
        <w:rPr>
          <w:rFonts w:ascii="Times New Roman" w:hAnsi="Times New Roman" w:cs="Times New Roman"/>
          <w:sz w:val="28"/>
          <w:szCs w:val="28"/>
        </w:rPr>
        <w:t>- выполнять упражнения речевого тренинга;</w:t>
      </w:r>
    </w:p>
    <w:p w:rsidR="000F7679" w:rsidRPr="008841F2" w:rsidRDefault="000F7679" w:rsidP="002B57CF">
      <w:pPr>
        <w:jc w:val="both"/>
        <w:rPr>
          <w:rFonts w:ascii="Times New Roman" w:hAnsi="Times New Roman" w:cs="Times New Roman"/>
          <w:sz w:val="28"/>
          <w:szCs w:val="28"/>
        </w:rPr>
      </w:pPr>
      <w:r w:rsidRPr="008841F2">
        <w:rPr>
          <w:rFonts w:ascii="Times New Roman" w:hAnsi="Times New Roman" w:cs="Times New Roman"/>
          <w:sz w:val="28"/>
          <w:szCs w:val="28"/>
        </w:rPr>
        <w:t>- выстраивать логическую цепочку поведения персонажа;</w:t>
      </w:r>
    </w:p>
    <w:p w:rsidR="00A33DAE" w:rsidRPr="008841F2" w:rsidRDefault="000F7679"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 </w:t>
      </w:r>
      <w:r w:rsidR="00A33DAE" w:rsidRPr="008841F2">
        <w:rPr>
          <w:rFonts w:ascii="Times New Roman" w:hAnsi="Times New Roman" w:cs="Times New Roman"/>
          <w:sz w:val="28"/>
          <w:szCs w:val="28"/>
        </w:rPr>
        <w:t>передавать характерные особенности персонажей в действиях;</w:t>
      </w:r>
    </w:p>
    <w:p w:rsidR="00A33DAE" w:rsidRPr="008841F2" w:rsidRDefault="00A33DAE" w:rsidP="002B57CF">
      <w:pPr>
        <w:jc w:val="both"/>
        <w:rPr>
          <w:rFonts w:ascii="Times New Roman" w:hAnsi="Times New Roman" w:cs="Times New Roman"/>
          <w:sz w:val="28"/>
          <w:szCs w:val="28"/>
        </w:rPr>
      </w:pPr>
      <w:r w:rsidRPr="008841F2">
        <w:rPr>
          <w:rFonts w:ascii="Times New Roman" w:hAnsi="Times New Roman" w:cs="Times New Roman"/>
          <w:sz w:val="28"/>
          <w:szCs w:val="28"/>
        </w:rPr>
        <w:t>- владеть пластикой тела и рук;</w:t>
      </w:r>
    </w:p>
    <w:p w:rsidR="00A33DAE" w:rsidRPr="008841F2" w:rsidRDefault="00A33DAE" w:rsidP="002B57CF">
      <w:pPr>
        <w:jc w:val="both"/>
        <w:rPr>
          <w:rFonts w:ascii="Times New Roman" w:hAnsi="Times New Roman" w:cs="Times New Roman"/>
          <w:sz w:val="28"/>
          <w:szCs w:val="28"/>
        </w:rPr>
      </w:pPr>
      <w:r w:rsidRPr="008841F2">
        <w:rPr>
          <w:rFonts w:ascii="Times New Roman" w:hAnsi="Times New Roman" w:cs="Times New Roman"/>
          <w:sz w:val="28"/>
          <w:szCs w:val="28"/>
        </w:rPr>
        <w:t>- уметь входить в художественный образ;</w:t>
      </w:r>
    </w:p>
    <w:p w:rsidR="00A33DAE" w:rsidRPr="008841F2" w:rsidRDefault="00A33DAE" w:rsidP="002B57CF">
      <w:pPr>
        <w:jc w:val="both"/>
        <w:rPr>
          <w:rFonts w:ascii="Times New Roman" w:hAnsi="Times New Roman" w:cs="Times New Roman"/>
          <w:sz w:val="28"/>
          <w:szCs w:val="28"/>
        </w:rPr>
      </w:pPr>
      <w:r w:rsidRPr="008841F2">
        <w:rPr>
          <w:rFonts w:ascii="Times New Roman" w:hAnsi="Times New Roman" w:cs="Times New Roman"/>
          <w:sz w:val="28"/>
          <w:szCs w:val="28"/>
        </w:rPr>
        <w:lastRenderedPageBreak/>
        <w:t>- применять правила кукловождения на практике;</w:t>
      </w:r>
    </w:p>
    <w:p w:rsidR="00C670CE" w:rsidRPr="008841F2" w:rsidRDefault="00A33DAE"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 </w:t>
      </w:r>
      <w:r w:rsidR="00C670CE" w:rsidRPr="008841F2">
        <w:rPr>
          <w:rFonts w:ascii="Times New Roman" w:hAnsi="Times New Roman" w:cs="Times New Roman"/>
          <w:sz w:val="28"/>
          <w:szCs w:val="28"/>
        </w:rPr>
        <w:t>мелкими движениями пальцев рук передавать сценические движения перчаточных кукол;</w:t>
      </w:r>
    </w:p>
    <w:p w:rsidR="00C670CE" w:rsidRPr="008841F2" w:rsidRDefault="00C670CE" w:rsidP="002B57CF">
      <w:pPr>
        <w:jc w:val="both"/>
        <w:rPr>
          <w:rFonts w:ascii="Times New Roman" w:hAnsi="Times New Roman" w:cs="Times New Roman"/>
          <w:sz w:val="28"/>
          <w:szCs w:val="28"/>
        </w:rPr>
      </w:pPr>
      <w:r w:rsidRPr="008841F2">
        <w:rPr>
          <w:rFonts w:ascii="Times New Roman" w:hAnsi="Times New Roman" w:cs="Times New Roman"/>
          <w:sz w:val="28"/>
          <w:szCs w:val="28"/>
        </w:rPr>
        <w:t>- проявлять интерес к продуктивной деятельности;</w:t>
      </w:r>
    </w:p>
    <w:p w:rsidR="00C670CE" w:rsidRPr="008841F2" w:rsidRDefault="00C670CE" w:rsidP="002B57CF">
      <w:pPr>
        <w:jc w:val="both"/>
        <w:rPr>
          <w:rFonts w:ascii="Times New Roman" w:hAnsi="Times New Roman" w:cs="Times New Roman"/>
          <w:sz w:val="28"/>
          <w:szCs w:val="28"/>
        </w:rPr>
      </w:pPr>
      <w:r w:rsidRPr="008841F2">
        <w:rPr>
          <w:rFonts w:ascii="Times New Roman" w:hAnsi="Times New Roman" w:cs="Times New Roman"/>
          <w:sz w:val="28"/>
          <w:szCs w:val="28"/>
        </w:rPr>
        <w:t>- сочинять простейший диалог;</w:t>
      </w:r>
    </w:p>
    <w:p w:rsidR="00C670CE" w:rsidRPr="008841F2" w:rsidRDefault="00C670CE" w:rsidP="002B57CF">
      <w:pPr>
        <w:jc w:val="both"/>
        <w:rPr>
          <w:rFonts w:ascii="Times New Roman" w:hAnsi="Times New Roman" w:cs="Times New Roman"/>
          <w:sz w:val="28"/>
          <w:szCs w:val="28"/>
        </w:rPr>
      </w:pPr>
      <w:r w:rsidRPr="008841F2">
        <w:rPr>
          <w:rFonts w:ascii="Times New Roman" w:hAnsi="Times New Roman" w:cs="Times New Roman"/>
          <w:sz w:val="28"/>
          <w:szCs w:val="28"/>
        </w:rPr>
        <w:t>- свободно взаимодействовать с партнером, действовать в предлагаемых обстоятельствах, импровизировать, сосредотачивать внимание, «включать» эмоциональную память.</w:t>
      </w:r>
    </w:p>
    <w:p w:rsidR="00C670CE" w:rsidRPr="008841F2" w:rsidRDefault="00FC2ADE"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По </w:t>
      </w:r>
      <w:r w:rsidRPr="008841F2">
        <w:rPr>
          <w:rFonts w:ascii="Times New Roman" w:hAnsi="Times New Roman" w:cs="Times New Roman"/>
          <w:b/>
          <w:sz w:val="28"/>
          <w:szCs w:val="28"/>
        </w:rPr>
        <w:t>завершении</w:t>
      </w:r>
      <w:r w:rsidR="00C670CE" w:rsidRPr="008841F2">
        <w:rPr>
          <w:rFonts w:ascii="Times New Roman" w:hAnsi="Times New Roman" w:cs="Times New Roman"/>
          <w:b/>
          <w:sz w:val="28"/>
          <w:szCs w:val="28"/>
        </w:rPr>
        <w:t xml:space="preserve"> третьего года</w:t>
      </w:r>
      <w:r w:rsidR="00C670CE" w:rsidRPr="008841F2">
        <w:rPr>
          <w:rFonts w:ascii="Times New Roman" w:hAnsi="Times New Roman" w:cs="Times New Roman"/>
          <w:sz w:val="28"/>
          <w:szCs w:val="28"/>
        </w:rPr>
        <w:t xml:space="preserve"> обучения обучающийся будет знать:</w:t>
      </w:r>
    </w:p>
    <w:p w:rsidR="00C670CE" w:rsidRPr="008841F2" w:rsidRDefault="00C670CE" w:rsidP="002B57CF">
      <w:pPr>
        <w:jc w:val="both"/>
        <w:rPr>
          <w:rFonts w:ascii="Times New Roman" w:hAnsi="Times New Roman" w:cs="Times New Roman"/>
          <w:sz w:val="28"/>
          <w:szCs w:val="28"/>
        </w:rPr>
      </w:pPr>
      <w:r w:rsidRPr="008841F2">
        <w:rPr>
          <w:rFonts w:ascii="Times New Roman" w:hAnsi="Times New Roman" w:cs="Times New Roman"/>
          <w:sz w:val="28"/>
          <w:szCs w:val="28"/>
        </w:rPr>
        <w:t>- историю театра кукол,</w:t>
      </w:r>
    </w:p>
    <w:p w:rsidR="00C670CE" w:rsidRPr="008841F2" w:rsidRDefault="00C670CE" w:rsidP="002B57CF">
      <w:pPr>
        <w:jc w:val="both"/>
        <w:rPr>
          <w:rFonts w:ascii="Times New Roman" w:hAnsi="Times New Roman" w:cs="Times New Roman"/>
          <w:sz w:val="28"/>
          <w:szCs w:val="28"/>
        </w:rPr>
      </w:pPr>
      <w:r w:rsidRPr="008841F2">
        <w:rPr>
          <w:rFonts w:ascii="Times New Roman" w:hAnsi="Times New Roman" w:cs="Times New Roman"/>
          <w:sz w:val="28"/>
          <w:szCs w:val="28"/>
        </w:rPr>
        <w:t>- искусство театра кукол, жанры театрального кукольного искусства, устройство кукольного театра;</w:t>
      </w:r>
    </w:p>
    <w:p w:rsidR="00C670CE" w:rsidRPr="008841F2" w:rsidRDefault="00C670CE" w:rsidP="002B57CF">
      <w:pPr>
        <w:jc w:val="both"/>
        <w:rPr>
          <w:rFonts w:ascii="Times New Roman" w:hAnsi="Times New Roman" w:cs="Times New Roman"/>
          <w:sz w:val="28"/>
          <w:szCs w:val="28"/>
        </w:rPr>
      </w:pPr>
      <w:r w:rsidRPr="008841F2">
        <w:rPr>
          <w:rFonts w:ascii="Times New Roman" w:hAnsi="Times New Roman" w:cs="Times New Roman"/>
          <w:sz w:val="28"/>
          <w:szCs w:val="28"/>
        </w:rPr>
        <w:t>- методы и приемы кукловождения;</w:t>
      </w:r>
    </w:p>
    <w:p w:rsidR="001B1AC2" w:rsidRPr="008841F2" w:rsidRDefault="00C670CE"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 главные составляющие речевого мастерства, особенности </w:t>
      </w:r>
      <w:r w:rsidR="001B1AC2" w:rsidRPr="008841F2">
        <w:rPr>
          <w:rFonts w:ascii="Times New Roman" w:hAnsi="Times New Roman" w:cs="Times New Roman"/>
          <w:sz w:val="28"/>
          <w:szCs w:val="28"/>
        </w:rPr>
        <w:t>театральной речи при управлении театральными куклами;</w:t>
      </w:r>
    </w:p>
    <w:p w:rsidR="001B1AC2" w:rsidRPr="008841F2" w:rsidRDefault="001B1AC2" w:rsidP="002B57CF">
      <w:pPr>
        <w:jc w:val="both"/>
        <w:rPr>
          <w:rFonts w:ascii="Times New Roman" w:hAnsi="Times New Roman" w:cs="Times New Roman"/>
          <w:sz w:val="28"/>
          <w:szCs w:val="28"/>
        </w:rPr>
      </w:pPr>
      <w:r w:rsidRPr="008841F2">
        <w:rPr>
          <w:rFonts w:ascii="Times New Roman" w:hAnsi="Times New Roman" w:cs="Times New Roman"/>
          <w:sz w:val="28"/>
          <w:szCs w:val="28"/>
        </w:rPr>
        <w:t>- главные составляющие пластического мастерства;</w:t>
      </w:r>
    </w:p>
    <w:p w:rsidR="001B1AC2" w:rsidRPr="008841F2" w:rsidRDefault="001B1AC2" w:rsidP="002B57CF">
      <w:pPr>
        <w:jc w:val="both"/>
        <w:rPr>
          <w:rFonts w:ascii="Times New Roman" w:hAnsi="Times New Roman" w:cs="Times New Roman"/>
          <w:sz w:val="28"/>
          <w:szCs w:val="28"/>
        </w:rPr>
      </w:pPr>
      <w:r w:rsidRPr="008841F2">
        <w:rPr>
          <w:rFonts w:ascii="Times New Roman" w:hAnsi="Times New Roman" w:cs="Times New Roman"/>
          <w:sz w:val="28"/>
          <w:szCs w:val="28"/>
        </w:rPr>
        <w:t>- о конфликте в драматическом произведении;</w:t>
      </w:r>
    </w:p>
    <w:p w:rsidR="001B1AC2" w:rsidRPr="008841F2" w:rsidRDefault="001B1AC2" w:rsidP="002B57CF">
      <w:pPr>
        <w:jc w:val="both"/>
        <w:rPr>
          <w:rFonts w:ascii="Times New Roman" w:hAnsi="Times New Roman" w:cs="Times New Roman"/>
          <w:sz w:val="28"/>
          <w:szCs w:val="28"/>
        </w:rPr>
      </w:pPr>
      <w:r w:rsidRPr="008841F2">
        <w:rPr>
          <w:rFonts w:ascii="Times New Roman" w:hAnsi="Times New Roman" w:cs="Times New Roman"/>
          <w:sz w:val="28"/>
          <w:szCs w:val="28"/>
        </w:rPr>
        <w:t>- теорию создания спектакля, строение художественного произведения;</w:t>
      </w:r>
    </w:p>
    <w:p w:rsidR="001B1AC2" w:rsidRPr="008841F2" w:rsidRDefault="001B1AC2" w:rsidP="002B57CF">
      <w:pPr>
        <w:jc w:val="both"/>
        <w:rPr>
          <w:rFonts w:ascii="Times New Roman" w:hAnsi="Times New Roman" w:cs="Times New Roman"/>
          <w:sz w:val="28"/>
          <w:szCs w:val="28"/>
        </w:rPr>
      </w:pPr>
      <w:r w:rsidRPr="008841F2">
        <w:rPr>
          <w:rFonts w:ascii="Times New Roman" w:hAnsi="Times New Roman" w:cs="Times New Roman"/>
          <w:sz w:val="28"/>
          <w:szCs w:val="28"/>
        </w:rPr>
        <w:t>- жанры устного народного творчества;</w:t>
      </w:r>
    </w:p>
    <w:p w:rsidR="001B1AC2" w:rsidRPr="008841F2" w:rsidRDefault="001B1AC2" w:rsidP="002B57CF">
      <w:pPr>
        <w:jc w:val="both"/>
        <w:rPr>
          <w:rFonts w:ascii="Times New Roman" w:hAnsi="Times New Roman" w:cs="Times New Roman"/>
          <w:sz w:val="28"/>
          <w:szCs w:val="28"/>
        </w:rPr>
      </w:pPr>
      <w:r w:rsidRPr="008841F2">
        <w:rPr>
          <w:rFonts w:ascii="Times New Roman" w:hAnsi="Times New Roman" w:cs="Times New Roman"/>
          <w:sz w:val="28"/>
          <w:szCs w:val="28"/>
        </w:rPr>
        <w:t>- законы построения спектакля;</w:t>
      </w:r>
    </w:p>
    <w:p w:rsidR="001B1AC2" w:rsidRPr="008841F2" w:rsidRDefault="001B1AC2" w:rsidP="002B57CF">
      <w:pPr>
        <w:jc w:val="both"/>
        <w:rPr>
          <w:rFonts w:ascii="Times New Roman" w:hAnsi="Times New Roman" w:cs="Times New Roman"/>
          <w:sz w:val="28"/>
          <w:szCs w:val="28"/>
        </w:rPr>
      </w:pPr>
      <w:r w:rsidRPr="008841F2">
        <w:rPr>
          <w:rFonts w:ascii="Times New Roman" w:hAnsi="Times New Roman" w:cs="Times New Roman"/>
          <w:sz w:val="28"/>
          <w:szCs w:val="28"/>
        </w:rPr>
        <w:t>- словарь театральных терминов, элементарные знания о театральных профессиях.</w:t>
      </w:r>
    </w:p>
    <w:p w:rsidR="001B1AC2" w:rsidRPr="008841F2" w:rsidRDefault="001B1AC2" w:rsidP="002B57CF">
      <w:pPr>
        <w:jc w:val="both"/>
        <w:rPr>
          <w:rFonts w:ascii="Times New Roman" w:hAnsi="Times New Roman" w:cs="Times New Roman"/>
          <w:sz w:val="28"/>
          <w:szCs w:val="28"/>
        </w:rPr>
      </w:pPr>
      <w:r w:rsidRPr="008841F2">
        <w:rPr>
          <w:rFonts w:ascii="Times New Roman" w:hAnsi="Times New Roman" w:cs="Times New Roman"/>
          <w:sz w:val="28"/>
          <w:szCs w:val="28"/>
        </w:rPr>
        <w:t>Обучающиеся будут уметь:</w:t>
      </w:r>
    </w:p>
    <w:p w:rsidR="001B1AC2" w:rsidRPr="008841F2" w:rsidRDefault="001B1AC2" w:rsidP="002B57CF">
      <w:pPr>
        <w:jc w:val="both"/>
        <w:rPr>
          <w:rFonts w:ascii="Times New Roman" w:hAnsi="Times New Roman" w:cs="Times New Roman"/>
          <w:sz w:val="28"/>
          <w:szCs w:val="28"/>
        </w:rPr>
      </w:pPr>
      <w:r w:rsidRPr="008841F2">
        <w:rPr>
          <w:rFonts w:ascii="Times New Roman" w:hAnsi="Times New Roman" w:cs="Times New Roman"/>
          <w:sz w:val="28"/>
          <w:szCs w:val="28"/>
        </w:rPr>
        <w:t>- использовать и совершенствовать приобретенные знания, умения, навыки при решении исполнительских задач в работе над спектаклем и игрой-драматизацией;</w:t>
      </w:r>
    </w:p>
    <w:p w:rsidR="001B1AC2" w:rsidRPr="008841F2" w:rsidRDefault="001B1AC2" w:rsidP="002B57CF">
      <w:pPr>
        <w:jc w:val="both"/>
        <w:rPr>
          <w:rFonts w:ascii="Times New Roman" w:hAnsi="Times New Roman" w:cs="Times New Roman"/>
          <w:sz w:val="28"/>
          <w:szCs w:val="28"/>
        </w:rPr>
      </w:pPr>
      <w:r w:rsidRPr="008841F2">
        <w:rPr>
          <w:rFonts w:ascii="Times New Roman" w:hAnsi="Times New Roman" w:cs="Times New Roman"/>
          <w:sz w:val="28"/>
          <w:szCs w:val="28"/>
        </w:rPr>
        <w:t>- четко формулировать свои мысли;</w:t>
      </w:r>
    </w:p>
    <w:p w:rsidR="000F7D68" w:rsidRPr="008841F2" w:rsidRDefault="001B1AC2"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 </w:t>
      </w:r>
      <w:r w:rsidR="00FC2ADE" w:rsidRPr="008841F2">
        <w:rPr>
          <w:rFonts w:ascii="Times New Roman" w:hAnsi="Times New Roman" w:cs="Times New Roman"/>
          <w:sz w:val="28"/>
          <w:szCs w:val="28"/>
        </w:rPr>
        <w:t>владеть сценической речью;</w:t>
      </w:r>
    </w:p>
    <w:p w:rsidR="00FC2ADE" w:rsidRPr="008841F2" w:rsidRDefault="00FC2ADE" w:rsidP="002B57CF">
      <w:pPr>
        <w:jc w:val="both"/>
        <w:rPr>
          <w:rFonts w:ascii="Times New Roman" w:hAnsi="Times New Roman" w:cs="Times New Roman"/>
          <w:sz w:val="28"/>
          <w:szCs w:val="28"/>
        </w:rPr>
      </w:pPr>
      <w:r w:rsidRPr="008841F2">
        <w:rPr>
          <w:rFonts w:ascii="Times New Roman" w:hAnsi="Times New Roman" w:cs="Times New Roman"/>
          <w:sz w:val="28"/>
          <w:szCs w:val="28"/>
        </w:rPr>
        <w:t>- использовать знания сценографии, построения мизансцен;</w:t>
      </w:r>
    </w:p>
    <w:p w:rsidR="000F7D68" w:rsidRPr="008841F2" w:rsidRDefault="000F7D68" w:rsidP="002B57CF">
      <w:pPr>
        <w:jc w:val="both"/>
        <w:rPr>
          <w:rFonts w:ascii="Times New Roman" w:hAnsi="Times New Roman" w:cs="Times New Roman"/>
          <w:sz w:val="28"/>
          <w:szCs w:val="28"/>
        </w:rPr>
      </w:pPr>
      <w:r w:rsidRPr="008841F2">
        <w:rPr>
          <w:rFonts w:ascii="Times New Roman" w:hAnsi="Times New Roman" w:cs="Times New Roman"/>
          <w:sz w:val="28"/>
          <w:szCs w:val="28"/>
        </w:rPr>
        <w:t>- владеть навыками коллективного творчества;</w:t>
      </w:r>
    </w:p>
    <w:p w:rsidR="000F7D68" w:rsidRPr="008841F2" w:rsidRDefault="000F7D68" w:rsidP="002B57CF">
      <w:pPr>
        <w:jc w:val="both"/>
        <w:rPr>
          <w:rFonts w:ascii="Times New Roman" w:hAnsi="Times New Roman" w:cs="Times New Roman"/>
          <w:sz w:val="28"/>
          <w:szCs w:val="28"/>
        </w:rPr>
      </w:pPr>
      <w:r w:rsidRPr="008841F2">
        <w:rPr>
          <w:rFonts w:ascii="Times New Roman" w:hAnsi="Times New Roman" w:cs="Times New Roman"/>
          <w:sz w:val="28"/>
          <w:szCs w:val="28"/>
        </w:rPr>
        <w:t>- взаимодействовать со зрителем;</w:t>
      </w:r>
    </w:p>
    <w:p w:rsidR="000F7D68" w:rsidRPr="008841F2" w:rsidRDefault="000F7D68" w:rsidP="002B57CF">
      <w:pPr>
        <w:jc w:val="both"/>
        <w:rPr>
          <w:rFonts w:ascii="Times New Roman" w:hAnsi="Times New Roman" w:cs="Times New Roman"/>
          <w:sz w:val="28"/>
          <w:szCs w:val="28"/>
        </w:rPr>
      </w:pPr>
      <w:r w:rsidRPr="008841F2">
        <w:rPr>
          <w:rFonts w:ascii="Times New Roman" w:hAnsi="Times New Roman" w:cs="Times New Roman"/>
          <w:sz w:val="28"/>
          <w:szCs w:val="28"/>
        </w:rPr>
        <w:lastRenderedPageBreak/>
        <w:t>- самостоятельно комбинировать различные приемы при создании спектакля;</w:t>
      </w:r>
    </w:p>
    <w:p w:rsidR="000F7D68" w:rsidRPr="008841F2" w:rsidRDefault="000F7D68" w:rsidP="002B57CF">
      <w:pPr>
        <w:jc w:val="both"/>
        <w:rPr>
          <w:rFonts w:ascii="Times New Roman" w:hAnsi="Times New Roman" w:cs="Times New Roman"/>
          <w:sz w:val="28"/>
          <w:szCs w:val="28"/>
        </w:rPr>
      </w:pPr>
      <w:r w:rsidRPr="008841F2">
        <w:rPr>
          <w:rFonts w:ascii="Times New Roman" w:hAnsi="Times New Roman" w:cs="Times New Roman"/>
          <w:sz w:val="28"/>
          <w:szCs w:val="28"/>
        </w:rPr>
        <w:t>- использовать полученные знания в других видах деятельности (ИЗО, игровая, литература, трудовое обучение и т.д.) и в своей практике;</w:t>
      </w:r>
    </w:p>
    <w:p w:rsidR="000F7D68" w:rsidRPr="008841F2" w:rsidRDefault="000F7D68" w:rsidP="002B57CF">
      <w:pPr>
        <w:jc w:val="both"/>
        <w:rPr>
          <w:rFonts w:ascii="Times New Roman" w:hAnsi="Times New Roman" w:cs="Times New Roman"/>
          <w:sz w:val="28"/>
          <w:szCs w:val="28"/>
        </w:rPr>
      </w:pPr>
      <w:r w:rsidRPr="008841F2">
        <w:rPr>
          <w:rFonts w:ascii="Times New Roman" w:hAnsi="Times New Roman" w:cs="Times New Roman"/>
          <w:sz w:val="28"/>
          <w:szCs w:val="28"/>
        </w:rPr>
        <w:t>- концентрировать внимание;</w:t>
      </w:r>
    </w:p>
    <w:p w:rsidR="000F7D68" w:rsidRPr="008841F2" w:rsidRDefault="000F7D68" w:rsidP="002B57CF">
      <w:pPr>
        <w:jc w:val="both"/>
        <w:rPr>
          <w:rFonts w:ascii="Times New Roman" w:hAnsi="Times New Roman" w:cs="Times New Roman"/>
          <w:sz w:val="28"/>
          <w:szCs w:val="28"/>
        </w:rPr>
      </w:pPr>
      <w:r w:rsidRPr="008841F2">
        <w:rPr>
          <w:rFonts w:ascii="Times New Roman" w:hAnsi="Times New Roman" w:cs="Times New Roman"/>
          <w:sz w:val="28"/>
          <w:szCs w:val="28"/>
        </w:rPr>
        <w:t>- уметь «перевоплощаться» в разные образы;</w:t>
      </w:r>
    </w:p>
    <w:p w:rsidR="000F7D68" w:rsidRPr="008841F2" w:rsidRDefault="000F7D68" w:rsidP="002B57CF">
      <w:pPr>
        <w:jc w:val="both"/>
        <w:rPr>
          <w:rFonts w:ascii="Times New Roman" w:hAnsi="Times New Roman" w:cs="Times New Roman"/>
          <w:sz w:val="28"/>
          <w:szCs w:val="28"/>
        </w:rPr>
      </w:pPr>
      <w:r w:rsidRPr="008841F2">
        <w:rPr>
          <w:rFonts w:ascii="Times New Roman" w:hAnsi="Times New Roman" w:cs="Times New Roman"/>
          <w:sz w:val="28"/>
          <w:szCs w:val="28"/>
        </w:rPr>
        <w:t>- уметь передавать эмоциональные переживания в игре;</w:t>
      </w:r>
    </w:p>
    <w:p w:rsidR="000F7D68" w:rsidRPr="008841F2" w:rsidRDefault="000F7D68" w:rsidP="002B57CF">
      <w:pPr>
        <w:jc w:val="both"/>
        <w:rPr>
          <w:rFonts w:ascii="Times New Roman" w:hAnsi="Times New Roman" w:cs="Times New Roman"/>
          <w:sz w:val="28"/>
          <w:szCs w:val="28"/>
        </w:rPr>
      </w:pPr>
      <w:r w:rsidRPr="008841F2">
        <w:rPr>
          <w:rFonts w:ascii="Times New Roman" w:hAnsi="Times New Roman" w:cs="Times New Roman"/>
          <w:sz w:val="28"/>
          <w:szCs w:val="28"/>
        </w:rPr>
        <w:t>- работать с текстом различной сложности;</w:t>
      </w:r>
    </w:p>
    <w:p w:rsidR="000F7D68" w:rsidRPr="008841F2" w:rsidRDefault="000F7D68" w:rsidP="002B57CF">
      <w:pPr>
        <w:jc w:val="both"/>
        <w:rPr>
          <w:rFonts w:ascii="Times New Roman" w:hAnsi="Times New Roman" w:cs="Times New Roman"/>
          <w:sz w:val="28"/>
          <w:szCs w:val="28"/>
        </w:rPr>
      </w:pPr>
      <w:r w:rsidRPr="008841F2">
        <w:rPr>
          <w:rFonts w:ascii="Times New Roman" w:hAnsi="Times New Roman" w:cs="Times New Roman"/>
          <w:sz w:val="28"/>
          <w:szCs w:val="28"/>
        </w:rPr>
        <w:t>- уметь импровизировать;</w:t>
      </w:r>
    </w:p>
    <w:p w:rsidR="005C6AC1" w:rsidRPr="008841F2" w:rsidRDefault="000F7D68" w:rsidP="002B57CF">
      <w:pPr>
        <w:jc w:val="both"/>
        <w:rPr>
          <w:rFonts w:ascii="Times New Roman" w:hAnsi="Times New Roman" w:cs="Times New Roman"/>
          <w:sz w:val="28"/>
          <w:szCs w:val="28"/>
        </w:rPr>
      </w:pPr>
      <w:r w:rsidRPr="008841F2">
        <w:rPr>
          <w:rFonts w:ascii="Times New Roman" w:hAnsi="Times New Roman" w:cs="Times New Roman"/>
          <w:sz w:val="28"/>
          <w:szCs w:val="28"/>
        </w:rPr>
        <w:t>-</w:t>
      </w:r>
      <w:r w:rsidR="005C6AC1" w:rsidRPr="008841F2">
        <w:rPr>
          <w:rFonts w:ascii="Times New Roman" w:hAnsi="Times New Roman" w:cs="Times New Roman"/>
          <w:sz w:val="28"/>
          <w:szCs w:val="28"/>
        </w:rPr>
        <w:t>производить логический, идейно-тематический анализ текста;</w:t>
      </w:r>
    </w:p>
    <w:p w:rsidR="005C6AC1" w:rsidRPr="008841F2" w:rsidRDefault="005C6AC1" w:rsidP="002B57CF">
      <w:pPr>
        <w:jc w:val="both"/>
        <w:rPr>
          <w:rFonts w:ascii="Times New Roman" w:hAnsi="Times New Roman" w:cs="Times New Roman"/>
          <w:sz w:val="28"/>
          <w:szCs w:val="28"/>
        </w:rPr>
      </w:pPr>
      <w:r w:rsidRPr="008841F2">
        <w:rPr>
          <w:rFonts w:ascii="Times New Roman" w:hAnsi="Times New Roman" w:cs="Times New Roman"/>
          <w:sz w:val="28"/>
          <w:szCs w:val="28"/>
        </w:rPr>
        <w:t>- уметь голосом передавать особенности характера героев-персонажей;</w:t>
      </w:r>
    </w:p>
    <w:p w:rsidR="005C6AC1" w:rsidRPr="008841F2" w:rsidRDefault="005C6AC1" w:rsidP="002B57CF">
      <w:pPr>
        <w:jc w:val="both"/>
        <w:rPr>
          <w:rFonts w:ascii="Times New Roman" w:hAnsi="Times New Roman" w:cs="Times New Roman"/>
          <w:sz w:val="28"/>
          <w:szCs w:val="28"/>
        </w:rPr>
      </w:pPr>
      <w:r w:rsidRPr="008841F2">
        <w:rPr>
          <w:rFonts w:ascii="Times New Roman" w:hAnsi="Times New Roman" w:cs="Times New Roman"/>
          <w:sz w:val="28"/>
          <w:szCs w:val="28"/>
        </w:rPr>
        <w:t>- выделять главные акценты в тексте;</w:t>
      </w:r>
    </w:p>
    <w:p w:rsidR="003A660F" w:rsidRPr="008841F2" w:rsidRDefault="005C6AC1" w:rsidP="002B57CF">
      <w:pPr>
        <w:jc w:val="both"/>
        <w:rPr>
          <w:rFonts w:ascii="Times New Roman" w:hAnsi="Times New Roman" w:cs="Times New Roman"/>
          <w:sz w:val="28"/>
          <w:szCs w:val="28"/>
        </w:rPr>
      </w:pPr>
      <w:r w:rsidRPr="008841F2">
        <w:rPr>
          <w:rFonts w:ascii="Times New Roman" w:hAnsi="Times New Roman" w:cs="Times New Roman"/>
          <w:sz w:val="28"/>
          <w:szCs w:val="28"/>
        </w:rPr>
        <w:t>- уметь выступать перед публикой, зрителями.</w:t>
      </w:r>
    </w:p>
    <w:p w:rsidR="003A660F" w:rsidRPr="008841F2" w:rsidRDefault="00162408" w:rsidP="002B57CF">
      <w:pPr>
        <w:jc w:val="both"/>
        <w:rPr>
          <w:rFonts w:ascii="Times New Roman" w:hAnsi="Times New Roman" w:cs="Times New Roman"/>
          <w:b/>
          <w:sz w:val="28"/>
          <w:szCs w:val="28"/>
        </w:rPr>
      </w:pPr>
      <w:r w:rsidRPr="008841F2">
        <w:rPr>
          <w:rFonts w:ascii="Times New Roman" w:hAnsi="Times New Roman" w:cs="Times New Roman"/>
          <w:b/>
          <w:sz w:val="28"/>
          <w:szCs w:val="28"/>
        </w:rPr>
        <w:t>ЛИЧНОСТНЫЕ РЕЗУЛЬТАТЫ</w:t>
      </w:r>
    </w:p>
    <w:p w:rsidR="00162408" w:rsidRPr="008841F2" w:rsidRDefault="00162408" w:rsidP="002B57CF">
      <w:pPr>
        <w:jc w:val="both"/>
        <w:rPr>
          <w:rFonts w:ascii="Times New Roman" w:hAnsi="Times New Roman" w:cs="Times New Roman"/>
          <w:sz w:val="28"/>
          <w:szCs w:val="28"/>
        </w:rPr>
      </w:pPr>
      <w:r w:rsidRPr="008841F2">
        <w:rPr>
          <w:rFonts w:ascii="Times New Roman" w:hAnsi="Times New Roman" w:cs="Times New Roman"/>
          <w:sz w:val="28"/>
          <w:szCs w:val="28"/>
        </w:rPr>
        <w:t>У обучающихся должны быть сформированы:</w:t>
      </w:r>
    </w:p>
    <w:p w:rsidR="003A660F" w:rsidRPr="008841F2" w:rsidRDefault="003A660F" w:rsidP="002B57CF">
      <w:pPr>
        <w:jc w:val="both"/>
        <w:rPr>
          <w:rFonts w:ascii="Times New Roman" w:hAnsi="Times New Roman" w:cs="Times New Roman"/>
          <w:sz w:val="28"/>
          <w:szCs w:val="28"/>
        </w:rPr>
      </w:pPr>
      <w:r w:rsidRPr="008841F2">
        <w:rPr>
          <w:rFonts w:ascii="Times New Roman" w:hAnsi="Times New Roman" w:cs="Times New Roman"/>
          <w:sz w:val="28"/>
          <w:szCs w:val="28"/>
        </w:rPr>
        <w:t>- основы гражданской идентичности – чувство гордости за свою Родину, любви к своему краю, уважение к культуре и традициям народов России и мира;</w:t>
      </w:r>
    </w:p>
    <w:p w:rsidR="003A660F" w:rsidRPr="008841F2" w:rsidRDefault="003A660F" w:rsidP="002B57CF">
      <w:pPr>
        <w:jc w:val="both"/>
        <w:rPr>
          <w:rFonts w:ascii="Times New Roman" w:hAnsi="Times New Roman" w:cs="Times New Roman"/>
          <w:sz w:val="28"/>
          <w:szCs w:val="28"/>
        </w:rPr>
      </w:pPr>
      <w:r w:rsidRPr="008841F2">
        <w:rPr>
          <w:rFonts w:ascii="Times New Roman" w:hAnsi="Times New Roman" w:cs="Times New Roman"/>
          <w:sz w:val="28"/>
          <w:szCs w:val="28"/>
        </w:rPr>
        <w:t>- мотивация учебной деятельности, включая учебно-познавательные мотивы, любознательность и интерес к приобретению новых знаний и умений;</w:t>
      </w:r>
    </w:p>
    <w:p w:rsidR="003A660F" w:rsidRPr="008841F2" w:rsidRDefault="003A660F" w:rsidP="002B57CF">
      <w:pPr>
        <w:jc w:val="both"/>
        <w:rPr>
          <w:rFonts w:ascii="Times New Roman" w:hAnsi="Times New Roman" w:cs="Times New Roman"/>
          <w:sz w:val="28"/>
          <w:szCs w:val="28"/>
        </w:rPr>
      </w:pPr>
      <w:r w:rsidRPr="008841F2">
        <w:rPr>
          <w:rFonts w:ascii="Times New Roman" w:hAnsi="Times New Roman" w:cs="Times New Roman"/>
          <w:sz w:val="28"/>
          <w:szCs w:val="28"/>
        </w:rPr>
        <w:t>- на учебное сотрудничество с педагогом и коллективом;</w:t>
      </w:r>
    </w:p>
    <w:p w:rsidR="001C2503" w:rsidRPr="008841F2" w:rsidRDefault="003A660F"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 эстетические </w:t>
      </w:r>
      <w:r w:rsidR="001C2503" w:rsidRPr="008841F2">
        <w:rPr>
          <w:rFonts w:ascii="Times New Roman" w:hAnsi="Times New Roman" w:cs="Times New Roman"/>
          <w:sz w:val="28"/>
          <w:szCs w:val="28"/>
        </w:rPr>
        <w:t>потребности, ценности и чувства;</w:t>
      </w:r>
    </w:p>
    <w:p w:rsidR="001C2503" w:rsidRPr="008841F2" w:rsidRDefault="001C2503" w:rsidP="002B57CF">
      <w:pPr>
        <w:jc w:val="both"/>
        <w:rPr>
          <w:rFonts w:ascii="Times New Roman" w:hAnsi="Times New Roman" w:cs="Times New Roman"/>
          <w:sz w:val="28"/>
          <w:szCs w:val="28"/>
        </w:rPr>
      </w:pPr>
      <w:r w:rsidRPr="008841F2">
        <w:rPr>
          <w:rFonts w:ascii="Times New Roman" w:hAnsi="Times New Roman" w:cs="Times New Roman"/>
          <w:sz w:val="28"/>
          <w:szCs w:val="28"/>
        </w:rPr>
        <w:t>- навыки здорового образа жизни;</w:t>
      </w:r>
    </w:p>
    <w:p w:rsidR="00A33DAE" w:rsidRPr="008841F2" w:rsidRDefault="001C2503" w:rsidP="002B57CF">
      <w:pPr>
        <w:jc w:val="both"/>
        <w:rPr>
          <w:rFonts w:ascii="Times New Roman" w:hAnsi="Times New Roman" w:cs="Times New Roman"/>
          <w:sz w:val="28"/>
          <w:szCs w:val="28"/>
        </w:rPr>
      </w:pPr>
      <w:r w:rsidRPr="008841F2">
        <w:rPr>
          <w:rFonts w:ascii="Times New Roman" w:hAnsi="Times New Roman" w:cs="Times New Roman"/>
          <w:sz w:val="28"/>
          <w:szCs w:val="28"/>
        </w:rPr>
        <w:t>- культура общения и поведения в социуме.</w:t>
      </w:r>
      <w:r w:rsidR="00A33DAE" w:rsidRPr="008841F2">
        <w:rPr>
          <w:rFonts w:ascii="Times New Roman" w:hAnsi="Times New Roman" w:cs="Times New Roman"/>
          <w:sz w:val="28"/>
          <w:szCs w:val="28"/>
        </w:rPr>
        <w:t xml:space="preserve"> </w:t>
      </w:r>
    </w:p>
    <w:p w:rsidR="00162408" w:rsidRPr="008841F2" w:rsidRDefault="00534A68" w:rsidP="002B57CF">
      <w:pPr>
        <w:jc w:val="both"/>
        <w:rPr>
          <w:rFonts w:ascii="Times New Roman" w:hAnsi="Times New Roman" w:cs="Times New Roman"/>
          <w:b/>
          <w:sz w:val="28"/>
          <w:szCs w:val="28"/>
        </w:rPr>
      </w:pPr>
      <w:r w:rsidRPr="008841F2">
        <w:rPr>
          <w:rFonts w:ascii="Times New Roman" w:hAnsi="Times New Roman" w:cs="Times New Roman"/>
          <w:sz w:val="28"/>
          <w:szCs w:val="28"/>
        </w:rPr>
        <w:t xml:space="preserve">В результате реализации программы «Живые куклы» у обучающихся будут сформированы </w:t>
      </w:r>
      <w:r w:rsidRPr="008841F2">
        <w:rPr>
          <w:rFonts w:ascii="Times New Roman" w:hAnsi="Times New Roman" w:cs="Times New Roman"/>
          <w:b/>
          <w:sz w:val="28"/>
          <w:szCs w:val="28"/>
        </w:rPr>
        <w:t>УНИВЕРСАЛЬНЫЕ УЧЕБНЫЕ ДЕЙСТВИЯ (УУД)</w:t>
      </w:r>
    </w:p>
    <w:p w:rsidR="00162408" w:rsidRPr="008841F2" w:rsidRDefault="00E77426" w:rsidP="002B57CF">
      <w:pPr>
        <w:jc w:val="both"/>
        <w:rPr>
          <w:rFonts w:ascii="Times New Roman" w:hAnsi="Times New Roman" w:cs="Times New Roman"/>
          <w:b/>
          <w:sz w:val="28"/>
          <w:szCs w:val="28"/>
        </w:rPr>
      </w:pPr>
      <w:r w:rsidRPr="008841F2">
        <w:rPr>
          <w:rFonts w:ascii="Times New Roman" w:hAnsi="Times New Roman" w:cs="Times New Roman"/>
          <w:b/>
          <w:sz w:val="28"/>
          <w:szCs w:val="28"/>
        </w:rPr>
        <w:t xml:space="preserve">Регулятивные: </w:t>
      </w:r>
    </w:p>
    <w:p w:rsidR="00162408" w:rsidRPr="008841F2" w:rsidRDefault="00162408" w:rsidP="002B57CF">
      <w:pPr>
        <w:jc w:val="both"/>
        <w:rPr>
          <w:rFonts w:ascii="Times New Roman" w:hAnsi="Times New Roman" w:cs="Times New Roman"/>
          <w:sz w:val="28"/>
          <w:szCs w:val="28"/>
        </w:rPr>
      </w:pPr>
      <w:r w:rsidRPr="008841F2">
        <w:rPr>
          <w:rFonts w:ascii="Times New Roman" w:hAnsi="Times New Roman" w:cs="Times New Roman"/>
          <w:sz w:val="28"/>
          <w:szCs w:val="28"/>
        </w:rPr>
        <w:t>- способность принимать и сохранять учебную цель и задачи;</w:t>
      </w:r>
    </w:p>
    <w:p w:rsidR="00B3516E" w:rsidRPr="008841F2" w:rsidRDefault="00B3516E" w:rsidP="002B57CF">
      <w:pPr>
        <w:jc w:val="both"/>
        <w:rPr>
          <w:rFonts w:ascii="Times New Roman" w:hAnsi="Times New Roman" w:cs="Times New Roman"/>
          <w:sz w:val="28"/>
          <w:szCs w:val="28"/>
        </w:rPr>
      </w:pPr>
      <w:r w:rsidRPr="008841F2">
        <w:rPr>
          <w:rFonts w:ascii="Times New Roman" w:hAnsi="Times New Roman" w:cs="Times New Roman"/>
          <w:sz w:val="28"/>
          <w:szCs w:val="28"/>
        </w:rPr>
        <w:t>- управлять своей деятельностью: планировать свои действия на отдельных этапах работы над инсценировкой, пьесой;</w:t>
      </w:r>
    </w:p>
    <w:p w:rsidR="00B3516E" w:rsidRPr="008841F2" w:rsidRDefault="00B3516E" w:rsidP="002B57CF">
      <w:pPr>
        <w:jc w:val="both"/>
        <w:rPr>
          <w:rFonts w:ascii="Times New Roman" w:hAnsi="Times New Roman" w:cs="Times New Roman"/>
          <w:sz w:val="28"/>
          <w:szCs w:val="28"/>
        </w:rPr>
      </w:pPr>
      <w:r w:rsidRPr="008841F2">
        <w:rPr>
          <w:rFonts w:ascii="Times New Roman" w:hAnsi="Times New Roman" w:cs="Times New Roman"/>
          <w:sz w:val="28"/>
          <w:szCs w:val="28"/>
        </w:rPr>
        <w:t>- осуществлять контроль, коррекцию и оценку результатов своей деятельности;</w:t>
      </w:r>
    </w:p>
    <w:p w:rsidR="00B3516E" w:rsidRPr="008841F2" w:rsidRDefault="00B3516E" w:rsidP="002B57CF">
      <w:pPr>
        <w:jc w:val="both"/>
        <w:rPr>
          <w:rFonts w:ascii="Times New Roman" w:hAnsi="Times New Roman" w:cs="Times New Roman"/>
          <w:sz w:val="28"/>
          <w:szCs w:val="28"/>
        </w:rPr>
      </w:pPr>
      <w:r w:rsidRPr="008841F2">
        <w:rPr>
          <w:rFonts w:ascii="Times New Roman" w:hAnsi="Times New Roman" w:cs="Times New Roman"/>
          <w:sz w:val="28"/>
          <w:szCs w:val="28"/>
        </w:rPr>
        <w:lastRenderedPageBreak/>
        <w:t>- проявлять инициативность и самостоятельность.</w:t>
      </w:r>
    </w:p>
    <w:p w:rsidR="00B3516E" w:rsidRPr="008841F2" w:rsidRDefault="00B3516E" w:rsidP="002B57CF">
      <w:pPr>
        <w:jc w:val="both"/>
        <w:rPr>
          <w:rFonts w:ascii="Times New Roman" w:hAnsi="Times New Roman" w:cs="Times New Roman"/>
          <w:b/>
          <w:sz w:val="28"/>
          <w:szCs w:val="28"/>
        </w:rPr>
      </w:pPr>
      <w:r w:rsidRPr="008841F2">
        <w:rPr>
          <w:rFonts w:ascii="Times New Roman" w:hAnsi="Times New Roman" w:cs="Times New Roman"/>
          <w:b/>
          <w:sz w:val="28"/>
          <w:szCs w:val="28"/>
        </w:rPr>
        <w:t xml:space="preserve">Коммуникативные: </w:t>
      </w:r>
    </w:p>
    <w:p w:rsidR="00B3516E" w:rsidRPr="008841F2" w:rsidRDefault="00B3516E" w:rsidP="002B57CF">
      <w:pPr>
        <w:jc w:val="both"/>
        <w:rPr>
          <w:rFonts w:ascii="Times New Roman" w:hAnsi="Times New Roman" w:cs="Times New Roman"/>
          <w:sz w:val="28"/>
          <w:szCs w:val="28"/>
        </w:rPr>
      </w:pPr>
      <w:r w:rsidRPr="008841F2">
        <w:rPr>
          <w:rFonts w:ascii="Times New Roman" w:hAnsi="Times New Roman" w:cs="Times New Roman"/>
          <w:sz w:val="28"/>
          <w:szCs w:val="28"/>
        </w:rPr>
        <w:t>- вклю</w:t>
      </w:r>
      <w:r w:rsidR="00CB4C4F" w:rsidRPr="008841F2">
        <w:rPr>
          <w:rFonts w:ascii="Times New Roman" w:hAnsi="Times New Roman" w:cs="Times New Roman"/>
          <w:sz w:val="28"/>
          <w:szCs w:val="28"/>
        </w:rPr>
        <w:t>чаться в диалог, в коллективное обсуждение;</w:t>
      </w:r>
    </w:p>
    <w:p w:rsidR="00CB4C4F" w:rsidRPr="008841F2" w:rsidRDefault="00CB4C4F" w:rsidP="002B57CF">
      <w:pPr>
        <w:jc w:val="both"/>
        <w:rPr>
          <w:rFonts w:ascii="Times New Roman" w:hAnsi="Times New Roman" w:cs="Times New Roman"/>
          <w:sz w:val="28"/>
          <w:szCs w:val="28"/>
        </w:rPr>
      </w:pPr>
      <w:r w:rsidRPr="008841F2">
        <w:rPr>
          <w:rFonts w:ascii="Times New Roman" w:hAnsi="Times New Roman" w:cs="Times New Roman"/>
          <w:sz w:val="28"/>
          <w:szCs w:val="28"/>
        </w:rPr>
        <w:t>- работать в группе, учитывать мнения партнеров, отличные от собственных;</w:t>
      </w:r>
    </w:p>
    <w:p w:rsidR="00CB4C4F" w:rsidRPr="008841F2" w:rsidRDefault="00CB4C4F" w:rsidP="002B57CF">
      <w:pPr>
        <w:jc w:val="both"/>
        <w:rPr>
          <w:rFonts w:ascii="Times New Roman" w:hAnsi="Times New Roman" w:cs="Times New Roman"/>
          <w:sz w:val="28"/>
          <w:szCs w:val="28"/>
        </w:rPr>
      </w:pPr>
      <w:r w:rsidRPr="008841F2">
        <w:rPr>
          <w:rFonts w:ascii="Times New Roman" w:hAnsi="Times New Roman" w:cs="Times New Roman"/>
          <w:sz w:val="28"/>
          <w:szCs w:val="28"/>
        </w:rPr>
        <w:t>- развивать речевую деятельность: учиться выражать свои мысли;</w:t>
      </w:r>
    </w:p>
    <w:p w:rsidR="00CB4C4F" w:rsidRPr="008841F2" w:rsidRDefault="00CB4C4F" w:rsidP="002B57CF">
      <w:pPr>
        <w:jc w:val="both"/>
        <w:rPr>
          <w:rFonts w:ascii="Times New Roman" w:hAnsi="Times New Roman" w:cs="Times New Roman"/>
          <w:sz w:val="28"/>
          <w:szCs w:val="28"/>
        </w:rPr>
      </w:pPr>
      <w:r w:rsidRPr="008841F2">
        <w:rPr>
          <w:rFonts w:ascii="Times New Roman" w:hAnsi="Times New Roman" w:cs="Times New Roman"/>
          <w:sz w:val="28"/>
          <w:szCs w:val="28"/>
        </w:rPr>
        <w:t>- овладевать навыками сотрудничества в коллективе.</w:t>
      </w:r>
    </w:p>
    <w:p w:rsidR="00CB4C4F" w:rsidRPr="008841F2" w:rsidRDefault="00CB4C4F" w:rsidP="002B57CF">
      <w:pPr>
        <w:jc w:val="both"/>
        <w:rPr>
          <w:rFonts w:ascii="Times New Roman" w:hAnsi="Times New Roman" w:cs="Times New Roman"/>
          <w:b/>
          <w:sz w:val="28"/>
          <w:szCs w:val="28"/>
        </w:rPr>
      </w:pPr>
      <w:r w:rsidRPr="008841F2">
        <w:rPr>
          <w:rFonts w:ascii="Times New Roman" w:hAnsi="Times New Roman" w:cs="Times New Roman"/>
          <w:b/>
          <w:sz w:val="28"/>
          <w:szCs w:val="28"/>
        </w:rPr>
        <w:t>Познавательные:</w:t>
      </w:r>
    </w:p>
    <w:p w:rsidR="00CB4C4F" w:rsidRPr="008841F2" w:rsidRDefault="00CB4C4F" w:rsidP="002B57CF">
      <w:pPr>
        <w:jc w:val="both"/>
        <w:rPr>
          <w:rFonts w:ascii="Times New Roman" w:hAnsi="Times New Roman" w:cs="Times New Roman"/>
          <w:sz w:val="28"/>
          <w:szCs w:val="28"/>
        </w:rPr>
      </w:pPr>
      <w:r w:rsidRPr="008841F2">
        <w:rPr>
          <w:rFonts w:ascii="Times New Roman" w:hAnsi="Times New Roman" w:cs="Times New Roman"/>
          <w:sz w:val="28"/>
          <w:szCs w:val="28"/>
        </w:rPr>
        <w:t>- пользоваться приемами анализа, синтеза и обобщения при чтении и просмотре видеозаписей художественных произведений, при оценке характеристики</w:t>
      </w:r>
      <w:r w:rsidR="00534A68" w:rsidRPr="008841F2">
        <w:rPr>
          <w:rFonts w:ascii="Times New Roman" w:hAnsi="Times New Roman" w:cs="Times New Roman"/>
          <w:sz w:val="28"/>
          <w:szCs w:val="28"/>
        </w:rPr>
        <w:t xml:space="preserve"> литературных</w:t>
      </w:r>
      <w:r w:rsidRPr="008841F2">
        <w:rPr>
          <w:rFonts w:ascii="Times New Roman" w:hAnsi="Times New Roman" w:cs="Times New Roman"/>
          <w:sz w:val="28"/>
          <w:szCs w:val="28"/>
        </w:rPr>
        <w:t xml:space="preserve"> </w:t>
      </w:r>
      <w:r w:rsidR="00534A68" w:rsidRPr="008841F2">
        <w:rPr>
          <w:rFonts w:ascii="Times New Roman" w:hAnsi="Times New Roman" w:cs="Times New Roman"/>
          <w:sz w:val="28"/>
          <w:szCs w:val="28"/>
        </w:rPr>
        <w:t>персонажей;</w:t>
      </w:r>
    </w:p>
    <w:p w:rsidR="00162408" w:rsidRPr="008841F2" w:rsidRDefault="00162408" w:rsidP="002B57CF">
      <w:pPr>
        <w:jc w:val="both"/>
        <w:rPr>
          <w:rFonts w:ascii="Times New Roman" w:hAnsi="Times New Roman" w:cs="Times New Roman"/>
          <w:sz w:val="28"/>
          <w:szCs w:val="28"/>
        </w:rPr>
      </w:pPr>
      <w:r w:rsidRPr="008841F2">
        <w:rPr>
          <w:rFonts w:ascii="Times New Roman" w:hAnsi="Times New Roman" w:cs="Times New Roman"/>
          <w:sz w:val="28"/>
          <w:szCs w:val="28"/>
        </w:rPr>
        <w:t>- умения добывать новые знания: находить ответы на вопросы, используя научные материалы, свой жизненный опыт и информацию, полученную на занятии;</w:t>
      </w:r>
    </w:p>
    <w:p w:rsidR="00162408" w:rsidRPr="008841F2" w:rsidRDefault="00162408" w:rsidP="002B57CF">
      <w:pPr>
        <w:jc w:val="both"/>
        <w:rPr>
          <w:rFonts w:ascii="Times New Roman" w:hAnsi="Times New Roman" w:cs="Times New Roman"/>
          <w:sz w:val="28"/>
          <w:szCs w:val="28"/>
        </w:rPr>
      </w:pPr>
      <w:r w:rsidRPr="008841F2">
        <w:rPr>
          <w:rFonts w:ascii="Times New Roman" w:hAnsi="Times New Roman" w:cs="Times New Roman"/>
          <w:sz w:val="28"/>
          <w:szCs w:val="28"/>
        </w:rPr>
        <w:t>- умение соблюдать последовательность выполнения учебного задания;</w:t>
      </w:r>
    </w:p>
    <w:p w:rsidR="00162408" w:rsidRPr="008841F2" w:rsidRDefault="00162408"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 - умение выбирать и использовать </w:t>
      </w:r>
      <w:r w:rsidR="001659D2" w:rsidRPr="008841F2">
        <w:rPr>
          <w:rFonts w:ascii="Times New Roman" w:hAnsi="Times New Roman" w:cs="Times New Roman"/>
          <w:sz w:val="28"/>
          <w:szCs w:val="28"/>
        </w:rPr>
        <w:t>различные художественные приемы и средства для выполнения учебной задачи;</w:t>
      </w:r>
    </w:p>
    <w:p w:rsidR="001659D2" w:rsidRPr="008841F2" w:rsidRDefault="001659D2" w:rsidP="002B57CF">
      <w:pPr>
        <w:jc w:val="both"/>
        <w:rPr>
          <w:rFonts w:ascii="Times New Roman" w:hAnsi="Times New Roman" w:cs="Times New Roman"/>
          <w:sz w:val="28"/>
          <w:szCs w:val="28"/>
        </w:rPr>
      </w:pPr>
      <w:r w:rsidRPr="008841F2">
        <w:rPr>
          <w:rFonts w:ascii="Times New Roman" w:hAnsi="Times New Roman" w:cs="Times New Roman"/>
          <w:sz w:val="28"/>
          <w:szCs w:val="28"/>
        </w:rPr>
        <w:t>- умение проводить простейший анализ содержания художественных про</w:t>
      </w:r>
      <w:r w:rsidR="00534A68" w:rsidRPr="008841F2">
        <w:rPr>
          <w:rFonts w:ascii="Times New Roman" w:hAnsi="Times New Roman" w:cs="Times New Roman"/>
          <w:sz w:val="28"/>
          <w:szCs w:val="28"/>
        </w:rPr>
        <w:t>изведений разных видов и жанров;</w:t>
      </w:r>
    </w:p>
    <w:p w:rsidR="00534A68" w:rsidRPr="008841F2" w:rsidRDefault="00534A68" w:rsidP="002B57CF">
      <w:pPr>
        <w:jc w:val="both"/>
        <w:rPr>
          <w:rFonts w:ascii="Times New Roman" w:hAnsi="Times New Roman" w:cs="Times New Roman"/>
          <w:sz w:val="28"/>
          <w:szCs w:val="28"/>
        </w:rPr>
      </w:pPr>
      <w:r w:rsidRPr="008841F2">
        <w:rPr>
          <w:rFonts w:ascii="Times New Roman" w:hAnsi="Times New Roman" w:cs="Times New Roman"/>
          <w:sz w:val="28"/>
          <w:szCs w:val="28"/>
        </w:rPr>
        <w:t>- ориентироваться в своей системе знаний: отличать новое от уже известного с помощью педагога;</w:t>
      </w:r>
    </w:p>
    <w:p w:rsidR="00534A68" w:rsidRPr="008841F2" w:rsidRDefault="00534A68" w:rsidP="002B57CF">
      <w:pPr>
        <w:jc w:val="both"/>
        <w:rPr>
          <w:rFonts w:ascii="Times New Roman" w:hAnsi="Times New Roman" w:cs="Times New Roman"/>
          <w:sz w:val="28"/>
          <w:szCs w:val="28"/>
        </w:rPr>
      </w:pPr>
      <w:r w:rsidRPr="008841F2">
        <w:rPr>
          <w:rFonts w:ascii="Times New Roman" w:hAnsi="Times New Roman" w:cs="Times New Roman"/>
          <w:sz w:val="28"/>
          <w:szCs w:val="28"/>
        </w:rPr>
        <w:t>- проявлять индивидуальные творческие способности при сочинении рассказов, сказок, этюдов, чтении по ролям и инсценировании.</w:t>
      </w:r>
    </w:p>
    <w:p w:rsidR="00B878BE" w:rsidRPr="008841F2" w:rsidRDefault="00135FCA" w:rsidP="002B57CF">
      <w:pPr>
        <w:jc w:val="both"/>
        <w:rPr>
          <w:rFonts w:ascii="Times New Roman" w:hAnsi="Times New Roman" w:cs="Times New Roman"/>
          <w:b/>
          <w:sz w:val="28"/>
          <w:szCs w:val="28"/>
        </w:rPr>
      </w:pPr>
      <w:r w:rsidRPr="008841F2">
        <w:rPr>
          <w:rFonts w:ascii="Times New Roman" w:hAnsi="Times New Roman" w:cs="Times New Roman"/>
          <w:b/>
          <w:sz w:val="28"/>
          <w:szCs w:val="28"/>
        </w:rPr>
        <w:t>ФОРМЫ АТТЕСТАЦИИ:</w:t>
      </w:r>
    </w:p>
    <w:p w:rsidR="00135FCA" w:rsidRPr="00A92E33" w:rsidRDefault="00135FCA" w:rsidP="002B57CF">
      <w:pPr>
        <w:jc w:val="both"/>
        <w:rPr>
          <w:rFonts w:ascii="Times New Roman" w:hAnsi="Times New Roman" w:cs="Times New Roman"/>
          <w:sz w:val="28"/>
          <w:szCs w:val="28"/>
        </w:rPr>
      </w:pPr>
      <w:r w:rsidRPr="00A92E33">
        <w:rPr>
          <w:rFonts w:ascii="Times New Roman" w:hAnsi="Times New Roman" w:cs="Times New Roman"/>
          <w:sz w:val="28"/>
          <w:szCs w:val="28"/>
        </w:rPr>
        <w:t>- открытое занятие;</w:t>
      </w:r>
    </w:p>
    <w:p w:rsidR="00135FCA" w:rsidRPr="00A92E33" w:rsidRDefault="00135FCA" w:rsidP="002B57CF">
      <w:pPr>
        <w:jc w:val="both"/>
        <w:rPr>
          <w:rFonts w:ascii="Times New Roman" w:hAnsi="Times New Roman" w:cs="Times New Roman"/>
          <w:sz w:val="28"/>
          <w:szCs w:val="28"/>
        </w:rPr>
      </w:pPr>
      <w:r w:rsidRPr="00A92E33">
        <w:rPr>
          <w:rFonts w:ascii="Times New Roman" w:hAnsi="Times New Roman" w:cs="Times New Roman"/>
          <w:sz w:val="28"/>
          <w:szCs w:val="28"/>
        </w:rPr>
        <w:t>- творческая работа;</w:t>
      </w:r>
    </w:p>
    <w:p w:rsidR="00135FCA" w:rsidRPr="00A92E33" w:rsidRDefault="00135FCA" w:rsidP="002B57CF">
      <w:pPr>
        <w:jc w:val="both"/>
        <w:rPr>
          <w:rFonts w:ascii="Times New Roman" w:hAnsi="Times New Roman" w:cs="Times New Roman"/>
          <w:sz w:val="28"/>
          <w:szCs w:val="28"/>
        </w:rPr>
      </w:pPr>
      <w:r w:rsidRPr="00A92E33">
        <w:rPr>
          <w:rFonts w:ascii="Times New Roman" w:hAnsi="Times New Roman" w:cs="Times New Roman"/>
          <w:sz w:val="28"/>
          <w:szCs w:val="28"/>
        </w:rPr>
        <w:t>- итоговое занятие;</w:t>
      </w:r>
    </w:p>
    <w:p w:rsidR="00135FCA" w:rsidRPr="00A92E33" w:rsidRDefault="00532CD2" w:rsidP="002B57CF">
      <w:pPr>
        <w:jc w:val="both"/>
        <w:rPr>
          <w:rFonts w:ascii="Times New Roman" w:hAnsi="Times New Roman" w:cs="Times New Roman"/>
          <w:sz w:val="28"/>
          <w:szCs w:val="28"/>
        </w:rPr>
      </w:pPr>
      <w:r w:rsidRPr="00A92E33">
        <w:rPr>
          <w:rFonts w:ascii="Times New Roman" w:hAnsi="Times New Roman" w:cs="Times New Roman"/>
          <w:sz w:val="28"/>
          <w:szCs w:val="28"/>
        </w:rPr>
        <w:t>- показ спектакля;</w:t>
      </w:r>
    </w:p>
    <w:p w:rsidR="00532CD2" w:rsidRPr="008841F2" w:rsidRDefault="00532CD2" w:rsidP="002B57CF">
      <w:pPr>
        <w:jc w:val="both"/>
        <w:rPr>
          <w:rFonts w:ascii="Times New Roman" w:hAnsi="Times New Roman" w:cs="Times New Roman"/>
          <w:sz w:val="28"/>
          <w:szCs w:val="28"/>
        </w:rPr>
      </w:pPr>
      <w:r w:rsidRPr="008841F2">
        <w:rPr>
          <w:rFonts w:ascii="Times New Roman" w:hAnsi="Times New Roman" w:cs="Times New Roman"/>
          <w:b/>
          <w:sz w:val="28"/>
          <w:szCs w:val="28"/>
        </w:rPr>
        <w:t>-</w:t>
      </w:r>
      <w:r w:rsidR="0076554C" w:rsidRPr="008841F2">
        <w:rPr>
          <w:rFonts w:ascii="Times New Roman" w:hAnsi="Times New Roman" w:cs="Times New Roman"/>
          <w:sz w:val="28"/>
          <w:szCs w:val="28"/>
        </w:rPr>
        <w:t xml:space="preserve"> участие в мероприятиях;</w:t>
      </w:r>
    </w:p>
    <w:p w:rsidR="0076554C" w:rsidRPr="008841F2" w:rsidRDefault="0076554C" w:rsidP="002B57CF">
      <w:pPr>
        <w:jc w:val="both"/>
        <w:rPr>
          <w:rFonts w:ascii="Times New Roman" w:hAnsi="Times New Roman" w:cs="Times New Roman"/>
          <w:sz w:val="28"/>
          <w:szCs w:val="28"/>
        </w:rPr>
      </w:pPr>
      <w:r w:rsidRPr="008841F2">
        <w:rPr>
          <w:rFonts w:ascii="Times New Roman" w:hAnsi="Times New Roman" w:cs="Times New Roman"/>
          <w:sz w:val="28"/>
          <w:szCs w:val="28"/>
        </w:rPr>
        <w:t>- выступления перед сверстниками, родителями.</w:t>
      </w:r>
    </w:p>
    <w:p w:rsidR="0076554C" w:rsidRPr="008841F2" w:rsidRDefault="0076554C" w:rsidP="002B57CF">
      <w:pPr>
        <w:jc w:val="both"/>
        <w:rPr>
          <w:rFonts w:ascii="Times New Roman" w:hAnsi="Times New Roman" w:cs="Times New Roman"/>
          <w:b/>
          <w:sz w:val="28"/>
          <w:szCs w:val="28"/>
        </w:rPr>
      </w:pPr>
      <w:r w:rsidRPr="008841F2">
        <w:rPr>
          <w:rFonts w:ascii="Times New Roman" w:hAnsi="Times New Roman" w:cs="Times New Roman"/>
          <w:b/>
          <w:sz w:val="28"/>
          <w:szCs w:val="28"/>
        </w:rPr>
        <w:t>СПОСОБЫ ОЦЕНКИ ОСВОЕНИЯ ПРОГРАММЫ</w:t>
      </w:r>
    </w:p>
    <w:p w:rsidR="00B878BE" w:rsidRPr="008841F2" w:rsidRDefault="00B878BE" w:rsidP="002B57CF">
      <w:pPr>
        <w:jc w:val="both"/>
        <w:rPr>
          <w:rFonts w:ascii="Times New Roman" w:hAnsi="Times New Roman" w:cs="Times New Roman"/>
          <w:b/>
          <w:sz w:val="28"/>
          <w:szCs w:val="28"/>
        </w:rPr>
      </w:pPr>
    </w:p>
    <w:p w:rsidR="00B878BE" w:rsidRPr="008841F2" w:rsidRDefault="00B878BE" w:rsidP="002B57CF">
      <w:pPr>
        <w:jc w:val="both"/>
        <w:rPr>
          <w:rFonts w:ascii="Times New Roman" w:hAnsi="Times New Roman" w:cs="Times New Roman"/>
          <w:sz w:val="28"/>
          <w:szCs w:val="28"/>
        </w:rPr>
      </w:pPr>
      <w:r w:rsidRPr="008841F2">
        <w:rPr>
          <w:rFonts w:ascii="Times New Roman" w:hAnsi="Times New Roman" w:cs="Times New Roman"/>
          <w:sz w:val="28"/>
          <w:szCs w:val="28"/>
        </w:rPr>
        <w:lastRenderedPageBreak/>
        <w:t>- наблюдение на занятиях;</w:t>
      </w:r>
    </w:p>
    <w:p w:rsidR="00B878BE" w:rsidRPr="008841F2" w:rsidRDefault="00B878BE" w:rsidP="002B57CF">
      <w:pPr>
        <w:jc w:val="both"/>
        <w:rPr>
          <w:rFonts w:ascii="Times New Roman" w:hAnsi="Times New Roman" w:cs="Times New Roman"/>
          <w:sz w:val="28"/>
          <w:szCs w:val="28"/>
        </w:rPr>
      </w:pPr>
      <w:r w:rsidRPr="008841F2">
        <w:rPr>
          <w:rFonts w:ascii="Times New Roman" w:hAnsi="Times New Roman" w:cs="Times New Roman"/>
          <w:sz w:val="28"/>
          <w:szCs w:val="28"/>
        </w:rPr>
        <w:t>- наблюдение во время показа спектакля;</w:t>
      </w:r>
    </w:p>
    <w:p w:rsidR="00B878BE" w:rsidRPr="008841F2" w:rsidRDefault="00B878BE" w:rsidP="002B57CF">
      <w:pPr>
        <w:jc w:val="both"/>
        <w:rPr>
          <w:rFonts w:ascii="Times New Roman" w:hAnsi="Times New Roman" w:cs="Times New Roman"/>
          <w:sz w:val="28"/>
          <w:szCs w:val="28"/>
        </w:rPr>
      </w:pPr>
      <w:r w:rsidRPr="008841F2">
        <w:rPr>
          <w:rFonts w:ascii="Times New Roman" w:hAnsi="Times New Roman" w:cs="Times New Roman"/>
          <w:sz w:val="28"/>
          <w:szCs w:val="28"/>
        </w:rPr>
        <w:t>- тестирование;</w:t>
      </w:r>
    </w:p>
    <w:p w:rsidR="00B878BE" w:rsidRDefault="00B878BE" w:rsidP="002B57CF">
      <w:pPr>
        <w:jc w:val="both"/>
        <w:rPr>
          <w:rFonts w:ascii="Times New Roman" w:hAnsi="Times New Roman" w:cs="Times New Roman"/>
          <w:sz w:val="28"/>
          <w:szCs w:val="28"/>
        </w:rPr>
      </w:pPr>
      <w:r w:rsidRPr="008841F2">
        <w:rPr>
          <w:rFonts w:ascii="Times New Roman" w:hAnsi="Times New Roman" w:cs="Times New Roman"/>
          <w:sz w:val="28"/>
          <w:szCs w:val="28"/>
        </w:rPr>
        <w:t>- анализ заданий по итоговым занятиям.</w:t>
      </w:r>
    </w:p>
    <w:p w:rsidR="00406B97" w:rsidRPr="00406B97" w:rsidRDefault="00406B97" w:rsidP="002B57CF">
      <w:pPr>
        <w:jc w:val="both"/>
        <w:rPr>
          <w:rFonts w:ascii="Times New Roman" w:hAnsi="Times New Roman" w:cs="Times New Roman"/>
          <w:b/>
          <w:sz w:val="28"/>
          <w:szCs w:val="28"/>
        </w:rPr>
      </w:pPr>
      <w:r w:rsidRPr="00406B97">
        <w:rPr>
          <w:rFonts w:ascii="Times New Roman" w:hAnsi="Times New Roman" w:cs="Times New Roman"/>
          <w:b/>
          <w:sz w:val="28"/>
          <w:szCs w:val="28"/>
        </w:rPr>
        <w:t>ФОРМЫ АТТЕСИАЦИИ-КОНТРОЛЯ</w:t>
      </w:r>
    </w:p>
    <w:p w:rsidR="005C3F25" w:rsidRPr="008841F2" w:rsidRDefault="005C3F25" w:rsidP="002B57CF">
      <w:pPr>
        <w:jc w:val="both"/>
        <w:rPr>
          <w:rFonts w:ascii="Times New Roman" w:hAnsi="Times New Roman" w:cs="Times New Roman"/>
          <w:sz w:val="28"/>
          <w:szCs w:val="28"/>
        </w:rPr>
      </w:pPr>
    </w:p>
    <w:p w:rsidR="00B878BE" w:rsidRPr="008841F2" w:rsidRDefault="00B878BE"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Для полноценной реализации </w:t>
      </w:r>
      <w:r w:rsidR="005C3F25" w:rsidRPr="008841F2">
        <w:rPr>
          <w:rFonts w:ascii="Times New Roman" w:hAnsi="Times New Roman" w:cs="Times New Roman"/>
          <w:sz w:val="28"/>
          <w:szCs w:val="28"/>
        </w:rPr>
        <w:t>данной программы используются разные виды контроля:</w:t>
      </w:r>
    </w:p>
    <w:p w:rsidR="005C3F25" w:rsidRPr="008841F2" w:rsidRDefault="005C3F25" w:rsidP="002B57CF">
      <w:pPr>
        <w:jc w:val="both"/>
        <w:rPr>
          <w:rFonts w:ascii="Times New Roman" w:hAnsi="Times New Roman" w:cs="Times New Roman"/>
          <w:sz w:val="28"/>
          <w:szCs w:val="28"/>
        </w:rPr>
      </w:pPr>
      <w:r w:rsidRPr="008841F2">
        <w:rPr>
          <w:rFonts w:ascii="Times New Roman" w:hAnsi="Times New Roman" w:cs="Times New Roman"/>
          <w:sz w:val="28"/>
          <w:szCs w:val="28"/>
        </w:rPr>
        <w:t>- текущий – осуществляется посредством наблюдения за деятельностью детей в процессе занятий;</w:t>
      </w:r>
    </w:p>
    <w:p w:rsidR="005C3F25" w:rsidRPr="008841F2" w:rsidRDefault="005C3F25" w:rsidP="002B57CF">
      <w:pPr>
        <w:jc w:val="both"/>
        <w:rPr>
          <w:rFonts w:ascii="Times New Roman" w:hAnsi="Times New Roman" w:cs="Times New Roman"/>
          <w:sz w:val="28"/>
          <w:szCs w:val="28"/>
        </w:rPr>
      </w:pPr>
      <w:r w:rsidRPr="008841F2">
        <w:rPr>
          <w:rFonts w:ascii="Times New Roman" w:hAnsi="Times New Roman" w:cs="Times New Roman"/>
          <w:sz w:val="28"/>
          <w:szCs w:val="28"/>
        </w:rPr>
        <w:t>- промежуточный – тестирование, наблюдение во время работы над спектаклем и во время показа спектакля;</w:t>
      </w:r>
    </w:p>
    <w:p w:rsidR="005C3F25" w:rsidRPr="008841F2" w:rsidRDefault="005C3F25" w:rsidP="002B57CF">
      <w:pPr>
        <w:jc w:val="both"/>
        <w:rPr>
          <w:rFonts w:ascii="Times New Roman" w:hAnsi="Times New Roman" w:cs="Times New Roman"/>
          <w:sz w:val="28"/>
          <w:szCs w:val="28"/>
        </w:rPr>
      </w:pPr>
      <w:r w:rsidRPr="008841F2">
        <w:rPr>
          <w:rFonts w:ascii="Times New Roman" w:hAnsi="Times New Roman" w:cs="Times New Roman"/>
          <w:sz w:val="28"/>
          <w:szCs w:val="28"/>
        </w:rPr>
        <w:t>- итоговый – открытые занятия, спектакли.</w:t>
      </w:r>
    </w:p>
    <w:p w:rsidR="005C3F25" w:rsidRPr="008841F2" w:rsidRDefault="005C3F25" w:rsidP="002B57CF">
      <w:pPr>
        <w:jc w:val="both"/>
        <w:rPr>
          <w:rFonts w:ascii="Times New Roman" w:hAnsi="Times New Roman" w:cs="Times New Roman"/>
          <w:sz w:val="28"/>
          <w:szCs w:val="28"/>
        </w:rPr>
      </w:pPr>
      <w:r w:rsidRPr="008841F2">
        <w:rPr>
          <w:rFonts w:ascii="Times New Roman" w:hAnsi="Times New Roman" w:cs="Times New Roman"/>
          <w:sz w:val="28"/>
          <w:szCs w:val="28"/>
        </w:rPr>
        <w:t>Творческие задания, вытекающие из содержания занятия, также дают возможность текущего контроля.</w:t>
      </w:r>
    </w:p>
    <w:p w:rsidR="005C3F25" w:rsidRPr="008841F2" w:rsidRDefault="005C3F25"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Открытые занятия по актерскому мастерству </w:t>
      </w:r>
      <w:r w:rsidR="00842892" w:rsidRPr="008841F2">
        <w:rPr>
          <w:rFonts w:ascii="Times New Roman" w:hAnsi="Times New Roman" w:cs="Times New Roman"/>
          <w:sz w:val="28"/>
          <w:szCs w:val="28"/>
        </w:rPr>
        <w:t xml:space="preserve">и сценической речи являются одной из форм итогового контроля. </w:t>
      </w:r>
    </w:p>
    <w:p w:rsidR="00842892" w:rsidRPr="008841F2" w:rsidRDefault="00842892" w:rsidP="002B57CF">
      <w:pPr>
        <w:jc w:val="both"/>
        <w:rPr>
          <w:rFonts w:ascii="Times New Roman" w:hAnsi="Times New Roman" w:cs="Times New Roman"/>
          <w:sz w:val="28"/>
          <w:szCs w:val="28"/>
        </w:rPr>
      </w:pPr>
      <w:r w:rsidRPr="008841F2">
        <w:rPr>
          <w:rFonts w:ascii="Times New Roman" w:hAnsi="Times New Roman" w:cs="Times New Roman"/>
          <w:sz w:val="28"/>
          <w:szCs w:val="28"/>
        </w:rPr>
        <w:t>Конечным результатом обучения за год, позволяющим контролировать знания, умения, навыки, а также развитие способностей каждого ребенка, является спектакль или театрализованное представление.</w:t>
      </w:r>
    </w:p>
    <w:p w:rsidR="00842892" w:rsidRPr="008841F2" w:rsidRDefault="00842892" w:rsidP="002B57CF">
      <w:pPr>
        <w:jc w:val="both"/>
        <w:rPr>
          <w:rFonts w:ascii="Times New Roman" w:hAnsi="Times New Roman" w:cs="Times New Roman"/>
          <w:sz w:val="28"/>
          <w:szCs w:val="28"/>
        </w:rPr>
      </w:pPr>
      <w:r w:rsidRPr="008841F2">
        <w:rPr>
          <w:rFonts w:ascii="Times New Roman" w:hAnsi="Times New Roman" w:cs="Times New Roman"/>
          <w:sz w:val="28"/>
          <w:szCs w:val="28"/>
        </w:rPr>
        <w:t>При анализе уровня усвоения программного материала обучающимися педагог использует карты достижений обучающихся, где усвоение программного материала и развитие других качеств ребенка определяется по трем уровням:</w:t>
      </w:r>
    </w:p>
    <w:p w:rsidR="00842892" w:rsidRPr="008841F2" w:rsidRDefault="00842892" w:rsidP="002B57CF">
      <w:pPr>
        <w:jc w:val="both"/>
        <w:rPr>
          <w:rFonts w:ascii="Times New Roman" w:hAnsi="Times New Roman" w:cs="Times New Roman"/>
          <w:sz w:val="28"/>
          <w:szCs w:val="28"/>
        </w:rPr>
      </w:pPr>
      <w:r w:rsidRPr="008841F2">
        <w:rPr>
          <w:rFonts w:ascii="Times New Roman" w:hAnsi="Times New Roman" w:cs="Times New Roman"/>
          <w:sz w:val="28"/>
          <w:szCs w:val="28"/>
        </w:rPr>
        <w:t>- высокий – программный материал усвоен полностью, обучающийся имеет достижения (</w:t>
      </w:r>
      <w:r w:rsidR="00106130" w:rsidRPr="008841F2">
        <w:rPr>
          <w:rFonts w:ascii="Times New Roman" w:hAnsi="Times New Roman" w:cs="Times New Roman"/>
          <w:sz w:val="28"/>
          <w:szCs w:val="28"/>
        </w:rPr>
        <w:t>у</w:t>
      </w:r>
      <w:r w:rsidRPr="008841F2">
        <w:rPr>
          <w:rFonts w:ascii="Times New Roman" w:hAnsi="Times New Roman" w:cs="Times New Roman"/>
          <w:sz w:val="28"/>
          <w:szCs w:val="28"/>
        </w:rPr>
        <w:t>частник</w:t>
      </w:r>
      <w:r w:rsidR="00106130" w:rsidRPr="008841F2">
        <w:rPr>
          <w:rFonts w:ascii="Times New Roman" w:hAnsi="Times New Roman" w:cs="Times New Roman"/>
          <w:sz w:val="28"/>
          <w:szCs w:val="28"/>
        </w:rPr>
        <w:t>, победитель конкурсов различного уровня);</w:t>
      </w:r>
    </w:p>
    <w:p w:rsidR="00106130" w:rsidRPr="008841F2" w:rsidRDefault="00106130"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 - средний – усвоение программы в полном объеме при наличии несущественных ошибок, участвует в мероприятиях на уровне учреждения, района;</w:t>
      </w:r>
    </w:p>
    <w:p w:rsidR="00106130" w:rsidRPr="008841F2" w:rsidRDefault="00106130" w:rsidP="002B57CF">
      <w:pPr>
        <w:jc w:val="both"/>
        <w:rPr>
          <w:rFonts w:ascii="Times New Roman" w:hAnsi="Times New Roman" w:cs="Times New Roman"/>
          <w:sz w:val="28"/>
          <w:szCs w:val="28"/>
        </w:rPr>
      </w:pPr>
      <w:r w:rsidRPr="008841F2">
        <w:rPr>
          <w:rFonts w:ascii="Times New Roman" w:hAnsi="Times New Roman" w:cs="Times New Roman"/>
          <w:sz w:val="28"/>
          <w:szCs w:val="28"/>
        </w:rPr>
        <w:t>- низкий – усвоение программы в неполном объеме, допускает существенные ошибки в теоретических и практических заданиях.</w:t>
      </w:r>
    </w:p>
    <w:p w:rsidR="00BC138D" w:rsidRDefault="00106130" w:rsidP="002B57CF">
      <w:pPr>
        <w:jc w:val="both"/>
        <w:rPr>
          <w:rFonts w:ascii="Times New Roman" w:hAnsi="Times New Roman" w:cs="Times New Roman"/>
          <w:b/>
          <w:sz w:val="28"/>
          <w:szCs w:val="28"/>
        </w:rPr>
      </w:pPr>
      <w:r w:rsidRPr="008841F2">
        <w:rPr>
          <w:rFonts w:ascii="Times New Roman" w:hAnsi="Times New Roman" w:cs="Times New Roman"/>
          <w:b/>
          <w:sz w:val="28"/>
          <w:szCs w:val="28"/>
        </w:rPr>
        <w:t xml:space="preserve">                      </w:t>
      </w:r>
    </w:p>
    <w:p w:rsidR="00BC138D" w:rsidRDefault="00BC138D" w:rsidP="002B57CF">
      <w:pPr>
        <w:jc w:val="both"/>
        <w:rPr>
          <w:rFonts w:ascii="Times New Roman" w:hAnsi="Times New Roman" w:cs="Times New Roman"/>
          <w:b/>
          <w:sz w:val="28"/>
          <w:szCs w:val="28"/>
        </w:rPr>
      </w:pPr>
    </w:p>
    <w:p w:rsidR="00BC138D" w:rsidRDefault="00BC138D" w:rsidP="002B57CF">
      <w:pPr>
        <w:jc w:val="both"/>
        <w:rPr>
          <w:rFonts w:ascii="Times New Roman" w:hAnsi="Times New Roman" w:cs="Times New Roman"/>
          <w:b/>
          <w:sz w:val="28"/>
          <w:szCs w:val="28"/>
        </w:rPr>
      </w:pPr>
    </w:p>
    <w:p w:rsidR="00106130" w:rsidRPr="008841F2" w:rsidRDefault="00106130" w:rsidP="002B57CF">
      <w:pPr>
        <w:jc w:val="both"/>
        <w:rPr>
          <w:rFonts w:ascii="Times New Roman" w:hAnsi="Times New Roman" w:cs="Times New Roman"/>
          <w:b/>
          <w:sz w:val="28"/>
          <w:szCs w:val="28"/>
        </w:rPr>
      </w:pPr>
      <w:r w:rsidRPr="008841F2">
        <w:rPr>
          <w:rFonts w:ascii="Times New Roman" w:hAnsi="Times New Roman" w:cs="Times New Roman"/>
          <w:b/>
          <w:sz w:val="28"/>
          <w:szCs w:val="28"/>
        </w:rPr>
        <w:t>КАРТА УЧЕТА РЕЗУЛЬТАТОВ ОБУЧЕНИЯ</w:t>
      </w:r>
    </w:p>
    <w:p w:rsidR="00106130" w:rsidRPr="008841F2" w:rsidRDefault="00106130" w:rsidP="002B57CF">
      <w:pPr>
        <w:jc w:val="both"/>
        <w:rPr>
          <w:rFonts w:ascii="Times New Roman" w:hAnsi="Times New Roman" w:cs="Times New Roman"/>
          <w:sz w:val="28"/>
          <w:szCs w:val="28"/>
        </w:rPr>
      </w:pPr>
      <w:r w:rsidRPr="008841F2">
        <w:rPr>
          <w:rFonts w:ascii="Times New Roman" w:hAnsi="Times New Roman" w:cs="Times New Roman"/>
          <w:sz w:val="28"/>
          <w:szCs w:val="28"/>
        </w:rPr>
        <w:t>Теоретическая подготовка оценивается в % по итогам тестирования:</w:t>
      </w:r>
    </w:p>
    <w:p w:rsidR="00106130" w:rsidRPr="008841F2" w:rsidRDefault="00106130"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65-75% </w:t>
      </w:r>
      <w:r w:rsidR="006B13C5" w:rsidRPr="008841F2">
        <w:rPr>
          <w:rFonts w:ascii="Times New Roman" w:hAnsi="Times New Roman" w:cs="Times New Roman"/>
          <w:sz w:val="28"/>
          <w:szCs w:val="28"/>
        </w:rPr>
        <w:t xml:space="preserve"> </w:t>
      </w:r>
      <w:r w:rsidRPr="008841F2">
        <w:rPr>
          <w:rFonts w:ascii="Times New Roman" w:hAnsi="Times New Roman" w:cs="Times New Roman"/>
          <w:sz w:val="28"/>
          <w:szCs w:val="28"/>
        </w:rPr>
        <w:t xml:space="preserve"> правильных ответов соответствует </w:t>
      </w:r>
      <w:r w:rsidR="006B13C5" w:rsidRPr="008841F2">
        <w:rPr>
          <w:rFonts w:ascii="Times New Roman" w:hAnsi="Times New Roman" w:cs="Times New Roman"/>
          <w:sz w:val="28"/>
          <w:szCs w:val="28"/>
        </w:rPr>
        <w:t>низкому уровню усвоения теоретического программного материала;</w:t>
      </w:r>
    </w:p>
    <w:p w:rsidR="006B13C5" w:rsidRPr="008841F2" w:rsidRDefault="006B13C5" w:rsidP="002B57CF">
      <w:pPr>
        <w:jc w:val="both"/>
        <w:rPr>
          <w:rFonts w:ascii="Times New Roman" w:hAnsi="Times New Roman" w:cs="Times New Roman"/>
          <w:sz w:val="28"/>
          <w:szCs w:val="28"/>
        </w:rPr>
      </w:pPr>
      <w:r w:rsidRPr="008841F2">
        <w:rPr>
          <w:rFonts w:ascii="Times New Roman" w:hAnsi="Times New Roman" w:cs="Times New Roman"/>
          <w:sz w:val="28"/>
          <w:szCs w:val="28"/>
        </w:rPr>
        <w:t>76-85% - средний уровень;</w:t>
      </w:r>
    </w:p>
    <w:p w:rsidR="006B13C5" w:rsidRPr="008841F2" w:rsidRDefault="006B13C5" w:rsidP="002B57CF">
      <w:pPr>
        <w:jc w:val="both"/>
        <w:rPr>
          <w:rFonts w:ascii="Times New Roman" w:hAnsi="Times New Roman" w:cs="Times New Roman"/>
          <w:sz w:val="28"/>
          <w:szCs w:val="28"/>
        </w:rPr>
      </w:pPr>
      <w:r w:rsidRPr="008841F2">
        <w:rPr>
          <w:rFonts w:ascii="Times New Roman" w:hAnsi="Times New Roman" w:cs="Times New Roman"/>
          <w:sz w:val="28"/>
          <w:szCs w:val="28"/>
        </w:rPr>
        <w:t>86-100% - высокий уровень.</w:t>
      </w:r>
    </w:p>
    <w:p w:rsidR="006B13C5" w:rsidRPr="008841F2" w:rsidRDefault="006B13C5" w:rsidP="002B57CF">
      <w:pPr>
        <w:jc w:val="both"/>
        <w:rPr>
          <w:rFonts w:ascii="Times New Roman" w:hAnsi="Times New Roman" w:cs="Times New Roman"/>
          <w:sz w:val="28"/>
          <w:szCs w:val="28"/>
        </w:rPr>
      </w:pPr>
      <w:r w:rsidRPr="008841F2">
        <w:rPr>
          <w:rFonts w:ascii="Times New Roman" w:hAnsi="Times New Roman" w:cs="Times New Roman"/>
          <w:sz w:val="28"/>
          <w:szCs w:val="28"/>
        </w:rPr>
        <w:t>Практическая подготовка включает в себя оценивание практических навыков на определенном этапе обучения.</w:t>
      </w:r>
    </w:p>
    <w:p w:rsidR="006B13C5" w:rsidRPr="008841F2" w:rsidRDefault="006B13C5" w:rsidP="002B57CF">
      <w:pPr>
        <w:jc w:val="both"/>
        <w:rPr>
          <w:rFonts w:ascii="Times New Roman" w:hAnsi="Times New Roman" w:cs="Times New Roman"/>
          <w:sz w:val="28"/>
          <w:szCs w:val="28"/>
        </w:rPr>
      </w:pPr>
      <w:r w:rsidRPr="008841F2">
        <w:rPr>
          <w:rFonts w:ascii="Times New Roman" w:hAnsi="Times New Roman" w:cs="Times New Roman"/>
          <w:sz w:val="28"/>
          <w:szCs w:val="28"/>
        </w:rPr>
        <w:t>Контроль осуществляется 1 раз в полугодие в соответствии с образовательной программой учреждения.</w:t>
      </w:r>
    </w:p>
    <w:p w:rsidR="006B13C5" w:rsidRPr="008841F2" w:rsidRDefault="006B13C5" w:rsidP="002B57CF">
      <w:pPr>
        <w:jc w:val="both"/>
        <w:rPr>
          <w:rFonts w:ascii="Times New Roman" w:hAnsi="Times New Roman" w:cs="Times New Roman"/>
          <w:sz w:val="28"/>
          <w:szCs w:val="28"/>
        </w:rPr>
      </w:pPr>
      <w:r w:rsidRPr="008841F2">
        <w:rPr>
          <w:rFonts w:ascii="Times New Roman" w:hAnsi="Times New Roman" w:cs="Times New Roman"/>
          <w:sz w:val="28"/>
          <w:szCs w:val="28"/>
        </w:rPr>
        <w:t>Методы, используемые в мониторинге: педагогическое наблюдение, анализ и изучение результатов продуктивной деятельности, социологические опросники, анкеты, психологические тесты и методики.</w:t>
      </w:r>
    </w:p>
    <w:p w:rsidR="006B13C5" w:rsidRPr="008841F2" w:rsidRDefault="006B13C5" w:rsidP="002B57CF">
      <w:pPr>
        <w:jc w:val="both"/>
        <w:rPr>
          <w:rFonts w:ascii="Times New Roman" w:hAnsi="Times New Roman" w:cs="Times New Roman"/>
          <w:b/>
          <w:sz w:val="28"/>
          <w:szCs w:val="28"/>
        </w:rPr>
      </w:pPr>
      <w:r w:rsidRPr="008841F2">
        <w:rPr>
          <w:rFonts w:ascii="Times New Roman" w:hAnsi="Times New Roman" w:cs="Times New Roman"/>
          <w:b/>
          <w:sz w:val="28"/>
          <w:szCs w:val="28"/>
        </w:rPr>
        <w:t>ФОРМЫ ПОДВЕДЕНИЯ ИТОГОВ</w:t>
      </w:r>
    </w:p>
    <w:p w:rsidR="00B37149" w:rsidRPr="008841F2" w:rsidRDefault="00B37149" w:rsidP="002B57CF">
      <w:pPr>
        <w:jc w:val="both"/>
        <w:rPr>
          <w:rFonts w:ascii="Times New Roman" w:hAnsi="Times New Roman" w:cs="Times New Roman"/>
          <w:sz w:val="28"/>
          <w:szCs w:val="28"/>
        </w:rPr>
      </w:pPr>
      <w:r w:rsidRPr="008841F2">
        <w:rPr>
          <w:rFonts w:ascii="Times New Roman" w:hAnsi="Times New Roman" w:cs="Times New Roman"/>
          <w:sz w:val="28"/>
          <w:szCs w:val="28"/>
        </w:rPr>
        <w:t>Тестирование, диагностическая карта, открытые занятия по актерскому мастерству и сценической речи, творческие задания, праздники, участие в районных и региональных конкурсах самодеятельного театрального искусства, творческий отчет, спектакли.</w:t>
      </w:r>
    </w:p>
    <w:p w:rsidR="00A519E4" w:rsidRPr="008841F2" w:rsidRDefault="00A519E4" w:rsidP="002B57CF">
      <w:pPr>
        <w:jc w:val="both"/>
        <w:rPr>
          <w:rFonts w:ascii="Times New Roman" w:hAnsi="Times New Roman" w:cs="Times New Roman"/>
          <w:sz w:val="28"/>
          <w:szCs w:val="28"/>
        </w:rPr>
      </w:pPr>
    </w:p>
    <w:p w:rsidR="00D35284" w:rsidRPr="008841F2" w:rsidRDefault="00D35284" w:rsidP="002B57CF">
      <w:pPr>
        <w:jc w:val="both"/>
        <w:rPr>
          <w:rFonts w:ascii="Times New Roman" w:hAnsi="Times New Roman" w:cs="Times New Roman"/>
          <w:b/>
          <w:sz w:val="28"/>
          <w:szCs w:val="28"/>
        </w:rPr>
      </w:pPr>
      <w:r w:rsidRPr="008841F2">
        <w:rPr>
          <w:rFonts w:ascii="Times New Roman" w:hAnsi="Times New Roman" w:cs="Times New Roman"/>
          <w:b/>
          <w:sz w:val="28"/>
          <w:szCs w:val="28"/>
        </w:rPr>
        <w:t>МАТЕРИАЛЬНО-ТЕХНИЧЕСКОЕ ОБЕСПЕЧЕНИЕ:</w:t>
      </w:r>
    </w:p>
    <w:p w:rsidR="00D35284" w:rsidRPr="008841F2" w:rsidRDefault="00D35284" w:rsidP="002B57CF">
      <w:pPr>
        <w:jc w:val="both"/>
        <w:rPr>
          <w:rFonts w:ascii="Times New Roman" w:hAnsi="Times New Roman" w:cs="Times New Roman"/>
          <w:sz w:val="28"/>
          <w:szCs w:val="28"/>
        </w:rPr>
      </w:pPr>
      <w:r w:rsidRPr="008841F2">
        <w:rPr>
          <w:rFonts w:ascii="Times New Roman" w:hAnsi="Times New Roman" w:cs="Times New Roman"/>
          <w:sz w:val="28"/>
          <w:szCs w:val="28"/>
        </w:rPr>
        <w:t>- учебный класс;</w:t>
      </w:r>
    </w:p>
    <w:p w:rsidR="00D35284" w:rsidRPr="008841F2" w:rsidRDefault="00D35284" w:rsidP="002B57CF">
      <w:pPr>
        <w:jc w:val="both"/>
        <w:rPr>
          <w:rFonts w:ascii="Times New Roman" w:hAnsi="Times New Roman" w:cs="Times New Roman"/>
          <w:sz w:val="28"/>
          <w:szCs w:val="28"/>
        </w:rPr>
      </w:pPr>
      <w:r w:rsidRPr="008841F2">
        <w:rPr>
          <w:rFonts w:ascii="Times New Roman" w:hAnsi="Times New Roman" w:cs="Times New Roman"/>
          <w:sz w:val="28"/>
          <w:szCs w:val="28"/>
        </w:rPr>
        <w:t>- музыкальный зал;</w:t>
      </w:r>
    </w:p>
    <w:p w:rsidR="00D35284" w:rsidRPr="008841F2" w:rsidRDefault="00D35284" w:rsidP="002B57CF">
      <w:pPr>
        <w:jc w:val="both"/>
        <w:rPr>
          <w:rFonts w:ascii="Times New Roman" w:hAnsi="Times New Roman" w:cs="Times New Roman"/>
          <w:sz w:val="28"/>
          <w:szCs w:val="28"/>
        </w:rPr>
      </w:pPr>
      <w:r w:rsidRPr="008841F2">
        <w:rPr>
          <w:rFonts w:ascii="Times New Roman" w:hAnsi="Times New Roman" w:cs="Times New Roman"/>
          <w:sz w:val="28"/>
          <w:szCs w:val="28"/>
        </w:rPr>
        <w:t>- комплекты театральных кукол;</w:t>
      </w:r>
    </w:p>
    <w:p w:rsidR="00D35284" w:rsidRPr="008841F2" w:rsidRDefault="00D35284" w:rsidP="002B57CF">
      <w:pPr>
        <w:jc w:val="both"/>
        <w:rPr>
          <w:rFonts w:ascii="Times New Roman" w:hAnsi="Times New Roman" w:cs="Times New Roman"/>
          <w:sz w:val="28"/>
          <w:szCs w:val="28"/>
        </w:rPr>
      </w:pPr>
      <w:r w:rsidRPr="008841F2">
        <w:rPr>
          <w:rFonts w:ascii="Times New Roman" w:hAnsi="Times New Roman" w:cs="Times New Roman"/>
          <w:sz w:val="28"/>
          <w:szCs w:val="28"/>
        </w:rPr>
        <w:t>- театральная ширма;</w:t>
      </w:r>
    </w:p>
    <w:p w:rsidR="004A513E" w:rsidRPr="008841F2" w:rsidRDefault="004A513E" w:rsidP="002B57CF">
      <w:pPr>
        <w:jc w:val="both"/>
        <w:rPr>
          <w:rFonts w:ascii="Times New Roman" w:hAnsi="Times New Roman" w:cs="Times New Roman"/>
          <w:sz w:val="28"/>
          <w:szCs w:val="28"/>
        </w:rPr>
      </w:pPr>
      <w:r w:rsidRPr="008841F2">
        <w:rPr>
          <w:rFonts w:ascii="Times New Roman" w:hAnsi="Times New Roman" w:cs="Times New Roman"/>
          <w:sz w:val="28"/>
          <w:szCs w:val="28"/>
        </w:rPr>
        <w:t>- театральные декорации;</w:t>
      </w:r>
    </w:p>
    <w:p w:rsidR="004A513E" w:rsidRPr="008841F2" w:rsidRDefault="004A513E" w:rsidP="002B57CF">
      <w:pPr>
        <w:jc w:val="both"/>
        <w:rPr>
          <w:rFonts w:ascii="Times New Roman" w:hAnsi="Times New Roman" w:cs="Times New Roman"/>
          <w:sz w:val="28"/>
          <w:szCs w:val="28"/>
        </w:rPr>
      </w:pPr>
      <w:r w:rsidRPr="008841F2">
        <w:rPr>
          <w:rFonts w:ascii="Times New Roman" w:hAnsi="Times New Roman" w:cs="Times New Roman"/>
          <w:sz w:val="28"/>
          <w:szCs w:val="28"/>
        </w:rPr>
        <w:t>- атрибуты для занятий и для выступлений;</w:t>
      </w:r>
    </w:p>
    <w:p w:rsidR="004A513E" w:rsidRPr="008841F2" w:rsidRDefault="004A513E" w:rsidP="002B57CF">
      <w:pPr>
        <w:jc w:val="both"/>
        <w:rPr>
          <w:rFonts w:ascii="Times New Roman" w:hAnsi="Times New Roman" w:cs="Times New Roman"/>
          <w:sz w:val="28"/>
          <w:szCs w:val="28"/>
        </w:rPr>
      </w:pPr>
      <w:r w:rsidRPr="008841F2">
        <w:rPr>
          <w:rFonts w:ascii="Times New Roman" w:hAnsi="Times New Roman" w:cs="Times New Roman"/>
          <w:sz w:val="28"/>
          <w:szCs w:val="28"/>
        </w:rPr>
        <w:t>- материал для пошива и ремонта одежды кукол.</w:t>
      </w:r>
    </w:p>
    <w:p w:rsidR="004A513E" w:rsidRPr="008841F2" w:rsidRDefault="004A513E" w:rsidP="002B57CF">
      <w:pPr>
        <w:jc w:val="both"/>
        <w:rPr>
          <w:rFonts w:ascii="Times New Roman" w:hAnsi="Times New Roman" w:cs="Times New Roman"/>
          <w:b/>
          <w:sz w:val="28"/>
          <w:szCs w:val="28"/>
        </w:rPr>
      </w:pPr>
      <w:r w:rsidRPr="008841F2">
        <w:rPr>
          <w:rFonts w:ascii="Times New Roman" w:hAnsi="Times New Roman" w:cs="Times New Roman"/>
          <w:b/>
          <w:sz w:val="28"/>
          <w:szCs w:val="28"/>
        </w:rPr>
        <w:t>ИНФОРМАЦИОННОЕ ОБЕСПЕЧЕНИЕ:</w:t>
      </w:r>
    </w:p>
    <w:p w:rsidR="004A513E" w:rsidRPr="00BC138D" w:rsidRDefault="004A513E" w:rsidP="002B57CF">
      <w:pPr>
        <w:jc w:val="both"/>
        <w:rPr>
          <w:rFonts w:ascii="Times New Roman" w:hAnsi="Times New Roman" w:cs="Times New Roman"/>
          <w:sz w:val="28"/>
          <w:szCs w:val="28"/>
        </w:rPr>
      </w:pPr>
      <w:r w:rsidRPr="00BC138D">
        <w:rPr>
          <w:rFonts w:ascii="Times New Roman" w:hAnsi="Times New Roman" w:cs="Times New Roman"/>
          <w:sz w:val="28"/>
          <w:szCs w:val="28"/>
        </w:rPr>
        <w:t>- музыкальный центр;</w:t>
      </w:r>
    </w:p>
    <w:p w:rsidR="004A513E" w:rsidRPr="00BC138D" w:rsidRDefault="004A513E" w:rsidP="002B57CF">
      <w:pPr>
        <w:jc w:val="both"/>
        <w:rPr>
          <w:rFonts w:ascii="Times New Roman" w:hAnsi="Times New Roman" w:cs="Times New Roman"/>
          <w:sz w:val="28"/>
          <w:szCs w:val="28"/>
        </w:rPr>
      </w:pPr>
      <w:r w:rsidRPr="00BC138D">
        <w:rPr>
          <w:rFonts w:ascii="Times New Roman" w:hAnsi="Times New Roman" w:cs="Times New Roman"/>
          <w:sz w:val="28"/>
          <w:szCs w:val="28"/>
        </w:rPr>
        <w:t xml:space="preserve">- </w:t>
      </w:r>
      <w:r w:rsidR="00B80AB9" w:rsidRPr="00BC138D">
        <w:rPr>
          <w:rFonts w:ascii="Times New Roman" w:hAnsi="Times New Roman" w:cs="Times New Roman"/>
          <w:sz w:val="28"/>
          <w:szCs w:val="28"/>
        </w:rPr>
        <w:t xml:space="preserve">видеомагнитофон, </w:t>
      </w:r>
      <w:r w:rsidR="00B80AB9" w:rsidRPr="00BC138D">
        <w:rPr>
          <w:rFonts w:ascii="Times New Roman" w:hAnsi="Times New Roman" w:cs="Times New Roman"/>
          <w:sz w:val="28"/>
          <w:szCs w:val="28"/>
          <w:lang w:val="en-US"/>
        </w:rPr>
        <w:t>DVD</w:t>
      </w:r>
      <w:r w:rsidR="00B80AB9" w:rsidRPr="00BC138D">
        <w:rPr>
          <w:rFonts w:ascii="Times New Roman" w:hAnsi="Times New Roman" w:cs="Times New Roman"/>
          <w:sz w:val="28"/>
          <w:szCs w:val="28"/>
        </w:rPr>
        <w:t>;</w:t>
      </w:r>
    </w:p>
    <w:p w:rsidR="00BC138D" w:rsidRPr="008841F2" w:rsidRDefault="00B80AB9" w:rsidP="002B57CF">
      <w:pPr>
        <w:jc w:val="both"/>
        <w:rPr>
          <w:rFonts w:ascii="Times New Roman" w:hAnsi="Times New Roman" w:cs="Times New Roman"/>
          <w:sz w:val="28"/>
          <w:szCs w:val="28"/>
        </w:rPr>
      </w:pPr>
      <w:r w:rsidRPr="008841F2">
        <w:rPr>
          <w:rFonts w:ascii="Times New Roman" w:hAnsi="Times New Roman" w:cs="Times New Roman"/>
          <w:b/>
          <w:sz w:val="28"/>
          <w:szCs w:val="28"/>
        </w:rPr>
        <w:lastRenderedPageBreak/>
        <w:t>-</w:t>
      </w:r>
      <w:r w:rsidRPr="008841F2">
        <w:rPr>
          <w:rFonts w:ascii="Times New Roman" w:hAnsi="Times New Roman" w:cs="Times New Roman"/>
          <w:sz w:val="28"/>
          <w:szCs w:val="28"/>
        </w:rPr>
        <w:t xml:space="preserve"> слайды, диски;</w:t>
      </w:r>
    </w:p>
    <w:p w:rsidR="00B80AB9" w:rsidRPr="008841F2" w:rsidRDefault="00B80AB9" w:rsidP="002B57CF">
      <w:pPr>
        <w:jc w:val="both"/>
        <w:rPr>
          <w:rFonts w:ascii="Times New Roman" w:hAnsi="Times New Roman" w:cs="Times New Roman"/>
          <w:sz w:val="28"/>
          <w:szCs w:val="28"/>
        </w:rPr>
      </w:pPr>
      <w:r w:rsidRPr="008841F2">
        <w:rPr>
          <w:rFonts w:ascii="Times New Roman" w:hAnsi="Times New Roman" w:cs="Times New Roman"/>
          <w:sz w:val="28"/>
          <w:szCs w:val="28"/>
        </w:rPr>
        <w:t>- аудиозаписи спектаклей, сказок, стихов;</w:t>
      </w:r>
    </w:p>
    <w:p w:rsidR="00B80AB9" w:rsidRPr="008841F2" w:rsidRDefault="00B80AB9" w:rsidP="002B57CF">
      <w:pPr>
        <w:jc w:val="both"/>
        <w:rPr>
          <w:rFonts w:ascii="Times New Roman" w:hAnsi="Times New Roman" w:cs="Times New Roman"/>
          <w:sz w:val="28"/>
          <w:szCs w:val="28"/>
        </w:rPr>
      </w:pPr>
      <w:r w:rsidRPr="008841F2">
        <w:rPr>
          <w:rFonts w:ascii="Times New Roman" w:hAnsi="Times New Roman" w:cs="Times New Roman"/>
          <w:sz w:val="28"/>
          <w:szCs w:val="28"/>
        </w:rPr>
        <w:t>- музыкальные записи.</w:t>
      </w:r>
    </w:p>
    <w:p w:rsidR="00B80AB9" w:rsidRPr="008841F2" w:rsidRDefault="00B80AB9" w:rsidP="002B57CF">
      <w:pPr>
        <w:jc w:val="both"/>
        <w:rPr>
          <w:rFonts w:ascii="Times New Roman" w:hAnsi="Times New Roman" w:cs="Times New Roman"/>
          <w:b/>
          <w:sz w:val="28"/>
          <w:szCs w:val="28"/>
        </w:rPr>
      </w:pPr>
    </w:p>
    <w:p w:rsidR="00E92D14" w:rsidRPr="008841F2" w:rsidRDefault="00E92D14" w:rsidP="00BC138D">
      <w:pPr>
        <w:jc w:val="center"/>
        <w:rPr>
          <w:rFonts w:ascii="Times New Roman" w:hAnsi="Times New Roman" w:cs="Times New Roman"/>
          <w:b/>
          <w:sz w:val="28"/>
          <w:szCs w:val="28"/>
        </w:rPr>
      </w:pPr>
      <w:r w:rsidRPr="008841F2">
        <w:rPr>
          <w:rFonts w:ascii="Times New Roman" w:hAnsi="Times New Roman" w:cs="Times New Roman"/>
          <w:b/>
          <w:sz w:val="28"/>
          <w:szCs w:val="28"/>
        </w:rPr>
        <w:t>СОДЕРЖАНИЕ ПРОГРАММЫ</w:t>
      </w:r>
    </w:p>
    <w:p w:rsidR="00E92D14" w:rsidRPr="00BC138D" w:rsidRDefault="00BE632D" w:rsidP="00BC138D">
      <w:pPr>
        <w:jc w:val="center"/>
        <w:rPr>
          <w:rFonts w:ascii="Times New Roman" w:hAnsi="Times New Roman" w:cs="Times New Roman"/>
          <w:b/>
          <w:sz w:val="28"/>
          <w:szCs w:val="28"/>
        </w:rPr>
      </w:pPr>
      <w:r w:rsidRPr="00BC138D">
        <w:rPr>
          <w:rFonts w:ascii="Times New Roman" w:hAnsi="Times New Roman" w:cs="Times New Roman"/>
          <w:b/>
          <w:sz w:val="28"/>
          <w:szCs w:val="28"/>
        </w:rPr>
        <w:t>УЧЕБНЫЙ ПЛАН</w:t>
      </w:r>
    </w:p>
    <w:tbl>
      <w:tblPr>
        <w:tblStyle w:val="a4"/>
        <w:tblW w:w="0" w:type="auto"/>
        <w:tblLook w:val="0000" w:firstRow="0" w:lastRow="0" w:firstColumn="0" w:lastColumn="0" w:noHBand="0" w:noVBand="0"/>
      </w:tblPr>
      <w:tblGrid>
        <w:gridCol w:w="1497"/>
        <w:gridCol w:w="723"/>
        <w:gridCol w:w="843"/>
        <w:gridCol w:w="1050"/>
        <w:gridCol w:w="723"/>
        <w:gridCol w:w="843"/>
        <w:gridCol w:w="1050"/>
        <w:gridCol w:w="723"/>
        <w:gridCol w:w="843"/>
        <w:gridCol w:w="1050"/>
      </w:tblGrid>
      <w:tr w:rsidR="006F54E6" w:rsidRPr="008841F2" w:rsidTr="003C3486">
        <w:trPr>
          <w:trHeight w:val="656"/>
        </w:trPr>
        <w:tc>
          <w:tcPr>
            <w:tcW w:w="2535" w:type="dxa"/>
            <w:vMerge w:val="restart"/>
          </w:tcPr>
          <w:p w:rsidR="003C3486" w:rsidRPr="008841F2" w:rsidRDefault="003C3486" w:rsidP="003C3486">
            <w:pPr>
              <w:spacing w:after="160" w:line="259" w:lineRule="auto"/>
              <w:ind w:left="-5"/>
              <w:jc w:val="both"/>
              <w:rPr>
                <w:rFonts w:ascii="Times New Roman" w:hAnsi="Times New Roman" w:cs="Times New Roman"/>
                <w:sz w:val="24"/>
                <w:szCs w:val="24"/>
              </w:rPr>
            </w:pPr>
          </w:p>
          <w:p w:rsidR="003C3486" w:rsidRPr="008841F2" w:rsidRDefault="006F54E6" w:rsidP="006F54E6">
            <w:pPr>
              <w:spacing w:after="160" w:line="259" w:lineRule="auto"/>
              <w:ind w:left="-5"/>
              <w:jc w:val="both"/>
              <w:rPr>
                <w:rFonts w:ascii="Times New Roman" w:hAnsi="Times New Roman" w:cs="Times New Roman"/>
                <w:sz w:val="24"/>
                <w:szCs w:val="24"/>
              </w:rPr>
            </w:pPr>
            <w:r w:rsidRPr="008841F2">
              <w:rPr>
                <w:rFonts w:ascii="Times New Roman" w:hAnsi="Times New Roman" w:cs="Times New Roman"/>
                <w:sz w:val="24"/>
                <w:szCs w:val="24"/>
              </w:rPr>
              <w:t>Наименование раздела</w:t>
            </w:r>
          </w:p>
          <w:p w:rsidR="003C3486" w:rsidRPr="008841F2" w:rsidRDefault="003C3486" w:rsidP="003C3486">
            <w:pPr>
              <w:spacing w:after="160" w:line="259" w:lineRule="auto"/>
              <w:ind w:left="-5"/>
              <w:jc w:val="both"/>
              <w:rPr>
                <w:rFonts w:ascii="Times New Roman" w:hAnsi="Times New Roman" w:cs="Times New Roman"/>
                <w:sz w:val="24"/>
                <w:szCs w:val="24"/>
              </w:rPr>
            </w:pPr>
          </w:p>
          <w:p w:rsidR="003C3486" w:rsidRPr="008841F2" w:rsidRDefault="003C3486" w:rsidP="003C3486">
            <w:pPr>
              <w:spacing w:after="160" w:line="259" w:lineRule="auto"/>
              <w:ind w:left="-5"/>
              <w:jc w:val="both"/>
              <w:rPr>
                <w:rFonts w:ascii="Times New Roman" w:hAnsi="Times New Roman" w:cs="Times New Roman"/>
                <w:sz w:val="24"/>
                <w:szCs w:val="24"/>
              </w:rPr>
            </w:pPr>
          </w:p>
          <w:p w:rsidR="003C3486" w:rsidRPr="008841F2" w:rsidRDefault="003C3486" w:rsidP="003C3486">
            <w:pPr>
              <w:spacing w:after="160" w:line="259" w:lineRule="auto"/>
              <w:ind w:left="-5"/>
              <w:jc w:val="both"/>
              <w:rPr>
                <w:rFonts w:ascii="Times New Roman" w:hAnsi="Times New Roman" w:cs="Times New Roman"/>
                <w:sz w:val="24"/>
                <w:szCs w:val="24"/>
              </w:rPr>
            </w:pPr>
          </w:p>
        </w:tc>
        <w:tc>
          <w:tcPr>
            <w:tcW w:w="2175" w:type="dxa"/>
            <w:gridSpan w:val="3"/>
          </w:tcPr>
          <w:p w:rsidR="003C3486" w:rsidRPr="008841F2" w:rsidRDefault="003C3486" w:rsidP="003C3486">
            <w:pPr>
              <w:rPr>
                <w:rFonts w:ascii="Times New Roman" w:hAnsi="Times New Roman" w:cs="Times New Roman"/>
              </w:rPr>
            </w:pPr>
            <w:r w:rsidRPr="008841F2">
              <w:rPr>
                <w:rFonts w:ascii="Times New Roman" w:hAnsi="Times New Roman" w:cs="Times New Roman"/>
              </w:rPr>
              <w:t>Количество часов</w:t>
            </w:r>
          </w:p>
          <w:p w:rsidR="003C3486" w:rsidRPr="008841F2" w:rsidRDefault="003C3486" w:rsidP="003C3486">
            <w:pPr>
              <w:rPr>
                <w:rFonts w:ascii="Times New Roman" w:hAnsi="Times New Roman" w:cs="Times New Roman"/>
              </w:rPr>
            </w:pPr>
            <w:r w:rsidRPr="008841F2">
              <w:rPr>
                <w:rFonts w:ascii="Times New Roman" w:hAnsi="Times New Roman" w:cs="Times New Roman"/>
              </w:rPr>
              <w:t xml:space="preserve">    1 год обучения</w:t>
            </w:r>
          </w:p>
        </w:tc>
        <w:tc>
          <w:tcPr>
            <w:tcW w:w="2295" w:type="dxa"/>
            <w:gridSpan w:val="3"/>
          </w:tcPr>
          <w:p w:rsidR="003C3486" w:rsidRPr="008841F2" w:rsidRDefault="003C3486">
            <w:pPr>
              <w:rPr>
                <w:rFonts w:ascii="Times New Roman" w:hAnsi="Times New Roman" w:cs="Times New Roman"/>
                <w:sz w:val="24"/>
                <w:szCs w:val="24"/>
              </w:rPr>
            </w:pPr>
            <w:r w:rsidRPr="008841F2">
              <w:rPr>
                <w:rFonts w:ascii="Times New Roman" w:hAnsi="Times New Roman" w:cs="Times New Roman"/>
                <w:sz w:val="24"/>
                <w:szCs w:val="24"/>
              </w:rPr>
              <w:t>Количество часов</w:t>
            </w:r>
          </w:p>
          <w:p w:rsidR="003C3486" w:rsidRPr="008841F2" w:rsidRDefault="006F54E6" w:rsidP="003C3486">
            <w:pPr>
              <w:ind w:left="-5"/>
              <w:jc w:val="both"/>
              <w:rPr>
                <w:rFonts w:ascii="Times New Roman" w:hAnsi="Times New Roman" w:cs="Times New Roman"/>
                <w:sz w:val="24"/>
                <w:szCs w:val="24"/>
              </w:rPr>
            </w:pPr>
            <w:r w:rsidRPr="008841F2">
              <w:rPr>
                <w:rFonts w:ascii="Times New Roman" w:hAnsi="Times New Roman" w:cs="Times New Roman"/>
                <w:sz w:val="24"/>
                <w:szCs w:val="24"/>
              </w:rPr>
              <w:t xml:space="preserve">   2 год обучения</w:t>
            </w:r>
          </w:p>
        </w:tc>
        <w:tc>
          <w:tcPr>
            <w:tcW w:w="2340" w:type="dxa"/>
            <w:gridSpan w:val="3"/>
          </w:tcPr>
          <w:p w:rsidR="003C3486" w:rsidRPr="008841F2" w:rsidRDefault="006F54E6">
            <w:pPr>
              <w:rPr>
                <w:rFonts w:ascii="Times New Roman" w:hAnsi="Times New Roman" w:cs="Times New Roman"/>
                <w:sz w:val="24"/>
                <w:szCs w:val="24"/>
              </w:rPr>
            </w:pPr>
            <w:r w:rsidRPr="008841F2">
              <w:rPr>
                <w:rFonts w:ascii="Times New Roman" w:hAnsi="Times New Roman" w:cs="Times New Roman"/>
                <w:sz w:val="24"/>
                <w:szCs w:val="24"/>
              </w:rPr>
              <w:t xml:space="preserve">Количество часов </w:t>
            </w:r>
          </w:p>
          <w:p w:rsidR="003C3486" w:rsidRPr="008841F2" w:rsidRDefault="006F54E6" w:rsidP="003C3486">
            <w:pPr>
              <w:ind w:left="-5"/>
              <w:jc w:val="both"/>
              <w:rPr>
                <w:rFonts w:ascii="Times New Roman" w:hAnsi="Times New Roman" w:cs="Times New Roman"/>
                <w:sz w:val="24"/>
                <w:szCs w:val="24"/>
              </w:rPr>
            </w:pPr>
            <w:r w:rsidRPr="008841F2">
              <w:rPr>
                <w:rFonts w:ascii="Times New Roman" w:hAnsi="Times New Roman" w:cs="Times New Roman"/>
                <w:sz w:val="24"/>
                <w:szCs w:val="24"/>
              </w:rPr>
              <w:t xml:space="preserve">    3 год обучения</w:t>
            </w:r>
          </w:p>
        </w:tc>
      </w:tr>
      <w:tr w:rsidR="006F54E6" w:rsidRPr="008841F2" w:rsidTr="003C3486">
        <w:trPr>
          <w:trHeight w:val="1710"/>
        </w:trPr>
        <w:tc>
          <w:tcPr>
            <w:tcW w:w="2535" w:type="dxa"/>
            <w:vMerge/>
          </w:tcPr>
          <w:p w:rsidR="003C3486" w:rsidRPr="008841F2" w:rsidRDefault="003C3486" w:rsidP="003C3486">
            <w:pPr>
              <w:ind w:left="-5"/>
              <w:jc w:val="both"/>
              <w:rPr>
                <w:rFonts w:ascii="Times New Roman" w:hAnsi="Times New Roman" w:cs="Times New Roman"/>
                <w:sz w:val="24"/>
                <w:szCs w:val="24"/>
              </w:rPr>
            </w:pPr>
          </w:p>
        </w:tc>
        <w:tc>
          <w:tcPr>
            <w:tcW w:w="525" w:type="dxa"/>
          </w:tcPr>
          <w:p w:rsidR="006F54E6" w:rsidRPr="008841F2" w:rsidRDefault="006F54E6" w:rsidP="003C3486">
            <w:pPr>
              <w:rPr>
                <w:rFonts w:ascii="Times New Roman" w:hAnsi="Times New Roman" w:cs="Times New Roman"/>
                <w:sz w:val="24"/>
                <w:szCs w:val="24"/>
              </w:rPr>
            </w:pPr>
            <w:r w:rsidRPr="008841F2">
              <w:rPr>
                <w:rFonts w:ascii="Times New Roman" w:hAnsi="Times New Roman" w:cs="Times New Roman"/>
                <w:sz w:val="24"/>
                <w:szCs w:val="24"/>
              </w:rPr>
              <w:t>Всего</w:t>
            </w:r>
          </w:p>
        </w:tc>
        <w:tc>
          <w:tcPr>
            <w:tcW w:w="750" w:type="dxa"/>
          </w:tcPr>
          <w:p w:rsidR="003C3486" w:rsidRPr="008841F2" w:rsidRDefault="006F54E6" w:rsidP="003C3486">
            <w:pPr>
              <w:rPr>
                <w:rFonts w:ascii="Times New Roman" w:hAnsi="Times New Roman" w:cs="Times New Roman"/>
                <w:sz w:val="24"/>
                <w:szCs w:val="24"/>
              </w:rPr>
            </w:pPr>
            <w:r w:rsidRPr="008841F2">
              <w:rPr>
                <w:rFonts w:ascii="Times New Roman" w:hAnsi="Times New Roman" w:cs="Times New Roman"/>
                <w:sz w:val="24"/>
                <w:szCs w:val="24"/>
              </w:rPr>
              <w:t>Теория</w:t>
            </w:r>
          </w:p>
        </w:tc>
        <w:tc>
          <w:tcPr>
            <w:tcW w:w="900" w:type="dxa"/>
          </w:tcPr>
          <w:p w:rsidR="003C3486" w:rsidRPr="008841F2" w:rsidRDefault="006F54E6" w:rsidP="003C3486">
            <w:pPr>
              <w:rPr>
                <w:rFonts w:ascii="Times New Roman" w:hAnsi="Times New Roman" w:cs="Times New Roman"/>
                <w:sz w:val="24"/>
                <w:szCs w:val="24"/>
              </w:rPr>
            </w:pPr>
            <w:r w:rsidRPr="008841F2">
              <w:rPr>
                <w:rFonts w:ascii="Times New Roman" w:hAnsi="Times New Roman" w:cs="Times New Roman"/>
                <w:sz w:val="24"/>
                <w:szCs w:val="24"/>
              </w:rPr>
              <w:t>Практика</w:t>
            </w:r>
          </w:p>
        </w:tc>
        <w:tc>
          <w:tcPr>
            <w:tcW w:w="600" w:type="dxa"/>
          </w:tcPr>
          <w:p w:rsidR="003C3486" w:rsidRPr="008841F2" w:rsidRDefault="006F54E6" w:rsidP="003C3486">
            <w:pPr>
              <w:rPr>
                <w:rFonts w:ascii="Times New Roman" w:hAnsi="Times New Roman" w:cs="Times New Roman"/>
                <w:sz w:val="24"/>
                <w:szCs w:val="24"/>
              </w:rPr>
            </w:pPr>
            <w:r w:rsidRPr="008841F2">
              <w:rPr>
                <w:rFonts w:ascii="Times New Roman" w:hAnsi="Times New Roman" w:cs="Times New Roman"/>
                <w:sz w:val="24"/>
                <w:szCs w:val="24"/>
              </w:rPr>
              <w:t>Всего</w:t>
            </w:r>
          </w:p>
        </w:tc>
        <w:tc>
          <w:tcPr>
            <w:tcW w:w="840" w:type="dxa"/>
          </w:tcPr>
          <w:p w:rsidR="003C3486" w:rsidRPr="008841F2" w:rsidRDefault="006F54E6" w:rsidP="003C3486">
            <w:pPr>
              <w:rPr>
                <w:rFonts w:ascii="Times New Roman" w:hAnsi="Times New Roman" w:cs="Times New Roman"/>
                <w:sz w:val="24"/>
                <w:szCs w:val="24"/>
              </w:rPr>
            </w:pPr>
            <w:r w:rsidRPr="008841F2">
              <w:rPr>
                <w:rFonts w:ascii="Times New Roman" w:hAnsi="Times New Roman" w:cs="Times New Roman"/>
                <w:sz w:val="24"/>
                <w:szCs w:val="24"/>
              </w:rPr>
              <w:t>Теория</w:t>
            </w:r>
          </w:p>
        </w:tc>
        <w:tc>
          <w:tcPr>
            <w:tcW w:w="855" w:type="dxa"/>
          </w:tcPr>
          <w:p w:rsidR="003C3486" w:rsidRPr="008841F2" w:rsidRDefault="006F54E6" w:rsidP="003C3486">
            <w:pPr>
              <w:rPr>
                <w:rFonts w:ascii="Times New Roman" w:hAnsi="Times New Roman" w:cs="Times New Roman"/>
                <w:sz w:val="24"/>
                <w:szCs w:val="24"/>
              </w:rPr>
            </w:pPr>
            <w:r w:rsidRPr="008841F2">
              <w:rPr>
                <w:rFonts w:ascii="Times New Roman" w:hAnsi="Times New Roman" w:cs="Times New Roman"/>
                <w:sz w:val="24"/>
                <w:szCs w:val="24"/>
              </w:rPr>
              <w:t>Практика</w:t>
            </w:r>
          </w:p>
        </w:tc>
        <w:tc>
          <w:tcPr>
            <w:tcW w:w="675" w:type="dxa"/>
          </w:tcPr>
          <w:p w:rsidR="003C3486" w:rsidRPr="008841F2" w:rsidRDefault="006F54E6" w:rsidP="003C3486">
            <w:pPr>
              <w:rPr>
                <w:rFonts w:ascii="Times New Roman" w:hAnsi="Times New Roman" w:cs="Times New Roman"/>
                <w:sz w:val="24"/>
                <w:szCs w:val="24"/>
              </w:rPr>
            </w:pPr>
            <w:r w:rsidRPr="008841F2">
              <w:rPr>
                <w:rFonts w:ascii="Times New Roman" w:hAnsi="Times New Roman" w:cs="Times New Roman"/>
                <w:sz w:val="24"/>
                <w:szCs w:val="24"/>
              </w:rPr>
              <w:t>Всего</w:t>
            </w:r>
          </w:p>
        </w:tc>
        <w:tc>
          <w:tcPr>
            <w:tcW w:w="870" w:type="dxa"/>
          </w:tcPr>
          <w:p w:rsidR="003C3486" w:rsidRPr="008841F2" w:rsidRDefault="006F54E6" w:rsidP="003C3486">
            <w:pPr>
              <w:rPr>
                <w:rFonts w:ascii="Times New Roman" w:hAnsi="Times New Roman" w:cs="Times New Roman"/>
                <w:sz w:val="24"/>
                <w:szCs w:val="24"/>
              </w:rPr>
            </w:pPr>
            <w:r w:rsidRPr="008841F2">
              <w:rPr>
                <w:rFonts w:ascii="Times New Roman" w:hAnsi="Times New Roman" w:cs="Times New Roman"/>
                <w:sz w:val="24"/>
                <w:szCs w:val="24"/>
              </w:rPr>
              <w:t>Теория</w:t>
            </w:r>
          </w:p>
        </w:tc>
        <w:tc>
          <w:tcPr>
            <w:tcW w:w="795" w:type="dxa"/>
          </w:tcPr>
          <w:p w:rsidR="003C3486" w:rsidRPr="008841F2" w:rsidRDefault="006F54E6" w:rsidP="003C3486">
            <w:pPr>
              <w:rPr>
                <w:rFonts w:ascii="Times New Roman" w:hAnsi="Times New Roman" w:cs="Times New Roman"/>
                <w:sz w:val="24"/>
                <w:szCs w:val="24"/>
              </w:rPr>
            </w:pPr>
            <w:r w:rsidRPr="008841F2">
              <w:rPr>
                <w:rFonts w:ascii="Times New Roman" w:hAnsi="Times New Roman" w:cs="Times New Roman"/>
                <w:sz w:val="24"/>
                <w:szCs w:val="24"/>
              </w:rPr>
              <w:t>Практика</w:t>
            </w:r>
          </w:p>
        </w:tc>
      </w:tr>
      <w:tr w:rsidR="006F54E6" w:rsidRPr="008841F2" w:rsidTr="003C3486">
        <w:tblPrEx>
          <w:tblLook w:val="04A0" w:firstRow="1" w:lastRow="0" w:firstColumn="1" w:lastColumn="0" w:noHBand="0" w:noVBand="1"/>
        </w:tblPrEx>
        <w:tc>
          <w:tcPr>
            <w:tcW w:w="2535" w:type="dxa"/>
          </w:tcPr>
          <w:p w:rsidR="003C3486" w:rsidRPr="008841F2" w:rsidRDefault="00BE632D" w:rsidP="002B57CF">
            <w:pPr>
              <w:jc w:val="both"/>
              <w:rPr>
                <w:rFonts w:ascii="Times New Roman" w:hAnsi="Times New Roman" w:cs="Times New Roman"/>
                <w:sz w:val="24"/>
                <w:szCs w:val="24"/>
              </w:rPr>
            </w:pPr>
            <w:r w:rsidRPr="008841F2">
              <w:rPr>
                <w:rFonts w:ascii="Times New Roman" w:hAnsi="Times New Roman" w:cs="Times New Roman"/>
                <w:sz w:val="24"/>
                <w:szCs w:val="24"/>
              </w:rPr>
              <w:t>Знакомство с миром искусства</w:t>
            </w:r>
          </w:p>
        </w:tc>
        <w:tc>
          <w:tcPr>
            <w:tcW w:w="525" w:type="dxa"/>
          </w:tcPr>
          <w:p w:rsidR="003C3486" w:rsidRPr="008841F2" w:rsidRDefault="00F5322F" w:rsidP="002B57CF">
            <w:pPr>
              <w:jc w:val="both"/>
              <w:rPr>
                <w:rFonts w:ascii="Times New Roman" w:hAnsi="Times New Roman" w:cs="Times New Roman"/>
                <w:sz w:val="24"/>
                <w:szCs w:val="24"/>
              </w:rPr>
            </w:pPr>
            <w:r w:rsidRPr="008841F2">
              <w:rPr>
                <w:rFonts w:ascii="Times New Roman" w:hAnsi="Times New Roman" w:cs="Times New Roman"/>
                <w:sz w:val="24"/>
                <w:szCs w:val="24"/>
              </w:rPr>
              <w:t>21</w:t>
            </w:r>
          </w:p>
        </w:tc>
        <w:tc>
          <w:tcPr>
            <w:tcW w:w="750" w:type="dxa"/>
          </w:tcPr>
          <w:p w:rsidR="003C3486" w:rsidRPr="008841F2" w:rsidRDefault="00F5322F" w:rsidP="002B57CF">
            <w:pPr>
              <w:jc w:val="both"/>
              <w:rPr>
                <w:rFonts w:ascii="Times New Roman" w:hAnsi="Times New Roman" w:cs="Times New Roman"/>
                <w:sz w:val="24"/>
                <w:szCs w:val="24"/>
              </w:rPr>
            </w:pPr>
            <w:r w:rsidRPr="008841F2">
              <w:rPr>
                <w:rFonts w:ascii="Times New Roman" w:hAnsi="Times New Roman" w:cs="Times New Roman"/>
                <w:sz w:val="24"/>
                <w:szCs w:val="24"/>
              </w:rPr>
              <w:t>21</w:t>
            </w:r>
          </w:p>
        </w:tc>
        <w:tc>
          <w:tcPr>
            <w:tcW w:w="900" w:type="dxa"/>
          </w:tcPr>
          <w:p w:rsidR="003C3486" w:rsidRPr="008841F2" w:rsidRDefault="00F5322F" w:rsidP="002B57CF">
            <w:pPr>
              <w:jc w:val="both"/>
              <w:rPr>
                <w:rFonts w:ascii="Times New Roman" w:hAnsi="Times New Roman" w:cs="Times New Roman"/>
                <w:sz w:val="24"/>
                <w:szCs w:val="24"/>
              </w:rPr>
            </w:pPr>
            <w:r w:rsidRPr="008841F2">
              <w:rPr>
                <w:rFonts w:ascii="Times New Roman" w:hAnsi="Times New Roman" w:cs="Times New Roman"/>
                <w:sz w:val="24"/>
                <w:szCs w:val="24"/>
              </w:rPr>
              <w:t>-</w:t>
            </w:r>
          </w:p>
        </w:tc>
        <w:tc>
          <w:tcPr>
            <w:tcW w:w="600" w:type="dxa"/>
          </w:tcPr>
          <w:p w:rsidR="003C3486" w:rsidRPr="008841F2" w:rsidRDefault="000524D7" w:rsidP="002B57CF">
            <w:pPr>
              <w:jc w:val="both"/>
              <w:rPr>
                <w:rFonts w:ascii="Times New Roman" w:hAnsi="Times New Roman" w:cs="Times New Roman"/>
                <w:sz w:val="24"/>
                <w:szCs w:val="24"/>
              </w:rPr>
            </w:pPr>
            <w:r w:rsidRPr="008841F2">
              <w:rPr>
                <w:rFonts w:ascii="Times New Roman" w:hAnsi="Times New Roman" w:cs="Times New Roman"/>
                <w:sz w:val="24"/>
                <w:szCs w:val="24"/>
              </w:rPr>
              <w:t>27</w:t>
            </w:r>
          </w:p>
        </w:tc>
        <w:tc>
          <w:tcPr>
            <w:tcW w:w="840" w:type="dxa"/>
          </w:tcPr>
          <w:p w:rsidR="003C3486" w:rsidRPr="008841F2" w:rsidRDefault="000524D7" w:rsidP="002B57CF">
            <w:pPr>
              <w:jc w:val="both"/>
              <w:rPr>
                <w:rFonts w:ascii="Times New Roman" w:hAnsi="Times New Roman" w:cs="Times New Roman"/>
                <w:sz w:val="24"/>
                <w:szCs w:val="24"/>
              </w:rPr>
            </w:pPr>
            <w:r w:rsidRPr="008841F2">
              <w:rPr>
                <w:rFonts w:ascii="Times New Roman" w:hAnsi="Times New Roman" w:cs="Times New Roman"/>
                <w:sz w:val="24"/>
                <w:szCs w:val="24"/>
              </w:rPr>
              <w:t>26</w:t>
            </w:r>
          </w:p>
        </w:tc>
        <w:tc>
          <w:tcPr>
            <w:tcW w:w="855" w:type="dxa"/>
          </w:tcPr>
          <w:p w:rsidR="003C3486" w:rsidRPr="008841F2" w:rsidRDefault="000524D7" w:rsidP="002B57CF">
            <w:pPr>
              <w:jc w:val="both"/>
              <w:rPr>
                <w:rFonts w:ascii="Times New Roman" w:hAnsi="Times New Roman" w:cs="Times New Roman"/>
                <w:sz w:val="24"/>
                <w:szCs w:val="24"/>
              </w:rPr>
            </w:pPr>
            <w:r w:rsidRPr="008841F2">
              <w:rPr>
                <w:rFonts w:ascii="Times New Roman" w:hAnsi="Times New Roman" w:cs="Times New Roman"/>
                <w:sz w:val="24"/>
                <w:szCs w:val="24"/>
              </w:rPr>
              <w:t>1</w:t>
            </w:r>
          </w:p>
        </w:tc>
        <w:tc>
          <w:tcPr>
            <w:tcW w:w="675" w:type="dxa"/>
          </w:tcPr>
          <w:p w:rsidR="003C3486" w:rsidRPr="008841F2" w:rsidRDefault="00AB6FA4" w:rsidP="002B57CF">
            <w:pPr>
              <w:jc w:val="both"/>
              <w:rPr>
                <w:rFonts w:ascii="Times New Roman" w:hAnsi="Times New Roman" w:cs="Times New Roman"/>
                <w:sz w:val="24"/>
                <w:szCs w:val="24"/>
              </w:rPr>
            </w:pPr>
            <w:r w:rsidRPr="008841F2">
              <w:rPr>
                <w:rFonts w:ascii="Times New Roman" w:hAnsi="Times New Roman" w:cs="Times New Roman"/>
                <w:sz w:val="24"/>
                <w:szCs w:val="24"/>
              </w:rPr>
              <w:t>20</w:t>
            </w:r>
          </w:p>
        </w:tc>
        <w:tc>
          <w:tcPr>
            <w:tcW w:w="870" w:type="dxa"/>
          </w:tcPr>
          <w:p w:rsidR="003C3486" w:rsidRPr="008841F2" w:rsidRDefault="00AB6FA4" w:rsidP="002B57CF">
            <w:pPr>
              <w:jc w:val="both"/>
              <w:rPr>
                <w:rFonts w:ascii="Times New Roman" w:hAnsi="Times New Roman" w:cs="Times New Roman"/>
                <w:sz w:val="24"/>
                <w:szCs w:val="24"/>
              </w:rPr>
            </w:pPr>
            <w:r w:rsidRPr="008841F2">
              <w:rPr>
                <w:rFonts w:ascii="Times New Roman" w:hAnsi="Times New Roman" w:cs="Times New Roman"/>
                <w:sz w:val="24"/>
                <w:szCs w:val="24"/>
              </w:rPr>
              <w:t>19</w:t>
            </w:r>
          </w:p>
        </w:tc>
        <w:tc>
          <w:tcPr>
            <w:tcW w:w="795" w:type="dxa"/>
          </w:tcPr>
          <w:p w:rsidR="003C3486" w:rsidRPr="008841F2" w:rsidRDefault="00AB6FA4" w:rsidP="002B57CF">
            <w:pPr>
              <w:jc w:val="both"/>
              <w:rPr>
                <w:rFonts w:ascii="Times New Roman" w:hAnsi="Times New Roman" w:cs="Times New Roman"/>
                <w:sz w:val="24"/>
                <w:szCs w:val="24"/>
              </w:rPr>
            </w:pPr>
            <w:r w:rsidRPr="008841F2">
              <w:rPr>
                <w:rFonts w:ascii="Times New Roman" w:hAnsi="Times New Roman" w:cs="Times New Roman"/>
                <w:sz w:val="24"/>
                <w:szCs w:val="24"/>
              </w:rPr>
              <w:t>1</w:t>
            </w:r>
          </w:p>
        </w:tc>
      </w:tr>
      <w:tr w:rsidR="006F54E6" w:rsidRPr="008841F2" w:rsidTr="003C3486">
        <w:tblPrEx>
          <w:tblLook w:val="04A0" w:firstRow="1" w:lastRow="0" w:firstColumn="1" w:lastColumn="0" w:noHBand="0" w:noVBand="1"/>
        </w:tblPrEx>
        <w:tc>
          <w:tcPr>
            <w:tcW w:w="2535" w:type="dxa"/>
          </w:tcPr>
          <w:p w:rsidR="003C3486" w:rsidRPr="008841F2" w:rsidRDefault="00BE632D" w:rsidP="002B57CF">
            <w:pPr>
              <w:jc w:val="both"/>
              <w:rPr>
                <w:rFonts w:ascii="Times New Roman" w:hAnsi="Times New Roman" w:cs="Times New Roman"/>
                <w:sz w:val="24"/>
                <w:szCs w:val="24"/>
              </w:rPr>
            </w:pPr>
            <w:r w:rsidRPr="008841F2">
              <w:rPr>
                <w:rFonts w:ascii="Times New Roman" w:hAnsi="Times New Roman" w:cs="Times New Roman"/>
                <w:sz w:val="24"/>
                <w:szCs w:val="24"/>
              </w:rPr>
              <w:t>Основы актерского мастерства</w:t>
            </w:r>
          </w:p>
        </w:tc>
        <w:tc>
          <w:tcPr>
            <w:tcW w:w="525" w:type="dxa"/>
          </w:tcPr>
          <w:p w:rsidR="003C3486" w:rsidRPr="008841F2" w:rsidRDefault="00F5322F" w:rsidP="002B57CF">
            <w:pPr>
              <w:jc w:val="both"/>
              <w:rPr>
                <w:rFonts w:ascii="Times New Roman" w:hAnsi="Times New Roman" w:cs="Times New Roman"/>
                <w:sz w:val="24"/>
                <w:szCs w:val="24"/>
              </w:rPr>
            </w:pPr>
            <w:r w:rsidRPr="008841F2">
              <w:rPr>
                <w:rFonts w:ascii="Times New Roman" w:hAnsi="Times New Roman" w:cs="Times New Roman"/>
                <w:sz w:val="24"/>
                <w:szCs w:val="24"/>
              </w:rPr>
              <w:t>70</w:t>
            </w:r>
          </w:p>
        </w:tc>
        <w:tc>
          <w:tcPr>
            <w:tcW w:w="750" w:type="dxa"/>
          </w:tcPr>
          <w:p w:rsidR="003C3486" w:rsidRPr="008841F2" w:rsidRDefault="00F5322F" w:rsidP="002B57CF">
            <w:pPr>
              <w:jc w:val="both"/>
              <w:rPr>
                <w:rFonts w:ascii="Times New Roman" w:hAnsi="Times New Roman" w:cs="Times New Roman"/>
                <w:sz w:val="24"/>
                <w:szCs w:val="24"/>
              </w:rPr>
            </w:pPr>
            <w:r w:rsidRPr="008841F2">
              <w:rPr>
                <w:rFonts w:ascii="Times New Roman" w:hAnsi="Times New Roman" w:cs="Times New Roman"/>
                <w:sz w:val="24"/>
                <w:szCs w:val="24"/>
              </w:rPr>
              <w:t>2</w:t>
            </w:r>
          </w:p>
        </w:tc>
        <w:tc>
          <w:tcPr>
            <w:tcW w:w="900" w:type="dxa"/>
          </w:tcPr>
          <w:p w:rsidR="003C3486" w:rsidRPr="008841F2" w:rsidRDefault="00F5322F" w:rsidP="002B57CF">
            <w:pPr>
              <w:jc w:val="both"/>
              <w:rPr>
                <w:rFonts w:ascii="Times New Roman" w:hAnsi="Times New Roman" w:cs="Times New Roman"/>
                <w:sz w:val="24"/>
                <w:szCs w:val="24"/>
              </w:rPr>
            </w:pPr>
            <w:r w:rsidRPr="008841F2">
              <w:rPr>
                <w:rFonts w:ascii="Times New Roman" w:hAnsi="Times New Roman" w:cs="Times New Roman"/>
                <w:sz w:val="24"/>
                <w:szCs w:val="24"/>
              </w:rPr>
              <w:t>68</w:t>
            </w:r>
          </w:p>
        </w:tc>
        <w:tc>
          <w:tcPr>
            <w:tcW w:w="600" w:type="dxa"/>
          </w:tcPr>
          <w:p w:rsidR="003C3486" w:rsidRPr="008841F2" w:rsidRDefault="000524D7" w:rsidP="002B57CF">
            <w:pPr>
              <w:jc w:val="both"/>
              <w:rPr>
                <w:rFonts w:ascii="Times New Roman" w:hAnsi="Times New Roman" w:cs="Times New Roman"/>
                <w:sz w:val="24"/>
                <w:szCs w:val="24"/>
              </w:rPr>
            </w:pPr>
            <w:r w:rsidRPr="008841F2">
              <w:rPr>
                <w:rFonts w:ascii="Times New Roman" w:hAnsi="Times New Roman" w:cs="Times New Roman"/>
                <w:sz w:val="24"/>
                <w:szCs w:val="24"/>
              </w:rPr>
              <w:t>116</w:t>
            </w:r>
          </w:p>
        </w:tc>
        <w:tc>
          <w:tcPr>
            <w:tcW w:w="840" w:type="dxa"/>
          </w:tcPr>
          <w:p w:rsidR="003C3486" w:rsidRPr="008841F2" w:rsidRDefault="000524D7" w:rsidP="002B57CF">
            <w:pPr>
              <w:jc w:val="both"/>
              <w:rPr>
                <w:rFonts w:ascii="Times New Roman" w:hAnsi="Times New Roman" w:cs="Times New Roman"/>
                <w:sz w:val="24"/>
                <w:szCs w:val="24"/>
              </w:rPr>
            </w:pPr>
            <w:r w:rsidRPr="008841F2">
              <w:rPr>
                <w:rFonts w:ascii="Times New Roman" w:hAnsi="Times New Roman" w:cs="Times New Roman"/>
                <w:sz w:val="24"/>
                <w:szCs w:val="24"/>
              </w:rPr>
              <w:t>-</w:t>
            </w:r>
          </w:p>
        </w:tc>
        <w:tc>
          <w:tcPr>
            <w:tcW w:w="855" w:type="dxa"/>
          </w:tcPr>
          <w:p w:rsidR="003C3486" w:rsidRPr="008841F2" w:rsidRDefault="000524D7" w:rsidP="002B57CF">
            <w:pPr>
              <w:jc w:val="both"/>
              <w:rPr>
                <w:rFonts w:ascii="Times New Roman" w:hAnsi="Times New Roman" w:cs="Times New Roman"/>
                <w:sz w:val="24"/>
                <w:szCs w:val="24"/>
              </w:rPr>
            </w:pPr>
            <w:r w:rsidRPr="008841F2">
              <w:rPr>
                <w:rFonts w:ascii="Times New Roman" w:hAnsi="Times New Roman" w:cs="Times New Roman"/>
                <w:sz w:val="24"/>
                <w:szCs w:val="24"/>
              </w:rPr>
              <w:t>116</w:t>
            </w:r>
          </w:p>
        </w:tc>
        <w:tc>
          <w:tcPr>
            <w:tcW w:w="675" w:type="dxa"/>
          </w:tcPr>
          <w:p w:rsidR="003C3486" w:rsidRPr="008841F2" w:rsidRDefault="00A57783" w:rsidP="002B57CF">
            <w:pPr>
              <w:jc w:val="both"/>
              <w:rPr>
                <w:rFonts w:ascii="Times New Roman" w:hAnsi="Times New Roman" w:cs="Times New Roman"/>
                <w:sz w:val="24"/>
                <w:szCs w:val="24"/>
              </w:rPr>
            </w:pPr>
            <w:r w:rsidRPr="008841F2">
              <w:rPr>
                <w:rFonts w:ascii="Times New Roman" w:hAnsi="Times New Roman" w:cs="Times New Roman"/>
                <w:sz w:val="24"/>
                <w:szCs w:val="24"/>
              </w:rPr>
              <w:t>10</w:t>
            </w:r>
            <w:r w:rsidR="00AB6FA4" w:rsidRPr="008841F2">
              <w:rPr>
                <w:rFonts w:ascii="Times New Roman" w:hAnsi="Times New Roman" w:cs="Times New Roman"/>
                <w:sz w:val="24"/>
                <w:szCs w:val="24"/>
              </w:rPr>
              <w:t>9</w:t>
            </w:r>
          </w:p>
        </w:tc>
        <w:tc>
          <w:tcPr>
            <w:tcW w:w="870" w:type="dxa"/>
          </w:tcPr>
          <w:p w:rsidR="003C3486" w:rsidRPr="008841F2" w:rsidRDefault="00AB6FA4" w:rsidP="002B57CF">
            <w:pPr>
              <w:jc w:val="both"/>
              <w:rPr>
                <w:rFonts w:ascii="Times New Roman" w:hAnsi="Times New Roman" w:cs="Times New Roman"/>
                <w:sz w:val="24"/>
                <w:szCs w:val="24"/>
              </w:rPr>
            </w:pPr>
            <w:r w:rsidRPr="008841F2">
              <w:rPr>
                <w:rFonts w:ascii="Times New Roman" w:hAnsi="Times New Roman" w:cs="Times New Roman"/>
                <w:sz w:val="24"/>
                <w:szCs w:val="24"/>
              </w:rPr>
              <w:t>-</w:t>
            </w:r>
          </w:p>
        </w:tc>
        <w:tc>
          <w:tcPr>
            <w:tcW w:w="795" w:type="dxa"/>
          </w:tcPr>
          <w:p w:rsidR="003C3486" w:rsidRPr="008841F2" w:rsidRDefault="00A57783" w:rsidP="002B57CF">
            <w:pPr>
              <w:jc w:val="both"/>
              <w:rPr>
                <w:rFonts w:ascii="Times New Roman" w:hAnsi="Times New Roman" w:cs="Times New Roman"/>
                <w:sz w:val="24"/>
                <w:szCs w:val="24"/>
              </w:rPr>
            </w:pPr>
            <w:r w:rsidRPr="008841F2">
              <w:rPr>
                <w:rFonts w:ascii="Times New Roman" w:hAnsi="Times New Roman" w:cs="Times New Roman"/>
                <w:sz w:val="24"/>
                <w:szCs w:val="24"/>
              </w:rPr>
              <w:t>109</w:t>
            </w:r>
          </w:p>
        </w:tc>
      </w:tr>
      <w:tr w:rsidR="006F54E6" w:rsidRPr="008841F2" w:rsidTr="003C3486">
        <w:tblPrEx>
          <w:tblLook w:val="04A0" w:firstRow="1" w:lastRow="0" w:firstColumn="1" w:lastColumn="0" w:noHBand="0" w:noVBand="1"/>
        </w:tblPrEx>
        <w:tc>
          <w:tcPr>
            <w:tcW w:w="2535" w:type="dxa"/>
          </w:tcPr>
          <w:p w:rsidR="003C3486" w:rsidRPr="008841F2" w:rsidRDefault="00BE632D" w:rsidP="002B57CF">
            <w:pPr>
              <w:jc w:val="both"/>
              <w:rPr>
                <w:rFonts w:ascii="Times New Roman" w:hAnsi="Times New Roman" w:cs="Times New Roman"/>
                <w:sz w:val="24"/>
                <w:szCs w:val="24"/>
              </w:rPr>
            </w:pPr>
            <w:r w:rsidRPr="008841F2">
              <w:rPr>
                <w:rFonts w:ascii="Times New Roman" w:hAnsi="Times New Roman" w:cs="Times New Roman"/>
                <w:sz w:val="24"/>
                <w:szCs w:val="24"/>
              </w:rPr>
              <w:t>Творческая мастерская</w:t>
            </w:r>
          </w:p>
        </w:tc>
        <w:tc>
          <w:tcPr>
            <w:tcW w:w="525" w:type="dxa"/>
          </w:tcPr>
          <w:p w:rsidR="003C3486" w:rsidRPr="008841F2" w:rsidRDefault="00F5322F" w:rsidP="002B57CF">
            <w:pPr>
              <w:jc w:val="both"/>
              <w:rPr>
                <w:rFonts w:ascii="Times New Roman" w:hAnsi="Times New Roman" w:cs="Times New Roman"/>
                <w:sz w:val="24"/>
                <w:szCs w:val="24"/>
              </w:rPr>
            </w:pPr>
            <w:r w:rsidRPr="008841F2">
              <w:rPr>
                <w:rFonts w:ascii="Times New Roman" w:hAnsi="Times New Roman" w:cs="Times New Roman"/>
                <w:sz w:val="24"/>
                <w:szCs w:val="24"/>
              </w:rPr>
              <w:t>6</w:t>
            </w:r>
          </w:p>
        </w:tc>
        <w:tc>
          <w:tcPr>
            <w:tcW w:w="750" w:type="dxa"/>
          </w:tcPr>
          <w:p w:rsidR="003C3486" w:rsidRPr="008841F2" w:rsidRDefault="00F5322F" w:rsidP="002B57CF">
            <w:pPr>
              <w:jc w:val="both"/>
              <w:rPr>
                <w:rFonts w:ascii="Times New Roman" w:hAnsi="Times New Roman" w:cs="Times New Roman"/>
                <w:sz w:val="24"/>
                <w:szCs w:val="24"/>
              </w:rPr>
            </w:pPr>
            <w:r w:rsidRPr="008841F2">
              <w:rPr>
                <w:rFonts w:ascii="Times New Roman" w:hAnsi="Times New Roman" w:cs="Times New Roman"/>
                <w:sz w:val="24"/>
                <w:szCs w:val="24"/>
              </w:rPr>
              <w:t>-</w:t>
            </w:r>
          </w:p>
        </w:tc>
        <w:tc>
          <w:tcPr>
            <w:tcW w:w="900" w:type="dxa"/>
          </w:tcPr>
          <w:p w:rsidR="003C3486" w:rsidRPr="008841F2" w:rsidRDefault="00F5322F" w:rsidP="002B57CF">
            <w:pPr>
              <w:jc w:val="both"/>
              <w:rPr>
                <w:rFonts w:ascii="Times New Roman" w:hAnsi="Times New Roman" w:cs="Times New Roman"/>
                <w:sz w:val="24"/>
                <w:szCs w:val="24"/>
              </w:rPr>
            </w:pPr>
            <w:r w:rsidRPr="008841F2">
              <w:rPr>
                <w:rFonts w:ascii="Times New Roman" w:hAnsi="Times New Roman" w:cs="Times New Roman"/>
                <w:sz w:val="24"/>
                <w:szCs w:val="24"/>
              </w:rPr>
              <w:t>6</w:t>
            </w:r>
          </w:p>
        </w:tc>
        <w:tc>
          <w:tcPr>
            <w:tcW w:w="600" w:type="dxa"/>
          </w:tcPr>
          <w:p w:rsidR="003C3486" w:rsidRPr="008841F2" w:rsidRDefault="000524D7" w:rsidP="002B57CF">
            <w:pPr>
              <w:jc w:val="both"/>
              <w:rPr>
                <w:rFonts w:ascii="Times New Roman" w:hAnsi="Times New Roman" w:cs="Times New Roman"/>
                <w:sz w:val="24"/>
                <w:szCs w:val="24"/>
              </w:rPr>
            </w:pPr>
            <w:r w:rsidRPr="008841F2">
              <w:rPr>
                <w:rFonts w:ascii="Times New Roman" w:hAnsi="Times New Roman" w:cs="Times New Roman"/>
                <w:sz w:val="24"/>
                <w:szCs w:val="24"/>
              </w:rPr>
              <w:t>6</w:t>
            </w:r>
          </w:p>
        </w:tc>
        <w:tc>
          <w:tcPr>
            <w:tcW w:w="840" w:type="dxa"/>
          </w:tcPr>
          <w:p w:rsidR="003C3486" w:rsidRPr="008841F2" w:rsidRDefault="000524D7" w:rsidP="002B57CF">
            <w:pPr>
              <w:jc w:val="both"/>
              <w:rPr>
                <w:rFonts w:ascii="Times New Roman" w:hAnsi="Times New Roman" w:cs="Times New Roman"/>
                <w:sz w:val="24"/>
                <w:szCs w:val="24"/>
              </w:rPr>
            </w:pPr>
            <w:r w:rsidRPr="008841F2">
              <w:rPr>
                <w:rFonts w:ascii="Times New Roman" w:hAnsi="Times New Roman" w:cs="Times New Roman"/>
                <w:sz w:val="24"/>
                <w:szCs w:val="24"/>
              </w:rPr>
              <w:t>-</w:t>
            </w:r>
          </w:p>
        </w:tc>
        <w:tc>
          <w:tcPr>
            <w:tcW w:w="855" w:type="dxa"/>
          </w:tcPr>
          <w:p w:rsidR="003C3486" w:rsidRPr="008841F2" w:rsidRDefault="000524D7" w:rsidP="002B57CF">
            <w:pPr>
              <w:jc w:val="both"/>
              <w:rPr>
                <w:rFonts w:ascii="Times New Roman" w:hAnsi="Times New Roman" w:cs="Times New Roman"/>
                <w:sz w:val="24"/>
                <w:szCs w:val="24"/>
              </w:rPr>
            </w:pPr>
            <w:r w:rsidRPr="008841F2">
              <w:rPr>
                <w:rFonts w:ascii="Times New Roman" w:hAnsi="Times New Roman" w:cs="Times New Roman"/>
                <w:sz w:val="24"/>
                <w:szCs w:val="24"/>
              </w:rPr>
              <w:t>6</w:t>
            </w:r>
          </w:p>
        </w:tc>
        <w:tc>
          <w:tcPr>
            <w:tcW w:w="675" w:type="dxa"/>
          </w:tcPr>
          <w:p w:rsidR="003C3486" w:rsidRPr="008841F2" w:rsidRDefault="00AB6FA4" w:rsidP="002B57CF">
            <w:pPr>
              <w:jc w:val="both"/>
              <w:rPr>
                <w:rFonts w:ascii="Times New Roman" w:hAnsi="Times New Roman" w:cs="Times New Roman"/>
                <w:sz w:val="24"/>
                <w:szCs w:val="24"/>
              </w:rPr>
            </w:pPr>
            <w:r w:rsidRPr="008841F2">
              <w:rPr>
                <w:rFonts w:ascii="Times New Roman" w:hAnsi="Times New Roman" w:cs="Times New Roman"/>
                <w:sz w:val="24"/>
                <w:szCs w:val="24"/>
              </w:rPr>
              <w:t>7</w:t>
            </w:r>
          </w:p>
        </w:tc>
        <w:tc>
          <w:tcPr>
            <w:tcW w:w="870" w:type="dxa"/>
          </w:tcPr>
          <w:p w:rsidR="003C3486" w:rsidRPr="008841F2" w:rsidRDefault="00AB6FA4" w:rsidP="002B57CF">
            <w:pPr>
              <w:jc w:val="both"/>
              <w:rPr>
                <w:rFonts w:ascii="Times New Roman" w:hAnsi="Times New Roman" w:cs="Times New Roman"/>
                <w:sz w:val="24"/>
                <w:szCs w:val="24"/>
              </w:rPr>
            </w:pPr>
            <w:r w:rsidRPr="008841F2">
              <w:rPr>
                <w:rFonts w:ascii="Times New Roman" w:hAnsi="Times New Roman" w:cs="Times New Roman"/>
                <w:sz w:val="24"/>
                <w:szCs w:val="24"/>
              </w:rPr>
              <w:t>-</w:t>
            </w:r>
          </w:p>
        </w:tc>
        <w:tc>
          <w:tcPr>
            <w:tcW w:w="795" w:type="dxa"/>
          </w:tcPr>
          <w:p w:rsidR="003C3486" w:rsidRPr="008841F2" w:rsidRDefault="00AB6FA4" w:rsidP="002B57CF">
            <w:pPr>
              <w:jc w:val="both"/>
              <w:rPr>
                <w:rFonts w:ascii="Times New Roman" w:hAnsi="Times New Roman" w:cs="Times New Roman"/>
                <w:sz w:val="24"/>
                <w:szCs w:val="24"/>
              </w:rPr>
            </w:pPr>
            <w:r w:rsidRPr="008841F2">
              <w:rPr>
                <w:rFonts w:ascii="Times New Roman" w:hAnsi="Times New Roman" w:cs="Times New Roman"/>
                <w:sz w:val="24"/>
                <w:szCs w:val="24"/>
              </w:rPr>
              <w:t>7</w:t>
            </w:r>
          </w:p>
        </w:tc>
      </w:tr>
      <w:tr w:rsidR="006F54E6" w:rsidRPr="008841F2" w:rsidTr="003C3486">
        <w:tblPrEx>
          <w:tblLook w:val="04A0" w:firstRow="1" w:lastRow="0" w:firstColumn="1" w:lastColumn="0" w:noHBand="0" w:noVBand="1"/>
        </w:tblPrEx>
        <w:tc>
          <w:tcPr>
            <w:tcW w:w="2535" w:type="dxa"/>
          </w:tcPr>
          <w:p w:rsidR="003C3486" w:rsidRPr="008841F2" w:rsidRDefault="00BE632D" w:rsidP="002B57CF">
            <w:pPr>
              <w:jc w:val="both"/>
              <w:rPr>
                <w:rFonts w:ascii="Times New Roman" w:hAnsi="Times New Roman" w:cs="Times New Roman"/>
                <w:sz w:val="24"/>
                <w:szCs w:val="24"/>
              </w:rPr>
            </w:pPr>
            <w:r w:rsidRPr="008841F2">
              <w:rPr>
                <w:rFonts w:ascii="Times New Roman" w:hAnsi="Times New Roman" w:cs="Times New Roman"/>
                <w:sz w:val="24"/>
                <w:szCs w:val="24"/>
              </w:rPr>
              <w:t>Работа над спектаклем</w:t>
            </w:r>
          </w:p>
        </w:tc>
        <w:tc>
          <w:tcPr>
            <w:tcW w:w="525" w:type="dxa"/>
          </w:tcPr>
          <w:p w:rsidR="003C3486" w:rsidRPr="008841F2" w:rsidRDefault="00F5322F" w:rsidP="002B57CF">
            <w:pPr>
              <w:jc w:val="both"/>
              <w:rPr>
                <w:rFonts w:ascii="Times New Roman" w:hAnsi="Times New Roman" w:cs="Times New Roman"/>
                <w:sz w:val="24"/>
                <w:szCs w:val="24"/>
              </w:rPr>
            </w:pPr>
            <w:r w:rsidRPr="008841F2">
              <w:rPr>
                <w:rFonts w:ascii="Times New Roman" w:hAnsi="Times New Roman" w:cs="Times New Roman"/>
                <w:sz w:val="24"/>
                <w:szCs w:val="24"/>
              </w:rPr>
              <w:t>47</w:t>
            </w:r>
          </w:p>
        </w:tc>
        <w:tc>
          <w:tcPr>
            <w:tcW w:w="750" w:type="dxa"/>
          </w:tcPr>
          <w:p w:rsidR="003C3486" w:rsidRPr="008841F2" w:rsidRDefault="00F5322F" w:rsidP="002B57CF">
            <w:pPr>
              <w:jc w:val="both"/>
              <w:rPr>
                <w:rFonts w:ascii="Times New Roman" w:hAnsi="Times New Roman" w:cs="Times New Roman"/>
                <w:sz w:val="24"/>
                <w:szCs w:val="24"/>
              </w:rPr>
            </w:pPr>
            <w:r w:rsidRPr="008841F2">
              <w:rPr>
                <w:rFonts w:ascii="Times New Roman" w:hAnsi="Times New Roman" w:cs="Times New Roman"/>
                <w:sz w:val="24"/>
                <w:szCs w:val="24"/>
              </w:rPr>
              <w:t>-</w:t>
            </w:r>
          </w:p>
        </w:tc>
        <w:tc>
          <w:tcPr>
            <w:tcW w:w="900" w:type="dxa"/>
          </w:tcPr>
          <w:p w:rsidR="003C3486" w:rsidRPr="008841F2" w:rsidRDefault="00F5322F" w:rsidP="002B57CF">
            <w:pPr>
              <w:jc w:val="both"/>
              <w:rPr>
                <w:rFonts w:ascii="Times New Roman" w:hAnsi="Times New Roman" w:cs="Times New Roman"/>
                <w:sz w:val="24"/>
                <w:szCs w:val="24"/>
              </w:rPr>
            </w:pPr>
            <w:r w:rsidRPr="008841F2">
              <w:rPr>
                <w:rFonts w:ascii="Times New Roman" w:hAnsi="Times New Roman" w:cs="Times New Roman"/>
                <w:sz w:val="24"/>
                <w:szCs w:val="24"/>
              </w:rPr>
              <w:t>47</w:t>
            </w:r>
          </w:p>
        </w:tc>
        <w:tc>
          <w:tcPr>
            <w:tcW w:w="600" w:type="dxa"/>
          </w:tcPr>
          <w:p w:rsidR="003C3486" w:rsidRPr="008841F2" w:rsidRDefault="000524D7" w:rsidP="002B57CF">
            <w:pPr>
              <w:jc w:val="both"/>
              <w:rPr>
                <w:rFonts w:ascii="Times New Roman" w:hAnsi="Times New Roman" w:cs="Times New Roman"/>
                <w:sz w:val="24"/>
                <w:szCs w:val="24"/>
              </w:rPr>
            </w:pPr>
            <w:r w:rsidRPr="008841F2">
              <w:rPr>
                <w:rFonts w:ascii="Times New Roman" w:hAnsi="Times New Roman" w:cs="Times New Roman"/>
                <w:sz w:val="24"/>
                <w:szCs w:val="24"/>
              </w:rPr>
              <w:t>67</w:t>
            </w:r>
          </w:p>
        </w:tc>
        <w:tc>
          <w:tcPr>
            <w:tcW w:w="840" w:type="dxa"/>
          </w:tcPr>
          <w:p w:rsidR="003C3486" w:rsidRPr="008841F2" w:rsidRDefault="000524D7" w:rsidP="002B57CF">
            <w:pPr>
              <w:jc w:val="both"/>
              <w:rPr>
                <w:rFonts w:ascii="Times New Roman" w:hAnsi="Times New Roman" w:cs="Times New Roman"/>
                <w:sz w:val="24"/>
                <w:szCs w:val="24"/>
              </w:rPr>
            </w:pPr>
            <w:r w:rsidRPr="008841F2">
              <w:rPr>
                <w:rFonts w:ascii="Times New Roman" w:hAnsi="Times New Roman" w:cs="Times New Roman"/>
                <w:sz w:val="24"/>
                <w:szCs w:val="24"/>
              </w:rPr>
              <w:t>-</w:t>
            </w:r>
          </w:p>
        </w:tc>
        <w:tc>
          <w:tcPr>
            <w:tcW w:w="855" w:type="dxa"/>
          </w:tcPr>
          <w:p w:rsidR="003C3486" w:rsidRPr="008841F2" w:rsidRDefault="000524D7" w:rsidP="002B57CF">
            <w:pPr>
              <w:jc w:val="both"/>
              <w:rPr>
                <w:rFonts w:ascii="Times New Roman" w:hAnsi="Times New Roman" w:cs="Times New Roman"/>
                <w:sz w:val="24"/>
                <w:szCs w:val="24"/>
              </w:rPr>
            </w:pPr>
            <w:r w:rsidRPr="008841F2">
              <w:rPr>
                <w:rFonts w:ascii="Times New Roman" w:hAnsi="Times New Roman" w:cs="Times New Roman"/>
                <w:sz w:val="24"/>
                <w:szCs w:val="24"/>
              </w:rPr>
              <w:t>67</w:t>
            </w:r>
          </w:p>
        </w:tc>
        <w:tc>
          <w:tcPr>
            <w:tcW w:w="675" w:type="dxa"/>
          </w:tcPr>
          <w:p w:rsidR="003C3486" w:rsidRPr="008841F2" w:rsidRDefault="009D7C42" w:rsidP="002B57CF">
            <w:pPr>
              <w:jc w:val="both"/>
              <w:rPr>
                <w:rFonts w:ascii="Times New Roman" w:hAnsi="Times New Roman" w:cs="Times New Roman"/>
                <w:sz w:val="24"/>
                <w:szCs w:val="24"/>
              </w:rPr>
            </w:pPr>
            <w:r w:rsidRPr="008841F2">
              <w:rPr>
                <w:rFonts w:ascii="Times New Roman" w:hAnsi="Times New Roman" w:cs="Times New Roman"/>
                <w:sz w:val="24"/>
                <w:szCs w:val="24"/>
              </w:rPr>
              <w:t>8</w:t>
            </w:r>
            <w:r w:rsidR="004B2644" w:rsidRPr="008841F2">
              <w:rPr>
                <w:rFonts w:ascii="Times New Roman" w:hAnsi="Times New Roman" w:cs="Times New Roman"/>
                <w:sz w:val="24"/>
                <w:szCs w:val="24"/>
              </w:rPr>
              <w:t>0</w:t>
            </w:r>
          </w:p>
        </w:tc>
        <w:tc>
          <w:tcPr>
            <w:tcW w:w="870" w:type="dxa"/>
          </w:tcPr>
          <w:p w:rsidR="003C3486" w:rsidRPr="008841F2" w:rsidRDefault="00AB6FA4" w:rsidP="002B57CF">
            <w:pPr>
              <w:jc w:val="both"/>
              <w:rPr>
                <w:rFonts w:ascii="Times New Roman" w:hAnsi="Times New Roman" w:cs="Times New Roman"/>
                <w:sz w:val="24"/>
                <w:szCs w:val="24"/>
              </w:rPr>
            </w:pPr>
            <w:r w:rsidRPr="008841F2">
              <w:rPr>
                <w:rFonts w:ascii="Times New Roman" w:hAnsi="Times New Roman" w:cs="Times New Roman"/>
                <w:sz w:val="24"/>
                <w:szCs w:val="24"/>
              </w:rPr>
              <w:t>4</w:t>
            </w:r>
          </w:p>
        </w:tc>
        <w:tc>
          <w:tcPr>
            <w:tcW w:w="795" w:type="dxa"/>
          </w:tcPr>
          <w:p w:rsidR="003C3486" w:rsidRPr="008841F2" w:rsidRDefault="009D7C42" w:rsidP="002B57CF">
            <w:pPr>
              <w:jc w:val="both"/>
              <w:rPr>
                <w:rFonts w:ascii="Times New Roman" w:hAnsi="Times New Roman" w:cs="Times New Roman"/>
                <w:sz w:val="24"/>
                <w:szCs w:val="24"/>
              </w:rPr>
            </w:pPr>
            <w:r w:rsidRPr="008841F2">
              <w:rPr>
                <w:rFonts w:ascii="Times New Roman" w:hAnsi="Times New Roman" w:cs="Times New Roman"/>
                <w:sz w:val="24"/>
                <w:szCs w:val="24"/>
              </w:rPr>
              <w:t>7</w:t>
            </w:r>
            <w:r w:rsidR="00AB6FA4" w:rsidRPr="008841F2">
              <w:rPr>
                <w:rFonts w:ascii="Times New Roman" w:hAnsi="Times New Roman" w:cs="Times New Roman"/>
                <w:sz w:val="24"/>
                <w:szCs w:val="24"/>
              </w:rPr>
              <w:t>6</w:t>
            </w:r>
          </w:p>
        </w:tc>
      </w:tr>
      <w:tr w:rsidR="006F54E6" w:rsidRPr="008841F2" w:rsidTr="003C3486">
        <w:tblPrEx>
          <w:tblLook w:val="04A0" w:firstRow="1" w:lastRow="0" w:firstColumn="1" w:lastColumn="0" w:noHBand="0" w:noVBand="1"/>
        </w:tblPrEx>
        <w:tc>
          <w:tcPr>
            <w:tcW w:w="2535" w:type="dxa"/>
          </w:tcPr>
          <w:p w:rsidR="003C3486" w:rsidRPr="008841F2" w:rsidRDefault="00BE632D" w:rsidP="002B57CF">
            <w:pPr>
              <w:jc w:val="both"/>
              <w:rPr>
                <w:rFonts w:ascii="Times New Roman" w:hAnsi="Times New Roman" w:cs="Times New Roman"/>
                <w:sz w:val="24"/>
                <w:szCs w:val="24"/>
              </w:rPr>
            </w:pPr>
            <w:r w:rsidRPr="008841F2">
              <w:rPr>
                <w:rFonts w:ascii="Times New Roman" w:hAnsi="Times New Roman" w:cs="Times New Roman"/>
                <w:sz w:val="24"/>
                <w:szCs w:val="24"/>
              </w:rPr>
              <w:t>Итого</w:t>
            </w:r>
          </w:p>
        </w:tc>
        <w:tc>
          <w:tcPr>
            <w:tcW w:w="525" w:type="dxa"/>
          </w:tcPr>
          <w:p w:rsidR="003C3486" w:rsidRPr="008841F2" w:rsidRDefault="00F5322F" w:rsidP="002B57CF">
            <w:pPr>
              <w:jc w:val="both"/>
              <w:rPr>
                <w:rFonts w:ascii="Times New Roman" w:hAnsi="Times New Roman" w:cs="Times New Roman"/>
                <w:sz w:val="24"/>
                <w:szCs w:val="24"/>
              </w:rPr>
            </w:pPr>
            <w:r w:rsidRPr="008841F2">
              <w:rPr>
                <w:rFonts w:ascii="Times New Roman" w:hAnsi="Times New Roman" w:cs="Times New Roman"/>
                <w:sz w:val="24"/>
                <w:szCs w:val="24"/>
              </w:rPr>
              <w:t>144</w:t>
            </w:r>
          </w:p>
        </w:tc>
        <w:tc>
          <w:tcPr>
            <w:tcW w:w="750" w:type="dxa"/>
          </w:tcPr>
          <w:p w:rsidR="003C3486" w:rsidRPr="008841F2" w:rsidRDefault="00F5322F" w:rsidP="002B57CF">
            <w:pPr>
              <w:jc w:val="both"/>
              <w:rPr>
                <w:rFonts w:ascii="Times New Roman" w:hAnsi="Times New Roman" w:cs="Times New Roman"/>
                <w:sz w:val="24"/>
                <w:szCs w:val="24"/>
              </w:rPr>
            </w:pPr>
            <w:r w:rsidRPr="008841F2">
              <w:rPr>
                <w:rFonts w:ascii="Times New Roman" w:hAnsi="Times New Roman" w:cs="Times New Roman"/>
                <w:sz w:val="24"/>
                <w:szCs w:val="24"/>
              </w:rPr>
              <w:t>23</w:t>
            </w:r>
          </w:p>
        </w:tc>
        <w:tc>
          <w:tcPr>
            <w:tcW w:w="900" w:type="dxa"/>
          </w:tcPr>
          <w:p w:rsidR="003C3486" w:rsidRPr="008841F2" w:rsidRDefault="00F5322F" w:rsidP="002B57CF">
            <w:pPr>
              <w:jc w:val="both"/>
              <w:rPr>
                <w:rFonts w:ascii="Times New Roman" w:hAnsi="Times New Roman" w:cs="Times New Roman"/>
                <w:sz w:val="24"/>
                <w:szCs w:val="24"/>
              </w:rPr>
            </w:pPr>
            <w:r w:rsidRPr="008841F2">
              <w:rPr>
                <w:rFonts w:ascii="Times New Roman" w:hAnsi="Times New Roman" w:cs="Times New Roman"/>
                <w:sz w:val="24"/>
                <w:szCs w:val="24"/>
              </w:rPr>
              <w:t>121</w:t>
            </w:r>
          </w:p>
        </w:tc>
        <w:tc>
          <w:tcPr>
            <w:tcW w:w="600" w:type="dxa"/>
          </w:tcPr>
          <w:p w:rsidR="003C3486" w:rsidRPr="008841F2" w:rsidRDefault="000524D7" w:rsidP="002B57CF">
            <w:pPr>
              <w:jc w:val="both"/>
              <w:rPr>
                <w:rFonts w:ascii="Times New Roman" w:hAnsi="Times New Roman" w:cs="Times New Roman"/>
                <w:sz w:val="24"/>
                <w:szCs w:val="24"/>
              </w:rPr>
            </w:pPr>
            <w:r w:rsidRPr="008841F2">
              <w:rPr>
                <w:rFonts w:ascii="Times New Roman" w:hAnsi="Times New Roman" w:cs="Times New Roman"/>
                <w:sz w:val="24"/>
                <w:szCs w:val="24"/>
              </w:rPr>
              <w:t>216</w:t>
            </w:r>
          </w:p>
        </w:tc>
        <w:tc>
          <w:tcPr>
            <w:tcW w:w="840" w:type="dxa"/>
          </w:tcPr>
          <w:p w:rsidR="003C3486" w:rsidRPr="008841F2" w:rsidRDefault="000524D7" w:rsidP="002B57CF">
            <w:pPr>
              <w:jc w:val="both"/>
              <w:rPr>
                <w:rFonts w:ascii="Times New Roman" w:hAnsi="Times New Roman" w:cs="Times New Roman"/>
                <w:sz w:val="24"/>
                <w:szCs w:val="24"/>
              </w:rPr>
            </w:pPr>
            <w:r w:rsidRPr="008841F2">
              <w:rPr>
                <w:rFonts w:ascii="Times New Roman" w:hAnsi="Times New Roman" w:cs="Times New Roman"/>
                <w:sz w:val="24"/>
                <w:szCs w:val="24"/>
              </w:rPr>
              <w:t>26</w:t>
            </w:r>
          </w:p>
        </w:tc>
        <w:tc>
          <w:tcPr>
            <w:tcW w:w="855" w:type="dxa"/>
          </w:tcPr>
          <w:p w:rsidR="003C3486" w:rsidRPr="008841F2" w:rsidRDefault="000524D7" w:rsidP="002B57CF">
            <w:pPr>
              <w:jc w:val="both"/>
              <w:rPr>
                <w:rFonts w:ascii="Times New Roman" w:hAnsi="Times New Roman" w:cs="Times New Roman"/>
                <w:sz w:val="24"/>
                <w:szCs w:val="24"/>
              </w:rPr>
            </w:pPr>
            <w:r w:rsidRPr="008841F2">
              <w:rPr>
                <w:rFonts w:ascii="Times New Roman" w:hAnsi="Times New Roman" w:cs="Times New Roman"/>
                <w:sz w:val="24"/>
                <w:szCs w:val="24"/>
              </w:rPr>
              <w:t>190</w:t>
            </w:r>
          </w:p>
        </w:tc>
        <w:tc>
          <w:tcPr>
            <w:tcW w:w="675" w:type="dxa"/>
          </w:tcPr>
          <w:p w:rsidR="003C3486" w:rsidRPr="008841F2" w:rsidRDefault="009D7C42" w:rsidP="002B57CF">
            <w:pPr>
              <w:jc w:val="both"/>
              <w:rPr>
                <w:rFonts w:ascii="Times New Roman" w:hAnsi="Times New Roman" w:cs="Times New Roman"/>
                <w:sz w:val="24"/>
                <w:szCs w:val="24"/>
              </w:rPr>
            </w:pPr>
            <w:r w:rsidRPr="008841F2">
              <w:rPr>
                <w:rFonts w:ascii="Times New Roman" w:hAnsi="Times New Roman" w:cs="Times New Roman"/>
                <w:sz w:val="24"/>
                <w:szCs w:val="24"/>
              </w:rPr>
              <w:t>216</w:t>
            </w:r>
          </w:p>
        </w:tc>
        <w:tc>
          <w:tcPr>
            <w:tcW w:w="870" w:type="dxa"/>
          </w:tcPr>
          <w:p w:rsidR="003C3486" w:rsidRPr="008841F2" w:rsidRDefault="00A57783" w:rsidP="002B57CF">
            <w:pPr>
              <w:jc w:val="both"/>
              <w:rPr>
                <w:rFonts w:ascii="Times New Roman" w:hAnsi="Times New Roman" w:cs="Times New Roman"/>
                <w:sz w:val="24"/>
                <w:szCs w:val="24"/>
              </w:rPr>
            </w:pPr>
            <w:r w:rsidRPr="008841F2">
              <w:rPr>
                <w:rFonts w:ascii="Times New Roman" w:hAnsi="Times New Roman" w:cs="Times New Roman"/>
                <w:sz w:val="24"/>
                <w:szCs w:val="24"/>
              </w:rPr>
              <w:t>23</w:t>
            </w:r>
          </w:p>
        </w:tc>
        <w:tc>
          <w:tcPr>
            <w:tcW w:w="795" w:type="dxa"/>
          </w:tcPr>
          <w:p w:rsidR="003C3486" w:rsidRPr="008841F2" w:rsidRDefault="004B2644" w:rsidP="002B57CF">
            <w:pPr>
              <w:jc w:val="both"/>
              <w:rPr>
                <w:rFonts w:ascii="Times New Roman" w:hAnsi="Times New Roman" w:cs="Times New Roman"/>
                <w:sz w:val="24"/>
                <w:szCs w:val="24"/>
              </w:rPr>
            </w:pPr>
            <w:r w:rsidRPr="008841F2">
              <w:rPr>
                <w:rFonts w:ascii="Times New Roman" w:hAnsi="Times New Roman" w:cs="Times New Roman"/>
                <w:sz w:val="24"/>
                <w:szCs w:val="24"/>
              </w:rPr>
              <w:t>193</w:t>
            </w:r>
          </w:p>
        </w:tc>
      </w:tr>
    </w:tbl>
    <w:p w:rsidR="003C3486" w:rsidRPr="008841F2" w:rsidRDefault="003C3486" w:rsidP="002B57CF">
      <w:pPr>
        <w:jc w:val="both"/>
        <w:rPr>
          <w:rFonts w:ascii="Times New Roman" w:hAnsi="Times New Roman" w:cs="Times New Roman"/>
          <w:sz w:val="24"/>
          <w:szCs w:val="24"/>
        </w:rPr>
      </w:pPr>
    </w:p>
    <w:p w:rsidR="00E92D14" w:rsidRPr="00BC138D" w:rsidRDefault="00E92D14" w:rsidP="00BC138D">
      <w:pPr>
        <w:jc w:val="center"/>
        <w:rPr>
          <w:rFonts w:ascii="Times New Roman" w:hAnsi="Times New Roman" w:cs="Times New Roman"/>
          <w:b/>
          <w:sz w:val="24"/>
          <w:szCs w:val="24"/>
        </w:rPr>
      </w:pPr>
      <w:r w:rsidRPr="00BC138D">
        <w:rPr>
          <w:rFonts w:ascii="Times New Roman" w:hAnsi="Times New Roman" w:cs="Times New Roman"/>
          <w:b/>
          <w:sz w:val="24"/>
          <w:szCs w:val="24"/>
        </w:rPr>
        <w:t>УЧЕБНО-ТЕМАТИЧЕСКОЕ ПЛАНИРОВАНИЕ</w:t>
      </w:r>
    </w:p>
    <w:p w:rsidR="00E92D14" w:rsidRPr="008841F2" w:rsidRDefault="00E92D14" w:rsidP="002B57CF">
      <w:pPr>
        <w:jc w:val="both"/>
        <w:rPr>
          <w:rFonts w:ascii="Times New Roman" w:hAnsi="Times New Roman" w:cs="Times New Roman"/>
          <w:b/>
          <w:sz w:val="24"/>
          <w:szCs w:val="24"/>
        </w:rPr>
      </w:pPr>
      <w:r w:rsidRPr="008841F2">
        <w:rPr>
          <w:rFonts w:ascii="Times New Roman" w:hAnsi="Times New Roman" w:cs="Times New Roman"/>
          <w:b/>
          <w:sz w:val="24"/>
          <w:szCs w:val="24"/>
        </w:rPr>
        <w:t xml:space="preserve">Первый </w:t>
      </w:r>
      <w:r w:rsidR="00F17184" w:rsidRPr="008841F2">
        <w:rPr>
          <w:rFonts w:ascii="Times New Roman" w:hAnsi="Times New Roman" w:cs="Times New Roman"/>
          <w:b/>
          <w:sz w:val="24"/>
          <w:szCs w:val="24"/>
        </w:rPr>
        <w:t xml:space="preserve">год обучения, 144 часа </w:t>
      </w:r>
    </w:p>
    <w:tbl>
      <w:tblPr>
        <w:tblStyle w:val="a4"/>
        <w:tblW w:w="10560" w:type="dxa"/>
        <w:tblLook w:val="04A0" w:firstRow="1" w:lastRow="0" w:firstColumn="1" w:lastColumn="0" w:noHBand="0" w:noVBand="1"/>
      </w:tblPr>
      <w:tblGrid>
        <w:gridCol w:w="511"/>
        <w:gridCol w:w="15"/>
        <w:gridCol w:w="26"/>
        <w:gridCol w:w="16"/>
        <w:gridCol w:w="4322"/>
        <w:gridCol w:w="12"/>
        <w:gridCol w:w="15"/>
        <w:gridCol w:w="1133"/>
        <w:gridCol w:w="27"/>
        <w:gridCol w:w="15"/>
        <w:gridCol w:w="19"/>
        <w:gridCol w:w="11"/>
        <w:gridCol w:w="1561"/>
        <w:gridCol w:w="13"/>
        <w:gridCol w:w="33"/>
        <w:gridCol w:w="1641"/>
        <w:gridCol w:w="1190"/>
      </w:tblGrid>
      <w:tr w:rsidR="00A61B8B" w:rsidRPr="008841F2" w:rsidTr="00747D7F">
        <w:trPr>
          <w:gridAfter w:val="1"/>
          <w:wAfter w:w="1215" w:type="dxa"/>
          <w:trHeight w:val="330"/>
        </w:trPr>
        <w:tc>
          <w:tcPr>
            <w:tcW w:w="447" w:type="dxa"/>
            <w:gridSpan w:val="4"/>
            <w:vMerge w:val="restart"/>
          </w:tcPr>
          <w:p w:rsidR="00915955" w:rsidRPr="008841F2" w:rsidRDefault="00A61B8B" w:rsidP="00A61B8B">
            <w:pPr>
              <w:jc w:val="both"/>
              <w:rPr>
                <w:rFonts w:ascii="Times New Roman" w:hAnsi="Times New Roman" w:cs="Times New Roman"/>
              </w:rPr>
            </w:pPr>
            <w:r w:rsidRPr="008841F2">
              <w:rPr>
                <w:rFonts w:ascii="Times New Roman" w:hAnsi="Times New Roman" w:cs="Times New Roman"/>
              </w:rPr>
              <w:t>№</w:t>
            </w:r>
          </w:p>
        </w:tc>
        <w:tc>
          <w:tcPr>
            <w:tcW w:w="4406" w:type="dxa"/>
            <w:gridSpan w:val="3"/>
            <w:vMerge w:val="restart"/>
          </w:tcPr>
          <w:p w:rsidR="00915955" w:rsidRPr="008841F2" w:rsidRDefault="00915955" w:rsidP="00A61B8B">
            <w:pPr>
              <w:jc w:val="both"/>
              <w:rPr>
                <w:rFonts w:ascii="Times New Roman" w:hAnsi="Times New Roman" w:cs="Times New Roman"/>
                <w:b/>
                <w:sz w:val="24"/>
                <w:szCs w:val="24"/>
              </w:rPr>
            </w:pPr>
          </w:p>
          <w:p w:rsidR="00915955" w:rsidRPr="008841F2" w:rsidRDefault="00A61B8B" w:rsidP="00A61B8B">
            <w:pPr>
              <w:jc w:val="both"/>
              <w:rPr>
                <w:rFonts w:ascii="Times New Roman" w:hAnsi="Times New Roman" w:cs="Times New Roman"/>
                <w:sz w:val="28"/>
                <w:szCs w:val="28"/>
              </w:rPr>
            </w:pPr>
            <w:r w:rsidRPr="008841F2">
              <w:rPr>
                <w:rFonts w:ascii="Times New Roman" w:hAnsi="Times New Roman" w:cs="Times New Roman"/>
                <w:b/>
                <w:sz w:val="24"/>
                <w:szCs w:val="24"/>
              </w:rPr>
              <w:t xml:space="preserve">                              </w:t>
            </w:r>
            <w:r w:rsidRPr="008841F2">
              <w:rPr>
                <w:rFonts w:ascii="Times New Roman" w:hAnsi="Times New Roman" w:cs="Times New Roman"/>
                <w:sz w:val="24"/>
                <w:szCs w:val="24"/>
              </w:rPr>
              <w:t xml:space="preserve"> </w:t>
            </w:r>
            <w:r w:rsidRPr="008841F2">
              <w:rPr>
                <w:rFonts w:ascii="Times New Roman" w:hAnsi="Times New Roman" w:cs="Times New Roman"/>
                <w:sz w:val="28"/>
                <w:szCs w:val="28"/>
              </w:rPr>
              <w:t>Тема</w:t>
            </w:r>
          </w:p>
        </w:tc>
        <w:tc>
          <w:tcPr>
            <w:tcW w:w="4492" w:type="dxa"/>
            <w:gridSpan w:val="9"/>
          </w:tcPr>
          <w:p w:rsidR="00915955" w:rsidRPr="008841F2" w:rsidRDefault="00A61B8B" w:rsidP="00A61B8B">
            <w:pPr>
              <w:jc w:val="both"/>
              <w:rPr>
                <w:rFonts w:ascii="Times New Roman" w:hAnsi="Times New Roman" w:cs="Times New Roman"/>
                <w:sz w:val="24"/>
                <w:szCs w:val="24"/>
              </w:rPr>
            </w:pPr>
            <w:r w:rsidRPr="008841F2">
              <w:rPr>
                <w:rFonts w:ascii="Times New Roman" w:hAnsi="Times New Roman" w:cs="Times New Roman"/>
                <w:sz w:val="24"/>
                <w:szCs w:val="24"/>
              </w:rPr>
              <w:t xml:space="preserve">                    Количество часов</w:t>
            </w:r>
          </w:p>
        </w:tc>
      </w:tr>
      <w:tr w:rsidR="00A61B8B" w:rsidRPr="008841F2" w:rsidTr="00747D7F">
        <w:trPr>
          <w:gridAfter w:val="1"/>
          <w:wAfter w:w="1215" w:type="dxa"/>
          <w:trHeight w:val="255"/>
        </w:trPr>
        <w:tc>
          <w:tcPr>
            <w:tcW w:w="447" w:type="dxa"/>
            <w:gridSpan w:val="4"/>
            <w:vMerge/>
          </w:tcPr>
          <w:p w:rsidR="00915955" w:rsidRPr="008841F2" w:rsidRDefault="00915955" w:rsidP="00A61B8B">
            <w:pPr>
              <w:jc w:val="both"/>
              <w:rPr>
                <w:rFonts w:ascii="Times New Roman" w:hAnsi="Times New Roman" w:cs="Times New Roman"/>
                <w:b/>
              </w:rPr>
            </w:pPr>
          </w:p>
        </w:tc>
        <w:tc>
          <w:tcPr>
            <w:tcW w:w="4406" w:type="dxa"/>
            <w:gridSpan w:val="3"/>
            <w:vMerge/>
          </w:tcPr>
          <w:p w:rsidR="00915955" w:rsidRPr="008841F2" w:rsidRDefault="00915955" w:rsidP="00A61B8B">
            <w:pPr>
              <w:jc w:val="both"/>
              <w:rPr>
                <w:rFonts w:ascii="Times New Roman" w:hAnsi="Times New Roman" w:cs="Times New Roman"/>
                <w:b/>
                <w:sz w:val="24"/>
                <w:szCs w:val="24"/>
              </w:rPr>
            </w:pPr>
          </w:p>
        </w:tc>
        <w:tc>
          <w:tcPr>
            <w:tcW w:w="1204" w:type="dxa"/>
            <w:gridSpan w:val="4"/>
          </w:tcPr>
          <w:p w:rsidR="00915955" w:rsidRPr="008841F2" w:rsidRDefault="00A61B8B" w:rsidP="00A61B8B">
            <w:pPr>
              <w:jc w:val="both"/>
              <w:rPr>
                <w:rFonts w:ascii="Times New Roman" w:hAnsi="Times New Roman" w:cs="Times New Roman"/>
                <w:sz w:val="24"/>
                <w:szCs w:val="24"/>
              </w:rPr>
            </w:pPr>
            <w:r w:rsidRPr="008841F2">
              <w:rPr>
                <w:rFonts w:ascii="Times New Roman" w:hAnsi="Times New Roman" w:cs="Times New Roman"/>
                <w:sz w:val="24"/>
                <w:szCs w:val="24"/>
              </w:rPr>
              <w:t xml:space="preserve">   Всего</w:t>
            </w:r>
          </w:p>
        </w:tc>
        <w:tc>
          <w:tcPr>
            <w:tcW w:w="1588" w:type="dxa"/>
            <w:gridSpan w:val="2"/>
          </w:tcPr>
          <w:p w:rsidR="00915955" w:rsidRPr="008841F2" w:rsidRDefault="00A61B8B" w:rsidP="00A61B8B">
            <w:pPr>
              <w:jc w:val="both"/>
              <w:rPr>
                <w:rFonts w:ascii="Times New Roman" w:hAnsi="Times New Roman" w:cs="Times New Roman"/>
                <w:sz w:val="24"/>
                <w:szCs w:val="24"/>
              </w:rPr>
            </w:pPr>
            <w:r w:rsidRPr="008841F2">
              <w:rPr>
                <w:rFonts w:ascii="Times New Roman" w:hAnsi="Times New Roman" w:cs="Times New Roman"/>
                <w:sz w:val="24"/>
                <w:szCs w:val="24"/>
              </w:rPr>
              <w:t xml:space="preserve">    Теория</w:t>
            </w:r>
          </w:p>
        </w:tc>
        <w:tc>
          <w:tcPr>
            <w:tcW w:w="1700" w:type="dxa"/>
            <w:gridSpan w:val="3"/>
          </w:tcPr>
          <w:p w:rsidR="00915955" w:rsidRPr="008841F2" w:rsidRDefault="00A61B8B" w:rsidP="00A61B8B">
            <w:pPr>
              <w:jc w:val="both"/>
              <w:rPr>
                <w:rFonts w:ascii="Times New Roman" w:hAnsi="Times New Roman" w:cs="Times New Roman"/>
                <w:sz w:val="24"/>
                <w:szCs w:val="24"/>
              </w:rPr>
            </w:pPr>
            <w:r w:rsidRPr="008841F2">
              <w:rPr>
                <w:rFonts w:ascii="Times New Roman" w:hAnsi="Times New Roman" w:cs="Times New Roman"/>
                <w:b/>
                <w:sz w:val="24"/>
                <w:szCs w:val="24"/>
              </w:rPr>
              <w:t xml:space="preserve">  </w:t>
            </w:r>
            <w:r w:rsidRPr="008841F2">
              <w:rPr>
                <w:rFonts w:ascii="Times New Roman" w:hAnsi="Times New Roman" w:cs="Times New Roman"/>
                <w:sz w:val="24"/>
                <w:szCs w:val="24"/>
              </w:rPr>
              <w:t>Практика</w:t>
            </w:r>
          </w:p>
        </w:tc>
      </w:tr>
      <w:tr w:rsidR="00915955" w:rsidRPr="008841F2" w:rsidTr="00747D7F">
        <w:trPr>
          <w:gridAfter w:val="1"/>
          <w:wAfter w:w="1215" w:type="dxa"/>
        </w:trPr>
        <w:tc>
          <w:tcPr>
            <w:tcW w:w="9345" w:type="dxa"/>
            <w:gridSpan w:val="16"/>
          </w:tcPr>
          <w:p w:rsidR="00915955" w:rsidRPr="008841F2" w:rsidRDefault="00A61B8B" w:rsidP="00A61B8B">
            <w:pPr>
              <w:jc w:val="both"/>
              <w:rPr>
                <w:rFonts w:ascii="Times New Roman" w:hAnsi="Times New Roman" w:cs="Times New Roman"/>
                <w:sz w:val="24"/>
                <w:szCs w:val="24"/>
              </w:rPr>
            </w:pPr>
            <w:r w:rsidRPr="008841F2">
              <w:rPr>
                <w:rFonts w:ascii="Times New Roman" w:hAnsi="Times New Roman" w:cs="Times New Roman"/>
                <w:sz w:val="24"/>
                <w:szCs w:val="24"/>
              </w:rPr>
              <w:t xml:space="preserve">                         Знакомство с миром искусства</w:t>
            </w:r>
          </w:p>
        </w:tc>
      </w:tr>
      <w:tr w:rsidR="00A61B8B" w:rsidRPr="008841F2" w:rsidTr="00747D7F">
        <w:trPr>
          <w:gridAfter w:val="1"/>
          <w:wAfter w:w="1215" w:type="dxa"/>
          <w:trHeight w:val="844"/>
        </w:trPr>
        <w:tc>
          <w:tcPr>
            <w:tcW w:w="431" w:type="dxa"/>
            <w:gridSpan w:val="3"/>
          </w:tcPr>
          <w:p w:rsidR="00A61B8B" w:rsidRPr="008841F2" w:rsidRDefault="00747D7F" w:rsidP="00A61B8B">
            <w:pPr>
              <w:jc w:val="both"/>
              <w:rPr>
                <w:rFonts w:ascii="Times New Roman" w:hAnsi="Times New Roman" w:cs="Times New Roman"/>
                <w:sz w:val="24"/>
                <w:szCs w:val="24"/>
              </w:rPr>
            </w:pPr>
            <w:r w:rsidRPr="008841F2">
              <w:rPr>
                <w:rFonts w:ascii="Times New Roman" w:hAnsi="Times New Roman" w:cs="Times New Roman"/>
                <w:sz w:val="24"/>
                <w:szCs w:val="24"/>
              </w:rPr>
              <w:t>1.</w:t>
            </w:r>
          </w:p>
        </w:tc>
        <w:tc>
          <w:tcPr>
            <w:tcW w:w="4422" w:type="dxa"/>
            <w:gridSpan w:val="4"/>
          </w:tcPr>
          <w:p w:rsidR="00A61B8B" w:rsidRPr="008841F2" w:rsidRDefault="00747D7F" w:rsidP="00A61B8B">
            <w:pPr>
              <w:jc w:val="both"/>
              <w:rPr>
                <w:rFonts w:ascii="Times New Roman" w:hAnsi="Times New Roman" w:cs="Times New Roman"/>
              </w:rPr>
            </w:pPr>
            <w:r w:rsidRPr="008841F2">
              <w:rPr>
                <w:rFonts w:ascii="Times New Roman" w:hAnsi="Times New Roman" w:cs="Times New Roman"/>
              </w:rPr>
              <w:t>Вводное занятие. Инструктаж по технике безопасности. Общая характеристика театра кукол. Основы театральной культуры.</w:t>
            </w:r>
          </w:p>
        </w:tc>
        <w:tc>
          <w:tcPr>
            <w:tcW w:w="1215" w:type="dxa"/>
            <w:gridSpan w:val="5"/>
          </w:tcPr>
          <w:p w:rsidR="00A61B8B" w:rsidRPr="008841F2" w:rsidRDefault="00747D7F" w:rsidP="00A61B8B">
            <w:pPr>
              <w:jc w:val="both"/>
              <w:rPr>
                <w:rFonts w:ascii="Times New Roman" w:hAnsi="Times New Roman" w:cs="Times New Roman"/>
                <w:sz w:val="24"/>
                <w:szCs w:val="24"/>
              </w:rPr>
            </w:pPr>
            <w:r w:rsidRPr="008841F2">
              <w:rPr>
                <w:rFonts w:ascii="Times New Roman" w:hAnsi="Times New Roman" w:cs="Times New Roman"/>
                <w:sz w:val="24"/>
                <w:szCs w:val="24"/>
              </w:rPr>
              <w:t>2</w:t>
            </w:r>
          </w:p>
        </w:tc>
        <w:tc>
          <w:tcPr>
            <w:tcW w:w="1577" w:type="dxa"/>
          </w:tcPr>
          <w:p w:rsidR="00A61B8B" w:rsidRPr="008841F2" w:rsidRDefault="00747D7F" w:rsidP="00A61B8B">
            <w:pPr>
              <w:jc w:val="both"/>
              <w:rPr>
                <w:rFonts w:ascii="Times New Roman" w:hAnsi="Times New Roman" w:cs="Times New Roman"/>
                <w:sz w:val="24"/>
                <w:szCs w:val="24"/>
              </w:rPr>
            </w:pPr>
            <w:r w:rsidRPr="008841F2">
              <w:rPr>
                <w:rFonts w:ascii="Times New Roman" w:hAnsi="Times New Roman" w:cs="Times New Roman"/>
                <w:sz w:val="24"/>
                <w:szCs w:val="24"/>
              </w:rPr>
              <w:t>2</w:t>
            </w:r>
          </w:p>
        </w:tc>
        <w:tc>
          <w:tcPr>
            <w:tcW w:w="1700" w:type="dxa"/>
            <w:gridSpan w:val="3"/>
          </w:tcPr>
          <w:p w:rsidR="00A61B8B" w:rsidRPr="008841F2" w:rsidRDefault="00747D7F" w:rsidP="00A61B8B">
            <w:pPr>
              <w:jc w:val="both"/>
              <w:rPr>
                <w:rFonts w:ascii="Times New Roman" w:hAnsi="Times New Roman" w:cs="Times New Roman"/>
                <w:sz w:val="24"/>
                <w:szCs w:val="24"/>
              </w:rPr>
            </w:pPr>
            <w:r w:rsidRPr="008841F2">
              <w:rPr>
                <w:rFonts w:ascii="Times New Roman" w:hAnsi="Times New Roman" w:cs="Times New Roman"/>
                <w:sz w:val="24"/>
                <w:szCs w:val="24"/>
              </w:rPr>
              <w:t xml:space="preserve">           -</w:t>
            </w:r>
          </w:p>
        </w:tc>
      </w:tr>
      <w:tr w:rsidR="000F374C" w:rsidRPr="008841F2" w:rsidTr="00747D7F">
        <w:tc>
          <w:tcPr>
            <w:tcW w:w="431" w:type="dxa"/>
            <w:gridSpan w:val="3"/>
          </w:tcPr>
          <w:p w:rsidR="00747D7F" w:rsidRPr="008841F2" w:rsidRDefault="00747D7F" w:rsidP="00747D7F">
            <w:pPr>
              <w:jc w:val="both"/>
              <w:rPr>
                <w:rFonts w:ascii="Times New Roman" w:hAnsi="Times New Roman" w:cs="Times New Roman"/>
                <w:sz w:val="24"/>
                <w:szCs w:val="24"/>
              </w:rPr>
            </w:pPr>
            <w:r w:rsidRPr="008841F2">
              <w:rPr>
                <w:rFonts w:ascii="Times New Roman" w:hAnsi="Times New Roman" w:cs="Times New Roman"/>
                <w:sz w:val="24"/>
                <w:szCs w:val="24"/>
              </w:rPr>
              <w:t xml:space="preserve">2. </w:t>
            </w:r>
          </w:p>
        </w:tc>
        <w:tc>
          <w:tcPr>
            <w:tcW w:w="4422" w:type="dxa"/>
            <w:gridSpan w:val="4"/>
          </w:tcPr>
          <w:p w:rsidR="00747D7F" w:rsidRPr="008841F2" w:rsidRDefault="00B6033F" w:rsidP="00747D7F">
            <w:pPr>
              <w:jc w:val="both"/>
              <w:rPr>
                <w:rFonts w:ascii="Times New Roman" w:hAnsi="Times New Roman" w:cs="Times New Roman"/>
                <w:sz w:val="24"/>
                <w:szCs w:val="24"/>
              </w:rPr>
            </w:pPr>
            <w:r w:rsidRPr="008841F2">
              <w:rPr>
                <w:rFonts w:ascii="Times New Roman" w:hAnsi="Times New Roman" w:cs="Times New Roman"/>
                <w:sz w:val="24"/>
                <w:szCs w:val="24"/>
              </w:rPr>
              <w:t xml:space="preserve">Жанр литературы. </w:t>
            </w:r>
            <w:r w:rsidR="00747D7F" w:rsidRPr="008841F2">
              <w:rPr>
                <w:rFonts w:ascii="Times New Roman" w:hAnsi="Times New Roman" w:cs="Times New Roman"/>
                <w:sz w:val="24"/>
                <w:szCs w:val="24"/>
              </w:rPr>
              <w:t>Русские народные сказки в записи и обработке мастеров художественного слова.</w:t>
            </w:r>
          </w:p>
        </w:tc>
        <w:tc>
          <w:tcPr>
            <w:tcW w:w="1215" w:type="dxa"/>
            <w:gridSpan w:val="5"/>
          </w:tcPr>
          <w:p w:rsidR="00747D7F" w:rsidRPr="008841F2" w:rsidRDefault="00747D7F" w:rsidP="00747D7F">
            <w:pPr>
              <w:jc w:val="both"/>
              <w:rPr>
                <w:rFonts w:ascii="Times New Roman" w:hAnsi="Times New Roman" w:cs="Times New Roman"/>
                <w:sz w:val="24"/>
                <w:szCs w:val="24"/>
              </w:rPr>
            </w:pPr>
            <w:r w:rsidRPr="008841F2">
              <w:rPr>
                <w:rFonts w:ascii="Times New Roman" w:hAnsi="Times New Roman" w:cs="Times New Roman"/>
                <w:sz w:val="24"/>
                <w:szCs w:val="24"/>
              </w:rPr>
              <w:t>6</w:t>
            </w:r>
          </w:p>
        </w:tc>
        <w:tc>
          <w:tcPr>
            <w:tcW w:w="1577" w:type="dxa"/>
          </w:tcPr>
          <w:p w:rsidR="00747D7F" w:rsidRPr="008841F2" w:rsidRDefault="00747D7F" w:rsidP="00747D7F">
            <w:pPr>
              <w:jc w:val="both"/>
              <w:rPr>
                <w:rFonts w:ascii="Times New Roman" w:hAnsi="Times New Roman" w:cs="Times New Roman"/>
                <w:sz w:val="24"/>
                <w:szCs w:val="24"/>
              </w:rPr>
            </w:pPr>
            <w:r w:rsidRPr="008841F2">
              <w:rPr>
                <w:rFonts w:ascii="Times New Roman" w:hAnsi="Times New Roman" w:cs="Times New Roman"/>
                <w:sz w:val="24"/>
                <w:szCs w:val="24"/>
              </w:rPr>
              <w:t>6</w:t>
            </w:r>
          </w:p>
        </w:tc>
        <w:tc>
          <w:tcPr>
            <w:tcW w:w="1700" w:type="dxa"/>
            <w:gridSpan w:val="3"/>
          </w:tcPr>
          <w:p w:rsidR="00747D7F" w:rsidRPr="008841F2" w:rsidRDefault="00747D7F" w:rsidP="00747D7F">
            <w:pPr>
              <w:jc w:val="both"/>
              <w:rPr>
                <w:rFonts w:ascii="Times New Roman" w:hAnsi="Times New Roman" w:cs="Times New Roman"/>
                <w:sz w:val="24"/>
                <w:szCs w:val="24"/>
              </w:rPr>
            </w:pPr>
            <w:r w:rsidRPr="008841F2">
              <w:rPr>
                <w:rFonts w:ascii="Times New Roman" w:hAnsi="Times New Roman" w:cs="Times New Roman"/>
                <w:sz w:val="24"/>
                <w:szCs w:val="24"/>
              </w:rPr>
              <w:t>-</w:t>
            </w:r>
          </w:p>
        </w:tc>
        <w:tc>
          <w:tcPr>
            <w:tcW w:w="1215" w:type="dxa"/>
          </w:tcPr>
          <w:p w:rsidR="00747D7F" w:rsidRPr="008841F2" w:rsidRDefault="00747D7F" w:rsidP="00747D7F">
            <w:pPr>
              <w:jc w:val="both"/>
              <w:rPr>
                <w:rFonts w:ascii="Times New Roman" w:hAnsi="Times New Roman" w:cs="Times New Roman"/>
                <w:sz w:val="24"/>
                <w:szCs w:val="24"/>
              </w:rPr>
            </w:pPr>
          </w:p>
        </w:tc>
      </w:tr>
      <w:tr w:rsidR="00747D7F" w:rsidRPr="008841F2" w:rsidTr="00747D7F">
        <w:trPr>
          <w:gridAfter w:val="1"/>
          <w:wAfter w:w="1215" w:type="dxa"/>
        </w:trPr>
        <w:tc>
          <w:tcPr>
            <w:tcW w:w="431" w:type="dxa"/>
            <w:gridSpan w:val="3"/>
          </w:tcPr>
          <w:p w:rsidR="00747D7F" w:rsidRPr="008841F2" w:rsidRDefault="00531FFF" w:rsidP="00747D7F">
            <w:pPr>
              <w:jc w:val="both"/>
              <w:rPr>
                <w:rFonts w:ascii="Times New Roman" w:hAnsi="Times New Roman" w:cs="Times New Roman"/>
                <w:sz w:val="24"/>
                <w:szCs w:val="24"/>
              </w:rPr>
            </w:pPr>
            <w:r w:rsidRPr="008841F2">
              <w:rPr>
                <w:rFonts w:ascii="Times New Roman" w:hAnsi="Times New Roman" w:cs="Times New Roman"/>
                <w:sz w:val="24"/>
                <w:szCs w:val="24"/>
              </w:rPr>
              <w:t>3.</w:t>
            </w:r>
          </w:p>
        </w:tc>
        <w:tc>
          <w:tcPr>
            <w:tcW w:w="4422" w:type="dxa"/>
            <w:gridSpan w:val="4"/>
          </w:tcPr>
          <w:p w:rsidR="00747D7F" w:rsidRPr="008841F2" w:rsidRDefault="00531FFF" w:rsidP="00747D7F">
            <w:pPr>
              <w:jc w:val="both"/>
              <w:rPr>
                <w:rFonts w:ascii="Times New Roman" w:hAnsi="Times New Roman" w:cs="Times New Roman"/>
                <w:sz w:val="24"/>
                <w:szCs w:val="24"/>
              </w:rPr>
            </w:pPr>
            <w:r w:rsidRPr="008841F2">
              <w:rPr>
                <w:rFonts w:ascii="Times New Roman" w:hAnsi="Times New Roman" w:cs="Times New Roman"/>
                <w:sz w:val="24"/>
                <w:szCs w:val="24"/>
              </w:rPr>
              <w:t>Кукольный театр как вид искусства</w:t>
            </w:r>
          </w:p>
        </w:tc>
        <w:tc>
          <w:tcPr>
            <w:tcW w:w="1215" w:type="dxa"/>
            <w:gridSpan w:val="5"/>
          </w:tcPr>
          <w:p w:rsidR="00747D7F" w:rsidRPr="008841F2" w:rsidRDefault="00531FFF" w:rsidP="00747D7F">
            <w:pPr>
              <w:jc w:val="both"/>
              <w:rPr>
                <w:rFonts w:ascii="Times New Roman" w:hAnsi="Times New Roman" w:cs="Times New Roman"/>
                <w:sz w:val="24"/>
                <w:szCs w:val="24"/>
              </w:rPr>
            </w:pPr>
            <w:r w:rsidRPr="008841F2">
              <w:rPr>
                <w:rFonts w:ascii="Times New Roman" w:hAnsi="Times New Roman" w:cs="Times New Roman"/>
                <w:sz w:val="24"/>
                <w:szCs w:val="24"/>
              </w:rPr>
              <w:t>2</w:t>
            </w:r>
          </w:p>
        </w:tc>
        <w:tc>
          <w:tcPr>
            <w:tcW w:w="1577" w:type="dxa"/>
          </w:tcPr>
          <w:p w:rsidR="00747D7F" w:rsidRPr="008841F2" w:rsidRDefault="00531FFF" w:rsidP="00747D7F">
            <w:pPr>
              <w:jc w:val="both"/>
              <w:rPr>
                <w:rFonts w:ascii="Times New Roman" w:hAnsi="Times New Roman" w:cs="Times New Roman"/>
                <w:sz w:val="24"/>
                <w:szCs w:val="24"/>
              </w:rPr>
            </w:pPr>
            <w:r w:rsidRPr="008841F2">
              <w:rPr>
                <w:rFonts w:ascii="Times New Roman" w:hAnsi="Times New Roman" w:cs="Times New Roman"/>
                <w:sz w:val="24"/>
                <w:szCs w:val="24"/>
              </w:rPr>
              <w:t>2</w:t>
            </w:r>
          </w:p>
        </w:tc>
        <w:tc>
          <w:tcPr>
            <w:tcW w:w="1700" w:type="dxa"/>
            <w:gridSpan w:val="3"/>
          </w:tcPr>
          <w:p w:rsidR="00747D7F" w:rsidRPr="008841F2" w:rsidRDefault="00531FFF" w:rsidP="00747D7F">
            <w:pPr>
              <w:jc w:val="both"/>
              <w:rPr>
                <w:rFonts w:ascii="Times New Roman" w:hAnsi="Times New Roman" w:cs="Times New Roman"/>
                <w:sz w:val="24"/>
                <w:szCs w:val="24"/>
              </w:rPr>
            </w:pPr>
            <w:r w:rsidRPr="008841F2">
              <w:rPr>
                <w:rFonts w:ascii="Times New Roman" w:hAnsi="Times New Roman" w:cs="Times New Roman"/>
                <w:sz w:val="24"/>
                <w:szCs w:val="24"/>
              </w:rPr>
              <w:t>-</w:t>
            </w:r>
          </w:p>
        </w:tc>
      </w:tr>
      <w:tr w:rsidR="00747D7F" w:rsidRPr="008841F2" w:rsidTr="00747D7F">
        <w:trPr>
          <w:gridAfter w:val="1"/>
          <w:wAfter w:w="1215" w:type="dxa"/>
        </w:trPr>
        <w:tc>
          <w:tcPr>
            <w:tcW w:w="431" w:type="dxa"/>
            <w:gridSpan w:val="3"/>
          </w:tcPr>
          <w:p w:rsidR="00747D7F" w:rsidRPr="008841F2" w:rsidRDefault="00531FFF" w:rsidP="00747D7F">
            <w:pPr>
              <w:jc w:val="both"/>
              <w:rPr>
                <w:rFonts w:ascii="Times New Roman" w:hAnsi="Times New Roman" w:cs="Times New Roman"/>
                <w:sz w:val="24"/>
                <w:szCs w:val="24"/>
              </w:rPr>
            </w:pPr>
            <w:r w:rsidRPr="008841F2">
              <w:rPr>
                <w:rFonts w:ascii="Times New Roman" w:hAnsi="Times New Roman" w:cs="Times New Roman"/>
                <w:sz w:val="24"/>
                <w:szCs w:val="24"/>
              </w:rPr>
              <w:t>4.</w:t>
            </w:r>
          </w:p>
        </w:tc>
        <w:tc>
          <w:tcPr>
            <w:tcW w:w="4422" w:type="dxa"/>
            <w:gridSpan w:val="4"/>
          </w:tcPr>
          <w:p w:rsidR="00747D7F" w:rsidRPr="008841F2" w:rsidRDefault="00531FFF" w:rsidP="00747D7F">
            <w:pPr>
              <w:jc w:val="both"/>
              <w:rPr>
                <w:rFonts w:ascii="Times New Roman" w:hAnsi="Times New Roman" w:cs="Times New Roman"/>
                <w:sz w:val="24"/>
                <w:szCs w:val="24"/>
              </w:rPr>
            </w:pPr>
            <w:r w:rsidRPr="008841F2">
              <w:rPr>
                <w:rFonts w:ascii="Times New Roman" w:hAnsi="Times New Roman" w:cs="Times New Roman"/>
                <w:sz w:val="24"/>
                <w:szCs w:val="24"/>
              </w:rPr>
              <w:t>Знакомство с куклами разных форм и конструкций</w:t>
            </w:r>
          </w:p>
        </w:tc>
        <w:tc>
          <w:tcPr>
            <w:tcW w:w="1215" w:type="dxa"/>
            <w:gridSpan w:val="5"/>
          </w:tcPr>
          <w:p w:rsidR="00747D7F" w:rsidRPr="008841F2" w:rsidRDefault="00531FFF" w:rsidP="00747D7F">
            <w:pPr>
              <w:jc w:val="both"/>
              <w:rPr>
                <w:rFonts w:ascii="Times New Roman" w:hAnsi="Times New Roman" w:cs="Times New Roman"/>
                <w:sz w:val="24"/>
                <w:szCs w:val="24"/>
              </w:rPr>
            </w:pPr>
            <w:r w:rsidRPr="008841F2">
              <w:rPr>
                <w:rFonts w:ascii="Times New Roman" w:hAnsi="Times New Roman" w:cs="Times New Roman"/>
                <w:sz w:val="24"/>
                <w:szCs w:val="24"/>
              </w:rPr>
              <w:t>6</w:t>
            </w:r>
          </w:p>
        </w:tc>
        <w:tc>
          <w:tcPr>
            <w:tcW w:w="1577" w:type="dxa"/>
          </w:tcPr>
          <w:p w:rsidR="00747D7F" w:rsidRPr="008841F2" w:rsidRDefault="00531FFF" w:rsidP="00747D7F">
            <w:pPr>
              <w:jc w:val="both"/>
              <w:rPr>
                <w:rFonts w:ascii="Times New Roman" w:hAnsi="Times New Roman" w:cs="Times New Roman"/>
                <w:sz w:val="24"/>
                <w:szCs w:val="24"/>
              </w:rPr>
            </w:pPr>
            <w:r w:rsidRPr="008841F2">
              <w:rPr>
                <w:rFonts w:ascii="Times New Roman" w:hAnsi="Times New Roman" w:cs="Times New Roman"/>
                <w:sz w:val="24"/>
                <w:szCs w:val="24"/>
              </w:rPr>
              <w:t>6</w:t>
            </w:r>
          </w:p>
        </w:tc>
        <w:tc>
          <w:tcPr>
            <w:tcW w:w="1700" w:type="dxa"/>
            <w:gridSpan w:val="3"/>
          </w:tcPr>
          <w:p w:rsidR="00747D7F" w:rsidRPr="008841F2" w:rsidRDefault="00747D7F" w:rsidP="00747D7F">
            <w:pPr>
              <w:jc w:val="both"/>
              <w:rPr>
                <w:rFonts w:ascii="Times New Roman" w:hAnsi="Times New Roman" w:cs="Times New Roman"/>
                <w:b/>
                <w:sz w:val="24"/>
                <w:szCs w:val="24"/>
              </w:rPr>
            </w:pPr>
          </w:p>
        </w:tc>
      </w:tr>
      <w:tr w:rsidR="00747D7F" w:rsidRPr="008841F2" w:rsidTr="00747D7F">
        <w:trPr>
          <w:gridAfter w:val="1"/>
          <w:wAfter w:w="1215" w:type="dxa"/>
        </w:trPr>
        <w:tc>
          <w:tcPr>
            <w:tcW w:w="431" w:type="dxa"/>
            <w:gridSpan w:val="3"/>
          </w:tcPr>
          <w:p w:rsidR="00747D7F" w:rsidRPr="008841F2" w:rsidRDefault="00531FFF" w:rsidP="00747D7F">
            <w:pPr>
              <w:jc w:val="both"/>
              <w:rPr>
                <w:rFonts w:ascii="Times New Roman" w:hAnsi="Times New Roman" w:cs="Times New Roman"/>
                <w:sz w:val="24"/>
                <w:szCs w:val="24"/>
              </w:rPr>
            </w:pPr>
            <w:r w:rsidRPr="008841F2">
              <w:rPr>
                <w:rFonts w:ascii="Times New Roman" w:hAnsi="Times New Roman" w:cs="Times New Roman"/>
                <w:sz w:val="24"/>
                <w:szCs w:val="24"/>
              </w:rPr>
              <w:t>5.</w:t>
            </w:r>
          </w:p>
        </w:tc>
        <w:tc>
          <w:tcPr>
            <w:tcW w:w="4422" w:type="dxa"/>
            <w:gridSpan w:val="4"/>
          </w:tcPr>
          <w:p w:rsidR="00747D7F" w:rsidRPr="008841F2" w:rsidRDefault="00B6033F" w:rsidP="00747D7F">
            <w:pPr>
              <w:jc w:val="both"/>
              <w:rPr>
                <w:rFonts w:ascii="Times New Roman" w:hAnsi="Times New Roman" w:cs="Times New Roman"/>
                <w:sz w:val="24"/>
                <w:szCs w:val="24"/>
              </w:rPr>
            </w:pPr>
            <w:r w:rsidRPr="008841F2">
              <w:rPr>
                <w:rFonts w:ascii="Times New Roman" w:hAnsi="Times New Roman" w:cs="Times New Roman"/>
                <w:sz w:val="24"/>
                <w:szCs w:val="24"/>
              </w:rPr>
              <w:t>Устройство театральных кукол и их пластические возможности</w:t>
            </w:r>
          </w:p>
        </w:tc>
        <w:tc>
          <w:tcPr>
            <w:tcW w:w="1215" w:type="dxa"/>
            <w:gridSpan w:val="5"/>
          </w:tcPr>
          <w:p w:rsidR="00747D7F" w:rsidRPr="008841F2" w:rsidRDefault="00531FFF" w:rsidP="00747D7F">
            <w:pPr>
              <w:jc w:val="both"/>
              <w:rPr>
                <w:rFonts w:ascii="Times New Roman" w:hAnsi="Times New Roman" w:cs="Times New Roman"/>
                <w:sz w:val="24"/>
                <w:szCs w:val="24"/>
              </w:rPr>
            </w:pPr>
            <w:r w:rsidRPr="008841F2">
              <w:rPr>
                <w:rFonts w:ascii="Times New Roman" w:hAnsi="Times New Roman" w:cs="Times New Roman"/>
                <w:sz w:val="24"/>
                <w:szCs w:val="24"/>
              </w:rPr>
              <w:t>3</w:t>
            </w:r>
          </w:p>
        </w:tc>
        <w:tc>
          <w:tcPr>
            <w:tcW w:w="1577" w:type="dxa"/>
          </w:tcPr>
          <w:p w:rsidR="00747D7F" w:rsidRPr="008841F2" w:rsidRDefault="00531FFF" w:rsidP="00747D7F">
            <w:pPr>
              <w:jc w:val="both"/>
              <w:rPr>
                <w:rFonts w:ascii="Times New Roman" w:hAnsi="Times New Roman" w:cs="Times New Roman"/>
                <w:sz w:val="24"/>
                <w:szCs w:val="24"/>
              </w:rPr>
            </w:pPr>
            <w:r w:rsidRPr="008841F2">
              <w:rPr>
                <w:rFonts w:ascii="Times New Roman" w:hAnsi="Times New Roman" w:cs="Times New Roman"/>
                <w:sz w:val="24"/>
                <w:szCs w:val="24"/>
              </w:rPr>
              <w:t>3</w:t>
            </w:r>
          </w:p>
        </w:tc>
        <w:tc>
          <w:tcPr>
            <w:tcW w:w="1700" w:type="dxa"/>
            <w:gridSpan w:val="3"/>
          </w:tcPr>
          <w:p w:rsidR="00747D7F" w:rsidRPr="008841F2" w:rsidRDefault="00531FFF" w:rsidP="00747D7F">
            <w:pPr>
              <w:jc w:val="both"/>
              <w:rPr>
                <w:rFonts w:ascii="Times New Roman" w:hAnsi="Times New Roman" w:cs="Times New Roman"/>
                <w:sz w:val="24"/>
                <w:szCs w:val="24"/>
              </w:rPr>
            </w:pPr>
            <w:r w:rsidRPr="008841F2">
              <w:rPr>
                <w:rFonts w:ascii="Times New Roman" w:hAnsi="Times New Roman" w:cs="Times New Roman"/>
                <w:sz w:val="24"/>
                <w:szCs w:val="24"/>
              </w:rPr>
              <w:t>-</w:t>
            </w:r>
          </w:p>
        </w:tc>
      </w:tr>
      <w:tr w:rsidR="00747D7F" w:rsidRPr="008841F2" w:rsidTr="00747D7F">
        <w:trPr>
          <w:gridAfter w:val="1"/>
          <w:wAfter w:w="1215" w:type="dxa"/>
        </w:trPr>
        <w:tc>
          <w:tcPr>
            <w:tcW w:w="431" w:type="dxa"/>
            <w:gridSpan w:val="3"/>
          </w:tcPr>
          <w:p w:rsidR="00747D7F" w:rsidRPr="008841F2" w:rsidRDefault="00531FFF" w:rsidP="00747D7F">
            <w:pPr>
              <w:jc w:val="both"/>
              <w:rPr>
                <w:rFonts w:ascii="Times New Roman" w:hAnsi="Times New Roman" w:cs="Times New Roman"/>
                <w:sz w:val="24"/>
                <w:szCs w:val="24"/>
              </w:rPr>
            </w:pPr>
            <w:r w:rsidRPr="008841F2">
              <w:rPr>
                <w:rFonts w:ascii="Times New Roman" w:hAnsi="Times New Roman" w:cs="Times New Roman"/>
                <w:sz w:val="24"/>
                <w:szCs w:val="24"/>
              </w:rPr>
              <w:lastRenderedPageBreak/>
              <w:t>6.</w:t>
            </w:r>
          </w:p>
        </w:tc>
        <w:tc>
          <w:tcPr>
            <w:tcW w:w="4422" w:type="dxa"/>
            <w:gridSpan w:val="4"/>
          </w:tcPr>
          <w:p w:rsidR="00747D7F" w:rsidRPr="008841F2" w:rsidRDefault="00531FFF" w:rsidP="00747D7F">
            <w:pPr>
              <w:jc w:val="both"/>
              <w:rPr>
                <w:rFonts w:ascii="Times New Roman" w:hAnsi="Times New Roman" w:cs="Times New Roman"/>
                <w:sz w:val="24"/>
                <w:szCs w:val="24"/>
              </w:rPr>
            </w:pPr>
            <w:r w:rsidRPr="008841F2">
              <w:rPr>
                <w:rFonts w:ascii="Times New Roman" w:hAnsi="Times New Roman" w:cs="Times New Roman"/>
                <w:sz w:val="24"/>
                <w:szCs w:val="24"/>
              </w:rPr>
              <w:t>Устройство сцены театра кукол. Театральная ширма, декорации, реквизит, бутафория. Сценическая площадка.</w:t>
            </w:r>
          </w:p>
        </w:tc>
        <w:tc>
          <w:tcPr>
            <w:tcW w:w="1215" w:type="dxa"/>
            <w:gridSpan w:val="5"/>
          </w:tcPr>
          <w:p w:rsidR="00747D7F" w:rsidRPr="008841F2" w:rsidRDefault="00531FFF" w:rsidP="00747D7F">
            <w:pPr>
              <w:jc w:val="both"/>
              <w:rPr>
                <w:rFonts w:ascii="Times New Roman" w:hAnsi="Times New Roman" w:cs="Times New Roman"/>
                <w:sz w:val="24"/>
                <w:szCs w:val="24"/>
              </w:rPr>
            </w:pPr>
            <w:r w:rsidRPr="008841F2">
              <w:rPr>
                <w:rFonts w:ascii="Times New Roman" w:hAnsi="Times New Roman" w:cs="Times New Roman"/>
                <w:sz w:val="24"/>
                <w:szCs w:val="24"/>
              </w:rPr>
              <w:t>2</w:t>
            </w:r>
          </w:p>
        </w:tc>
        <w:tc>
          <w:tcPr>
            <w:tcW w:w="1577" w:type="dxa"/>
          </w:tcPr>
          <w:p w:rsidR="00747D7F" w:rsidRPr="008841F2" w:rsidRDefault="00531FFF" w:rsidP="00747D7F">
            <w:pPr>
              <w:jc w:val="both"/>
              <w:rPr>
                <w:rFonts w:ascii="Times New Roman" w:hAnsi="Times New Roman" w:cs="Times New Roman"/>
                <w:sz w:val="24"/>
                <w:szCs w:val="24"/>
              </w:rPr>
            </w:pPr>
            <w:r w:rsidRPr="008841F2">
              <w:rPr>
                <w:rFonts w:ascii="Times New Roman" w:hAnsi="Times New Roman" w:cs="Times New Roman"/>
                <w:sz w:val="24"/>
                <w:szCs w:val="24"/>
              </w:rPr>
              <w:t>2</w:t>
            </w:r>
          </w:p>
        </w:tc>
        <w:tc>
          <w:tcPr>
            <w:tcW w:w="1700" w:type="dxa"/>
            <w:gridSpan w:val="3"/>
          </w:tcPr>
          <w:p w:rsidR="00747D7F" w:rsidRPr="008841F2" w:rsidRDefault="00531FFF" w:rsidP="00747D7F">
            <w:pPr>
              <w:jc w:val="both"/>
              <w:rPr>
                <w:rFonts w:ascii="Times New Roman" w:hAnsi="Times New Roman" w:cs="Times New Roman"/>
                <w:sz w:val="24"/>
                <w:szCs w:val="24"/>
              </w:rPr>
            </w:pPr>
            <w:r w:rsidRPr="008841F2">
              <w:rPr>
                <w:rFonts w:ascii="Times New Roman" w:hAnsi="Times New Roman" w:cs="Times New Roman"/>
                <w:sz w:val="24"/>
                <w:szCs w:val="24"/>
              </w:rPr>
              <w:t>-</w:t>
            </w:r>
          </w:p>
        </w:tc>
      </w:tr>
      <w:tr w:rsidR="00747D7F" w:rsidRPr="008841F2" w:rsidTr="00747D7F">
        <w:trPr>
          <w:gridAfter w:val="1"/>
          <w:wAfter w:w="1215" w:type="dxa"/>
        </w:trPr>
        <w:tc>
          <w:tcPr>
            <w:tcW w:w="9345" w:type="dxa"/>
            <w:gridSpan w:val="16"/>
          </w:tcPr>
          <w:p w:rsidR="00747D7F" w:rsidRPr="008841F2" w:rsidRDefault="00747D7F" w:rsidP="00747D7F">
            <w:pPr>
              <w:jc w:val="both"/>
              <w:rPr>
                <w:rFonts w:ascii="Times New Roman" w:hAnsi="Times New Roman" w:cs="Times New Roman"/>
                <w:sz w:val="24"/>
                <w:szCs w:val="24"/>
              </w:rPr>
            </w:pPr>
            <w:r w:rsidRPr="008841F2">
              <w:rPr>
                <w:rFonts w:ascii="Times New Roman" w:hAnsi="Times New Roman" w:cs="Times New Roman"/>
                <w:b/>
                <w:sz w:val="24"/>
                <w:szCs w:val="24"/>
              </w:rPr>
              <w:t xml:space="preserve">               </w:t>
            </w:r>
            <w:r w:rsidRPr="008841F2">
              <w:rPr>
                <w:rFonts w:ascii="Times New Roman" w:hAnsi="Times New Roman" w:cs="Times New Roman"/>
                <w:sz w:val="24"/>
                <w:szCs w:val="24"/>
              </w:rPr>
              <w:t xml:space="preserve">Основы актерского мастерства                         </w:t>
            </w:r>
          </w:p>
        </w:tc>
      </w:tr>
      <w:tr w:rsidR="00747D7F" w:rsidRPr="008841F2" w:rsidTr="00747D7F">
        <w:trPr>
          <w:gridAfter w:val="1"/>
          <w:wAfter w:w="1215" w:type="dxa"/>
        </w:trPr>
        <w:tc>
          <w:tcPr>
            <w:tcW w:w="404" w:type="dxa"/>
            <w:gridSpan w:val="2"/>
          </w:tcPr>
          <w:p w:rsidR="00747D7F" w:rsidRPr="008841F2" w:rsidRDefault="001F40AB" w:rsidP="00747D7F">
            <w:pPr>
              <w:jc w:val="both"/>
              <w:rPr>
                <w:rFonts w:ascii="Times New Roman" w:hAnsi="Times New Roman" w:cs="Times New Roman"/>
                <w:sz w:val="24"/>
                <w:szCs w:val="24"/>
              </w:rPr>
            </w:pPr>
            <w:r w:rsidRPr="008841F2">
              <w:rPr>
                <w:rFonts w:ascii="Times New Roman" w:hAnsi="Times New Roman" w:cs="Times New Roman"/>
                <w:sz w:val="24"/>
                <w:szCs w:val="24"/>
              </w:rPr>
              <w:t>7.</w:t>
            </w:r>
          </w:p>
        </w:tc>
        <w:tc>
          <w:tcPr>
            <w:tcW w:w="4434" w:type="dxa"/>
            <w:gridSpan w:val="4"/>
          </w:tcPr>
          <w:p w:rsidR="00747D7F" w:rsidRPr="008841F2" w:rsidRDefault="001F40AB" w:rsidP="00747D7F">
            <w:pPr>
              <w:jc w:val="both"/>
              <w:rPr>
                <w:rFonts w:ascii="Times New Roman" w:hAnsi="Times New Roman" w:cs="Times New Roman"/>
                <w:sz w:val="24"/>
                <w:szCs w:val="24"/>
              </w:rPr>
            </w:pPr>
            <w:r w:rsidRPr="008841F2">
              <w:rPr>
                <w:rFonts w:ascii="Times New Roman" w:hAnsi="Times New Roman" w:cs="Times New Roman"/>
                <w:sz w:val="24"/>
                <w:szCs w:val="24"/>
              </w:rPr>
              <w:t>Работа с перчаточными театральными куклами. Обучение приемам и технике кукловождения.</w:t>
            </w:r>
          </w:p>
        </w:tc>
        <w:tc>
          <w:tcPr>
            <w:tcW w:w="1200" w:type="dxa"/>
            <w:gridSpan w:val="4"/>
          </w:tcPr>
          <w:p w:rsidR="00747D7F" w:rsidRPr="008841F2" w:rsidRDefault="001F40AB" w:rsidP="00747D7F">
            <w:pPr>
              <w:jc w:val="both"/>
              <w:rPr>
                <w:rFonts w:ascii="Times New Roman" w:hAnsi="Times New Roman" w:cs="Times New Roman"/>
                <w:sz w:val="24"/>
                <w:szCs w:val="24"/>
              </w:rPr>
            </w:pPr>
            <w:r w:rsidRPr="008841F2">
              <w:rPr>
                <w:rFonts w:ascii="Times New Roman" w:hAnsi="Times New Roman" w:cs="Times New Roman"/>
                <w:sz w:val="24"/>
                <w:szCs w:val="24"/>
              </w:rPr>
              <w:t>16</w:t>
            </w:r>
          </w:p>
        </w:tc>
        <w:tc>
          <w:tcPr>
            <w:tcW w:w="1620" w:type="dxa"/>
            <w:gridSpan w:val="4"/>
          </w:tcPr>
          <w:p w:rsidR="00747D7F" w:rsidRPr="008841F2" w:rsidRDefault="001F40AB" w:rsidP="00747D7F">
            <w:pPr>
              <w:jc w:val="both"/>
              <w:rPr>
                <w:rFonts w:ascii="Times New Roman" w:hAnsi="Times New Roman" w:cs="Times New Roman"/>
                <w:sz w:val="24"/>
                <w:szCs w:val="24"/>
              </w:rPr>
            </w:pPr>
            <w:r w:rsidRPr="008841F2">
              <w:rPr>
                <w:rFonts w:ascii="Times New Roman" w:hAnsi="Times New Roman" w:cs="Times New Roman"/>
                <w:sz w:val="24"/>
                <w:szCs w:val="24"/>
              </w:rPr>
              <w:t>2</w:t>
            </w:r>
          </w:p>
        </w:tc>
        <w:tc>
          <w:tcPr>
            <w:tcW w:w="1687" w:type="dxa"/>
            <w:gridSpan w:val="2"/>
          </w:tcPr>
          <w:p w:rsidR="00747D7F" w:rsidRPr="008841F2" w:rsidRDefault="001F40AB" w:rsidP="00747D7F">
            <w:pPr>
              <w:jc w:val="both"/>
              <w:rPr>
                <w:rFonts w:ascii="Times New Roman" w:hAnsi="Times New Roman" w:cs="Times New Roman"/>
                <w:sz w:val="24"/>
                <w:szCs w:val="24"/>
              </w:rPr>
            </w:pPr>
            <w:r w:rsidRPr="008841F2">
              <w:rPr>
                <w:rFonts w:ascii="Times New Roman" w:hAnsi="Times New Roman" w:cs="Times New Roman"/>
                <w:sz w:val="24"/>
                <w:szCs w:val="24"/>
              </w:rPr>
              <w:t>14</w:t>
            </w:r>
          </w:p>
        </w:tc>
      </w:tr>
      <w:tr w:rsidR="00747D7F" w:rsidRPr="008841F2" w:rsidTr="00747D7F">
        <w:trPr>
          <w:gridAfter w:val="1"/>
          <w:wAfter w:w="1215" w:type="dxa"/>
        </w:trPr>
        <w:tc>
          <w:tcPr>
            <w:tcW w:w="404" w:type="dxa"/>
            <w:gridSpan w:val="2"/>
          </w:tcPr>
          <w:p w:rsidR="00747D7F" w:rsidRPr="008841F2" w:rsidRDefault="001F40AB" w:rsidP="00747D7F">
            <w:pPr>
              <w:jc w:val="both"/>
              <w:rPr>
                <w:rFonts w:ascii="Times New Roman" w:hAnsi="Times New Roman" w:cs="Times New Roman"/>
                <w:b/>
                <w:sz w:val="24"/>
                <w:szCs w:val="24"/>
              </w:rPr>
            </w:pPr>
            <w:r w:rsidRPr="008841F2">
              <w:rPr>
                <w:rFonts w:ascii="Times New Roman" w:hAnsi="Times New Roman" w:cs="Times New Roman"/>
                <w:sz w:val="24"/>
                <w:szCs w:val="24"/>
              </w:rPr>
              <w:t>8</w:t>
            </w:r>
            <w:r w:rsidRPr="008841F2">
              <w:rPr>
                <w:rFonts w:ascii="Times New Roman" w:hAnsi="Times New Roman" w:cs="Times New Roman"/>
                <w:b/>
                <w:sz w:val="24"/>
                <w:szCs w:val="24"/>
              </w:rPr>
              <w:t>.</w:t>
            </w:r>
          </w:p>
        </w:tc>
        <w:tc>
          <w:tcPr>
            <w:tcW w:w="4434" w:type="dxa"/>
            <w:gridSpan w:val="4"/>
          </w:tcPr>
          <w:p w:rsidR="00747D7F" w:rsidRPr="008841F2" w:rsidRDefault="001F40AB" w:rsidP="00747D7F">
            <w:pPr>
              <w:jc w:val="both"/>
              <w:rPr>
                <w:rFonts w:ascii="Times New Roman" w:hAnsi="Times New Roman" w:cs="Times New Roman"/>
                <w:sz w:val="24"/>
                <w:szCs w:val="24"/>
              </w:rPr>
            </w:pPr>
            <w:r w:rsidRPr="008841F2">
              <w:rPr>
                <w:rFonts w:ascii="Times New Roman" w:hAnsi="Times New Roman" w:cs="Times New Roman"/>
                <w:sz w:val="24"/>
                <w:szCs w:val="24"/>
              </w:rPr>
              <w:t>Культура и техника речи. Сценическая речь.</w:t>
            </w:r>
          </w:p>
        </w:tc>
        <w:tc>
          <w:tcPr>
            <w:tcW w:w="1200" w:type="dxa"/>
            <w:gridSpan w:val="4"/>
          </w:tcPr>
          <w:p w:rsidR="00747D7F" w:rsidRPr="008841F2" w:rsidRDefault="001F40AB" w:rsidP="00747D7F">
            <w:pPr>
              <w:jc w:val="both"/>
              <w:rPr>
                <w:rFonts w:ascii="Times New Roman" w:hAnsi="Times New Roman" w:cs="Times New Roman"/>
                <w:sz w:val="24"/>
                <w:szCs w:val="24"/>
              </w:rPr>
            </w:pPr>
            <w:r w:rsidRPr="008841F2">
              <w:rPr>
                <w:rFonts w:ascii="Times New Roman" w:hAnsi="Times New Roman" w:cs="Times New Roman"/>
                <w:sz w:val="24"/>
                <w:szCs w:val="24"/>
              </w:rPr>
              <w:t>20</w:t>
            </w:r>
          </w:p>
        </w:tc>
        <w:tc>
          <w:tcPr>
            <w:tcW w:w="1620" w:type="dxa"/>
            <w:gridSpan w:val="4"/>
          </w:tcPr>
          <w:p w:rsidR="00747D7F" w:rsidRPr="008841F2" w:rsidRDefault="001F40AB" w:rsidP="00747D7F">
            <w:pPr>
              <w:jc w:val="both"/>
              <w:rPr>
                <w:rFonts w:ascii="Times New Roman" w:hAnsi="Times New Roman" w:cs="Times New Roman"/>
                <w:sz w:val="24"/>
                <w:szCs w:val="24"/>
              </w:rPr>
            </w:pPr>
            <w:r w:rsidRPr="008841F2">
              <w:rPr>
                <w:rFonts w:ascii="Times New Roman" w:hAnsi="Times New Roman" w:cs="Times New Roman"/>
                <w:sz w:val="24"/>
                <w:szCs w:val="24"/>
              </w:rPr>
              <w:t>-</w:t>
            </w:r>
          </w:p>
        </w:tc>
        <w:tc>
          <w:tcPr>
            <w:tcW w:w="1687" w:type="dxa"/>
            <w:gridSpan w:val="2"/>
          </w:tcPr>
          <w:p w:rsidR="00747D7F" w:rsidRPr="008841F2" w:rsidRDefault="001F40AB" w:rsidP="00747D7F">
            <w:pPr>
              <w:jc w:val="both"/>
              <w:rPr>
                <w:rFonts w:ascii="Times New Roman" w:hAnsi="Times New Roman" w:cs="Times New Roman"/>
                <w:sz w:val="24"/>
                <w:szCs w:val="24"/>
              </w:rPr>
            </w:pPr>
            <w:r w:rsidRPr="008841F2">
              <w:rPr>
                <w:rFonts w:ascii="Times New Roman" w:hAnsi="Times New Roman" w:cs="Times New Roman"/>
                <w:sz w:val="24"/>
                <w:szCs w:val="24"/>
              </w:rPr>
              <w:t>20</w:t>
            </w:r>
          </w:p>
        </w:tc>
      </w:tr>
      <w:tr w:rsidR="00747D7F" w:rsidRPr="008841F2" w:rsidTr="00747D7F">
        <w:trPr>
          <w:gridAfter w:val="1"/>
          <w:wAfter w:w="1215" w:type="dxa"/>
        </w:trPr>
        <w:tc>
          <w:tcPr>
            <w:tcW w:w="404" w:type="dxa"/>
            <w:gridSpan w:val="2"/>
          </w:tcPr>
          <w:p w:rsidR="00747D7F" w:rsidRPr="008841F2" w:rsidRDefault="001F40AB" w:rsidP="00747D7F">
            <w:pPr>
              <w:jc w:val="both"/>
              <w:rPr>
                <w:rFonts w:ascii="Times New Roman" w:hAnsi="Times New Roman" w:cs="Times New Roman"/>
                <w:sz w:val="24"/>
                <w:szCs w:val="24"/>
              </w:rPr>
            </w:pPr>
            <w:r w:rsidRPr="008841F2">
              <w:rPr>
                <w:rFonts w:ascii="Times New Roman" w:hAnsi="Times New Roman" w:cs="Times New Roman"/>
                <w:sz w:val="24"/>
                <w:szCs w:val="24"/>
              </w:rPr>
              <w:t>9.</w:t>
            </w:r>
          </w:p>
        </w:tc>
        <w:tc>
          <w:tcPr>
            <w:tcW w:w="4434" w:type="dxa"/>
            <w:gridSpan w:val="4"/>
          </w:tcPr>
          <w:p w:rsidR="00747D7F" w:rsidRPr="008841F2" w:rsidRDefault="001F40AB" w:rsidP="00747D7F">
            <w:pPr>
              <w:jc w:val="both"/>
              <w:rPr>
                <w:rFonts w:ascii="Times New Roman" w:hAnsi="Times New Roman" w:cs="Times New Roman"/>
                <w:sz w:val="24"/>
                <w:szCs w:val="24"/>
              </w:rPr>
            </w:pPr>
            <w:r w:rsidRPr="008841F2">
              <w:rPr>
                <w:rFonts w:ascii="Times New Roman" w:hAnsi="Times New Roman" w:cs="Times New Roman"/>
                <w:sz w:val="24"/>
                <w:szCs w:val="24"/>
              </w:rPr>
              <w:t>Ритмопластика.</w:t>
            </w:r>
          </w:p>
        </w:tc>
        <w:tc>
          <w:tcPr>
            <w:tcW w:w="1200" w:type="dxa"/>
            <w:gridSpan w:val="4"/>
          </w:tcPr>
          <w:p w:rsidR="00747D7F" w:rsidRPr="008841F2" w:rsidRDefault="001F40AB" w:rsidP="00747D7F">
            <w:pPr>
              <w:jc w:val="both"/>
              <w:rPr>
                <w:rFonts w:ascii="Times New Roman" w:hAnsi="Times New Roman" w:cs="Times New Roman"/>
                <w:sz w:val="24"/>
                <w:szCs w:val="24"/>
              </w:rPr>
            </w:pPr>
            <w:r w:rsidRPr="008841F2">
              <w:rPr>
                <w:rFonts w:ascii="Times New Roman" w:hAnsi="Times New Roman" w:cs="Times New Roman"/>
                <w:sz w:val="24"/>
                <w:szCs w:val="24"/>
              </w:rPr>
              <w:t>6</w:t>
            </w:r>
          </w:p>
        </w:tc>
        <w:tc>
          <w:tcPr>
            <w:tcW w:w="1620" w:type="dxa"/>
            <w:gridSpan w:val="4"/>
          </w:tcPr>
          <w:p w:rsidR="00747D7F" w:rsidRPr="008841F2" w:rsidRDefault="001F40AB" w:rsidP="00747D7F">
            <w:pPr>
              <w:jc w:val="both"/>
              <w:rPr>
                <w:rFonts w:ascii="Times New Roman" w:hAnsi="Times New Roman" w:cs="Times New Roman"/>
                <w:sz w:val="24"/>
                <w:szCs w:val="24"/>
              </w:rPr>
            </w:pPr>
            <w:r w:rsidRPr="008841F2">
              <w:rPr>
                <w:rFonts w:ascii="Times New Roman" w:hAnsi="Times New Roman" w:cs="Times New Roman"/>
                <w:sz w:val="24"/>
                <w:szCs w:val="24"/>
              </w:rPr>
              <w:t>-</w:t>
            </w:r>
          </w:p>
        </w:tc>
        <w:tc>
          <w:tcPr>
            <w:tcW w:w="1687" w:type="dxa"/>
            <w:gridSpan w:val="2"/>
          </w:tcPr>
          <w:p w:rsidR="00747D7F" w:rsidRPr="008841F2" w:rsidRDefault="001F40AB" w:rsidP="00747D7F">
            <w:pPr>
              <w:jc w:val="both"/>
              <w:rPr>
                <w:rFonts w:ascii="Times New Roman" w:hAnsi="Times New Roman" w:cs="Times New Roman"/>
                <w:sz w:val="24"/>
                <w:szCs w:val="24"/>
              </w:rPr>
            </w:pPr>
            <w:r w:rsidRPr="008841F2">
              <w:rPr>
                <w:rFonts w:ascii="Times New Roman" w:hAnsi="Times New Roman" w:cs="Times New Roman"/>
                <w:sz w:val="24"/>
                <w:szCs w:val="24"/>
              </w:rPr>
              <w:t>6</w:t>
            </w:r>
          </w:p>
        </w:tc>
      </w:tr>
      <w:tr w:rsidR="00747D7F" w:rsidRPr="008841F2" w:rsidTr="00747D7F">
        <w:trPr>
          <w:gridAfter w:val="1"/>
          <w:wAfter w:w="1215" w:type="dxa"/>
        </w:trPr>
        <w:tc>
          <w:tcPr>
            <w:tcW w:w="404" w:type="dxa"/>
            <w:gridSpan w:val="2"/>
          </w:tcPr>
          <w:p w:rsidR="00747D7F" w:rsidRPr="008841F2" w:rsidRDefault="001F40AB" w:rsidP="00747D7F">
            <w:pPr>
              <w:jc w:val="both"/>
              <w:rPr>
                <w:rFonts w:ascii="Times New Roman" w:hAnsi="Times New Roman" w:cs="Times New Roman"/>
                <w:sz w:val="24"/>
                <w:szCs w:val="24"/>
              </w:rPr>
            </w:pPr>
            <w:r w:rsidRPr="008841F2">
              <w:rPr>
                <w:rFonts w:ascii="Times New Roman" w:hAnsi="Times New Roman" w:cs="Times New Roman"/>
                <w:sz w:val="24"/>
                <w:szCs w:val="24"/>
              </w:rPr>
              <w:t>10.</w:t>
            </w:r>
          </w:p>
        </w:tc>
        <w:tc>
          <w:tcPr>
            <w:tcW w:w="4434" w:type="dxa"/>
            <w:gridSpan w:val="4"/>
          </w:tcPr>
          <w:p w:rsidR="00747D7F" w:rsidRPr="008841F2" w:rsidRDefault="001F40AB" w:rsidP="00747D7F">
            <w:pPr>
              <w:jc w:val="both"/>
              <w:rPr>
                <w:rFonts w:ascii="Times New Roman" w:hAnsi="Times New Roman" w:cs="Times New Roman"/>
                <w:sz w:val="24"/>
                <w:szCs w:val="24"/>
              </w:rPr>
            </w:pPr>
            <w:r w:rsidRPr="008841F2">
              <w:rPr>
                <w:rFonts w:ascii="Times New Roman" w:hAnsi="Times New Roman" w:cs="Times New Roman"/>
                <w:sz w:val="24"/>
                <w:szCs w:val="24"/>
              </w:rPr>
              <w:t>Театральная игра. Общеразвивающие игры.</w:t>
            </w:r>
          </w:p>
        </w:tc>
        <w:tc>
          <w:tcPr>
            <w:tcW w:w="1200" w:type="dxa"/>
            <w:gridSpan w:val="4"/>
          </w:tcPr>
          <w:p w:rsidR="00747D7F" w:rsidRPr="008841F2" w:rsidRDefault="001F40AB" w:rsidP="00747D7F">
            <w:pPr>
              <w:jc w:val="both"/>
              <w:rPr>
                <w:rFonts w:ascii="Times New Roman" w:hAnsi="Times New Roman" w:cs="Times New Roman"/>
                <w:sz w:val="24"/>
                <w:szCs w:val="24"/>
              </w:rPr>
            </w:pPr>
            <w:r w:rsidRPr="008841F2">
              <w:rPr>
                <w:rFonts w:ascii="Times New Roman" w:hAnsi="Times New Roman" w:cs="Times New Roman"/>
                <w:sz w:val="24"/>
                <w:szCs w:val="24"/>
              </w:rPr>
              <w:t>8</w:t>
            </w:r>
          </w:p>
        </w:tc>
        <w:tc>
          <w:tcPr>
            <w:tcW w:w="1620" w:type="dxa"/>
            <w:gridSpan w:val="4"/>
          </w:tcPr>
          <w:p w:rsidR="00747D7F" w:rsidRPr="008841F2" w:rsidRDefault="001F40AB" w:rsidP="00747D7F">
            <w:pPr>
              <w:jc w:val="both"/>
              <w:rPr>
                <w:rFonts w:ascii="Times New Roman" w:hAnsi="Times New Roman" w:cs="Times New Roman"/>
                <w:sz w:val="24"/>
                <w:szCs w:val="24"/>
              </w:rPr>
            </w:pPr>
            <w:r w:rsidRPr="008841F2">
              <w:rPr>
                <w:rFonts w:ascii="Times New Roman" w:hAnsi="Times New Roman" w:cs="Times New Roman"/>
                <w:sz w:val="24"/>
                <w:szCs w:val="24"/>
              </w:rPr>
              <w:t>-</w:t>
            </w:r>
          </w:p>
        </w:tc>
        <w:tc>
          <w:tcPr>
            <w:tcW w:w="1687" w:type="dxa"/>
            <w:gridSpan w:val="2"/>
          </w:tcPr>
          <w:p w:rsidR="00747D7F" w:rsidRPr="008841F2" w:rsidRDefault="001F40AB" w:rsidP="00747D7F">
            <w:pPr>
              <w:jc w:val="both"/>
              <w:rPr>
                <w:rFonts w:ascii="Times New Roman" w:hAnsi="Times New Roman" w:cs="Times New Roman"/>
                <w:sz w:val="24"/>
                <w:szCs w:val="24"/>
              </w:rPr>
            </w:pPr>
            <w:r w:rsidRPr="008841F2">
              <w:rPr>
                <w:rFonts w:ascii="Times New Roman" w:hAnsi="Times New Roman" w:cs="Times New Roman"/>
                <w:sz w:val="24"/>
                <w:szCs w:val="24"/>
              </w:rPr>
              <w:t>8</w:t>
            </w:r>
          </w:p>
        </w:tc>
      </w:tr>
      <w:tr w:rsidR="00747D7F" w:rsidRPr="008841F2" w:rsidTr="00747D7F">
        <w:trPr>
          <w:gridAfter w:val="1"/>
          <w:wAfter w:w="1215" w:type="dxa"/>
        </w:trPr>
        <w:tc>
          <w:tcPr>
            <w:tcW w:w="404" w:type="dxa"/>
            <w:gridSpan w:val="2"/>
          </w:tcPr>
          <w:p w:rsidR="00747D7F" w:rsidRPr="008841F2" w:rsidRDefault="001F40AB" w:rsidP="001F40AB">
            <w:pPr>
              <w:jc w:val="both"/>
              <w:rPr>
                <w:rFonts w:ascii="Times New Roman" w:hAnsi="Times New Roman" w:cs="Times New Roman"/>
                <w:sz w:val="24"/>
                <w:szCs w:val="24"/>
              </w:rPr>
            </w:pPr>
            <w:r w:rsidRPr="008841F2">
              <w:rPr>
                <w:rFonts w:ascii="Times New Roman" w:hAnsi="Times New Roman" w:cs="Times New Roman"/>
                <w:sz w:val="24"/>
                <w:szCs w:val="24"/>
              </w:rPr>
              <w:t>11.</w:t>
            </w:r>
          </w:p>
        </w:tc>
        <w:tc>
          <w:tcPr>
            <w:tcW w:w="4434" w:type="dxa"/>
            <w:gridSpan w:val="4"/>
          </w:tcPr>
          <w:p w:rsidR="00747D7F" w:rsidRPr="008841F2" w:rsidRDefault="001F40AB" w:rsidP="00747D7F">
            <w:pPr>
              <w:jc w:val="both"/>
              <w:rPr>
                <w:rFonts w:ascii="Times New Roman" w:hAnsi="Times New Roman" w:cs="Times New Roman"/>
                <w:sz w:val="24"/>
                <w:szCs w:val="24"/>
              </w:rPr>
            </w:pPr>
            <w:r w:rsidRPr="008841F2">
              <w:rPr>
                <w:rFonts w:ascii="Times New Roman" w:hAnsi="Times New Roman" w:cs="Times New Roman"/>
                <w:sz w:val="24"/>
                <w:szCs w:val="24"/>
              </w:rPr>
              <w:t xml:space="preserve">Этюды и драматизации на театральной ширме. </w:t>
            </w:r>
            <w:r w:rsidR="00A20F22" w:rsidRPr="008841F2">
              <w:rPr>
                <w:rFonts w:ascii="Times New Roman" w:hAnsi="Times New Roman" w:cs="Times New Roman"/>
                <w:sz w:val="24"/>
                <w:szCs w:val="24"/>
              </w:rPr>
              <w:t>Освоение сценического пространства.</w:t>
            </w:r>
          </w:p>
        </w:tc>
        <w:tc>
          <w:tcPr>
            <w:tcW w:w="1200" w:type="dxa"/>
            <w:gridSpan w:val="4"/>
          </w:tcPr>
          <w:p w:rsidR="00747D7F" w:rsidRPr="008841F2" w:rsidRDefault="00A20F22" w:rsidP="00747D7F">
            <w:pPr>
              <w:jc w:val="both"/>
              <w:rPr>
                <w:rFonts w:ascii="Times New Roman" w:hAnsi="Times New Roman" w:cs="Times New Roman"/>
                <w:sz w:val="24"/>
                <w:szCs w:val="24"/>
              </w:rPr>
            </w:pPr>
            <w:r w:rsidRPr="008841F2">
              <w:rPr>
                <w:rFonts w:ascii="Times New Roman" w:hAnsi="Times New Roman" w:cs="Times New Roman"/>
                <w:sz w:val="24"/>
                <w:szCs w:val="24"/>
              </w:rPr>
              <w:t>12</w:t>
            </w:r>
          </w:p>
        </w:tc>
        <w:tc>
          <w:tcPr>
            <w:tcW w:w="1620" w:type="dxa"/>
            <w:gridSpan w:val="4"/>
          </w:tcPr>
          <w:p w:rsidR="00747D7F" w:rsidRPr="008841F2" w:rsidRDefault="00A20F22" w:rsidP="00747D7F">
            <w:pPr>
              <w:jc w:val="both"/>
              <w:rPr>
                <w:rFonts w:ascii="Times New Roman" w:hAnsi="Times New Roman" w:cs="Times New Roman"/>
                <w:sz w:val="24"/>
                <w:szCs w:val="24"/>
              </w:rPr>
            </w:pPr>
            <w:r w:rsidRPr="008841F2">
              <w:rPr>
                <w:rFonts w:ascii="Times New Roman" w:hAnsi="Times New Roman" w:cs="Times New Roman"/>
                <w:sz w:val="24"/>
                <w:szCs w:val="24"/>
              </w:rPr>
              <w:t>-</w:t>
            </w:r>
          </w:p>
        </w:tc>
        <w:tc>
          <w:tcPr>
            <w:tcW w:w="1687" w:type="dxa"/>
            <w:gridSpan w:val="2"/>
          </w:tcPr>
          <w:p w:rsidR="00747D7F" w:rsidRPr="008841F2" w:rsidRDefault="00A20F22" w:rsidP="00747D7F">
            <w:pPr>
              <w:jc w:val="both"/>
              <w:rPr>
                <w:rFonts w:ascii="Times New Roman" w:hAnsi="Times New Roman" w:cs="Times New Roman"/>
                <w:sz w:val="24"/>
                <w:szCs w:val="24"/>
              </w:rPr>
            </w:pPr>
            <w:r w:rsidRPr="008841F2">
              <w:rPr>
                <w:rFonts w:ascii="Times New Roman" w:hAnsi="Times New Roman" w:cs="Times New Roman"/>
                <w:sz w:val="24"/>
                <w:szCs w:val="24"/>
              </w:rPr>
              <w:t>12</w:t>
            </w:r>
          </w:p>
        </w:tc>
      </w:tr>
      <w:tr w:rsidR="00747D7F" w:rsidRPr="008841F2" w:rsidTr="00747D7F">
        <w:trPr>
          <w:gridAfter w:val="1"/>
          <w:wAfter w:w="1215" w:type="dxa"/>
        </w:trPr>
        <w:tc>
          <w:tcPr>
            <w:tcW w:w="404" w:type="dxa"/>
            <w:gridSpan w:val="2"/>
          </w:tcPr>
          <w:p w:rsidR="00747D7F" w:rsidRPr="008841F2" w:rsidRDefault="00A20F22" w:rsidP="00747D7F">
            <w:pPr>
              <w:jc w:val="both"/>
              <w:rPr>
                <w:rFonts w:ascii="Times New Roman" w:hAnsi="Times New Roman" w:cs="Times New Roman"/>
                <w:sz w:val="24"/>
                <w:szCs w:val="24"/>
              </w:rPr>
            </w:pPr>
            <w:r w:rsidRPr="008841F2">
              <w:rPr>
                <w:rFonts w:ascii="Times New Roman" w:hAnsi="Times New Roman" w:cs="Times New Roman"/>
                <w:sz w:val="24"/>
                <w:szCs w:val="24"/>
              </w:rPr>
              <w:t>12.</w:t>
            </w:r>
          </w:p>
        </w:tc>
        <w:tc>
          <w:tcPr>
            <w:tcW w:w="4434" w:type="dxa"/>
            <w:gridSpan w:val="4"/>
          </w:tcPr>
          <w:p w:rsidR="00747D7F" w:rsidRPr="008841F2" w:rsidRDefault="00A20F22" w:rsidP="00747D7F">
            <w:pPr>
              <w:jc w:val="both"/>
              <w:rPr>
                <w:rFonts w:ascii="Times New Roman" w:hAnsi="Times New Roman" w:cs="Times New Roman"/>
                <w:sz w:val="24"/>
                <w:szCs w:val="24"/>
              </w:rPr>
            </w:pPr>
            <w:r w:rsidRPr="008841F2">
              <w:rPr>
                <w:rFonts w:ascii="Times New Roman" w:hAnsi="Times New Roman" w:cs="Times New Roman"/>
                <w:sz w:val="24"/>
                <w:szCs w:val="24"/>
              </w:rPr>
              <w:t>Упражнения, этюды с перчаточными куклами и «ожившими предметами».</w:t>
            </w:r>
          </w:p>
        </w:tc>
        <w:tc>
          <w:tcPr>
            <w:tcW w:w="1200" w:type="dxa"/>
            <w:gridSpan w:val="4"/>
          </w:tcPr>
          <w:p w:rsidR="00747D7F" w:rsidRPr="008841F2" w:rsidRDefault="00A20F22" w:rsidP="00747D7F">
            <w:pPr>
              <w:jc w:val="both"/>
              <w:rPr>
                <w:rFonts w:ascii="Times New Roman" w:hAnsi="Times New Roman" w:cs="Times New Roman"/>
                <w:sz w:val="24"/>
                <w:szCs w:val="24"/>
              </w:rPr>
            </w:pPr>
            <w:r w:rsidRPr="008841F2">
              <w:rPr>
                <w:rFonts w:ascii="Times New Roman" w:hAnsi="Times New Roman" w:cs="Times New Roman"/>
                <w:sz w:val="24"/>
                <w:szCs w:val="24"/>
              </w:rPr>
              <w:t>8</w:t>
            </w:r>
          </w:p>
        </w:tc>
        <w:tc>
          <w:tcPr>
            <w:tcW w:w="1620" w:type="dxa"/>
            <w:gridSpan w:val="4"/>
          </w:tcPr>
          <w:p w:rsidR="00747D7F" w:rsidRPr="008841F2" w:rsidRDefault="00A20F22" w:rsidP="00747D7F">
            <w:pPr>
              <w:jc w:val="both"/>
              <w:rPr>
                <w:rFonts w:ascii="Times New Roman" w:hAnsi="Times New Roman" w:cs="Times New Roman"/>
                <w:sz w:val="24"/>
                <w:szCs w:val="24"/>
              </w:rPr>
            </w:pPr>
            <w:r w:rsidRPr="008841F2">
              <w:rPr>
                <w:rFonts w:ascii="Times New Roman" w:hAnsi="Times New Roman" w:cs="Times New Roman"/>
                <w:sz w:val="24"/>
                <w:szCs w:val="24"/>
              </w:rPr>
              <w:t>-</w:t>
            </w:r>
          </w:p>
        </w:tc>
        <w:tc>
          <w:tcPr>
            <w:tcW w:w="1687" w:type="dxa"/>
            <w:gridSpan w:val="2"/>
          </w:tcPr>
          <w:p w:rsidR="00747D7F" w:rsidRPr="008841F2" w:rsidRDefault="00A20F22" w:rsidP="00747D7F">
            <w:pPr>
              <w:jc w:val="both"/>
              <w:rPr>
                <w:rFonts w:ascii="Times New Roman" w:hAnsi="Times New Roman" w:cs="Times New Roman"/>
                <w:sz w:val="24"/>
                <w:szCs w:val="24"/>
              </w:rPr>
            </w:pPr>
            <w:r w:rsidRPr="008841F2">
              <w:rPr>
                <w:rFonts w:ascii="Times New Roman" w:hAnsi="Times New Roman" w:cs="Times New Roman"/>
                <w:sz w:val="24"/>
                <w:szCs w:val="24"/>
              </w:rPr>
              <w:t>8</w:t>
            </w:r>
          </w:p>
        </w:tc>
      </w:tr>
      <w:tr w:rsidR="00747D7F" w:rsidRPr="008841F2" w:rsidTr="00747D7F">
        <w:trPr>
          <w:gridAfter w:val="1"/>
          <w:wAfter w:w="1215" w:type="dxa"/>
        </w:trPr>
        <w:tc>
          <w:tcPr>
            <w:tcW w:w="9345" w:type="dxa"/>
            <w:gridSpan w:val="16"/>
          </w:tcPr>
          <w:p w:rsidR="00747D7F" w:rsidRPr="008841F2" w:rsidRDefault="00747D7F" w:rsidP="00747D7F">
            <w:pPr>
              <w:jc w:val="both"/>
              <w:rPr>
                <w:rFonts w:ascii="Times New Roman" w:hAnsi="Times New Roman" w:cs="Times New Roman"/>
                <w:sz w:val="24"/>
                <w:szCs w:val="24"/>
              </w:rPr>
            </w:pPr>
            <w:r w:rsidRPr="008841F2">
              <w:rPr>
                <w:rFonts w:ascii="Times New Roman" w:hAnsi="Times New Roman" w:cs="Times New Roman"/>
                <w:b/>
                <w:sz w:val="24"/>
                <w:szCs w:val="24"/>
              </w:rPr>
              <w:t xml:space="preserve">               </w:t>
            </w:r>
            <w:r w:rsidRPr="008841F2">
              <w:rPr>
                <w:rFonts w:ascii="Times New Roman" w:hAnsi="Times New Roman" w:cs="Times New Roman"/>
                <w:sz w:val="24"/>
                <w:szCs w:val="24"/>
              </w:rPr>
              <w:t>Творческая мастерская</w:t>
            </w:r>
          </w:p>
        </w:tc>
      </w:tr>
      <w:tr w:rsidR="00747D7F" w:rsidRPr="008841F2" w:rsidTr="00747D7F">
        <w:tblPrEx>
          <w:tblLook w:val="0000" w:firstRow="0" w:lastRow="0" w:firstColumn="0" w:lastColumn="0" w:noHBand="0" w:noVBand="0"/>
        </w:tblPrEx>
        <w:trPr>
          <w:gridAfter w:val="1"/>
          <w:wAfter w:w="1215" w:type="dxa"/>
          <w:trHeight w:val="255"/>
        </w:trPr>
        <w:tc>
          <w:tcPr>
            <w:tcW w:w="404" w:type="dxa"/>
            <w:gridSpan w:val="2"/>
          </w:tcPr>
          <w:p w:rsidR="00747D7F" w:rsidRPr="008841F2" w:rsidRDefault="00A20F22" w:rsidP="00747D7F">
            <w:pPr>
              <w:spacing w:after="160" w:line="259" w:lineRule="auto"/>
              <w:ind w:left="-5"/>
              <w:jc w:val="both"/>
              <w:rPr>
                <w:rFonts w:ascii="Times New Roman" w:hAnsi="Times New Roman" w:cs="Times New Roman"/>
                <w:sz w:val="24"/>
                <w:szCs w:val="24"/>
              </w:rPr>
            </w:pPr>
            <w:r w:rsidRPr="008841F2">
              <w:rPr>
                <w:rFonts w:ascii="Times New Roman" w:hAnsi="Times New Roman" w:cs="Times New Roman"/>
                <w:sz w:val="24"/>
                <w:szCs w:val="24"/>
              </w:rPr>
              <w:t>13.</w:t>
            </w:r>
          </w:p>
        </w:tc>
        <w:tc>
          <w:tcPr>
            <w:tcW w:w="4449" w:type="dxa"/>
            <w:gridSpan w:val="5"/>
          </w:tcPr>
          <w:p w:rsidR="00747D7F" w:rsidRPr="008841F2" w:rsidRDefault="00A20F22" w:rsidP="00747D7F">
            <w:pPr>
              <w:ind w:left="-5"/>
              <w:jc w:val="both"/>
              <w:rPr>
                <w:rFonts w:ascii="Times New Roman" w:hAnsi="Times New Roman" w:cs="Times New Roman"/>
                <w:sz w:val="24"/>
                <w:szCs w:val="24"/>
              </w:rPr>
            </w:pPr>
            <w:r w:rsidRPr="008841F2">
              <w:rPr>
                <w:rFonts w:ascii="Times New Roman" w:hAnsi="Times New Roman" w:cs="Times New Roman"/>
                <w:sz w:val="24"/>
                <w:szCs w:val="24"/>
              </w:rPr>
              <w:t xml:space="preserve">Изготовление декораций, атрибутов, одежды для кукол-персонажей. </w:t>
            </w:r>
            <w:r w:rsidR="00D15AB6" w:rsidRPr="008841F2">
              <w:rPr>
                <w:rFonts w:ascii="Times New Roman" w:hAnsi="Times New Roman" w:cs="Times New Roman"/>
                <w:sz w:val="24"/>
                <w:szCs w:val="24"/>
              </w:rPr>
              <w:t>Подготовка кукол к спектаклю.</w:t>
            </w:r>
          </w:p>
        </w:tc>
        <w:tc>
          <w:tcPr>
            <w:tcW w:w="1170" w:type="dxa"/>
            <w:gridSpan w:val="2"/>
          </w:tcPr>
          <w:p w:rsidR="00747D7F" w:rsidRPr="008841F2" w:rsidRDefault="00D15AB6" w:rsidP="00747D7F">
            <w:pPr>
              <w:ind w:left="-5"/>
              <w:jc w:val="both"/>
              <w:rPr>
                <w:rFonts w:ascii="Times New Roman" w:hAnsi="Times New Roman" w:cs="Times New Roman"/>
                <w:sz w:val="24"/>
                <w:szCs w:val="24"/>
              </w:rPr>
            </w:pPr>
            <w:r w:rsidRPr="008841F2">
              <w:rPr>
                <w:rFonts w:ascii="Times New Roman" w:hAnsi="Times New Roman" w:cs="Times New Roman"/>
                <w:sz w:val="24"/>
                <w:szCs w:val="24"/>
              </w:rPr>
              <w:t>6</w:t>
            </w:r>
          </w:p>
        </w:tc>
        <w:tc>
          <w:tcPr>
            <w:tcW w:w="1635" w:type="dxa"/>
            <w:gridSpan w:val="5"/>
          </w:tcPr>
          <w:p w:rsidR="00747D7F" w:rsidRPr="008841F2" w:rsidRDefault="00D15AB6" w:rsidP="00747D7F">
            <w:pPr>
              <w:ind w:left="-5"/>
              <w:jc w:val="both"/>
              <w:rPr>
                <w:rFonts w:ascii="Times New Roman" w:hAnsi="Times New Roman" w:cs="Times New Roman"/>
                <w:sz w:val="24"/>
                <w:szCs w:val="24"/>
              </w:rPr>
            </w:pPr>
            <w:r w:rsidRPr="008841F2">
              <w:rPr>
                <w:rFonts w:ascii="Times New Roman" w:hAnsi="Times New Roman" w:cs="Times New Roman"/>
                <w:sz w:val="24"/>
                <w:szCs w:val="24"/>
              </w:rPr>
              <w:t>-</w:t>
            </w:r>
          </w:p>
        </w:tc>
        <w:tc>
          <w:tcPr>
            <w:tcW w:w="1687" w:type="dxa"/>
            <w:gridSpan w:val="2"/>
          </w:tcPr>
          <w:p w:rsidR="00747D7F" w:rsidRPr="008841F2" w:rsidRDefault="00D15AB6" w:rsidP="00747D7F">
            <w:pPr>
              <w:ind w:left="-5"/>
              <w:jc w:val="both"/>
              <w:rPr>
                <w:rFonts w:ascii="Times New Roman" w:hAnsi="Times New Roman" w:cs="Times New Roman"/>
                <w:sz w:val="24"/>
                <w:szCs w:val="24"/>
              </w:rPr>
            </w:pPr>
            <w:r w:rsidRPr="008841F2">
              <w:rPr>
                <w:rFonts w:ascii="Times New Roman" w:hAnsi="Times New Roman" w:cs="Times New Roman"/>
                <w:sz w:val="24"/>
                <w:szCs w:val="24"/>
              </w:rPr>
              <w:t>6</w:t>
            </w:r>
          </w:p>
        </w:tc>
      </w:tr>
      <w:tr w:rsidR="00747D7F" w:rsidRPr="008841F2" w:rsidTr="00747D7F">
        <w:tblPrEx>
          <w:tblLook w:val="0000" w:firstRow="0" w:lastRow="0" w:firstColumn="0" w:lastColumn="0" w:noHBand="0" w:noVBand="0"/>
        </w:tblPrEx>
        <w:trPr>
          <w:gridAfter w:val="1"/>
          <w:wAfter w:w="1215" w:type="dxa"/>
          <w:trHeight w:val="270"/>
        </w:trPr>
        <w:tc>
          <w:tcPr>
            <w:tcW w:w="9345" w:type="dxa"/>
            <w:gridSpan w:val="16"/>
          </w:tcPr>
          <w:p w:rsidR="00747D7F" w:rsidRPr="008841F2" w:rsidRDefault="00747D7F" w:rsidP="00747D7F">
            <w:pPr>
              <w:spacing w:after="160" w:line="259" w:lineRule="auto"/>
              <w:ind w:left="-5"/>
              <w:jc w:val="both"/>
              <w:rPr>
                <w:rFonts w:ascii="Times New Roman" w:hAnsi="Times New Roman" w:cs="Times New Roman"/>
                <w:sz w:val="24"/>
                <w:szCs w:val="24"/>
              </w:rPr>
            </w:pPr>
            <w:r w:rsidRPr="008841F2">
              <w:rPr>
                <w:rFonts w:ascii="Times New Roman" w:hAnsi="Times New Roman" w:cs="Times New Roman"/>
                <w:b/>
                <w:sz w:val="24"/>
                <w:szCs w:val="24"/>
              </w:rPr>
              <w:t xml:space="preserve">               </w:t>
            </w:r>
            <w:r w:rsidRPr="008841F2">
              <w:rPr>
                <w:rFonts w:ascii="Times New Roman" w:hAnsi="Times New Roman" w:cs="Times New Roman"/>
                <w:sz w:val="24"/>
                <w:szCs w:val="24"/>
              </w:rPr>
              <w:t>Работа над спектаклем</w:t>
            </w:r>
          </w:p>
        </w:tc>
      </w:tr>
      <w:tr w:rsidR="00747D7F" w:rsidRPr="008841F2" w:rsidTr="00747D7F">
        <w:tblPrEx>
          <w:tblLook w:val="0000" w:firstRow="0" w:lastRow="0" w:firstColumn="0" w:lastColumn="0" w:noHBand="0" w:noVBand="0"/>
        </w:tblPrEx>
        <w:trPr>
          <w:gridAfter w:val="1"/>
          <w:wAfter w:w="1215" w:type="dxa"/>
          <w:trHeight w:val="270"/>
        </w:trPr>
        <w:tc>
          <w:tcPr>
            <w:tcW w:w="388" w:type="dxa"/>
          </w:tcPr>
          <w:p w:rsidR="00747D7F" w:rsidRPr="008841F2" w:rsidRDefault="00D15AB6" w:rsidP="00747D7F">
            <w:pPr>
              <w:ind w:left="-5"/>
              <w:jc w:val="both"/>
              <w:rPr>
                <w:rFonts w:ascii="Times New Roman" w:hAnsi="Times New Roman" w:cs="Times New Roman"/>
                <w:sz w:val="24"/>
                <w:szCs w:val="24"/>
              </w:rPr>
            </w:pPr>
            <w:r w:rsidRPr="008841F2">
              <w:rPr>
                <w:rFonts w:ascii="Times New Roman" w:hAnsi="Times New Roman" w:cs="Times New Roman"/>
                <w:sz w:val="24"/>
                <w:szCs w:val="24"/>
              </w:rPr>
              <w:t>14.</w:t>
            </w:r>
          </w:p>
        </w:tc>
        <w:tc>
          <w:tcPr>
            <w:tcW w:w="4438" w:type="dxa"/>
            <w:gridSpan w:val="4"/>
          </w:tcPr>
          <w:p w:rsidR="00747D7F" w:rsidRPr="008841F2" w:rsidRDefault="00D15AB6" w:rsidP="00747D7F">
            <w:pPr>
              <w:ind w:left="-5"/>
              <w:jc w:val="both"/>
              <w:rPr>
                <w:rFonts w:ascii="Times New Roman" w:hAnsi="Times New Roman" w:cs="Times New Roman"/>
                <w:sz w:val="24"/>
                <w:szCs w:val="24"/>
              </w:rPr>
            </w:pPr>
            <w:r w:rsidRPr="008841F2">
              <w:rPr>
                <w:rFonts w:ascii="Times New Roman" w:hAnsi="Times New Roman" w:cs="Times New Roman"/>
                <w:sz w:val="24"/>
                <w:szCs w:val="24"/>
              </w:rPr>
              <w:t>Выбор пьесы для постановки спектакля.</w:t>
            </w:r>
          </w:p>
        </w:tc>
        <w:tc>
          <w:tcPr>
            <w:tcW w:w="1170" w:type="dxa"/>
            <w:gridSpan w:val="3"/>
          </w:tcPr>
          <w:p w:rsidR="00747D7F" w:rsidRPr="008841F2" w:rsidRDefault="00D15AB6" w:rsidP="00747D7F">
            <w:pPr>
              <w:ind w:left="-5"/>
              <w:jc w:val="both"/>
              <w:rPr>
                <w:rFonts w:ascii="Times New Roman" w:hAnsi="Times New Roman" w:cs="Times New Roman"/>
                <w:sz w:val="24"/>
                <w:szCs w:val="24"/>
              </w:rPr>
            </w:pPr>
            <w:r w:rsidRPr="008841F2">
              <w:rPr>
                <w:rFonts w:ascii="Times New Roman" w:hAnsi="Times New Roman" w:cs="Times New Roman"/>
                <w:sz w:val="24"/>
                <w:szCs w:val="24"/>
              </w:rPr>
              <w:t>2</w:t>
            </w:r>
          </w:p>
        </w:tc>
        <w:tc>
          <w:tcPr>
            <w:tcW w:w="1695" w:type="dxa"/>
            <w:gridSpan w:val="7"/>
          </w:tcPr>
          <w:p w:rsidR="00747D7F" w:rsidRPr="008841F2" w:rsidRDefault="00D15AB6" w:rsidP="00747D7F">
            <w:pPr>
              <w:ind w:left="-5"/>
              <w:jc w:val="both"/>
              <w:rPr>
                <w:rFonts w:ascii="Times New Roman" w:hAnsi="Times New Roman" w:cs="Times New Roman"/>
                <w:sz w:val="24"/>
                <w:szCs w:val="24"/>
              </w:rPr>
            </w:pPr>
            <w:r w:rsidRPr="008841F2">
              <w:rPr>
                <w:rFonts w:ascii="Times New Roman" w:hAnsi="Times New Roman" w:cs="Times New Roman"/>
                <w:sz w:val="24"/>
                <w:szCs w:val="24"/>
              </w:rPr>
              <w:t>-</w:t>
            </w:r>
          </w:p>
        </w:tc>
        <w:tc>
          <w:tcPr>
            <w:tcW w:w="1654" w:type="dxa"/>
          </w:tcPr>
          <w:p w:rsidR="00747D7F" w:rsidRPr="008841F2" w:rsidRDefault="00D15AB6" w:rsidP="00747D7F">
            <w:pPr>
              <w:ind w:left="-5"/>
              <w:jc w:val="both"/>
              <w:rPr>
                <w:rFonts w:ascii="Times New Roman" w:hAnsi="Times New Roman" w:cs="Times New Roman"/>
                <w:sz w:val="24"/>
                <w:szCs w:val="24"/>
              </w:rPr>
            </w:pPr>
            <w:r w:rsidRPr="008841F2">
              <w:rPr>
                <w:rFonts w:ascii="Times New Roman" w:hAnsi="Times New Roman" w:cs="Times New Roman"/>
                <w:sz w:val="24"/>
                <w:szCs w:val="24"/>
              </w:rPr>
              <w:t>2</w:t>
            </w:r>
          </w:p>
        </w:tc>
      </w:tr>
      <w:tr w:rsidR="00747D7F" w:rsidRPr="008841F2" w:rsidTr="00747D7F">
        <w:tblPrEx>
          <w:tblLook w:val="0000" w:firstRow="0" w:lastRow="0" w:firstColumn="0" w:lastColumn="0" w:noHBand="0" w:noVBand="0"/>
        </w:tblPrEx>
        <w:trPr>
          <w:gridAfter w:val="1"/>
          <w:wAfter w:w="1215" w:type="dxa"/>
          <w:trHeight w:val="270"/>
        </w:trPr>
        <w:tc>
          <w:tcPr>
            <w:tcW w:w="388" w:type="dxa"/>
          </w:tcPr>
          <w:p w:rsidR="00747D7F" w:rsidRPr="008841F2" w:rsidRDefault="00D15AB6" w:rsidP="00747D7F">
            <w:pPr>
              <w:ind w:left="-5"/>
              <w:jc w:val="both"/>
              <w:rPr>
                <w:rFonts w:ascii="Times New Roman" w:hAnsi="Times New Roman" w:cs="Times New Roman"/>
                <w:sz w:val="24"/>
                <w:szCs w:val="24"/>
              </w:rPr>
            </w:pPr>
            <w:r w:rsidRPr="008841F2">
              <w:rPr>
                <w:rFonts w:ascii="Times New Roman" w:hAnsi="Times New Roman" w:cs="Times New Roman"/>
                <w:sz w:val="24"/>
                <w:szCs w:val="24"/>
              </w:rPr>
              <w:t>15.</w:t>
            </w:r>
          </w:p>
        </w:tc>
        <w:tc>
          <w:tcPr>
            <w:tcW w:w="4438" w:type="dxa"/>
            <w:gridSpan w:val="4"/>
          </w:tcPr>
          <w:p w:rsidR="00747D7F" w:rsidRPr="008841F2" w:rsidRDefault="00D15AB6" w:rsidP="00747D7F">
            <w:pPr>
              <w:ind w:left="-5"/>
              <w:jc w:val="both"/>
              <w:rPr>
                <w:rFonts w:ascii="Times New Roman" w:hAnsi="Times New Roman" w:cs="Times New Roman"/>
                <w:sz w:val="24"/>
                <w:szCs w:val="24"/>
              </w:rPr>
            </w:pPr>
            <w:r w:rsidRPr="008841F2">
              <w:rPr>
                <w:rFonts w:ascii="Times New Roman" w:hAnsi="Times New Roman" w:cs="Times New Roman"/>
                <w:sz w:val="24"/>
                <w:szCs w:val="24"/>
              </w:rPr>
              <w:t>Работа с музыкой</w:t>
            </w:r>
          </w:p>
        </w:tc>
        <w:tc>
          <w:tcPr>
            <w:tcW w:w="1170" w:type="dxa"/>
            <w:gridSpan w:val="3"/>
          </w:tcPr>
          <w:p w:rsidR="00747D7F" w:rsidRPr="008841F2" w:rsidRDefault="00D15AB6" w:rsidP="00747D7F">
            <w:pPr>
              <w:ind w:left="-5"/>
              <w:jc w:val="both"/>
              <w:rPr>
                <w:rFonts w:ascii="Times New Roman" w:hAnsi="Times New Roman" w:cs="Times New Roman"/>
                <w:sz w:val="24"/>
                <w:szCs w:val="24"/>
              </w:rPr>
            </w:pPr>
            <w:r w:rsidRPr="008841F2">
              <w:rPr>
                <w:rFonts w:ascii="Times New Roman" w:hAnsi="Times New Roman" w:cs="Times New Roman"/>
                <w:sz w:val="24"/>
                <w:szCs w:val="24"/>
              </w:rPr>
              <w:t>8</w:t>
            </w:r>
          </w:p>
        </w:tc>
        <w:tc>
          <w:tcPr>
            <w:tcW w:w="1695" w:type="dxa"/>
            <w:gridSpan w:val="7"/>
          </w:tcPr>
          <w:p w:rsidR="00747D7F" w:rsidRPr="008841F2" w:rsidRDefault="00D15AB6" w:rsidP="00747D7F">
            <w:pPr>
              <w:ind w:left="-5"/>
              <w:jc w:val="both"/>
              <w:rPr>
                <w:rFonts w:ascii="Times New Roman" w:hAnsi="Times New Roman" w:cs="Times New Roman"/>
                <w:sz w:val="24"/>
                <w:szCs w:val="24"/>
              </w:rPr>
            </w:pPr>
            <w:r w:rsidRPr="008841F2">
              <w:rPr>
                <w:rFonts w:ascii="Times New Roman" w:hAnsi="Times New Roman" w:cs="Times New Roman"/>
                <w:sz w:val="24"/>
                <w:szCs w:val="24"/>
              </w:rPr>
              <w:t>-</w:t>
            </w:r>
          </w:p>
        </w:tc>
        <w:tc>
          <w:tcPr>
            <w:tcW w:w="1654" w:type="dxa"/>
          </w:tcPr>
          <w:p w:rsidR="00747D7F" w:rsidRPr="008841F2" w:rsidRDefault="00D15AB6" w:rsidP="00747D7F">
            <w:pPr>
              <w:ind w:left="-5"/>
              <w:jc w:val="both"/>
              <w:rPr>
                <w:rFonts w:ascii="Times New Roman" w:hAnsi="Times New Roman" w:cs="Times New Roman"/>
                <w:sz w:val="24"/>
                <w:szCs w:val="24"/>
              </w:rPr>
            </w:pPr>
            <w:r w:rsidRPr="008841F2">
              <w:rPr>
                <w:rFonts w:ascii="Times New Roman" w:hAnsi="Times New Roman" w:cs="Times New Roman"/>
                <w:sz w:val="24"/>
                <w:szCs w:val="24"/>
              </w:rPr>
              <w:t>8</w:t>
            </w:r>
          </w:p>
        </w:tc>
      </w:tr>
      <w:tr w:rsidR="00747D7F" w:rsidRPr="008841F2" w:rsidTr="00747D7F">
        <w:tblPrEx>
          <w:tblLook w:val="0000" w:firstRow="0" w:lastRow="0" w:firstColumn="0" w:lastColumn="0" w:noHBand="0" w:noVBand="0"/>
        </w:tblPrEx>
        <w:trPr>
          <w:gridAfter w:val="1"/>
          <w:wAfter w:w="1215" w:type="dxa"/>
          <w:trHeight w:val="270"/>
        </w:trPr>
        <w:tc>
          <w:tcPr>
            <w:tcW w:w="388" w:type="dxa"/>
          </w:tcPr>
          <w:p w:rsidR="00747D7F" w:rsidRPr="008841F2" w:rsidRDefault="00D15AB6" w:rsidP="00747D7F">
            <w:pPr>
              <w:ind w:left="-5"/>
              <w:jc w:val="both"/>
              <w:rPr>
                <w:rFonts w:ascii="Times New Roman" w:hAnsi="Times New Roman" w:cs="Times New Roman"/>
                <w:sz w:val="24"/>
                <w:szCs w:val="24"/>
              </w:rPr>
            </w:pPr>
            <w:r w:rsidRPr="008841F2">
              <w:rPr>
                <w:rFonts w:ascii="Times New Roman" w:hAnsi="Times New Roman" w:cs="Times New Roman"/>
                <w:sz w:val="24"/>
                <w:szCs w:val="24"/>
              </w:rPr>
              <w:t>16.</w:t>
            </w:r>
          </w:p>
        </w:tc>
        <w:tc>
          <w:tcPr>
            <w:tcW w:w="4438" w:type="dxa"/>
            <w:gridSpan w:val="4"/>
          </w:tcPr>
          <w:p w:rsidR="00747D7F" w:rsidRPr="008841F2" w:rsidRDefault="00D15AB6" w:rsidP="00747D7F">
            <w:pPr>
              <w:ind w:left="-5"/>
              <w:jc w:val="both"/>
              <w:rPr>
                <w:rFonts w:ascii="Times New Roman" w:hAnsi="Times New Roman" w:cs="Times New Roman"/>
                <w:sz w:val="24"/>
                <w:szCs w:val="24"/>
              </w:rPr>
            </w:pPr>
            <w:r w:rsidRPr="008841F2">
              <w:rPr>
                <w:rFonts w:ascii="Times New Roman" w:hAnsi="Times New Roman" w:cs="Times New Roman"/>
                <w:sz w:val="24"/>
                <w:szCs w:val="24"/>
              </w:rPr>
              <w:t>Репетиции. Поиск оптимальной формы выражения сценического образа куклы через речь и действия актера.</w:t>
            </w:r>
          </w:p>
        </w:tc>
        <w:tc>
          <w:tcPr>
            <w:tcW w:w="1170" w:type="dxa"/>
            <w:gridSpan w:val="3"/>
          </w:tcPr>
          <w:p w:rsidR="00747D7F" w:rsidRPr="008841F2" w:rsidRDefault="00D15AB6" w:rsidP="00747D7F">
            <w:pPr>
              <w:ind w:left="-5"/>
              <w:jc w:val="both"/>
              <w:rPr>
                <w:rFonts w:ascii="Times New Roman" w:hAnsi="Times New Roman" w:cs="Times New Roman"/>
                <w:sz w:val="24"/>
                <w:szCs w:val="24"/>
              </w:rPr>
            </w:pPr>
            <w:r w:rsidRPr="008841F2">
              <w:rPr>
                <w:rFonts w:ascii="Times New Roman" w:hAnsi="Times New Roman" w:cs="Times New Roman"/>
                <w:sz w:val="24"/>
                <w:szCs w:val="24"/>
              </w:rPr>
              <w:t>33</w:t>
            </w:r>
          </w:p>
        </w:tc>
        <w:tc>
          <w:tcPr>
            <w:tcW w:w="1695" w:type="dxa"/>
            <w:gridSpan w:val="7"/>
          </w:tcPr>
          <w:p w:rsidR="00747D7F" w:rsidRPr="008841F2" w:rsidRDefault="00D15AB6" w:rsidP="00747D7F">
            <w:pPr>
              <w:ind w:left="-5"/>
              <w:jc w:val="both"/>
              <w:rPr>
                <w:rFonts w:ascii="Times New Roman" w:hAnsi="Times New Roman" w:cs="Times New Roman"/>
                <w:sz w:val="24"/>
                <w:szCs w:val="24"/>
              </w:rPr>
            </w:pPr>
            <w:r w:rsidRPr="008841F2">
              <w:rPr>
                <w:rFonts w:ascii="Times New Roman" w:hAnsi="Times New Roman" w:cs="Times New Roman"/>
                <w:sz w:val="24"/>
                <w:szCs w:val="24"/>
              </w:rPr>
              <w:t>-</w:t>
            </w:r>
          </w:p>
        </w:tc>
        <w:tc>
          <w:tcPr>
            <w:tcW w:w="1654" w:type="dxa"/>
          </w:tcPr>
          <w:p w:rsidR="00747D7F" w:rsidRPr="008841F2" w:rsidRDefault="00D15AB6" w:rsidP="00747D7F">
            <w:pPr>
              <w:ind w:left="-5"/>
              <w:jc w:val="both"/>
              <w:rPr>
                <w:rFonts w:ascii="Times New Roman" w:hAnsi="Times New Roman" w:cs="Times New Roman"/>
                <w:sz w:val="24"/>
                <w:szCs w:val="24"/>
              </w:rPr>
            </w:pPr>
            <w:r w:rsidRPr="008841F2">
              <w:rPr>
                <w:rFonts w:ascii="Times New Roman" w:hAnsi="Times New Roman" w:cs="Times New Roman"/>
                <w:sz w:val="24"/>
                <w:szCs w:val="24"/>
              </w:rPr>
              <w:t>33</w:t>
            </w:r>
          </w:p>
        </w:tc>
      </w:tr>
      <w:tr w:rsidR="00747D7F" w:rsidRPr="008841F2" w:rsidTr="00747D7F">
        <w:tblPrEx>
          <w:tblLook w:val="0000" w:firstRow="0" w:lastRow="0" w:firstColumn="0" w:lastColumn="0" w:noHBand="0" w:noVBand="0"/>
        </w:tblPrEx>
        <w:trPr>
          <w:gridAfter w:val="1"/>
          <w:wAfter w:w="1215" w:type="dxa"/>
          <w:trHeight w:val="270"/>
        </w:trPr>
        <w:tc>
          <w:tcPr>
            <w:tcW w:w="388" w:type="dxa"/>
          </w:tcPr>
          <w:p w:rsidR="00747D7F" w:rsidRPr="008841F2" w:rsidRDefault="00D15AB6" w:rsidP="00747D7F">
            <w:pPr>
              <w:ind w:left="-5"/>
              <w:jc w:val="both"/>
              <w:rPr>
                <w:rFonts w:ascii="Times New Roman" w:hAnsi="Times New Roman" w:cs="Times New Roman"/>
                <w:sz w:val="24"/>
                <w:szCs w:val="24"/>
              </w:rPr>
            </w:pPr>
            <w:r w:rsidRPr="008841F2">
              <w:rPr>
                <w:rFonts w:ascii="Times New Roman" w:hAnsi="Times New Roman" w:cs="Times New Roman"/>
                <w:sz w:val="24"/>
                <w:szCs w:val="24"/>
              </w:rPr>
              <w:t>17.</w:t>
            </w:r>
          </w:p>
        </w:tc>
        <w:tc>
          <w:tcPr>
            <w:tcW w:w="4438" w:type="dxa"/>
            <w:gridSpan w:val="4"/>
          </w:tcPr>
          <w:p w:rsidR="00747D7F" w:rsidRPr="008841F2" w:rsidRDefault="00D15AB6" w:rsidP="00747D7F">
            <w:pPr>
              <w:ind w:left="-5"/>
              <w:jc w:val="both"/>
              <w:rPr>
                <w:rFonts w:ascii="Times New Roman" w:hAnsi="Times New Roman" w:cs="Times New Roman"/>
                <w:sz w:val="24"/>
                <w:szCs w:val="24"/>
              </w:rPr>
            </w:pPr>
            <w:r w:rsidRPr="008841F2">
              <w:rPr>
                <w:rFonts w:ascii="Times New Roman" w:hAnsi="Times New Roman" w:cs="Times New Roman"/>
                <w:sz w:val="24"/>
                <w:szCs w:val="24"/>
              </w:rPr>
              <w:t>Концертное выступление.</w:t>
            </w:r>
          </w:p>
        </w:tc>
        <w:tc>
          <w:tcPr>
            <w:tcW w:w="1170" w:type="dxa"/>
            <w:gridSpan w:val="3"/>
          </w:tcPr>
          <w:p w:rsidR="00747D7F" w:rsidRPr="008841F2" w:rsidRDefault="000F374C" w:rsidP="00747D7F">
            <w:pPr>
              <w:ind w:left="-5"/>
              <w:jc w:val="both"/>
              <w:rPr>
                <w:rFonts w:ascii="Times New Roman" w:hAnsi="Times New Roman" w:cs="Times New Roman"/>
                <w:sz w:val="24"/>
                <w:szCs w:val="24"/>
              </w:rPr>
            </w:pPr>
            <w:r w:rsidRPr="008841F2">
              <w:rPr>
                <w:rFonts w:ascii="Times New Roman" w:hAnsi="Times New Roman" w:cs="Times New Roman"/>
                <w:sz w:val="24"/>
                <w:szCs w:val="24"/>
              </w:rPr>
              <w:t>2</w:t>
            </w:r>
          </w:p>
        </w:tc>
        <w:tc>
          <w:tcPr>
            <w:tcW w:w="1695" w:type="dxa"/>
            <w:gridSpan w:val="7"/>
          </w:tcPr>
          <w:p w:rsidR="00747D7F" w:rsidRPr="008841F2" w:rsidRDefault="000F374C" w:rsidP="00747D7F">
            <w:pPr>
              <w:ind w:left="-5"/>
              <w:jc w:val="both"/>
              <w:rPr>
                <w:rFonts w:ascii="Times New Roman" w:hAnsi="Times New Roman" w:cs="Times New Roman"/>
                <w:sz w:val="24"/>
                <w:szCs w:val="24"/>
              </w:rPr>
            </w:pPr>
            <w:r w:rsidRPr="008841F2">
              <w:rPr>
                <w:rFonts w:ascii="Times New Roman" w:hAnsi="Times New Roman" w:cs="Times New Roman"/>
                <w:sz w:val="24"/>
                <w:szCs w:val="24"/>
              </w:rPr>
              <w:t>-</w:t>
            </w:r>
          </w:p>
        </w:tc>
        <w:tc>
          <w:tcPr>
            <w:tcW w:w="1654" w:type="dxa"/>
          </w:tcPr>
          <w:p w:rsidR="00747D7F" w:rsidRPr="008841F2" w:rsidRDefault="000F374C" w:rsidP="00747D7F">
            <w:pPr>
              <w:ind w:left="-5"/>
              <w:jc w:val="both"/>
              <w:rPr>
                <w:rFonts w:ascii="Times New Roman" w:hAnsi="Times New Roman" w:cs="Times New Roman"/>
                <w:sz w:val="24"/>
                <w:szCs w:val="24"/>
              </w:rPr>
            </w:pPr>
            <w:r w:rsidRPr="008841F2">
              <w:rPr>
                <w:rFonts w:ascii="Times New Roman" w:hAnsi="Times New Roman" w:cs="Times New Roman"/>
                <w:sz w:val="24"/>
                <w:szCs w:val="24"/>
              </w:rPr>
              <w:t>2</w:t>
            </w:r>
          </w:p>
        </w:tc>
      </w:tr>
      <w:tr w:rsidR="00747D7F" w:rsidRPr="008841F2" w:rsidTr="00747D7F">
        <w:tblPrEx>
          <w:tblLook w:val="0000" w:firstRow="0" w:lastRow="0" w:firstColumn="0" w:lastColumn="0" w:noHBand="0" w:noVBand="0"/>
        </w:tblPrEx>
        <w:trPr>
          <w:gridAfter w:val="1"/>
          <w:wAfter w:w="1215" w:type="dxa"/>
          <w:trHeight w:val="270"/>
        </w:trPr>
        <w:tc>
          <w:tcPr>
            <w:tcW w:w="388" w:type="dxa"/>
          </w:tcPr>
          <w:p w:rsidR="00747D7F" w:rsidRPr="008841F2" w:rsidRDefault="000F374C" w:rsidP="00747D7F">
            <w:pPr>
              <w:ind w:left="-5"/>
              <w:jc w:val="both"/>
              <w:rPr>
                <w:rFonts w:ascii="Times New Roman" w:hAnsi="Times New Roman" w:cs="Times New Roman"/>
                <w:sz w:val="24"/>
                <w:szCs w:val="24"/>
              </w:rPr>
            </w:pPr>
            <w:r w:rsidRPr="008841F2">
              <w:rPr>
                <w:rFonts w:ascii="Times New Roman" w:hAnsi="Times New Roman" w:cs="Times New Roman"/>
                <w:sz w:val="24"/>
                <w:szCs w:val="24"/>
              </w:rPr>
              <w:t>18.</w:t>
            </w:r>
          </w:p>
        </w:tc>
        <w:tc>
          <w:tcPr>
            <w:tcW w:w="4438" w:type="dxa"/>
            <w:gridSpan w:val="4"/>
          </w:tcPr>
          <w:p w:rsidR="00747D7F" w:rsidRPr="008841F2" w:rsidRDefault="000F374C" w:rsidP="00747D7F">
            <w:pPr>
              <w:ind w:left="-5"/>
              <w:jc w:val="both"/>
              <w:rPr>
                <w:rFonts w:ascii="Times New Roman" w:hAnsi="Times New Roman" w:cs="Times New Roman"/>
                <w:sz w:val="24"/>
                <w:szCs w:val="24"/>
              </w:rPr>
            </w:pPr>
            <w:r w:rsidRPr="008841F2">
              <w:rPr>
                <w:rFonts w:ascii="Times New Roman" w:hAnsi="Times New Roman" w:cs="Times New Roman"/>
                <w:sz w:val="24"/>
                <w:szCs w:val="24"/>
              </w:rPr>
              <w:t>Рефлексия. Анализ выступлений.</w:t>
            </w:r>
          </w:p>
        </w:tc>
        <w:tc>
          <w:tcPr>
            <w:tcW w:w="1170" w:type="dxa"/>
            <w:gridSpan w:val="3"/>
          </w:tcPr>
          <w:p w:rsidR="00747D7F" w:rsidRPr="008841F2" w:rsidRDefault="000F374C" w:rsidP="00747D7F">
            <w:pPr>
              <w:ind w:left="-5"/>
              <w:jc w:val="both"/>
              <w:rPr>
                <w:rFonts w:ascii="Times New Roman" w:hAnsi="Times New Roman" w:cs="Times New Roman"/>
                <w:sz w:val="24"/>
                <w:szCs w:val="24"/>
              </w:rPr>
            </w:pPr>
            <w:r w:rsidRPr="008841F2">
              <w:rPr>
                <w:rFonts w:ascii="Times New Roman" w:hAnsi="Times New Roman" w:cs="Times New Roman"/>
                <w:sz w:val="24"/>
                <w:szCs w:val="24"/>
              </w:rPr>
              <w:t>2</w:t>
            </w:r>
          </w:p>
        </w:tc>
        <w:tc>
          <w:tcPr>
            <w:tcW w:w="1695" w:type="dxa"/>
            <w:gridSpan w:val="7"/>
          </w:tcPr>
          <w:p w:rsidR="00747D7F" w:rsidRPr="008841F2" w:rsidRDefault="000F374C" w:rsidP="00747D7F">
            <w:pPr>
              <w:ind w:left="-5"/>
              <w:jc w:val="both"/>
              <w:rPr>
                <w:rFonts w:ascii="Times New Roman" w:hAnsi="Times New Roman" w:cs="Times New Roman"/>
                <w:sz w:val="24"/>
                <w:szCs w:val="24"/>
              </w:rPr>
            </w:pPr>
            <w:r w:rsidRPr="008841F2">
              <w:rPr>
                <w:rFonts w:ascii="Times New Roman" w:hAnsi="Times New Roman" w:cs="Times New Roman"/>
                <w:sz w:val="24"/>
                <w:szCs w:val="24"/>
              </w:rPr>
              <w:t>-</w:t>
            </w:r>
          </w:p>
        </w:tc>
        <w:tc>
          <w:tcPr>
            <w:tcW w:w="1654" w:type="dxa"/>
          </w:tcPr>
          <w:p w:rsidR="00747D7F" w:rsidRPr="008841F2" w:rsidRDefault="000F374C" w:rsidP="00747D7F">
            <w:pPr>
              <w:ind w:left="-5"/>
              <w:jc w:val="both"/>
              <w:rPr>
                <w:rFonts w:ascii="Times New Roman" w:hAnsi="Times New Roman" w:cs="Times New Roman"/>
                <w:sz w:val="24"/>
                <w:szCs w:val="24"/>
              </w:rPr>
            </w:pPr>
            <w:r w:rsidRPr="008841F2">
              <w:rPr>
                <w:rFonts w:ascii="Times New Roman" w:hAnsi="Times New Roman" w:cs="Times New Roman"/>
                <w:sz w:val="24"/>
                <w:szCs w:val="24"/>
              </w:rPr>
              <w:t>2</w:t>
            </w:r>
          </w:p>
        </w:tc>
      </w:tr>
      <w:tr w:rsidR="00747D7F" w:rsidRPr="008841F2" w:rsidTr="00747D7F">
        <w:tblPrEx>
          <w:tblLook w:val="0000" w:firstRow="0" w:lastRow="0" w:firstColumn="0" w:lastColumn="0" w:noHBand="0" w:noVBand="0"/>
        </w:tblPrEx>
        <w:trPr>
          <w:gridAfter w:val="1"/>
          <w:wAfter w:w="1215" w:type="dxa"/>
          <w:trHeight w:val="210"/>
        </w:trPr>
        <w:tc>
          <w:tcPr>
            <w:tcW w:w="4826" w:type="dxa"/>
            <w:gridSpan w:val="5"/>
          </w:tcPr>
          <w:p w:rsidR="00747D7F" w:rsidRPr="008841F2" w:rsidRDefault="00747D7F" w:rsidP="00747D7F">
            <w:pPr>
              <w:spacing w:after="160" w:line="259" w:lineRule="auto"/>
              <w:ind w:left="-5"/>
              <w:jc w:val="both"/>
              <w:rPr>
                <w:rFonts w:ascii="Times New Roman" w:hAnsi="Times New Roman" w:cs="Times New Roman"/>
                <w:sz w:val="24"/>
                <w:szCs w:val="24"/>
              </w:rPr>
            </w:pPr>
            <w:r w:rsidRPr="008841F2">
              <w:rPr>
                <w:rFonts w:ascii="Times New Roman" w:hAnsi="Times New Roman" w:cs="Times New Roman"/>
                <w:sz w:val="24"/>
                <w:szCs w:val="24"/>
              </w:rPr>
              <w:t>ИТОГО</w:t>
            </w:r>
          </w:p>
        </w:tc>
        <w:tc>
          <w:tcPr>
            <w:tcW w:w="1170" w:type="dxa"/>
            <w:gridSpan w:val="3"/>
          </w:tcPr>
          <w:p w:rsidR="00747D7F" w:rsidRPr="008841F2" w:rsidRDefault="000F374C" w:rsidP="00747D7F">
            <w:pPr>
              <w:jc w:val="both"/>
              <w:rPr>
                <w:rFonts w:ascii="Times New Roman" w:hAnsi="Times New Roman" w:cs="Times New Roman"/>
                <w:sz w:val="24"/>
                <w:szCs w:val="24"/>
              </w:rPr>
            </w:pPr>
            <w:r w:rsidRPr="008841F2">
              <w:rPr>
                <w:rFonts w:ascii="Times New Roman" w:hAnsi="Times New Roman" w:cs="Times New Roman"/>
                <w:sz w:val="24"/>
                <w:szCs w:val="24"/>
              </w:rPr>
              <w:t>144</w:t>
            </w:r>
          </w:p>
        </w:tc>
        <w:tc>
          <w:tcPr>
            <w:tcW w:w="1695" w:type="dxa"/>
            <w:gridSpan w:val="7"/>
          </w:tcPr>
          <w:p w:rsidR="00747D7F" w:rsidRPr="008841F2" w:rsidRDefault="000F374C" w:rsidP="00747D7F">
            <w:pPr>
              <w:jc w:val="both"/>
              <w:rPr>
                <w:rFonts w:ascii="Times New Roman" w:hAnsi="Times New Roman" w:cs="Times New Roman"/>
                <w:sz w:val="24"/>
                <w:szCs w:val="24"/>
              </w:rPr>
            </w:pPr>
            <w:r w:rsidRPr="008841F2">
              <w:rPr>
                <w:rFonts w:ascii="Times New Roman" w:hAnsi="Times New Roman" w:cs="Times New Roman"/>
                <w:sz w:val="24"/>
                <w:szCs w:val="24"/>
              </w:rPr>
              <w:t>23</w:t>
            </w:r>
          </w:p>
        </w:tc>
        <w:tc>
          <w:tcPr>
            <w:tcW w:w="1654" w:type="dxa"/>
          </w:tcPr>
          <w:p w:rsidR="00747D7F" w:rsidRPr="008841F2" w:rsidRDefault="000F374C" w:rsidP="00747D7F">
            <w:pPr>
              <w:jc w:val="both"/>
              <w:rPr>
                <w:rFonts w:ascii="Times New Roman" w:hAnsi="Times New Roman" w:cs="Times New Roman"/>
                <w:sz w:val="24"/>
                <w:szCs w:val="24"/>
              </w:rPr>
            </w:pPr>
            <w:r w:rsidRPr="008841F2">
              <w:rPr>
                <w:rFonts w:ascii="Times New Roman" w:hAnsi="Times New Roman" w:cs="Times New Roman"/>
                <w:sz w:val="24"/>
                <w:szCs w:val="24"/>
              </w:rPr>
              <w:t>121</w:t>
            </w:r>
          </w:p>
        </w:tc>
      </w:tr>
    </w:tbl>
    <w:p w:rsidR="00915955" w:rsidRPr="008841F2" w:rsidRDefault="00915955" w:rsidP="002B57CF">
      <w:pPr>
        <w:jc w:val="both"/>
        <w:rPr>
          <w:rFonts w:ascii="Times New Roman" w:hAnsi="Times New Roman" w:cs="Times New Roman"/>
          <w:b/>
          <w:sz w:val="24"/>
          <w:szCs w:val="24"/>
        </w:rPr>
      </w:pPr>
    </w:p>
    <w:p w:rsidR="00915955" w:rsidRPr="008841F2" w:rsidRDefault="00915955" w:rsidP="002B57CF">
      <w:pPr>
        <w:jc w:val="both"/>
        <w:rPr>
          <w:rFonts w:ascii="Times New Roman" w:hAnsi="Times New Roman" w:cs="Times New Roman"/>
          <w:b/>
          <w:sz w:val="24"/>
          <w:szCs w:val="24"/>
        </w:rPr>
      </w:pPr>
    </w:p>
    <w:p w:rsidR="00E92D14" w:rsidRPr="00BC138D" w:rsidRDefault="00E92D14" w:rsidP="00BC138D">
      <w:pPr>
        <w:jc w:val="center"/>
        <w:rPr>
          <w:rFonts w:ascii="Times New Roman" w:hAnsi="Times New Roman" w:cs="Times New Roman"/>
          <w:b/>
          <w:sz w:val="28"/>
          <w:szCs w:val="28"/>
        </w:rPr>
      </w:pPr>
      <w:r w:rsidRPr="00BC138D">
        <w:rPr>
          <w:rFonts w:ascii="Times New Roman" w:hAnsi="Times New Roman" w:cs="Times New Roman"/>
          <w:b/>
          <w:sz w:val="28"/>
          <w:szCs w:val="28"/>
        </w:rPr>
        <w:t>СОДЕРЖАНИЕ УЧЕБНО-ТЕМАТИЧЕСКОГО ПЛАНА</w:t>
      </w:r>
    </w:p>
    <w:p w:rsidR="00E92D14" w:rsidRPr="008841F2" w:rsidRDefault="00E92D14"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Тема 1. Вводное занятие. </w:t>
      </w:r>
      <w:r w:rsidR="00255D86" w:rsidRPr="008841F2">
        <w:rPr>
          <w:rFonts w:ascii="Times New Roman" w:hAnsi="Times New Roman" w:cs="Times New Roman"/>
          <w:sz w:val="28"/>
          <w:szCs w:val="28"/>
        </w:rPr>
        <w:t xml:space="preserve">Введение в тему. Создание эмоционального </w:t>
      </w:r>
      <w:r w:rsidR="008736A4" w:rsidRPr="008841F2">
        <w:rPr>
          <w:rFonts w:ascii="Times New Roman" w:hAnsi="Times New Roman" w:cs="Times New Roman"/>
          <w:sz w:val="28"/>
          <w:szCs w:val="28"/>
        </w:rPr>
        <w:t>н</w:t>
      </w:r>
      <w:r w:rsidR="00255D86" w:rsidRPr="008841F2">
        <w:rPr>
          <w:rFonts w:ascii="Times New Roman" w:hAnsi="Times New Roman" w:cs="Times New Roman"/>
          <w:sz w:val="28"/>
          <w:szCs w:val="28"/>
        </w:rPr>
        <w:t>астроения.</w:t>
      </w:r>
    </w:p>
    <w:p w:rsidR="00E92D14" w:rsidRPr="008841F2" w:rsidRDefault="00E92D14" w:rsidP="002B57CF">
      <w:pPr>
        <w:jc w:val="both"/>
        <w:rPr>
          <w:rFonts w:ascii="Times New Roman" w:hAnsi="Times New Roman" w:cs="Times New Roman"/>
          <w:sz w:val="28"/>
          <w:szCs w:val="28"/>
        </w:rPr>
      </w:pPr>
      <w:r w:rsidRPr="008841F2">
        <w:rPr>
          <w:rFonts w:ascii="Times New Roman" w:hAnsi="Times New Roman" w:cs="Times New Roman"/>
          <w:sz w:val="28"/>
          <w:szCs w:val="28"/>
        </w:rPr>
        <w:t>Теория. Знакомство с планами работы и за</w:t>
      </w:r>
      <w:r w:rsidR="008736A4" w:rsidRPr="008841F2">
        <w:rPr>
          <w:rFonts w:ascii="Times New Roman" w:hAnsi="Times New Roman" w:cs="Times New Roman"/>
          <w:sz w:val="28"/>
          <w:szCs w:val="28"/>
        </w:rPr>
        <w:t>дачами объединения.</w:t>
      </w:r>
      <w:r w:rsidRPr="008841F2">
        <w:rPr>
          <w:rFonts w:ascii="Times New Roman" w:hAnsi="Times New Roman" w:cs="Times New Roman"/>
          <w:sz w:val="28"/>
          <w:szCs w:val="28"/>
        </w:rPr>
        <w:t xml:space="preserve"> Инс</w:t>
      </w:r>
      <w:r w:rsidR="008736A4" w:rsidRPr="008841F2">
        <w:rPr>
          <w:rFonts w:ascii="Times New Roman" w:hAnsi="Times New Roman" w:cs="Times New Roman"/>
          <w:sz w:val="28"/>
          <w:szCs w:val="28"/>
        </w:rPr>
        <w:t>труктаж по технике безопасности.</w:t>
      </w:r>
    </w:p>
    <w:p w:rsidR="008736A4" w:rsidRPr="008841F2" w:rsidRDefault="008736A4"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Практика. Общая характеристика театра кукол. </w:t>
      </w:r>
      <w:r w:rsidR="00B64A55">
        <w:rPr>
          <w:rFonts w:ascii="Times New Roman" w:hAnsi="Times New Roman" w:cs="Times New Roman"/>
          <w:sz w:val="28"/>
          <w:szCs w:val="28"/>
        </w:rPr>
        <w:t xml:space="preserve">Устройство театральных кукол и их пластические возможности. </w:t>
      </w:r>
      <w:r w:rsidRPr="008841F2">
        <w:rPr>
          <w:rFonts w:ascii="Times New Roman" w:hAnsi="Times New Roman" w:cs="Times New Roman"/>
          <w:sz w:val="28"/>
          <w:szCs w:val="28"/>
        </w:rPr>
        <w:t>Наглядный показ.</w:t>
      </w:r>
    </w:p>
    <w:p w:rsidR="00E92D14" w:rsidRPr="008841F2" w:rsidRDefault="00E92D14" w:rsidP="002B57CF">
      <w:pPr>
        <w:jc w:val="both"/>
        <w:rPr>
          <w:rFonts w:ascii="Times New Roman" w:hAnsi="Times New Roman" w:cs="Times New Roman"/>
          <w:sz w:val="28"/>
          <w:szCs w:val="28"/>
        </w:rPr>
      </w:pPr>
      <w:r w:rsidRPr="008841F2">
        <w:rPr>
          <w:rFonts w:ascii="Times New Roman" w:hAnsi="Times New Roman" w:cs="Times New Roman"/>
          <w:sz w:val="28"/>
          <w:szCs w:val="28"/>
        </w:rPr>
        <w:t>Тема 2. Русские народные сказки в записи и обработке мастеров художественного слова.</w:t>
      </w:r>
    </w:p>
    <w:p w:rsidR="00E92D14" w:rsidRPr="008841F2" w:rsidRDefault="00E92D14" w:rsidP="002B57CF">
      <w:pPr>
        <w:jc w:val="both"/>
        <w:rPr>
          <w:rFonts w:ascii="Times New Roman" w:hAnsi="Times New Roman" w:cs="Times New Roman"/>
          <w:sz w:val="28"/>
          <w:szCs w:val="28"/>
        </w:rPr>
      </w:pPr>
      <w:r w:rsidRPr="008841F2">
        <w:rPr>
          <w:rFonts w:ascii="Times New Roman" w:hAnsi="Times New Roman" w:cs="Times New Roman"/>
          <w:sz w:val="28"/>
          <w:szCs w:val="28"/>
        </w:rPr>
        <w:lastRenderedPageBreak/>
        <w:t>Теория. Чтение сказок. Просмотр сказок (художественных фильмов и мультфильмов).</w:t>
      </w:r>
    </w:p>
    <w:p w:rsidR="00810429" w:rsidRPr="008841F2" w:rsidRDefault="00E92D14"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Тема 3. </w:t>
      </w:r>
      <w:r w:rsidR="0077714A" w:rsidRPr="008841F2">
        <w:rPr>
          <w:rFonts w:ascii="Times New Roman" w:hAnsi="Times New Roman" w:cs="Times New Roman"/>
          <w:sz w:val="28"/>
          <w:szCs w:val="28"/>
        </w:rPr>
        <w:t>Кукольный театр как вид искусства.</w:t>
      </w:r>
      <w:r w:rsidR="00810429" w:rsidRPr="008841F2">
        <w:rPr>
          <w:rFonts w:ascii="Times New Roman" w:hAnsi="Times New Roman" w:cs="Times New Roman"/>
          <w:sz w:val="28"/>
          <w:szCs w:val="28"/>
        </w:rPr>
        <w:t xml:space="preserve"> </w:t>
      </w:r>
    </w:p>
    <w:p w:rsidR="00E92D14" w:rsidRPr="008841F2" w:rsidRDefault="00810429" w:rsidP="002B57CF">
      <w:pPr>
        <w:jc w:val="both"/>
        <w:rPr>
          <w:rFonts w:ascii="Times New Roman" w:hAnsi="Times New Roman" w:cs="Times New Roman"/>
          <w:sz w:val="28"/>
          <w:szCs w:val="28"/>
        </w:rPr>
      </w:pPr>
      <w:r w:rsidRPr="008841F2">
        <w:rPr>
          <w:rFonts w:ascii="Times New Roman" w:hAnsi="Times New Roman" w:cs="Times New Roman"/>
          <w:sz w:val="28"/>
          <w:szCs w:val="28"/>
        </w:rPr>
        <w:t>Теория.</w:t>
      </w:r>
      <w:r w:rsidR="00E92D14" w:rsidRPr="008841F2">
        <w:rPr>
          <w:rFonts w:ascii="Times New Roman" w:hAnsi="Times New Roman" w:cs="Times New Roman"/>
          <w:sz w:val="28"/>
          <w:szCs w:val="28"/>
        </w:rPr>
        <w:t xml:space="preserve"> </w:t>
      </w:r>
      <w:r w:rsidR="00771F64" w:rsidRPr="008841F2">
        <w:rPr>
          <w:rFonts w:ascii="Times New Roman" w:hAnsi="Times New Roman" w:cs="Times New Roman"/>
          <w:sz w:val="28"/>
          <w:szCs w:val="28"/>
        </w:rPr>
        <w:t xml:space="preserve">Детский театр кукол. </w:t>
      </w:r>
      <w:r w:rsidR="00B64A55">
        <w:rPr>
          <w:rFonts w:ascii="Times New Roman" w:hAnsi="Times New Roman" w:cs="Times New Roman"/>
          <w:sz w:val="28"/>
          <w:szCs w:val="28"/>
        </w:rPr>
        <w:t xml:space="preserve">Устройство сцены, театральная ширма, декорации, реквизит, бутафория. </w:t>
      </w:r>
      <w:r w:rsidR="00771F64" w:rsidRPr="008841F2">
        <w:rPr>
          <w:rFonts w:ascii="Times New Roman" w:hAnsi="Times New Roman" w:cs="Times New Roman"/>
          <w:sz w:val="28"/>
          <w:szCs w:val="28"/>
        </w:rPr>
        <w:t xml:space="preserve">Фото и видеоматериалы. </w:t>
      </w:r>
    </w:p>
    <w:p w:rsidR="00E92D14" w:rsidRPr="008841F2" w:rsidRDefault="00810429"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Практика. </w:t>
      </w:r>
      <w:r w:rsidR="00E92D14" w:rsidRPr="008841F2">
        <w:rPr>
          <w:rFonts w:ascii="Times New Roman" w:hAnsi="Times New Roman" w:cs="Times New Roman"/>
          <w:sz w:val="28"/>
          <w:szCs w:val="28"/>
        </w:rPr>
        <w:t>Виды кукол: верховые и напольные. Способы управления.</w:t>
      </w:r>
    </w:p>
    <w:p w:rsidR="00E92D14" w:rsidRPr="008841F2" w:rsidRDefault="00E92D14"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Тема 4. Работа с перчаточными куклами. Обучение приемам </w:t>
      </w:r>
      <w:r w:rsidR="00771F64" w:rsidRPr="008841F2">
        <w:rPr>
          <w:rFonts w:ascii="Times New Roman" w:hAnsi="Times New Roman" w:cs="Times New Roman"/>
          <w:sz w:val="28"/>
          <w:szCs w:val="28"/>
        </w:rPr>
        <w:t xml:space="preserve">и технике </w:t>
      </w:r>
      <w:r w:rsidRPr="008841F2">
        <w:rPr>
          <w:rFonts w:ascii="Times New Roman" w:hAnsi="Times New Roman" w:cs="Times New Roman"/>
          <w:sz w:val="28"/>
          <w:szCs w:val="28"/>
        </w:rPr>
        <w:t>кукловождения.</w:t>
      </w:r>
    </w:p>
    <w:p w:rsidR="00E92D14" w:rsidRPr="008841F2" w:rsidRDefault="00E92D14" w:rsidP="002B57CF">
      <w:pPr>
        <w:jc w:val="both"/>
        <w:rPr>
          <w:rFonts w:ascii="Times New Roman" w:hAnsi="Times New Roman" w:cs="Times New Roman"/>
          <w:sz w:val="28"/>
          <w:szCs w:val="28"/>
        </w:rPr>
      </w:pPr>
      <w:r w:rsidRPr="008841F2">
        <w:rPr>
          <w:rFonts w:ascii="Times New Roman" w:hAnsi="Times New Roman" w:cs="Times New Roman"/>
          <w:sz w:val="28"/>
          <w:szCs w:val="28"/>
        </w:rPr>
        <w:t>Теория. Основные правила работы с перчаточными куклами. Работа с разговаривающей куклой.</w:t>
      </w:r>
    </w:p>
    <w:p w:rsidR="00E92D14" w:rsidRPr="008841F2" w:rsidRDefault="00E92D14" w:rsidP="002B57CF">
      <w:pPr>
        <w:jc w:val="both"/>
        <w:rPr>
          <w:rFonts w:ascii="Times New Roman" w:hAnsi="Times New Roman" w:cs="Times New Roman"/>
          <w:sz w:val="28"/>
          <w:szCs w:val="28"/>
        </w:rPr>
      </w:pPr>
      <w:r w:rsidRPr="008841F2">
        <w:rPr>
          <w:rFonts w:ascii="Times New Roman" w:hAnsi="Times New Roman" w:cs="Times New Roman"/>
          <w:sz w:val="28"/>
          <w:szCs w:val="28"/>
        </w:rPr>
        <w:t>Практика. Освоение техники движения куклы (работа на столе). Упражнения, этюды.</w:t>
      </w:r>
    </w:p>
    <w:p w:rsidR="00E92D14" w:rsidRPr="008841F2" w:rsidRDefault="00E92D14" w:rsidP="002B57CF">
      <w:pPr>
        <w:jc w:val="both"/>
        <w:rPr>
          <w:rFonts w:ascii="Times New Roman" w:hAnsi="Times New Roman" w:cs="Times New Roman"/>
          <w:sz w:val="28"/>
          <w:szCs w:val="28"/>
        </w:rPr>
      </w:pPr>
      <w:r w:rsidRPr="008841F2">
        <w:rPr>
          <w:rFonts w:ascii="Times New Roman" w:hAnsi="Times New Roman" w:cs="Times New Roman"/>
          <w:sz w:val="28"/>
          <w:szCs w:val="28"/>
        </w:rPr>
        <w:t>Тема 5. Игры, упражнения, этюды с перчаточными куклами и ожившими предметами.</w:t>
      </w:r>
    </w:p>
    <w:p w:rsidR="00E92D14" w:rsidRPr="008841F2" w:rsidRDefault="00E92D14" w:rsidP="002B57CF">
      <w:pPr>
        <w:jc w:val="both"/>
        <w:rPr>
          <w:rFonts w:ascii="Times New Roman" w:hAnsi="Times New Roman" w:cs="Times New Roman"/>
          <w:sz w:val="28"/>
          <w:szCs w:val="28"/>
        </w:rPr>
      </w:pPr>
      <w:r w:rsidRPr="008841F2">
        <w:rPr>
          <w:rFonts w:ascii="Times New Roman" w:hAnsi="Times New Roman" w:cs="Times New Roman"/>
          <w:sz w:val="28"/>
          <w:szCs w:val="28"/>
        </w:rPr>
        <w:t>Практика. «Оживление» бытовых предметов. Разыгрывание импровизированных сценок с участием «оживших» предметов и кукол.</w:t>
      </w:r>
    </w:p>
    <w:p w:rsidR="00E92D14" w:rsidRPr="008841F2" w:rsidRDefault="00E92D14" w:rsidP="002B57CF">
      <w:pPr>
        <w:jc w:val="both"/>
        <w:rPr>
          <w:rFonts w:ascii="Times New Roman" w:hAnsi="Times New Roman" w:cs="Times New Roman"/>
          <w:sz w:val="28"/>
          <w:szCs w:val="28"/>
        </w:rPr>
      </w:pPr>
      <w:r w:rsidRPr="008841F2">
        <w:rPr>
          <w:rFonts w:ascii="Times New Roman" w:hAnsi="Times New Roman" w:cs="Times New Roman"/>
          <w:sz w:val="28"/>
          <w:szCs w:val="28"/>
        </w:rPr>
        <w:t>Тема 6</w:t>
      </w:r>
      <w:r w:rsidR="00D64A57" w:rsidRPr="008841F2">
        <w:rPr>
          <w:rFonts w:ascii="Times New Roman" w:hAnsi="Times New Roman" w:cs="Times New Roman"/>
          <w:sz w:val="28"/>
          <w:szCs w:val="28"/>
        </w:rPr>
        <w:t>. Культура и техника</w:t>
      </w:r>
      <w:r w:rsidRPr="008841F2">
        <w:rPr>
          <w:rFonts w:ascii="Times New Roman" w:hAnsi="Times New Roman" w:cs="Times New Roman"/>
          <w:sz w:val="28"/>
          <w:szCs w:val="28"/>
        </w:rPr>
        <w:t xml:space="preserve"> речи. Сценическая речь. Дыхание, артикуляция, дикция, орфоэпия. Точно и выразительно передавать мысли автора.</w:t>
      </w:r>
    </w:p>
    <w:p w:rsidR="00E92D14" w:rsidRPr="008841F2" w:rsidRDefault="00E92D14"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Теория. Основы актерского мастерства. Театральная игра. Виды эмоций. Настроение. Способы их выражения. Общеразвивающие игры. </w:t>
      </w:r>
    </w:p>
    <w:p w:rsidR="00E92D14" w:rsidRPr="008841F2" w:rsidRDefault="00E92D14" w:rsidP="002B57CF">
      <w:pPr>
        <w:jc w:val="both"/>
        <w:rPr>
          <w:rFonts w:ascii="Times New Roman" w:hAnsi="Times New Roman" w:cs="Times New Roman"/>
          <w:sz w:val="28"/>
          <w:szCs w:val="28"/>
        </w:rPr>
      </w:pPr>
      <w:r w:rsidRPr="008841F2">
        <w:rPr>
          <w:rFonts w:ascii="Times New Roman" w:hAnsi="Times New Roman" w:cs="Times New Roman"/>
          <w:sz w:val="28"/>
          <w:szCs w:val="28"/>
        </w:rPr>
        <w:t>Практика. Этюдный тренаж на развитие памяти, внимания, мышления, воображения. Развитие навыков выражения различных эмоций, настроений, отдельных черт характера. Сказки-экспромт. Освоение различных интонаций. Построение движений куклы на основе собственных движений.</w:t>
      </w:r>
    </w:p>
    <w:p w:rsidR="00E92D14" w:rsidRPr="008841F2" w:rsidRDefault="00E92D14" w:rsidP="002B57CF">
      <w:pPr>
        <w:jc w:val="both"/>
        <w:rPr>
          <w:rFonts w:ascii="Times New Roman" w:hAnsi="Times New Roman" w:cs="Times New Roman"/>
          <w:sz w:val="28"/>
          <w:szCs w:val="28"/>
        </w:rPr>
      </w:pPr>
      <w:r w:rsidRPr="008841F2">
        <w:rPr>
          <w:rFonts w:ascii="Times New Roman" w:hAnsi="Times New Roman" w:cs="Times New Roman"/>
          <w:sz w:val="28"/>
          <w:szCs w:val="28"/>
        </w:rPr>
        <w:t>Тема 7. Сценическое актерское мастер</w:t>
      </w:r>
      <w:r w:rsidR="001F08F3" w:rsidRPr="008841F2">
        <w:rPr>
          <w:rFonts w:ascii="Times New Roman" w:hAnsi="Times New Roman" w:cs="Times New Roman"/>
          <w:sz w:val="28"/>
          <w:szCs w:val="28"/>
        </w:rPr>
        <w:t xml:space="preserve">ство. </w:t>
      </w:r>
      <w:r w:rsidRPr="008841F2">
        <w:rPr>
          <w:rFonts w:ascii="Times New Roman" w:hAnsi="Times New Roman" w:cs="Times New Roman"/>
          <w:sz w:val="28"/>
          <w:szCs w:val="28"/>
        </w:rPr>
        <w:t xml:space="preserve"> </w:t>
      </w:r>
    </w:p>
    <w:p w:rsidR="00E92D14" w:rsidRPr="008841F2" w:rsidRDefault="00E92D14" w:rsidP="002B57CF">
      <w:pPr>
        <w:jc w:val="both"/>
        <w:rPr>
          <w:rFonts w:ascii="Times New Roman" w:hAnsi="Times New Roman" w:cs="Times New Roman"/>
          <w:sz w:val="28"/>
          <w:szCs w:val="28"/>
        </w:rPr>
      </w:pPr>
      <w:r w:rsidRPr="008841F2">
        <w:rPr>
          <w:rFonts w:ascii="Times New Roman" w:hAnsi="Times New Roman" w:cs="Times New Roman"/>
          <w:sz w:val="28"/>
          <w:szCs w:val="28"/>
        </w:rPr>
        <w:t>Практика. Этюды на театральной ширме с перчаточными куклами. Освоение сценического пространства. Освоение навыков кукловождения. Работа с партнером. Диалог. Музыкальное сопровождение. Смена темпа и ритма в движениях кукол. Соединение действий театральной куклы с текстом этюдов.</w:t>
      </w:r>
    </w:p>
    <w:p w:rsidR="00E92D14" w:rsidRPr="008841F2" w:rsidRDefault="00E92D14"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Тема 8. </w:t>
      </w:r>
      <w:r w:rsidR="00A20F22" w:rsidRPr="008841F2">
        <w:rPr>
          <w:rFonts w:ascii="Times New Roman" w:hAnsi="Times New Roman" w:cs="Times New Roman"/>
          <w:sz w:val="28"/>
          <w:szCs w:val="28"/>
        </w:rPr>
        <w:t xml:space="preserve">Творческая мастерская. </w:t>
      </w:r>
      <w:r w:rsidRPr="008841F2">
        <w:rPr>
          <w:rFonts w:ascii="Times New Roman" w:hAnsi="Times New Roman" w:cs="Times New Roman"/>
          <w:sz w:val="28"/>
          <w:szCs w:val="28"/>
        </w:rPr>
        <w:t>Изготовление декораций, атрибутов, одежды для кукол-персонажей. Подготовка кукол к спектаклю.</w:t>
      </w:r>
    </w:p>
    <w:p w:rsidR="00E92D14" w:rsidRPr="008841F2" w:rsidRDefault="00E92D14" w:rsidP="002B57CF">
      <w:pPr>
        <w:jc w:val="both"/>
        <w:rPr>
          <w:rFonts w:ascii="Times New Roman" w:hAnsi="Times New Roman" w:cs="Times New Roman"/>
          <w:sz w:val="28"/>
          <w:szCs w:val="28"/>
        </w:rPr>
      </w:pPr>
      <w:r w:rsidRPr="008841F2">
        <w:rPr>
          <w:rFonts w:ascii="Times New Roman" w:hAnsi="Times New Roman" w:cs="Times New Roman"/>
          <w:sz w:val="28"/>
          <w:szCs w:val="28"/>
        </w:rPr>
        <w:t>Тема 9. Выбор пьесы для постановки спектакля.</w:t>
      </w:r>
    </w:p>
    <w:p w:rsidR="00E92D14" w:rsidRPr="008841F2" w:rsidRDefault="00E92D14" w:rsidP="002B57CF">
      <w:pPr>
        <w:jc w:val="both"/>
        <w:rPr>
          <w:rFonts w:ascii="Times New Roman" w:hAnsi="Times New Roman" w:cs="Times New Roman"/>
          <w:sz w:val="28"/>
          <w:szCs w:val="28"/>
        </w:rPr>
      </w:pPr>
      <w:r w:rsidRPr="008841F2">
        <w:rPr>
          <w:rFonts w:ascii="Times New Roman" w:hAnsi="Times New Roman" w:cs="Times New Roman"/>
          <w:sz w:val="28"/>
          <w:szCs w:val="28"/>
        </w:rPr>
        <w:t>Теория. Знакомство с построением сюжета, персонажами.</w:t>
      </w:r>
    </w:p>
    <w:p w:rsidR="00E92D14" w:rsidRPr="008841F2" w:rsidRDefault="00E92D14" w:rsidP="002B57CF">
      <w:pPr>
        <w:jc w:val="both"/>
        <w:rPr>
          <w:rFonts w:ascii="Times New Roman" w:hAnsi="Times New Roman" w:cs="Times New Roman"/>
          <w:sz w:val="28"/>
          <w:szCs w:val="28"/>
        </w:rPr>
      </w:pPr>
      <w:r w:rsidRPr="008841F2">
        <w:rPr>
          <w:rFonts w:ascii="Times New Roman" w:hAnsi="Times New Roman" w:cs="Times New Roman"/>
          <w:sz w:val="28"/>
          <w:szCs w:val="28"/>
        </w:rPr>
        <w:lastRenderedPageBreak/>
        <w:t>Практика. Распределение ролей. Знакомство с музыкальным оформлением, песнями.</w:t>
      </w:r>
    </w:p>
    <w:p w:rsidR="00E92D14" w:rsidRPr="008841F2" w:rsidRDefault="00E92D14" w:rsidP="002B57CF">
      <w:pPr>
        <w:jc w:val="both"/>
        <w:rPr>
          <w:rFonts w:ascii="Times New Roman" w:hAnsi="Times New Roman" w:cs="Times New Roman"/>
          <w:sz w:val="28"/>
          <w:szCs w:val="28"/>
        </w:rPr>
      </w:pPr>
      <w:r w:rsidRPr="008841F2">
        <w:rPr>
          <w:rFonts w:ascii="Times New Roman" w:hAnsi="Times New Roman" w:cs="Times New Roman"/>
          <w:sz w:val="28"/>
          <w:szCs w:val="28"/>
        </w:rPr>
        <w:t>Тема 10. Работа над спектаклем. Читка по ролям за столом, детальный разбор пьесы. Освоение текста.  Дикция, освоение мизансцен. Работа над характерными движениями для каждой куклы. Действия кукловода за ширмой. Соединение музыкального сопровождения с действием кукол.</w:t>
      </w:r>
    </w:p>
    <w:p w:rsidR="00E92D14" w:rsidRPr="008841F2" w:rsidRDefault="00E92D14" w:rsidP="002B57CF">
      <w:pPr>
        <w:jc w:val="both"/>
        <w:rPr>
          <w:rFonts w:ascii="Times New Roman" w:hAnsi="Times New Roman" w:cs="Times New Roman"/>
          <w:sz w:val="28"/>
          <w:szCs w:val="28"/>
        </w:rPr>
      </w:pPr>
      <w:r w:rsidRPr="008841F2">
        <w:rPr>
          <w:rFonts w:ascii="Times New Roman" w:hAnsi="Times New Roman" w:cs="Times New Roman"/>
          <w:sz w:val="28"/>
          <w:szCs w:val="28"/>
        </w:rPr>
        <w:t>Практика. Генеральная репетиция.</w:t>
      </w:r>
    </w:p>
    <w:p w:rsidR="00E92D14" w:rsidRPr="008841F2" w:rsidRDefault="00E92D14"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11. Концертное выступление. </w:t>
      </w:r>
    </w:p>
    <w:p w:rsidR="00E92D14" w:rsidRPr="008841F2" w:rsidRDefault="00E92D14" w:rsidP="002B57CF">
      <w:pPr>
        <w:jc w:val="both"/>
        <w:rPr>
          <w:rFonts w:ascii="Times New Roman" w:hAnsi="Times New Roman" w:cs="Times New Roman"/>
          <w:sz w:val="28"/>
          <w:szCs w:val="28"/>
        </w:rPr>
      </w:pPr>
      <w:r w:rsidRPr="008841F2">
        <w:rPr>
          <w:rFonts w:ascii="Times New Roman" w:hAnsi="Times New Roman" w:cs="Times New Roman"/>
          <w:sz w:val="28"/>
          <w:szCs w:val="28"/>
        </w:rPr>
        <w:t>12. Анализ выступления. Повторение отдельных эпизодов спектакля.</w:t>
      </w:r>
    </w:p>
    <w:p w:rsidR="00E92D14" w:rsidRPr="008841F2" w:rsidRDefault="00E92D14" w:rsidP="002B57CF">
      <w:pPr>
        <w:jc w:val="both"/>
        <w:rPr>
          <w:rFonts w:ascii="Times New Roman" w:hAnsi="Times New Roman" w:cs="Times New Roman"/>
          <w:sz w:val="28"/>
          <w:szCs w:val="28"/>
        </w:rPr>
      </w:pPr>
      <w:r w:rsidRPr="008841F2">
        <w:rPr>
          <w:rFonts w:ascii="Times New Roman" w:hAnsi="Times New Roman" w:cs="Times New Roman"/>
          <w:sz w:val="28"/>
          <w:szCs w:val="28"/>
        </w:rPr>
        <w:t>Практика. Рефлексия. Релаксация.</w:t>
      </w:r>
    </w:p>
    <w:p w:rsidR="00E92D14" w:rsidRPr="00BC138D" w:rsidRDefault="00E92D14" w:rsidP="00BC138D">
      <w:pPr>
        <w:jc w:val="center"/>
        <w:rPr>
          <w:rFonts w:ascii="Times New Roman" w:hAnsi="Times New Roman" w:cs="Times New Roman"/>
          <w:b/>
          <w:sz w:val="28"/>
          <w:szCs w:val="28"/>
        </w:rPr>
      </w:pPr>
      <w:r w:rsidRPr="00BC138D">
        <w:rPr>
          <w:rFonts w:ascii="Times New Roman" w:hAnsi="Times New Roman" w:cs="Times New Roman"/>
          <w:b/>
          <w:sz w:val="28"/>
          <w:szCs w:val="28"/>
        </w:rPr>
        <w:t>УЧЕБНО-ТЕМАТИЧЕСКОЕ ПЛАНИРОВАНИЕ</w:t>
      </w:r>
    </w:p>
    <w:p w:rsidR="00747D7F" w:rsidRPr="00BC138D" w:rsidRDefault="00E92D14" w:rsidP="00BC138D">
      <w:pPr>
        <w:jc w:val="both"/>
        <w:rPr>
          <w:rFonts w:ascii="Times New Roman" w:hAnsi="Times New Roman" w:cs="Times New Roman"/>
          <w:b/>
          <w:sz w:val="24"/>
          <w:szCs w:val="24"/>
        </w:rPr>
      </w:pPr>
      <w:r w:rsidRPr="00BC138D">
        <w:rPr>
          <w:rFonts w:ascii="Times New Roman" w:hAnsi="Times New Roman" w:cs="Times New Roman"/>
          <w:b/>
          <w:sz w:val="24"/>
          <w:szCs w:val="24"/>
        </w:rPr>
        <w:t>Второй г</w:t>
      </w:r>
      <w:r w:rsidR="00F17184" w:rsidRPr="00BC138D">
        <w:rPr>
          <w:rFonts w:ascii="Times New Roman" w:hAnsi="Times New Roman" w:cs="Times New Roman"/>
          <w:b/>
          <w:sz w:val="24"/>
          <w:szCs w:val="24"/>
        </w:rPr>
        <w:t xml:space="preserve">од обучения, 216 часов </w:t>
      </w:r>
    </w:p>
    <w:tbl>
      <w:tblPr>
        <w:tblStyle w:val="1"/>
        <w:tblW w:w="0" w:type="auto"/>
        <w:tblInd w:w="0" w:type="dxa"/>
        <w:tblLook w:val="04A0" w:firstRow="1" w:lastRow="0" w:firstColumn="1" w:lastColumn="0" w:noHBand="0" w:noVBand="1"/>
      </w:tblPr>
      <w:tblGrid>
        <w:gridCol w:w="512"/>
        <w:gridCol w:w="16"/>
        <w:gridCol w:w="26"/>
        <w:gridCol w:w="16"/>
        <w:gridCol w:w="4307"/>
        <w:gridCol w:w="12"/>
        <w:gridCol w:w="15"/>
        <w:gridCol w:w="1130"/>
        <w:gridCol w:w="27"/>
        <w:gridCol w:w="15"/>
        <w:gridCol w:w="19"/>
        <w:gridCol w:w="11"/>
        <w:gridCol w:w="1556"/>
        <w:gridCol w:w="13"/>
        <w:gridCol w:w="33"/>
        <w:gridCol w:w="1637"/>
      </w:tblGrid>
      <w:tr w:rsidR="00747D7F" w:rsidRPr="008841F2" w:rsidTr="00747D7F">
        <w:trPr>
          <w:trHeight w:val="330"/>
        </w:trPr>
        <w:tc>
          <w:tcPr>
            <w:tcW w:w="447" w:type="dxa"/>
            <w:gridSpan w:val="4"/>
            <w:vMerge w:val="restart"/>
            <w:tcBorders>
              <w:top w:val="single" w:sz="4" w:space="0" w:color="auto"/>
              <w:left w:val="single" w:sz="4" w:space="0" w:color="auto"/>
              <w:bottom w:val="single" w:sz="4" w:space="0" w:color="auto"/>
              <w:right w:val="single" w:sz="4" w:space="0" w:color="auto"/>
            </w:tcBorders>
            <w:hideMark/>
          </w:tcPr>
          <w:p w:rsidR="00747D7F" w:rsidRPr="008841F2" w:rsidRDefault="00747D7F" w:rsidP="00747D7F">
            <w:pPr>
              <w:jc w:val="both"/>
              <w:rPr>
                <w:rFonts w:ascii="Times New Roman" w:hAnsi="Times New Roman"/>
                <w:b/>
              </w:rPr>
            </w:pPr>
            <w:r w:rsidRPr="008841F2">
              <w:rPr>
                <w:rFonts w:ascii="Times New Roman" w:hAnsi="Times New Roman"/>
                <w:b/>
              </w:rPr>
              <w:t>№</w:t>
            </w:r>
          </w:p>
        </w:tc>
        <w:tc>
          <w:tcPr>
            <w:tcW w:w="4406" w:type="dxa"/>
            <w:gridSpan w:val="3"/>
            <w:vMerge w:val="restart"/>
            <w:tcBorders>
              <w:top w:val="single" w:sz="4" w:space="0" w:color="auto"/>
              <w:left w:val="single" w:sz="4" w:space="0" w:color="auto"/>
              <w:bottom w:val="single" w:sz="4" w:space="0" w:color="auto"/>
              <w:right w:val="single" w:sz="4" w:space="0" w:color="auto"/>
            </w:tcBorders>
          </w:tcPr>
          <w:p w:rsidR="00747D7F" w:rsidRPr="008841F2" w:rsidRDefault="00747D7F" w:rsidP="00747D7F">
            <w:pPr>
              <w:jc w:val="both"/>
              <w:rPr>
                <w:rFonts w:ascii="Times New Roman" w:hAnsi="Times New Roman"/>
                <w:b/>
                <w:sz w:val="24"/>
                <w:szCs w:val="24"/>
              </w:rPr>
            </w:pPr>
          </w:p>
          <w:p w:rsidR="00747D7F" w:rsidRPr="008841F2" w:rsidRDefault="00747D7F" w:rsidP="00747D7F">
            <w:pPr>
              <w:jc w:val="both"/>
              <w:rPr>
                <w:rFonts w:ascii="Times New Roman" w:hAnsi="Times New Roman"/>
                <w:sz w:val="28"/>
                <w:szCs w:val="28"/>
              </w:rPr>
            </w:pPr>
            <w:r w:rsidRPr="008841F2">
              <w:rPr>
                <w:rFonts w:ascii="Times New Roman" w:hAnsi="Times New Roman"/>
                <w:b/>
                <w:sz w:val="24"/>
                <w:szCs w:val="24"/>
              </w:rPr>
              <w:t xml:space="preserve">                              </w:t>
            </w:r>
            <w:r w:rsidRPr="008841F2">
              <w:rPr>
                <w:rFonts w:ascii="Times New Roman" w:hAnsi="Times New Roman"/>
                <w:sz w:val="24"/>
                <w:szCs w:val="24"/>
              </w:rPr>
              <w:t xml:space="preserve"> </w:t>
            </w:r>
            <w:r w:rsidRPr="008841F2">
              <w:rPr>
                <w:rFonts w:ascii="Times New Roman" w:hAnsi="Times New Roman"/>
                <w:sz w:val="28"/>
                <w:szCs w:val="28"/>
              </w:rPr>
              <w:t>Тема</w:t>
            </w:r>
          </w:p>
        </w:tc>
        <w:tc>
          <w:tcPr>
            <w:tcW w:w="4492" w:type="dxa"/>
            <w:gridSpan w:val="9"/>
            <w:tcBorders>
              <w:top w:val="single" w:sz="4" w:space="0" w:color="auto"/>
              <w:left w:val="single" w:sz="4" w:space="0" w:color="auto"/>
              <w:bottom w:val="single" w:sz="4" w:space="0" w:color="auto"/>
              <w:right w:val="single" w:sz="4" w:space="0" w:color="auto"/>
            </w:tcBorders>
            <w:hideMark/>
          </w:tcPr>
          <w:p w:rsidR="00747D7F" w:rsidRPr="008841F2" w:rsidRDefault="00747D7F" w:rsidP="00747D7F">
            <w:pPr>
              <w:jc w:val="both"/>
              <w:rPr>
                <w:rFonts w:ascii="Times New Roman" w:hAnsi="Times New Roman"/>
                <w:sz w:val="24"/>
                <w:szCs w:val="24"/>
              </w:rPr>
            </w:pPr>
            <w:r w:rsidRPr="008841F2">
              <w:rPr>
                <w:rFonts w:ascii="Times New Roman" w:hAnsi="Times New Roman"/>
                <w:sz w:val="24"/>
                <w:szCs w:val="24"/>
              </w:rPr>
              <w:t xml:space="preserve">                    Количество часов</w:t>
            </w:r>
          </w:p>
        </w:tc>
      </w:tr>
      <w:tr w:rsidR="00E62BEF" w:rsidRPr="008841F2" w:rsidTr="00747D7F">
        <w:trPr>
          <w:trHeight w:val="255"/>
        </w:trPr>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747D7F" w:rsidRPr="008841F2" w:rsidRDefault="00747D7F" w:rsidP="00747D7F">
            <w:pPr>
              <w:rPr>
                <w:rFonts w:ascii="Times New Roman" w:hAnsi="Times New Roman"/>
                <w:b/>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747D7F" w:rsidRPr="008841F2" w:rsidRDefault="00747D7F" w:rsidP="00747D7F">
            <w:pPr>
              <w:rPr>
                <w:rFonts w:ascii="Times New Roman" w:hAnsi="Times New Roman"/>
                <w:sz w:val="28"/>
                <w:szCs w:val="28"/>
              </w:rPr>
            </w:pPr>
          </w:p>
        </w:tc>
        <w:tc>
          <w:tcPr>
            <w:tcW w:w="1204" w:type="dxa"/>
            <w:gridSpan w:val="4"/>
            <w:tcBorders>
              <w:top w:val="single" w:sz="4" w:space="0" w:color="auto"/>
              <w:left w:val="single" w:sz="4" w:space="0" w:color="auto"/>
              <w:bottom w:val="single" w:sz="4" w:space="0" w:color="auto"/>
              <w:right w:val="single" w:sz="4" w:space="0" w:color="auto"/>
            </w:tcBorders>
            <w:hideMark/>
          </w:tcPr>
          <w:p w:rsidR="00747D7F" w:rsidRPr="008841F2" w:rsidRDefault="00747D7F" w:rsidP="00747D7F">
            <w:pPr>
              <w:jc w:val="both"/>
              <w:rPr>
                <w:rFonts w:ascii="Times New Roman" w:hAnsi="Times New Roman"/>
                <w:sz w:val="24"/>
                <w:szCs w:val="24"/>
              </w:rPr>
            </w:pPr>
            <w:r w:rsidRPr="008841F2">
              <w:rPr>
                <w:rFonts w:ascii="Times New Roman" w:hAnsi="Times New Roman"/>
                <w:sz w:val="24"/>
                <w:szCs w:val="24"/>
              </w:rPr>
              <w:t xml:space="preserve">   Всего</w:t>
            </w:r>
          </w:p>
        </w:tc>
        <w:tc>
          <w:tcPr>
            <w:tcW w:w="1588" w:type="dxa"/>
            <w:gridSpan w:val="2"/>
            <w:tcBorders>
              <w:top w:val="single" w:sz="4" w:space="0" w:color="auto"/>
              <w:left w:val="single" w:sz="4" w:space="0" w:color="auto"/>
              <w:bottom w:val="single" w:sz="4" w:space="0" w:color="auto"/>
              <w:right w:val="single" w:sz="4" w:space="0" w:color="auto"/>
            </w:tcBorders>
            <w:hideMark/>
          </w:tcPr>
          <w:p w:rsidR="00747D7F" w:rsidRPr="008841F2" w:rsidRDefault="00747D7F" w:rsidP="00747D7F">
            <w:pPr>
              <w:jc w:val="both"/>
              <w:rPr>
                <w:rFonts w:ascii="Times New Roman" w:hAnsi="Times New Roman"/>
                <w:sz w:val="24"/>
                <w:szCs w:val="24"/>
              </w:rPr>
            </w:pPr>
            <w:r w:rsidRPr="008841F2">
              <w:rPr>
                <w:rFonts w:ascii="Times New Roman" w:hAnsi="Times New Roman"/>
                <w:sz w:val="24"/>
                <w:szCs w:val="24"/>
              </w:rPr>
              <w:t xml:space="preserve">    Теория</w:t>
            </w:r>
          </w:p>
        </w:tc>
        <w:tc>
          <w:tcPr>
            <w:tcW w:w="1700" w:type="dxa"/>
            <w:gridSpan w:val="3"/>
            <w:tcBorders>
              <w:top w:val="single" w:sz="4" w:space="0" w:color="auto"/>
              <w:left w:val="single" w:sz="4" w:space="0" w:color="auto"/>
              <w:bottom w:val="single" w:sz="4" w:space="0" w:color="auto"/>
              <w:right w:val="single" w:sz="4" w:space="0" w:color="auto"/>
            </w:tcBorders>
            <w:hideMark/>
          </w:tcPr>
          <w:p w:rsidR="00747D7F" w:rsidRPr="008841F2" w:rsidRDefault="00747D7F" w:rsidP="00747D7F">
            <w:pPr>
              <w:jc w:val="both"/>
              <w:rPr>
                <w:rFonts w:ascii="Times New Roman" w:hAnsi="Times New Roman"/>
                <w:sz w:val="24"/>
                <w:szCs w:val="24"/>
              </w:rPr>
            </w:pPr>
            <w:r w:rsidRPr="008841F2">
              <w:rPr>
                <w:rFonts w:ascii="Times New Roman" w:hAnsi="Times New Roman"/>
                <w:b/>
                <w:sz w:val="24"/>
                <w:szCs w:val="24"/>
              </w:rPr>
              <w:t xml:space="preserve">  </w:t>
            </w:r>
            <w:r w:rsidRPr="008841F2">
              <w:rPr>
                <w:rFonts w:ascii="Times New Roman" w:hAnsi="Times New Roman"/>
                <w:sz w:val="24"/>
                <w:szCs w:val="24"/>
              </w:rPr>
              <w:t>Практика</w:t>
            </w:r>
          </w:p>
        </w:tc>
      </w:tr>
      <w:tr w:rsidR="00747D7F" w:rsidRPr="008841F2" w:rsidTr="00747D7F">
        <w:tc>
          <w:tcPr>
            <w:tcW w:w="9345" w:type="dxa"/>
            <w:gridSpan w:val="16"/>
            <w:tcBorders>
              <w:top w:val="single" w:sz="4" w:space="0" w:color="auto"/>
              <w:left w:val="single" w:sz="4" w:space="0" w:color="auto"/>
              <w:bottom w:val="single" w:sz="4" w:space="0" w:color="auto"/>
              <w:right w:val="single" w:sz="4" w:space="0" w:color="auto"/>
            </w:tcBorders>
            <w:hideMark/>
          </w:tcPr>
          <w:p w:rsidR="00747D7F" w:rsidRPr="008841F2" w:rsidRDefault="00747D7F" w:rsidP="00747D7F">
            <w:pPr>
              <w:jc w:val="both"/>
              <w:rPr>
                <w:rFonts w:ascii="Times New Roman" w:hAnsi="Times New Roman"/>
                <w:sz w:val="24"/>
                <w:szCs w:val="24"/>
              </w:rPr>
            </w:pPr>
            <w:r w:rsidRPr="008841F2">
              <w:rPr>
                <w:rFonts w:ascii="Times New Roman" w:hAnsi="Times New Roman"/>
                <w:sz w:val="24"/>
                <w:szCs w:val="24"/>
              </w:rPr>
              <w:t xml:space="preserve">                         Знакомство с миром искусства</w:t>
            </w:r>
          </w:p>
        </w:tc>
      </w:tr>
      <w:tr w:rsidR="00E62BEF" w:rsidRPr="008841F2" w:rsidTr="00747D7F">
        <w:tc>
          <w:tcPr>
            <w:tcW w:w="431" w:type="dxa"/>
            <w:gridSpan w:val="3"/>
            <w:tcBorders>
              <w:top w:val="single" w:sz="4" w:space="0" w:color="auto"/>
              <w:left w:val="single" w:sz="4" w:space="0" w:color="auto"/>
              <w:bottom w:val="single" w:sz="4" w:space="0" w:color="auto"/>
              <w:right w:val="single" w:sz="4" w:space="0" w:color="auto"/>
            </w:tcBorders>
          </w:tcPr>
          <w:p w:rsidR="00747D7F" w:rsidRPr="008841F2" w:rsidRDefault="00923628" w:rsidP="00747D7F">
            <w:pPr>
              <w:jc w:val="both"/>
              <w:rPr>
                <w:rFonts w:ascii="Times New Roman" w:hAnsi="Times New Roman"/>
                <w:sz w:val="24"/>
                <w:szCs w:val="24"/>
              </w:rPr>
            </w:pPr>
            <w:r w:rsidRPr="008841F2">
              <w:rPr>
                <w:rFonts w:ascii="Times New Roman" w:hAnsi="Times New Roman"/>
                <w:sz w:val="24"/>
                <w:szCs w:val="24"/>
              </w:rPr>
              <w:t>1.</w:t>
            </w:r>
          </w:p>
        </w:tc>
        <w:tc>
          <w:tcPr>
            <w:tcW w:w="4422" w:type="dxa"/>
            <w:gridSpan w:val="4"/>
            <w:tcBorders>
              <w:top w:val="single" w:sz="4" w:space="0" w:color="auto"/>
              <w:left w:val="single" w:sz="4" w:space="0" w:color="auto"/>
              <w:bottom w:val="single" w:sz="4" w:space="0" w:color="auto"/>
              <w:right w:val="single" w:sz="4" w:space="0" w:color="auto"/>
            </w:tcBorders>
          </w:tcPr>
          <w:p w:rsidR="00747D7F" w:rsidRPr="008841F2" w:rsidRDefault="00923628" w:rsidP="00747D7F">
            <w:pPr>
              <w:jc w:val="both"/>
              <w:rPr>
                <w:rFonts w:ascii="Times New Roman" w:hAnsi="Times New Roman"/>
                <w:sz w:val="24"/>
                <w:szCs w:val="24"/>
              </w:rPr>
            </w:pPr>
            <w:r w:rsidRPr="008841F2">
              <w:rPr>
                <w:rFonts w:ascii="Times New Roman" w:hAnsi="Times New Roman"/>
                <w:sz w:val="24"/>
                <w:szCs w:val="24"/>
              </w:rPr>
              <w:t>Вводное занятие. Ознакомление с учебными задачами на новый учебный год. Инструктаж по технике безопасности. И</w:t>
            </w:r>
            <w:r w:rsidR="008C173F" w:rsidRPr="008841F2">
              <w:rPr>
                <w:rFonts w:ascii="Times New Roman" w:hAnsi="Times New Roman"/>
                <w:sz w:val="24"/>
                <w:szCs w:val="24"/>
              </w:rPr>
              <w:t>нтерактивные игры на знакомство и приветствие.</w:t>
            </w:r>
          </w:p>
        </w:tc>
        <w:tc>
          <w:tcPr>
            <w:tcW w:w="1215" w:type="dxa"/>
            <w:gridSpan w:val="5"/>
            <w:tcBorders>
              <w:top w:val="single" w:sz="4" w:space="0" w:color="auto"/>
              <w:left w:val="single" w:sz="4" w:space="0" w:color="auto"/>
              <w:bottom w:val="single" w:sz="4" w:space="0" w:color="auto"/>
              <w:right w:val="single" w:sz="4" w:space="0" w:color="auto"/>
            </w:tcBorders>
          </w:tcPr>
          <w:p w:rsidR="00747D7F" w:rsidRPr="008841F2" w:rsidRDefault="00923628" w:rsidP="00747D7F">
            <w:pPr>
              <w:jc w:val="both"/>
              <w:rPr>
                <w:rFonts w:ascii="Times New Roman" w:hAnsi="Times New Roman"/>
                <w:sz w:val="24"/>
                <w:szCs w:val="24"/>
              </w:rPr>
            </w:pPr>
            <w:r w:rsidRPr="008841F2">
              <w:rPr>
                <w:rFonts w:ascii="Times New Roman" w:hAnsi="Times New Roman"/>
                <w:sz w:val="24"/>
                <w:szCs w:val="24"/>
              </w:rPr>
              <w:t>3</w:t>
            </w:r>
          </w:p>
        </w:tc>
        <w:tc>
          <w:tcPr>
            <w:tcW w:w="1577" w:type="dxa"/>
            <w:tcBorders>
              <w:top w:val="single" w:sz="4" w:space="0" w:color="auto"/>
              <w:left w:val="single" w:sz="4" w:space="0" w:color="auto"/>
              <w:bottom w:val="single" w:sz="4" w:space="0" w:color="auto"/>
              <w:right w:val="single" w:sz="4" w:space="0" w:color="auto"/>
            </w:tcBorders>
          </w:tcPr>
          <w:p w:rsidR="00747D7F" w:rsidRPr="008841F2" w:rsidRDefault="00923628" w:rsidP="00747D7F">
            <w:pPr>
              <w:jc w:val="both"/>
              <w:rPr>
                <w:rFonts w:ascii="Times New Roman" w:hAnsi="Times New Roman"/>
                <w:sz w:val="24"/>
                <w:szCs w:val="24"/>
              </w:rPr>
            </w:pPr>
            <w:r w:rsidRPr="008841F2">
              <w:rPr>
                <w:rFonts w:ascii="Times New Roman" w:hAnsi="Times New Roman"/>
                <w:sz w:val="24"/>
                <w:szCs w:val="24"/>
              </w:rPr>
              <w:t>2</w:t>
            </w:r>
          </w:p>
        </w:tc>
        <w:tc>
          <w:tcPr>
            <w:tcW w:w="1700" w:type="dxa"/>
            <w:gridSpan w:val="3"/>
            <w:tcBorders>
              <w:top w:val="single" w:sz="4" w:space="0" w:color="auto"/>
              <w:left w:val="single" w:sz="4" w:space="0" w:color="auto"/>
              <w:bottom w:val="single" w:sz="4" w:space="0" w:color="auto"/>
              <w:right w:val="single" w:sz="4" w:space="0" w:color="auto"/>
            </w:tcBorders>
          </w:tcPr>
          <w:p w:rsidR="00747D7F" w:rsidRPr="008841F2" w:rsidRDefault="00923628" w:rsidP="00747D7F">
            <w:pPr>
              <w:jc w:val="both"/>
              <w:rPr>
                <w:rFonts w:ascii="Times New Roman" w:hAnsi="Times New Roman"/>
                <w:sz w:val="24"/>
                <w:szCs w:val="24"/>
              </w:rPr>
            </w:pPr>
            <w:r w:rsidRPr="008841F2">
              <w:rPr>
                <w:rFonts w:ascii="Times New Roman" w:hAnsi="Times New Roman"/>
                <w:sz w:val="24"/>
                <w:szCs w:val="24"/>
              </w:rPr>
              <w:t>1</w:t>
            </w:r>
          </w:p>
        </w:tc>
      </w:tr>
      <w:tr w:rsidR="00E62BEF" w:rsidRPr="008841F2" w:rsidTr="00747D7F">
        <w:tc>
          <w:tcPr>
            <w:tcW w:w="431" w:type="dxa"/>
            <w:gridSpan w:val="3"/>
            <w:tcBorders>
              <w:top w:val="single" w:sz="4" w:space="0" w:color="auto"/>
              <w:left w:val="single" w:sz="4" w:space="0" w:color="auto"/>
              <w:bottom w:val="single" w:sz="4" w:space="0" w:color="auto"/>
              <w:right w:val="single" w:sz="4" w:space="0" w:color="auto"/>
            </w:tcBorders>
          </w:tcPr>
          <w:p w:rsidR="00747D7F" w:rsidRPr="008841F2" w:rsidRDefault="00923628" w:rsidP="00747D7F">
            <w:pPr>
              <w:jc w:val="both"/>
              <w:rPr>
                <w:rFonts w:ascii="Times New Roman" w:hAnsi="Times New Roman"/>
                <w:sz w:val="24"/>
                <w:szCs w:val="24"/>
              </w:rPr>
            </w:pPr>
            <w:r w:rsidRPr="008841F2">
              <w:rPr>
                <w:rFonts w:ascii="Times New Roman" w:hAnsi="Times New Roman"/>
                <w:sz w:val="24"/>
                <w:szCs w:val="24"/>
              </w:rPr>
              <w:t>2.</w:t>
            </w:r>
          </w:p>
        </w:tc>
        <w:tc>
          <w:tcPr>
            <w:tcW w:w="4422" w:type="dxa"/>
            <w:gridSpan w:val="4"/>
            <w:tcBorders>
              <w:top w:val="single" w:sz="4" w:space="0" w:color="auto"/>
              <w:left w:val="single" w:sz="4" w:space="0" w:color="auto"/>
              <w:bottom w:val="single" w:sz="4" w:space="0" w:color="auto"/>
              <w:right w:val="single" w:sz="4" w:space="0" w:color="auto"/>
            </w:tcBorders>
          </w:tcPr>
          <w:p w:rsidR="00747D7F" w:rsidRPr="008841F2" w:rsidRDefault="00923628" w:rsidP="00747D7F">
            <w:pPr>
              <w:jc w:val="both"/>
              <w:rPr>
                <w:rFonts w:ascii="Times New Roman" w:hAnsi="Times New Roman"/>
                <w:sz w:val="24"/>
                <w:szCs w:val="24"/>
              </w:rPr>
            </w:pPr>
            <w:r w:rsidRPr="008841F2">
              <w:rPr>
                <w:rFonts w:ascii="Times New Roman" w:hAnsi="Times New Roman"/>
                <w:sz w:val="24"/>
                <w:szCs w:val="24"/>
              </w:rPr>
              <w:t>История создания театра кукол.</w:t>
            </w:r>
          </w:p>
        </w:tc>
        <w:tc>
          <w:tcPr>
            <w:tcW w:w="1215" w:type="dxa"/>
            <w:gridSpan w:val="5"/>
            <w:tcBorders>
              <w:top w:val="single" w:sz="4" w:space="0" w:color="auto"/>
              <w:left w:val="single" w:sz="4" w:space="0" w:color="auto"/>
              <w:bottom w:val="single" w:sz="4" w:space="0" w:color="auto"/>
              <w:right w:val="single" w:sz="4" w:space="0" w:color="auto"/>
            </w:tcBorders>
          </w:tcPr>
          <w:p w:rsidR="00747D7F" w:rsidRPr="008841F2" w:rsidRDefault="00923628" w:rsidP="00747D7F">
            <w:pPr>
              <w:jc w:val="both"/>
              <w:rPr>
                <w:rFonts w:ascii="Times New Roman" w:hAnsi="Times New Roman"/>
                <w:sz w:val="24"/>
                <w:szCs w:val="24"/>
              </w:rPr>
            </w:pPr>
            <w:r w:rsidRPr="008841F2">
              <w:rPr>
                <w:rFonts w:ascii="Times New Roman" w:hAnsi="Times New Roman"/>
                <w:sz w:val="24"/>
                <w:szCs w:val="24"/>
              </w:rPr>
              <w:t>2</w:t>
            </w:r>
          </w:p>
        </w:tc>
        <w:tc>
          <w:tcPr>
            <w:tcW w:w="1577" w:type="dxa"/>
            <w:tcBorders>
              <w:top w:val="single" w:sz="4" w:space="0" w:color="auto"/>
              <w:left w:val="single" w:sz="4" w:space="0" w:color="auto"/>
              <w:bottom w:val="single" w:sz="4" w:space="0" w:color="auto"/>
              <w:right w:val="single" w:sz="4" w:space="0" w:color="auto"/>
            </w:tcBorders>
          </w:tcPr>
          <w:p w:rsidR="00747D7F" w:rsidRPr="008841F2" w:rsidRDefault="00923628" w:rsidP="00747D7F">
            <w:pPr>
              <w:jc w:val="both"/>
              <w:rPr>
                <w:rFonts w:ascii="Times New Roman" w:hAnsi="Times New Roman"/>
                <w:sz w:val="24"/>
                <w:szCs w:val="24"/>
              </w:rPr>
            </w:pPr>
            <w:r w:rsidRPr="008841F2">
              <w:rPr>
                <w:rFonts w:ascii="Times New Roman" w:hAnsi="Times New Roman"/>
                <w:sz w:val="24"/>
                <w:szCs w:val="24"/>
              </w:rPr>
              <w:t>2</w:t>
            </w:r>
          </w:p>
        </w:tc>
        <w:tc>
          <w:tcPr>
            <w:tcW w:w="1700" w:type="dxa"/>
            <w:gridSpan w:val="3"/>
            <w:tcBorders>
              <w:top w:val="single" w:sz="4" w:space="0" w:color="auto"/>
              <w:left w:val="single" w:sz="4" w:space="0" w:color="auto"/>
              <w:bottom w:val="single" w:sz="4" w:space="0" w:color="auto"/>
              <w:right w:val="single" w:sz="4" w:space="0" w:color="auto"/>
            </w:tcBorders>
          </w:tcPr>
          <w:p w:rsidR="00747D7F" w:rsidRPr="008841F2" w:rsidRDefault="00923628" w:rsidP="00747D7F">
            <w:pPr>
              <w:jc w:val="both"/>
              <w:rPr>
                <w:rFonts w:ascii="Times New Roman" w:hAnsi="Times New Roman"/>
                <w:sz w:val="24"/>
                <w:szCs w:val="24"/>
              </w:rPr>
            </w:pPr>
            <w:r w:rsidRPr="008841F2">
              <w:rPr>
                <w:rFonts w:ascii="Times New Roman" w:hAnsi="Times New Roman"/>
                <w:sz w:val="24"/>
                <w:szCs w:val="24"/>
              </w:rPr>
              <w:t>-</w:t>
            </w:r>
          </w:p>
        </w:tc>
      </w:tr>
      <w:tr w:rsidR="00E62BEF" w:rsidRPr="008841F2" w:rsidTr="00747D7F">
        <w:tc>
          <w:tcPr>
            <w:tcW w:w="431" w:type="dxa"/>
            <w:gridSpan w:val="3"/>
            <w:tcBorders>
              <w:top w:val="single" w:sz="4" w:space="0" w:color="auto"/>
              <w:left w:val="single" w:sz="4" w:space="0" w:color="auto"/>
              <w:bottom w:val="single" w:sz="4" w:space="0" w:color="auto"/>
              <w:right w:val="single" w:sz="4" w:space="0" w:color="auto"/>
            </w:tcBorders>
          </w:tcPr>
          <w:p w:rsidR="00747D7F" w:rsidRPr="008841F2" w:rsidRDefault="00923628" w:rsidP="00747D7F">
            <w:pPr>
              <w:jc w:val="both"/>
              <w:rPr>
                <w:rFonts w:ascii="Times New Roman" w:hAnsi="Times New Roman"/>
                <w:sz w:val="24"/>
                <w:szCs w:val="24"/>
              </w:rPr>
            </w:pPr>
            <w:r w:rsidRPr="008841F2">
              <w:rPr>
                <w:rFonts w:ascii="Times New Roman" w:hAnsi="Times New Roman"/>
                <w:sz w:val="24"/>
                <w:szCs w:val="24"/>
              </w:rPr>
              <w:t>3.</w:t>
            </w:r>
          </w:p>
        </w:tc>
        <w:tc>
          <w:tcPr>
            <w:tcW w:w="4422" w:type="dxa"/>
            <w:gridSpan w:val="4"/>
            <w:tcBorders>
              <w:top w:val="single" w:sz="4" w:space="0" w:color="auto"/>
              <w:left w:val="single" w:sz="4" w:space="0" w:color="auto"/>
              <w:bottom w:val="single" w:sz="4" w:space="0" w:color="auto"/>
              <w:right w:val="single" w:sz="4" w:space="0" w:color="auto"/>
            </w:tcBorders>
          </w:tcPr>
          <w:p w:rsidR="00747D7F" w:rsidRPr="008841F2" w:rsidRDefault="00923628" w:rsidP="00747D7F">
            <w:pPr>
              <w:jc w:val="both"/>
              <w:rPr>
                <w:rFonts w:ascii="Times New Roman" w:hAnsi="Times New Roman"/>
                <w:sz w:val="24"/>
                <w:szCs w:val="24"/>
              </w:rPr>
            </w:pPr>
            <w:r w:rsidRPr="008841F2">
              <w:rPr>
                <w:rFonts w:ascii="Times New Roman" w:hAnsi="Times New Roman"/>
                <w:sz w:val="24"/>
                <w:szCs w:val="24"/>
              </w:rPr>
              <w:t>Французский перчаточный театр.</w:t>
            </w:r>
          </w:p>
        </w:tc>
        <w:tc>
          <w:tcPr>
            <w:tcW w:w="1215" w:type="dxa"/>
            <w:gridSpan w:val="5"/>
            <w:tcBorders>
              <w:top w:val="single" w:sz="4" w:space="0" w:color="auto"/>
              <w:left w:val="single" w:sz="4" w:space="0" w:color="auto"/>
              <w:bottom w:val="single" w:sz="4" w:space="0" w:color="auto"/>
              <w:right w:val="single" w:sz="4" w:space="0" w:color="auto"/>
            </w:tcBorders>
          </w:tcPr>
          <w:p w:rsidR="00747D7F" w:rsidRPr="008841F2" w:rsidRDefault="00923628" w:rsidP="00747D7F">
            <w:pPr>
              <w:jc w:val="both"/>
              <w:rPr>
                <w:rFonts w:ascii="Times New Roman" w:hAnsi="Times New Roman"/>
                <w:sz w:val="24"/>
                <w:szCs w:val="24"/>
              </w:rPr>
            </w:pPr>
            <w:r w:rsidRPr="008841F2">
              <w:rPr>
                <w:rFonts w:ascii="Times New Roman" w:hAnsi="Times New Roman"/>
                <w:sz w:val="24"/>
                <w:szCs w:val="24"/>
              </w:rPr>
              <w:t>2</w:t>
            </w:r>
          </w:p>
        </w:tc>
        <w:tc>
          <w:tcPr>
            <w:tcW w:w="1577" w:type="dxa"/>
            <w:tcBorders>
              <w:top w:val="single" w:sz="4" w:space="0" w:color="auto"/>
              <w:left w:val="single" w:sz="4" w:space="0" w:color="auto"/>
              <w:bottom w:val="single" w:sz="4" w:space="0" w:color="auto"/>
              <w:right w:val="single" w:sz="4" w:space="0" w:color="auto"/>
            </w:tcBorders>
          </w:tcPr>
          <w:p w:rsidR="00747D7F" w:rsidRPr="008841F2" w:rsidRDefault="00923628" w:rsidP="00747D7F">
            <w:pPr>
              <w:jc w:val="both"/>
              <w:rPr>
                <w:rFonts w:ascii="Times New Roman" w:hAnsi="Times New Roman"/>
                <w:sz w:val="24"/>
                <w:szCs w:val="24"/>
              </w:rPr>
            </w:pPr>
            <w:r w:rsidRPr="008841F2">
              <w:rPr>
                <w:rFonts w:ascii="Times New Roman" w:hAnsi="Times New Roman"/>
                <w:sz w:val="24"/>
                <w:szCs w:val="24"/>
              </w:rPr>
              <w:t>2</w:t>
            </w:r>
          </w:p>
        </w:tc>
        <w:tc>
          <w:tcPr>
            <w:tcW w:w="1700" w:type="dxa"/>
            <w:gridSpan w:val="3"/>
            <w:tcBorders>
              <w:top w:val="single" w:sz="4" w:space="0" w:color="auto"/>
              <w:left w:val="single" w:sz="4" w:space="0" w:color="auto"/>
              <w:bottom w:val="single" w:sz="4" w:space="0" w:color="auto"/>
              <w:right w:val="single" w:sz="4" w:space="0" w:color="auto"/>
            </w:tcBorders>
          </w:tcPr>
          <w:p w:rsidR="00747D7F" w:rsidRPr="008841F2" w:rsidRDefault="00923628" w:rsidP="00747D7F">
            <w:pPr>
              <w:jc w:val="both"/>
              <w:rPr>
                <w:rFonts w:ascii="Times New Roman" w:hAnsi="Times New Roman"/>
                <w:sz w:val="24"/>
                <w:szCs w:val="24"/>
              </w:rPr>
            </w:pPr>
            <w:r w:rsidRPr="008841F2">
              <w:rPr>
                <w:rFonts w:ascii="Times New Roman" w:hAnsi="Times New Roman"/>
                <w:sz w:val="24"/>
                <w:szCs w:val="24"/>
              </w:rPr>
              <w:t>-</w:t>
            </w:r>
          </w:p>
        </w:tc>
      </w:tr>
      <w:tr w:rsidR="00E62BEF" w:rsidRPr="008841F2" w:rsidTr="00747D7F">
        <w:tc>
          <w:tcPr>
            <w:tcW w:w="431" w:type="dxa"/>
            <w:gridSpan w:val="3"/>
            <w:tcBorders>
              <w:top w:val="single" w:sz="4" w:space="0" w:color="auto"/>
              <w:left w:val="single" w:sz="4" w:space="0" w:color="auto"/>
              <w:bottom w:val="single" w:sz="4" w:space="0" w:color="auto"/>
              <w:right w:val="single" w:sz="4" w:space="0" w:color="auto"/>
            </w:tcBorders>
          </w:tcPr>
          <w:p w:rsidR="00747D7F" w:rsidRPr="008841F2" w:rsidRDefault="00923628" w:rsidP="00747D7F">
            <w:pPr>
              <w:jc w:val="both"/>
              <w:rPr>
                <w:rFonts w:ascii="Times New Roman" w:hAnsi="Times New Roman"/>
                <w:sz w:val="24"/>
                <w:szCs w:val="24"/>
              </w:rPr>
            </w:pPr>
            <w:r w:rsidRPr="008841F2">
              <w:rPr>
                <w:rFonts w:ascii="Times New Roman" w:hAnsi="Times New Roman"/>
                <w:sz w:val="24"/>
                <w:szCs w:val="24"/>
              </w:rPr>
              <w:t>4.</w:t>
            </w:r>
          </w:p>
        </w:tc>
        <w:tc>
          <w:tcPr>
            <w:tcW w:w="4422" w:type="dxa"/>
            <w:gridSpan w:val="4"/>
            <w:tcBorders>
              <w:top w:val="single" w:sz="4" w:space="0" w:color="auto"/>
              <w:left w:val="single" w:sz="4" w:space="0" w:color="auto"/>
              <w:bottom w:val="single" w:sz="4" w:space="0" w:color="auto"/>
              <w:right w:val="single" w:sz="4" w:space="0" w:color="auto"/>
            </w:tcBorders>
          </w:tcPr>
          <w:p w:rsidR="00747D7F" w:rsidRPr="008841F2" w:rsidRDefault="00E71665" w:rsidP="00747D7F">
            <w:pPr>
              <w:jc w:val="both"/>
              <w:rPr>
                <w:rFonts w:ascii="Times New Roman" w:hAnsi="Times New Roman"/>
                <w:sz w:val="24"/>
                <w:szCs w:val="24"/>
              </w:rPr>
            </w:pPr>
            <w:r w:rsidRPr="008841F2">
              <w:rPr>
                <w:rFonts w:ascii="Times New Roman" w:hAnsi="Times New Roman"/>
                <w:sz w:val="24"/>
                <w:szCs w:val="24"/>
              </w:rPr>
              <w:t>Основные жанры в литературе. В мире сказки.</w:t>
            </w:r>
            <w:r w:rsidR="00B6033F" w:rsidRPr="008841F2">
              <w:rPr>
                <w:rFonts w:ascii="Times New Roman" w:hAnsi="Times New Roman"/>
                <w:sz w:val="24"/>
                <w:szCs w:val="24"/>
              </w:rPr>
              <w:t xml:space="preserve"> Былины.</w:t>
            </w:r>
          </w:p>
        </w:tc>
        <w:tc>
          <w:tcPr>
            <w:tcW w:w="1215" w:type="dxa"/>
            <w:gridSpan w:val="5"/>
            <w:tcBorders>
              <w:top w:val="single" w:sz="4" w:space="0" w:color="auto"/>
              <w:left w:val="single" w:sz="4" w:space="0" w:color="auto"/>
              <w:bottom w:val="single" w:sz="4" w:space="0" w:color="auto"/>
              <w:right w:val="single" w:sz="4" w:space="0" w:color="auto"/>
            </w:tcBorders>
          </w:tcPr>
          <w:p w:rsidR="00747D7F" w:rsidRPr="008841F2" w:rsidRDefault="00E71665" w:rsidP="00747D7F">
            <w:pPr>
              <w:jc w:val="both"/>
              <w:rPr>
                <w:rFonts w:ascii="Times New Roman" w:hAnsi="Times New Roman"/>
                <w:sz w:val="24"/>
                <w:szCs w:val="24"/>
              </w:rPr>
            </w:pPr>
            <w:r w:rsidRPr="008841F2">
              <w:rPr>
                <w:rFonts w:ascii="Times New Roman" w:hAnsi="Times New Roman"/>
                <w:sz w:val="24"/>
                <w:szCs w:val="24"/>
              </w:rPr>
              <w:t>6</w:t>
            </w:r>
          </w:p>
        </w:tc>
        <w:tc>
          <w:tcPr>
            <w:tcW w:w="1577" w:type="dxa"/>
            <w:tcBorders>
              <w:top w:val="single" w:sz="4" w:space="0" w:color="auto"/>
              <w:left w:val="single" w:sz="4" w:space="0" w:color="auto"/>
              <w:bottom w:val="single" w:sz="4" w:space="0" w:color="auto"/>
              <w:right w:val="single" w:sz="4" w:space="0" w:color="auto"/>
            </w:tcBorders>
          </w:tcPr>
          <w:p w:rsidR="00747D7F" w:rsidRPr="008841F2" w:rsidRDefault="00E71665" w:rsidP="00747D7F">
            <w:pPr>
              <w:jc w:val="both"/>
              <w:rPr>
                <w:rFonts w:ascii="Times New Roman" w:hAnsi="Times New Roman"/>
                <w:sz w:val="24"/>
                <w:szCs w:val="24"/>
              </w:rPr>
            </w:pPr>
            <w:r w:rsidRPr="008841F2">
              <w:rPr>
                <w:rFonts w:ascii="Times New Roman" w:hAnsi="Times New Roman"/>
                <w:sz w:val="24"/>
                <w:szCs w:val="24"/>
              </w:rPr>
              <w:t>6</w:t>
            </w:r>
          </w:p>
        </w:tc>
        <w:tc>
          <w:tcPr>
            <w:tcW w:w="1700" w:type="dxa"/>
            <w:gridSpan w:val="3"/>
            <w:tcBorders>
              <w:top w:val="single" w:sz="4" w:space="0" w:color="auto"/>
              <w:left w:val="single" w:sz="4" w:space="0" w:color="auto"/>
              <w:bottom w:val="single" w:sz="4" w:space="0" w:color="auto"/>
              <w:right w:val="single" w:sz="4" w:space="0" w:color="auto"/>
            </w:tcBorders>
          </w:tcPr>
          <w:p w:rsidR="00747D7F" w:rsidRPr="008841F2" w:rsidRDefault="00E71665" w:rsidP="00747D7F">
            <w:pPr>
              <w:jc w:val="both"/>
              <w:rPr>
                <w:rFonts w:ascii="Times New Roman" w:hAnsi="Times New Roman"/>
                <w:sz w:val="24"/>
                <w:szCs w:val="24"/>
              </w:rPr>
            </w:pPr>
            <w:r w:rsidRPr="008841F2">
              <w:rPr>
                <w:rFonts w:ascii="Times New Roman" w:hAnsi="Times New Roman"/>
                <w:sz w:val="24"/>
                <w:szCs w:val="24"/>
              </w:rPr>
              <w:t>-</w:t>
            </w:r>
          </w:p>
        </w:tc>
      </w:tr>
      <w:tr w:rsidR="00E62BEF" w:rsidRPr="008841F2" w:rsidTr="00747D7F">
        <w:tc>
          <w:tcPr>
            <w:tcW w:w="431" w:type="dxa"/>
            <w:gridSpan w:val="3"/>
            <w:tcBorders>
              <w:top w:val="single" w:sz="4" w:space="0" w:color="auto"/>
              <w:left w:val="single" w:sz="4" w:space="0" w:color="auto"/>
              <w:bottom w:val="single" w:sz="4" w:space="0" w:color="auto"/>
              <w:right w:val="single" w:sz="4" w:space="0" w:color="auto"/>
            </w:tcBorders>
          </w:tcPr>
          <w:p w:rsidR="00747D7F" w:rsidRPr="008841F2" w:rsidRDefault="00E71665" w:rsidP="00747D7F">
            <w:pPr>
              <w:jc w:val="both"/>
              <w:rPr>
                <w:rFonts w:ascii="Times New Roman" w:hAnsi="Times New Roman"/>
                <w:sz w:val="24"/>
                <w:szCs w:val="24"/>
              </w:rPr>
            </w:pPr>
            <w:r w:rsidRPr="008841F2">
              <w:rPr>
                <w:rFonts w:ascii="Times New Roman" w:hAnsi="Times New Roman"/>
                <w:sz w:val="24"/>
                <w:szCs w:val="24"/>
              </w:rPr>
              <w:t>5.</w:t>
            </w:r>
          </w:p>
        </w:tc>
        <w:tc>
          <w:tcPr>
            <w:tcW w:w="4422" w:type="dxa"/>
            <w:gridSpan w:val="4"/>
            <w:tcBorders>
              <w:top w:val="single" w:sz="4" w:space="0" w:color="auto"/>
              <w:left w:val="single" w:sz="4" w:space="0" w:color="auto"/>
              <w:bottom w:val="single" w:sz="4" w:space="0" w:color="auto"/>
              <w:right w:val="single" w:sz="4" w:space="0" w:color="auto"/>
            </w:tcBorders>
          </w:tcPr>
          <w:p w:rsidR="00747D7F" w:rsidRPr="008841F2" w:rsidRDefault="00E71665" w:rsidP="00747D7F">
            <w:pPr>
              <w:jc w:val="both"/>
              <w:rPr>
                <w:rFonts w:ascii="Times New Roman" w:hAnsi="Times New Roman"/>
                <w:sz w:val="24"/>
                <w:szCs w:val="24"/>
              </w:rPr>
            </w:pPr>
            <w:r w:rsidRPr="008841F2">
              <w:rPr>
                <w:rFonts w:ascii="Times New Roman" w:hAnsi="Times New Roman"/>
                <w:sz w:val="24"/>
                <w:szCs w:val="24"/>
              </w:rPr>
              <w:t>Основы театральной культуры. Театральный словарь.</w:t>
            </w:r>
          </w:p>
        </w:tc>
        <w:tc>
          <w:tcPr>
            <w:tcW w:w="1215" w:type="dxa"/>
            <w:gridSpan w:val="5"/>
            <w:tcBorders>
              <w:top w:val="single" w:sz="4" w:space="0" w:color="auto"/>
              <w:left w:val="single" w:sz="4" w:space="0" w:color="auto"/>
              <w:bottom w:val="single" w:sz="4" w:space="0" w:color="auto"/>
              <w:right w:val="single" w:sz="4" w:space="0" w:color="auto"/>
            </w:tcBorders>
          </w:tcPr>
          <w:p w:rsidR="00747D7F" w:rsidRPr="008841F2" w:rsidRDefault="00E71665" w:rsidP="00747D7F">
            <w:pPr>
              <w:jc w:val="both"/>
              <w:rPr>
                <w:rFonts w:ascii="Times New Roman" w:hAnsi="Times New Roman"/>
                <w:sz w:val="24"/>
                <w:szCs w:val="24"/>
              </w:rPr>
            </w:pPr>
            <w:r w:rsidRPr="008841F2">
              <w:rPr>
                <w:rFonts w:ascii="Times New Roman" w:hAnsi="Times New Roman"/>
                <w:sz w:val="24"/>
                <w:szCs w:val="24"/>
              </w:rPr>
              <w:t>8</w:t>
            </w:r>
          </w:p>
        </w:tc>
        <w:tc>
          <w:tcPr>
            <w:tcW w:w="1577" w:type="dxa"/>
            <w:tcBorders>
              <w:top w:val="single" w:sz="4" w:space="0" w:color="auto"/>
              <w:left w:val="single" w:sz="4" w:space="0" w:color="auto"/>
              <w:bottom w:val="single" w:sz="4" w:space="0" w:color="auto"/>
              <w:right w:val="single" w:sz="4" w:space="0" w:color="auto"/>
            </w:tcBorders>
          </w:tcPr>
          <w:p w:rsidR="00747D7F" w:rsidRPr="008841F2" w:rsidRDefault="00E71665" w:rsidP="00747D7F">
            <w:pPr>
              <w:jc w:val="both"/>
              <w:rPr>
                <w:rFonts w:ascii="Times New Roman" w:hAnsi="Times New Roman"/>
                <w:sz w:val="24"/>
                <w:szCs w:val="24"/>
              </w:rPr>
            </w:pPr>
            <w:r w:rsidRPr="008841F2">
              <w:rPr>
                <w:rFonts w:ascii="Times New Roman" w:hAnsi="Times New Roman"/>
                <w:sz w:val="24"/>
                <w:szCs w:val="24"/>
              </w:rPr>
              <w:t>8</w:t>
            </w:r>
          </w:p>
        </w:tc>
        <w:tc>
          <w:tcPr>
            <w:tcW w:w="1700" w:type="dxa"/>
            <w:gridSpan w:val="3"/>
            <w:tcBorders>
              <w:top w:val="single" w:sz="4" w:space="0" w:color="auto"/>
              <w:left w:val="single" w:sz="4" w:space="0" w:color="auto"/>
              <w:bottom w:val="single" w:sz="4" w:space="0" w:color="auto"/>
              <w:right w:val="single" w:sz="4" w:space="0" w:color="auto"/>
            </w:tcBorders>
          </w:tcPr>
          <w:p w:rsidR="00747D7F" w:rsidRPr="008841F2" w:rsidRDefault="00E71665" w:rsidP="00747D7F">
            <w:pPr>
              <w:jc w:val="both"/>
              <w:rPr>
                <w:rFonts w:ascii="Times New Roman" w:hAnsi="Times New Roman"/>
                <w:sz w:val="24"/>
                <w:szCs w:val="24"/>
              </w:rPr>
            </w:pPr>
            <w:r w:rsidRPr="008841F2">
              <w:rPr>
                <w:rFonts w:ascii="Times New Roman" w:hAnsi="Times New Roman"/>
                <w:sz w:val="24"/>
                <w:szCs w:val="24"/>
              </w:rPr>
              <w:t>-</w:t>
            </w:r>
          </w:p>
        </w:tc>
      </w:tr>
      <w:tr w:rsidR="00E62BEF" w:rsidRPr="008841F2" w:rsidTr="00747D7F">
        <w:tc>
          <w:tcPr>
            <w:tcW w:w="431" w:type="dxa"/>
            <w:gridSpan w:val="3"/>
            <w:tcBorders>
              <w:top w:val="single" w:sz="4" w:space="0" w:color="auto"/>
              <w:left w:val="single" w:sz="4" w:space="0" w:color="auto"/>
              <w:bottom w:val="single" w:sz="4" w:space="0" w:color="auto"/>
              <w:right w:val="single" w:sz="4" w:space="0" w:color="auto"/>
            </w:tcBorders>
          </w:tcPr>
          <w:p w:rsidR="00747D7F" w:rsidRPr="008841F2" w:rsidRDefault="00E71665" w:rsidP="00747D7F">
            <w:pPr>
              <w:jc w:val="both"/>
              <w:rPr>
                <w:rFonts w:ascii="Times New Roman" w:hAnsi="Times New Roman"/>
                <w:sz w:val="24"/>
                <w:szCs w:val="24"/>
              </w:rPr>
            </w:pPr>
            <w:r w:rsidRPr="008841F2">
              <w:rPr>
                <w:rFonts w:ascii="Times New Roman" w:hAnsi="Times New Roman"/>
                <w:sz w:val="24"/>
                <w:szCs w:val="24"/>
              </w:rPr>
              <w:t>6.</w:t>
            </w:r>
          </w:p>
        </w:tc>
        <w:tc>
          <w:tcPr>
            <w:tcW w:w="4422" w:type="dxa"/>
            <w:gridSpan w:val="4"/>
            <w:tcBorders>
              <w:top w:val="single" w:sz="4" w:space="0" w:color="auto"/>
              <w:left w:val="single" w:sz="4" w:space="0" w:color="auto"/>
              <w:bottom w:val="single" w:sz="4" w:space="0" w:color="auto"/>
              <w:right w:val="single" w:sz="4" w:space="0" w:color="auto"/>
            </w:tcBorders>
          </w:tcPr>
          <w:p w:rsidR="00747D7F" w:rsidRPr="008841F2" w:rsidRDefault="00E71665" w:rsidP="00747D7F">
            <w:pPr>
              <w:jc w:val="both"/>
              <w:rPr>
                <w:rFonts w:ascii="Times New Roman" w:hAnsi="Times New Roman"/>
                <w:sz w:val="24"/>
                <w:szCs w:val="24"/>
              </w:rPr>
            </w:pPr>
            <w:r w:rsidRPr="008841F2">
              <w:rPr>
                <w:rFonts w:ascii="Times New Roman" w:hAnsi="Times New Roman"/>
                <w:sz w:val="24"/>
                <w:szCs w:val="24"/>
              </w:rPr>
              <w:t>Виды театральных кукол. Верховые и напольные театральные куклы.</w:t>
            </w:r>
            <w:r w:rsidR="00B6033F" w:rsidRPr="008841F2">
              <w:rPr>
                <w:rFonts w:ascii="Times New Roman" w:hAnsi="Times New Roman"/>
                <w:sz w:val="24"/>
                <w:szCs w:val="24"/>
              </w:rPr>
              <w:t xml:space="preserve"> Их разновидность.</w:t>
            </w:r>
          </w:p>
        </w:tc>
        <w:tc>
          <w:tcPr>
            <w:tcW w:w="1215" w:type="dxa"/>
            <w:gridSpan w:val="5"/>
            <w:tcBorders>
              <w:top w:val="single" w:sz="4" w:space="0" w:color="auto"/>
              <w:left w:val="single" w:sz="4" w:space="0" w:color="auto"/>
              <w:bottom w:val="single" w:sz="4" w:space="0" w:color="auto"/>
              <w:right w:val="single" w:sz="4" w:space="0" w:color="auto"/>
            </w:tcBorders>
          </w:tcPr>
          <w:p w:rsidR="00747D7F" w:rsidRPr="008841F2" w:rsidRDefault="00E71665" w:rsidP="00747D7F">
            <w:pPr>
              <w:jc w:val="both"/>
              <w:rPr>
                <w:rFonts w:ascii="Times New Roman" w:hAnsi="Times New Roman"/>
                <w:sz w:val="24"/>
                <w:szCs w:val="24"/>
              </w:rPr>
            </w:pPr>
            <w:r w:rsidRPr="008841F2">
              <w:rPr>
                <w:rFonts w:ascii="Times New Roman" w:hAnsi="Times New Roman"/>
                <w:sz w:val="24"/>
                <w:szCs w:val="24"/>
              </w:rPr>
              <w:t>6</w:t>
            </w:r>
          </w:p>
        </w:tc>
        <w:tc>
          <w:tcPr>
            <w:tcW w:w="1577" w:type="dxa"/>
            <w:tcBorders>
              <w:top w:val="single" w:sz="4" w:space="0" w:color="auto"/>
              <w:left w:val="single" w:sz="4" w:space="0" w:color="auto"/>
              <w:bottom w:val="single" w:sz="4" w:space="0" w:color="auto"/>
              <w:right w:val="single" w:sz="4" w:space="0" w:color="auto"/>
            </w:tcBorders>
          </w:tcPr>
          <w:p w:rsidR="00747D7F" w:rsidRPr="008841F2" w:rsidRDefault="00E71665" w:rsidP="00747D7F">
            <w:pPr>
              <w:jc w:val="both"/>
              <w:rPr>
                <w:rFonts w:ascii="Times New Roman" w:hAnsi="Times New Roman"/>
                <w:sz w:val="24"/>
                <w:szCs w:val="24"/>
              </w:rPr>
            </w:pPr>
            <w:r w:rsidRPr="008841F2">
              <w:rPr>
                <w:rFonts w:ascii="Times New Roman" w:hAnsi="Times New Roman"/>
                <w:sz w:val="24"/>
                <w:szCs w:val="24"/>
              </w:rPr>
              <w:t>6</w:t>
            </w:r>
          </w:p>
        </w:tc>
        <w:tc>
          <w:tcPr>
            <w:tcW w:w="1700" w:type="dxa"/>
            <w:gridSpan w:val="3"/>
            <w:tcBorders>
              <w:top w:val="single" w:sz="4" w:space="0" w:color="auto"/>
              <w:left w:val="single" w:sz="4" w:space="0" w:color="auto"/>
              <w:bottom w:val="single" w:sz="4" w:space="0" w:color="auto"/>
              <w:right w:val="single" w:sz="4" w:space="0" w:color="auto"/>
            </w:tcBorders>
          </w:tcPr>
          <w:p w:rsidR="00747D7F" w:rsidRPr="008841F2" w:rsidRDefault="00E71665" w:rsidP="00747D7F">
            <w:pPr>
              <w:jc w:val="both"/>
              <w:rPr>
                <w:rFonts w:ascii="Times New Roman" w:hAnsi="Times New Roman"/>
                <w:sz w:val="24"/>
                <w:szCs w:val="24"/>
              </w:rPr>
            </w:pPr>
            <w:r w:rsidRPr="008841F2">
              <w:rPr>
                <w:rFonts w:ascii="Times New Roman" w:hAnsi="Times New Roman"/>
                <w:sz w:val="24"/>
                <w:szCs w:val="24"/>
              </w:rPr>
              <w:t>-</w:t>
            </w:r>
          </w:p>
        </w:tc>
      </w:tr>
      <w:tr w:rsidR="00747D7F" w:rsidRPr="008841F2" w:rsidTr="00747D7F">
        <w:tc>
          <w:tcPr>
            <w:tcW w:w="9345" w:type="dxa"/>
            <w:gridSpan w:val="16"/>
            <w:tcBorders>
              <w:top w:val="single" w:sz="4" w:space="0" w:color="auto"/>
              <w:left w:val="single" w:sz="4" w:space="0" w:color="auto"/>
              <w:bottom w:val="single" w:sz="4" w:space="0" w:color="auto"/>
              <w:right w:val="single" w:sz="4" w:space="0" w:color="auto"/>
            </w:tcBorders>
            <w:hideMark/>
          </w:tcPr>
          <w:p w:rsidR="00747D7F" w:rsidRPr="008841F2" w:rsidRDefault="00747D7F" w:rsidP="00747D7F">
            <w:pPr>
              <w:jc w:val="both"/>
              <w:rPr>
                <w:rFonts w:ascii="Times New Roman" w:hAnsi="Times New Roman"/>
                <w:sz w:val="24"/>
                <w:szCs w:val="24"/>
              </w:rPr>
            </w:pPr>
            <w:r w:rsidRPr="008841F2">
              <w:rPr>
                <w:rFonts w:ascii="Times New Roman" w:hAnsi="Times New Roman"/>
                <w:b/>
                <w:sz w:val="24"/>
                <w:szCs w:val="24"/>
              </w:rPr>
              <w:t xml:space="preserve">               </w:t>
            </w:r>
            <w:r w:rsidRPr="008841F2">
              <w:rPr>
                <w:rFonts w:ascii="Times New Roman" w:hAnsi="Times New Roman"/>
                <w:sz w:val="24"/>
                <w:szCs w:val="24"/>
              </w:rPr>
              <w:t xml:space="preserve">Основы актерского мастерства                         </w:t>
            </w:r>
          </w:p>
        </w:tc>
      </w:tr>
      <w:tr w:rsidR="00E62BEF" w:rsidRPr="008841F2" w:rsidTr="00747D7F">
        <w:tc>
          <w:tcPr>
            <w:tcW w:w="404" w:type="dxa"/>
            <w:gridSpan w:val="2"/>
            <w:tcBorders>
              <w:top w:val="single" w:sz="4" w:space="0" w:color="auto"/>
              <w:left w:val="single" w:sz="4" w:space="0" w:color="auto"/>
              <w:bottom w:val="single" w:sz="4" w:space="0" w:color="auto"/>
              <w:right w:val="single" w:sz="4" w:space="0" w:color="auto"/>
            </w:tcBorders>
          </w:tcPr>
          <w:p w:rsidR="00747D7F" w:rsidRPr="008841F2" w:rsidRDefault="00E71665" w:rsidP="00747D7F">
            <w:pPr>
              <w:jc w:val="both"/>
              <w:rPr>
                <w:rFonts w:ascii="Times New Roman" w:hAnsi="Times New Roman"/>
                <w:sz w:val="24"/>
                <w:szCs w:val="24"/>
              </w:rPr>
            </w:pPr>
            <w:r w:rsidRPr="008841F2">
              <w:rPr>
                <w:rFonts w:ascii="Times New Roman" w:hAnsi="Times New Roman"/>
                <w:sz w:val="24"/>
                <w:szCs w:val="24"/>
              </w:rPr>
              <w:t>7.</w:t>
            </w:r>
          </w:p>
        </w:tc>
        <w:tc>
          <w:tcPr>
            <w:tcW w:w="4434" w:type="dxa"/>
            <w:gridSpan w:val="4"/>
            <w:tcBorders>
              <w:top w:val="single" w:sz="4" w:space="0" w:color="auto"/>
              <w:left w:val="single" w:sz="4" w:space="0" w:color="auto"/>
              <w:bottom w:val="single" w:sz="4" w:space="0" w:color="auto"/>
              <w:right w:val="single" w:sz="4" w:space="0" w:color="auto"/>
            </w:tcBorders>
          </w:tcPr>
          <w:p w:rsidR="00747D7F" w:rsidRPr="008841F2" w:rsidRDefault="00E71665" w:rsidP="00747D7F">
            <w:pPr>
              <w:jc w:val="both"/>
              <w:rPr>
                <w:rFonts w:ascii="Times New Roman" w:hAnsi="Times New Roman"/>
                <w:sz w:val="24"/>
                <w:szCs w:val="24"/>
              </w:rPr>
            </w:pPr>
            <w:r w:rsidRPr="008841F2">
              <w:rPr>
                <w:rFonts w:ascii="Times New Roman" w:hAnsi="Times New Roman"/>
                <w:sz w:val="24"/>
                <w:szCs w:val="24"/>
              </w:rPr>
              <w:t>Культура и техника речи. Речевые жанры. Сценическая речь.</w:t>
            </w:r>
          </w:p>
        </w:tc>
        <w:tc>
          <w:tcPr>
            <w:tcW w:w="1200" w:type="dxa"/>
            <w:gridSpan w:val="4"/>
            <w:tcBorders>
              <w:top w:val="single" w:sz="4" w:space="0" w:color="auto"/>
              <w:left w:val="single" w:sz="4" w:space="0" w:color="auto"/>
              <w:bottom w:val="single" w:sz="4" w:space="0" w:color="auto"/>
              <w:right w:val="single" w:sz="4" w:space="0" w:color="auto"/>
            </w:tcBorders>
          </w:tcPr>
          <w:p w:rsidR="00747D7F" w:rsidRPr="008841F2" w:rsidRDefault="00E71665" w:rsidP="00747D7F">
            <w:pPr>
              <w:jc w:val="both"/>
              <w:rPr>
                <w:rFonts w:ascii="Times New Roman" w:hAnsi="Times New Roman"/>
                <w:sz w:val="24"/>
                <w:szCs w:val="24"/>
              </w:rPr>
            </w:pPr>
            <w:r w:rsidRPr="008841F2">
              <w:rPr>
                <w:rFonts w:ascii="Times New Roman" w:hAnsi="Times New Roman"/>
                <w:sz w:val="24"/>
                <w:szCs w:val="24"/>
              </w:rPr>
              <w:t>20</w:t>
            </w:r>
          </w:p>
        </w:tc>
        <w:tc>
          <w:tcPr>
            <w:tcW w:w="1620" w:type="dxa"/>
            <w:gridSpan w:val="4"/>
            <w:tcBorders>
              <w:top w:val="single" w:sz="4" w:space="0" w:color="auto"/>
              <w:left w:val="single" w:sz="4" w:space="0" w:color="auto"/>
              <w:bottom w:val="single" w:sz="4" w:space="0" w:color="auto"/>
              <w:right w:val="single" w:sz="4" w:space="0" w:color="auto"/>
            </w:tcBorders>
          </w:tcPr>
          <w:p w:rsidR="00747D7F" w:rsidRPr="008841F2" w:rsidRDefault="00E71665" w:rsidP="00747D7F">
            <w:pPr>
              <w:jc w:val="both"/>
              <w:rPr>
                <w:rFonts w:ascii="Times New Roman" w:hAnsi="Times New Roman"/>
                <w:sz w:val="24"/>
                <w:szCs w:val="24"/>
              </w:rPr>
            </w:pPr>
            <w:r w:rsidRPr="008841F2">
              <w:rPr>
                <w:rFonts w:ascii="Times New Roman" w:hAnsi="Times New Roman"/>
                <w:sz w:val="24"/>
                <w:szCs w:val="24"/>
              </w:rPr>
              <w:t>-</w:t>
            </w:r>
          </w:p>
        </w:tc>
        <w:tc>
          <w:tcPr>
            <w:tcW w:w="1687" w:type="dxa"/>
            <w:gridSpan w:val="2"/>
            <w:tcBorders>
              <w:top w:val="single" w:sz="4" w:space="0" w:color="auto"/>
              <w:left w:val="single" w:sz="4" w:space="0" w:color="auto"/>
              <w:bottom w:val="single" w:sz="4" w:space="0" w:color="auto"/>
              <w:right w:val="single" w:sz="4" w:space="0" w:color="auto"/>
            </w:tcBorders>
          </w:tcPr>
          <w:p w:rsidR="00747D7F" w:rsidRPr="008841F2" w:rsidRDefault="00E71665" w:rsidP="00747D7F">
            <w:pPr>
              <w:jc w:val="both"/>
              <w:rPr>
                <w:rFonts w:ascii="Times New Roman" w:hAnsi="Times New Roman"/>
                <w:sz w:val="24"/>
                <w:szCs w:val="24"/>
              </w:rPr>
            </w:pPr>
            <w:r w:rsidRPr="008841F2">
              <w:rPr>
                <w:rFonts w:ascii="Times New Roman" w:hAnsi="Times New Roman"/>
                <w:sz w:val="24"/>
                <w:szCs w:val="24"/>
              </w:rPr>
              <w:t>20</w:t>
            </w:r>
          </w:p>
        </w:tc>
      </w:tr>
      <w:tr w:rsidR="00E62BEF" w:rsidRPr="008841F2" w:rsidTr="00747D7F">
        <w:tc>
          <w:tcPr>
            <w:tcW w:w="404" w:type="dxa"/>
            <w:gridSpan w:val="2"/>
            <w:tcBorders>
              <w:top w:val="single" w:sz="4" w:space="0" w:color="auto"/>
              <w:left w:val="single" w:sz="4" w:space="0" w:color="auto"/>
              <w:bottom w:val="single" w:sz="4" w:space="0" w:color="auto"/>
              <w:right w:val="single" w:sz="4" w:space="0" w:color="auto"/>
            </w:tcBorders>
          </w:tcPr>
          <w:p w:rsidR="00747D7F" w:rsidRPr="008841F2" w:rsidRDefault="00E71665" w:rsidP="00747D7F">
            <w:pPr>
              <w:jc w:val="both"/>
              <w:rPr>
                <w:rFonts w:ascii="Times New Roman" w:hAnsi="Times New Roman"/>
                <w:sz w:val="24"/>
                <w:szCs w:val="24"/>
              </w:rPr>
            </w:pPr>
            <w:r w:rsidRPr="008841F2">
              <w:rPr>
                <w:rFonts w:ascii="Times New Roman" w:hAnsi="Times New Roman"/>
                <w:sz w:val="24"/>
                <w:szCs w:val="24"/>
              </w:rPr>
              <w:t>8.</w:t>
            </w:r>
          </w:p>
        </w:tc>
        <w:tc>
          <w:tcPr>
            <w:tcW w:w="4434" w:type="dxa"/>
            <w:gridSpan w:val="4"/>
            <w:tcBorders>
              <w:top w:val="single" w:sz="4" w:space="0" w:color="auto"/>
              <w:left w:val="single" w:sz="4" w:space="0" w:color="auto"/>
              <w:bottom w:val="single" w:sz="4" w:space="0" w:color="auto"/>
              <w:right w:val="single" w:sz="4" w:space="0" w:color="auto"/>
            </w:tcBorders>
          </w:tcPr>
          <w:p w:rsidR="00747D7F" w:rsidRPr="008841F2" w:rsidRDefault="00E71665" w:rsidP="00747D7F">
            <w:pPr>
              <w:jc w:val="both"/>
              <w:rPr>
                <w:rFonts w:ascii="Times New Roman" w:hAnsi="Times New Roman"/>
                <w:sz w:val="24"/>
                <w:szCs w:val="24"/>
              </w:rPr>
            </w:pPr>
            <w:r w:rsidRPr="008841F2">
              <w:rPr>
                <w:rFonts w:ascii="Times New Roman" w:hAnsi="Times New Roman"/>
                <w:sz w:val="24"/>
                <w:szCs w:val="24"/>
              </w:rPr>
              <w:t>Техника владения перчаточной куклой. Усложнение приемов и способов. Умение согласовывать свои действия с партнерами.</w:t>
            </w:r>
          </w:p>
        </w:tc>
        <w:tc>
          <w:tcPr>
            <w:tcW w:w="1200" w:type="dxa"/>
            <w:gridSpan w:val="4"/>
            <w:tcBorders>
              <w:top w:val="single" w:sz="4" w:space="0" w:color="auto"/>
              <w:left w:val="single" w:sz="4" w:space="0" w:color="auto"/>
              <w:bottom w:val="single" w:sz="4" w:space="0" w:color="auto"/>
              <w:right w:val="single" w:sz="4" w:space="0" w:color="auto"/>
            </w:tcBorders>
          </w:tcPr>
          <w:p w:rsidR="00747D7F" w:rsidRPr="008841F2" w:rsidRDefault="00E71665" w:rsidP="00747D7F">
            <w:pPr>
              <w:jc w:val="both"/>
              <w:rPr>
                <w:rFonts w:ascii="Times New Roman" w:hAnsi="Times New Roman"/>
                <w:sz w:val="24"/>
                <w:szCs w:val="24"/>
              </w:rPr>
            </w:pPr>
            <w:r w:rsidRPr="008841F2">
              <w:rPr>
                <w:rFonts w:ascii="Times New Roman" w:hAnsi="Times New Roman"/>
                <w:sz w:val="24"/>
                <w:szCs w:val="24"/>
              </w:rPr>
              <w:t>34</w:t>
            </w:r>
          </w:p>
        </w:tc>
        <w:tc>
          <w:tcPr>
            <w:tcW w:w="1620" w:type="dxa"/>
            <w:gridSpan w:val="4"/>
            <w:tcBorders>
              <w:top w:val="single" w:sz="4" w:space="0" w:color="auto"/>
              <w:left w:val="single" w:sz="4" w:space="0" w:color="auto"/>
              <w:bottom w:val="single" w:sz="4" w:space="0" w:color="auto"/>
              <w:right w:val="single" w:sz="4" w:space="0" w:color="auto"/>
            </w:tcBorders>
          </w:tcPr>
          <w:p w:rsidR="00747D7F" w:rsidRPr="008841F2" w:rsidRDefault="00E71665" w:rsidP="00747D7F">
            <w:pPr>
              <w:jc w:val="both"/>
              <w:rPr>
                <w:rFonts w:ascii="Times New Roman" w:hAnsi="Times New Roman"/>
                <w:sz w:val="24"/>
                <w:szCs w:val="24"/>
              </w:rPr>
            </w:pPr>
            <w:r w:rsidRPr="008841F2">
              <w:rPr>
                <w:rFonts w:ascii="Times New Roman" w:hAnsi="Times New Roman"/>
                <w:sz w:val="24"/>
                <w:szCs w:val="24"/>
              </w:rPr>
              <w:t>-</w:t>
            </w:r>
          </w:p>
        </w:tc>
        <w:tc>
          <w:tcPr>
            <w:tcW w:w="1687" w:type="dxa"/>
            <w:gridSpan w:val="2"/>
            <w:tcBorders>
              <w:top w:val="single" w:sz="4" w:space="0" w:color="auto"/>
              <w:left w:val="single" w:sz="4" w:space="0" w:color="auto"/>
              <w:bottom w:val="single" w:sz="4" w:space="0" w:color="auto"/>
              <w:right w:val="single" w:sz="4" w:space="0" w:color="auto"/>
            </w:tcBorders>
          </w:tcPr>
          <w:p w:rsidR="00747D7F" w:rsidRPr="008841F2" w:rsidRDefault="00E71665" w:rsidP="00747D7F">
            <w:pPr>
              <w:jc w:val="both"/>
              <w:rPr>
                <w:rFonts w:ascii="Times New Roman" w:hAnsi="Times New Roman"/>
                <w:sz w:val="24"/>
                <w:szCs w:val="24"/>
              </w:rPr>
            </w:pPr>
            <w:r w:rsidRPr="008841F2">
              <w:rPr>
                <w:rFonts w:ascii="Times New Roman" w:hAnsi="Times New Roman"/>
                <w:sz w:val="24"/>
                <w:szCs w:val="24"/>
              </w:rPr>
              <w:t>34</w:t>
            </w:r>
          </w:p>
        </w:tc>
      </w:tr>
      <w:tr w:rsidR="00E62BEF" w:rsidRPr="008841F2" w:rsidTr="00747D7F">
        <w:tc>
          <w:tcPr>
            <w:tcW w:w="404" w:type="dxa"/>
            <w:gridSpan w:val="2"/>
            <w:tcBorders>
              <w:top w:val="single" w:sz="4" w:space="0" w:color="auto"/>
              <w:left w:val="single" w:sz="4" w:space="0" w:color="auto"/>
              <w:bottom w:val="single" w:sz="4" w:space="0" w:color="auto"/>
              <w:right w:val="single" w:sz="4" w:space="0" w:color="auto"/>
            </w:tcBorders>
          </w:tcPr>
          <w:p w:rsidR="00747D7F" w:rsidRPr="008841F2" w:rsidRDefault="00E71665" w:rsidP="00747D7F">
            <w:pPr>
              <w:jc w:val="both"/>
              <w:rPr>
                <w:rFonts w:ascii="Times New Roman" w:hAnsi="Times New Roman"/>
                <w:sz w:val="24"/>
                <w:szCs w:val="24"/>
              </w:rPr>
            </w:pPr>
            <w:r w:rsidRPr="008841F2">
              <w:rPr>
                <w:rFonts w:ascii="Times New Roman" w:hAnsi="Times New Roman"/>
                <w:sz w:val="24"/>
                <w:szCs w:val="24"/>
              </w:rPr>
              <w:t>9.</w:t>
            </w:r>
          </w:p>
        </w:tc>
        <w:tc>
          <w:tcPr>
            <w:tcW w:w="4434" w:type="dxa"/>
            <w:gridSpan w:val="4"/>
            <w:tcBorders>
              <w:top w:val="single" w:sz="4" w:space="0" w:color="auto"/>
              <w:left w:val="single" w:sz="4" w:space="0" w:color="auto"/>
              <w:bottom w:val="single" w:sz="4" w:space="0" w:color="auto"/>
              <w:right w:val="single" w:sz="4" w:space="0" w:color="auto"/>
            </w:tcBorders>
          </w:tcPr>
          <w:p w:rsidR="00747D7F" w:rsidRPr="008841F2" w:rsidRDefault="00E71665" w:rsidP="00747D7F">
            <w:pPr>
              <w:jc w:val="both"/>
              <w:rPr>
                <w:rFonts w:ascii="Times New Roman" w:hAnsi="Times New Roman"/>
                <w:sz w:val="24"/>
                <w:szCs w:val="24"/>
              </w:rPr>
            </w:pPr>
            <w:r w:rsidRPr="008841F2">
              <w:rPr>
                <w:rFonts w:ascii="Times New Roman" w:hAnsi="Times New Roman"/>
                <w:sz w:val="24"/>
                <w:szCs w:val="24"/>
              </w:rPr>
              <w:t>Ритмопластика.</w:t>
            </w:r>
          </w:p>
        </w:tc>
        <w:tc>
          <w:tcPr>
            <w:tcW w:w="1200" w:type="dxa"/>
            <w:gridSpan w:val="4"/>
            <w:tcBorders>
              <w:top w:val="single" w:sz="4" w:space="0" w:color="auto"/>
              <w:left w:val="single" w:sz="4" w:space="0" w:color="auto"/>
              <w:bottom w:val="single" w:sz="4" w:space="0" w:color="auto"/>
              <w:right w:val="single" w:sz="4" w:space="0" w:color="auto"/>
            </w:tcBorders>
          </w:tcPr>
          <w:p w:rsidR="00747D7F" w:rsidRPr="008841F2" w:rsidRDefault="001733D4" w:rsidP="00747D7F">
            <w:pPr>
              <w:jc w:val="both"/>
              <w:rPr>
                <w:rFonts w:ascii="Times New Roman" w:hAnsi="Times New Roman"/>
                <w:sz w:val="24"/>
                <w:szCs w:val="24"/>
              </w:rPr>
            </w:pPr>
            <w:r w:rsidRPr="008841F2">
              <w:rPr>
                <w:rFonts w:ascii="Times New Roman" w:hAnsi="Times New Roman"/>
                <w:sz w:val="24"/>
                <w:szCs w:val="24"/>
              </w:rPr>
              <w:t>12</w:t>
            </w:r>
          </w:p>
        </w:tc>
        <w:tc>
          <w:tcPr>
            <w:tcW w:w="1620" w:type="dxa"/>
            <w:gridSpan w:val="4"/>
            <w:tcBorders>
              <w:top w:val="single" w:sz="4" w:space="0" w:color="auto"/>
              <w:left w:val="single" w:sz="4" w:space="0" w:color="auto"/>
              <w:bottom w:val="single" w:sz="4" w:space="0" w:color="auto"/>
              <w:right w:val="single" w:sz="4" w:space="0" w:color="auto"/>
            </w:tcBorders>
          </w:tcPr>
          <w:p w:rsidR="00747D7F" w:rsidRPr="008841F2" w:rsidRDefault="001733D4" w:rsidP="00747D7F">
            <w:pPr>
              <w:jc w:val="both"/>
              <w:rPr>
                <w:rFonts w:ascii="Times New Roman" w:hAnsi="Times New Roman"/>
                <w:sz w:val="24"/>
                <w:szCs w:val="24"/>
              </w:rPr>
            </w:pPr>
            <w:r w:rsidRPr="008841F2">
              <w:rPr>
                <w:rFonts w:ascii="Times New Roman" w:hAnsi="Times New Roman"/>
                <w:sz w:val="24"/>
                <w:szCs w:val="24"/>
              </w:rPr>
              <w:t>-</w:t>
            </w:r>
          </w:p>
        </w:tc>
        <w:tc>
          <w:tcPr>
            <w:tcW w:w="1687" w:type="dxa"/>
            <w:gridSpan w:val="2"/>
            <w:tcBorders>
              <w:top w:val="single" w:sz="4" w:space="0" w:color="auto"/>
              <w:left w:val="single" w:sz="4" w:space="0" w:color="auto"/>
              <w:bottom w:val="single" w:sz="4" w:space="0" w:color="auto"/>
              <w:right w:val="single" w:sz="4" w:space="0" w:color="auto"/>
            </w:tcBorders>
          </w:tcPr>
          <w:p w:rsidR="00747D7F" w:rsidRPr="008841F2" w:rsidRDefault="001733D4" w:rsidP="00747D7F">
            <w:pPr>
              <w:jc w:val="both"/>
              <w:rPr>
                <w:rFonts w:ascii="Times New Roman" w:hAnsi="Times New Roman"/>
                <w:sz w:val="24"/>
                <w:szCs w:val="24"/>
              </w:rPr>
            </w:pPr>
            <w:r w:rsidRPr="008841F2">
              <w:rPr>
                <w:rFonts w:ascii="Times New Roman" w:hAnsi="Times New Roman"/>
                <w:sz w:val="24"/>
                <w:szCs w:val="24"/>
              </w:rPr>
              <w:t>12</w:t>
            </w:r>
          </w:p>
        </w:tc>
      </w:tr>
      <w:tr w:rsidR="00E62BEF" w:rsidRPr="008841F2" w:rsidTr="00747D7F">
        <w:tc>
          <w:tcPr>
            <w:tcW w:w="404" w:type="dxa"/>
            <w:gridSpan w:val="2"/>
            <w:tcBorders>
              <w:top w:val="single" w:sz="4" w:space="0" w:color="auto"/>
              <w:left w:val="single" w:sz="4" w:space="0" w:color="auto"/>
              <w:bottom w:val="single" w:sz="4" w:space="0" w:color="auto"/>
              <w:right w:val="single" w:sz="4" w:space="0" w:color="auto"/>
            </w:tcBorders>
          </w:tcPr>
          <w:p w:rsidR="00747D7F" w:rsidRPr="008841F2" w:rsidRDefault="001733D4" w:rsidP="00747D7F">
            <w:pPr>
              <w:jc w:val="both"/>
              <w:rPr>
                <w:rFonts w:ascii="Times New Roman" w:hAnsi="Times New Roman"/>
                <w:sz w:val="24"/>
                <w:szCs w:val="24"/>
              </w:rPr>
            </w:pPr>
            <w:r w:rsidRPr="008841F2">
              <w:rPr>
                <w:rFonts w:ascii="Times New Roman" w:hAnsi="Times New Roman"/>
                <w:sz w:val="24"/>
                <w:szCs w:val="24"/>
              </w:rPr>
              <w:t>10.</w:t>
            </w:r>
          </w:p>
        </w:tc>
        <w:tc>
          <w:tcPr>
            <w:tcW w:w="4434" w:type="dxa"/>
            <w:gridSpan w:val="4"/>
            <w:tcBorders>
              <w:top w:val="single" w:sz="4" w:space="0" w:color="auto"/>
              <w:left w:val="single" w:sz="4" w:space="0" w:color="auto"/>
              <w:bottom w:val="single" w:sz="4" w:space="0" w:color="auto"/>
              <w:right w:val="single" w:sz="4" w:space="0" w:color="auto"/>
            </w:tcBorders>
          </w:tcPr>
          <w:p w:rsidR="00747D7F" w:rsidRPr="008841F2" w:rsidRDefault="001733D4" w:rsidP="00747D7F">
            <w:pPr>
              <w:jc w:val="both"/>
              <w:rPr>
                <w:rFonts w:ascii="Times New Roman" w:hAnsi="Times New Roman"/>
                <w:sz w:val="24"/>
                <w:szCs w:val="24"/>
              </w:rPr>
            </w:pPr>
            <w:r w:rsidRPr="008841F2">
              <w:rPr>
                <w:rFonts w:ascii="Times New Roman" w:hAnsi="Times New Roman"/>
                <w:sz w:val="24"/>
                <w:szCs w:val="24"/>
              </w:rPr>
              <w:t>Развивающие игры на действия с воображаемыми предметами (ИПФ).</w:t>
            </w:r>
          </w:p>
        </w:tc>
        <w:tc>
          <w:tcPr>
            <w:tcW w:w="1200" w:type="dxa"/>
            <w:gridSpan w:val="4"/>
            <w:tcBorders>
              <w:top w:val="single" w:sz="4" w:space="0" w:color="auto"/>
              <w:left w:val="single" w:sz="4" w:space="0" w:color="auto"/>
              <w:bottom w:val="single" w:sz="4" w:space="0" w:color="auto"/>
              <w:right w:val="single" w:sz="4" w:space="0" w:color="auto"/>
            </w:tcBorders>
          </w:tcPr>
          <w:p w:rsidR="00747D7F" w:rsidRPr="008841F2" w:rsidRDefault="001733D4" w:rsidP="00747D7F">
            <w:pPr>
              <w:jc w:val="both"/>
              <w:rPr>
                <w:rFonts w:ascii="Times New Roman" w:hAnsi="Times New Roman"/>
                <w:sz w:val="24"/>
                <w:szCs w:val="24"/>
              </w:rPr>
            </w:pPr>
            <w:r w:rsidRPr="008841F2">
              <w:rPr>
                <w:rFonts w:ascii="Times New Roman" w:hAnsi="Times New Roman"/>
                <w:sz w:val="24"/>
                <w:szCs w:val="24"/>
              </w:rPr>
              <w:t>20</w:t>
            </w:r>
          </w:p>
        </w:tc>
        <w:tc>
          <w:tcPr>
            <w:tcW w:w="1620" w:type="dxa"/>
            <w:gridSpan w:val="4"/>
            <w:tcBorders>
              <w:top w:val="single" w:sz="4" w:space="0" w:color="auto"/>
              <w:left w:val="single" w:sz="4" w:space="0" w:color="auto"/>
              <w:bottom w:val="single" w:sz="4" w:space="0" w:color="auto"/>
              <w:right w:val="single" w:sz="4" w:space="0" w:color="auto"/>
            </w:tcBorders>
          </w:tcPr>
          <w:p w:rsidR="00747D7F" w:rsidRPr="008841F2" w:rsidRDefault="001733D4" w:rsidP="00747D7F">
            <w:pPr>
              <w:jc w:val="both"/>
              <w:rPr>
                <w:rFonts w:ascii="Times New Roman" w:hAnsi="Times New Roman"/>
                <w:sz w:val="24"/>
                <w:szCs w:val="24"/>
              </w:rPr>
            </w:pPr>
            <w:r w:rsidRPr="008841F2">
              <w:rPr>
                <w:rFonts w:ascii="Times New Roman" w:hAnsi="Times New Roman"/>
                <w:sz w:val="24"/>
                <w:szCs w:val="24"/>
              </w:rPr>
              <w:t>-</w:t>
            </w:r>
          </w:p>
        </w:tc>
        <w:tc>
          <w:tcPr>
            <w:tcW w:w="1687" w:type="dxa"/>
            <w:gridSpan w:val="2"/>
            <w:tcBorders>
              <w:top w:val="single" w:sz="4" w:space="0" w:color="auto"/>
              <w:left w:val="single" w:sz="4" w:space="0" w:color="auto"/>
              <w:bottom w:val="single" w:sz="4" w:space="0" w:color="auto"/>
              <w:right w:val="single" w:sz="4" w:space="0" w:color="auto"/>
            </w:tcBorders>
          </w:tcPr>
          <w:p w:rsidR="00747D7F" w:rsidRPr="008841F2" w:rsidRDefault="001733D4" w:rsidP="00747D7F">
            <w:pPr>
              <w:jc w:val="both"/>
              <w:rPr>
                <w:rFonts w:ascii="Times New Roman" w:hAnsi="Times New Roman"/>
                <w:sz w:val="24"/>
                <w:szCs w:val="24"/>
              </w:rPr>
            </w:pPr>
            <w:r w:rsidRPr="008841F2">
              <w:rPr>
                <w:rFonts w:ascii="Times New Roman" w:hAnsi="Times New Roman"/>
                <w:sz w:val="24"/>
                <w:szCs w:val="24"/>
              </w:rPr>
              <w:t>20</w:t>
            </w:r>
          </w:p>
        </w:tc>
      </w:tr>
      <w:tr w:rsidR="00E62BEF" w:rsidRPr="008841F2" w:rsidTr="00747D7F">
        <w:tc>
          <w:tcPr>
            <w:tcW w:w="404" w:type="dxa"/>
            <w:gridSpan w:val="2"/>
            <w:tcBorders>
              <w:top w:val="single" w:sz="4" w:space="0" w:color="auto"/>
              <w:left w:val="single" w:sz="4" w:space="0" w:color="auto"/>
              <w:bottom w:val="single" w:sz="4" w:space="0" w:color="auto"/>
              <w:right w:val="single" w:sz="4" w:space="0" w:color="auto"/>
            </w:tcBorders>
          </w:tcPr>
          <w:p w:rsidR="00747D7F" w:rsidRPr="008841F2" w:rsidRDefault="001733D4" w:rsidP="001733D4">
            <w:pPr>
              <w:jc w:val="both"/>
              <w:rPr>
                <w:rFonts w:ascii="Times New Roman" w:hAnsi="Times New Roman"/>
                <w:sz w:val="24"/>
                <w:szCs w:val="24"/>
              </w:rPr>
            </w:pPr>
            <w:r w:rsidRPr="008841F2">
              <w:rPr>
                <w:rFonts w:ascii="Times New Roman" w:hAnsi="Times New Roman"/>
                <w:sz w:val="24"/>
                <w:szCs w:val="24"/>
              </w:rPr>
              <w:t>11</w:t>
            </w:r>
          </w:p>
        </w:tc>
        <w:tc>
          <w:tcPr>
            <w:tcW w:w="4434" w:type="dxa"/>
            <w:gridSpan w:val="4"/>
            <w:tcBorders>
              <w:top w:val="single" w:sz="4" w:space="0" w:color="auto"/>
              <w:left w:val="single" w:sz="4" w:space="0" w:color="auto"/>
              <w:bottom w:val="single" w:sz="4" w:space="0" w:color="auto"/>
              <w:right w:val="single" w:sz="4" w:space="0" w:color="auto"/>
            </w:tcBorders>
          </w:tcPr>
          <w:p w:rsidR="00747D7F" w:rsidRPr="008841F2" w:rsidRDefault="001733D4" w:rsidP="00747D7F">
            <w:pPr>
              <w:jc w:val="both"/>
              <w:rPr>
                <w:rFonts w:ascii="Times New Roman" w:hAnsi="Times New Roman"/>
                <w:sz w:val="24"/>
                <w:szCs w:val="24"/>
              </w:rPr>
            </w:pPr>
            <w:r w:rsidRPr="008841F2">
              <w:rPr>
                <w:rFonts w:ascii="Times New Roman" w:hAnsi="Times New Roman"/>
                <w:sz w:val="24"/>
                <w:szCs w:val="24"/>
              </w:rPr>
              <w:t xml:space="preserve">Психофизический тренинг. Вхождение в образ. Импровизация. Умение снимать зажатость и скованность. Коммуникативные, ритмические, </w:t>
            </w:r>
            <w:r w:rsidRPr="008841F2">
              <w:rPr>
                <w:rFonts w:ascii="Times New Roman" w:hAnsi="Times New Roman"/>
                <w:sz w:val="24"/>
                <w:szCs w:val="24"/>
              </w:rPr>
              <w:lastRenderedPageBreak/>
              <w:t>музыкальные и пластические игры и упражнения.</w:t>
            </w:r>
          </w:p>
        </w:tc>
        <w:tc>
          <w:tcPr>
            <w:tcW w:w="1200" w:type="dxa"/>
            <w:gridSpan w:val="4"/>
            <w:tcBorders>
              <w:top w:val="single" w:sz="4" w:space="0" w:color="auto"/>
              <w:left w:val="single" w:sz="4" w:space="0" w:color="auto"/>
              <w:bottom w:val="single" w:sz="4" w:space="0" w:color="auto"/>
              <w:right w:val="single" w:sz="4" w:space="0" w:color="auto"/>
            </w:tcBorders>
          </w:tcPr>
          <w:p w:rsidR="00747D7F" w:rsidRPr="008841F2" w:rsidRDefault="001733D4" w:rsidP="00747D7F">
            <w:pPr>
              <w:jc w:val="both"/>
              <w:rPr>
                <w:rFonts w:ascii="Times New Roman" w:hAnsi="Times New Roman"/>
                <w:sz w:val="24"/>
                <w:szCs w:val="24"/>
              </w:rPr>
            </w:pPr>
            <w:r w:rsidRPr="008841F2">
              <w:rPr>
                <w:rFonts w:ascii="Times New Roman" w:hAnsi="Times New Roman"/>
                <w:sz w:val="24"/>
                <w:szCs w:val="24"/>
              </w:rPr>
              <w:lastRenderedPageBreak/>
              <w:t>20</w:t>
            </w:r>
          </w:p>
        </w:tc>
        <w:tc>
          <w:tcPr>
            <w:tcW w:w="1620" w:type="dxa"/>
            <w:gridSpan w:val="4"/>
            <w:tcBorders>
              <w:top w:val="single" w:sz="4" w:space="0" w:color="auto"/>
              <w:left w:val="single" w:sz="4" w:space="0" w:color="auto"/>
              <w:bottom w:val="single" w:sz="4" w:space="0" w:color="auto"/>
              <w:right w:val="single" w:sz="4" w:space="0" w:color="auto"/>
            </w:tcBorders>
          </w:tcPr>
          <w:p w:rsidR="00747D7F" w:rsidRPr="008841F2" w:rsidRDefault="001733D4" w:rsidP="00747D7F">
            <w:pPr>
              <w:jc w:val="both"/>
              <w:rPr>
                <w:rFonts w:ascii="Times New Roman" w:hAnsi="Times New Roman"/>
                <w:sz w:val="24"/>
                <w:szCs w:val="24"/>
              </w:rPr>
            </w:pPr>
            <w:r w:rsidRPr="008841F2">
              <w:rPr>
                <w:rFonts w:ascii="Times New Roman" w:hAnsi="Times New Roman"/>
                <w:sz w:val="24"/>
                <w:szCs w:val="24"/>
              </w:rPr>
              <w:t>-</w:t>
            </w:r>
          </w:p>
        </w:tc>
        <w:tc>
          <w:tcPr>
            <w:tcW w:w="1687" w:type="dxa"/>
            <w:gridSpan w:val="2"/>
            <w:tcBorders>
              <w:top w:val="single" w:sz="4" w:space="0" w:color="auto"/>
              <w:left w:val="single" w:sz="4" w:space="0" w:color="auto"/>
              <w:bottom w:val="single" w:sz="4" w:space="0" w:color="auto"/>
              <w:right w:val="single" w:sz="4" w:space="0" w:color="auto"/>
            </w:tcBorders>
          </w:tcPr>
          <w:p w:rsidR="00747D7F" w:rsidRPr="008841F2" w:rsidRDefault="001733D4" w:rsidP="00747D7F">
            <w:pPr>
              <w:jc w:val="both"/>
              <w:rPr>
                <w:rFonts w:ascii="Times New Roman" w:hAnsi="Times New Roman"/>
                <w:sz w:val="24"/>
                <w:szCs w:val="24"/>
              </w:rPr>
            </w:pPr>
            <w:r w:rsidRPr="008841F2">
              <w:rPr>
                <w:rFonts w:ascii="Times New Roman" w:hAnsi="Times New Roman"/>
                <w:sz w:val="24"/>
                <w:szCs w:val="24"/>
              </w:rPr>
              <w:t>20</w:t>
            </w:r>
          </w:p>
        </w:tc>
      </w:tr>
      <w:tr w:rsidR="00E62BEF" w:rsidRPr="008841F2" w:rsidTr="00747D7F">
        <w:tc>
          <w:tcPr>
            <w:tcW w:w="404" w:type="dxa"/>
            <w:gridSpan w:val="2"/>
            <w:tcBorders>
              <w:top w:val="single" w:sz="4" w:space="0" w:color="auto"/>
              <w:left w:val="single" w:sz="4" w:space="0" w:color="auto"/>
              <w:bottom w:val="single" w:sz="4" w:space="0" w:color="auto"/>
              <w:right w:val="single" w:sz="4" w:space="0" w:color="auto"/>
            </w:tcBorders>
          </w:tcPr>
          <w:p w:rsidR="00747D7F" w:rsidRPr="008841F2" w:rsidRDefault="001733D4" w:rsidP="001733D4">
            <w:pPr>
              <w:jc w:val="both"/>
              <w:rPr>
                <w:rFonts w:ascii="Times New Roman" w:hAnsi="Times New Roman"/>
                <w:sz w:val="24"/>
                <w:szCs w:val="24"/>
              </w:rPr>
            </w:pPr>
            <w:r w:rsidRPr="008841F2">
              <w:rPr>
                <w:rFonts w:ascii="Times New Roman" w:hAnsi="Times New Roman"/>
                <w:sz w:val="24"/>
                <w:szCs w:val="24"/>
              </w:rPr>
              <w:t>12</w:t>
            </w:r>
          </w:p>
        </w:tc>
        <w:tc>
          <w:tcPr>
            <w:tcW w:w="4434" w:type="dxa"/>
            <w:gridSpan w:val="4"/>
            <w:tcBorders>
              <w:top w:val="single" w:sz="4" w:space="0" w:color="auto"/>
              <w:left w:val="single" w:sz="4" w:space="0" w:color="auto"/>
              <w:bottom w:val="single" w:sz="4" w:space="0" w:color="auto"/>
              <w:right w:val="single" w:sz="4" w:space="0" w:color="auto"/>
            </w:tcBorders>
          </w:tcPr>
          <w:p w:rsidR="00747D7F" w:rsidRPr="008841F2" w:rsidRDefault="001733D4" w:rsidP="00747D7F">
            <w:pPr>
              <w:jc w:val="both"/>
              <w:rPr>
                <w:rFonts w:ascii="Times New Roman" w:hAnsi="Times New Roman"/>
                <w:sz w:val="24"/>
                <w:szCs w:val="24"/>
              </w:rPr>
            </w:pPr>
            <w:r w:rsidRPr="008841F2">
              <w:rPr>
                <w:rFonts w:ascii="Times New Roman" w:hAnsi="Times New Roman"/>
                <w:sz w:val="24"/>
                <w:szCs w:val="24"/>
              </w:rPr>
              <w:t>Театральная игра. Развитие зрительного и слухового внимания, памяти.</w:t>
            </w:r>
          </w:p>
        </w:tc>
        <w:tc>
          <w:tcPr>
            <w:tcW w:w="1200" w:type="dxa"/>
            <w:gridSpan w:val="4"/>
            <w:tcBorders>
              <w:top w:val="single" w:sz="4" w:space="0" w:color="auto"/>
              <w:left w:val="single" w:sz="4" w:space="0" w:color="auto"/>
              <w:bottom w:val="single" w:sz="4" w:space="0" w:color="auto"/>
              <w:right w:val="single" w:sz="4" w:space="0" w:color="auto"/>
            </w:tcBorders>
          </w:tcPr>
          <w:p w:rsidR="00747D7F" w:rsidRPr="008841F2" w:rsidRDefault="001733D4" w:rsidP="00747D7F">
            <w:pPr>
              <w:jc w:val="both"/>
              <w:rPr>
                <w:rFonts w:ascii="Times New Roman" w:hAnsi="Times New Roman"/>
                <w:sz w:val="24"/>
                <w:szCs w:val="24"/>
              </w:rPr>
            </w:pPr>
            <w:r w:rsidRPr="008841F2">
              <w:rPr>
                <w:rFonts w:ascii="Times New Roman" w:hAnsi="Times New Roman"/>
                <w:sz w:val="24"/>
                <w:szCs w:val="24"/>
              </w:rPr>
              <w:t>10</w:t>
            </w:r>
          </w:p>
        </w:tc>
        <w:tc>
          <w:tcPr>
            <w:tcW w:w="1620" w:type="dxa"/>
            <w:gridSpan w:val="4"/>
            <w:tcBorders>
              <w:top w:val="single" w:sz="4" w:space="0" w:color="auto"/>
              <w:left w:val="single" w:sz="4" w:space="0" w:color="auto"/>
              <w:bottom w:val="single" w:sz="4" w:space="0" w:color="auto"/>
              <w:right w:val="single" w:sz="4" w:space="0" w:color="auto"/>
            </w:tcBorders>
          </w:tcPr>
          <w:p w:rsidR="00747D7F" w:rsidRPr="008841F2" w:rsidRDefault="001733D4" w:rsidP="00747D7F">
            <w:pPr>
              <w:jc w:val="both"/>
              <w:rPr>
                <w:rFonts w:ascii="Times New Roman" w:hAnsi="Times New Roman"/>
                <w:sz w:val="24"/>
                <w:szCs w:val="24"/>
              </w:rPr>
            </w:pPr>
            <w:r w:rsidRPr="008841F2">
              <w:rPr>
                <w:rFonts w:ascii="Times New Roman" w:hAnsi="Times New Roman"/>
                <w:sz w:val="24"/>
                <w:szCs w:val="24"/>
              </w:rPr>
              <w:t>-</w:t>
            </w:r>
          </w:p>
        </w:tc>
        <w:tc>
          <w:tcPr>
            <w:tcW w:w="1687" w:type="dxa"/>
            <w:gridSpan w:val="2"/>
            <w:tcBorders>
              <w:top w:val="single" w:sz="4" w:space="0" w:color="auto"/>
              <w:left w:val="single" w:sz="4" w:space="0" w:color="auto"/>
              <w:bottom w:val="single" w:sz="4" w:space="0" w:color="auto"/>
              <w:right w:val="single" w:sz="4" w:space="0" w:color="auto"/>
            </w:tcBorders>
          </w:tcPr>
          <w:p w:rsidR="00747D7F" w:rsidRPr="008841F2" w:rsidRDefault="001733D4" w:rsidP="00747D7F">
            <w:pPr>
              <w:jc w:val="both"/>
              <w:rPr>
                <w:rFonts w:ascii="Times New Roman" w:hAnsi="Times New Roman"/>
                <w:sz w:val="24"/>
                <w:szCs w:val="24"/>
              </w:rPr>
            </w:pPr>
            <w:r w:rsidRPr="008841F2">
              <w:rPr>
                <w:rFonts w:ascii="Times New Roman" w:hAnsi="Times New Roman"/>
                <w:sz w:val="24"/>
                <w:szCs w:val="24"/>
              </w:rPr>
              <w:t>10</w:t>
            </w:r>
          </w:p>
        </w:tc>
      </w:tr>
      <w:tr w:rsidR="00747D7F" w:rsidRPr="008841F2" w:rsidTr="00747D7F">
        <w:tc>
          <w:tcPr>
            <w:tcW w:w="9345" w:type="dxa"/>
            <w:gridSpan w:val="16"/>
            <w:tcBorders>
              <w:top w:val="single" w:sz="4" w:space="0" w:color="auto"/>
              <w:left w:val="single" w:sz="4" w:space="0" w:color="auto"/>
              <w:bottom w:val="single" w:sz="4" w:space="0" w:color="auto"/>
              <w:right w:val="single" w:sz="4" w:space="0" w:color="auto"/>
            </w:tcBorders>
            <w:hideMark/>
          </w:tcPr>
          <w:p w:rsidR="00747D7F" w:rsidRPr="008841F2" w:rsidRDefault="00747D7F" w:rsidP="00747D7F">
            <w:pPr>
              <w:jc w:val="both"/>
              <w:rPr>
                <w:rFonts w:ascii="Times New Roman" w:hAnsi="Times New Roman"/>
                <w:sz w:val="24"/>
                <w:szCs w:val="24"/>
              </w:rPr>
            </w:pPr>
            <w:r w:rsidRPr="008841F2">
              <w:rPr>
                <w:rFonts w:ascii="Times New Roman" w:hAnsi="Times New Roman"/>
                <w:b/>
                <w:sz w:val="24"/>
                <w:szCs w:val="24"/>
              </w:rPr>
              <w:t xml:space="preserve">               </w:t>
            </w:r>
            <w:r w:rsidRPr="008841F2">
              <w:rPr>
                <w:rFonts w:ascii="Times New Roman" w:hAnsi="Times New Roman"/>
                <w:sz w:val="24"/>
                <w:szCs w:val="24"/>
              </w:rPr>
              <w:t>Творческая мастерская</w:t>
            </w:r>
          </w:p>
        </w:tc>
      </w:tr>
      <w:tr w:rsidR="00E62BEF" w:rsidRPr="008841F2" w:rsidTr="00747D7F">
        <w:trPr>
          <w:trHeight w:val="255"/>
        </w:trPr>
        <w:tc>
          <w:tcPr>
            <w:tcW w:w="404" w:type="dxa"/>
            <w:gridSpan w:val="2"/>
            <w:tcBorders>
              <w:top w:val="single" w:sz="4" w:space="0" w:color="auto"/>
              <w:left w:val="single" w:sz="4" w:space="0" w:color="auto"/>
              <w:bottom w:val="single" w:sz="4" w:space="0" w:color="auto"/>
              <w:right w:val="single" w:sz="4" w:space="0" w:color="auto"/>
            </w:tcBorders>
          </w:tcPr>
          <w:p w:rsidR="00747D7F" w:rsidRPr="008841F2" w:rsidRDefault="001733D4" w:rsidP="00747D7F">
            <w:pPr>
              <w:spacing w:line="256" w:lineRule="auto"/>
              <w:ind w:left="-5"/>
              <w:jc w:val="both"/>
              <w:rPr>
                <w:rFonts w:ascii="Times New Roman" w:hAnsi="Times New Roman"/>
                <w:sz w:val="24"/>
                <w:szCs w:val="24"/>
              </w:rPr>
            </w:pPr>
            <w:r w:rsidRPr="008841F2">
              <w:rPr>
                <w:rFonts w:ascii="Times New Roman" w:hAnsi="Times New Roman"/>
                <w:sz w:val="24"/>
                <w:szCs w:val="24"/>
              </w:rPr>
              <w:t>13.</w:t>
            </w:r>
          </w:p>
        </w:tc>
        <w:tc>
          <w:tcPr>
            <w:tcW w:w="4449" w:type="dxa"/>
            <w:gridSpan w:val="5"/>
            <w:tcBorders>
              <w:top w:val="single" w:sz="4" w:space="0" w:color="auto"/>
              <w:left w:val="single" w:sz="4" w:space="0" w:color="auto"/>
              <w:bottom w:val="single" w:sz="4" w:space="0" w:color="auto"/>
              <w:right w:val="single" w:sz="4" w:space="0" w:color="auto"/>
            </w:tcBorders>
          </w:tcPr>
          <w:p w:rsidR="00747D7F" w:rsidRPr="008841F2" w:rsidRDefault="001733D4" w:rsidP="00747D7F">
            <w:pPr>
              <w:ind w:left="-5"/>
              <w:jc w:val="both"/>
              <w:rPr>
                <w:rFonts w:ascii="Times New Roman" w:hAnsi="Times New Roman"/>
                <w:sz w:val="24"/>
                <w:szCs w:val="24"/>
              </w:rPr>
            </w:pPr>
            <w:r w:rsidRPr="008841F2">
              <w:rPr>
                <w:rFonts w:ascii="Times New Roman" w:hAnsi="Times New Roman"/>
                <w:sz w:val="24"/>
                <w:szCs w:val="24"/>
              </w:rPr>
              <w:t>Изготовление декораций, атрибутов, одежды для кукол-персонажей</w:t>
            </w:r>
            <w:r w:rsidR="00E62BEF" w:rsidRPr="008841F2">
              <w:rPr>
                <w:rFonts w:ascii="Times New Roman" w:hAnsi="Times New Roman"/>
                <w:sz w:val="24"/>
                <w:szCs w:val="24"/>
              </w:rPr>
              <w:t>. Подготовка кукол к спектаклю.</w:t>
            </w:r>
          </w:p>
        </w:tc>
        <w:tc>
          <w:tcPr>
            <w:tcW w:w="1170" w:type="dxa"/>
            <w:gridSpan w:val="2"/>
            <w:tcBorders>
              <w:top w:val="single" w:sz="4" w:space="0" w:color="auto"/>
              <w:left w:val="single" w:sz="4" w:space="0" w:color="auto"/>
              <w:bottom w:val="single" w:sz="4" w:space="0" w:color="auto"/>
              <w:right w:val="single" w:sz="4" w:space="0" w:color="auto"/>
            </w:tcBorders>
          </w:tcPr>
          <w:p w:rsidR="00747D7F" w:rsidRPr="008841F2" w:rsidRDefault="00E62BEF" w:rsidP="00747D7F">
            <w:pPr>
              <w:ind w:left="-5"/>
              <w:jc w:val="both"/>
              <w:rPr>
                <w:rFonts w:ascii="Times New Roman" w:hAnsi="Times New Roman"/>
                <w:sz w:val="24"/>
                <w:szCs w:val="24"/>
              </w:rPr>
            </w:pPr>
            <w:r w:rsidRPr="008841F2">
              <w:rPr>
                <w:rFonts w:ascii="Times New Roman" w:hAnsi="Times New Roman"/>
                <w:sz w:val="24"/>
                <w:szCs w:val="24"/>
              </w:rPr>
              <w:t>6</w:t>
            </w:r>
          </w:p>
        </w:tc>
        <w:tc>
          <w:tcPr>
            <w:tcW w:w="1635" w:type="dxa"/>
            <w:gridSpan w:val="5"/>
            <w:tcBorders>
              <w:top w:val="single" w:sz="4" w:space="0" w:color="auto"/>
              <w:left w:val="single" w:sz="4" w:space="0" w:color="auto"/>
              <w:bottom w:val="single" w:sz="4" w:space="0" w:color="auto"/>
              <w:right w:val="single" w:sz="4" w:space="0" w:color="auto"/>
            </w:tcBorders>
          </w:tcPr>
          <w:p w:rsidR="00747D7F" w:rsidRPr="008841F2" w:rsidRDefault="00E62BEF" w:rsidP="00747D7F">
            <w:pPr>
              <w:ind w:left="-5"/>
              <w:jc w:val="both"/>
              <w:rPr>
                <w:rFonts w:ascii="Times New Roman" w:hAnsi="Times New Roman"/>
                <w:sz w:val="24"/>
                <w:szCs w:val="24"/>
              </w:rPr>
            </w:pPr>
            <w:r w:rsidRPr="008841F2">
              <w:rPr>
                <w:rFonts w:ascii="Times New Roman" w:hAnsi="Times New Roman"/>
                <w:sz w:val="24"/>
                <w:szCs w:val="24"/>
              </w:rPr>
              <w:t>-</w:t>
            </w:r>
          </w:p>
        </w:tc>
        <w:tc>
          <w:tcPr>
            <w:tcW w:w="1687" w:type="dxa"/>
            <w:gridSpan w:val="2"/>
            <w:tcBorders>
              <w:top w:val="single" w:sz="4" w:space="0" w:color="auto"/>
              <w:left w:val="single" w:sz="4" w:space="0" w:color="auto"/>
              <w:bottom w:val="single" w:sz="4" w:space="0" w:color="auto"/>
              <w:right w:val="single" w:sz="4" w:space="0" w:color="auto"/>
            </w:tcBorders>
          </w:tcPr>
          <w:p w:rsidR="00747D7F" w:rsidRPr="008841F2" w:rsidRDefault="00E62BEF" w:rsidP="00747D7F">
            <w:pPr>
              <w:ind w:left="-5"/>
              <w:jc w:val="both"/>
              <w:rPr>
                <w:rFonts w:ascii="Times New Roman" w:hAnsi="Times New Roman"/>
                <w:sz w:val="24"/>
                <w:szCs w:val="24"/>
              </w:rPr>
            </w:pPr>
            <w:r w:rsidRPr="008841F2">
              <w:rPr>
                <w:rFonts w:ascii="Times New Roman" w:hAnsi="Times New Roman"/>
                <w:sz w:val="24"/>
                <w:szCs w:val="24"/>
              </w:rPr>
              <w:t>6</w:t>
            </w:r>
          </w:p>
        </w:tc>
      </w:tr>
      <w:tr w:rsidR="00747D7F" w:rsidRPr="008841F2" w:rsidTr="00747D7F">
        <w:trPr>
          <w:trHeight w:val="270"/>
        </w:trPr>
        <w:tc>
          <w:tcPr>
            <w:tcW w:w="9345" w:type="dxa"/>
            <w:gridSpan w:val="16"/>
            <w:tcBorders>
              <w:top w:val="single" w:sz="4" w:space="0" w:color="auto"/>
              <w:left w:val="single" w:sz="4" w:space="0" w:color="auto"/>
              <w:bottom w:val="single" w:sz="4" w:space="0" w:color="auto"/>
              <w:right w:val="single" w:sz="4" w:space="0" w:color="auto"/>
            </w:tcBorders>
            <w:hideMark/>
          </w:tcPr>
          <w:p w:rsidR="00747D7F" w:rsidRPr="008841F2" w:rsidRDefault="00747D7F" w:rsidP="00747D7F">
            <w:pPr>
              <w:spacing w:line="256" w:lineRule="auto"/>
              <w:ind w:left="-5"/>
              <w:jc w:val="both"/>
              <w:rPr>
                <w:rFonts w:ascii="Times New Roman" w:hAnsi="Times New Roman"/>
                <w:sz w:val="24"/>
                <w:szCs w:val="24"/>
              </w:rPr>
            </w:pPr>
            <w:r w:rsidRPr="008841F2">
              <w:rPr>
                <w:rFonts w:ascii="Times New Roman" w:hAnsi="Times New Roman"/>
                <w:b/>
                <w:sz w:val="24"/>
                <w:szCs w:val="24"/>
              </w:rPr>
              <w:t xml:space="preserve">               </w:t>
            </w:r>
            <w:r w:rsidRPr="008841F2">
              <w:rPr>
                <w:rFonts w:ascii="Times New Roman" w:hAnsi="Times New Roman"/>
                <w:sz w:val="24"/>
                <w:szCs w:val="24"/>
              </w:rPr>
              <w:t>Работа над спектаклем</w:t>
            </w:r>
          </w:p>
        </w:tc>
      </w:tr>
      <w:tr w:rsidR="00E62BEF" w:rsidRPr="008841F2" w:rsidTr="00747D7F">
        <w:trPr>
          <w:trHeight w:val="270"/>
        </w:trPr>
        <w:tc>
          <w:tcPr>
            <w:tcW w:w="388" w:type="dxa"/>
            <w:tcBorders>
              <w:top w:val="single" w:sz="4" w:space="0" w:color="auto"/>
              <w:left w:val="single" w:sz="4" w:space="0" w:color="auto"/>
              <w:bottom w:val="single" w:sz="4" w:space="0" w:color="auto"/>
              <w:right w:val="single" w:sz="4" w:space="0" w:color="auto"/>
            </w:tcBorders>
          </w:tcPr>
          <w:p w:rsidR="00747D7F" w:rsidRPr="008841F2" w:rsidRDefault="00E62BEF" w:rsidP="00747D7F">
            <w:pPr>
              <w:ind w:left="-5"/>
              <w:jc w:val="both"/>
              <w:rPr>
                <w:rFonts w:ascii="Times New Roman" w:hAnsi="Times New Roman"/>
                <w:sz w:val="24"/>
                <w:szCs w:val="24"/>
              </w:rPr>
            </w:pPr>
            <w:r w:rsidRPr="008841F2">
              <w:rPr>
                <w:rFonts w:ascii="Times New Roman" w:hAnsi="Times New Roman"/>
                <w:sz w:val="24"/>
                <w:szCs w:val="24"/>
              </w:rPr>
              <w:t>14.</w:t>
            </w:r>
          </w:p>
        </w:tc>
        <w:tc>
          <w:tcPr>
            <w:tcW w:w="4438" w:type="dxa"/>
            <w:gridSpan w:val="4"/>
            <w:tcBorders>
              <w:top w:val="single" w:sz="4" w:space="0" w:color="auto"/>
              <w:left w:val="single" w:sz="4" w:space="0" w:color="auto"/>
              <w:bottom w:val="single" w:sz="4" w:space="0" w:color="auto"/>
              <w:right w:val="single" w:sz="4" w:space="0" w:color="auto"/>
            </w:tcBorders>
          </w:tcPr>
          <w:p w:rsidR="00747D7F" w:rsidRPr="008841F2" w:rsidRDefault="00E62BEF" w:rsidP="00747D7F">
            <w:pPr>
              <w:ind w:left="-5"/>
              <w:jc w:val="both"/>
              <w:rPr>
                <w:rFonts w:ascii="Times New Roman" w:hAnsi="Times New Roman"/>
                <w:sz w:val="24"/>
                <w:szCs w:val="24"/>
              </w:rPr>
            </w:pPr>
            <w:r w:rsidRPr="008841F2">
              <w:rPr>
                <w:rFonts w:ascii="Times New Roman" w:hAnsi="Times New Roman"/>
                <w:sz w:val="24"/>
                <w:szCs w:val="24"/>
              </w:rPr>
              <w:t>Выбор и литературный разбор пьесы.</w:t>
            </w:r>
          </w:p>
        </w:tc>
        <w:tc>
          <w:tcPr>
            <w:tcW w:w="1170" w:type="dxa"/>
            <w:gridSpan w:val="3"/>
            <w:tcBorders>
              <w:top w:val="single" w:sz="4" w:space="0" w:color="auto"/>
              <w:left w:val="single" w:sz="4" w:space="0" w:color="auto"/>
              <w:bottom w:val="single" w:sz="4" w:space="0" w:color="auto"/>
              <w:right w:val="single" w:sz="4" w:space="0" w:color="auto"/>
            </w:tcBorders>
          </w:tcPr>
          <w:p w:rsidR="00747D7F" w:rsidRPr="008841F2" w:rsidRDefault="00E62BEF" w:rsidP="00747D7F">
            <w:pPr>
              <w:ind w:left="-5"/>
              <w:jc w:val="both"/>
              <w:rPr>
                <w:rFonts w:ascii="Times New Roman" w:hAnsi="Times New Roman"/>
                <w:sz w:val="24"/>
                <w:szCs w:val="24"/>
              </w:rPr>
            </w:pPr>
            <w:r w:rsidRPr="008841F2">
              <w:rPr>
                <w:rFonts w:ascii="Times New Roman" w:hAnsi="Times New Roman"/>
                <w:sz w:val="24"/>
                <w:szCs w:val="24"/>
              </w:rPr>
              <w:t>2</w:t>
            </w:r>
          </w:p>
        </w:tc>
        <w:tc>
          <w:tcPr>
            <w:tcW w:w="1695" w:type="dxa"/>
            <w:gridSpan w:val="7"/>
            <w:tcBorders>
              <w:top w:val="single" w:sz="4" w:space="0" w:color="auto"/>
              <w:left w:val="single" w:sz="4" w:space="0" w:color="auto"/>
              <w:bottom w:val="single" w:sz="4" w:space="0" w:color="auto"/>
              <w:right w:val="single" w:sz="4" w:space="0" w:color="auto"/>
            </w:tcBorders>
          </w:tcPr>
          <w:p w:rsidR="00747D7F" w:rsidRPr="008841F2" w:rsidRDefault="00E62BEF" w:rsidP="00747D7F">
            <w:pPr>
              <w:ind w:left="-5"/>
              <w:jc w:val="both"/>
              <w:rPr>
                <w:rFonts w:ascii="Times New Roman" w:hAnsi="Times New Roman"/>
                <w:sz w:val="24"/>
                <w:szCs w:val="24"/>
              </w:rPr>
            </w:pPr>
            <w:r w:rsidRPr="008841F2">
              <w:rPr>
                <w:rFonts w:ascii="Times New Roman" w:hAnsi="Times New Roman"/>
                <w:sz w:val="24"/>
                <w:szCs w:val="24"/>
              </w:rPr>
              <w:t>-</w:t>
            </w:r>
          </w:p>
        </w:tc>
        <w:tc>
          <w:tcPr>
            <w:tcW w:w="1654" w:type="dxa"/>
            <w:tcBorders>
              <w:top w:val="single" w:sz="4" w:space="0" w:color="auto"/>
              <w:left w:val="single" w:sz="4" w:space="0" w:color="auto"/>
              <w:bottom w:val="single" w:sz="4" w:space="0" w:color="auto"/>
              <w:right w:val="single" w:sz="4" w:space="0" w:color="auto"/>
            </w:tcBorders>
          </w:tcPr>
          <w:p w:rsidR="00747D7F" w:rsidRPr="008841F2" w:rsidRDefault="00E62BEF" w:rsidP="00747D7F">
            <w:pPr>
              <w:ind w:left="-5"/>
              <w:jc w:val="both"/>
              <w:rPr>
                <w:rFonts w:ascii="Times New Roman" w:hAnsi="Times New Roman"/>
                <w:sz w:val="24"/>
                <w:szCs w:val="24"/>
              </w:rPr>
            </w:pPr>
            <w:r w:rsidRPr="008841F2">
              <w:rPr>
                <w:rFonts w:ascii="Times New Roman" w:hAnsi="Times New Roman"/>
                <w:sz w:val="24"/>
                <w:szCs w:val="24"/>
              </w:rPr>
              <w:t>2</w:t>
            </w:r>
          </w:p>
        </w:tc>
      </w:tr>
      <w:tr w:rsidR="00E62BEF" w:rsidRPr="008841F2" w:rsidTr="00747D7F">
        <w:trPr>
          <w:trHeight w:val="270"/>
        </w:trPr>
        <w:tc>
          <w:tcPr>
            <w:tcW w:w="388" w:type="dxa"/>
            <w:tcBorders>
              <w:top w:val="single" w:sz="4" w:space="0" w:color="auto"/>
              <w:left w:val="single" w:sz="4" w:space="0" w:color="auto"/>
              <w:bottom w:val="single" w:sz="4" w:space="0" w:color="auto"/>
              <w:right w:val="single" w:sz="4" w:space="0" w:color="auto"/>
            </w:tcBorders>
          </w:tcPr>
          <w:p w:rsidR="00747D7F" w:rsidRPr="008841F2" w:rsidRDefault="00E62BEF" w:rsidP="00747D7F">
            <w:pPr>
              <w:ind w:left="-5"/>
              <w:jc w:val="both"/>
              <w:rPr>
                <w:rFonts w:ascii="Times New Roman" w:hAnsi="Times New Roman"/>
                <w:sz w:val="24"/>
                <w:szCs w:val="24"/>
              </w:rPr>
            </w:pPr>
            <w:r w:rsidRPr="008841F2">
              <w:rPr>
                <w:rFonts w:ascii="Times New Roman" w:hAnsi="Times New Roman"/>
                <w:sz w:val="24"/>
                <w:szCs w:val="24"/>
              </w:rPr>
              <w:t>15.</w:t>
            </w:r>
          </w:p>
        </w:tc>
        <w:tc>
          <w:tcPr>
            <w:tcW w:w="4438" w:type="dxa"/>
            <w:gridSpan w:val="4"/>
            <w:tcBorders>
              <w:top w:val="single" w:sz="4" w:space="0" w:color="auto"/>
              <w:left w:val="single" w:sz="4" w:space="0" w:color="auto"/>
              <w:bottom w:val="single" w:sz="4" w:space="0" w:color="auto"/>
              <w:right w:val="single" w:sz="4" w:space="0" w:color="auto"/>
            </w:tcBorders>
          </w:tcPr>
          <w:p w:rsidR="00747D7F" w:rsidRPr="008841F2" w:rsidRDefault="00E62BEF" w:rsidP="00747D7F">
            <w:pPr>
              <w:ind w:left="-5"/>
              <w:jc w:val="both"/>
              <w:rPr>
                <w:rFonts w:ascii="Times New Roman" w:hAnsi="Times New Roman"/>
                <w:sz w:val="24"/>
                <w:szCs w:val="24"/>
              </w:rPr>
            </w:pPr>
            <w:r w:rsidRPr="008841F2">
              <w:rPr>
                <w:rFonts w:ascii="Times New Roman" w:hAnsi="Times New Roman"/>
                <w:sz w:val="24"/>
                <w:szCs w:val="24"/>
              </w:rPr>
              <w:t>Работа с музыкой.</w:t>
            </w:r>
          </w:p>
        </w:tc>
        <w:tc>
          <w:tcPr>
            <w:tcW w:w="1170" w:type="dxa"/>
            <w:gridSpan w:val="3"/>
            <w:tcBorders>
              <w:top w:val="single" w:sz="4" w:space="0" w:color="auto"/>
              <w:left w:val="single" w:sz="4" w:space="0" w:color="auto"/>
              <w:bottom w:val="single" w:sz="4" w:space="0" w:color="auto"/>
              <w:right w:val="single" w:sz="4" w:space="0" w:color="auto"/>
            </w:tcBorders>
          </w:tcPr>
          <w:p w:rsidR="00747D7F" w:rsidRPr="008841F2" w:rsidRDefault="00E62BEF" w:rsidP="00747D7F">
            <w:pPr>
              <w:ind w:left="-5"/>
              <w:jc w:val="both"/>
              <w:rPr>
                <w:rFonts w:ascii="Times New Roman" w:hAnsi="Times New Roman"/>
                <w:sz w:val="24"/>
                <w:szCs w:val="24"/>
              </w:rPr>
            </w:pPr>
            <w:r w:rsidRPr="008841F2">
              <w:rPr>
                <w:rFonts w:ascii="Times New Roman" w:hAnsi="Times New Roman"/>
                <w:sz w:val="24"/>
                <w:szCs w:val="24"/>
              </w:rPr>
              <w:t>16</w:t>
            </w:r>
          </w:p>
        </w:tc>
        <w:tc>
          <w:tcPr>
            <w:tcW w:w="1695" w:type="dxa"/>
            <w:gridSpan w:val="7"/>
            <w:tcBorders>
              <w:top w:val="single" w:sz="4" w:space="0" w:color="auto"/>
              <w:left w:val="single" w:sz="4" w:space="0" w:color="auto"/>
              <w:bottom w:val="single" w:sz="4" w:space="0" w:color="auto"/>
              <w:right w:val="single" w:sz="4" w:space="0" w:color="auto"/>
            </w:tcBorders>
          </w:tcPr>
          <w:p w:rsidR="00747D7F" w:rsidRPr="008841F2" w:rsidRDefault="00E62BEF" w:rsidP="00747D7F">
            <w:pPr>
              <w:ind w:left="-5"/>
              <w:jc w:val="both"/>
              <w:rPr>
                <w:rFonts w:ascii="Times New Roman" w:hAnsi="Times New Roman"/>
                <w:sz w:val="24"/>
                <w:szCs w:val="24"/>
              </w:rPr>
            </w:pPr>
            <w:r w:rsidRPr="008841F2">
              <w:rPr>
                <w:rFonts w:ascii="Times New Roman" w:hAnsi="Times New Roman"/>
                <w:sz w:val="24"/>
                <w:szCs w:val="24"/>
              </w:rPr>
              <w:t>-</w:t>
            </w:r>
          </w:p>
        </w:tc>
        <w:tc>
          <w:tcPr>
            <w:tcW w:w="1654" w:type="dxa"/>
            <w:tcBorders>
              <w:top w:val="single" w:sz="4" w:space="0" w:color="auto"/>
              <w:left w:val="single" w:sz="4" w:space="0" w:color="auto"/>
              <w:bottom w:val="single" w:sz="4" w:space="0" w:color="auto"/>
              <w:right w:val="single" w:sz="4" w:space="0" w:color="auto"/>
            </w:tcBorders>
          </w:tcPr>
          <w:p w:rsidR="00747D7F" w:rsidRPr="008841F2" w:rsidRDefault="00E62BEF" w:rsidP="00747D7F">
            <w:pPr>
              <w:ind w:left="-5"/>
              <w:jc w:val="both"/>
              <w:rPr>
                <w:rFonts w:ascii="Times New Roman" w:hAnsi="Times New Roman"/>
                <w:sz w:val="24"/>
                <w:szCs w:val="24"/>
              </w:rPr>
            </w:pPr>
            <w:r w:rsidRPr="008841F2">
              <w:rPr>
                <w:rFonts w:ascii="Times New Roman" w:hAnsi="Times New Roman"/>
                <w:sz w:val="24"/>
                <w:szCs w:val="24"/>
              </w:rPr>
              <w:t>16</w:t>
            </w:r>
          </w:p>
        </w:tc>
      </w:tr>
      <w:tr w:rsidR="00E62BEF" w:rsidRPr="008841F2" w:rsidTr="00747D7F">
        <w:trPr>
          <w:trHeight w:val="270"/>
        </w:trPr>
        <w:tc>
          <w:tcPr>
            <w:tcW w:w="388" w:type="dxa"/>
            <w:tcBorders>
              <w:top w:val="single" w:sz="4" w:space="0" w:color="auto"/>
              <w:left w:val="single" w:sz="4" w:space="0" w:color="auto"/>
              <w:bottom w:val="single" w:sz="4" w:space="0" w:color="auto"/>
              <w:right w:val="single" w:sz="4" w:space="0" w:color="auto"/>
            </w:tcBorders>
          </w:tcPr>
          <w:p w:rsidR="00747D7F" w:rsidRPr="008841F2" w:rsidRDefault="00E62BEF" w:rsidP="00747D7F">
            <w:pPr>
              <w:ind w:left="-5"/>
              <w:jc w:val="both"/>
              <w:rPr>
                <w:rFonts w:ascii="Times New Roman" w:hAnsi="Times New Roman"/>
                <w:sz w:val="24"/>
                <w:szCs w:val="24"/>
              </w:rPr>
            </w:pPr>
            <w:r w:rsidRPr="008841F2">
              <w:rPr>
                <w:rFonts w:ascii="Times New Roman" w:hAnsi="Times New Roman"/>
                <w:sz w:val="24"/>
                <w:szCs w:val="24"/>
              </w:rPr>
              <w:t>16.</w:t>
            </w:r>
          </w:p>
        </w:tc>
        <w:tc>
          <w:tcPr>
            <w:tcW w:w="4438" w:type="dxa"/>
            <w:gridSpan w:val="4"/>
            <w:tcBorders>
              <w:top w:val="single" w:sz="4" w:space="0" w:color="auto"/>
              <w:left w:val="single" w:sz="4" w:space="0" w:color="auto"/>
              <w:bottom w:val="single" w:sz="4" w:space="0" w:color="auto"/>
              <w:right w:val="single" w:sz="4" w:space="0" w:color="auto"/>
            </w:tcBorders>
          </w:tcPr>
          <w:p w:rsidR="00747D7F" w:rsidRPr="008841F2" w:rsidRDefault="00E62BEF" w:rsidP="00747D7F">
            <w:pPr>
              <w:ind w:left="-5"/>
              <w:jc w:val="both"/>
              <w:rPr>
                <w:rFonts w:ascii="Times New Roman" w:hAnsi="Times New Roman"/>
                <w:sz w:val="24"/>
                <w:szCs w:val="24"/>
              </w:rPr>
            </w:pPr>
            <w:r w:rsidRPr="008841F2">
              <w:rPr>
                <w:rFonts w:ascii="Times New Roman" w:hAnsi="Times New Roman"/>
                <w:sz w:val="24"/>
                <w:szCs w:val="24"/>
              </w:rPr>
              <w:t>Репетиции спектакля. Генеральная репетиция.</w:t>
            </w:r>
          </w:p>
        </w:tc>
        <w:tc>
          <w:tcPr>
            <w:tcW w:w="1170" w:type="dxa"/>
            <w:gridSpan w:val="3"/>
            <w:tcBorders>
              <w:top w:val="single" w:sz="4" w:space="0" w:color="auto"/>
              <w:left w:val="single" w:sz="4" w:space="0" w:color="auto"/>
              <w:bottom w:val="single" w:sz="4" w:space="0" w:color="auto"/>
              <w:right w:val="single" w:sz="4" w:space="0" w:color="auto"/>
            </w:tcBorders>
          </w:tcPr>
          <w:p w:rsidR="00747D7F" w:rsidRPr="008841F2" w:rsidRDefault="00E62BEF" w:rsidP="00747D7F">
            <w:pPr>
              <w:ind w:left="-5"/>
              <w:jc w:val="both"/>
              <w:rPr>
                <w:rFonts w:ascii="Times New Roman" w:hAnsi="Times New Roman"/>
                <w:sz w:val="24"/>
                <w:szCs w:val="24"/>
              </w:rPr>
            </w:pPr>
            <w:r w:rsidRPr="008841F2">
              <w:rPr>
                <w:rFonts w:ascii="Times New Roman" w:hAnsi="Times New Roman"/>
                <w:sz w:val="24"/>
                <w:szCs w:val="24"/>
              </w:rPr>
              <w:t>45</w:t>
            </w:r>
          </w:p>
        </w:tc>
        <w:tc>
          <w:tcPr>
            <w:tcW w:w="1695" w:type="dxa"/>
            <w:gridSpan w:val="7"/>
            <w:tcBorders>
              <w:top w:val="single" w:sz="4" w:space="0" w:color="auto"/>
              <w:left w:val="single" w:sz="4" w:space="0" w:color="auto"/>
              <w:bottom w:val="single" w:sz="4" w:space="0" w:color="auto"/>
              <w:right w:val="single" w:sz="4" w:space="0" w:color="auto"/>
            </w:tcBorders>
          </w:tcPr>
          <w:p w:rsidR="00747D7F" w:rsidRPr="008841F2" w:rsidRDefault="00E62BEF" w:rsidP="00747D7F">
            <w:pPr>
              <w:ind w:left="-5"/>
              <w:jc w:val="both"/>
              <w:rPr>
                <w:rFonts w:ascii="Times New Roman" w:hAnsi="Times New Roman"/>
                <w:sz w:val="24"/>
                <w:szCs w:val="24"/>
              </w:rPr>
            </w:pPr>
            <w:r w:rsidRPr="008841F2">
              <w:rPr>
                <w:rFonts w:ascii="Times New Roman" w:hAnsi="Times New Roman"/>
                <w:sz w:val="24"/>
                <w:szCs w:val="24"/>
              </w:rPr>
              <w:t>-</w:t>
            </w:r>
          </w:p>
        </w:tc>
        <w:tc>
          <w:tcPr>
            <w:tcW w:w="1654" w:type="dxa"/>
            <w:tcBorders>
              <w:top w:val="single" w:sz="4" w:space="0" w:color="auto"/>
              <w:left w:val="single" w:sz="4" w:space="0" w:color="auto"/>
              <w:bottom w:val="single" w:sz="4" w:space="0" w:color="auto"/>
              <w:right w:val="single" w:sz="4" w:space="0" w:color="auto"/>
            </w:tcBorders>
          </w:tcPr>
          <w:p w:rsidR="00747D7F" w:rsidRPr="008841F2" w:rsidRDefault="00E62BEF" w:rsidP="00747D7F">
            <w:pPr>
              <w:ind w:left="-5"/>
              <w:jc w:val="both"/>
              <w:rPr>
                <w:rFonts w:ascii="Times New Roman" w:hAnsi="Times New Roman"/>
                <w:sz w:val="24"/>
                <w:szCs w:val="24"/>
              </w:rPr>
            </w:pPr>
            <w:r w:rsidRPr="008841F2">
              <w:rPr>
                <w:rFonts w:ascii="Times New Roman" w:hAnsi="Times New Roman"/>
                <w:sz w:val="24"/>
                <w:szCs w:val="24"/>
              </w:rPr>
              <w:t>45</w:t>
            </w:r>
          </w:p>
        </w:tc>
      </w:tr>
      <w:tr w:rsidR="00E62BEF" w:rsidRPr="008841F2" w:rsidTr="00747D7F">
        <w:trPr>
          <w:trHeight w:val="270"/>
        </w:trPr>
        <w:tc>
          <w:tcPr>
            <w:tcW w:w="388" w:type="dxa"/>
            <w:tcBorders>
              <w:top w:val="single" w:sz="4" w:space="0" w:color="auto"/>
              <w:left w:val="single" w:sz="4" w:space="0" w:color="auto"/>
              <w:bottom w:val="single" w:sz="4" w:space="0" w:color="auto"/>
              <w:right w:val="single" w:sz="4" w:space="0" w:color="auto"/>
            </w:tcBorders>
          </w:tcPr>
          <w:p w:rsidR="00747D7F" w:rsidRPr="008841F2" w:rsidRDefault="00E62BEF" w:rsidP="00747D7F">
            <w:pPr>
              <w:ind w:left="-5"/>
              <w:jc w:val="both"/>
              <w:rPr>
                <w:rFonts w:ascii="Times New Roman" w:hAnsi="Times New Roman"/>
                <w:sz w:val="24"/>
                <w:szCs w:val="24"/>
              </w:rPr>
            </w:pPr>
            <w:r w:rsidRPr="008841F2">
              <w:rPr>
                <w:rFonts w:ascii="Times New Roman" w:hAnsi="Times New Roman"/>
                <w:sz w:val="24"/>
                <w:szCs w:val="24"/>
              </w:rPr>
              <w:t>17.</w:t>
            </w:r>
          </w:p>
        </w:tc>
        <w:tc>
          <w:tcPr>
            <w:tcW w:w="4438" w:type="dxa"/>
            <w:gridSpan w:val="4"/>
            <w:tcBorders>
              <w:top w:val="single" w:sz="4" w:space="0" w:color="auto"/>
              <w:left w:val="single" w:sz="4" w:space="0" w:color="auto"/>
              <w:bottom w:val="single" w:sz="4" w:space="0" w:color="auto"/>
              <w:right w:val="single" w:sz="4" w:space="0" w:color="auto"/>
            </w:tcBorders>
          </w:tcPr>
          <w:p w:rsidR="00747D7F" w:rsidRPr="008841F2" w:rsidRDefault="00E62BEF" w:rsidP="00747D7F">
            <w:pPr>
              <w:ind w:left="-5"/>
              <w:jc w:val="both"/>
              <w:rPr>
                <w:rFonts w:ascii="Times New Roman" w:hAnsi="Times New Roman"/>
                <w:sz w:val="24"/>
                <w:szCs w:val="24"/>
              </w:rPr>
            </w:pPr>
            <w:r w:rsidRPr="008841F2">
              <w:rPr>
                <w:rFonts w:ascii="Times New Roman" w:hAnsi="Times New Roman"/>
                <w:sz w:val="24"/>
                <w:szCs w:val="24"/>
              </w:rPr>
              <w:t>Концертное выступление.</w:t>
            </w:r>
          </w:p>
        </w:tc>
        <w:tc>
          <w:tcPr>
            <w:tcW w:w="1170" w:type="dxa"/>
            <w:gridSpan w:val="3"/>
            <w:tcBorders>
              <w:top w:val="single" w:sz="4" w:space="0" w:color="auto"/>
              <w:left w:val="single" w:sz="4" w:space="0" w:color="auto"/>
              <w:bottom w:val="single" w:sz="4" w:space="0" w:color="auto"/>
              <w:right w:val="single" w:sz="4" w:space="0" w:color="auto"/>
            </w:tcBorders>
          </w:tcPr>
          <w:p w:rsidR="00747D7F" w:rsidRPr="008841F2" w:rsidRDefault="00E62BEF" w:rsidP="00747D7F">
            <w:pPr>
              <w:ind w:left="-5"/>
              <w:jc w:val="both"/>
              <w:rPr>
                <w:rFonts w:ascii="Times New Roman" w:hAnsi="Times New Roman"/>
                <w:sz w:val="24"/>
                <w:szCs w:val="24"/>
              </w:rPr>
            </w:pPr>
            <w:r w:rsidRPr="008841F2">
              <w:rPr>
                <w:rFonts w:ascii="Times New Roman" w:hAnsi="Times New Roman"/>
                <w:sz w:val="24"/>
                <w:szCs w:val="24"/>
              </w:rPr>
              <w:t>2</w:t>
            </w:r>
          </w:p>
        </w:tc>
        <w:tc>
          <w:tcPr>
            <w:tcW w:w="1695" w:type="dxa"/>
            <w:gridSpan w:val="7"/>
            <w:tcBorders>
              <w:top w:val="single" w:sz="4" w:space="0" w:color="auto"/>
              <w:left w:val="single" w:sz="4" w:space="0" w:color="auto"/>
              <w:bottom w:val="single" w:sz="4" w:space="0" w:color="auto"/>
              <w:right w:val="single" w:sz="4" w:space="0" w:color="auto"/>
            </w:tcBorders>
          </w:tcPr>
          <w:p w:rsidR="00747D7F" w:rsidRPr="008841F2" w:rsidRDefault="00E62BEF" w:rsidP="00747D7F">
            <w:pPr>
              <w:ind w:left="-5"/>
              <w:jc w:val="both"/>
              <w:rPr>
                <w:rFonts w:ascii="Times New Roman" w:hAnsi="Times New Roman"/>
                <w:sz w:val="24"/>
                <w:szCs w:val="24"/>
              </w:rPr>
            </w:pPr>
            <w:r w:rsidRPr="008841F2">
              <w:rPr>
                <w:rFonts w:ascii="Times New Roman" w:hAnsi="Times New Roman"/>
                <w:sz w:val="24"/>
                <w:szCs w:val="24"/>
              </w:rPr>
              <w:t>-</w:t>
            </w:r>
          </w:p>
        </w:tc>
        <w:tc>
          <w:tcPr>
            <w:tcW w:w="1654" w:type="dxa"/>
            <w:tcBorders>
              <w:top w:val="single" w:sz="4" w:space="0" w:color="auto"/>
              <w:left w:val="single" w:sz="4" w:space="0" w:color="auto"/>
              <w:bottom w:val="single" w:sz="4" w:space="0" w:color="auto"/>
              <w:right w:val="single" w:sz="4" w:space="0" w:color="auto"/>
            </w:tcBorders>
          </w:tcPr>
          <w:p w:rsidR="00747D7F" w:rsidRPr="008841F2" w:rsidRDefault="00E62BEF" w:rsidP="00747D7F">
            <w:pPr>
              <w:ind w:left="-5"/>
              <w:jc w:val="both"/>
              <w:rPr>
                <w:rFonts w:ascii="Times New Roman" w:hAnsi="Times New Roman"/>
                <w:sz w:val="24"/>
                <w:szCs w:val="24"/>
              </w:rPr>
            </w:pPr>
            <w:r w:rsidRPr="008841F2">
              <w:rPr>
                <w:rFonts w:ascii="Times New Roman" w:hAnsi="Times New Roman"/>
                <w:sz w:val="24"/>
                <w:szCs w:val="24"/>
              </w:rPr>
              <w:t>2</w:t>
            </w:r>
          </w:p>
        </w:tc>
      </w:tr>
      <w:tr w:rsidR="00E62BEF" w:rsidRPr="008841F2" w:rsidTr="00747D7F">
        <w:trPr>
          <w:trHeight w:val="270"/>
        </w:trPr>
        <w:tc>
          <w:tcPr>
            <w:tcW w:w="388" w:type="dxa"/>
            <w:tcBorders>
              <w:top w:val="single" w:sz="4" w:space="0" w:color="auto"/>
              <w:left w:val="single" w:sz="4" w:space="0" w:color="auto"/>
              <w:bottom w:val="single" w:sz="4" w:space="0" w:color="auto"/>
              <w:right w:val="single" w:sz="4" w:space="0" w:color="auto"/>
            </w:tcBorders>
          </w:tcPr>
          <w:p w:rsidR="00747D7F" w:rsidRPr="008841F2" w:rsidRDefault="00E62BEF" w:rsidP="00747D7F">
            <w:pPr>
              <w:ind w:left="-5"/>
              <w:jc w:val="both"/>
              <w:rPr>
                <w:rFonts w:ascii="Times New Roman" w:hAnsi="Times New Roman"/>
                <w:sz w:val="24"/>
                <w:szCs w:val="24"/>
              </w:rPr>
            </w:pPr>
            <w:r w:rsidRPr="008841F2">
              <w:rPr>
                <w:rFonts w:ascii="Times New Roman" w:hAnsi="Times New Roman"/>
                <w:sz w:val="24"/>
                <w:szCs w:val="24"/>
              </w:rPr>
              <w:t>18.</w:t>
            </w:r>
          </w:p>
        </w:tc>
        <w:tc>
          <w:tcPr>
            <w:tcW w:w="4438" w:type="dxa"/>
            <w:gridSpan w:val="4"/>
            <w:tcBorders>
              <w:top w:val="single" w:sz="4" w:space="0" w:color="auto"/>
              <w:left w:val="single" w:sz="4" w:space="0" w:color="auto"/>
              <w:bottom w:val="single" w:sz="4" w:space="0" w:color="auto"/>
              <w:right w:val="single" w:sz="4" w:space="0" w:color="auto"/>
            </w:tcBorders>
          </w:tcPr>
          <w:p w:rsidR="00747D7F" w:rsidRPr="008841F2" w:rsidRDefault="00E62BEF" w:rsidP="00747D7F">
            <w:pPr>
              <w:ind w:left="-5"/>
              <w:jc w:val="both"/>
              <w:rPr>
                <w:rFonts w:ascii="Times New Roman" w:hAnsi="Times New Roman"/>
                <w:sz w:val="24"/>
                <w:szCs w:val="24"/>
              </w:rPr>
            </w:pPr>
            <w:r w:rsidRPr="008841F2">
              <w:rPr>
                <w:rFonts w:ascii="Times New Roman" w:hAnsi="Times New Roman"/>
                <w:sz w:val="24"/>
                <w:szCs w:val="24"/>
              </w:rPr>
              <w:t>Рефлексия. Анализ выступления.</w:t>
            </w:r>
          </w:p>
        </w:tc>
        <w:tc>
          <w:tcPr>
            <w:tcW w:w="1170" w:type="dxa"/>
            <w:gridSpan w:val="3"/>
            <w:tcBorders>
              <w:top w:val="single" w:sz="4" w:space="0" w:color="auto"/>
              <w:left w:val="single" w:sz="4" w:space="0" w:color="auto"/>
              <w:bottom w:val="single" w:sz="4" w:space="0" w:color="auto"/>
              <w:right w:val="single" w:sz="4" w:space="0" w:color="auto"/>
            </w:tcBorders>
          </w:tcPr>
          <w:p w:rsidR="00747D7F" w:rsidRPr="008841F2" w:rsidRDefault="00E62BEF" w:rsidP="00747D7F">
            <w:pPr>
              <w:ind w:left="-5"/>
              <w:jc w:val="both"/>
              <w:rPr>
                <w:rFonts w:ascii="Times New Roman" w:hAnsi="Times New Roman"/>
                <w:sz w:val="24"/>
                <w:szCs w:val="24"/>
              </w:rPr>
            </w:pPr>
            <w:r w:rsidRPr="008841F2">
              <w:rPr>
                <w:rFonts w:ascii="Times New Roman" w:hAnsi="Times New Roman"/>
                <w:sz w:val="24"/>
                <w:szCs w:val="24"/>
              </w:rPr>
              <w:t>2</w:t>
            </w:r>
          </w:p>
        </w:tc>
        <w:tc>
          <w:tcPr>
            <w:tcW w:w="1695" w:type="dxa"/>
            <w:gridSpan w:val="7"/>
            <w:tcBorders>
              <w:top w:val="single" w:sz="4" w:space="0" w:color="auto"/>
              <w:left w:val="single" w:sz="4" w:space="0" w:color="auto"/>
              <w:bottom w:val="single" w:sz="4" w:space="0" w:color="auto"/>
              <w:right w:val="single" w:sz="4" w:space="0" w:color="auto"/>
            </w:tcBorders>
          </w:tcPr>
          <w:p w:rsidR="00747D7F" w:rsidRPr="008841F2" w:rsidRDefault="00E62BEF" w:rsidP="00747D7F">
            <w:pPr>
              <w:ind w:left="-5"/>
              <w:jc w:val="both"/>
              <w:rPr>
                <w:rFonts w:ascii="Times New Roman" w:hAnsi="Times New Roman"/>
                <w:sz w:val="24"/>
                <w:szCs w:val="24"/>
              </w:rPr>
            </w:pPr>
            <w:r w:rsidRPr="008841F2">
              <w:rPr>
                <w:rFonts w:ascii="Times New Roman" w:hAnsi="Times New Roman"/>
                <w:sz w:val="24"/>
                <w:szCs w:val="24"/>
              </w:rPr>
              <w:t>-</w:t>
            </w:r>
          </w:p>
        </w:tc>
        <w:tc>
          <w:tcPr>
            <w:tcW w:w="1654" w:type="dxa"/>
            <w:tcBorders>
              <w:top w:val="single" w:sz="4" w:space="0" w:color="auto"/>
              <w:left w:val="single" w:sz="4" w:space="0" w:color="auto"/>
              <w:bottom w:val="single" w:sz="4" w:space="0" w:color="auto"/>
              <w:right w:val="single" w:sz="4" w:space="0" w:color="auto"/>
            </w:tcBorders>
          </w:tcPr>
          <w:p w:rsidR="00747D7F" w:rsidRPr="008841F2" w:rsidRDefault="00E62BEF" w:rsidP="00747D7F">
            <w:pPr>
              <w:ind w:left="-5"/>
              <w:jc w:val="both"/>
              <w:rPr>
                <w:rFonts w:ascii="Times New Roman" w:hAnsi="Times New Roman"/>
                <w:sz w:val="24"/>
                <w:szCs w:val="24"/>
              </w:rPr>
            </w:pPr>
            <w:r w:rsidRPr="008841F2">
              <w:rPr>
                <w:rFonts w:ascii="Times New Roman" w:hAnsi="Times New Roman"/>
                <w:sz w:val="24"/>
                <w:szCs w:val="24"/>
              </w:rPr>
              <w:t>2</w:t>
            </w:r>
          </w:p>
        </w:tc>
      </w:tr>
      <w:tr w:rsidR="00E62BEF" w:rsidRPr="008841F2" w:rsidTr="00747D7F">
        <w:trPr>
          <w:trHeight w:val="210"/>
        </w:trPr>
        <w:tc>
          <w:tcPr>
            <w:tcW w:w="4826" w:type="dxa"/>
            <w:gridSpan w:val="5"/>
            <w:tcBorders>
              <w:top w:val="single" w:sz="4" w:space="0" w:color="auto"/>
              <w:left w:val="single" w:sz="4" w:space="0" w:color="auto"/>
              <w:bottom w:val="single" w:sz="4" w:space="0" w:color="auto"/>
              <w:right w:val="single" w:sz="4" w:space="0" w:color="auto"/>
            </w:tcBorders>
            <w:hideMark/>
          </w:tcPr>
          <w:p w:rsidR="00747D7F" w:rsidRPr="008841F2" w:rsidRDefault="00747D7F" w:rsidP="00747D7F">
            <w:pPr>
              <w:spacing w:line="256" w:lineRule="auto"/>
              <w:ind w:left="-5"/>
              <w:jc w:val="both"/>
              <w:rPr>
                <w:rFonts w:ascii="Times New Roman" w:hAnsi="Times New Roman"/>
                <w:sz w:val="24"/>
                <w:szCs w:val="24"/>
              </w:rPr>
            </w:pPr>
            <w:r w:rsidRPr="008841F2">
              <w:rPr>
                <w:rFonts w:ascii="Times New Roman" w:hAnsi="Times New Roman"/>
                <w:sz w:val="24"/>
                <w:szCs w:val="24"/>
              </w:rPr>
              <w:t>ИТОГО</w:t>
            </w:r>
          </w:p>
        </w:tc>
        <w:tc>
          <w:tcPr>
            <w:tcW w:w="1170" w:type="dxa"/>
            <w:gridSpan w:val="3"/>
            <w:tcBorders>
              <w:top w:val="single" w:sz="4" w:space="0" w:color="auto"/>
              <w:left w:val="single" w:sz="4" w:space="0" w:color="auto"/>
              <w:bottom w:val="single" w:sz="4" w:space="0" w:color="auto"/>
              <w:right w:val="single" w:sz="4" w:space="0" w:color="auto"/>
            </w:tcBorders>
          </w:tcPr>
          <w:p w:rsidR="00747D7F" w:rsidRPr="008841F2" w:rsidRDefault="00F17184" w:rsidP="00747D7F">
            <w:pPr>
              <w:jc w:val="both"/>
              <w:rPr>
                <w:rFonts w:ascii="Times New Roman" w:hAnsi="Times New Roman"/>
                <w:sz w:val="24"/>
                <w:szCs w:val="24"/>
              </w:rPr>
            </w:pPr>
            <w:r w:rsidRPr="008841F2">
              <w:rPr>
                <w:rFonts w:ascii="Times New Roman" w:hAnsi="Times New Roman"/>
                <w:sz w:val="24"/>
                <w:szCs w:val="24"/>
              </w:rPr>
              <w:t>216</w:t>
            </w:r>
          </w:p>
        </w:tc>
        <w:tc>
          <w:tcPr>
            <w:tcW w:w="1695" w:type="dxa"/>
            <w:gridSpan w:val="7"/>
            <w:tcBorders>
              <w:top w:val="single" w:sz="4" w:space="0" w:color="auto"/>
              <w:left w:val="single" w:sz="4" w:space="0" w:color="auto"/>
              <w:bottom w:val="single" w:sz="4" w:space="0" w:color="auto"/>
              <w:right w:val="single" w:sz="4" w:space="0" w:color="auto"/>
            </w:tcBorders>
          </w:tcPr>
          <w:p w:rsidR="00747D7F" w:rsidRPr="008841F2" w:rsidRDefault="00E62BEF" w:rsidP="00747D7F">
            <w:pPr>
              <w:jc w:val="both"/>
              <w:rPr>
                <w:rFonts w:ascii="Times New Roman" w:hAnsi="Times New Roman"/>
                <w:sz w:val="24"/>
                <w:szCs w:val="24"/>
              </w:rPr>
            </w:pPr>
            <w:r w:rsidRPr="008841F2">
              <w:rPr>
                <w:rFonts w:ascii="Times New Roman" w:hAnsi="Times New Roman"/>
                <w:sz w:val="24"/>
                <w:szCs w:val="24"/>
              </w:rPr>
              <w:t>26</w:t>
            </w:r>
          </w:p>
        </w:tc>
        <w:tc>
          <w:tcPr>
            <w:tcW w:w="1654" w:type="dxa"/>
            <w:tcBorders>
              <w:top w:val="single" w:sz="4" w:space="0" w:color="auto"/>
              <w:left w:val="single" w:sz="4" w:space="0" w:color="auto"/>
              <w:bottom w:val="single" w:sz="4" w:space="0" w:color="auto"/>
              <w:right w:val="single" w:sz="4" w:space="0" w:color="auto"/>
            </w:tcBorders>
          </w:tcPr>
          <w:p w:rsidR="00747D7F" w:rsidRPr="008841F2" w:rsidRDefault="00E62BEF" w:rsidP="00747D7F">
            <w:pPr>
              <w:jc w:val="both"/>
              <w:rPr>
                <w:rFonts w:ascii="Times New Roman" w:hAnsi="Times New Roman"/>
                <w:sz w:val="24"/>
                <w:szCs w:val="24"/>
              </w:rPr>
            </w:pPr>
            <w:r w:rsidRPr="008841F2">
              <w:rPr>
                <w:rFonts w:ascii="Times New Roman" w:hAnsi="Times New Roman"/>
                <w:sz w:val="24"/>
                <w:szCs w:val="24"/>
              </w:rPr>
              <w:t>190</w:t>
            </w:r>
          </w:p>
        </w:tc>
      </w:tr>
    </w:tbl>
    <w:p w:rsidR="00747D7F" w:rsidRPr="008841F2" w:rsidRDefault="00747D7F" w:rsidP="00747D7F">
      <w:pPr>
        <w:spacing w:line="256" w:lineRule="auto"/>
        <w:jc w:val="both"/>
        <w:rPr>
          <w:rFonts w:ascii="Times New Roman" w:eastAsia="Calibri" w:hAnsi="Times New Roman" w:cs="Times New Roman"/>
          <w:b/>
          <w:sz w:val="24"/>
          <w:szCs w:val="24"/>
        </w:rPr>
      </w:pPr>
    </w:p>
    <w:p w:rsidR="00747D7F" w:rsidRPr="008841F2" w:rsidRDefault="00747D7F" w:rsidP="00747D7F">
      <w:pPr>
        <w:spacing w:line="256" w:lineRule="auto"/>
        <w:jc w:val="both"/>
        <w:rPr>
          <w:rFonts w:ascii="Times New Roman" w:eastAsia="Calibri" w:hAnsi="Times New Roman" w:cs="Times New Roman"/>
          <w:b/>
          <w:sz w:val="24"/>
          <w:szCs w:val="24"/>
        </w:rPr>
      </w:pPr>
    </w:p>
    <w:p w:rsidR="00747D7F" w:rsidRPr="008841F2" w:rsidRDefault="00BC138D" w:rsidP="00BC138D">
      <w:pPr>
        <w:jc w:val="center"/>
        <w:rPr>
          <w:rFonts w:ascii="Times New Roman" w:hAnsi="Times New Roman" w:cs="Times New Roman"/>
          <w:b/>
          <w:sz w:val="24"/>
          <w:szCs w:val="24"/>
        </w:rPr>
      </w:pPr>
      <w:r w:rsidRPr="00BC138D">
        <w:rPr>
          <w:rFonts w:ascii="Times New Roman" w:hAnsi="Times New Roman" w:cs="Times New Roman"/>
          <w:b/>
          <w:sz w:val="24"/>
          <w:szCs w:val="24"/>
        </w:rPr>
        <w:t>СОДЕРЖАНИЕ УЧЕБНО-ТЕМАТИЧЕСКОГО ПЛАНА</w:t>
      </w:r>
    </w:p>
    <w:p w:rsidR="00E92D14" w:rsidRPr="008841F2" w:rsidRDefault="00E92D14" w:rsidP="002B57CF">
      <w:pPr>
        <w:jc w:val="both"/>
        <w:rPr>
          <w:rFonts w:ascii="Times New Roman" w:hAnsi="Times New Roman" w:cs="Times New Roman"/>
          <w:sz w:val="28"/>
          <w:szCs w:val="28"/>
        </w:rPr>
      </w:pPr>
      <w:r w:rsidRPr="008841F2">
        <w:rPr>
          <w:rFonts w:ascii="Times New Roman" w:hAnsi="Times New Roman" w:cs="Times New Roman"/>
          <w:sz w:val="28"/>
          <w:szCs w:val="28"/>
        </w:rPr>
        <w:t>Тема 1. Вводное занятие.</w:t>
      </w:r>
      <w:r w:rsidR="00255D86" w:rsidRPr="008841F2">
        <w:rPr>
          <w:rFonts w:ascii="Times New Roman" w:hAnsi="Times New Roman" w:cs="Times New Roman"/>
          <w:sz w:val="28"/>
          <w:szCs w:val="28"/>
        </w:rPr>
        <w:t xml:space="preserve"> </w:t>
      </w:r>
    </w:p>
    <w:p w:rsidR="00E92D14" w:rsidRPr="008841F2" w:rsidRDefault="00E92D14" w:rsidP="002B57CF">
      <w:pPr>
        <w:jc w:val="both"/>
        <w:rPr>
          <w:rFonts w:ascii="Times New Roman" w:hAnsi="Times New Roman" w:cs="Times New Roman"/>
          <w:sz w:val="28"/>
          <w:szCs w:val="28"/>
        </w:rPr>
      </w:pPr>
      <w:r w:rsidRPr="008841F2">
        <w:rPr>
          <w:rFonts w:ascii="Times New Roman" w:hAnsi="Times New Roman" w:cs="Times New Roman"/>
          <w:sz w:val="28"/>
          <w:szCs w:val="28"/>
        </w:rPr>
        <w:t>Теория. Знакомство с планом работы на учебный год. Инструктаж по технике безопасности.</w:t>
      </w:r>
      <w:r w:rsidR="00255D86" w:rsidRPr="008841F2">
        <w:rPr>
          <w:rFonts w:ascii="Times New Roman" w:hAnsi="Times New Roman" w:cs="Times New Roman"/>
          <w:sz w:val="28"/>
          <w:szCs w:val="28"/>
        </w:rPr>
        <w:t xml:space="preserve"> Создание эмоционального настроения.</w:t>
      </w:r>
      <w:r w:rsidRPr="008841F2">
        <w:rPr>
          <w:rFonts w:ascii="Times New Roman" w:hAnsi="Times New Roman" w:cs="Times New Roman"/>
          <w:sz w:val="28"/>
          <w:szCs w:val="28"/>
        </w:rPr>
        <w:t xml:space="preserve"> </w:t>
      </w:r>
    </w:p>
    <w:p w:rsidR="00E92D14" w:rsidRPr="008841F2" w:rsidRDefault="00E92D14" w:rsidP="002B57CF">
      <w:pPr>
        <w:jc w:val="both"/>
        <w:rPr>
          <w:rFonts w:ascii="Times New Roman" w:hAnsi="Times New Roman" w:cs="Times New Roman"/>
          <w:sz w:val="28"/>
          <w:szCs w:val="28"/>
        </w:rPr>
      </w:pPr>
      <w:r w:rsidRPr="008841F2">
        <w:rPr>
          <w:rFonts w:ascii="Times New Roman" w:hAnsi="Times New Roman" w:cs="Times New Roman"/>
          <w:sz w:val="28"/>
          <w:szCs w:val="28"/>
        </w:rPr>
        <w:t>Практика. Повторение приемов техники вождения перчаточных кукол.</w:t>
      </w:r>
    </w:p>
    <w:p w:rsidR="00E92D14" w:rsidRPr="008841F2" w:rsidRDefault="00E92D14"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Тема 2. </w:t>
      </w:r>
      <w:r w:rsidR="00BF1942" w:rsidRPr="008841F2">
        <w:rPr>
          <w:rFonts w:ascii="Times New Roman" w:hAnsi="Times New Roman" w:cs="Times New Roman"/>
          <w:sz w:val="28"/>
          <w:szCs w:val="28"/>
        </w:rPr>
        <w:t>Знакомство с миром искусства. И</w:t>
      </w:r>
      <w:r w:rsidR="00FB4637" w:rsidRPr="008841F2">
        <w:rPr>
          <w:rFonts w:ascii="Times New Roman" w:hAnsi="Times New Roman" w:cs="Times New Roman"/>
          <w:sz w:val="28"/>
          <w:szCs w:val="28"/>
        </w:rPr>
        <w:t xml:space="preserve">стория </w:t>
      </w:r>
      <w:r w:rsidR="00911EE6" w:rsidRPr="008841F2">
        <w:rPr>
          <w:rFonts w:ascii="Times New Roman" w:hAnsi="Times New Roman" w:cs="Times New Roman"/>
          <w:sz w:val="28"/>
          <w:szCs w:val="28"/>
        </w:rPr>
        <w:t>создания кукольного театра.</w:t>
      </w:r>
    </w:p>
    <w:p w:rsidR="00FB4637" w:rsidRPr="008841F2" w:rsidRDefault="00FB4637" w:rsidP="002B57CF">
      <w:pPr>
        <w:jc w:val="both"/>
        <w:rPr>
          <w:rFonts w:ascii="Times New Roman" w:hAnsi="Times New Roman" w:cs="Times New Roman"/>
          <w:sz w:val="28"/>
          <w:szCs w:val="28"/>
        </w:rPr>
      </w:pPr>
      <w:r w:rsidRPr="008841F2">
        <w:rPr>
          <w:rFonts w:ascii="Times New Roman" w:hAnsi="Times New Roman" w:cs="Times New Roman"/>
          <w:sz w:val="28"/>
          <w:szCs w:val="28"/>
        </w:rPr>
        <w:t>Теория. Французский перчаточный театр. От Полишинеля до Гиньоля. Видеоматериалы.</w:t>
      </w:r>
    </w:p>
    <w:p w:rsidR="00E92D14" w:rsidRPr="008841F2" w:rsidRDefault="00E92D14"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Практика. Основы актерского мастерства. </w:t>
      </w:r>
    </w:p>
    <w:p w:rsidR="00E92D14" w:rsidRPr="008841F2" w:rsidRDefault="00E92D14" w:rsidP="002B57CF">
      <w:pPr>
        <w:jc w:val="both"/>
        <w:rPr>
          <w:rFonts w:ascii="Times New Roman" w:hAnsi="Times New Roman" w:cs="Times New Roman"/>
          <w:sz w:val="28"/>
          <w:szCs w:val="28"/>
        </w:rPr>
      </w:pPr>
      <w:r w:rsidRPr="008841F2">
        <w:rPr>
          <w:rFonts w:ascii="Times New Roman" w:hAnsi="Times New Roman" w:cs="Times New Roman"/>
          <w:sz w:val="28"/>
          <w:szCs w:val="28"/>
        </w:rPr>
        <w:t>Упражнения на развитие внимания, воображения, эмоциональной памяти. Одиночные и групповые этюды. Этюд на беспредметное действие. Этюды на молчание. Этюды по сказкам. Диалог.</w:t>
      </w:r>
    </w:p>
    <w:p w:rsidR="00E92D14" w:rsidRPr="008841F2" w:rsidRDefault="00E92D14" w:rsidP="002B57CF">
      <w:pPr>
        <w:jc w:val="both"/>
        <w:rPr>
          <w:rFonts w:ascii="Times New Roman" w:hAnsi="Times New Roman" w:cs="Times New Roman"/>
          <w:sz w:val="28"/>
          <w:szCs w:val="28"/>
        </w:rPr>
      </w:pPr>
      <w:r w:rsidRPr="008841F2">
        <w:rPr>
          <w:rFonts w:ascii="Times New Roman" w:hAnsi="Times New Roman" w:cs="Times New Roman"/>
          <w:sz w:val="28"/>
          <w:szCs w:val="28"/>
        </w:rPr>
        <w:t>Тема 3. Русские народные сказки, сказочные поэмы, легенды, притчи по народным мотивам и сюжетам.</w:t>
      </w:r>
    </w:p>
    <w:p w:rsidR="00E92D14" w:rsidRPr="008841F2" w:rsidRDefault="00E92D14" w:rsidP="002B57CF">
      <w:pPr>
        <w:jc w:val="both"/>
        <w:rPr>
          <w:rFonts w:ascii="Times New Roman" w:hAnsi="Times New Roman" w:cs="Times New Roman"/>
          <w:sz w:val="28"/>
          <w:szCs w:val="28"/>
        </w:rPr>
      </w:pPr>
      <w:r w:rsidRPr="008841F2">
        <w:rPr>
          <w:rFonts w:ascii="Times New Roman" w:hAnsi="Times New Roman" w:cs="Times New Roman"/>
          <w:sz w:val="28"/>
          <w:szCs w:val="28"/>
        </w:rPr>
        <w:t>Теория. Основные жанры в литературе. Сказка в творчестве русских поэтов и писателей.</w:t>
      </w:r>
    </w:p>
    <w:p w:rsidR="00E92D14" w:rsidRPr="008841F2" w:rsidRDefault="00E92D14" w:rsidP="002B57CF">
      <w:pPr>
        <w:jc w:val="both"/>
        <w:rPr>
          <w:rFonts w:ascii="Times New Roman" w:hAnsi="Times New Roman" w:cs="Times New Roman"/>
          <w:sz w:val="28"/>
          <w:szCs w:val="28"/>
        </w:rPr>
      </w:pPr>
      <w:r w:rsidRPr="008841F2">
        <w:rPr>
          <w:rFonts w:ascii="Times New Roman" w:hAnsi="Times New Roman" w:cs="Times New Roman"/>
          <w:sz w:val="28"/>
          <w:szCs w:val="28"/>
        </w:rPr>
        <w:t>Практика. Просмотр видеоматериалов. Чтение.</w:t>
      </w:r>
    </w:p>
    <w:p w:rsidR="00E92D14" w:rsidRPr="008841F2" w:rsidRDefault="00E92D14" w:rsidP="002B57CF">
      <w:pPr>
        <w:jc w:val="both"/>
        <w:rPr>
          <w:rFonts w:ascii="Times New Roman" w:hAnsi="Times New Roman" w:cs="Times New Roman"/>
          <w:sz w:val="28"/>
          <w:szCs w:val="28"/>
        </w:rPr>
      </w:pPr>
      <w:r w:rsidRPr="008841F2">
        <w:rPr>
          <w:rFonts w:ascii="Times New Roman" w:hAnsi="Times New Roman" w:cs="Times New Roman"/>
          <w:sz w:val="28"/>
          <w:szCs w:val="28"/>
        </w:rPr>
        <w:t>Тема 4. Верховые театральные куклы. Куклы на гапите. Тростевые куклы. Способы управления.</w:t>
      </w:r>
    </w:p>
    <w:p w:rsidR="00E92D14" w:rsidRPr="008841F2" w:rsidRDefault="00E92D14" w:rsidP="002B57CF">
      <w:pPr>
        <w:jc w:val="both"/>
        <w:rPr>
          <w:rFonts w:ascii="Times New Roman" w:hAnsi="Times New Roman" w:cs="Times New Roman"/>
          <w:sz w:val="28"/>
          <w:szCs w:val="28"/>
        </w:rPr>
      </w:pPr>
      <w:r w:rsidRPr="008841F2">
        <w:rPr>
          <w:rFonts w:ascii="Times New Roman" w:hAnsi="Times New Roman" w:cs="Times New Roman"/>
          <w:sz w:val="28"/>
          <w:szCs w:val="28"/>
        </w:rPr>
        <w:lastRenderedPageBreak/>
        <w:t>Теория. История возникновения тростевых кукол. Устройство и принцип работы.</w:t>
      </w:r>
    </w:p>
    <w:p w:rsidR="00E92D14" w:rsidRPr="008841F2" w:rsidRDefault="00E92D14" w:rsidP="002B57CF">
      <w:pPr>
        <w:jc w:val="both"/>
        <w:rPr>
          <w:rFonts w:ascii="Times New Roman" w:hAnsi="Times New Roman" w:cs="Times New Roman"/>
          <w:sz w:val="28"/>
          <w:szCs w:val="28"/>
        </w:rPr>
      </w:pPr>
      <w:r w:rsidRPr="008841F2">
        <w:rPr>
          <w:rFonts w:ascii="Times New Roman" w:hAnsi="Times New Roman" w:cs="Times New Roman"/>
          <w:sz w:val="28"/>
          <w:szCs w:val="28"/>
        </w:rPr>
        <w:t>Практика. Освоение техники кукловождения. Сценические движения на ширме. Этюды с использованием русских народных песен, прибауток, диалогических скороговорок, фрагментов из русских народных сказок.</w:t>
      </w:r>
    </w:p>
    <w:p w:rsidR="00E92D14" w:rsidRPr="008841F2" w:rsidRDefault="00E92D14" w:rsidP="002B57CF">
      <w:pPr>
        <w:jc w:val="both"/>
        <w:rPr>
          <w:rFonts w:ascii="Times New Roman" w:hAnsi="Times New Roman" w:cs="Times New Roman"/>
          <w:sz w:val="28"/>
          <w:szCs w:val="28"/>
        </w:rPr>
      </w:pPr>
      <w:r w:rsidRPr="008841F2">
        <w:rPr>
          <w:rFonts w:ascii="Times New Roman" w:hAnsi="Times New Roman" w:cs="Times New Roman"/>
          <w:sz w:val="28"/>
          <w:szCs w:val="28"/>
        </w:rPr>
        <w:t>Тема 5. Основы театральной культуры.</w:t>
      </w:r>
    </w:p>
    <w:p w:rsidR="00E92D14" w:rsidRPr="008841F2" w:rsidRDefault="00E92D14" w:rsidP="002B57CF">
      <w:pPr>
        <w:jc w:val="both"/>
        <w:rPr>
          <w:rFonts w:ascii="Times New Roman" w:hAnsi="Times New Roman" w:cs="Times New Roman"/>
          <w:sz w:val="28"/>
          <w:szCs w:val="28"/>
        </w:rPr>
      </w:pPr>
      <w:r w:rsidRPr="008841F2">
        <w:rPr>
          <w:rFonts w:ascii="Times New Roman" w:hAnsi="Times New Roman" w:cs="Times New Roman"/>
          <w:sz w:val="28"/>
          <w:szCs w:val="28"/>
        </w:rPr>
        <w:t>Теория. Главные театральные профессии. Театральный словарь. Устройство театра. Правила поведения за ширмой на репетиции и во время спектакля.</w:t>
      </w:r>
    </w:p>
    <w:p w:rsidR="00E92D14" w:rsidRPr="008841F2" w:rsidRDefault="00E92D14" w:rsidP="002B57CF">
      <w:pPr>
        <w:jc w:val="both"/>
        <w:rPr>
          <w:rFonts w:ascii="Times New Roman" w:hAnsi="Times New Roman" w:cs="Times New Roman"/>
          <w:sz w:val="28"/>
          <w:szCs w:val="28"/>
        </w:rPr>
      </w:pPr>
      <w:r w:rsidRPr="008841F2">
        <w:rPr>
          <w:rFonts w:ascii="Times New Roman" w:hAnsi="Times New Roman" w:cs="Times New Roman"/>
          <w:sz w:val="28"/>
          <w:szCs w:val="28"/>
        </w:rPr>
        <w:t>Практика. Техника владения перчаточной куклой. Упражнения для развития гибкости рук, чувства ритма и координации. Работа в творческом коллективе, с партнером. Импровизация на тему знакомых сказок.</w:t>
      </w:r>
    </w:p>
    <w:p w:rsidR="00E92D14" w:rsidRPr="008841F2" w:rsidRDefault="00E92D14" w:rsidP="002B57CF">
      <w:pPr>
        <w:jc w:val="both"/>
        <w:rPr>
          <w:rFonts w:ascii="Times New Roman" w:hAnsi="Times New Roman" w:cs="Times New Roman"/>
          <w:sz w:val="28"/>
          <w:szCs w:val="28"/>
        </w:rPr>
      </w:pPr>
      <w:r w:rsidRPr="008841F2">
        <w:rPr>
          <w:rFonts w:ascii="Times New Roman" w:hAnsi="Times New Roman" w:cs="Times New Roman"/>
          <w:sz w:val="28"/>
          <w:szCs w:val="28"/>
        </w:rPr>
        <w:t>Тема 6. Напольные театральные куклы. Виды. Устройство. Способы управления.</w:t>
      </w:r>
    </w:p>
    <w:p w:rsidR="00E92D14" w:rsidRPr="008841F2" w:rsidRDefault="00E92D14" w:rsidP="002B57CF">
      <w:pPr>
        <w:jc w:val="both"/>
        <w:rPr>
          <w:rFonts w:ascii="Times New Roman" w:hAnsi="Times New Roman" w:cs="Times New Roman"/>
          <w:sz w:val="28"/>
          <w:szCs w:val="28"/>
        </w:rPr>
      </w:pPr>
      <w:r w:rsidRPr="008841F2">
        <w:rPr>
          <w:rFonts w:ascii="Times New Roman" w:hAnsi="Times New Roman" w:cs="Times New Roman"/>
          <w:sz w:val="28"/>
          <w:szCs w:val="28"/>
        </w:rPr>
        <w:t>Теория. История возникновения кукол-марионеток. Просмотр слайдов и видеоматериалов.</w:t>
      </w:r>
    </w:p>
    <w:p w:rsidR="00E92D14" w:rsidRPr="008841F2" w:rsidRDefault="00E92D14" w:rsidP="002B57CF">
      <w:pPr>
        <w:jc w:val="both"/>
        <w:rPr>
          <w:rFonts w:ascii="Times New Roman" w:hAnsi="Times New Roman" w:cs="Times New Roman"/>
          <w:sz w:val="28"/>
          <w:szCs w:val="28"/>
        </w:rPr>
      </w:pPr>
      <w:r w:rsidRPr="008841F2">
        <w:rPr>
          <w:rFonts w:ascii="Times New Roman" w:hAnsi="Times New Roman" w:cs="Times New Roman"/>
          <w:sz w:val="28"/>
          <w:szCs w:val="28"/>
        </w:rPr>
        <w:t>Практика. Актерское мастерство. Освоение техники сценического движения куклы. Куклы-люди, куклы-животные. Сценические движения куклы на ширме – освоение приемов и навыков. Взаимодействие партнеров. Инсценировка эпизодов детских произведений и сказок. Построение мизансцен, сценография.</w:t>
      </w:r>
    </w:p>
    <w:p w:rsidR="00E92D14" w:rsidRPr="008841F2" w:rsidRDefault="00E92D14"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Тема 7. Сценическая речь. Артикуляционная гимнастика. Разработка тембрального диапазона. Интонационная выразительность. Скороговорки. Упражнения. Пользоваться интонациями, выражая речь различными эмоциями.  </w:t>
      </w:r>
    </w:p>
    <w:p w:rsidR="00E92D14" w:rsidRPr="008841F2" w:rsidRDefault="00E92D14" w:rsidP="002B57CF">
      <w:pPr>
        <w:jc w:val="both"/>
        <w:rPr>
          <w:rFonts w:ascii="Times New Roman" w:hAnsi="Times New Roman" w:cs="Times New Roman"/>
          <w:sz w:val="28"/>
          <w:szCs w:val="28"/>
        </w:rPr>
      </w:pPr>
      <w:r w:rsidRPr="008841F2">
        <w:rPr>
          <w:rFonts w:ascii="Times New Roman" w:hAnsi="Times New Roman" w:cs="Times New Roman"/>
          <w:sz w:val="28"/>
          <w:szCs w:val="28"/>
        </w:rPr>
        <w:t>Упражнения психофизического тренинга. Упражнения на внимание, память, воображение, фантазию, быстроту реакции, мышление. Вхождение в художественный образ.</w:t>
      </w:r>
    </w:p>
    <w:p w:rsidR="00E92D14" w:rsidRPr="008841F2" w:rsidRDefault="00E92D14" w:rsidP="002B57CF">
      <w:pPr>
        <w:jc w:val="both"/>
        <w:rPr>
          <w:rFonts w:ascii="Times New Roman" w:hAnsi="Times New Roman" w:cs="Times New Roman"/>
          <w:sz w:val="28"/>
          <w:szCs w:val="28"/>
        </w:rPr>
      </w:pPr>
      <w:r w:rsidRPr="008841F2">
        <w:rPr>
          <w:rFonts w:ascii="Times New Roman" w:hAnsi="Times New Roman" w:cs="Times New Roman"/>
          <w:sz w:val="28"/>
          <w:szCs w:val="28"/>
        </w:rPr>
        <w:t>Тема 8. Изготовление театральных кукол, декораций, атрибутов.</w:t>
      </w:r>
    </w:p>
    <w:p w:rsidR="00E92D14" w:rsidRPr="008841F2" w:rsidRDefault="00E92D14" w:rsidP="002B57CF">
      <w:pPr>
        <w:jc w:val="both"/>
        <w:rPr>
          <w:rFonts w:ascii="Times New Roman" w:hAnsi="Times New Roman" w:cs="Times New Roman"/>
          <w:sz w:val="28"/>
          <w:szCs w:val="28"/>
        </w:rPr>
      </w:pPr>
      <w:r w:rsidRPr="008841F2">
        <w:rPr>
          <w:rFonts w:ascii="Times New Roman" w:hAnsi="Times New Roman" w:cs="Times New Roman"/>
          <w:sz w:val="28"/>
          <w:szCs w:val="28"/>
        </w:rPr>
        <w:t>Практика. Подготовка сценической одежды для кукол-персонажей, ремонт и пошив кукол и одежды. Декоративная работа. Творческое создание эскизов.</w:t>
      </w:r>
    </w:p>
    <w:p w:rsidR="00E92D14" w:rsidRPr="008841F2" w:rsidRDefault="00E92D14" w:rsidP="002B57CF">
      <w:pPr>
        <w:jc w:val="both"/>
        <w:rPr>
          <w:rFonts w:ascii="Times New Roman" w:hAnsi="Times New Roman" w:cs="Times New Roman"/>
          <w:sz w:val="28"/>
          <w:szCs w:val="28"/>
        </w:rPr>
      </w:pPr>
      <w:r w:rsidRPr="008841F2">
        <w:rPr>
          <w:rFonts w:ascii="Times New Roman" w:hAnsi="Times New Roman" w:cs="Times New Roman"/>
          <w:sz w:val="28"/>
          <w:szCs w:val="28"/>
        </w:rPr>
        <w:t>Тема 9. Работа над спектаклем.</w:t>
      </w:r>
    </w:p>
    <w:p w:rsidR="00E92D14" w:rsidRPr="008841F2" w:rsidRDefault="00E92D14" w:rsidP="002B57CF">
      <w:pPr>
        <w:jc w:val="both"/>
        <w:rPr>
          <w:rFonts w:ascii="Times New Roman" w:hAnsi="Times New Roman" w:cs="Times New Roman"/>
          <w:sz w:val="28"/>
          <w:szCs w:val="28"/>
        </w:rPr>
      </w:pPr>
      <w:r w:rsidRPr="008841F2">
        <w:rPr>
          <w:rFonts w:ascii="Times New Roman" w:hAnsi="Times New Roman" w:cs="Times New Roman"/>
          <w:sz w:val="28"/>
          <w:szCs w:val="28"/>
        </w:rPr>
        <w:t>Теория. Выбор пьесы и обсуждения ее в коллективе. Работа по этапам. Распределение ролей. Создание с детьми декораций и одежды для кукол-персонажей.</w:t>
      </w:r>
    </w:p>
    <w:p w:rsidR="00E92D14" w:rsidRPr="008841F2" w:rsidRDefault="00E92D14" w:rsidP="002B57CF">
      <w:pPr>
        <w:jc w:val="both"/>
        <w:rPr>
          <w:rFonts w:ascii="Times New Roman" w:hAnsi="Times New Roman" w:cs="Times New Roman"/>
          <w:sz w:val="28"/>
          <w:szCs w:val="28"/>
        </w:rPr>
      </w:pPr>
      <w:r w:rsidRPr="008841F2">
        <w:rPr>
          <w:rFonts w:ascii="Times New Roman" w:hAnsi="Times New Roman" w:cs="Times New Roman"/>
          <w:sz w:val="28"/>
          <w:szCs w:val="28"/>
        </w:rPr>
        <w:lastRenderedPageBreak/>
        <w:t>Практика. Обсуждение сюжета. Деление пьесы на эпизоды. Работа над текстом. Работа над совершенствованием техники кукловождения.</w:t>
      </w:r>
    </w:p>
    <w:p w:rsidR="00E92D14" w:rsidRPr="008841F2" w:rsidRDefault="00E92D14" w:rsidP="002B57CF">
      <w:pPr>
        <w:jc w:val="both"/>
        <w:rPr>
          <w:rFonts w:ascii="Times New Roman" w:hAnsi="Times New Roman" w:cs="Times New Roman"/>
          <w:sz w:val="28"/>
          <w:szCs w:val="28"/>
        </w:rPr>
      </w:pPr>
      <w:r w:rsidRPr="008841F2">
        <w:rPr>
          <w:rFonts w:ascii="Times New Roman" w:hAnsi="Times New Roman" w:cs="Times New Roman"/>
          <w:sz w:val="28"/>
          <w:szCs w:val="28"/>
        </w:rPr>
        <w:t>Тема 10. Музыка в театре.</w:t>
      </w:r>
    </w:p>
    <w:p w:rsidR="00E92D14" w:rsidRPr="008841F2" w:rsidRDefault="00E92D14" w:rsidP="002B57CF">
      <w:pPr>
        <w:jc w:val="both"/>
        <w:rPr>
          <w:rFonts w:ascii="Times New Roman" w:hAnsi="Times New Roman" w:cs="Times New Roman"/>
          <w:sz w:val="28"/>
          <w:szCs w:val="28"/>
        </w:rPr>
      </w:pPr>
      <w:r w:rsidRPr="008841F2">
        <w:rPr>
          <w:rFonts w:ascii="Times New Roman" w:hAnsi="Times New Roman" w:cs="Times New Roman"/>
          <w:sz w:val="28"/>
          <w:szCs w:val="28"/>
        </w:rPr>
        <w:t>Теория. Просмотр детских постановок театра кукол. Использование средств ТСО.  Роль музыки. Обсуждение.</w:t>
      </w:r>
    </w:p>
    <w:p w:rsidR="00E92D14" w:rsidRPr="008841F2" w:rsidRDefault="00E92D14" w:rsidP="002B57CF">
      <w:pPr>
        <w:jc w:val="both"/>
        <w:rPr>
          <w:rFonts w:ascii="Times New Roman" w:hAnsi="Times New Roman" w:cs="Times New Roman"/>
          <w:sz w:val="28"/>
          <w:szCs w:val="28"/>
        </w:rPr>
      </w:pPr>
      <w:r w:rsidRPr="008841F2">
        <w:rPr>
          <w:rFonts w:ascii="Times New Roman" w:hAnsi="Times New Roman" w:cs="Times New Roman"/>
          <w:sz w:val="28"/>
          <w:szCs w:val="28"/>
        </w:rPr>
        <w:t>Практика. Освоение музыкального материала при создании спектакля. Разучивание песен, сценических движений под музыку.</w:t>
      </w:r>
    </w:p>
    <w:p w:rsidR="00E92D14" w:rsidRPr="008841F2" w:rsidRDefault="00707F15" w:rsidP="002B57CF">
      <w:pPr>
        <w:jc w:val="both"/>
        <w:rPr>
          <w:rFonts w:ascii="Times New Roman" w:hAnsi="Times New Roman" w:cs="Times New Roman"/>
          <w:sz w:val="28"/>
          <w:szCs w:val="28"/>
        </w:rPr>
      </w:pPr>
      <w:r w:rsidRPr="008841F2">
        <w:rPr>
          <w:rFonts w:ascii="Times New Roman" w:hAnsi="Times New Roman" w:cs="Times New Roman"/>
          <w:sz w:val="28"/>
          <w:szCs w:val="28"/>
        </w:rPr>
        <w:t>Тема 11. Репетиции</w:t>
      </w:r>
      <w:r w:rsidR="00E92D14" w:rsidRPr="008841F2">
        <w:rPr>
          <w:rFonts w:ascii="Times New Roman" w:hAnsi="Times New Roman" w:cs="Times New Roman"/>
          <w:sz w:val="28"/>
          <w:szCs w:val="28"/>
        </w:rPr>
        <w:t xml:space="preserve"> спектакля. Генеральная репетиция.</w:t>
      </w:r>
    </w:p>
    <w:p w:rsidR="00E92D14" w:rsidRPr="008841F2" w:rsidRDefault="00E92D14"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Практика. Репетиция отдельных картин в разных составах. Умение размещаться по сцене. Мизансцены, сценография. Работа в коллективе. Уточнение </w:t>
      </w:r>
      <w:proofErr w:type="spellStart"/>
      <w:r w:rsidRPr="008841F2">
        <w:rPr>
          <w:rFonts w:ascii="Times New Roman" w:hAnsi="Times New Roman" w:cs="Times New Roman"/>
          <w:sz w:val="28"/>
          <w:szCs w:val="28"/>
        </w:rPr>
        <w:t>темпоритма</w:t>
      </w:r>
      <w:proofErr w:type="spellEnd"/>
      <w:r w:rsidRPr="008841F2">
        <w:rPr>
          <w:rFonts w:ascii="Times New Roman" w:hAnsi="Times New Roman" w:cs="Times New Roman"/>
          <w:sz w:val="28"/>
          <w:szCs w:val="28"/>
        </w:rPr>
        <w:t xml:space="preserve"> спектакля. Работа над ролью. Совершенствование навыков и приемов кукловождения. Генеральная репетиция.</w:t>
      </w:r>
    </w:p>
    <w:p w:rsidR="00E92D14" w:rsidRPr="008841F2" w:rsidRDefault="00E92D14" w:rsidP="002B57CF">
      <w:pPr>
        <w:jc w:val="both"/>
        <w:rPr>
          <w:rFonts w:ascii="Times New Roman" w:hAnsi="Times New Roman" w:cs="Times New Roman"/>
          <w:sz w:val="28"/>
          <w:szCs w:val="28"/>
        </w:rPr>
      </w:pPr>
      <w:r w:rsidRPr="008841F2">
        <w:rPr>
          <w:rFonts w:ascii="Times New Roman" w:hAnsi="Times New Roman" w:cs="Times New Roman"/>
          <w:sz w:val="28"/>
          <w:szCs w:val="28"/>
        </w:rPr>
        <w:t>Тема 12. Концертное выступление.</w:t>
      </w:r>
    </w:p>
    <w:p w:rsidR="00E92D14" w:rsidRPr="008841F2" w:rsidRDefault="00E92D14" w:rsidP="002B57CF">
      <w:pPr>
        <w:jc w:val="both"/>
        <w:rPr>
          <w:rFonts w:ascii="Times New Roman" w:hAnsi="Times New Roman" w:cs="Times New Roman"/>
          <w:sz w:val="28"/>
          <w:szCs w:val="28"/>
        </w:rPr>
      </w:pPr>
      <w:r w:rsidRPr="008841F2">
        <w:rPr>
          <w:rFonts w:ascii="Times New Roman" w:hAnsi="Times New Roman" w:cs="Times New Roman"/>
          <w:sz w:val="28"/>
          <w:szCs w:val="28"/>
        </w:rPr>
        <w:t>Практика. Показ спектакля воспитанникам других творческих объединений, родителям, гостям.</w:t>
      </w:r>
    </w:p>
    <w:p w:rsidR="00E92D14" w:rsidRPr="008841F2" w:rsidRDefault="00E92D14" w:rsidP="002B57CF">
      <w:pPr>
        <w:jc w:val="both"/>
        <w:rPr>
          <w:rFonts w:ascii="Times New Roman" w:hAnsi="Times New Roman" w:cs="Times New Roman"/>
          <w:sz w:val="28"/>
          <w:szCs w:val="28"/>
        </w:rPr>
      </w:pPr>
      <w:r w:rsidRPr="008841F2">
        <w:rPr>
          <w:rFonts w:ascii="Times New Roman" w:hAnsi="Times New Roman" w:cs="Times New Roman"/>
          <w:sz w:val="28"/>
          <w:szCs w:val="28"/>
        </w:rPr>
        <w:t>Тема 13. Анализ выступления.</w:t>
      </w:r>
    </w:p>
    <w:p w:rsidR="00E92D14" w:rsidRPr="008841F2" w:rsidRDefault="00E92D14" w:rsidP="002B57CF">
      <w:pPr>
        <w:jc w:val="both"/>
        <w:rPr>
          <w:rFonts w:ascii="Times New Roman" w:hAnsi="Times New Roman" w:cs="Times New Roman"/>
          <w:sz w:val="28"/>
          <w:szCs w:val="28"/>
        </w:rPr>
      </w:pPr>
      <w:r w:rsidRPr="008841F2">
        <w:rPr>
          <w:rFonts w:ascii="Times New Roman" w:hAnsi="Times New Roman" w:cs="Times New Roman"/>
          <w:sz w:val="28"/>
          <w:szCs w:val="28"/>
        </w:rPr>
        <w:t>Практика. Рефлексия. Подробный разбор хода действия спектакля. Анализ.</w:t>
      </w:r>
    </w:p>
    <w:p w:rsidR="00172551" w:rsidRPr="00BC138D" w:rsidRDefault="00172551" w:rsidP="00BC138D">
      <w:pPr>
        <w:jc w:val="center"/>
        <w:rPr>
          <w:rFonts w:ascii="Times New Roman" w:hAnsi="Times New Roman" w:cs="Times New Roman"/>
          <w:b/>
          <w:sz w:val="28"/>
          <w:szCs w:val="28"/>
        </w:rPr>
      </w:pPr>
      <w:r w:rsidRPr="00BC138D">
        <w:rPr>
          <w:rFonts w:ascii="Times New Roman" w:hAnsi="Times New Roman" w:cs="Times New Roman"/>
          <w:b/>
          <w:sz w:val="28"/>
          <w:szCs w:val="28"/>
        </w:rPr>
        <w:t>УЧЕБНО-ТЕМАТИЧЕСКОЕ ПЛАНИРОВАНИЕ</w:t>
      </w:r>
    </w:p>
    <w:p w:rsidR="00747D7F" w:rsidRPr="00BC138D" w:rsidRDefault="00172551" w:rsidP="00747D7F">
      <w:pPr>
        <w:jc w:val="both"/>
        <w:rPr>
          <w:rFonts w:ascii="Times New Roman" w:hAnsi="Times New Roman" w:cs="Times New Roman"/>
          <w:b/>
          <w:sz w:val="24"/>
          <w:szCs w:val="24"/>
        </w:rPr>
      </w:pPr>
      <w:r w:rsidRPr="00BC138D">
        <w:rPr>
          <w:rFonts w:ascii="Times New Roman" w:hAnsi="Times New Roman" w:cs="Times New Roman"/>
          <w:b/>
          <w:sz w:val="24"/>
          <w:szCs w:val="24"/>
        </w:rPr>
        <w:t>Третий г</w:t>
      </w:r>
      <w:r w:rsidR="00234FB6" w:rsidRPr="00BC138D">
        <w:rPr>
          <w:rFonts w:ascii="Times New Roman" w:hAnsi="Times New Roman" w:cs="Times New Roman"/>
          <w:b/>
          <w:sz w:val="24"/>
          <w:szCs w:val="24"/>
        </w:rPr>
        <w:t xml:space="preserve">од обучения, 216 часов </w:t>
      </w:r>
    </w:p>
    <w:tbl>
      <w:tblPr>
        <w:tblStyle w:val="2"/>
        <w:tblW w:w="0" w:type="auto"/>
        <w:tblInd w:w="0" w:type="dxa"/>
        <w:tblLook w:val="04A0" w:firstRow="1" w:lastRow="0" w:firstColumn="1" w:lastColumn="0" w:noHBand="0" w:noVBand="1"/>
      </w:tblPr>
      <w:tblGrid>
        <w:gridCol w:w="511"/>
        <w:gridCol w:w="16"/>
        <w:gridCol w:w="26"/>
        <w:gridCol w:w="16"/>
        <w:gridCol w:w="4308"/>
        <w:gridCol w:w="12"/>
        <w:gridCol w:w="15"/>
        <w:gridCol w:w="1130"/>
        <w:gridCol w:w="27"/>
        <w:gridCol w:w="15"/>
        <w:gridCol w:w="19"/>
        <w:gridCol w:w="11"/>
        <w:gridCol w:w="1556"/>
        <w:gridCol w:w="13"/>
        <w:gridCol w:w="33"/>
        <w:gridCol w:w="1637"/>
      </w:tblGrid>
      <w:tr w:rsidR="00747D7F" w:rsidRPr="008841F2" w:rsidTr="00747D7F">
        <w:trPr>
          <w:trHeight w:val="330"/>
        </w:trPr>
        <w:tc>
          <w:tcPr>
            <w:tcW w:w="447" w:type="dxa"/>
            <w:gridSpan w:val="4"/>
            <w:vMerge w:val="restart"/>
            <w:tcBorders>
              <w:top w:val="single" w:sz="4" w:space="0" w:color="auto"/>
              <w:left w:val="single" w:sz="4" w:space="0" w:color="auto"/>
              <w:bottom w:val="single" w:sz="4" w:space="0" w:color="auto"/>
              <w:right w:val="single" w:sz="4" w:space="0" w:color="auto"/>
            </w:tcBorders>
            <w:hideMark/>
          </w:tcPr>
          <w:p w:rsidR="00747D7F" w:rsidRPr="008841F2" w:rsidRDefault="00747D7F" w:rsidP="00747D7F">
            <w:pPr>
              <w:jc w:val="both"/>
              <w:rPr>
                <w:rFonts w:ascii="Times New Roman" w:hAnsi="Times New Roman"/>
                <w:b/>
              </w:rPr>
            </w:pPr>
            <w:r w:rsidRPr="008841F2">
              <w:rPr>
                <w:rFonts w:ascii="Times New Roman" w:hAnsi="Times New Roman"/>
                <w:b/>
              </w:rPr>
              <w:t>№</w:t>
            </w:r>
          </w:p>
        </w:tc>
        <w:tc>
          <w:tcPr>
            <w:tcW w:w="4406" w:type="dxa"/>
            <w:gridSpan w:val="3"/>
            <w:vMerge w:val="restart"/>
            <w:tcBorders>
              <w:top w:val="single" w:sz="4" w:space="0" w:color="auto"/>
              <w:left w:val="single" w:sz="4" w:space="0" w:color="auto"/>
              <w:bottom w:val="single" w:sz="4" w:space="0" w:color="auto"/>
              <w:right w:val="single" w:sz="4" w:space="0" w:color="auto"/>
            </w:tcBorders>
          </w:tcPr>
          <w:p w:rsidR="00747D7F" w:rsidRPr="008841F2" w:rsidRDefault="00747D7F" w:rsidP="00747D7F">
            <w:pPr>
              <w:jc w:val="both"/>
              <w:rPr>
                <w:rFonts w:ascii="Times New Roman" w:hAnsi="Times New Roman"/>
                <w:b/>
                <w:sz w:val="24"/>
                <w:szCs w:val="24"/>
              </w:rPr>
            </w:pPr>
          </w:p>
          <w:p w:rsidR="00747D7F" w:rsidRPr="008841F2" w:rsidRDefault="00747D7F" w:rsidP="00747D7F">
            <w:pPr>
              <w:jc w:val="both"/>
              <w:rPr>
                <w:rFonts w:ascii="Times New Roman" w:hAnsi="Times New Roman"/>
                <w:sz w:val="28"/>
                <w:szCs w:val="28"/>
              </w:rPr>
            </w:pPr>
            <w:r w:rsidRPr="008841F2">
              <w:rPr>
                <w:rFonts w:ascii="Times New Roman" w:hAnsi="Times New Roman"/>
                <w:b/>
                <w:sz w:val="24"/>
                <w:szCs w:val="24"/>
              </w:rPr>
              <w:t xml:space="preserve">                              </w:t>
            </w:r>
            <w:r w:rsidRPr="008841F2">
              <w:rPr>
                <w:rFonts w:ascii="Times New Roman" w:hAnsi="Times New Roman"/>
                <w:sz w:val="24"/>
                <w:szCs w:val="24"/>
              </w:rPr>
              <w:t xml:space="preserve"> </w:t>
            </w:r>
            <w:r w:rsidRPr="008841F2">
              <w:rPr>
                <w:rFonts w:ascii="Times New Roman" w:hAnsi="Times New Roman"/>
                <w:sz w:val="28"/>
                <w:szCs w:val="28"/>
              </w:rPr>
              <w:t>Тема</w:t>
            </w:r>
          </w:p>
        </w:tc>
        <w:tc>
          <w:tcPr>
            <w:tcW w:w="4492" w:type="dxa"/>
            <w:gridSpan w:val="9"/>
            <w:tcBorders>
              <w:top w:val="single" w:sz="4" w:space="0" w:color="auto"/>
              <w:left w:val="single" w:sz="4" w:space="0" w:color="auto"/>
              <w:bottom w:val="single" w:sz="4" w:space="0" w:color="auto"/>
              <w:right w:val="single" w:sz="4" w:space="0" w:color="auto"/>
            </w:tcBorders>
            <w:hideMark/>
          </w:tcPr>
          <w:p w:rsidR="00747D7F" w:rsidRPr="008841F2" w:rsidRDefault="00747D7F" w:rsidP="00747D7F">
            <w:pPr>
              <w:jc w:val="both"/>
              <w:rPr>
                <w:rFonts w:ascii="Times New Roman" w:hAnsi="Times New Roman"/>
                <w:sz w:val="24"/>
                <w:szCs w:val="24"/>
              </w:rPr>
            </w:pPr>
            <w:r w:rsidRPr="008841F2">
              <w:rPr>
                <w:rFonts w:ascii="Times New Roman" w:hAnsi="Times New Roman"/>
                <w:sz w:val="24"/>
                <w:szCs w:val="24"/>
              </w:rPr>
              <w:t xml:space="preserve">                    Количество часов</w:t>
            </w:r>
          </w:p>
        </w:tc>
      </w:tr>
      <w:tr w:rsidR="00200034" w:rsidRPr="008841F2" w:rsidTr="00747D7F">
        <w:trPr>
          <w:trHeight w:val="255"/>
        </w:trPr>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747D7F" w:rsidRPr="008841F2" w:rsidRDefault="00747D7F" w:rsidP="00747D7F">
            <w:pPr>
              <w:rPr>
                <w:rFonts w:ascii="Times New Roman" w:hAnsi="Times New Roman"/>
                <w:b/>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747D7F" w:rsidRPr="008841F2" w:rsidRDefault="00747D7F" w:rsidP="00747D7F">
            <w:pPr>
              <w:rPr>
                <w:rFonts w:ascii="Times New Roman" w:hAnsi="Times New Roman"/>
                <w:sz w:val="28"/>
                <w:szCs w:val="28"/>
              </w:rPr>
            </w:pPr>
          </w:p>
        </w:tc>
        <w:tc>
          <w:tcPr>
            <w:tcW w:w="1204" w:type="dxa"/>
            <w:gridSpan w:val="4"/>
            <w:tcBorders>
              <w:top w:val="single" w:sz="4" w:space="0" w:color="auto"/>
              <w:left w:val="single" w:sz="4" w:space="0" w:color="auto"/>
              <w:bottom w:val="single" w:sz="4" w:space="0" w:color="auto"/>
              <w:right w:val="single" w:sz="4" w:space="0" w:color="auto"/>
            </w:tcBorders>
            <w:hideMark/>
          </w:tcPr>
          <w:p w:rsidR="00747D7F" w:rsidRPr="008841F2" w:rsidRDefault="00747D7F" w:rsidP="00747D7F">
            <w:pPr>
              <w:jc w:val="both"/>
              <w:rPr>
                <w:rFonts w:ascii="Times New Roman" w:hAnsi="Times New Roman"/>
                <w:sz w:val="24"/>
                <w:szCs w:val="24"/>
              </w:rPr>
            </w:pPr>
            <w:r w:rsidRPr="008841F2">
              <w:rPr>
                <w:rFonts w:ascii="Times New Roman" w:hAnsi="Times New Roman"/>
                <w:sz w:val="24"/>
                <w:szCs w:val="24"/>
              </w:rPr>
              <w:t xml:space="preserve">   Всего</w:t>
            </w:r>
          </w:p>
        </w:tc>
        <w:tc>
          <w:tcPr>
            <w:tcW w:w="1588" w:type="dxa"/>
            <w:gridSpan w:val="2"/>
            <w:tcBorders>
              <w:top w:val="single" w:sz="4" w:space="0" w:color="auto"/>
              <w:left w:val="single" w:sz="4" w:space="0" w:color="auto"/>
              <w:bottom w:val="single" w:sz="4" w:space="0" w:color="auto"/>
              <w:right w:val="single" w:sz="4" w:space="0" w:color="auto"/>
            </w:tcBorders>
            <w:hideMark/>
          </w:tcPr>
          <w:p w:rsidR="00747D7F" w:rsidRPr="008841F2" w:rsidRDefault="00747D7F" w:rsidP="00747D7F">
            <w:pPr>
              <w:jc w:val="both"/>
              <w:rPr>
                <w:rFonts w:ascii="Times New Roman" w:hAnsi="Times New Roman"/>
                <w:sz w:val="24"/>
                <w:szCs w:val="24"/>
              </w:rPr>
            </w:pPr>
            <w:r w:rsidRPr="008841F2">
              <w:rPr>
                <w:rFonts w:ascii="Times New Roman" w:hAnsi="Times New Roman"/>
                <w:sz w:val="24"/>
                <w:szCs w:val="24"/>
              </w:rPr>
              <w:t xml:space="preserve">    Теория</w:t>
            </w:r>
          </w:p>
        </w:tc>
        <w:tc>
          <w:tcPr>
            <w:tcW w:w="1700" w:type="dxa"/>
            <w:gridSpan w:val="3"/>
            <w:tcBorders>
              <w:top w:val="single" w:sz="4" w:space="0" w:color="auto"/>
              <w:left w:val="single" w:sz="4" w:space="0" w:color="auto"/>
              <w:bottom w:val="single" w:sz="4" w:space="0" w:color="auto"/>
              <w:right w:val="single" w:sz="4" w:space="0" w:color="auto"/>
            </w:tcBorders>
            <w:hideMark/>
          </w:tcPr>
          <w:p w:rsidR="00747D7F" w:rsidRPr="008841F2" w:rsidRDefault="00747D7F" w:rsidP="00747D7F">
            <w:pPr>
              <w:jc w:val="both"/>
              <w:rPr>
                <w:rFonts w:ascii="Times New Roman" w:hAnsi="Times New Roman"/>
                <w:sz w:val="24"/>
                <w:szCs w:val="24"/>
              </w:rPr>
            </w:pPr>
            <w:r w:rsidRPr="008841F2">
              <w:rPr>
                <w:rFonts w:ascii="Times New Roman" w:hAnsi="Times New Roman"/>
                <w:b/>
                <w:sz w:val="24"/>
                <w:szCs w:val="24"/>
              </w:rPr>
              <w:t xml:space="preserve">  </w:t>
            </w:r>
            <w:r w:rsidRPr="008841F2">
              <w:rPr>
                <w:rFonts w:ascii="Times New Roman" w:hAnsi="Times New Roman"/>
                <w:sz w:val="24"/>
                <w:szCs w:val="24"/>
              </w:rPr>
              <w:t>Практика</w:t>
            </w:r>
          </w:p>
        </w:tc>
      </w:tr>
      <w:tr w:rsidR="00747D7F" w:rsidRPr="008841F2" w:rsidTr="00747D7F">
        <w:tc>
          <w:tcPr>
            <w:tcW w:w="9345" w:type="dxa"/>
            <w:gridSpan w:val="16"/>
            <w:tcBorders>
              <w:top w:val="single" w:sz="4" w:space="0" w:color="auto"/>
              <w:left w:val="single" w:sz="4" w:space="0" w:color="auto"/>
              <w:bottom w:val="single" w:sz="4" w:space="0" w:color="auto"/>
              <w:right w:val="single" w:sz="4" w:space="0" w:color="auto"/>
            </w:tcBorders>
            <w:hideMark/>
          </w:tcPr>
          <w:p w:rsidR="00747D7F" w:rsidRPr="008841F2" w:rsidRDefault="00747D7F" w:rsidP="00747D7F">
            <w:pPr>
              <w:jc w:val="both"/>
              <w:rPr>
                <w:rFonts w:ascii="Times New Roman" w:hAnsi="Times New Roman"/>
                <w:sz w:val="24"/>
                <w:szCs w:val="24"/>
              </w:rPr>
            </w:pPr>
            <w:r w:rsidRPr="008841F2">
              <w:rPr>
                <w:rFonts w:ascii="Times New Roman" w:hAnsi="Times New Roman"/>
                <w:sz w:val="24"/>
                <w:szCs w:val="24"/>
              </w:rPr>
              <w:t xml:space="preserve">                         Знакомство с миром искусства</w:t>
            </w:r>
          </w:p>
        </w:tc>
      </w:tr>
      <w:tr w:rsidR="00200034" w:rsidRPr="008841F2" w:rsidTr="00747D7F">
        <w:tc>
          <w:tcPr>
            <w:tcW w:w="431" w:type="dxa"/>
            <w:gridSpan w:val="3"/>
            <w:tcBorders>
              <w:top w:val="single" w:sz="4" w:space="0" w:color="auto"/>
              <w:left w:val="single" w:sz="4" w:space="0" w:color="auto"/>
              <w:bottom w:val="single" w:sz="4" w:space="0" w:color="auto"/>
              <w:right w:val="single" w:sz="4" w:space="0" w:color="auto"/>
            </w:tcBorders>
          </w:tcPr>
          <w:p w:rsidR="00747D7F" w:rsidRPr="008841F2" w:rsidRDefault="000C298B" w:rsidP="00747D7F">
            <w:pPr>
              <w:jc w:val="both"/>
              <w:rPr>
                <w:rFonts w:ascii="Times New Roman" w:hAnsi="Times New Roman"/>
                <w:sz w:val="24"/>
                <w:szCs w:val="24"/>
              </w:rPr>
            </w:pPr>
            <w:r w:rsidRPr="008841F2">
              <w:rPr>
                <w:rFonts w:ascii="Times New Roman" w:hAnsi="Times New Roman"/>
                <w:sz w:val="24"/>
                <w:szCs w:val="24"/>
              </w:rPr>
              <w:t>1.</w:t>
            </w:r>
          </w:p>
        </w:tc>
        <w:tc>
          <w:tcPr>
            <w:tcW w:w="4422" w:type="dxa"/>
            <w:gridSpan w:val="4"/>
            <w:tcBorders>
              <w:top w:val="single" w:sz="4" w:space="0" w:color="auto"/>
              <w:left w:val="single" w:sz="4" w:space="0" w:color="auto"/>
              <w:bottom w:val="single" w:sz="4" w:space="0" w:color="auto"/>
              <w:right w:val="single" w:sz="4" w:space="0" w:color="auto"/>
            </w:tcBorders>
          </w:tcPr>
          <w:p w:rsidR="00747D7F" w:rsidRPr="008841F2" w:rsidRDefault="000C298B" w:rsidP="00747D7F">
            <w:pPr>
              <w:jc w:val="both"/>
              <w:rPr>
                <w:rFonts w:ascii="Times New Roman" w:hAnsi="Times New Roman"/>
                <w:sz w:val="24"/>
                <w:szCs w:val="24"/>
              </w:rPr>
            </w:pPr>
            <w:r w:rsidRPr="008841F2">
              <w:rPr>
                <w:rFonts w:ascii="Times New Roman" w:hAnsi="Times New Roman"/>
                <w:sz w:val="24"/>
                <w:szCs w:val="24"/>
              </w:rPr>
              <w:t>Вводное занятие. Техника безопасности. Краткое введение в курс учебного процесса.</w:t>
            </w:r>
          </w:p>
        </w:tc>
        <w:tc>
          <w:tcPr>
            <w:tcW w:w="1215" w:type="dxa"/>
            <w:gridSpan w:val="5"/>
            <w:tcBorders>
              <w:top w:val="single" w:sz="4" w:space="0" w:color="auto"/>
              <w:left w:val="single" w:sz="4" w:space="0" w:color="auto"/>
              <w:bottom w:val="single" w:sz="4" w:space="0" w:color="auto"/>
              <w:right w:val="single" w:sz="4" w:space="0" w:color="auto"/>
            </w:tcBorders>
          </w:tcPr>
          <w:p w:rsidR="00747D7F" w:rsidRPr="008841F2" w:rsidRDefault="000C298B" w:rsidP="00747D7F">
            <w:pPr>
              <w:jc w:val="both"/>
              <w:rPr>
                <w:rFonts w:ascii="Times New Roman" w:hAnsi="Times New Roman"/>
                <w:sz w:val="24"/>
                <w:szCs w:val="24"/>
              </w:rPr>
            </w:pPr>
            <w:r w:rsidRPr="008841F2">
              <w:rPr>
                <w:rFonts w:ascii="Times New Roman" w:hAnsi="Times New Roman"/>
                <w:sz w:val="24"/>
                <w:szCs w:val="24"/>
              </w:rPr>
              <w:t>3</w:t>
            </w:r>
          </w:p>
        </w:tc>
        <w:tc>
          <w:tcPr>
            <w:tcW w:w="1577" w:type="dxa"/>
            <w:tcBorders>
              <w:top w:val="single" w:sz="4" w:space="0" w:color="auto"/>
              <w:left w:val="single" w:sz="4" w:space="0" w:color="auto"/>
              <w:bottom w:val="single" w:sz="4" w:space="0" w:color="auto"/>
              <w:right w:val="single" w:sz="4" w:space="0" w:color="auto"/>
            </w:tcBorders>
          </w:tcPr>
          <w:p w:rsidR="00747D7F" w:rsidRPr="008841F2" w:rsidRDefault="000C298B" w:rsidP="00747D7F">
            <w:pPr>
              <w:jc w:val="both"/>
              <w:rPr>
                <w:rFonts w:ascii="Times New Roman" w:hAnsi="Times New Roman"/>
                <w:sz w:val="24"/>
                <w:szCs w:val="24"/>
              </w:rPr>
            </w:pPr>
            <w:r w:rsidRPr="008841F2">
              <w:rPr>
                <w:rFonts w:ascii="Times New Roman" w:hAnsi="Times New Roman"/>
                <w:sz w:val="24"/>
                <w:szCs w:val="24"/>
              </w:rPr>
              <w:t>2</w:t>
            </w:r>
          </w:p>
        </w:tc>
        <w:tc>
          <w:tcPr>
            <w:tcW w:w="1700" w:type="dxa"/>
            <w:gridSpan w:val="3"/>
            <w:tcBorders>
              <w:top w:val="single" w:sz="4" w:space="0" w:color="auto"/>
              <w:left w:val="single" w:sz="4" w:space="0" w:color="auto"/>
              <w:bottom w:val="single" w:sz="4" w:space="0" w:color="auto"/>
              <w:right w:val="single" w:sz="4" w:space="0" w:color="auto"/>
            </w:tcBorders>
          </w:tcPr>
          <w:p w:rsidR="00747D7F" w:rsidRPr="008841F2" w:rsidRDefault="000C298B" w:rsidP="00747D7F">
            <w:pPr>
              <w:jc w:val="both"/>
              <w:rPr>
                <w:rFonts w:ascii="Times New Roman" w:hAnsi="Times New Roman"/>
                <w:sz w:val="24"/>
                <w:szCs w:val="24"/>
              </w:rPr>
            </w:pPr>
            <w:r w:rsidRPr="008841F2">
              <w:rPr>
                <w:rFonts w:ascii="Times New Roman" w:hAnsi="Times New Roman"/>
                <w:sz w:val="24"/>
                <w:szCs w:val="24"/>
              </w:rPr>
              <w:t>1</w:t>
            </w:r>
          </w:p>
        </w:tc>
      </w:tr>
      <w:tr w:rsidR="00200034" w:rsidRPr="008841F2" w:rsidTr="00747D7F">
        <w:tc>
          <w:tcPr>
            <w:tcW w:w="431" w:type="dxa"/>
            <w:gridSpan w:val="3"/>
            <w:tcBorders>
              <w:top w:val="single" w:sz="4" w:space="0" w:color="auto"/>
              <w:left w:val="single" w:sz="4" w:space="0" w:color="auto"/>
              <w:bottom w:val="single" w:sz="4" w:space="0" w:color="auto"/>
              <w:right w:val="single" w:sz="4" w:space="0" w:color="auto"/>
            </w:tcBorders>
          </w:tcPr>
          <w:p w:rsidR="00747D7F" w:rsidRPr="008841F2" w:rsidRDefault="000C298B" w:rsidP="00747D7F">
            <w:pPr>
              <w:jc w:val="both"/>
              <w:rPr>
                <w:rFonts w:ascii="Times New Roman" w:hAnsi="Times New Roman"/>
                <w:sz w:val="24"/>
                <w:szCs w:val="24"/>
              </w:rPr>
            </w:pPr>
            <w:r w:rsidRPr="008841F2">
              <w:rPr>
                <w:rFonts w:ascii="Times New Roman" w:hAnsi="Times New Roman"/>
                <w:sz w:val="24"/>
                <w:szCs w:val="24"/>
              </w:rPr>
              <w:t>2.</w:t>
            </w:r>
          </w:p>
        </w:tc>
        <w:tc>
          <w:tcPr>
            <w:tcW w:w="4422" w:type="dxa"/>
            <w:gridSpan w:val="4"/>
            <w:tcBorders>
              <w:top w:val="single" w:sz="4" w:space="0" w:color="auto"/>
              <w:left w:val="single" w:sz="4" w:space="0" w:color="auto"/>
              <w:bottom w:val="single" w:sz="4" w:space="0" w:color="auto"/>
              <w:right w:val="single" w:sz="4" w:space="0" w:color="auto"/>
            </w:tcBorders>
          </w:tcPr>
          <w:p w:rsidR="00747D7F" w:rsidRPr="008841F2" w:rsidRDefault="000C298B" w:rsidP="00747D7F">
            <w:pPr>
              <w:jc w:val="both"/>
              <w:rPr>
                <w:rFonts w:ascii="Times New Roman" w:hAnsi="Times New Roman"/>
                <w:sz w:val="24"/>
                <w:szCs w:val="24"/>
              </w:rPr>
            </w:pPr>
            <w:r w:rsidRPr="008841F2">
              <w:rPr>
                <w:rFonts w:ascii="Times New Roman" w:hAnsi="Times New Roman"/>
                <w:sz w:val="24"/>
                <w:szCs w:val="24"/>
              </w:rPr>
              <w:t xml:space="preserve">Театр кукол в России. </w:t>
            </w:r>
            <w:r w:rsidR="00B6033F" w:rsidRPr="008841F2">
              <w:rPr>
                <w:rFonts w:ascii="Times New Roman" w:hAnsi="Times New Roman"/>
                <w:sz w:val="24"/>
                <w:szCs w:val="24"/>
              </w:rPr>
              <w:t>Великие русские а</w:t>
            </w:r>
            <w:r w:rsidRPr="008841F2">
              <w:rPr>
                <w:rFonts w:ascii="Times New Roman" w:hAnsi="Times New Roman"/>
                <w:sz w:val="24"/>
                <w:szCs w:val="24"/>
              </w:rPr>
              <w:t>ктеры-кукольники.</w:t>
            </w:r>
          </w:p>
        </w:tc>
        <w:tc>
          <w:tcPr>
            <w:tcW w:w="1215" w:type="dxa"/>
            <w:gridSpan w:val="5"/>
            <w:tcBorders>
              <w:top w:val="single" w:sz="4" w:space="0" w:color="auto"/>
              <w:left w:val="single" w:sz="4" w:space="0" w:color="auto"/>
              <w:bottom w:val="single" w:sz="4" w:space="0" w:color="auto"/>
              <w:right w:val="single" w:sz="4" w:space="0" w:color="auto"/>
            </w:tcBorders>
          </w:tcPr>
          <w:p w:rsidR="00747D7F" w:rsidRPr="008841F2" w:rsidRDefault="000C298B" w:rsidP="00747D7F">
            <w:pPr>
              <w:jc w:val="both"/>
              <w:rPr>
                <w:rFonts w:ascii="Times New Roman" w:hAnsi="Times New Roman"/>
                <w:sz w:val="24"/>
                <w:szCs w:val="24"/>
              </w:rPr>
            </w:pPr>
            <w:r w:rsidRPr="008841F2">
              <w:rPr>
                <w:rFonts w:ascii="Times New Roman" w:hAnsi="Times New Roman"/>
                <w:sz w:val="24"/>
                <w:szCs w:val="24"/>
              </w:rPr>
              <w:t>2</w:t>
            </w:r>
          </w:p>
        </w:tc>
        <w:tc>
          <w:tcPr>
            <w:tcW w:w="1577" w:type="dxa"/>
            <w:tcBorders>
              <w:top w:val="single" w:sz="4" w:space="0" w:color="auto"/>
              <w:left w:val="single" w:sz="4" w:space="0" w:color="auto"/>
              <w:bottom w:val="single" w:sz="4" w:space="0" w:color="auto"/>
              <w:right w:val="single" w:sz="4" w:space="0" w:color="auto"/>
            </w:tcBorders>
          </w:tcPr>
          <w:p w:rsidR="00747D7F" w:rsidRPr="008841F2" w:rsidRDefault="000C298B" w:rsidP="00747D7F">
            <w:pPr>
              <w:jc w:val="both"/>
              <w:rPr>
                <w:rFonts w:ascii="Times New Roman" w:hAnsi="Times New Roman"/>
                <w:sz w:val="24"/>
                <w:szCs w:val="24"/>
              </w:rPr>
            </w:pPr>
            <w:r w:rsidRPr="008841F2">
              <w:rPr>
                <w:rFonts w:ascii="Times New Roman" w:hAnsi="Times New Roman"/>
                <w:sz w:val="24"/>
                <w:szCs w:val="24"/>
              </w:rPr>
              <w:t>2</w:t>
            </w:r>
          </w:p>
        </w:tc>
        <w:tc>
          <w:tcPr>
            <w:tcW w:w="1700" w:type="dxa"/>
            <w:gridSpan w:val="3"/>
            <w:tcBorders>
              <w:top w:val="single" w:sz="4" w:space="0" w:color="auto"/>
              <w:left w:val="single" w:sz="4" w:space="0" w:color="auto"/>
              <w:bottom w:val="single" w:sz="4" w:space="0" w:color="auto"/>
              <w:right w:val="single" w:sz="4" w:space="0" w:color="auto"/>
            </w:tcBorders>
          </w:tcPr>
          <w:p w:rsidR="00747D7F" w:rsidRPr="008841F2" w:rsidRDefault="000C298B" w:rsidP="00747D7F">
            <w:pPr>
              <w:jc w:val="both"/>
              <w:rPr>
                <w:rFonts w:ascii="Times New Roman" w:hAnsi="Times New Roman"/>
                <w:sz w:val="24"/>
                <w:szCs w:val="24"/>
              </w:rPr>
            </w:pPr>
            <w:r w:rsidRPr="008841F2">
              <w:rPr>
                <w:rFonts w:ascii="Times New Roman" w:hAnsi="Times New Roman"/>
                <w:sz w:val="24"/>
                <w:szCs w:val="24"/>
              </w:rPr>
              <w:t>-</w:t>
            </w:r>
          </w:p>
        </w:tc>
      </w:tr>
      <w:tr w:rsidR="00200034" w:rsidRPr="008841F2" w:rsidTr="00747D7F">
        <w:tc>
          <w:tcPr>
            <w:tcW w:w="431" w:type="dxa"/>
            <w:gridSpan w:val="3"/>
            <w:tcBorders>
              <w:top w:val="single" w:sz="4" w:space="0" w:color="auto"/>
              <w:left w:val="single" w:sz="4" w:space="0" w:color="auto"/>
              <w:bottom w:val="single" w:sz="4" w:space="0" w:color="auto"/>
              <w:right w:val="single" w:sz="4" w:space="0" w:color="auto"/>
            </w:tcBorders>
          </w:tcPr>
          <w:p w:rsidR="00747D7F" w:rsidRPr="008841F2" w:rsidRDefault="000C298B" w:rsidP="00747D7F">
            <w:pPr>
              <w:jc w:val="both"/>
              <w:rPr>
                <w:rFonts w:ascii="Times New Roman" w:hAnsi="Times New Roman"/>
                <w:sz w:val="24"/>
                <w:szCs w:val="24"/>
              </w:rPr>
            </w:pPr>
            <w:r w:rsidRPr="008841F2">
              <w:rPr>
                <w:rFonts w:ascii="Times New Roman" w:hAnsi="Times New Roman"/>
                <w:sz w:val="24"/>
                <w:szCs w:val="24"/>
              </w:rPr>
              <w:t>3.</w:t>
            </w:r>
          </w:p>
        </w:tc>
        <w:tc>
          <w:tcPr>
            <w:tcW w:w="4422" w:type="dxa"/>
            <w:gridSpan w:val="4"/>
            <w:tcBorders>
              <w:top w:val="single" w:sz="4" w:space="0" w:color="auto"/>
              <w:left w:val="single" w:sz="4" w:space="0" w:color="auto"/>
              <w:bottom w:val="single" w:sz="4" w:space="0" w:color="auto"/>
              <w:right w:val="single" w:sz="4" w:space="0" w:color="auto"/>
            </w:tcBorders>
          </w:tcPr>
          <w:p w:rsidR="00747D7F" w:rsidRPr="008841F2" w:rsidRDefault="000C298B" w:rsidP="00747D7F">
            <w:pPr>
              <w:jc w:val="both"/>
              <w:rPr>
                <w:rFonts w:ascii="Times New Roman" w:hAnsi="Times New Roman"/>
                <w:sz w:val="24"/>
                <w:szCs w:val="24"/>
              </w:rPr>
            </w:pPr>
            <w:r w:rsidRPr="008841F2">
              <w:rPr>
                <w:rFonts w:ascii="Times New Roman" w:hAnsi="Times New Roman"/>
                <w:sz w:val="24"/>
                <w:szCs w:val="24"/>
              </w:rPr>
              <w:t>Кукольный театр – искусство синтетическое.</w:t>
            </w:r>
          </w:p>
        </w:tc>
        <w:tc>
          <w:tcPr>
            <w:tcW w:w="1215" w:type="dxa"/>
            <w:gridSpan w:val="5"/>
            <w:tcBorders>
              <w:top w:val="single" w:sz="4" w:space="0" w:color="auto"/>
              <w:left w:val="single" w:sz="4" w:space="0" w:color="auto"/>
              <w:bottom w:val="single" w:sz="4" w:space="0" w:color="auto"/>
              <w:right w:val="single" w:sz="4" w:space="0" w:color="auto"/>
            </w:tcBorders>
          </w:tcPr>
          <w:p w:rsidR="00747D7F" w:rsidRPr="008841F2" w:rsidRDefault="000C298B" w:rsidP="00747D7F">
            <w:pPr>
              <w:jc w:val="both"/>
              <w:rPr>
                <w:rFonts w:ascii="Times New Roman" w:hAnsi="Times New Roman"/>
                <w:sz w:val="24"/>
                <w:szCs w:val="24"/>
              </w:rPr>
            </w:pPr>
            <w:r w:rsidRPr="008841F2">
              <w:rPr>
                <w:rFonts w:ascii="Times New Roman" w:hAnsi="Times New Roman"/>
                <w:sz w:val="24"/>
                <w:szCs w:val="24"/>
              </w:rPr>
              <w:t>2</w:t>
            </w:r>
          </w:p>
        </w:tc>
        <w:tc>
          <w:tcPr>
            <w:tcW w:w="1577" w:type="dxa"/>
            <w:tcBorders>
              <w:top w:val="single" w:sz="4" w:space="0" w:color="auto"/>
              <w:left w:val="single" w:sz="4" w:space="0" w:color="auto"/>
              <w:bottom w:val="single" w:sz="4" w:space="0" w:color="auto"/>
              <w:right w:val="single" w:sz="4" w:space="0" w:color="auto"/>
            </w:tcBorders>
          </w:tcPr>
          <w:p w:rsidR="00747D7F" w:rsidRPr="008841F2" w:rsidRDefault="000C298B" w:rsidP="00747D7F">
            <w:pPr>
              <w:jc w:val="both"/>
              <w:rPr>
                <w:rFonts w:ascii="Times New Roman" w:hAnsi="Times New Roman"/>
                <w:sz w:val="24"/>
                <w:szCs w:val="24"/>
              </w:rPr>
            </w:pPr>
            <w:r w:rsidRPr="008841F2">
              <w:rPr>
                <w:rFonts w:ascii="Times New Roman" w:hAnsi="Times New Roman"/>
                <w:sz w:val="24"/>
                <w:szCs w:val="24"/>
              </w:rPr>
              <w:t>2</w:t>
            </w:r>
          </w:p>
        </w:tc>
        <w:tc>
          <w:tcPr>
            <w:tcW w:w="1700" w:type="dxa"/>
            <w:gridSpan w:val="3"/>
            <w:tcBorders>
              <w:top w:val="single" w:sz="4" w:space="0" w:color="auto"/>
              <w:left w:val="single" w:sz="4" w:space="0" w:color="auto"/>
              <w:bottom w:val="single" w:sz="4" w:space="0" w:color="auto"/>
              <w:right w:val="single" w:sz="4" w:space="0" w:color="auto"/>
            </w:tcBorders>
          </w:tcPr>
          <w:p w:rsidR="00747D7F" w:rsidRPr="008841F2" w:rsidRDefault="000C298B" w:rsidP="00747D7F">
            <w:pPr>
              <w:jc w:val="both"/>
              <w:rPr>
                <w:rFonts w:ascii="Times New Roman" w:hAnsi="Times New Roman"/>
                <w:sz w:val="24"/>
                <w:szCs w:val="24"/>
              </w:rPr>
            </w:pPr>
            <w:r w:rsidRPr="008841F2">
              <w:rPr>
                <w:rFonts w:ascii="Times New Roman" w:hAnsi="Times New Roman"/>
                <w:sz w:val="24"/>
                <w:szCs w:val="24"/>
              </w:rPr>
              <w:t>-</w:t>
            </w:r>
          </w:p>
        </w:tc>
      </w:tr>
      <w:tr w:rsidR="00200034" w:rsidRPr="008841F2" w:rsidTr="00747D7F">
        <w:tc>
          <w:tcPr>
            <w:tcW w:w="431" w:type="dxa"/>
            <w:gridSpan w:val="3"/>
            <w:tcBorders>
              <w:top w:val="single" w:sz="4" w:space="0" w:color="auto"/>
              <w:left w:val="single" w:sz="4" w:space="0" w:color="auto"/>
              <w:bottom w:val="single" w:sz="4" w:space="0" w:color="auto"/>
              <w:right w:val="single" w:sz="4" w:space="0" w:color="auto"/>
            </w:tcBorders>
          </w:tcPr>
          <w:p w:rsidR="00747D7F" w:rsidRPr="008841F2" w:rsidRDefault="000C298B" w:rsidP="00747D7F">
            <w:pPr>
              <w:jc w:val="both"/>
              <w:rPr>
                <w:rFonts w:ascii="Times New Roman" w:hAnsi="Times New Roman"/>
                <w:sz w:val="24"/>
                <w:szCs w:val="24"/>
              </w:rPr>
            </w:pPr>
            <w:r w:rsidRPr="008841F2">
              <w:rPr>
                <w:rFonts w:ascii="Times New Roman" w:hAnsi="Times New Roman"/>
                <w:sz w:val="24"/>
                <w:szCs w:val="24"/>
              </w:rPr>
              <w:t>4.</w:t>
            </w:r>
          </w:p>
        </w:tc>
        <w:tc>
          <w:tcPr>
            <w:tcW w:w="4422" w:type="dxa"/>
            <w:gridSpan w:val="4"/>
            <w:tcBorders>
              <w:top w:val="single" w:sz="4" w:space="0" w:color="auto"/>
              <w:left w:val="single" w:sz="4" w:space="0" w:color="auto"/>
              <w:bottom w:val="single" w:sz="4" w:space="0" w:color="auto"/>
              <w:right w:val="single" w:sz="4" w:space="0" w:color="auto"/>
            </w:tcBorders>
          </w:tcPr>
          <w:p w:rsidR="00747D7F" w:rsidRPr="008841F2" w:rsidRDefault="000C298B" w:rsidP="00747D7F">
            <w:pPr>
              <w:jc w:val="both"/>
              <w:rPr>
                <w:rFonts w:ascii="Times New Roman" w:hAnsi="Times New Roman"/>
                <w:sz w:val="24"/>
                <w:szCs w:val="24"/>
              </w:rPr>
            </w:pPr>
            <w:r w:rsidRPr="008841F2">
              <w:rPr>
                <w:rFonts w:ascii="Times New Roman" w:hAnsi="Times New Roman"/>
                <w:sz w:val="24"/>
                <w:szCs w:val="24"/>
              </w:rPr>
              <w:t>Рождественский вертеп. История, устройство, куклы.</w:t>
            </w:r>
          </w:p>
        </w:tc>
        <w:tc>
          <w:tcPr>
            <w:tcW w:w="1215" w:type="dxa"/>
            <w:gridSpan w:val="5"/>
            <w:tcBorders>
              <w:top w:val="single" w:sz="4" w:space="0" w:color="auto"/>
              <w:left w:val="single" w:sz="4" w:space="0" w:color="auto"/>
              <w:bottom w:val="single" w:sz="4" w:space="0" w:color="auto"/>
              <w:right w:val="single" w:sz="4" w:space="0" w:color="auto"/>
            </w:tcBorders>
          </w:tcPr>
          <w:p w:rsidR="00747D7F" w:rsidRPr="008841F2" w:rsidRDefault="000C298B" w:rsidP="00747D7F">
            <w:pPr>
              <w:jc w:val="both"/>
              <w:rPr>
                <w:rFonts w:ascii="Times New Roman" w:hAnsi="Times New Roman"/>
                <w:sz w:val="24"/>
                <w:szCs w:val="24"/>
              </w:rPr>
            </w:pPr>
            <w:r w:rsidRPr="008841F2">
              <w:rPr>
                <w:rFonts w:ascii="Times New Roman" w:hAnsi="Times New Roman"/>
                <w:sz w:val="24"/>
                <w:szCs w:val="24"/>
              </w:rPr>
              <w:t>3</w:t>
            </w:r>
          </w:p>
        </w:tc>
        <w:tc>
          <w:tcPr>
            <w:tcW w:w="1577" w:type="dxa"/>
            <w:tcBorders>
              <w:top w:val="single" w:sz="4" w:space="0" w:color="auto"/>
              <w:left w:val="single" w:sz="4" w:space="0" w:color="auto"/>
              <w:bottom w:val="single" w:sz="4" w:space="0" w:color="auto"/>
              <w:right w:val="single" w:sz="4" w:space="0" w:color="auto"/>
            </w:tcBorders>
          </w:tcPr>
          <w:p w:rsidR="00747D7F" w:rsidRPr="008841F2" w:rsidRDefault="000C298B" w:rsidP="00747D7F">
            <w:pPr>
              <w:jc w:val="both"/>
              <w:rPr>
                <w:rFonts w:ascii="Times New Roman" w:hAnsi="Times New Roman"/>
                <w:sz w:val="24"/>
                <w:szCs w:val="24"/>
              </w:rPr>
            </w:pPr>
            <w:r w:rsidRPr="008841F2">
              <w:rPr>
                <w:rFonts w:ascii="Times New Roman" w:hAnsi="Times New Roman"/>
                <w:sz w:val="24"/>
                <w:szCs w:val="24"/>
              </w:rPr>
              <w:t>3</w:t>
            </w:r>
          </w:p>
        </w:tc>
        <w:tc>
          <w:tcPr>
            <w:tcW w:w="1700" w:type="dxa"/>
            <w:gridSpan w:val="3"/>
            <w:tcBorders>
              <w:top w:val="single" w:sz="4" w:space="0" w:color="auto"/>
              <w:left w:val="single" w:sz="4" w:space="0" w:color="auto"/>
              <w:bottom w:val="single" w:sz="4" w:space="0" w:color="auto"/>
              <w:right w:val="single" w:sz="4" w:space="0" w:color="auto"/>
            </w:tcBorders>
          </w:tcPr>
          <w:p w:rsidR="00747D7F" w:rsidRPr="008841F2" w:rsidRDefault="000C298B" w:rsidP="00747D7F">
            <w:pPr>
              <w:jc w:val="both"/>
              <w:rPr>
                <w:rFonts w:ascii="Times New Roman" w:hAnsi="Times New Roman"/>
                <w:sz w:val="24"/>
                <w:szCs w:val="24"/>
              </w:rPr>
            </w:pPr>
            <w:r w:rsidRPr="008841F2">
              <w:rPr>
                <w:rFonts w:ascii="Times New Roman" w:hAnsi="Times New Roman"/>
                <w:sz w:val="24"/>
                <w:szCs w:val="24"/>
              </w:rPr>
              <w:t>-</w:t>
            </w:r>
          </w:p>
        </w:tc>
      </w:tr>
      <w:tr w:rsidR="00200034" w:rsidRPr="008841F2" w:rsidTr="00747D7F">
        <w:tc>
          <w:tcPr>
            <w:tcW w:w="431" w:type="dxa"/>
            <w:gridSpan w:val="3"/>
            <w:tcBorders>
              <w:top w:val="single" w:sz="4" w:space="0" w:color="auto"/>
              <w:left w:val="single" w:sz="4" w:space="0" w:color="auto"/>
              <w:bottom w:val="single" w:sz="4" w:space="0" w:color="auto"/>
              <w:right w:val="single" w:sz="4" w:space="0" w:color="auto"/>
            </w:tcBorders>
          </w:tcPr>
          <w:p w:rsidR="00747D7F" w:rsidRPr="008841F2" w:rsidRDefault="000C298B" w:rsidP="00747D7F">
            <w:pPr>
              <w:jc w:val="both"/>
              <w:rPr>
                <w:rFonts w:ascii="Times New Roman" w:hAnsi="Times New Roman"/>
                <w:sz w:val="24"/>
                <w:szCs w:val="24"/>
              </w:rPr>
            </w:pPr>
            <w:r w:rsidRPr="008841F2">
              <w:rPr>
                <w:rFonts w:ascii="Times New Roman" w:hAnsi="Times New Roman"/>
                <w:sz w:val="24"/>
                <w:szCs w:val="24"/>
              </w:rPr>
              <w:t>5.</w:t>
            </w:r>
          </w:p>
        </w:tc>
        <w:tc>
          <w:tcPr>
            <w:tcW w:w="4422" w:type="dxa"/>
            <w:gridSpan w:val="4"/>
            <w:tcBorders>
              <w:top w:val="single" w:sz="4" w:space="0" w:color="auto"/>
              <w:left w:val="single" w:sz="4" w:space="0" w:color="auto"/>
              <w:bottom w:val="single" w:sz="4" w:space="0" w:color="auto"/>
              <w:right w:val="single" w:sz="4" w:space="0" w:color="auto"/>
            </w:tcBorders>
          </w:tcPr>
          <w:p w:rsidR="00747D7F" w:rsidRPr="008841F2" w:rsidRDefault="000C298B" w:rsidP="00747D7F">
            <w:pPr>
              <w:jc w:val="both"/>
              <w:rPr>
                <w:rFonts w:ascii="Times New Roman" w:hAnsi="Times New Roman"/>
                <w:sz w:val="24"/>
                <w:szCs w:val="24"/>
              </w:rPr>
            </w:pPr>
            <w:r w:rsidRPr="008841F2">
              <w:rPr>
                <w:rFonts w:ascii="Times New Roman" w:hAnsi="Times New Roman"/>
                <w:sz w:val="24"/>
                <w:szCs w:val="24"/>
              </w:rPr>
              <w:t>Народный театр кукол. История Петрушки.</w:t>
            </w:r>
          </w:p>
        </w:tc>
        <w:tc>
          <w:tcPr>
            <w:tcW w:w="1215" w:type="dxa"/>
            <w:gridSpan w:val="5"/>
            <w:tcBorders>
              <w:top w:val="single" w:sz="4" w:space="0" w:color="auto"/>
              <w:left w:val="single" w:sz="4" w:space="0" w:color="auto"/>
              <w:bottom w:val="single" w:sz="4" w:space="0" w:color="auto"/>
              <w:right w:val="single" w:sz="4" w:space="0" w:color="auto"/>
            </w:tcBorders>
          </w:tcPr>
          <w:p w:rsidR="00747D7F" w:rsidRPr="008841F2" w:rsidRDefault="000C298B" w:rsidP="00747D7F">
            <w:pPr>
              <w:jc w:val="both"/>
              <w:rPr>
                <w:rFonts w:ascii="Times New Roman" w:hAnsi="Times New Roman"/>
                <w:sz w:val="24"/>
                <w:szCs w:val="24"/>
              </w:rPr>
            </w:pPr>
            <w:r w:rsidRPr="008841F2">
              <w:rPr>
                <w:rFonts w:ascii="Times New Roman" w:hAnsi="Times New Roman"/>
                <w:sz w:val="24"/>
                <w:szCs w:val="24"/>
              </w:rPr>
              <w:t>2</w:t>
            </w:r>
          </w:p>
        </w:tc>
        <w:tc>
          <w:tcPr>
            <w:tcW w:w="1577" w:type="dxa"/>
            <w:tcBorders>
              <w:top w:val="single" w:sz="4" w:space="0" w:color="auto"/>
              <w:left w:val="single" w:sz="4" w:space="0" w:color="auto"/>
              <w:bottom w:val="single" w:sz="4" w:space="0" w:color="auto"/>
              <w:right w:val="single" w:sz="4" w:space="0" w:color="auto"/>
            </w:tcBorders>
          </w:tcPr>
          <w:p w:rsidR="00747D7F" w:rsidRPr="008841F2" w:rsidRDefault="000C298B" w:rsidP="00747D7F">
            <w:pPr>
              <w:jc w:val="both"/>
              <w:rPr>
                <w:rFonts w:ascii="Times New Roman" w:hAnsi="Times New Roman"/>
                <w:sz w:val="24"/>
                <w:szCs w:val="24"/>
              </w:rPr>
            </w:pPr>
            <w:r w:rsidRPr="008841F2">
              <w:rPr>
                <w:rFonts w:ascii="Times New Roman" w:hAnsi="Times New Roman"/>
                <w:sz w:val="24"/>
                <w:szCs w:val="24"/>
              </w:rPr>
              <w:t>2</w:t>
            </w:r>
          </w:p>
        </w:tc>
        <w:tc>
          <w:tcPr>
            <w:tcW w:w="1700" w:type="dxa"/>
            <w:gridSpan w:val="3"/>
            <w:tcBorders>
              <w:top w:val="single" w:sz="4" w:space="0" w:color="auto"/>
              <w:left w:val="single" w:sz="4" w:space="0" w:color="auto"/>
              <w:bottom w:val="single" w:sz="4" w:space="0" w:color="auto"/>
              <w:right w:val="single" w:sz="4" w:space="0" w:color="auto"/>
            </w:tcBorders>
          </w:tcPr>
          <w:p w:rsidR="00747D7F" w:rsidRPr="008841F2" w:rsidRDefault="000C298B" w:rsidP="00747D7F">
            <w:pPr>
              <w:jc w:val="both"/>
              <w:rPr>
                <w:rFonts w:ascii="Times New Roman" w:hAnsi="Times New Roman"/>
                <w:sz w:val="24"/>
                <w:szCs w:val="24"/>
              </w:rPr>
            </w:pPr>
            <w:r w:rsidRPr="008841F2">
              <w:rPr>
                <w:rFonts w:ascii="Times New Roman" w:hAnsi="Times New Roman"/>
                <w:sz w:val="24"/>
                <w:szCs w:val="24"/>
              </w:rPr>
              <w:t>-</w:t>
            </w:r>
          </w:p>
        </w:tc>
      </w:tr>
      <w:tr w:rsidR="00200034" w:rsidRPr="008841F2" w:rsidTr="00747D7F">
        <w:tc>
          <w:tcPr>
            <w:tcW w:w="431" w:type="dxa"/>
            <w:gridSpan w:val="3"/>
            <w:tcBorders>
              <w:top w:val="single" w:sz="4" w:space="0" w:color="auto"/>
              <w:left w:val="single" w:sz="4" w:space="0" w:color="auto"/>
              <w:bottom w:val="single" w:sz="4" w:space="0" w:color="auto"/>
              <w:right w:val="single" w:sz="4" w:space="0" w:color="auto"/>
            </w:tcBorders>
          </w:tcPr>
          <w:p w:rsidR="00747D7F" w:rsidRPr="008841F2" w:rsidRDefault="000C298B" w:rsidP="00747D7F">
            <w:pPr>
              <w:jc w:val="both"/>
              <w:rPr>
                <w:rFonts w:ascii="Times New Roman" w:hAnsi="Times New Roman"/>
                <w:sz w:val="24"/>
                <w:szCs w:val="24"/>
              </w:rPr>
            </w:pPr>
            <w:r w:rsidRPr="008841F2">
              <w:rPr>
                <w:rFonts w:ascii="Times New Roman" w:hAnsi="Times New Roman"/>
                <w:sz w:val="24"/>
                <w:szCs w:val="24"/>
              </w:rPr>
              <w:t>6.</w:t>
            </w:r>
          </w:p>
        </w:tc>
        <w:tc>
          <w:tcPr>
            <w:tcW w:w="4422" w:type="dxa"/>
            <w:gridSpan w:val="4"/>
            <w:tcBorders>
              <w:top w:val="single" w:sz="4" w:space="0" w:color="auto"/>
              <w:left w:val="single" w:sz="4" w:space="0" w:color="auto"/>
              <w:bottom w:val="single" w:sz="4" w:space="0" w:color="auto"/>
              <w:right w:val="single" w:sz="4" w:space="0" w:color="auto"/>
            </w:tcBorders>
          </w:tcPr>
          <w:p w:rsidR="00747D7F" w:rsidRPr="008841F2" w:rsidRDefault="000C298B" w:rsidP="000C298B">
            <w:pPr>
              <w:jc w:val="both"/>
              <w:rPr>
                <w:rFonts w:ascii="Times New Roman" w:hAnsi="Times New Roman"/>
                <w:sz w:val="24"/>
                <w:szCs w:val="24"/>
              </w:rPr>
            </w:pPr>
            <w:r w:rsidRPr="008841F2">
              <w:rPr>
                <w:rFonts w:ascii="Times New Roman" w:hAnsi="Times New Roman"/>
                <w:sz w:val="24"/>
                <w:szCs w:val="24"/>
              </w:rPr>
              <w:t>Основы театральной культуры. Театральный словарь.</w:t>
            </w:r>
          </w:p>
        </w:tc>
        <w:tc>
          <w:tcPr>
            <w:tcW w:w="1215" w:type="dxa"/>
            <w:gridSpan w:val="5"/>
            <w:tcBorders>
              <w:top w:val="single" w:sz="4" w:space="0" w:color="auto"/>
              <w:left w:val="single" w:sz="4" w:space="0" w:color="auto"/>
              <w:bottom w:val="single" w:sz="4" w:space="0" w:color="auto"/>
              <w:right w:val="single" w:sz="4" w:space="0" w:color="auto"/>
            </w:tcBorders>
          </w:tcPr>
          <w:p w:rsidR="00747D7F" w:rsidRPr="008841F2" w:rsidRDefault="008016D9" w:rsidP="00747D7F">
            <w:pPr>
              <w:jc w:val="both"/>
              <w:rPr>
                <w:rFonts w:ascii="Times New Roman" w:hAnsi="Times New Roman"/>
                <w:sz w:val="24"/>
                <w:szCs w:val="24"/>
              </w:rPr>
            </w:pPr>
            <w:r w:rsidRPr="008841F2">
              <w:rPr>
                <w:rFonts w:ascii="Times New Roman" w:hAnsi="Times New Roman"/>
                <w:sz w:val="24"/>
                <w:szCs w:val="24"/>
              </w:rPr>
              <w:t>8</w:t>
            </w:r>
          </w:p>
        </w:tc>
        <w:tc>
          <w:tcPr>
            <w:tcW w:w="1577" w:type="dxa"/>
            <w:tcBorders>
              <w:top w:val="single" w:sz="4" w:space="0" w:color="auto"/>
              <w:left w:val="single" w:sz="4" w:space="0" w:color="auto"/>
              <w:bottom w:val="single" w:sz="4" w:space="0" w:color="auto"/>
              <w:right w:val="single" w:sz="4" w:space="0" w:color="auto"/>
            </w:tcBorders>
          </w:tcPr>
          <w:p w:rsidR="00747D7F" w:rsidRPr="008841F2" w:rsidRDefault="008016D9" w:rsidP="00747D7F">
            <w:pPr>
              <w:jc w:val="both"/>
              <w:rPr>
                <w:rFonts w:ascii="Times New Roman" w:hAnsi="Times New Roman"/>
                <w:sz w:val="24"/>
                <w:szCs w:val="24"/>
              </w:rPr>
            </w:pPr>
            <w:r w:rsidRPr="008841F2">
              <w:rPr>
                <w:rFonts w:ascii="Times New Roman" w:hAnsi="Times New Roman"/>
                <w:sz w:val="24"/>
                <w:szCs w:val="24"/>
              </w:rPr>
              <w:t>8</w:t>
            </w:r>
          </w:p>
        </w:tc>
        <w:tc>
          <w:tcPr>
            <w:tcW w:w="1700" w:type="dxa"/>
            <w:gridSpan w:val="3"/>
            <w:tcBorders>
              <w:top w:val="single" w:sz="4" w:space="0" w:color="auto"/>
              <w:left w:val="single" w:sz="4" w:space="0" w:color="auto"/>
              <w:bottom w:val="single" w:sz="4" w:space="0" w:color="auto"/>
              <w:right w:val="single" w:sz="4" w:space="0" w:color="auto"/>
            </w:tcBorders>
          </w:tcPr>
          <w:p w:rsidR="00747D7F" w:rsidRPr="008841F2" w:rsidRDefault="008016D9" w:rsidP="00747D7F">
            <w:pPr>
              <w:jc w:val="both"/>
              <w:rPr>
                <w:rFonts w:ascii="Times New Roman" w:hAnsi="Times New Roman"/>
                <w:sz w:val="24"/>
                <w:szCs w:val="24"/>
              </w:rPr>
            </w:pPr>
            <w:r w:rsidRPr="008841F2">
              <w:rPr>
                <w:rFonts w:ascii="Times New Roman" w:hAnsi="Times New Roman"/>
                <w:sz w:val="24"/>
                <w:szCs w:val="24"/>
              </w:rPr>
              <w:t>-</w:t>
            </w:r>
          </w:p>
        </w:tc>
      </w:tr>
      <w:tr w:rsidR="00747D7F" w:rsidRPr="008841F2" w:rsidTr="00747D7F">
        <w:tc>
          <w:tcPr>
            <w:tcW w:w="9345" w:type="dxa"/>
            <w:gridSpan w:val="16"/>
            <w:tcBorders>
              <w:top w:val="single" w:sz="4" w:space="0" w:color="auto"/>
              <w:left w:val="single" w:sz="4" w:space="0" w:color="auto"/>
              <w:bottom w:val="single" w:sz="4" w:space="0" w:color="auto"/>
              <w:right w:val="single" w:sz="4" w:space="0" w:color="auto"/>
            </w:tcBorders>
            <w:hideMark/>
          </w:tcPr>
          <w:p w:rsidR="00747D7F" w:rsidRPr="008841F2" w:rsidRDefault="00747D7F" w:rsidP="00747D7F">
            <w:pPr>
              <w:jc w:val="both"/>
              <w:rPr>
                <w:rFonts w:ascii="Times New Roman" w:hAnsi="Times New Roman"/>
                <w:sz w:val="24"/>
                <w:szCs w:val="24"/>
              </w:rPr>
            </w:pPr>
            <w:r w:rsidRPr="008841F2">
              <w:rPr>
                <w:rFonts w:ascii="Times New Roman" w:hAnsi="Times New Roman"/>
                <w:b/>
                <w:sz w:val="24"/>
                <w:szCs w:val="24"/>
              </w:rPr>
              <w:t xml:space="preserve">               </w:t>
            </w:r>
            <w:r w:rsidRPr="008841F2">
              <w:rPr>
                <w:rFonts w:ascii="Times New Roman" w:hAnsi="Times New Roman"/>
                <w:sz w:val="24"/>
                <w:szCs w:val="24"/>
              </w:rPr>
              <w:t xml:space="preserve">Основы актерского мастерства                         </w:t>
            </w:r>
          </w:p>
        </w:tc>
      </w:tr>
      <w:tr w:rsidR="00200034" w:rsidRPr="008841F2" w:rsidTr="00747D7F">
        <w:tc>
          <w:tcPr>
            <w:tcW w:w="404" w:type="dxa"/>
            <w:gridSpan w:val="2"/>
            <w:tcBorders>
              <w:top w:val="single" w:sz="4" w:space="0" w:color="auto"/>
              <w:left w:val="single" w:sz="4" w:space="0" w:color="auto"/>
              <w:bottom w:val="single" w:sz="4" w:space="0" w:color="auto"/>
              <w:right w:val="single" w:sz="4" w:space="0" w:color="auto"/>
            </w:tcBorders>
          </w:tcPr>
          <w:p w:rsidR="00747D7F" w:rsidRPr="008841F2" w:rsidRDefault="008016D9" w:rsidP="00747D7F">
            <w:pPr>
              <w:jc w:val="both"/>
              <w:rPr>
                <w:rFonts w:ascii="Times New Roman" w:hAnsi="Times New Roman"/>
                <w:sz w:val="24"/>
                <w:szCs w:val="24"/>
              </w:rPr>
            </w:pPr>
            <w:r w:rsidRPr="008841F2">
              <w:rPr>
                <w:rFonts w:ascii="Times New Roman" w:hAnsi="Times New Roman"/>
                <w:sz w:val="24"/>
                <w:szCs w:val="24"/>
              </w:rPr>
              <w:t>7.</w:t>
            </w:r>
          </w:p>
        </w:tc>
        <w:tc>
          <w:tcPr>
            <w:tcW w:w="4434" w:type="dxa"/>
            <w:gridSpan w:val="4"/>
            <w:tcBorders>
              <w:top w:val="single" w:sz="4" w:space="0" w:color="auto"/>
              <w:left w:val="single" w:sz="4" w:space="0" w:color="auto"/>
              <w:bottom w:val="single" w:sz="4" w:space="0" w:color="auto"/>
              <w:right w:val="single" w:sz="4" w:space="0" w:color="auto"/>
            </w:tcBorders>
          </w:tcPr>
          <w:p w:rsidR="00747D7F" w:rsidRPr="008841F2" w:rsidRDefault="008016D9" w:rsidP="00747D7F">
            <w:pPr>
              <w:jc w:val="both"/>
              <w:rPr>
                <w:rFonts w:ascii="Times New Roman" w:hAnsi="Times New Roman"/>
                <w:sz w:val="24"/>
                <w:szCs w:val="24"/>
              </w:rPr>
            </w:pPr>
            <w:r w:rsidRPr="008841F2">
              <w:rPr>
                <w:rFonts w:ascii="Times New Roman" w:hAnsi="Times New Roman"/>
                <w:sz w:val="24"/>
                <w:szCs w:val="24"/>
              </w:rPr>
              <w:t>Культура и техника речи. Постановка речевого голоса. Речь в движении.</w:t>
            </w:r>
          </w:p>
        </w:tc>
        <w:tc>
          <w:tcPr>
            <w:tcW w:w="1200" w:type="dxa"/>
            <w:gridSpan w:val="4"/>
            <w:tcBorders>
              <w:top w:val="single" w:sz="4" w:space="0" w:color="auto"/>
              <w:left w:val="single" w:sz="4" w:space="0" w:color="auto"/>
              <w:bottom w:val="single" w:sz="4" w:space="0" w:color="auto"/>
              <w:right w:val="single" w:sz="4" w:space="0" w:color="auto"/>
            </w:tcBorders>
          </w:tcPr>
          <w:p w:rsidR="00747D7F" w:rsidRPr="008841F2" w:rsidRDefault="008016D9" w:rsidP="00747D7F">
            <w:pPr>
              <w:jc w:val="both"/>
              <w:rPr>
                <w:rFonts w:ascii="Times New Roman" w:hAnsi="Times New Roman"/>
                <w:sz w:val="24"/>
                <w:szCs w:val="24"/>
              </w:rPr>
            </w:pPr>
            <w:r w:rsidRPr="008841F2">
              <w:rPr>
                <w:rFonts w:ascii="Times New Roman" w:hAnsi="Times New Roman"/>
                <w:sz w:val="24"/>
                <w:szCs w:val="24"/>
              </w:rPr>
              <w:t>26</w:t>
            </w:r>
          </w:p>
        </w:tc>
        <w:tc>
          <w:tcPr>
            <w:tcW w:w="1620" w:type="dxa"/>
            <w:gridSpan w:val="4"/>
            <w:tcBorders>
              <w:top w:val="single" w:sz="4" w:space="0" w:color="auto"/>
              <w:left w:val="single" w:sz="4" w:space="0" w:color="auto"/>
              <w:bottom w:val="single" w:sz="4" w:space="0" w:color="auto"/>
              <w:right w:val="single" w:sz="4" w:space="0" w:color="auto"/>
            </w:tcBorders>
          </w:tcPr>
          <w:p w:rsidR="00747D7F" w:rsidRPr="008841F2" w:rsidRDefault="008016D9" w:rsidP="00747D7F">
            <w:pPr>
              <w:jc w:val="both"/>
              <w:rPr>
                <w:rFonts w:ascii="Times New Roman" w:hAnsi="Times New Roman"/>
                <w:sz w:val="24"/>
                <w:szCs w:val="24"/>
              </w:rPr>
            </w:pPr>
            <w:r w:rsidRPr="008841F2">
              <w:rPr>
                <w:rFonts w:ascii="Times New Roman" w:hAnsi="Times New Roman"/>
                <w:sz w:val="24"/>
                <w:szCs w:val="24"/>
              </w:rPr>
              <w:t>-</w:t>
            </w:r>
          </w:p>
        </w:tc>
        <w:tc>
          <w:tcPr>
            <w:tcW w:w="1687" w:type="dxa"/>
            <w:gridSpan w:val="2"/>
            <w:tcBorders>
              <w:top w:val="single" w:sz="4" w:space="0" w:color="auto"/>
              <w:left w:val="single" w:sz="4" w:space="0" w:color="auto"/>
              <w:bottom w:val="single" w:sz="4" w:space="0" w:color="auto"/>
              <w:right w:val="single" w:sz="4" w:space="0" w:color="auto"/>
            </w:tcBorders>
          </w:tcPr>
          <w:p w:rsidR="00747D7F" w:rsidRPr="008841F2" w:rsidRDefault="008016D9" w:rsidP="00747D7F">
            <w:pPr>
              <w:jc w:val="both"/>
              <w:rPr>
                <w:rFonts w:ascii="Times New Roman" w:hAnsi="Times New Roman"/>
                <w:sz w:val="24"/>
                <w:szCs w:val="24"/>
              </w:rPr>
            </w:pPr>
            <w:r w:rsidRPr="008841F2">
              <w:rPr>
                <w:rFonts w:ascii="Times New Roman" w:hAnsi="Times New Roman"/>
                <w:sz w:val="24"/>
                <w:szCs w:val="24"/>
              </w:rPr>
              <w:t>26</w:t>
            </w:r>
          </w:p>
        </w:tc>
      </w:tr>
      <w:tr w:rsidR="00200034" w:rsidRPr="008841F2" w:rsidTr="00747D7F">
        <w:tc>
          <w:tcPr>
            <w:tcW w:w="404" w:type="dxa"/>
            <w:gridSpan w:val="2"/>
            <w:tcBorders>
              <w:top w:val="single" w:sz="4" w:space="0" w:color="auto"/>
              <w:left w:val="single" w:sz="4" w:space="0" w:color="auto"/>
              <w:bottom w:val="single" w:sz="4" w:space="0" w:color="auto"/>
              <w:right w:val="single" w:sz="4" w:space="0" w:color="auto"/>
            </w:tcBorders>
          </w:tcPr>
          <w:p w:rsidR="00747D7F" w:rsidRPr="008841F2" w:rsidRDefault="008016D9" w:rsidP="00747D7F">
            <w:pPr>
              <w:jc w:val="both"/>
              <w:rPr>
                <w:rFonts w:ascii="Times New Roman" w:hAnsi="Times New Roman"/>
                <w:sz w:val="24"/>
                <w:szCs w:val="24"/>
              </w:rPr>
            </w:pPr>
            <w:r w:rsidRPr="008841F2">
              <w:rPr>
                <w:rFonts w:ascii="Times New Roman" w:hAnsi="Times New Roman"/>
                <w:sz w:val="24"/>
                <w:szCs w:val="24"/>
              </w:rPr>
              <w:t>8.</w:t>
            </w:r>
          </w:p>
        </w:tc>
        <w:tc>
          <w:tcPr>
            <w:tcW w:w="4434" w:type="dxa"/>
            <w:gridSpan w:val="4"/>
            <w:tcBorders>
              <w:top w:val="single" w:sz="4" w:space="0" w:color="auto"/>
              <w:left w:val="single" w:sz="4" w:space="0" w:color="auto"/>
              <w:bottom w:val="single" w:sz="4" w:space="0" w:color="auto"/>
              <w:right w:val="single" w:sz="4" w:space="0" w:color="auto"/>
            </w:tcBorders>
          </w:tcPr>
          <w:p w:rsidR="00747D7F" w:rsidRPr="008841F2" w:rsidRDefault="008016D9" w:rsidP="00747D7F">
            <w:pPr>
              <w:jc w:val="both"/>
              <w:rPr>
                <w:rFonts w:ascii="Times New Roman" w:hAnsi="Times New Roman"/>
                <w:sz w:val="24"/>
                <w:szCs w:val="24"/>
              </w:rPr>
            </w:pPr>
            <w:r w:rsidRPr="008841F2">
              <w:rPr>
                <w:rFonts w:ascii="Times New Roman" w:hAnsi="Times New Roman"/>
                <w:sz w:val="24"/>
                <w:szCs w:val="24"/>
              </w:rPr>
              <w:t xml:space="preserve">Диалог и монолог. Коллективное сочинение сказок. Работа над </w:t>
            </w:r>
            <w:r w:rsidRPr="008841F2">
              <w:rPr>
                <w:rFonts w:ascii="Times New Roman" w:hAnsi="Times New Roman"/>
                <w:sz w:val="24"/>
                <w:szCs w:val="24"/>
              </w:rPr>
              <w:lastRenderedPageBreak/>
              <w:t>художественными образами. Импровизация.</w:t>
            </w:r>
          </w:p>
        </w:tc>
        <w:tc>
          <w:tcPr>
            <w:tcW w:w="1200" w:type="dxa"/>
            <w:gridSpan w:val="4"/>
            <w:tcBorders>
              <w:top w:val="single" w:sz="4" w:space="0" w:color="auto"/>
              <w:left w:val="single" w:sz="4" w:space="0" w:color="auto"/>
              <w:bottom w:val="single" w:sz="4" w:space="0" w:color="auto"/>
              <w:right w:val="single" w:sz="4" w:space="0" w:color="auto"/>
            </w:tcBorders>
          </w:tcPr>
          <w:p w:rsidR="00747D7F" w:rsidRPr="008841F2" w:rsidRDefault="008016D9" w:rsidP="00747D7F">
            <w:pPr>
              <w:jc w:val="both"/>
              <w:rPr>
                <w:rFonts w:ascii="Times New Roman" w:hAnsi="Times New Roman"/>
                <w:sz w:val="24"/>
                <w:szCs w:val="24"/>
              </w:rPr>
            </w:pPr>
            <w:r w:rsidRPr="008841F2">
              <w:rPr>
                <w:rFonts w:ascii="Times New Roman" w:hAnsi="Times New Roman"/>
                <w:sz w:val="24"/>
                <w:szCs w:val="24"/>
              </w:rPr>
              <w:lastRenderedPageBreak/>
              <w:t>14</w:t>
            </w:r>
          </w:p>
        </w:tc>
        <w:tc>
          <w:tcPr>
            <w:tcW w:w="1620" w:type="dxa"/>
            <w:gridSpan w:val="4"/>
            <w:tcBorders>
              <w:top w:val="single" w:sz="4" w:space="0" w:color="auto"/>
              <w:left w:val="single" w:sz="4" w:space="0" w:color="auto"/>
              <w:bottom w:val="single" w:sz="4" w:space="0" w:color="auto"/>
              <w:right w:val="single" w:sz="4" w:space="0" w:color="auto"/>
            </w:tcBorders>
          </w:tcPr>
          <w:p w:rsidR="00747D7F" w:rsidRPr="008841F2" w:rsidRDefault="008016D9" w:rsidP="00747D7F">
            <w:pPr>
              <w:jc w:val="both"/>
              <w:rPr>
                <w:rFonts w:ascii="Times New Roman" w:hAnsi="Times New Roman"/>
                <w:sz w:val="24"/>
                <w:szCs w:val="24"/>
              </w:rPr>
            </w:pPr>
            <w:r w:rsidRPr="008841F2">
              <w:rPr>
                <w:rFonts w:ascii="Times New Roman" w:hAnsi="Times New Roman"/>
                <w:sz w:val="24"/>
                <w:szCs w:val="24"/>
              </w:rPr>
              <w:t>-</w:t>
            </w:r>
          </w:p>
        </w:tc>
        <w:tc>
          <w:tcPr>
            <w:tcW w:w="1687" w:type="dxa"/>
            <w:gridSpan w:val="2"/>
            <w:tcBorders>
              <w:top w:val="single" w:sz="4" w:space="0" w:color="auto"/>
              <w:left w:val="single" w:sz="4" w:space="0" w:color="auto"/>
              <w:bottom w:val="single" w:sz="4" w:space="0" w:color="auto"/>
              <w:right w:val="single" w:sz="4" w:space="0" w:color="auto"/>
            </w:tcBorders>
          </w:tcPr>
          <w:p w:rsidR="00747D7F" w:rsidRPr="008841F2" w:rsidRDefault="008016D9" w:rsidP="00747D7F">
            <w:pPr>
              <w:jc w:val="both"/>
              <w:rPr>
                <w:rFonts w:ascii="Times New Roman" w:hAnsi="Times New Roman"/>
                <w:sz w:val="24"/>
                <w:szCs w:val="24"/>
              </w:rPr>
            </w:pPr>
            <w:r w:rsidRPr="008841F2">
              <w:rPr>
                <w:rFonts w:ascii="Times New Roman" w:hAnsi="Times New Roman"/>
                <w:sz w:val="24"/>
                <w:szCs w:val="24"/>
              </w:rPr>
              <w:t>14</w:t>
            </w:r>
          </w:p>
        </w:tc>
      </w:tr>
      <w:tr w:rsidR="00200034" w:rsidRPr="008841F2" w:rsidTr="00747D7F">
        <w:tc>
          <w:tcPr>
            <w:tcW w:w="404" w:type="dxa"/>
            <w:gridSpan w:val="2"/>
            <w:tcBorders>
              <w:top w:val="single" w:sz="4" w:space="0" w:color="auto"/>
              <w:left w:val="single" w:sz="4" w:space="0" w:color="auto"/>
              <w:bottom w:val="single" w:sz="4" w:space="0" w:color="auto"/>
              <w:right w:val="single" w:sz="4" w:space="0" w:color="auto"/>
            </w:tcBorders>
          </w:tcPr>
          <w:p w:rsidR="00747D7F" w:rsidRPr="008841F2" w:rsidRDefault="008016D9" w:rsidP="00747D7F">
            <w:pPr>
              <w:jc w:val="both"/>
              <w:rPr>
                <w:rFonts w:ascii="Times New Roman" w:hAnsi="Times New Roman"/>
                <w:sz w:val="24"/>
                <w:szCs w:val="24"/>
              </w:rPr>
            </w:pPr>
            <w:r w:rsidRPr="008841F2">
              <w:rPr>
                <w:rFonts w:ascii="Times New Roman" w:hAnsi="Times New Roman"/>
                <w:sz w:val="24"/>
                <w:szCs w:val="24"/>
              </w:rPr>
              <w:t>9.</w:t>
            </w:r>
          </w:p>
        </w:tc>
        <w:tc>
          <w:tcPr>
            <w:tcW w:w="4434" w:type="dxa"/>
            <w:gridSpan w:val="4"/>
            <w:tcBorders>
              <w:top w:val="single" w:sz="4" w:space="0" w:color="auto"/>
              <w:left w:val="single" w:sz="4" w:space="0" w:color="auto"/>
              <w:bottom w:val="single" w:sz="4" w:space="0" w:color="auto"/>
              <w:right w:val="single" w:sz="4" w:space="0" w:color="auto"/>
            </w:tcBorders>
          </w:tcPr>
          <w:p w:rsidR="00747D7F" w:rsidRPr="008841F2" w:rsidRDefault="008016D9" w:rsidP="00747D7F">
            <w:pPr>
              <w:jc w:val="both"/>
              <w:rPr>
                <w:rFonts w:ascii="Times New Roman" w:hAnsi="Times New Roman"/>
                <w:sz w:val="24"/>
                <w:szCs w:val="24"/>
              </w:rPr>
            </w:pPr>
            <w:r w:rsidRPr="008841F2">
              <w:rPr>
                <w:rFonts w:ascii="Times New Roman" w:hAnsi="Times New Roman"/>
                <w:sz w:val="24"/>
                <w:szCs w:val="24"/>
              </w:rPr>
              <w:t>Совершенствование техники кукловождения. Взаимодействие с партнерами. Освоение сцен в предполагаемых обстоятельствах.</w:t>
            </w:r>
          </w:p>
        </w:tc>
        <w:tc>
          <w:tcPr>
            <w:tcW w:w="1200" w:type="dxa"/>
            <w:gridSpan w:val="4"/>
            <w:tcBorders>
              <w:top w:val="single" w:sz="4" w:space="0" w:color="auto"/>
              <w:left w:val="single" w:sz="4" w:space="0" w:color="auto"/>
              <w:bottom w:val="single" w:sz="4" w:space="0" w:color="auto"/>
              <w:right w:val="single" w:sz="4" w:space="0" w:color="auto"/>
            </w:tcBorders>
          </w:tcPr>
          <w:p w:rsidR="00747D7F" w:rsidRPr="008841F2" w:rsidRDefault="008016D9" w:rsidP="00747D7F">
            <w:pPr>
              <w:jc w:val="both"/>
              <w:rPr>
                <w:rFonts w:ascii="Times New Roman" w:hAnsi="Times New Roman"/>
                <w:sz w:val="24"/>
                <w:szCs w:val="24"/>
              </w:rPr>
            </w:pPr>
            <w:r w:rsidRPr="008841F2">
              <w:rPr>
                <w:rFonts w:ascii="Times New Roman" w:hAnsi="Times New Roman"/>
                <w:sz w:val="24"/>
                <w:szCs w:val="24"/>
              </w:rPr>
              <w:t>20</w:t>
            </w:r>
          </w:p>
        </w:tc>
        <w:tc>
          <w:tcPr>
            <w:tcW w:w="1620" w:type="dxa"/>
            <w:gridSpan w:val="4"/>
            <w:tcBorders>
              <w:top w:val="single" w:sz="4" w:space="0" w:color="auto"/>
              <w:left w:val="single" w:sz="4" w:space="0" w:color="auto"/>
              <w:bottom w:val="single" w:sz="4" w:space="0" w:color="auto"/>
              <w:right w:val="single" w:sz="4" w:space="0" w:color="auto"/>
            </w:tcBorders>
          </w:tcPr>
          <w:p w:rsidR="00747D7F" w:rsidRPr="008841F2" w:rsidRDefault="008016D9" w:rsidP="00747D7F">
            <w:pPr>
              <w:jc w:val="both"/>
              <w:rPr>
                <w:rFonts w:ascii="Times New Roman" w:hAnsi="Times New Roman"/>
                <w:sz w:val="24"/>
                <w:szCs w:val="24"/>
              </w:rPr>
            </w:pPr>
            <w:r w:rsidRPr="008841F2">
              <w:rPr>
                <w:rFonts w:ascii="Times New Roman" w:hAnsi="Times New Roman"/>
                <w:sz w:val="24"/>
                <w:szCs w:val="24"/>
              </w:rPr>
              <w:t>-</w:t>
            </w:r>
          </w:p>
        </w:tc>
        <w:tc>
          <w:tcPr>
            <w:tcW w:w="1687" w:type="dxa"/>
            <w:gridSpan w:val="2"/>
            <w:tcBorders>
              <w:top w:val="single" w:sz="4" w:space="0" w:color="auto"/>
              <w:left w:val="single" w:sz="4" w:space="0" w:color="auto"/>
              <w:bottom w:val="single" w:sz="4" w:space="0" w:color="auto"/>
              <w:right w:val="single" w:sz="4" w:space="0" w:color="auto"/>
            </w:tcBorders>
          </w:tcPr>
          <w:p w:rsidR="00747D7F" w:rsidRPr="008841F2" w:rsidRDefault="008016D9" w:rsidP="00747D7F">
            <w:pPr>
              <w:jc w:val="both"/>
              <w:rPr>
                <w:rFonts w:ascii="Times New Roman" w:hAnsi="Times New Roman"/>
                <w:sz w:val="24"/>
                <w:szCs w:val="24"/>
              </w:rPr>
            </w:pPr>
            <w:r w:rsidRPr="008841F2">
              <w:rPr>
                <w:rFonts w:ascii="Times New Roman" w:hAnsi="Times New Roman"/>
                <w:sz w:val="24"/>
                <w:szCs w:val="24"/>
              </w:rPr>
              <w:t>20</w:t>
            </w:r>
          </w:p>
        </w:tc>
      </w:tr>
      <w:tr w:rsidR="00200034" w:rsidRPr="008841F2" w:rsidTr="00747D7F">
        <w:tc>
          <w:tcPr>
            <w:tcW w:w="404" w:type="dxa"/>
            <w:gridSpan w:val="2"/>
            <w:tcBorders>
              <w:top w:val="single" w:sz="4" w:space="0" w:color="auto"/>
              <w:left w:val="single" w:sz="4" w:space="0" w:color="auto"/>
              <w:bottom w:val="single" w:sz="4" w:space="0" w:color="auto"/>
              <w:right w:val="single" w:sz="4" w:space="0" w:color="auto"/>
            </w:tcBorders>
          </w:tcPr>
          <w:p w:rsidR="00747D7F" w:rsidRPr="008841F2" w:rsidRDefault="008016D9" w:rsidP="00747D7F">
            <w:pPr>
              <w:jc w:val="both"/>
              <w:rPr>
                <w:rFonts w:ascii="Times New Roman" w:hAnsi="Times New Roman"/>
                <w:sz w:val="24"/>
                <w:szCs w:val="24"/>
              </w:rPr>
            </w:pPr>
            <w:r w:rsidRPr="008841F2">
              <w:rPr>
                <w:rFonts w:ascii="Times New Roman" w:hAnsi="Times New Roman"/>
                <w:sz w:val="24"/>
                <w:szCs w:val="24"/>
              </w:rPr>
              <w:t>10.</w:t>
            </w:r>
          </w:p>
        </w:tc>
        <w:tc>
          <w:tcPr>
            <w:tcW w:w="4434" w:type="dxa"/>
            <w:gridSpan w:val="4"/>
            <w:tcBorders>
              <w:top w:val="single" w:sz="4" w:space="0" w:color="auto"/>
              <w:left w:val="single" w:sz="4" w:space="0" w:color="auto"/>
              <w:bottom w:val="single" w:sz="4" w:space="0" w:color="auto"/>
              <w:right w:val="single" w:sz="4" w:space="0" w:color="auto"/>
            </w:tcBorders>
          </w:tcPr>
          <w:p w:rsidR="00747D7F" w:rsidRPr="008841F2" w:rsidRDefault="008016D9" w:rsidP="00747D7F">
            <w:pPr>
              <w:jc w:val="both"/>
              <w:rPr>
                <w:rFonts w:ascii="Times New Roman" w:hAnsi="Times New Roman"/>
                <w:sz w:val="24"/>
                <w:szCs w:val="24"/>
              </w:rPr>
            </w:pPr>
            <w:r w:rsidRPr="008841F2">
              <w:rPr>
                <w:rFonts w:ascii="Times New Roman" w:hAnsi="Times New Roman"/>
                <w:sz w:val="24"/>
                <w:szCs w:val="24"/>
              </w:rPr>
              <w:t>Театральная игра. Общеразвивающие и ритмопластические игры и упражнения.</w:t>
            </w:r>
          </w:p>
        </w:tc>
        <w:tc>
          <w:tcPr>
            <w:tcW w:w="1200" w:type="dxa"/>
            <w:gridSpan w:val="4"/>
            <w:tcBorders>
              <w:top w:val="single" w:sz="4" w:space="0" w:color="auto"/>
              <w:left w:val="single" w:sz="4" w:space="0" w:color="auto"/>
              <w:bottom w:val="single" w:sz="4" w:space="0" w:color="auto"/>
              <w:right w:val="single" w:sz="4" w:space="0" w:color="auto"/>
            </w:tcBorders>
          </w:tcPr>
          <w:p w:rsidR="00747D7F" w:rsidRPr="008841F2" w:rsidRDefault="008016D9" w:rsidP="00747D7F">
            <w:pPr>
              <w:jc w:val="both"/>
              <w:rPr>
                <w:rFonts w:ascii="Times New Roman" w:hAnsi="Times New Roman"/>
                <w:sz w:val="24"/>
                <w:szCs w:val="24"/>
              </w:rPr>
            </w:pPr>
            <w:r w:rsidRPr="008841F2">
              <w:rPr>
                <w:rFonts w:ascii="Times New Roman" w:hAnsi="Times New Roman"/>
                <w:sz w:val="24"/>
                <w:szCs w:val="24"/>
              </w:rPr>
              <w:t>24</w:t>
            </w:r>
          </w:p>
        </w:tc>
        <w:tc>
          <w:tcPr>
            <w:tcW w:w="1620" w:type="dxa"/>
            <w:gridSpan w:val="4"/>
            <w:tcBorders>
              <w:top w:val="single" w:sz="4" w:space="0" w:color="auto"/>
              <w:left w:val="single" w:sz="4" w:space="0" w:color="auto"/>
              <w:bottom w:val="single" w:sz="4" w:space="0" w:color="auto"/>
              <w:right w:val="single" w:sz="4" w:space="0" w:color="auto"/>
            </w:tcBorders>
          </w:tcPr>
          <w:p w:rsidR="00747D7F" w:rsidRPr="008841F2" w:rsidRDefault="008016D9" w:rsidP="00747D7F">
            <w:pPr>
              <w:jc w:val="both"/>
              <w:rPr>
                <w:rFonts w:ascii="Times New Roman" w:hAnsi="Times New Roman"/>
                <w:sz w:val="24"/>
                <w:szCs w:val="24"/>
              </w:rPr>
            </w:pPr>
            <w:r w:rsidRPr="008841F2">
              <w:rPr>
                <w:rFonts w:ascii="Times New Roman" w:hAnsi="Times New Roman"/>
                <w:sz w:val="24"/>
                <w:szCs w:val="24"/>
              </w:rPr>
              <w:t>-</w:t>
            </w:r>
          </w:p>
        </w:tc>
        <w:tc>
          <w:tcPr>
            <w:tcW w:w="1687" w:type="dxa"/>
            <w:gridSpan w:val="2"/>
            <w:tcBorders>
              <w:top w:val="single" w:sz="4" w:space="0" w:color="auto"/>
              <w:left w:val="single" w:sz="4" w:space="0" w:color="auto"/>
              <w:bottom w:val="single" w:sz="4" w:space="0" w:color="auto"/>
              <w:right w:val="single" w:sz="4" w:space="0" w:color="auto"/>
            </w:tcBorders>
          </w:tcPr>
          <w:p w:rsidR="00747D7F" w:rsidRPr="008841F2" w:rsidRDefault="008016D9" w:rsidP="00747D7F">
            <w:pPr>
              <w:jc w:val="both"/>
              <w:rPr>
                <w:rFonts w:ascii="Times New Roman" w:hAnsi="Times New Roman"/>
                <w:sz w:val="24"/>
                <w:szCs w:val="24"/>
              </w:rPr>
            </w:pPr>
            <w:r w:rsidRPr="008841F2">
              <w:rPr>
                <w:rFonts w:ascii="Times New Roman" w:hAnsi="Times New Roman"/>
                <w:sz w:val="24"/>
                <w:szCs w:val="24"/>
              </w:rPr>
              <w:t>24</w:t>
            </w:r>
          </w:p>
        </w:tc>
      </w:tr>
      <w:tr w:rsidR="00200034" w:rsidRPr="008841F2" w:rsidTr="00747D7F">
        <w:tc>
          <w:tcPr>
            <w:tcW w:w="404" w:type="dxa"/>
            <w:gridSpan w:val="2"/>
            <w:tcBorders>
              <w:top w:val="single" w:sz="4" w:space="0" w:color="auto"/>
              <w:left w:val="single" w:sz="4" w:space="0" w:color="auto"/>
              <w:bottom w:val="single" w:sz="4" w:space="0" w:color="auto"/>
              <w:right w:val="single" w:sz="4" w:space="0" w:color="auto"/>
            </w:tcBorders>
          </w:tcPr>
          <w:p w:rsidR="00747D7F" w:rsidRPr="008841F2" w:rsidRDefault="008016D9" w:rsidP="00747D7F">
            <w:pPr>
              <w:jc w:val="both"/>
              <w:rPr>
                <w:rFonts w:ascii="Times New Roman" w:hAnsi="Times New Roman"/>
                <w:sz w:val="24"/>
                <w:szCs w:val="24"/>
              </w:rPr>
            </w:pPr>
            <w:r w:rsidRPr="008841F2">
              <w:rPr>
                <w:rFonts w:ascii="Times New Roman" w:hAnsi="Times New Roman"/>
                <w:sz w:val="24"/>
                <w:szCs w:val="24"/>
              </w:rPr>
              <w:t>11.</w:t>
            </w:r>
          </w:p>
        </w:tc>
        <w:tc>
          <w:tcPr>
            <w:tcW w:w="4434" w:type="dxa"/>
            <w:gridSpan w:val="4"/>
            <w:tcBorders>
              <w:top w:val="single" w:sz="4" w:space="0" w:color="auto"/>
              <w:left w:val="single" w:sz="4" w:space="0" w:color="auto"/>
              <w:bottom w:val="single" w:sz="4" w:space="0" w:color="auto"/>
              <w:right w:val="single" w:sz="4" w:space="0" w:color="auto"/>
            </w:tcBorders>
          </w:tcPr>
          <w:p w:rsidR="00747D7F" w:rsidRPr="008841F2" w:rsidRDefault="008016D9" w:rsidP="00747D7F">
            <w:pPr>
              <w:jc w:val="both"/>
              <w:rPr>
                <w:rFonts w:ascii="Times New Roman" w:hAnsi="Times New Roman"/>
                <w:sz w:val="24"/>
                <w:szCs w:val="24"/>
              </w:rPr>
            </w:pPr>
            <w:r w:rsidRPr="008841F2">
              <w:rPr>
                <w:rFonts w:ascii="Times New Roman" w:hAnsi="Times New Roman"/>
                <w:sz w:val="24"/>
                <w:szCs w:val="24"/>
              </w:rPr>
              <w:t xml:space="preserve">Сценическая речь. Речевые знания и умения. </w:t>
            </w:r>
            <w:r w:rsidR="00200034" w:rsidRPr="008841F2">
              <w:rPr>
                <w:rFonts w:ascii="Times New Roman" w:hAnsi="Times New Roman"/>
                <w:sz w:val="24"/>
                <w:szCs w:val="24"/>
              </w:rPr>
              <w:t>Озвучивание разных образов.</w:t>
            </w:r>
          </w:p>
        </w:tc>
        <w:tc>
          <w:tcPr>
            <w:tcW w:w="1200" w:type="dxa"/>
            <w:gridSpan w:val="4"/>
            <w:tcBorders>
              <w:top w:val="single" w:sz="4" w:space="0" w:color="auto"/>
              <w:left w:val="single" w:sz="4" w:space="0" w:color="auto"/>
              <w:bottom w:val="single" w:sz="4" w:space="0" w:color="auto"/>
              <w:right w:val="single" w:sz="4" w:space="0" w:color="auto"/>
            </w:tcBorders>
          </w:tcPr>
          <w:p w:rsidR="00747D7F" w:rsidRPr="008841F2" w:rsidRDefault="00200034" w:rsidP="00747D7F">
            <w:pPr>
              <w:jc w:val="both"/>
              <w:rPr>
                <w:rFonts w:ascii="Times New Roman" w:hAnsi="Times New Roman"/>
                <w:sz w:val="24"/>
                <w:szCs w:val="24"/>
              </w:rPr>
            </w:pPr>
            <w:r w:rsidRPr="008841F2">
              <w:rPr>
                <w:rFonts w:ascii="Times New Roman" w:hAnsi="Times New Roman"/>
                <w:sz w:val="24"/>
                <w:szCs w:val="24"/>
              </w:rPr>
              <w:t>12</w:t>
            </w:r>
          </w:p>
        </w:tc>
        <w:tc>
          <w:tcPr>
            <w:tcW w:w="1620" w:type="dxa"/>
            <w:gridSpan w:val="4"/>
            <w:tcBorders>
              <w:top w:val="single" w:sz="4" w:space="0" w:color="auto"/>
              <w:left w:val="single" w:sz="4" w:space="0" w:color="auto"/>
              <w:bottom w:val="single" w:sz="4" w:space="0" w:color="auto"/>
              <w:right w:val="single" w:sz="4" w:space="0" w:color="auto"/>
            </w:tcBorders>
          </w:tcPr>
          <w:p w:rsidR="00747D7F" w:rsidRPr="008841F2" w:rsidRDefault="00200034" w:rsidP="00747D7F">
            <w:pPr>
              <w:jc w:val="both"/>
              <w:rPr>
                <w:rFonts w:ascii="Times New Roman" w:hAnsi="Times New Roman"/>
                <w:sz w:val="24"/>
                <w:szCs w:val="24"/>
              </w:rPr>
            </w:pPr>
            <w:r w:rsidRPr="008841F2">
              <w:rPr>
                <w:rFonts w:ascii="Times New Roman" w:hAnsi="Times New Roman"/>
                <w:sz w:val="24"/>
                <w:szCs w:val="24"/>
              </w:rPr>
              <w:t>-</w:t>
            </w:r>
          </w:p>
        </w:tc>
        <w:tc>
          <w:tcPr>
            <w:tcW w:w="1687" w:type="dxa"/>
            <w:gridSpan w:val="2"/>
            <w:tcBorders>
              <w:top w:val="single" w:sz="4" w:space="0" w:color="auto"/>
              <w:left w:val="single" w:sz="4" w:space="0" w:color="auto"/>
              <w:bottom w:val="single" w:sz="4" w:space="0" w:color="auto"/>
              <w:right w:val="single" w:sz="4" w:space="0" w:color="auto"/>
            </w:tcBorders>
          </w:tcPr>
          <w:p w:rsidR="00747D7F" w:rsidRPr="008841F2" w:rsidRDefault="00200034" w:rsidP="00747D7F">
            <w:pPr>
              <w:jc w:val="both"/>
              <w:rPr>
                <w:rFonts w:ascii="Times New Roman" w:hAnsi="Times New Roman"/>
                <w:sz w:val="24"/>
                <w:szCs w:val="24"/>
              </w:rPr>
            </w:pPr>
            <w:r w:rsidRPr="008841F2">
              <w:rPr>
                <w:rFonts w:ascii="Times New Roman" w:hAnsi="Times New Roman"/>
                <w:sz w:val="24"/>
                <w:szCs w:val="24"/>
              </w:rPr>
              <w:t>12</w:t>
            </w:r>
          </w:p>
        </w:tc>
      </w:tr>
      <w:tr w:rsidR="00200034" w:rsidRPr="008841F2" w:rsidTr="00747D7F">
        <w:tc>
          <w:tcPr>
            <w:tcW w:w="404" w:type="dxa"/>
            <w:gridSpan w:val="2"/>
            <w:tcBorders>
              <w:top w:val="single" w:sz="4" w:space="0" w:color="auto"/>
              <w:left w:val="single" w:sz="4" w:space="0" w:color="auto"/>
              <w:bottom w:val="single" w:sz="4" w:space="0" w:color="auto"/>
              <w:right w:val="single" w:sz="4" w:space="0" w:color="auto"/>
            </w:tcBorders>
          </w:tcPr>
          <w:p w:rsidR="00747D7F" w:rsidRPr="008841F2" w:rsidRDefault="00200034" w:rsidP="00747D7F">
            <w:pPr>
              <w:jc w:val="both"/>
              <w:rPr>
                <w:rFonts w:ascii="Times New Roman" w:hAnsi="Times New Roman"/>
                <w:sz w:val="24"/>
                <w:szCs w:val="24"/>
              </w:rPr>
            </w:pPr>
            <w:r w:rsidRPr="008841F2">
              <w:rPr>
                <w:rFonts w:ascii="Times New Roman" w:hAnsi="Times New Roman"/>
                <w:sz w:val="24"/>
                <w:szCs w:val="24"/>
              </w:rPr>
              <w:t>12.</w:t>
            </w:r>
          </w:p>
        </w:tc>
        <w:tc>
          <w:tcPr>
            <w:tcW w:w="4434" w:type="dxa"/>
            <w:gridSpan w:val="4"/>
            <w:tcBorders>
              <w:top w:val="single" w:sz="4" w:space="0" w:color="auto"/>
              <w:left w:val="single" w:sz="4" w:space="0" w:color="auto"/>
              <w:bottom w:val="single" w:sz="4" w:space="0" w:color="auto"/>
              <w:right w:val="single" w:sz="4" w:space="0" w:color="auto"/>
            </w:tcBorders>
          </w:tcPr>
          <w:p w:rsidR="00747D7F" w:rsidRPr="008841F2" w:rsidRDefault="00200034" w:rsidP="00747D7F">
            <w:pPr>
              <w:jc w:val="both"/>
              <w:rPr>
                <w:rFonts w:ascii="Times New Roman" w:hAnsi="Times New Roman"/>
                <w:sz w:val="24"/>
                <w:szCs w:val="24"/>
              </w:rPr>
            </w:pPr>
            <w:r w:rsidRPr="008841F2">
              <w:rPr>
                <w:rFonts w:ascii="Times New Roman" w:hAnsi="Times New Roman"/>
                <w:sz w:val="24"/>
                <w:szCs w:val="24"/>
              </w:rPr>
              <w:t>Психофизический тренинг. Совершенствование полученных умений и навыков. Естественно действовать на сценической площадке.</w:t>
            </w:r>
          </w:p>
        </w:tc>
        <w:tc>
          <w:tcPr>
            <w:tcW w:w="1200" w:type="dxa"/>
            <w:gridSpan w:val="4"/>
            <w:tcBorders>
              <w:top w:val="single" w:sz="4" w:space="0" w:color="auto"/>
              <w:left w:val="single" w:sz="4" w:space="0" w:color="auto"/>
              <w:bottom w:val="single" w:sz="4" w:space="0" w:color="auto"/>
              <w:right w:val="single" w:sz="4" w:space="0" w:color="auto"/>
            </w:tcBorders>
          </w:tcPr>
          <w:p w:rsidR="00747D7F" w:rsidRPr="008841F2" w:rsidRDefault="00200034" w:rsidP="00747D7F">
            <w:pPr>
              <w:jc w:val="both"/>
              <w:rPr>
                <w:rFonts w:ascii="Times New Roman" w:hAnsi="Times New Roman"/>
                <w:sz w:val="24"/>
                <w:szCs w:val="24"/>
              </w:rPr>
            </w:pPr>
            <w:r w:rsidRPr="008841F2">
              <w:rPr>
                <w:rFonts w:ascii="Times New Roman" w:hAnsi="Times New Roman"/>
                <w:sz w:val="24"/>
                <w:szCs w:val="24"/>
              </w:rPr>
              <w:t>13</w:t>
            </w:r>
          </w:p>
        </w:tc>
        <w:tc>
          <w:tcPr>
            <w:tcW w:w="1620" w:type="dxa"/>
            <w:gridSpan w:val="4"/>
            <w:tcBorders>
              <w:top w:val="single" w:sz="4" w:space="0" w:color="auto"/>
              <w:left w:val="single" w:sz="4" w:space="0" w:color="auto"/>
              <w:bottom w:val="single" w:sz="4" w:space="0" w:color="auto"/>
              <w:right w:val="single" w:sz="4" w:space="0" w:color="auto"/>
            </w:tcBorders>
          </w:tcPr>
          <w:p w:rsidR="00747D7F" w:rsidRPr="008841F2" w:rsidRDefault="00200034" w:rsidP="00747D7F">
            <w:pPr>
              <w:jc w:val="both"/>
              <w:rPr>
                <w:rFonts w:ascii="Times New Roman" w:hAnsi="Times New Roman"/>
                <w:sz w:val="24"/>
                <w:szCs w:val="24"/>
              </w:rPr>
            </w:pPr>
            <w:r w:rsidRPr="008841F2">
              <w:rPr>
                <w:rFonts w:ascii="Times New Roman" w:hAnsi="Times New Roman"/>
                <w:sz w:val="24"/>
                <w:szCs w:val="24"/>
              </w:rPr>
              <w:t>-</w:t>
            </w:r>
          </w:p>
        </w:tc>
        <w:tc>
          <w:tcPr>
            <w:tcW w:w="1687" w:type="dxa"/>
            <w:gridSpan w:val="2"/>
            <w:tcBorders>
              <w:top w:val="single" w:sz="4" w:space="0" w:color="auto"/>
              <w:left w:val="single" w:sz="4" w:space="0" w:color="auto"/>
              <w:bottom w:val="single" w:sz="4" w:space="0" w:color="auto"/>
              <w:right w:val="single" w:sz="4" w:space="0" w:color="auto"/>
            </w:tcBorders>
          </w:tcPr>
          <w:p w:rsidR="00747D7F" w:rsidRPr="008841F2" w:rsidRDefault="00200034" w:rsidP="00747D7F">
            <w:pPr>
              <w:jc w:val="both"/>
              <w:rPr>
                <w:rFonts w:ascii="Times New Roman" w:hAnsi="Times New Roman"/>
                <w:sz w:val="24"/>
                <w:szCs w:val="24"/>
              </w:rPr>
            </w:pPr>
            <w:r w:rsidRPr="008841F2">
              <w:rPr>
                <w:rFonts w:ascii="Times New Roman" w:hAnsi="Times New Roman"/>
                <w:sz w:val="24"/>
                <w:szCs w:val="24"/>
              </w:rPr>
              <w:t>13</w:t>
            </w:r>
          </w:p>
        </w:tc>
      </w:tr>
      <w:tr w:rsidR="00747D7F" w:rsidRPr="008841F2" w:rsidTr="00747D7F">
        <w:tc>
          <w:tcPr>
            <w:tcW w:w="9345" w:type="dxa"/>
            <w:gridSpan w:val="16"/>
            <w:tcBorders>
              <w:top w:val="single" w:sz="4" w:space="0" w:color="auto"/>
              <w:left w:val="single" w:sz="4" w:space="0" w:color="auto"/>
              <w:bottom w:val="single" w:sz="4" w:space="0" w:color="auto"/>
              <w:right w:val="single" w:sz="4" w:space="0" w:color="auto"/>
            </w:tcBorders>
            <w:hideMark/>
          </w:tcPr>
          <w:p w:rsidR="00747D7F" w:rsidRPr="008841F2" w:rsidRDefault="00747D7F" w:rsidP="00747D7F">
            <w:pPr>
              <w:jc w:val="both"/>
              <w:rPr>
                <w:rFonts w:ascii="Times New Roman" w:hAnsi="Times New Roman"/>
                <w:sz w:val="24"/>
                <w:szCs w:val="24"/>
              </w:rPr>
            </w:pPr>
            <w:r w:rsidRPr="008841F2">
              <w:rPr>
                <w:rFonts w:ascii="Times New Roman" w:hAnsi="Times New Roman"/>
                <w:b/>
                <w:sz w:val="24"/>
                <w:szCs w:val="24"/>
              </w:rPr>
              <w:t xml:space="preserve">               </w:t>
            </w:r>
            <w:r w:rsidRPr="008841F2">
              <w:rPr>
                <w:rFonts w:ascii="Times New Roman" w:hAnsi="Times New Roman"/>
                <w:sz w:val="24"/>
                <w:szCs w:val="24"/>
              </w:rPr>
              <w:t>Творческая мастерская</w:t>
            </w:r>
          </w:p>
        </w:tc>
      </w:tr>
      <w:tr w:rsidR="00200034" w:rsidRPr="008841F2" w:rsidTr="00747D7F">
        <w:trPr>
          <w:trHeight w:val="255"/>
        </w:trPr>
        <w:tc>
          <w:tcPr>
            <w:tcW w:w="404" w:type="dxa"/>
            <w:gridSpan w:val="2"/>
            <w:tcBorders>
              <w:top w:val="single" w:sz="4" w:space="0" w:color="auto"/>
              <w:left w:val="single" w:sz="4" w:space="0" w:color="auto"/>
              <w:bottom w:val="single" w:sz="4" w:space="0" w:color="auto"/>
              <w:right w:val="single" w:sz="4" w:space="0" w:color="auto"/>
            </w:tcBorders>
          </w:tcPr>
          <w:p w:rsidR="00747D7F" w:rsidRPr="008841F2" w:rsidRDefault="00200034" w:rsidP="00747D7F">
            <w:pPr>
              <w:spacing w:line="256" w:lineRule="auto"/>
              <w:ind w:left="-5"/>
              <w:jc w:val="both"/>
              <w:rPr>
                <w:rFonts w:ascii="Times New Roman" w:hAnsi="Times New Roman"/>
                <w:sz w:val="24"/>
                <w:szCs w:val="24"/>
              </w:rPr>
            </w:pPr>
            <w:r w:rsidRPr="008841F2">
              <w:rPr>
                <w:rFonts w:ascii="Times New Roman" w:hAnsi="Times New Roman"/>
                <w:sz w:val="24"/>
                <w:szCs w:val="24"/>
              </w:rPr>
              <w:t>13.</w:t>
            </w:r>
          </w:p>
        </w:tc>
        <w:tc>
          <w:tcPr>
            <w:tcW w:w="4449" w:type="dxa"/>
            <w:gridSpan w:val="5"/>
            <w:tcBorders>
              <w:top w:val="single" w:sz="4" w:space="0" w:color="auto"/>
              <w:left w:val="single" w:sz="4" w:space="0" w:color="auto"/>
              <w:bottom w:val="single" w:sz="4" w:space="0" w:color="auto"/>
              <w:right w:val="single" w:sz="4" w:space="0" w:color="auto"/>
            </w:tcBorders>
          </w:tcPr>
          <w:p w:rsidR="00747D7F" w:rsidRPr="008841F2" w:rsidRDefault="00200034" w:rsidP="00747D7F">
            <w:pPr>
              <w:ind w:left="-5"/>
              <w:jc w:val="both"/>
              <w:rPr>
                <w:rFonts w:ascii="Times New Roman" w:hAnsi="Times New Roman"/>
                <w:sz w:val="24"/>
                <w:szCs w:val="24"/>
              </w:rPr>
            </w:pPr>
            <w:r w:rsidRPr="008841F2">
              <w:rPr>
                <w:rFonts w:ascii="Times New Roman" w:hAnsi="Times New Roman"/>
                <w:sz w:val="24"/>
                <w:szCs w:val="24"/>
              </w:rPr>
              <w:t>Изготовление декораций, атрибутов, бутафории, пошив и ремонт одежды для кукол-персонажей. Подготовка кукол к спектаклю.</w:t>
            </w:r>
          </w:p>
        </w:tc>
        <w:tc>
          <w:tcPr>
            <w:tcW w:w="1170" w:type="dxa"/>
            <w:gridSpan w:val="2"/>
            <w:tcBorders>
              <w:top w:val="single" w:sz="4" w:space="0" w:color="auto"/>
              <w:left w:val="single" w:sz="4" w:space="0" w:color="auto"/>
              <w:bottom w:val="single" w:sz="4" w:space="0" w:color="auto"/>
              <w:right w:val="single" w:sz="4" w:space="0" w:color="auto"/>
            </w:tcBorders>
          </w:tcPr>
          <w:p w:rsidR="00747D7F" w:rsidRPr="008841F2" w:rsidRDefault="00200034" w:rsidP="00747D7F">
            <w:pPr>
              <w:ind w:left="-5"/>
              <w:jc w:val="both"/>
              <w:rPr>
                <w:rFonts w:ascii="Times New Roman" w:hAnsi="Times New Roman"/>
                <w:sz w:val="24"/>
                <w:szCs w:val="24"/>
              </w:rPr>
            </w:pPr>
            <w:r w:rsidRPr="008841F2">
              <w:rPr>
                <w:rFonts w:ascii="Times New Roman" w:hAnsi="Times New Roman"/>
                <w:sz w:val="24"/>
                <w:szCs w:val="24"/>
              </w:rPr>
              <w:t>7</w:t>
            </w:r>
          </w:p>
        </w:tc>
        <w:tc>
          <w:tcPr>
            <w:tcW w:w="1635" w:type="dxa"/>
            <w:gridSpan w:val="5"/>
            <w:tcBorders>
              <w:top w:val="single" w:sz="4" w:space="0" w:color="auto"/>
              <w:left w:val="single" w:sz="4" w:space="0" w:color="auto"/>
              <w:bottom w:val="single" w:sz="4" w:space="0" w:color="auto"/>
              <w:right w:val="single" w:sz="4" w:space="0" w:color="auto"/>
            </w:tcBorders>
          </w:tcPr>
          <w:p w:rsidR="00747D7F" w:rsidRPr="008841F2" w:rsidRDefault="00200034" w:rsidP="00747D7F">
            <w:pPr>
              <w:ind w:left="-5"/>
              <w:jc w:val="both"/>
              <w:rPr>
                <w:rFonts w:ascii="Times New Roman" w:hAnsi="Times New Roman"/>
                <w:sz w:val="24"/>
                <w:szCs w:val="24"/>
              </w:rPr>
            </w:pPr>
            <w:r w:rsidRPr="008841F2">
              <w:rPr>
                <w:rFonts w:ascii="Times New Roman" w:hAnsi="Times New Roman"/>
                <w:sz w:val="24"/>
                <w:szCs w:val="24"/>
              </w:rPr>
              <w:t>-</w:t>
            </w:r>
          </w:p>
        </w:tc>
        <w:tc>
          <w:tcPr>
            <w:tcW w:w="1687" w:type="dxa"/>
            <w:gridSpan w:val="2"/>
            <w:tcBorders>
              <w:top w:val="single" w:sz="4" w:space="0" w:color="auto"/>
              <w:left w:val="single" w:sz="4" w:space="0" w:color="auto"/>
              <w:bottom w:val="single" w:sz="4" w:space="0" w:color="auto"/>
              <w:right w:val="single" w:sz="4" w:space="0" w:color="auto"/>
            </w:tcBorders>
          </w:tcPr>
          <w:p w:rsidR="00747D7F" w:rsidRPr="008841F2" w:rsidRDefault="00200034" w:rsidP="00747D7F">
            <w:pPr>
              <w:ind w:left="-5"/>
              <w:jc w:val="both"/>
              <w:rPr>
                <w:rFonts w:ascii="Times New Roman" w:hAnsi="Times New Roman"/>
                <w:sz w:val="24"/>
                <w:szCs w:val="24"/>
              </w:rPr>
            </w:pPr>
            <w:r w:rsidRPr="008841F2">
              <w:rPr>
                <w:rFonts w:ascii="Times New Roman" w:hAnsi="Times New Roman"/>
                <w:sz w:val="24"/>
                <w:szCs w:val="24"/>
              </w:rPr>
              <w:t>7</w:t>
            </w:r>
          </w:p>
        </w:tc>
      </w:tr>
      <w:tr w:rsidR="00747D7F" w:rsidRPr="008841F2" w:rsidTr="00747D7F">
        <w:trPr>
          <w:trHeight w:val="270"/>
        </w:trPr>
        <w:tc>
          <w:tcPr>
            <w:tcW w:w="9345" w:type="dxa"/>
            <w:gridSpan w:val="16"/>
            <w:tcBorders>
              <w:top w:val="single" w:sz="4" w:space="0" w:color="auto"/>
              <w:left w:val="single" w:sz="4" w:space="0" w:color="auto"/>
              <w:bottom w:val="single" w:sz="4" w:space="0" w:color="auto"/>
              <w:right w:val="single" w:sz="4" w:space="0" w:color="auto"/>
            </w:tcBorders>
            <w:hideMark/>
          </w:tcPr>
          <w:p w:rsidR="00747D7F" w:rsidRPr="008841F2" w:rsidRDefault="00747D7F" w:rsidP="00747D7F">
            <w:pPr>
              <w:spacing w:line="256" w:lineRule="auto"/>
              <w:ind w:left="-5"/>
              <w:jc w:val="both"/>
              <w:rPr>
                <w:rFonts w:ascii="Times New Roman" w:hAnsi="Times New Roman"/>
                <w:sz w:val="24"/>
                <w:szCs w:val="24"/>
              </w:rPr>
            </w:pPr>
            <w:r w:rsidRPr="008841F2">
              <w:rPr>
                <w:rFonts w:ascii="Times New Roman" w:hAnsi="Times New Roman"/>
                <w:b/>
                <w:sz w:val="24"/>
                <w:szCs w:val="24"/>
              </w:rPr>
              <w:t xml:space="preserve">               </w:t>
            </w:r>
            <w:r w:rsidRPr="008841F2">
              <w:rPr>
                <w:rFonts w:ascii="Times New Roman" w:hAnsi="Times New Roman"/>
                <w:sz w:val="24"/>
                <w:szCs w:val="24"/>
              </w:rPr>
              <w:t>Работа над спектаклем</w:t>
            </w:r>
          </w:p>
        </w:tc>
      </w:tr>
      <w:tr w:rsidR="00200034" w:rsidRPr="008841F2" w:rsidTr="00747D7F">
        <w:trPr>
          <w:trHeight w:val="270"/>
        </w:trPr>
        <w:tc>
          <w:tcPr>
            <w:tcW w:w="388" w:type="dxa"/>
            <w:tcBorders>
              <w:top w:val="single" w:sz="4" w:space="0" w:color="auto"/>
              <w:left w:val="single" w:sz="4" w:space="0" w:color="auto"/>
              <w:bottom w:val="single" w:sz="4" w:space="0" w:color="auto"/>
              <w:right w:val="single" w:sz="4" w:space="0" w:color="auto"/>
            </w:tcBorders>
          </w:tcPr>
          <w:p w:rsidR="00747D7F" w:rsidRPr="008841F2" w:rsidRDefault="00200034" w:rsidP="00747D7F">
            <w:pPr>
              <w:ind w:left="-5"/>
              <w:jc w:val="both"/>
              <w:rPr>
                <w:rFonts w:ascii="Times New Roman" w:hAnsi="Times New Roman"/>
                <w:sz w:val="24"/>
                <w:szCs w:val="24"/>
              </w:rPr>
            </w:pPr>
            <w:r w:rsidRPr="008841F2">
              <w:rPr>
                <w:rFonts w:ascii="Times New Roman" w:hAnsi="Times New Roman"/>
                <w:sz w:val="24"/>
                <w:szCs w:val="24"/>
              </w:rPr>
              <w:t xml:space="preserve">14. </w:t>
            </w:r>
          </w:p>
        </w:tc>
        <w:tc>
          <w:tcPr>
            <w:tcW w:w="4438" w:type="dxa"/>
            <w:gridSpan w:val="4"/>
            <w:tcBorders>
              <w:top w:val="single" w:sz="4" w:space="0" w:color="auto"/>
              <w:left w:val="single" w:sz="4" w:space="0" w:color="auto"/>
              <w:bottom w:val="single" w:sz="4" w:space="0" w:color="auto"/>
              <w:right w:val="single" w:sz="4" w:space="0" w:color="auto"/>
            </w:tcBorders>
          </w:tcPr>
          <w:p w:rsidR="00747D7F" w:rsidRPr="008841F2" w:rsidRDefault="00200034" w:rsidP="00747D7F">
            <w:pPr>
              <w:ind w:left="-5"/>
              <w:jc w:val="both"/>
              <w:rPr>
                <w:rFonts w:ascii="Times New Roman" w:hAnsi="Times New Roman"/>
                <w:sz w:val="24"/>
                <w:szCs w:val="24"/>
              </w:rPr>
            </w:pPr>
            <w:r w:rsidRPr="008841F2">
              <w:rPr>
                <w:rFonts w:ascii="Times New Roman" w:hAnsi="Times New Roman"/>
                <w:sz w:val="24"/>
                <w:szCs w:val="24"/>
              </w:rPr>
              <w:t>Рождение спектакля. Творцы сценического чуда. Спектакль и актер. Спектакль и зритель.</w:t>
            </w:r>
          </w:p>
        </w:tc>
        <w:tc>
          <w:tcPr>
            <w:tcW w:w="1170" w:type="dxa"/>
            <w:gridSpan w:val="3"/>
            <w:tcBorders>
              <w:top w:val="single" w:sz="4" w:space="0" w:color="auto"/>
              <w:left w:val="single" w:sz="4" w:space="0" w:color="auto"/>
              <w:bottom w:val="single" w:sz="4" w:space="0" w:color="auto"/>
              <w:right w:val="single" w:sz="4" w:space="0" w:color="auto"/>
            </w:tcBorders>
          </w:tcPr>
          <w:p w:rsidR="00747D7F" w:rsidRPr="008841F2" w:rsidRDefault="00200034" w:rsidP="00747D7F">
            <w:pPr>
              <w:ind w:left="-5"/>
              <w:jc w:val="both"/>
              <w:rPr>
                <w:rFonts w:ascii="Times New Roman" w:hAnsi="Times New Roman"/>
                <w:sz w:val="24"/>
                <w:szCs w:val="24"/>
              </w:rPr>
            </w:pPr>
            <w:r w:rsidRPr="008841F2">
              <w:rPr>
                <w:rFonts w:ascii="Times New Roman" w:hAnsi="Times New Roman"/>
                <w:sz w:val="24"/>
                <w:szCs w:val="24"/>
              </w:rPr>
              <w:t>4</w:t>
            </w:r>
          </w:p>
        </w:tc>
        <w:tc>
          <w:tcPr>
            <w:tcW w:w="1695" w:type="dxa"/>
            <w:gridSpan w:val="7"/>
            <w:tcBorders>
              <w:top w:val="single" w:sz="4" w:space="0" w:color="auto"/>
              <w:left w:val="single" w:sz="4" w:space="0" w:color="auto"/>
              <w:bottom w:val="single" w:sz="4" w:space="0" w:color="auto"/>
              <w:right w:val="single" w:sz="4" w:space="0" w:color="auto"/>
            </w:tcBorders>
          </w:tcPr>
          <w:p w:rsidR="00747D7F" w:rsidRPr="008841F2" w:rsidRDefault="00200034" w:rsidP="00747D7F">
            <w:pPr>
              <w:ind w:left="-5"/>
              <w:jc w:val="both"/>
              <w:rPr>
                <w:rFonts w:ascii="Times New Roman" w:hAnsi="Times New Roman"/>
                <w:sz w:val="24"/>
                <w:szCs w:val="24"/>
              </w:rPr>
            </w:pPr>
            <w:r w:rsidRPr="008841F2">
              <w:rPr>
                <w:rFonts w:ascii="Times New Roman" w:hAnsi="Times New Roman"/>
                <w:sz w:val="24"/>
                <w:szCs w:val="24"/>
              </w:rPr>
              <w:t>4</w:t>
            </w:r>
          </w:p>
        </w:tc>
        <w:tc>
          <w:tcPr>
            <w:tcW w:w="1654" w:type="dxa"/>
            <w:tcBorders>
              <w:top w:val="single" w:sz="4" w:space="0" w:color="auto"/>
              <w:left w:val="single" w:sz="4" w:space="0" w:color="auto"/>
              <w:bottom w:val="single" w:sz="4" w:space="0" w:color="auto"/>
              <w:right w:val="single" w:sz="4" w:space="0" w:color="auto"/>
            </w:tcBorders>
          </w:tcPr>
          <w:p w:rsidR="00747D7F" w:rsidRPr="008841F2" w:rsidRDefault="00200034" w:rsidP="00747D7F">
            <w:pPr>
              <w:ind w:left="-5"/>
              <w:jc w:val="both"/>
              <w:rPr>
                <w:rFonts w:ascii="Times New Roman" w:hAnsi="Times New Roman"/>
                <w:sz w:val="24"/>
                <w:szCs w:val="24"/>
              </w:rPr>
            </w:pPr>
            <w:r w:rsidRPr="008841F2">
              <w:rPr>
                <w:rFonts w:ascii="Times New Roman" w:hAnsi="Times New Roman"/>
                <w:sz w:val="24"/>
                <w:szCs w:val="24"/>
              </w:rPr>
              <w:t>-</w:t>
            </w:r>
          </w:p>
        </w:tc>
      </w:tr>
      <w:tr w:rsidR="00200034" w:rsidRPr="008841F2" w:rsidTr="00747D7F">
        <w:trPr>
          <w:trHeight w:val="270"/>
        </w:trPr>
        <w:tc>
          <w:tcPr>
            <w:tcW w:w="388" w:type="dxa"/>
            <w:tcBorders>
              <w:top w:val="single" w:sz="4" w:space="0" w:color="auto"/>
              <w:left w:val="single" w:sz="4" w:space="0" w:color="auto"/>
              <w:bottom w:val="single" w:sz="4" w:space="0" w:color="auto"/>
              <w:right w:val="single" w:sz="4" w:space="0" w:color="auto"/>
            </w:tcBorders>
          </w:tcPr>
          <w:p w:rsidR="00747D7F" w:rsidRPr="008841F2" w:rsidRDefault="00200034" w:rsidP="00747D7F">
            <w:pPr>
              <w:ind w:left="-5"/>
              <w:jc w:val="both"/>
              <w:rPr>
                <w:rFonts w:ascii="Times New Roman" w:hAnsi="Times New Roman"/>
                <w:sz w:val="24"/>
                <w:szCs w:val="24"/>
              </w:rPr>
            </w:pPr>
            <w:r w:rsidRPr="008841F2">
              <w:rPr>
                <w:rFonts w:ascii="Times New Roman" w:hAnsi="Times New Roman"/>
                <w:sz w:val="24"/>
                <w:szCs w:val="24"/>
              </w:rPr>
              <w:t>15.</w:t>
            </w:r>
          </w:p>
        </w:tc>
        <w:tc>
          <w:tcPr>
            <w:tcW w:w="4438" w:type="dxa"/>
            <w:gridSpan w:val="4"/>
            <w:tcBorders>
              <w:top w:val="single" w:sz="4" w:space="0" w:color="auto"/>
              <w:left w:val="single" w:sz="4" w:space="0" w:color="auto"/>
              <w:bottom w:val="single" w:sz="4" w:space="0" w:color="auto"/>
              <w:right w:val="single" w:sz="4" w:space="0" w:color="auto"/>
            </w:tcBorders>
          </w:tcPr>
          <w:p w:rsidR="00747D7F" w:rsidRPr="008841F2" w:rsidRDefault="00200034" w:rsidP="00747D7F">
            <w:pPr>
              <w:ind w:left="-5"/>
              <w:jc w:val="both"/>
              <w:rPr>
                <w:rFonts w:ascii="Times New Roman" w:hAnsi="Times New Roman"/>
                <w:sz w:val="24"/>
                <w:szCs w:val="24"/>
              </w:rPr>
            </w:pPr>
            <w:r w:rsidRPr="008841F2">
              <w:rPr>
                <w:rFonts w:ascii="Times New Roman" w:hAnsi="Times New Roman"/>
                <w:sz w:val="24"/>
                <w:szCs w:val="24"/>
              </w:rPr>
              <w:t>Работа с новой пьесой.</w:t>
            </w:r>
          </w:p>
        </w:tc>
        <w:tc>
          <w:tcPr>
            <w:tcW w:w="1170" w:type="dxa"/>
            <w:gridSpan w:val="3"/>
            <w:tcBorders>
              <w:top w:val="single" w:sz="4" w:space="0" w:color="auto"/>
              <w:left w:val="single" w:sz="4" w:space="0" w:color="auto"/>
              <w:bottom w:val="single" w:sz="4" w:space="0" w:color="auto"/>
              <w:right w:val="single" w:sz="4" w:space="0" w:color="auto"/>
            </w:tcBorders>
          </w:tcPr>
          <w:p w:rsidR="00747D7F" w:rsidRPr="008841F2" w:rsidRDefault="00682E92" w:rsidP="004B2644">
            <w:pPr>
              <w:jc w:val="both"/>
              <w:rPr>
                <w:rFonts w:ascii="Times New Roman" w:hAnsi="Times New Roman"/>
                <w:sz w:val="24"/>
                <w:szCs w:val="24"/>
              </w:rPr>
            </w:pPr>
            <w:r w:rsidRPr="008841F2">
              <w:rPr>
                <w:rFonts w:ascii="Times New Roman" w:hAnsi="Times New Roman"/>
                <w:sz w:val="24"/>
                <w:szCs w:val="24"/>
              </w:rPr>
              <w:t>2</w:t>
            </w:r>
          </w:p>
        </w:tc>
        <w:tc>
          <w:tcPr>
            <w:tcW w:w="1695" w:type="dxa"/>
            <w:gridSpan w:val="7"/>
            <w:tcBorders>
              <w:top w:val="single" w:sz="4" w:space="0" w:color="auto"/>
              <w:left w:val="single" w:sz="4" w:space="0" w:color="auto"/>
              <w:bottom w:val="single" w:sz="4" w:space="0" w:color="auto"/>
              <w:right w:val="single" w:sz="4" w:space="0" w:color="auto"/>
            </w:tcBorders>
          </w:tcPr>
          <w:p w:rsidR="00747D7F" w:rsidRPr="008841F2" w:rsidRDefault="00200034" w:rsidP="00747D7F">
            <w:pPr>
              <w:ind w:left="-5"/>
              <w:jc w:val="both"/>
              <w:rPr>
                <w:rFonts w:ascii="Times New Roman" w:hAnsi="Times New Roman"/>
                <w:sz w:val="24"/>
                <w:szCs w:val="24"/>
              </w:rPr>
            </w:pPr>
            <w:r w:rsidRPr="008841F2">
              <w:rPr>
                <w:rFonts w:ascii="Times New Roman" w:hAnsi="Times New Roman"/>
                <w:sz w:val="24"/>
                <w:szCs w:val="24"/>
              </w:rPr>
              <w:t>-</w:t>
            </w:r>
          </w:p>
        </w:tc>
        <w:tc>
          <w:tcPr>
            <w:tcW w:w="1654" w:type="dxa"/>
            <w:tcBorders>
              <w:top w:val="single" w:sz="4" w:space="0" w:color="auto"/>
              <w:left w:val="single" w:sz="4" w:space="0" w:color="auto"/>
              <w:bottom w:val="single" w:sz="4" w:space="0" w:color="auto"/>
              <w:right w:val="single" w:sz="4" w:space="0" w:color="auto"/>
            </w:tcBorders>
          </w:tcPr>
          <w:p w:rsidR="00747D7F" w:rsidRPr="008841F2" w:rsidRDefault="00200034" w:rsidP="00747D7F">
            <w:pPr>
              <w:ind w:left="-5"/>
              <w:jc w:val="both"/>
              <w:rPr>
                <w:rFonts w:ascii="Times New Roman" w:hAnsi="Times New Roman"/>
                <w:sz w:val="24"/>
                <w:szCs w:val="24"/>
              </w:rPr>
            </w:pPr>
            <w:r w:rsidRPr="008841F2">
              <w:rPr>
                <w:rFonts w:ascii="Times New Roman" w:hAnsi="Times New Roman"/>
                <w:sz w:val="24"/>
                <w:szCs w:val="24"/>
              </w:rPr>
              <w:t>2</w:t>
            </w:r>
          </w:p>
        </w:tc>
      </w:tr>
      <w:tr w:rsidR="00200034" w:rsidRPr="008841F2" w:rsidTr="00747D7F">
        <w:trPr>
          <w:trHeight w:val="270"/>
        </w:trPr>
        <w:tc>
          <w:tcPr>
            <w:tcW w:w="388" w:type="dxa"/>
            <w:tcBorders>
              <w:top w:val="single" w:sz="4" w:space="0" w:color="auto"/>
              <w:left w:val="single" w:sz="4" w:space="0" w:color="auto"/>
              <w:bottom w:val="single" w:sz="4" w:space="0" w:color="auto"/>
              <w:right w:val="single" w:sz="4" w:space="0" w:color="auto"/>
            </w:tcBorders>
          </w:tcPr>
          <w:p w:rsidR="00747D7F" w:rsidRPr="008841F2" w:rsidRDefault="00200034" w:rsidP="00747D7F">
            <w:pPr>
              <w:ind w:left="-5"/>
              <w:jc w:val="both"/>
              <w:rPr>
                <w:rFonts w:ascii="Times New Roman" w:hAnsi="Times New Roman"/>
                <w:sz w:val="24"/>
                <w:szCs w:val="24"/>
              </w:rPr>
            </w:pPr>
            <w:r w:rsidRPr="008841F2">
              <w:rPr>
                <w:rFonts w:ascii="Times New Roman" w:hAnsi="Times New Roman"/>
                <w:sz w:val="24"/>
                <w:szCs w:val="24"/>
              </w:rPr>
              <w:t>16.</w:t>
            </w:r>
          </w:p>
        </w:tc>
        <w:tc>
          <w:tcPr>
            <w:tcW w:w="4438" w:type="dxa"/>
            <w:gridSpan w:val="4"/>
            <w:tcBorders>
              <w:top w:val="single" w:sz="4" w:space="0" w:color="auto"/>
              <w:left w:val="single" w:sz="4" w:space="0" w:color="auto"/>
              <w:bottom w:val="single" w:sz="4" w:space="0" w:color="auto"/>
              <w:right w:val="single" w:sz="4" w:space="0" w:color="auto"/>
            </w:tcBorders>
          </w:tcPr>
          <w:p w:rsidR="00747D7F" w:rsidRPr="008841F2" w:rsidRDefault="00200034" w:rsidP="00747D7F">
            <w:pPr>
              <w:ind w:left="-5"/>
              <w:jc w:val="both"/>
              <w:rPr>
                <w:rFonts w:ascii="Times New Roman" w:hAnsi="Times New Roman"/>
                <w:sz w:val="24"/>
                <w:szCs w:val="24"/>
              </w:rPr>
            </w:pPr>
            <w:r w:rsidRPr="008841F2">
              <w:rPr>
                <w:rFonts w:ascii="Times New Roman" w:hAnsi="Times New Roman"/>
                <w:sz w:val="24"/>
                <w:szCs w:val="24"/>
              </w:rPr>
              <w:t>Музыкальное оформление.</w:t>
            </w:r>
          </w:p>
        </w:tc>
        <w:tc>
          <w:tcPr>
            <w:tcW w:w="1170" w:type="dxa"/>
            <w:gridSpan w:val="3"/>
            <w:tcBorders>
              <w:top w:val="single" w:sz="4" w:space="0" w:color="auto"/>
              <w:left w:val="single" w:sz="4" w:space="0" w:color="auto"/>
              <w:bottom w:val="single" w:sz="4" w:space="0" w:color="auto"/>
              <w:right w:val="single" w:sz="4" w:space="0" w:color="auto"/>
            </w:tcBorders>
          </w:tcPr>
          <w:p w:rsidR="00747D7F" w:rsidRPr="008841F2" w:rsidRDefault="00200034" w:rsidP="00747D7F">
            <w:pPr>
              <w:ind w:left="-5"/>
              <w:jc w:val="both"/>
              <w:rPr>
                <w:rFonts w:ascii="Times New Roman" w:hAnsi="Times New Roman"/>
                <w:sz w:val="24"/>
                <w:szCs w:val="24"/>
              </w:rPr>
            </w:pPr>
            <w:r w:rsidRPr="008841F2">
              <w:rPr>
                <w:rFonts w:ascii="Times New Roman" w:hAnsi="Times New Roman"/>
                <w:sz w:val="24"/>
                <w:szCs w:val="24"/>
              </w:rPr>
              <w:t>18</w:t>
            </w:r>
          </w:p>
        </w:tc>
        <w:tc>
          <w:tcPr>
            <w:tcW w:w="1695" w:type="dxa"/>
            <w:gridSpan w:val="7"/>
            <w:tcBorders>
              <w:top w:val="single" w:sz="4" w:space="0" w:color="auto"/>
              <w:left w:val="single" w:sz="4" w:space="0" w:color="auto"/>
              <w:bottom w:val="single" w:sz="4" w:space="0" w:color="auto"/>
              <w:right w:val="single" w:sz="4" w:space="0" w:color="auto"/>
            </w:tcBorders>
          </w:tcPr>
          <w:p w:rsidR="00747D7F" w:rsidRPr="008841F2" w:rsidRDefault="00200034" w:rsidP="00747D7F">
            <w:pPr>
              <w:ind w:left="-5"/>
              <w:jc w:val="both"/>
              <w:rPr>
                <w:rFonts w:ascii="Times New Roman" w:hAnsi="Times New Roman"/>
                <w:sz w:val="24"/>
                <w:szCs w:val="24"/>
              </w:rPr>
            </w:pPr>
            <w:r w:rsidRPr="008841F2">
              <w:rPr>
                <w:rFonts w:ascii="Times New Roman" w:hAnsi="Times New Roman"/>
                <w:sz w:val="24"/>
                <w:szCs w:val="24"/>
              </w:rPr>
              <w:t>-</w:t>
            </w:r>
          </w:p>
        </w:tc>
        <w:tc>
          <w:tcPr>
            <w:tcW w:w="1654" w:type="dxa"/>
            <w:tcBorders>
              <w:top w:val="single" w:sz="4" w:space="0" w:color="auto"/>
              <w:left w:val="single" w:sz="4" w:space="0" w:color="auto"/>
              <w:bottom w:val="single" w:sz="4" w:space="0" w:color="auto"/>
              <w:right w:val="single" w:sz="4" w:space="0" w:color="auto"/>
            </w:tcBorders>
          </w:tcPr>
          <w:p w:rsidR="00747D7F" w:rsidRPr="008841F2" w:rsidRDefault="00200034" w:rsidP="00747D7F">
            <w:pPr>
              <w:ind w:left="-5"/>
              <w:jc w:val="both"/>
              <w:rPr>
                <w:rFonts w:ascii="Times New Roman" w:hAnsi="Times New Roman"/>
                <w:sz w:val="24"/>
                <w:szCs w:val="24"/>
              </w:rPr>
            </w:pPr>
            <w:r w:rsidRPr="008841F2">
              <w:rPr>
                <w:rFonts w:ascii="Times New Roman" w:hAnsi="Times New Roman"/>
                <w:sz w:val="24"/>
                <w:szCs w:val="24"/>
              </w:rPr>
              <w:t>18</w:t>
            </w:r>
          </w:p>
        </w:tc>
      </w:tr>
      <w:tr w:rsidR="00200034" w:rsidRPr="008841F2" w:rsidTr="00747D7F">
        <w:trPr>
          <w:trHeight w:val="270"/>
        </w:trPr>
        <w:tc>
          <w:tcPr>
            <w:tcW w:w="388" w:type="dxa"/>
            <w:tcBorders>
              <w:top w:val="single" w:sz="4" w:space="0" w:color="auto"/>
              <w:left w:val="single" w:sz="4" w:space="0" w:color="auto"/>
              <w:bottom w:val="single" w:sz="4" w:space="0" w:color="auto"/>
              <w:right w:val="single" w:sz="4" w:space="0" w:color="auto"/>
            </w:tcBorders>
          </w:tcPr>
          <w:p w:rsidR="00747D7F" w:rsidRPr="008841F2" w:rsidRDefault="00FD395F" w:rsidP="00747D7F">
            <w:pPr>
              <w:ind w:left="-5"/>
              <w:jc w:val="both"/>
              <w:rPr>
                <w:rFonts w:ascii="Times New Roman" w:hAnsi="Times New Roman"/>
                <w:sz w:val="24"/>
                <w:szCs w:val="24"/>
              </w:rPr>
            </w:pPr>
            <w:r w:rsidRPr="008841F2">
              <w:rPr>
                <w:rFonts w:ascii="Times New Roman" w:hAnsi="Times New Roman"/>
                <w:sz w:val="24"/>
                <w:szCs w:val="24"/>
              </w:rPr>
              <w:t>17.</w:t>
            </w:r>
          </w:p>
        </w:tc>
        <w:tc>
          <w:tcPr>
            <w:tcW w:w="4438" w:type="dxa"/>
            <w:gridSpan w:val="4"/>
            <w:tcBorders>
              <w:top w:val="single" w:sz="4" w:space="0" w:color="auto"/>
              <w:left w:val="single" w:sz="4" w:space="0" w:color="auto"/>
              <w:bottom w:val="single" w:sz="4" w:space="0" w:color="auto"/>
              <w:right w:val="single" w:sz="4" w:space="0" w:color="auto"/>
            </w:tcBorders>
          </w:tcPr>
          <w:p w:rsidR="00747D7F" w:rsidRPr="008841F2" w:rsidRDefault="00FD395F" w:rsidP="00747D7F">
            <w:pPr>
              <w:ind w:left="-5"/>
              <w:jc w:val="both"/>
              <w:rPr>
                <w:rFonts w:ascii="Times New Roman" w:hAnsi="Times New Roman"/>
                <w:sz w:val="24"/>
                <w:szCs w:val="24"/>
              </w:rPr>
            </w:pPr>
            <w:r w:rsidRPr="008841F2">
              <w:rPr>
                <w:rFonts w:ascii="Times New Roman" w:hAnsi="Times New Roman"/>
                <w:sz w:val="24"/>
                <w:szCs w:val="24"/>
              </w:rPr>
              <w:t>Репетиции. Генеральная репетиция. Концертное выступление. Заключительное занятие. Подведение итогов этапа обучения. Рефлексия. Анализ.</w:t>
            </w:r>
          </w:p>
        </w:tc>
        <w:tc>
          <w:tcPr>
            <w:tcW w:w="1170" w:type="dxa"/>
            <w:gridSpan w:val="3"/>
            <w:tcBorders>
              <w:top w:val="single" w:sz="4" w:space="0" w:color="auto"/>
              <w:left w:val="single" w:sz="4" w:space="0" w:color="auto"/>
              <w:bottom w:val="single" w:sz="4" w:space="0" w:color="auto"/>
              <w:right w:val="single" w:sz="4" w:space="0" w:color="auto"/>
            </w:tcBorders>
          </w:tcPr>
          <w:p w:rsidR="00747D7F" w:rsidRPr="008841F2" w:rsidRDefault="00FD395F" w:rsidP="00747D7F">
            <w:pPr>
              <w:ind w:left="-5"/>
              <w:jc w:val="both"/>
              <w:rPr>
                <w:rFonts w:ascii="Times New Roman" w:hAnsi="Times New Roman"/>
                <w:sz w:val="24"/>
                <w:szCs w:val="24"/>
              </w:rPr>
            </w:pPr>
            <w:r w:rsidRPr="008841F2">
              <w:rPr>
                <w:rFonts w:ascii="Times New Roman" w:hAnsi="Times New Roman"/>
                <w:sz w:val="24"/>
                <w:szCs w:val="24"/>
              </w:rPr>
              <w:t>44</w:t>
            </w:r>
          </w:p>
        </w:tc>
        <w:tc>
          <w:tcPr>
            <w:tcW w:w="1695" w:type="dxa"/>
            <w:gridSpan w:val="7"/>
            <w:tcBorders>
              <w:top w:val="single" w:sz="4" w:space="0" w:color="auto"/>
              <w:left w:val="single" w:sz="4" w:space="0" w:color="auto"/>
              <w:bottom w:val="single" w:sz="4" w:space="0" w:color="auto"/>
              <w:right w:val="single" w:sz="4" w:space="0" w:color="auto"/>
            </w:tcBorders>
          </w:tcPr>
          <w:p w:rsidR="00747D7F" w:rsidRPr="008841F2" w:rsidRDefault="00FD395F" w:rsidP="00747D7F">
            <w:pPr>
              <w:ind w:left="-5"/>
              <w:jc w:val="both"/>
              <w:rPr>
                <w:rFonts w:ascii="Times New Roman" w:hAnsi="Times New Roman"/>
                <w:sz w:val="24"/>
                <w:szCs w:val="24"/>
              </w:rPr>
            </w:pPr>
            <w:r w:rsidRPr="008841F2">
              <w:rPr>
                <w:rFonts w:ascii="Times New Roman" w:hAnsi="Times New Roman"/>
                <w:sz w:val="24"/>
                <w:szCs w:val="24"/>
              </w:rPr>
              <w:t>-</w:t>
            </w:r>
          </w:p>
        </w:tc>
        <w:tc>
          <w:tcPr>
            <w:tcW w:w="1654" w:type="dxa"/>
            <w:tcBorders>
              <w:top w:val="single" w:sz="4" w:space="0" w:color="auto"/>
              <w:left w:val="single" w:sz="4" w:space="0" w:color="auto"/>
              <w:bottom w:val="single" w:sz="4" w:space="0" w:color="auto"/>
              <w:right w:val="single" w:sz="4" w:space="0" w:color="auto"/>
            </w:tcBorders>
          </w:tcPr>
          <w:p w:rsidR="00747D7F" w:rsidRPr="008841F2" w:rsidRDefault="00FD395F" w:rsidP="00747D7F">
            <w:pPr>
              <w:ind w:left="-5"/>
              <w:jc w:val="both"/>
              <w:rPr>
                <w:rFonts w:ascii="Times New Roman" w:hAnsi="Times New Roman"/>
                <w:sz w:val="24"/>
                <w:szCs w:val="24"/>
              </w:rPr>
            </w:pPr>
            <w:r w:rsidRPr="008841F2">
              <w:rPr>
                <w:rFonts w:ascii="Times New Roman" w:hAnsi="Times New Roman"/>
                <w:sz w:val="24"/>
                <w:szCs w:val="24"/>
              </w:rPr>
              <w:t>44</w:t>
            </w:r>
          </w:p>
        </w:tc>
      </w:tr>
      <w:tr w:rsidR="00200034" w:rsidRPr="008841F2" w:rsidTr="00747D7F">
        <w:trPr>
          <w:trHeight w:val="270"/>
        </w:trPr>
        <w:tc>
          <w:tcPr>
            <w:tcW w:w="388" w:type="dxa"/>
            <w:tcBorders>
              <w:top w:val="single" w:sz="4" w:space="0" w:color="auto"/>
              <w:left w:val="single" w:sz="4" w:space="0" w:color="auto"/>
              <w:bottom w:val="single" w:sz="4" w:space="0" w:color="auto"/>
              <w:right w:val="single" w:sz="4" w:space="0" w:color="auto"/>
            </w:tcBorders>
          </w:tcPr>
          <w:p w:rsidR="00747D7F" w:rsidRPr="008841F2" w:rsidRDefault="00FD395F" w:rsidP="00747D7F">
            <w:pPr>
              <w:ind w:left="-5"/>
              <w:jc w:val="both"/>
              <w:rPr>
                <w:rFonts w:ascii="Times New Roman" w:hAnsi="Times New Roman"/>
                <w:sz w:val="24"/>
                <w:szCs w:val="24"/>
              </w:rPr>
            </w:pPr>
            <w:r w:rsidRPr="008841F2">
              <w:rPr>
                <w:rFonts w:ascii="Times New Roman" w:hAnsi="Times New Roman"/>
                <w:sz w:val="24"/>
                <w:szCs w:val="24"/>
              </w:rPr>
              <w:t>18.</w:t>
            </w:r>
          </w:p>
        </w:tc>
        <w:tc>
          <w:tcPr>
            <w:tcW w:w="4438" w:type="dxa"/>
            <w:gridSpan w:val="4"/>
            <w:tcBorders>
              <w:top w:val="single" w:sz="4" w:space="0" w:color="auto"/>
              <w:left w:val="single" w:sz="4" w:space="0" w:color="auto"/>
              <w:bottom w:val="single" w:sz="4" w:space="0" w:color="auto"/>
              <w:right w:val="single" w:sz="4" w:space="0" w:color="auto"/>
            </w:tcBorders>
          </w:tcPr>
          <w:p w:rsidR="00747D7F" w:rsidRPr="008841F2" w:rsidRDefault="00FD395F" w:rsidP="00747D7F">
            <w:pPr>
              <w:ind w:left="-5"/>
              <w:jc w:val="both"/>
              <w:rPr>
                <w:rFonts w:ascii="Times New Roman" w:hAnsi="Times New Roman"/>
                <w:sz w:val="24"/>
                <w:szCs w:val="24"/>
              </w:rPr>
            </w:pPr>
            <w:r w:rsidRPr="008841F2">
              <w:rPr>
                <w:rFonts w:ascii="Times New Roman" w:hAnsi="Times New Roman"/>
                <w:sz w:val="24"/>
                <w:szCs w:val="24"/>
              </w:rPr>
              <w:t>Индивидуальная работа с детьми.</w:t>
            </w:r>
          </w:p>
        </w:tc>
        <w:tc>
          <w:tcPr>
            <w:tcW w:w="1170" w:type="dxa"/>
            <w:gridSpan w:val="3"/>
            <w:tcBorders>
              <w:top w:val="single" w:sz="4" w:space="0" w:color="auto"/>
              <w:left w:val="single" w:sz="4" w:space="0" w:color="auto"/>
              <w:bottom w:val="single" w:sz="4" w:space="0" w:color="auto"/>
              <w:right w:val="single" w:sz="4" w:space="0" w:color="auto"/>
            </w:tcBorders>
          </w:tcPr>
          <w:p w:rsidR="00747D7F" w:rsidRPr="008841F2" w:rsidRDefault="00FD395F" w:rsidP="00747D7F">
            <w:pPr>
              <w:ind w:left="-5"/>
              <w:jc w:val="both"/>
              <w:rPr>
                <w:rFonts w:ascii="Times New Roman" w:hAnsi="Times New Roman"/>
                <w:sz w:val="24"/>
                <w:szCs w:val="24"/>
              </w:rPr>
            </w:pPr>
            <w:r w:rsidRPr="008841F2">
              <w:rPr>
                <w:rFonts w:ascii="Times New Roman" w:hAnsi="Times New Roman"/>
                <w:sz w:val="24"/>
                <w:szCs w:val="24"/>
              </w:rPr>
              <w:t>12</w:t>
            </w:r>
          </w:p>
        </w:tc>
        <w:tc>
          <w:tcPr>
            <w:tcW w:w="1695" w:type="dxa"/>
            <w:gridSpan w:val="7"/>
            <w:tcBorders>
              <w:top w:val="single" w:sz="4" w:space="0" w:color="auto"/>
              <w:left w:val="single" w:sz="4" w:space="0" w:color="auto"/>
              <w:bottom w:val="single" w:sz="4" w:space="0" w:color="auto"/>
              <w:right w:val="single" w:sz="4" w:space="0" w:color="auto"/>
            </w:tcBorders>
          </w:tcPr>
          <w:p w:rsidR="00747D7F" w:rsidRPr="008841F2" w:rsidRDefault="00FD395F" w:rsidP="00747D7F">
            <w:pPr>
              <w:ind w:left="-5"/>
              <w:jc w:val="both"/>
              <w:rPr>
                <w:rFonts w:ascii="Times New Roman" w:hAnsi="Times New Roman"/>
                <w:b/>
                <w:sz w:val="24"/>
                <w:szCs w:val="24"/>
              </w:rPr>
            </w:pPr>
            <w:r w:rsidRPr="008841F2">
              <w:rPr>
                <w:rFonts w:ascii="Times New Roman" w:hAnsi="Times New Roman"/>
                <w:b/>
                <w:sz w:val="24"/>
                <w:szCs w:val="24"/>
              </w:rPr>
              <w:t>-</w:t>
            </w:r>
          </w:p>
        </w:tc>
        <w:tc>
          <w:tcPr>
            <w:tcW w:w="1654" w:type="dxa"/>
            <w:tcBorders>
              <w:top w:val="single" w:sz="4" w:space="0" w:color="auto"/>
              <w:left w:val="single" w:sz="4" w:space="0" w:color="auto"/>
              <w:bottom w:val="single" w:sz="4" w:space="0" w:color="auto"/>
              <w:right w:val="single" w:sz="4" w:space="0" w:color="auto"/>
            </w:tcBorders>
          </w:tcPr>
          <w:p w:rsidR="00747D7F" w:rsidRPr="008841F2" w:rsidRDefault="00FD395F" w:rsidP="00747D7F">
            <w:pPr>
              <w:ind w:left="-5"/>
              <w:jc w:val="both"/>
              <w:rPr>
                <w:rFonts w:ascii="Times New Roman" w:hAnsi="Times New Roman"/>
                <w:sz w:val="24"/>
                <w:szCs w:val="24"/>
              </w:rPr>
            </w:pPr>
            <w:r w:rsidRPr="008841F2">
              <w:rPr>
                <w:rFonts w:ascii="Times New Roman" w:hAnsi="Times New Roman"/>
                <w:sz w:val="24"/>
                <w:szCs w:val="24"/>
              </w:rPr>
              <w:t>12</w:t>
            </w:r>
          </w:p>
        </w:tc>
      </w:tr>
      <w:tr w:rsidR="00FD395F" w:rsidRPr="008841F2" w:rsidTr="00747D7F">
        <w:trPr>
          <w:trHeight w:val="210"/>
        </w:trPr>
        <w:tc>
          <w:tcPr>
            <w:tcW w:w="4826" w:type="dxa"/>
            <w:gridSpan w:val="5"/>
            <w:tcBorders>
              <w:top w:val="single" w:sz="4" w:space="0" w:color="auto"/>
              <w:left w:val="single" w:sz="4" w:space="0" w:color="auto"/>
              <w:bottom w:val="single" w:sz="4" w:space="0" w:color="auto"/>
              <w:right w:val="single" w:sz="4" w:space="0" w:color="auto"/>
            </w:tcBorders>
            <w:hideMark/>
          </w:tcPr>
          <w:p w:rsidR="00747D7F" w:rsidRPr="008841F2" w:rsidRDefault="00747D7F" w:rsidP="00747D7F">
            <w:pPr>
              <w:spacing w:line="256" w:lineRule="auto"/>
              <w:ind w:left="-5"/>
              <w:jc w:val="both"/>
              <w:rPr>
                <w:rFonts w:ascii="Times New Roman" w:hAnsi="Times New Roman"/>
                <w:sz w:val="24"/>
                <w:szCs w:val="24"/>
              </w:rPr>
            </w:pPr>
            <w:r w:rsidRPr="008841F2">
              <w:rPr>
                <w:rFonts w:ascii="Times New Roman" w:hAnsi="Times New Roman"/>
                <w:sz w:val="24"/>
                <w:szCs w:val="24"/>
              </w:rPr>
              <w:t>ИТОГО</w:t>
            </w:r>
          </w:p>
        </w:tc>
        <w:tc>
          <w:tcPr>
            <w:tcW w:w="1170" w:type="dxa"/>
            <w:gridSpan w:val="3"/>
            <w:tcBorders>
              <w:top w:val="single" w:sz="4" w:space="0" w:color="auto"/>
              <w:left w:val="single" w:sz="4" w:space="0" w:color="auto"/>
              <w:bottom w:val="single" w:sz="4" w:space="0" w:color="auto"/>
              <w:right w:val="single" w:sz="4" w:space="0" w:color="auto"/>
            </w:tcBorders>
          </w:tcPr>
          <w:p w:rsidR="00747D7F" w:rsidRPr="008841F2" w:rsidRDefault="00FD395F" w:rsidP="00747D7F">
            <w:pPr>
              <w:jc w:val="both"/>
              <w:rPr>
                <w:rFonts w:ascii="Times New Roman" w:hAnsi="Times New Roman"/>
                <w:sz w:val="24"/>
                <w:szCs w:val="24"/>
              </w:rPr>
            </w:pPr>
            <w:r w:rsidRPr="008841F2">
              <w:rPr>
                <w:rFonts w:ascii="Times New Roman" w:hAnsi="Times New Roman"/>
                <w:sz w:val="24"/>
                <w:szCs w:val="24"/>
              </w:rPr>
              <w:t>216</w:t>
            </w:r>
          </w:p>
        </w:tc>
        <w:tc>
          <w:tcPr>
            <w:tcW w:w="1695" w:type="dxa"/>
            <w:gridSpan w:val="7"/>
            <w:tcBorders>
              <w:top w:val="single" w:sz="4" w:space="0" w:color="auto"/>
              <w:left w:val="single" w:sz="4" w:space="0" w:color="auto"/>
              <w:bottom w:val="single" w:sz="4" w:space="0" w:color="auto"/>
              <w:right w:val="single" w:sz="4" w:space="0" w:color="auto"/>
            </w:tcBorders>
          </w:tcPr>
          <w:p w:rsidR="00747D7F" w:rsidRPr="008841F2" w:rsidRDefault="00FD395F" w:rsidP="00747D7F">
            <w:pPr>
              <w:jc w:val="both"/>
              <w:rPr>
                <w:rFonts w:ascii="Times New Roman" w:hAnsi="Times New Roman"/>
                <w:sz w:val="24"/>
                <w:szCs w:val="24"/>
              </w:rPr>
            </w:pPr>
            <w:r w:rsidRPr="008841F2">
              <w:rPr>
                <w:rFonts w:ascii="Times New Roman" w:hAnsi="Times New Roman"/>
                <w:sz w:val="24"/>
                <w:szCs w:val="24"/>
              </w:rPr>
              <w:t>23</w:t>
            </w:r>
          </w:p>
        </w:tc>
        <w:tc>
          <w:tcPr>
            <w:tcW w:w="1654" w:type="dxa"/>
            <w:tcBorders>
              <w:top w:val="single" w:sz="4" w:space="0" w:color="auto"/>
              <w:left w:val="single" w:sz="4" w:space="0" w:color="auto"/>
              <w:bottom w:val="single" w:sz="4" w:space="0" w:color="auto"/>
              <w:right w:val="single" w:sz="4" w:space="0" w:color="auto"/>
            </w:tcBorders>
          </w:tcPr>
          <w:p w:rsidR="00747D7F" w:rsidRPr="008841F2" w:rsidRDefault="00FD395F" w:rsidP="00747D7F">
            <w:pPr>
              <w:jc w:val="both"/>
              <w:rPr>
                <w:rFonts w:ascii="Times New Roman" w:hAnsi="Times New Roman"/>
                <w:sz w:val="24"/>
                <w:szCs w:val="24"/>
              </w:rPr>
            </w:pPr>
            <w:r w:rsidRPr="008841F2">
              <w:rPr>
                <w:rFonts w:ascii="Times New Roman" w:hAnsi="Times New Roman"/>
                <w:sz w:val="24"/>
                <w:szCs w:val="24"/>
              </w:rPr>
              <w:t>193</w:t>
            </w:r>
          </w:p>
        </w:tc>
      </w:tr>
    </w:tbl>
    <w:p w:rsidR="00747D7F" w:rsidRPr="008841F2" w:rsidRDefault="00747D7F" w:rsidP="00747D7F">
      <w:pPr>
        <w:spacing w:line="256" w:lineRule="auto"/>
        <w:jc w:val="both"/>
        <w:rPr>
          <w:rFonts w:ascii="Times New Roman" w:eastAsia="Calibri" w:hAnsi="Times New Roman" w:cs="Times New Roman"/>
          <w:b/>
          <w:sz w:val="24"/>
          <w:szCs w:val="24"/>
        </w:rPr>
      </w:pPr>
    </w:p>
    <w:p w:rsidR="00747D7F" w:rsidRPr="008841F2" w:rsidRDefault="00747D7F" w:rsidP="00747D7F">
      <w:pPr>
        <w:spacing w:line="256" w:lineRule="auto"/>
        <w:jc w:val="both"/>
        <w:rPr>
          <w:rFonts w:ascii="Times New Roman" w:eastAsia="Calibri" w:hAnsi="Times New Roman" w:cs="Times New Roman"/>
          <w:b/>
          <w:sz w:val="24"/>
          <w:szCs w:val="24"/>
        </w:rPr>
      </w:pPr>
    </w:p>
    <w:p w:rsidR="00747D7F" w:rsidRPr="008841F2" w:rsidRDefault="00BC138D" w:rsidP="00BC138D">
      <w:pPr>
        <w:jc w:val="center"/>
        <w:rPr>
          <w:rFonts w:ascii="Times New Roman" w:hAnsi="Times New Roman" w:cs="Times New Roman"/>
          <w:b/>
          <w:sz w:val="24"/>
          <w:szCs w:val="24"/>
        </w:rPr>
      </w:pPr>
      <w:r w:rsidRPr="00BC138D">
        <w:rPr>
          <w:rFonts w:ascii="Times New Roman" w:hAnsi="Times New Roman" w:cs="Times New Roman"/>
          <w:b/>
          <w:sz w:val="24"/>
          <w:szCs w:val="24"/>
        </w:rPr>
        <w:t>СОДЕРЖАНИЕ УЧЕБНО-ТЕМАТИЧЕСКОГО ПЛАНА</w:t>
      </w:r>
    </w:p>
    <w:p w:rsidR="00172551" w:rsidRPr="008841F2" w:rsidRDefault="00172551" w:rsidP="002B57CF">
      <w:pPr>
        <w:jc w:val="both"/>
        <w:rPr>
          <w:rFonts w:ascii="Times New Roman" w:hAnsi="Times New Roman" w:cs="Times New Roman"/>
          <w:sz w:val="28"/>
          <w:szCs w:val="28"/>
        </w:rPr>
      </w:pPr>
      <w:r w:rsidRPr="008841F2">
        <w:rPr>
          <w:rFonts w:ascii="Times New Roman" w:hAnsi="Times New Roman" w:cs="Times New Roman"/>
          <w:sz w:val="28"/>
          <w:szCs w:val="28"/>
        </w:rPr>
        <w:t>Тема 1. Вводное занятие.</w:t>
      </w:r>
      <w:r w:rsidR="0070161A" w:rsidRPr="008841F2">
        <w:rPr>
          <w:rFonts w:ascii="Times New Roman" w:hAnsi="Times New Roman" w:cs="Times New Roman"/>
          <w:sz w:val="28"/>
          <w:szCs w:val="28"/>
        </w:rPr>
        <w:t xml:space="preserve"> Заключительное занятие.</w:t>
      </w:r>
    </w:p>
    <w:p w:rsidR="00172551" w:rsidRPr="008841F2" w:rsidRDefault="00172551"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Теория. </w:t>
      </w:r>
      <w:r w:rsidR="0070161A" w:rsidRPr="008841F2">
        <w:rPr>
          <w:rFonts w:ascii="Times New Roman" w:hAnsi="Times New Roman" w:cs="Times New Roman"/>
          <w:sz w:val="28"/>
          <w:szCs w:val="28"/>
        </w:rPr>
        <w:t>Решение организационных вопросов. Подведение итогов этапа обучения. Обсуждение и анализ успехов каждого воспитанника.</w:t>
      </w:r>
    </w:p>
    <w:p w:rsidR="0070161A" w:rsidRPr="008841F2" w:rsidRDefault="0070161A" w:rsidP="002B57CF">
      <w:pPr>
        <w:jc w:val="both"/>
        <w:rPr>
          <w:rFonts w:ascii="Times New Roman" w:hAnsi="Times New Roman" w:cs="Times New Roman"/>
          <w:sz w:val="28"/>
          <w:szCs w:val="28"/>
        </w:rPr>
      </w:pPr>
      <w:r w:rsidRPr="008841F2">
        <w:rPr>
          <w:rFonts w:ascii="Times New Roman" w:hAnsi="Times New Roman" w:cs="Times New Roman"/>
          <w:sz w:val="28"/>
          <w:szCs w:val="28"/>
        </w:rPr>
        <w:t>Знакомство с планом работы на год.</w:t>
      </w:r>
      <w:r w:rsidR="00255D86" w:rsidRPr="008841F2">
        <w:rPr>
          <w:rFonts w:ascii="Times New Roman" w:hAnsi="Times New Roman" w:cs="Times New Roman"/>
          <w:sz w:val="28"/>
          <w:szCs w:val="28"/>
        </w:rPr>
        <w:t xml:space="preserve"> Введение в тему.</w:t>
      </w:r>
    </w:p>
    <w:p w:rsidR="0070161A" w:rsidRPr="008841F2" w:rsidRDefault="0070161A" w:rsidP="002B57CF">
      <w:pPr>
        <w:jc w:val="both"/>
        <w:rPr>
          <w:rFonts w:ascii="Times New Roman" w:hAnsi="Times New Roman" w:cs="Times New Roman"/>
          <w:sz w:val="28"/>
          <w:szCs w:val="28"/>
        </w:rPr>
      </w:pPr>
      <w:r w:rsidRPr="008841F2">
        <w:rPr>
          <w:rFonts w:ascii="Times New Roman" w:hAnsi="Times New Roman" w:cs="Times New Roman"/>
          <w:sz w:val="28"/>
          <w:szCs w:val="28"/>
        </w:rPr>
        <w:t>Практика. Коммуникативные игры. Развивающие игры на развитие памяти, произвольного внимания, воображения, наблюдательности.</w:t>
      </w:r>
    </w:p>
    <w:p w:rsidR="0070161A" w:rsidRPr="008841F2" w:rsidRDefault="0070161A" w:rsidP="002B57CF">
      <w:pPr>
        <w:jc w:val="both"/>
        <w:rPr>
          <w:rFonts w:ascii="Times New Roman" w:hAnsi="Times New Roman" w:cs="Times New Roman"/>
          <w:sz w:val="28"/>
          <w:szCs w:val="28"/>
        </w:rPr>
      </w:pPr>
      <w:r w:rsidRPr="008841F2">
        <w:rPr>
          <w:rFonts w:ascii="Times New Roman" w:hAnsi="Times New Roman" w:cs="Times New Roman"/>
          <w:sz w:val="28"/>
          <w:szCs w:val="28"/>
        </w:rPr>
        <w:t>Тема 2. Знакомство с миром искусства.</w:t>
      </w:r>
    </w:p>
    <w:p w:rsidR="00DE157A" w:rsidRPr="008841F2" w:rsidRDefault="0070161A" w:rsidP="002B57CF">
      <w:pPr>
        <w:jc w:val="both"/>
        <w:rPr>
          <w:rFonts w:ascii="Times New Roman" w:hAnsi="Times New Roman" w:cs="Times New Roman"/>
          <w:sz w:val="28"/>
          <w:szCs w:val="28"/>
        </w:rPr>
      </w:pPr>
      <w:r w:rsidRPr="008841F2">
        <w:rPr>
          <w:rFonts w:ascii="Times New Roman" w:hAnsi="Times New Roman" w:cs="Times New Roman"/>
          <w:sz w:val="28"/>
          <w:szCs w:val="28"/>
        </w:rPr>
        <w:t>Теория.</w:t>
      </w:r>
      <w:r w:rsidR="00FB4637" w:rsidRPr="008841F2">
        <w:rPr>
          <w:rFonts w:ascii="Times New Roman" w:hAnsi="Times New Roman" w:cs="Times New Roman"/>
          <w:sz w:val="28"/>
          <w:szCs w:val="28"/>
        </w:rPr>
        <w:t xml:space="preserve"> </w:t>
      </w:r>
      <w:r w:rsidR="00DE157A" w:rsidRPr="008841F2">
        <w:rPr>
          <w:rFonts w:ascii="Times New Roman" w:hAnsi="Times New Roman" w:cs="Times New Roman"/>
          <w:sz w:val="28"/>
          <w:szCs w:val="28"/>
        </w:rPr>
        <w:t>Кукольный театр России. Марионетные пьесы. Балаганный и бытовой театр.</w:t>
      </w:r>
    </w:p>
    <w:p w:rsidR="00627154" w:rsidRPr="008841F2" w:rsidRDefault="00DE157A" w:rsidP="002B57CF">
      <w:pPr>
        <w:jc w:val="both"/>
        <w:rPr>
          <w:rFonts w:ascii="Times New Roman" w:hAnsi="Times New Roman" w:cs="Times New Roman"/>
          <w:sz w:val="28"/>
          <w:szCs w:val="28"/>
        </w:rPr>
      </w:pPr>
      <w:r w:rsidRPr="008841F2">
        <w:rPr>
          <w:rFonts w:ascii="Times New Roman" w:hAnsi="Times New Roman" w:cs="Times New Roman"/>
          <w:sz w:val="28"/>
          <w:szCs w:val="28"/>
        </w:rPr>
        <w:lastRenderedPageBreak/>
        <w:t>Практика. Основы актерского мастерства. Культура и техника речи.</w:t>
      </w:r>
      <w:r w:rsidR="0070161A" w:rsidRPr="008841F2">
        <w:rPr>
          <w:rFonts w:ascii="Times New Roman" w:hAnsi="Times New Roman" w:cs="Times New Roman"/>
          <w:sz w:val="28"/>
          <w:szCs w:val="28"/>
        </w:rPr>
        <w:t xml:space="preserve"> </w:t>
      </w:r>
      <w:r w:rsidRPr="008841F2">
        <w:rPr>
          <w:rFonts w:ascii="Times New Roman" w:hAnsi="Times New Roman" w:cs="Times New Roman"/>
          <w:sz w:val="28"/>
          <w:szCs w:val="28"/>
        </w:rPr>
        <w:t xml:space="preserve">Дыхание, артикуляция, дикция. Тренировать точное и четкое произношение </w:t>
      </w:r>
      <w:r w:rsidR="00627154" w:rsidRPr="008841F2">
        <w:rPr>
          <w:rFonts w:ascii="Times New Roman" w:hAnsi="Times New Roman" w:cs="Times New Roman"/>
          <w:sz w:val="28"/>
          <w:szCs w:val="28"/>
        </w:rPr>
        <w:t>гласных и согласных звуков. Скороговорки. Словесные игры, игры-пантомимы. Упражнения, этюды.</w:t>
      </w:r>
    </w:p>
    <w:p w:rsidR="00627154" w:rsidRPr="008841F2" w:rsidRDefault="005F2BDD" w:rsidP="002B57CF">
      <w:pPr>
        <w:jc w:val="both"/>
        <w:rPr>
          <w:rFonts w:ascii="Times New Roman" w:hAnsi="Times New Roman" w:cs="Times New Roman"/>
          <w:sz w:val="28"/>
          <w:szCs w:val="28"/>
        </w:rPr>
      </w:pPr>
      <w:r>
        <w:rPr>
          <w:rFonts w:ascii="Times New Roman" w:hAnsi="Times New Roman" w:cs="Times New Roman"/>
          <w:sz w:val="28"/>
          <w:szCs w:val="28"/>
        </w:rPr>
        <w:t>Тема 3. Рождественский вертеп.</w:t>
      </w:r>
      <w:r w:rsidR="00627154" w:rsidRPr="008841F2">
        <w:rPr>
          <w:rFonts w:ascii="Times New Roman" w:hAnsi="Times New Roman" w:cs="Times New Roman"/>
          <w:sz w:val="28"/>
          <w:szCs w:val="28"/>
        </w:rPr>
        <w:t xml:space="preserve"> </w:t>
      </w:r>
    </w:p>
    <w:p w:rsidR="007C27AD" w:rsidRPr="008841F2" w:rsidRDefault="005F2BDD" w:rsidP="002B57CF">
      <w:pPr>
        <w:jc w:val="both"/>
        <w:rPr>
          <w:rFonts w:ascii="Times New Roman" w:hAnsi="Times New Roman" w:cs="Times New Roman"/>
          <w:sz w:val="28"/>
          <w:szCs w:val="28"/>
        </w:rPr>
      </w:pPr>
      <w:r>
        <w:rPr>
          <w:rFonts w:ascii="Times New Roman" w:hAnsi="Times New Roman" w:cs="Times New Roman"/>
          <w:sz w:val="28"/>
          <w:szCs w:val="28"/>
        </w:rPr>
        <w:t xml:space="preserve">Теория. История. Символика. Волшебные фигурки. </w:t>
      </w:r>
      <w:r w:rsidR="007C27AD" w:rsidRPr="008841F2">
        <w:rPr>
          <w:rFonts w:ascii="Times New Roman" w:hAnsi="Times New Roman" w:cs="Times New Roman"/>
          <w:sz w:val="28"/>
          <w:szCs w:val="28"/>
        </w:rPr>
        <w:t>Использование средств ТСО.</w:t>
      </w:r>
    </w:p>
    <w:p w:rsidR="007C27AD" w:rsidRPr="008841F2" w:rsidRDefault="007C27AD" w:rsidP="002B57CF">
      <w:pPr>
        <w:jc w:val="both"/>
        <w:rPr>
          <w:rFonts w:ascii="Times New Roman" w:hAnsi="Times New Roman" w:cs="Times New Roman"/>
          <w:sz w:val="28"/>
          <w:szCs w:val="28"/>
        </w:rPr>
      </w:pPr>
      <w:r w:rsidRPr="008841F2">
        <w:rPr>
          <w:rFonts w:ascii="Times New Roman" w:hAnsi="Times New Roman" w:cs="Times New Roman"/>
          <w:sz w:val="28"/>
          <w:szCs w:val="28"/>
        </w:rPr>
        <w:t>Практика. Основы кукловождения. Совершенствовать приемы и методы работы с перчаточными куклами. Упражнения и этюды. Сценические движения кукол-персонажей разного возраста; куклы-животные. Работа с предметами. Работа в парах. Ритм и заданный темп. Музыкальное сопровождение.</w:t>
      </w:r>
    </w:p>
    <w:p w:rsidR="008C15D9" w:rsidRPr="008841F2" w:rsidRDefault="007C27AD" w:rsidP="002B57CF">
      <w:pPr>
        <w:jc w:val="both"/>
        <w:rPr>
          <w:rFonts w:ascii="Times New Roman" w:hAnsi="Times New Roman" w:cs="Times New Roman"/>
          <w:sz w:val="28"/>
          <w:szCs w:val="28"/>
        </w:rPr>
      </w:pPr>
      <w:r w:rsidRPr="008841F2">
        <w:rPr>
          <w:rFonts w:ascii="Times New Roman" w:hAnsi="Times New Roman" w:cs="Times New Roman"/>
          <w:sz w:val="28"/>
          <w:szCs w:val="28"/>
        </w:rPr>
        <w:t>Тема 4. Основы актерского мастерства.</w:t>
      </w:r>
    </w:p>
    <w:p w:rsidR="00C86BC2" w:rsidRPr="008841F2" w:rsidRDefault="008C15D9"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Практика. Культура и техника речи. Постановка речевого голоса. Театрализованные игры. </w:t>
      </w:r>
      <w:r w:rsidR="000B65C6" w:rsidRPr="008841F2">
        <w:rPr>
          <w:rFonts w:ascii="Times New Roman" w:hAnsi="Times New Roman" w:cs="Times New Roman"/>
          <w:sz w:val="28"/>
          <w:szCs w:val="28"/>
        </w:rPr>
        <w:t>Мини-драматизации. Развивать воображение и веру в сценический вымысел.</w:t>
      </w:r>
      <w:r w:rsidR="007C27AD" w:rsidRPr="008841F2">
        <w:rPr>
          <w:rFonts w:ascii="Times New Roman" w:hAnsi="Times New Roman" w:cs="Times New Roman"/>
          <w:sz w:val="28"/>
          <w:szCs w:val="28"/>
        </w:rPr>
        <w:t xml:space="preserve"> </w:t>
      </w:r>
      <w:r w:rsidR="000B65C6" w:rsidRPr="008841F2">
        <w:rPr>
          <w:rFonts w:ascii="Times New Roman" w:hAnsi="Times New Roman" w:cs="Times New Roman"/>
          <w:sz w:val="28"/>
          <w:szCs w:val="28"/>
        </w:rPr>
        <w:t xml:space="preserve">Естественно действовать на сценической площадке. </w:t>
      </w:r>
      <w:r w:rsidR="00C86BC2" w:rsidRPr="008841F2">
        <w:rPr>
          <w:rFonts w:ascii="Times New Roman" w:hAnsi="Times New Roman" w:cs="Times New Roman"/>
          <w:sz w:val="28"/>
          <w:szCs w:val="28"/>
        </w:rPr>
        <w:t>Согласованные действия с партнерами. Этюды на развитие пантомимических навыков, творческого воображения. Совершенствовать навыки действий с воображаемыми предметами.</w:t>
      </w:r>
    </w:p>
    <w:p w:rsidR="00C86BC2" w:rsidRPr="008841F2" w:rsidRDefault="00C86BC2" w:rsidP="002B57CF">
      <w:pPr>
        <w:jc w:val="both"/>
        <w:rPr>
          <w:rFonts w:ascii="Times New Roman" w:hAnsi="Times New Roman" w:cs="Times New Roman"/>
          <w:sz w:val="28"/>
          <w:szCs w:val="28"/>
        </w:rPr>
      </w:pPr>
      <w:r w:rsidRPr="008841F2">
        <w:rPr>
          <w:rFonts w:ascii="Times New Roman" w:hAnsi="Times New Roman" w:cs="Times New Roman"/>
          <w:sz w:val="28"/>
          <w:szCs w:val="28"/>
        </w:rPr>
        <w:t>Тема 5. Знакомство с миром искусства.</w:t>
      </w:r>
    </w:p>
    <w:p w:rsidR="00C86BC2" w:rsidRPr="008841F2" w:rsidRDefault="00C86BC2" w:rsidP="002B57CF">
      <w:pPr>
        <w:jc w:val="both"/>
        <w:rPr>
          <w:rFonts w:ascii="Times New Roman" w:hAnsi="Times New Roman" w:cs="Times New Roman"/>
          <w:sz w:val="28"/>
          <w:szCs w:val="28"/>
        </w:rPr>
      </w:pPr>
      <w:r w:rsidRPr="008841F2">
        <w:rPr>
          <w:rFonts w:ascii="Times New Roman" w:hAnsi="Times New Roman" w:cs="Times New Roman"/>
          <w:sz w:val="28"/>
          <w:szCs w:val="28"/>
        </w:rPr>
        <w:t>Теория. Народный театр кукол. История Петрушки.</w:t>
      </w:r>
    </w:p>
    <w:p w:rsidR="00E228BB" w:rsidRPr="008841F2" w:rsidRDefault="00C86BC2"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Практика. </w:t>
      </w:r>
      <w:r w:rsidR="00E228BB" w:rsidRPr="008841F2">
        <w:rPr>
          <w:rFonts w:ascii="Times New Roman" w:hAnsi="Times New Roman" w:cs="Times New Roman"/>
          <w:sz w:val="28"/>
          <w:szCs w:val="28"/>
        </w:rPr>
        <w:t xml:space="preserve">Освоение </w:t>
      </w:r>
      <w:r w:rsidR="002C259E" w:rsidRPr="008841F2">
        <w:rPr>
          <w:rFonts w:ascii="Times New Roman" w:hAnsi="Times New Roman" w:cs="Times New Roman"/>
          <w:sz w:val="28"/>
          <w:szCs w:val="28"/>
        </w:rPr>
        <w:t xml:space="preserve">и совершенствование </w:t>
      </w:r>
      <w:r w:rsidR="00E228BB" w:rsidRPr="008841F2">
        <w:rPr>
          <w:rFonts w:ascii="Times New Roman" w:hAnsi="Times New Roman" w:cs="Times New Roman"/>
          <w:sz w:val="28"/>
          <w:szCs w:val="28"/>
        </w:rPr>
        <w:t>навыков работы с театральной куклой. У</w:t>
      </w:r>
      <w:r w:rsidR="002C259E" w:rsidRPr="008841F2">
        <w:rPr>
          <w:rFonts w:ascii="Times New Roman" w:hAnsi="Times New Roman" w:cs="Times New Roman"/>
          <w:sz w:val="28"/>
          <w:szCs w:val="28"/>
        </w:rPr>
        <w:t>пражнения для тренировки движений</w:t>
      </w:r>
      <w:r w:rsidR="00E228BB" w:rsidRPr="008841F2">
        <w:rPr>
          <w:rFonts w:ascii="Times New Roman" w:hAnsi="Times New Roman" w:cs="Times New Roman"/>
          <w:sz w:val="28"/>
          <w:szCs w:val="28"/>
        </w:rPr>
        <w:t xml:space="preserve"> куклы, для отработки взгляда куклы, для отработки навыков разговора куклы. Работа с предметами.</w:t>
      </w:r>
    </w:p>
    <w:p w:rsidR="002C259E" w:rsidRPr="008841F2" w:rsidRDefault="00E228BB" w:rsidP="002B57CF">
      <w:pPr>
        <w:jc w:val="both"/>
        <w:rPr>
          <w:rFonts w:ascii="Times New Roman" w:hAnsi="Times New Roman" w:cs="Times New Roman"/>
          <w:sz w:val="28"/>
          <w:szCs w:val="28"/>
        </w:rPr>
      </w:pPr>
      <w:r w:rsidRPr="008841F2">
        <w:rPr>
          <w:rFonts w:ascii="Times New Roman" w:hAnsi="Times New Roman" w:cs="Times New Roman"/>
          <w:sz w:val="28"/>
          <w:szCs w:val="28"/>
        </w:rPr>
        <w:t>Тема 6.</w:t>
      </w:r>
      <w:r w:rsidR="002C259E" w:rsidRPr="008841F2">
        <w:rPr>
          <w:rFonts w:ascii="Times New Roman" w:hAnsi="Times New Roman" w:cs="Times New Roman"/>
          <w:sz w:val="28"/>
          <w:szCs w:val="28"/>
        </w:rPr>
        <w:t xml:space="preserve"> Знакомство с миром искусства.</w:t>
      </w:r>
    </w:p>
    <w:p w:rsidR="002C259E" w:rsidRPr="008841F2" w:rsidRDefault="002C259E" w:rsidP="002B57CF">
      <w:pPr>
        <w:jc w:val="both"/>
        <w:rPr>
          <w:rFonts w:ascii="Times New Roman" w:hAnsi="Times New Roman" w:cs="Times New Roman"/>
          <w:sz w:val="28"/>
          <w:szCs w:val="28"/>
        </w:rPr>
      </w:pPr>
      <w:r w:rsidRPr="008841F2">
        <w:rPr>
          <w:rFonts w:ascii="Times New Roman" w:hAnsi="Times New Roman" w:cs="Times New Roman"/>
          <w:sz w:val="28"/>
          <w:szCs w:val="28"/>
        </w:rPr>
        <w:t>Теория. Основы театральной культуры. Особенности театрального искусства, его отличия от других видов искусства. Синтетический характер, коллективность творчества. Театральный словарь. Использование технических средств.</w:t>
      </w:r>
    </w:p>
    <w:p w:rsidR="002C259E" w:rsidRPr="008841F2" w:rsidRDefault="002C259E"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Практика. Творческая мастерская. </w:t>
      </w:r>
    </w:p>
    <w:p w:rsidR="002C259E" w:rsidRPr="008841F2" w:rsidRDefault="002C259E"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Ремонт и пошив одежды кукол. Создание новых образов. Изготовление декораций, </w:t>
      </w:r>
      <w:r w:rsidR="00B82BA1" w:rsidRPr="008841F2">
        <w:rPr>
          <w:rFonts w:ascii="Times New Roman" w:hAnsi="Times New Roman" w:cs="Times New Roman"/>
          <w:sz w:val="28"/>
          <w:szCs w:val="28"/>
        </w:rPr>
        <w:t>атрибутов.</w:t>
      </w:r>
    </w:p>
    <w:p w:rsidR="00B82BA1" w:rsidRPr="008841F2" w:rsidRDefault="00B82BA1" w:rsidP="002B57CF">
      <w:pPr>
        <w:jc w:val="both"/>
        <w:rPr>
          <w:rFonts w:ascii="Times New Roman" w:hAnsi="Times New Roman" w:cs="Times New Roman"/>
          <w:sz w:val="28"/>
          <w:szCs w:val="28"/>
        </w:rPr>
      </w:pPr>
      <w:r w:rsidRPr="008841F2">
        <w:rPr>
          <w:rFonts w:ascii="Times New Roman" w:hAnsi="Times New Roman" w:cs="Times New Roman"/>
          <w:sz w:val="28"/>
          <w:szCs w:val="28"/>
        </w:rPr>
        <w:t>Тема 7. Работа над спектаклем.</w:t>
      </w:r>
    </w:p>
    <w:p w:rsidR="00B82BA1" w:rsidRPr="008841F2" w:rsidRDefault="00B82BA1" w:rsidP="002B57CF">
      <w:pPr>
        <w:jc w:val="both"/>
        <w:rPr>
          <w:rFonts w:ascii="Times New Roman" w:hAnsi="Times New Roman" w:cs="Times New Roman"/>
          <w:sz w:val="28"/>
          <w:szCs w:val="28"/>
        </w:rPr>
      </w:pPr>
      <w:r w:rsidRPr="008841F2">
        <w:rPr>
          <w:rFonts w:ascii="Times New Roman" w:hAnsi="Times New Roman" w:cs="Times New Roman"/>
          <w:sz w:val="28"/>
          <w:szCs w:val="28"/>
        </w:rPr>
        <w:lastRenderedPageBreak/>
        <w:t>Теория. Выбор и анализ произведений. Коллективные читки. Распределение ролей. Работа с текстом.</w:t>
      </w:r>
      <w:r w:rsidR="00A44971" w:rsidRPr="008841F2">
        <w:rPr>
          <w:rFonts w:ascii="Times New Roman" w:hAnsi="Times New Roman" w:cs="Times New Roman"/>
          <w:sz w:val="28"/>
          <w:szCs w:val="28"/>
        </w:rPr>
        <w:t xml:space="preserve"> Детальный разбор пьесы. Перес</w:t>
      </w:r>
      <w:r w:rsidR="002C7532" w:rsidRPr="008841F2">
        <w:rPr>
          <w:rFonts w:ascii="Times New Roman" w:hAnsi="Times New Roman" w:cs="Times New Roman"/>
          <w:sz w:val="28"/>
          <w:szCs w:val="28"/>
        </w:rPr>
        <w:t>каз детьми</w:t>
      </w:r>
      <w:r w:rsidR="00A44971" w:rsidRPr="008841F2">
        <w:rPr>
          <w:rFonts w:ascii="Times New Roman" w:hAnsi="Times New Roman" w:cs="Times New Roman"/>
          <w:sz w:val="28"/>
          <w:szCs w:val="28"/>
        </w:rPr>
        <w:t xml:space="preserve"> отдельных эпизодов.</w:t>
      </w:r>
      <w:r w:rsidR="002C7532" w:rsidRPr="008841F2">
        <w:rPr>
          <w:rFonts w:ascii="Times New Roman" w:hAnsi="Times New Roman" w:cs="Times New Roman"/>
          <w:sz w:val="28"/>
          <w:szCs w:val="28"/>
        </w:rPr>
        <w:t xml:space="preserve"> </w:t>
      </w:r>
      <w:r w:rsidRPr="008841F2">
        <w:rPr>
          <w:rFonts w:ascii="Times New Roman" w:hAnsi="Times New Roman" w:cs="Times New Roman"/>
          <w:sz w:val="28"/>
          <w:szCs w:val="28"/>
        </w:rPr>
        <w:t xml:space="preserve"> </w:t>
      </w:r>
    </w:p>
    <w:p w:rsidR="00B82BA1" w:rsidRPr="008841F2" w:rsidRDefault="00B82BA1" w:rsidP="002B57CF">
      <w:pPr>
        <w:jc w:val="both"/>
        <w:rPr>
          <w:rFonts w:ascii="Times New Roman" w:hAnsi="Times New Roman" w:cs="Times New Roman"/>
          <w:sz w:val="28"/>
          <w:szCs w:val="28"/>
        </w:rPr>
      </w:pPr>
      <w:r w:rsidRPr="008841F2">
        <w:rPr>
          <w:rFonts w:ascii="Times New Roman" w:hAnsi="Times New Roman" w:cs="Times New Roman"/>
          <w:sz w:val="28"/>
          <w:szCs w:val="28"/>
        </w:rPr>
        <w:t>Практика. Основы актерского мастерства.</w:t>
      </w:r>
    </w:p>
    <w:p w:rsidR="00B82BA1" w:rsidRPr="008841F2" w:rsidRDefault="00B82BA1" w:rsidP="002B57CF">
      <w:pPr>
        <w:jc w:val="both"/>
        <w:rPr>
          <w:rFonts w:ascii="Times New Roman" w:hAnsi="Times New Roman" w:cs="Times New Roman"/>
          <w:sz w:val="28"/>
          <w:szCs w:val="28"/>
        </w:rPr>
      </w:pPr>
      <w:r w:rsidRPr="008841F2">
        <w:rPr>
          <w:rFonts w:ascii="Times New Roman" w:hAnsi="Times New Roman" w:cs="Times New Roman"/>
          <w:sz w:val="28"/>
          <w:szCs w:val="28"/>
        </w:rPr>
        <w:t>Упражнения психо</w:t>
      </w:r>
      <w:r w:rsidR="00403D57" w:rsidRPr="008841F2">
        <w:rPr>
          <w:rFonts w:ascii="Times New Roman" w:hAnsi="Times New Roman" w:cs="Times New Roman"/>
          <w:sz w:val="28"/>
          <w:szCs w:val="28"/>
        </w:rPr>
        <w:t xml:space="preserve">физического тренинга на развитие действенного воображения, памяти, восприятия, концентрации внимания. Развитие и закрепление состояния творческой активности (сценическое перевоплощение). Перевод игровой деятельности на творческий уровень. </w:t>
      </w:r>
    </w:p>
    <w:p w:rsidR="00403D57" w:rsidRPr="008841F2" w:rsidRDefault="00403D57" w:rsidP="002B57CF">
      <w:pPr>
        <w:jc w:val="both"/>
        <w:rPr>
          <w:rFonts w:ascii="Times New Roman" w:hAnsi="Times New Roman" w:cs="Times New Roman"/>
          <w:sz w:val="28"/>
          <w:szCs w:val="28"/>
        </w:rPr>
      </w:pPr>
      <w:r w:rsidRPr="008841F2">
        <w:rPr>
          <w:rFonts w:ascii="Times New Roman" w:hAnsi="Times New Roman" w:cs="Times New Roman"/>
          <w:sz w:val="28"/>
          <w:szCs w:val="28"/>
        </w:rPr>
        <w:t>Тема 8. Работа над спектаклем.</w:t>
      </w:r>
    </w:p>
    <w:p w:rsidR="00403D57" w:rsidRPr="008841F2" w:rsidRDefault="00403D57" w:rsidP="002B57CF">
      <w:pPr>
        <w:jc w:val="both"/>
        <w:rPr>
          <w:rFonts w:ascii="Times New Roman" w:hAnsi="Times New Roman" w:cs="Times New Roman"/>
          <w:sz w:val="28"/>
          <w:szCs w:val="28"/>
        </w:rPr>
      </w:pPr>
      <w:r w:rsidRPr="008841F2">
        <w:rPr>
          <w:rFonts w:ascii="Times New Roman" w:hAnsi="Times New Roman" w:cs="Times New Roman"/>
          <w:sz w:val="28"/>
          <w:szCs w:val="28"/>
        </w:rPr>
        <w:t>Практика. Переход к работе с куклами на ширме. Репетиция пьесы по частям. Освоение текста. Определение мизансцен, их последовательность. Развивать навыки работы в коллективе и с партнером.</w:t>
      </w:r>
    </w:p>
    <w:p w:rsidR="00403D57" w:rsidRPr="008841F2" w:rsidRDefault="002C7532"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Тема 9. Работа над спектаклем. </w:t>
      </w:r>
    </w:p>
    <w:p w:rsidR="002C7532" w:rsidRPr="008841F2" w:rsidRDefault="002C7532"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Теория. «Музыка – неотъемлемая часть кукольного спектакля». </w:t>
      </w:r>
    </w:p>
    <w:p w:rsidR="002C7532" w:rsidRPr="008841F2" w:rsidRDefault="002C7532" w:rsidP="002B57CF">
      <w:pPr>
        <w:jc w:val="both"/>
        <w:rPr>
          <w:rFonts w:ascii="Times New Roman" w:hAnsi="Times New Roman" w:cs="Times New Roman"/>
          <w:sz w:val="28"/>
          <w:szCs w:val="28"/>
        </w:rPr>
      </w:pPr>
      <w:r w:rsidRPr="008841F2">
        <w:rPr>
          <w:rFonts w:ascii="Times New Roman" w:hAnsi="Times New Roman" w:cs="Times New Roman"/>
          <w:sz w:val="28"/>
          <w:szCs w:val="28"/>
        </w:rPr>
        <w:t>Практика. Подбор музыкального сопровождения к спектаклю. Запись музыки. Репертуарные песни. Работа с куклами на ширме с музыкальным сопровождением. Освоение ритма, темпа, координации и плясовых движений куклы. Театральное пение.</w:t>
      </w:r>
    </w:p>
    <w:p w:rsidR="00387097" w:rsidRPr="008841F2" w:rsidRDefault="002C7532" w:rsidP="002B57CF">
      <w:pPr>
        <w:jc w:val="both"/>
        <w:rPr>
          <w:rFonts w:ascii="Times New Roman" w:hAnsi="Times New Roman" w:cs="Times New Roman"/>
          <w:sz w:val="28"/>
          <w:szCs w:val="28"/>
        </w:rPr>
      </w:pPr>
      <w:r w:rsidRPr="008841F2">
        <w:rPr>
          <w:rFonts w:ascii="Times New Roman" w:hAnsi="Times New Roman" w:cs="Times New Roman"/>
          <w:sz w:val="28"/>
          <w:szCs w:val="28"/>
        </w:rPr>
        <w:t>Тема 10.</w:t>
      </w:r>
      <w:r w:rsidR="00387097" w:rsidRPr="008841F2">
        <w:rPr>
          <w:rFonts w:ascii="Times New Roman" w:hAnsi="Times New Roman" w:cs="Times New Roman"/>
          <w:sz w:val="28"/>
          <w:szCs w:val="28"/>
        </w:rPr>
        <w:t xml:space="preserve"> Основы актерского мастерства. Сценическая речь.</w:t>
      </w:r>
    </w:p>
    <w:p w:rsidR="002F479E" w:rsidRPr="008841F2" w:rsidRDefault="00387097" w:rsidP="002B57CF">
      <w:pPr>
        <w:jc w:val="both"/>
        <w:rPr>
          <w:rFonts w:ascii="Times New Roman" w:hAnsi="Times New Roman" w:cs="Times New Roman"/>
          <w:sz w:val="28"/>
          <w:szCs w:val="28"/>
        </w:rPr>
      </w:pPr>
      <w:r w:rsidRPr="008841F2">
        <w:rPr>
          <w:rFonts w:ascii="Times New Roman" w:hAnsi="Times New Roman" w:cs="Times New Roman"/>
          <w:sz w:val="28"/>
          <w:szCs w:val="28"/>
        </w:rPr>
        <w:t>Практика. Дыхание, артикуляция, дикция. Упра</w:t>
      </w:r>
      <w:r w:rsidR="002F479E" w:rsidRPr="008841F2">
        <w:rPr>
          <w:rFonts w:ascii="Times New Roman" w:hAnsi="Times New Roman" w:cs="Times New Roman"/>
          <w:sz w:val="28"/>
          <w:szCs w:val="28"/>
        </w:rPr>
        <w:t>ж</w:t>
      </w:r>
      <w:r w:rsidRPr="008841F2">
        <w:rPr>
          <w:rFonts w:ascii="Times New Roman" w:hAnsi="Times New Roman" w:cs="Times New Roman"/>
          <w:sz w:val="28"/>
          <w:szCs w:val="28"/>
        </w:rPr>
        <w:t>нения.</w:t>
      </w:r>
      <w:r w:rsidR="002F479E" w:rsidRPr="008841F2">
        <w:rPr>
          <w:rFonts w:ascii="Times New Roman" w:hAnsi="Times New Roman" w:cs="Times New Roman"/>
          <w:sz w:val="28"/>
          <w:szCs w:val="28"/>
        </w:rPr>
        <w:t xml:space="preserve"> Формирование грамотной речи. Уметь самостоятельно продлевать артикуляционную гимнастику. Устранение дикционных недостатков и тренинг правильной дикции. Речь в движении. </w:t>
      </w:r>
    </w:p>
    <w:p w:rsidR="002F479E" w:rsidRPr="008841F2" w:rsidRDefault="002F479E" w:rsidP="002B57CF">
      <w:pPr>
        <w:jc w:val="both"/>
        <w:rPr>
          <w:rFonts w:ascii="Times New Roman" w:hAnsi="Times New Roman" w:cs="Times New Roman"/>
          <w:sz w:val="28"/>
          <w:szCs w:val="28"/>
        </w:rPr>
      </w:pPr>
      <w:r w:rsidRPr="008841F2">
        <w:rPr>
          <w:rFonts w:ascii="Times New Roman" w:hAnsi="Times New Roman" w:cs="Times New Roman"/>
          <w:sz w:val="28"/>
          <w:szCs w:val="28"/>
        </w:rPr>
        <w:t>Техника владения перчаточной куклой. Упражнения, направленные на развитие гибкости и пластичности рук, предплечья, плеча, укреплению мышечной системы. Работа на ширме.</w:t>
      </w:r>
    </w:p>
    <w:p w:rsidR="00D40553" w:rsidRPr="008841F2" w:rsidRDefault="002F479E" w:rsidP="002B57CF">
      <w:pPr>
        <w:jc w:val="both"/>
        <w:rPr>
          <w:rFonts w:ascii="Times New Roman" w:hAnsi="Times New Roman" w:cs="Times New Roman"/>
          <w:sz w:val="28"/>
          <w:szCs w:val="28"/>
        </w:rPr>
      </w:pPr>
      <w:r w:rsidRPr="008841F2">
        <w:rPr>
          <w:rFonts w:ascii="Times New Roman" w:hAnsi="Times New Roman" w:cs="Times New Roman"/>
          <w:sz w:val="28"/>
          <w:szCs w:val="28"/>
        </w:rPr>
        <w:t>Тема 11. Работа над спектаклем. Генеральная репетиция.</w:t>
      </w:r>
    </w:p>
    <w:p w:rsidR="00D40553" w:rsidRPr="008841F2" w:rsidRDefault="00D40553" w:rsidP="002B57CF">
      <w:pPr>
        <w:jc w:val="both"/>
        <w:rPr>
          <w:rFonts w:ascii="Times New Roman" w:hAnsi="Times New Roman" w:cs="Times New Roman"/>
          <w:sz w:val="28"/>
          <w:szCs w:val="28"/>
        </w:rPr>
      </w:pPr>
      <w:r w:rsidRPr="008841F2">
        <w:rPr>
          <w:rFonts w:ascii="Times New Roman" w:hAnsi="Times New Roman" w:cs="Times New Roman"/>
          <w:sz w:val="28"/>
          <w:szCs w:val="28"/>
        </w:rPr>
        <w:t>Практика. Проверка временных характеристик спектакля, художественное редактирование. Музыкальное оформление. Техническая работа.</w:t>
      </w:r>
    </w:p>
    <w:p w:rsidR="00D40553" w:rsidRPr="008841F2" w:rsidRDefault="00D40553" w:rsidP="002B57CF">
      <w:pPr>
        <w:jc w:val="both"/>
        <w:rPr>
          <w:rFonts w:ascii="Times New Roman" w:hAnsi="Times New Roman" w:cs="Times New Roman"/>
          <w:sz w:val="28"/>
          <w:szCs w:val="28"/>
        </w:rPr>
      </w:pPr>
      <w:r w:rsidRPr="008841F2">
        <w:rPr>
          <w:rFonts w:ascii="Times New Roman" w:hAnsi="Times New Roman" w:cs="Times New Roman"/>
          <w:sz w:val="28"/>
          <w:szCs w:val="28"/>
        </w:rPr>
        <w:t>Тема 12. Концертное выступление.</w:t>
      </w:r>
    </w:p>
    <w:p w:rsidR="00D40553" w:rsidRPr="008841F2" w:rsidRDefault="00D40553" w:rsidP="002B57CF">
      <w:pPr>
        <w:jc w:val="both"/>
        <w:rPr>
          <w:rFonts w:ascii="Times New Roman" w:hAnsi="Times New Roman" w:cs="Times New Roman"/>
          <w:sz w:val="28"/>
          <w:szCs w:val="28"/>
        </w:rPr>
      </w:pPr>
      <w:r w:rsidRPr="008841F2">
        <w:rPr>
          <w:rFonts w:ascii="Times New Roman" w:hAnsi="Times New Roman" w:cs="Times New Roman"/>
          <w:sz w:val="28"/>
          <w:szCs w:val="28"/>
        </w:rPr>
        <w:t>Практика. Показ спектакля воспитанникам других творческих объединений, родителям, гостям.</w:t>
      </w:r>
    </w:p>
    <w:p w:rsidR="00D40553" w:rsidRPr="008841F2" w:rsidRDefault="00D40553"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Рефлексия. </w:t>
      </w:r>
      <w:r w:rsidR="003A37B2" w:rsidRPr="008841F2">
        <w:rPr>
          <w:rFonts w:ascii="Times New Roman" w:hAnsi="Times New Roman" w:cs="Times New Roman"/>
          <w:sz w:val="28"/>
          <w:szCs w:val="28"/>
        </w:rPr>
        <w:t>Анализ работы детей в творческом объединении «Живые куклы» за период обучения. Просмотр и сравнение творческих работ посредством фото и видеоматериалов.</w:t>
      </w:r>
    </w:p>
    <w:p w:rsidR="002C7532" w:rsidRPr="008841F2" w:rsidRDefault="00387097" w:rsidP="002B57CF">
      <w:pPr>
        <w:jc w:val="both"/>
        <w:rPr>
          <w:rFonts w:ascii="Times New Roman" w:hAnsi="Times New Roman" w:cs="Times New Roman"/>
          <w:sz w:val="28"/>
          <w:szCs w:val="28"/>
        </w:rPr>
      </w:pPr>
      <w:r w:rsidRPr="008841F2">
        <w:rPr>
          <w:rFonts w:ascii="Times New Roman" w:hAnsi="Times New Roman" w:cs="Times New Roman"/>
          <w:sz w:val="28"/>
          <w:szCs w:val="28"/>
        </w:rPr>
        <w:lastRenderedPageBreak/>
        <w:t xml:space="preserve"> </w:t>
      </w:r>
      <w:r w:rsidR="002C7532" w:rsidRPr="008841F2">
        <w:rPr>
          <w:rFonts w:ascii="Times New Roman" w:hAnsi="Times New Roman" w:cs="Times New Roman"/>
          <w:sz w:val="28"/>
          <w:szCs w:val="28"/>
        </w:rPr>
        <w:t xml:space="preserve"> </w:t>
      </w:r>
    </w:p>
    <w:p w:rsidR="00D35284" w:rsidRDefault="00D35284" w:rsidP="00BC138D">
      <w:pPr>
        <w:jc w:val="center"/>
        <w:rPr>
          <w:rFonts w:ascii="Times New Roman" w:hAnsi="Times New Roman" w:cs="Times New Roman"/>
          <w:sz w:val="28"/>
          <w:szCs w:val="28"/>
        </w:rPr>
      </w:pPr>
    </w:p>
    <w:p w:rsidR="00BC138D" w:rsidRDefault="00BC138D" w:rsidP="00BC138D">
      <w:pPr>
        <w:jc w:val="center"/>
        <w:rPr>
          <w:rFonts w:ascii="Times New Roman" w:hAnsi="Times New Roman" w:cs="Times New Roman"/>
          <w:sz w:val="28"/>
          <w:szCs w:val="28"/>
        </w:rPr>
      </w:pPr>
    </w:p>
    <w:p w:rsidR="00BC138D" w:rsidRPr="008841F2" w:rsidRDefault="00BC138D" w:rsidP="00BC138D">
      <w:pPr>
        <w:jc w:val="center"/>
        <w:rPr>
          <w:rFonts w:ascii="Times New Roman" w:hAnsi="Times New Roman" w:cs="Times New Roman"/>
          <w:sz w:val="28"/>
          <w:szCs w:val="28"/>
        </w:rPr>
      </w:pPr>
    </w:p>
    <w:p w:rsidR="00262DAF" w:rsidRPr="008841F2" w:rsidRDefault="00262DAF" w:rsidP="00BC138D">
      <w:pPr>
        <w:jc w:val="center"/>
        <w:rPr>
          <w:rFonts w:ascii="Times New Roman" w:hAnsi="Times New Roman" w:cs="Times New Roman"/>
          <w:b/>
          <w:sz w:val="28"/>
          <w:szCs w:val="28"/>
        </w:rPr>
      </w:pPr>
      <w:r w:rsidRPr="008841F2">
        <w:rPr>
          <w:rFonts w:ascii="Times New Roman" w:hAnsi="Times New Roman" w:cs="Times New Roman"/>
          <w:b/>
          <w:sz w:val="28"/>
          <w:szCs w:val="28"/>
        </w:rPr>
        <w:t xml:space="preserve">МЕТОДИЧЕСКОЕ ОБЕСПЕЧЕНИЕ </w:t>
      </w:r>
      <w:r w:rsidR="00D076EE" w:rsidRPr="008841F2">
        <w:rPr>
          <w:rFonts w:ascii="Times New Roman" w:hAnsi="Times New Roman" w:cs="Times New Roman"/>
          <w:b/>
          <w:sz w:val="28"/>
          <w:szCs w:val="28"/>
        </w:rPr>
        <w:t>ПРОГРАММЫ</w:t>
      </w:r>
    </w:p>
    <w:p w:rsidR="00C454AD" w:rsidRPr="008841F2" w:rsidRDefault="00C454AD" w:rsidP="002B57CF">
      <w:pPr>
        <w:jc w:val="both"/>
        <w:rPr>
          <w:rFonts w:ascii="Times New Roman" w:hAnsi="Times New Roman" w:cs="Times New Roman"/>
          <w:sz w:val="28"/>
          <w:szCs w:val="28"/>
        </w:rPr>
      </w:pPr>
      <w:r w:rsidRPr="008841F2">
        <w:rPr>
          <w:rFonts w:ascii="Times New Roman" w:hAnsi="Times New Roman" w:cs="Times New Roman"/>
          <w:sz w:val="28"/>
          <w:szCs w:val="28"/>
        </w:rPr>
        <w:t>Искусство оказывает воздействие на деятельность человека. Занятия</w:t>
      </w:r>
      <w:r w:rsidR="00284F94" w:rsidRPr="008841F2">
        <w:rPr>
          <w:rFonts w:ascii="Times New Roman" w:hAnsi="Times New Roman" w:cs="Times New Roman"/>
          <w:sz w:val="28"/>
          <w:szCs w:val="28"/>
        </w:rPr>
        <w:t xml:space="preserve"> в театре кукол являются</w:t>
      </w:r>
      <w:r w:rsidRPr="008841F2">
        <w:rPr>
          <w:rFonts w:ascii="Times New Roman" w:hAnsi="Times New Roman" w:cs="Times New Roman"/>
          <w:sz w:val="28"/>
          <w:szCs w:val="28"/>
        </w:rPr>
        <w:t xml:space="preserve"> одним из видов искусства</w:t>
      </w:r>
      <w:r w:rsidR="00284F94" w:rsidRPr="008841F2">
        <w:rPr>
          <w:rFonts w:ascii="Times New Roman" w:hAnsi="Times New Roman" w:cs="Times New Roman"/>
          <w:sz w:val="28"/>
          <w:szCs w:val="28"/>
        </w:rPr>
        <w:t xml:space="preserve"> и</w:t>
      </w:r>
      <w:r w:rsidRPr="008841F2">
        <w:rPr>
          <w:rFonts w:ascii="Times New Roman" w:hAnsi="Times New Roman" w:cs="Times New Roman"/>
          <w:sz w:val="28"/>
          <w:szCs w:val="28"/>
        </w:rPr>
        <w:t xml:space="preserve"> требуют особого п</w:t>
      </w:r>
      <w:r w:rsidRPr="008841F2">
        <w:rPr>
          <w:rFonts w:ascii="Times New Roman" w:hAnsi="Times New Roman" w:cs="Times New Roman"/>
          <w:b/>
          <w:sz w:val="28"/>
          <w:szCs w:val="28"/>
        </w:rPr>
        <w:t>одхода</w:t>
      </w:r>
      <w:r w:rsidRPr="008841F2">
        <w:rPr>
          <w:rFonts w:ascii="Times New Roman" w:hAnsi="Times New Roman" w:cs="Times New Roman"/>
          <w:sz w:val="28"/>
          <w:szCs w:val="28"/>
        </w:rPr>
        <w:t xml:space="preserve"> и специальной организации, </w:t>
      </w:r>
      <w:r w:rsidRPr="008841F2">
        <w:rPr>
          <w:rFonts w:ascii="Times New Roman" w:hAnsi="Times New Roman" w:cs="Times New Roman"/>
          <w:b/>
          <w:sz w:val="28"/>
          <w:szCs w:val="28"/>
        </w:rPr>
        <w:t>системности</w:t>
      </w:r>
      <w:r w:rsidR="00785719" w:rsidRPr="008841F2">
        <w:rPr>
          <w:rFonts w:ascii="Times New Roman" w:hAnsi="Times New Roman" w:cs="Times New Roman"/>
          <w:b/>
          <w:sz w:val="28"/>
          <w:szCs w:val="28"/>
        </w:rPr>
        <w:t>, последовательности</w:t>
      </w:r>
      <w:r w:rsidRPr="008841F2">
        <w:rPr>
          <w:rFonts w:ascii="Times New Roman" w:hAnsi="Times New Roman" w:cs="Times New Roman"/>
          <w:b/>
          <w:sz w:val="28"/>
          <w:szCs w:val="28"/>
        </w:rPr>
        <w:t xml:space="preserve"> и непрерывности</w:t>
      </w:r>
      <w:r w:rsidRPr="008841F2">
        <w:rPr>
          <w:rFonts w:ascii="Times New Roman" w:hAnsi="Times New Roman" w:cs="Times New Roman"/>
          <w:sz w:val="28"/>
          <w:szCs w:val="28"/>
        </w:rPr>
        <w:t xml:space="preserve">. </w:t>
      </w:r>
    </w:p>
    <w:p w:rsidR="00D076EE" w:rsidRPr="008841F2" w:rsidRDefault="00D076EE"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Достичь развития качеств творческой личности, ее становления </w:t>
      </w:r>
      <w:r w:rsidR="00173A97" w:rsidRPr="008841F2">
        <w:rPr>
          <w:rFonts w:ascii="Times New Roman" w:hAnsi="Times New Roman" w:cs="Times New Roman"/>
          <w:sz w:val="28"/>
          <w:szCs w:val="28"/>
        </w:rPr>
        <w:t xml:space="preserve">призвано эстетическое воспитание. Такому воспитанию способствует определенным способом организованная, психолого-педагогическая среда, способствующая социализации и самореализации личности, побуждающая ее осознавать свои цели, ценности своего общества, развивать творческие способности. Особое место в создании творческой воспитывающей среды принадлежит учреждениям дополнительного образования детей, где дети получают определенный уровень свободы, свободы творчества, необходимый для творческого поиска. Здесь быстро переходят от теории к практике. Сам воспитанник </w:t>
      </w:r>
      <w:r w:rsidR="00FB6875" w:rsidRPr="008841F2">
        <w:rPr>
          <w:rFonts w:ascii="Times New Roman" w:hAnsi="Times New Roman" w:cs="Times New Roman"/>
          <w:sz w:val="28"/>
          <w:szCs w:val="28"/>
        </w:rPr>
        <w:t xml:space="preserve">в такой среде переходит из ранга объекта воздействия в </w:t>
      </w:r>
      <w:r w:rsidR="00CA0732" w:rsidRPr="008841F2">
        <w:rPr>
          <w:rFonts w:ascii="Times New Roman" w:hAnsi="Times New Roman" w:cs="Times New Roman"/>
          <w:sz w:val="28"/>
          <w:szCs w:val="28"/>
        </w:rPr>
        <w:t>ранг субъекта творчества, а учебный материал из предмета освоения в средства достижения созидательной цели. Сама среда в учреждениях дополнительного образования детей – действующая модель усвоения культуры.</w:t>
      </w:r>
    </w:p>
    <w:p w:rsidR="00C716B0" w:rsidRPr="008841F2" w:rsidRDefault="00CA0732"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Для достижения учебных целей, для освоения обучающимися способов деятельности и мышления, формируются соответствующие </w:t>
      </w:r>
      <w:r w:rsidRPr="008841F2">
        <w:rPr>
          <w:rFonts w:ascii="Times New Roman" w:hAnsi="Times New Roman" w:cs="Times New Roman"/>
          <w:b/>
          <w:sz w:val="28"/>
          <w:szCs w:val="28"/>
        </w:rPr>
        <w:t>педагогические технологии и методы</w:t>
      </w:r>
      <w:r w:rsidRPr="008841F2">
        <w:rPr>
          <w:rFonts w:ascii="Times New Roman" w:hAnsi="Times New Roman" w:cs="Times New Roman"/>
          <w:sz w:val="28"/>
          <w:szCs w:val="28"/>
        </w:rPr>
        <w:t>.</w:t>
      </w:r>
      <w:r w:rsidR="00C716B0" w:rsidRPr="008841F2">
        <w:rPr>
          <w:rFonts w:ascii="Times New Roman" w:hAnsi="Times New Roman" w:cs="Times New Roman"/>
          <w:sz w:val="28"/>
          <w:szCs w:val="28"/>
        </w:rPr>
        <w:t xml:space="preserve"> Занятия в театре кукол хорошая основа для обучения, воспитания, развития и социализации детей. Ведущей идеей является творческое деятельное отношение к действительности. В основе всех методов</w:t>
      </w:r>
      <w:r w:rsidR="0061103F" w:rsidRPr="008841F2">
        <w:rPr>
          <w:rFonts w:ascii="Times New Roman" w:hAnsi="Times New Roman" w:cs="Times New Roman"/>
          <w:sz w:val="28"/>
          <w:szCs w:val="28"/>
        </w:rPr>
        <w:t xml:space="preserve"> работы объединения</w:t>
      </w:r>
      <w:r w:rsidR="00C716B0" w:rsidRPr="008841F2">
        <w:rPr>
          <w:rFonts w:ascii="Times New Roman" w:hAnsi="Times New Roman" w:cs="Times New Roman"/>
          <w:sz w:val="28"/>
          <w:szCs w:val="28"/>
        </w:rPr>
        <w:t xml:space="preserve"> лежит </w:t>
      </w:r>
      <w:r w:rsidR="00C716B0" w:rsidRPr="008841F2">
        <w:rPr>
          <w:rFonts w:ascii="Times New Roman" w:hAnsi="Times New Roman" w:cs="Times New Roman"/>
          <w:b/>
          <w:sz w:val="28"/>
          <w:szCs w:val="28"/>
        </w:rPr>
        <w:t>уровень деятельности</w:t>
      </w:r>
      <w:r w:rsidR="00C716B0" w:rsidRPr="008841F2">
        <w:rPr>
          <w:rFonts w:ascii="Times New Roman" w:hAnsi="Times New Roman" w:cs="Times New Roman"/>
          <w:sz w:val="28"/>
          <w:szCs w:val="28"/>
        </w:rPr>
        <w:t xml:space="preserve"> детей:</w:t>
      </w:r>
    </w:p>
    <w:p w:rsidR="001E61C8" w:rsidRPr="008841F2" w:rsidRDefault="00C716B0" w:rsidP="002B57CF">
      <w:pPr>
        <w:jc w:val="both"/>
        <w:rPr>
          <w:rFonts w:ascii="Times New Roman" w:hAnsi="Times New Roman" w:cs="Times New Roman"/>
          <w:sz w:val="28"/>
          <w:szCs w:val="28"/>
        </w:rPr>
      </w:pPr>
      <w:r w:rsidRPr="008841F2">
        <w:rPr>
          <w:rFonts w:ascii="Times New Roman" w:hAnsi="Times New Roman" w:cs="Times New Roman"/>
          <w:b/>
          <w:sz w:val="28"/>
          <w:szCs w:val="28"/>
        </w:rPr>
        <w:t>- объяснительно-иллюстративный</w:t>
      </w:r>
      <w:r w:rsidRPr="008841F2">
        <w:rPr>
          <w:rFonts w:ascii="Times New Roman" w:hAnsi="Times New Roman" w:cs="Times New Roman"/>
          <w:sz w:val="28"/>
          <w:szCs w:val="28"/>
        </w:rPr>
        <w:t xml:space="preserve"> (дети воспринимают и усваивают </w:t>
      </w:r>
      <w:r w:rsidR="001E61C8" w:rsidRPr="008841F2">
        <w:rPr>
          <w:rFonts w:ascii="Times New Roman" w:hAnsi="Times New Roman" w:cs="Times New Roman"/>
          <w:sz w:val="28"/>
          <w:szCs w:val="28"/>
        </w:rPr>
        <w:t>готовую информацию);</w:t>
      </w:r>
    </w:p>
    <w:p w:rsidR="001E61C8" w:rsidRPr="008841F2" w:rsidRDefault="001E61C8" w:rsidP="002B57CF">
      <w:pPr>
        <w:jc w:val="both"/>
        <w:rPr>
          <w:rFonts w:ascii="Times New Roman" w:hAnsi="Times New Roman" w:cs="Times New Roman"/>
          <w:sz w:val="28"/>
          <w:szCs w:val="28"/>
        </w:rPr>
      </w:pPr>
      <w:r w:rsidRPr="008841F2">
        <w:rPr>
          <w:rFonts w:ascii="Times New Roman" w:hAnsi="Times New Roman" w:cs="Times New Roman"/>
          <w:b/>
          <w:sz w:val="28"/>
          <w:szCs w:val="28"/>
        </w:rPr>
        <w:t>- репродуктивный</w:t>
      </w:r>
      <w:r w:rsidRPr="008841F2">
        <w:rPr>
          <w:rFonts w:ascii="Times New Roman" w:hAnsi="Times New Roman" w:cs="Times New Roman"/>
          <w:sz w:val="28"/>
          <w:szCs w:val="28"/>
        </w:rPr>
        <w:t xml:space="preserve"> (дети воспроизводят полученные знания и освоенные способы деятельности);</w:t>
      </w:r>
    </w:p>
    <w:p w:rsidR="00E74E04" w:rsidRPr="008841F2" w:rsidRDefault="001E61C8" w:rsidP="002B57CF">
      <w:pPr>
        <w:jc w:val="both"/>
        <w:rPr>
          <w:rFonts w:ascii="Times New Roman" w:hAnsi="Times New Roman" w:cs="Times New Roman"/>
          <w:sz w:val="28"/>
          <w:szCs w:val="28"/>
        </w:rPr>
      </w:pPr>
      <w:r w:rsidRPr="008841F2">
        <w:rPr>
          <w:rFonts w:ascii="Times New Roman" w:hAnsi="Times New Roman" w:cs="Times New Roman"/>
          <w:b/>
          <w:sz w:val="28"/>
          <w:szCs w:val="28"/>
        </w:rPr>
        <w:t>- частично-поисковый</w:t>
      </w:r>
      <w:r w:rsidRPr="008841F2">
        <w:rPr>
          <w:rFonts w:ascii="Times New Roman" w:hAnsi="Times New Roman" w:cs="Times New Roman"/>
          <w:sz w:val="28"/>
          <w:szCs w:val="28"/>
        </w:rPr>
        <w:t xml:space="preserve"> (участие детей в коллективном поиске) – успешно используется в творческих заданиях при создании художественного образа.</w:t>
      </w:r>
      <w:r w:rsidR="00CA3FDE" w:rsidRPr="008841F2">
        <w:rPr>
          <w:rFonts w:ascii="Times New Roman" w:hAnsi="Times New Roman" w:cs="Times New Roman"/>
          <w:sz w:val="28"/>
          <w:szCs w:val="28"/>
        </w:rPr>
        <w:t xml:space="preserve"> Принцип этого метода – саморазвитие, где происходит</w:t>
      </w:r>
      <w:r w:rsidR="00496789" w:rsidRPr="008841F2">
        <w:rPr>
          <w:rFonts w:ascii="Times New Roman" w:hAnsi="Times New Roman" w:cs="Times New Roman"/>
          <w:sz w:val="28"/>
          <w:szCs w:val="28"/>
        </w:rPr>
        <w:t xml:space="preserve"> смещение акцентов с репродуктивных методов на проблемно-поисковые, развивающие.</w:t>
      </w:r>
    </w:p>
    <w:p w:rsidR="002764AC" w:rsidRPr="008841F2" w:rsidRDefault="002764AC" w:rsidP="002B57CF">
      <w:pPr>
        <w:jc w:val="both"/>
        <w:rPr>
          <w:rFonts w:ascii="Times New Roman" w:hAnsi="Times New Roman" w:cs="Times New Roman"/>
          <w:sz w:val="28"/>
          <w:szCs w:val="28"/>
        </w:rPr>
      </w:pPr>
      <w:r w:rsidRPr="008841F2">
        <w:rPr>
          <w:rFonts w:ascii="Times New Roman" w:hAnsi="Times New Roman" w:cs="Times New Roman"/>
          <w:sz w:val="28"/>
          <w:szCs w:val="28"/>
        </w:rPr>
        <w:lastRenderedPageBreak/>
        <w:t xml:space="preserve">Развитие творческих способностей детей формируется под влиянием организационно- педагогических условий. Основой данного условия является </w:t>
      </w:r>
      <w:r w:rsidRPr="008841F2">
        <w:rPr>
          <w:rFonts w:ascii="Times New Roman" w:hAnsi="Times New Roman" w:cs="Times New Roman"/>
          <w:b/>
          <w:sz w:val="28"/>
          <w:szCs w:val="28"/>
        </w:rPr>
        <w:t>деятельностный подход</w:t>
      </w:r>
      <w:r w:rsidRPr="008841F2">
        <w:rPr>
          <w:rFonts w:ascii="Times New Roman" w:hAnsi="Times New Roman" w:cs="Times New Roman"/>
          <w:sz w:val="28"/>
          <w:szCs w:val="28"/>
        </w:rPr>
        <w:t>, поскольку развитие творческих способностей проявляется непосредственно в учебной деятельности творческого объединения «Живые куклы».</w:t>
      </w:r>
      <w:r w:rsidR="00A1658B" w:rsidRPr="008841F2">
        <w:rPr>
          <w:rFonts w:ascii="Times New Roman" w:hAnsi="Times New Roman" w:cs="Times New Roman"/>
          <w:sz w:val="28"/>
          <w:szCs w:val="28"/>
        </w:rPr>
        <w:t xml:space="preserve"> Основной принцип этого подхода – принцип активности, где обучение и развитие носит деятельностный характер.</w:t>
      </w:r>
    </w:p>
    <w:p w:rsidR="00A0670D" w:rsidRPr="008841F2" w:rsidRDefault="00E74E04" w:rsidP="002B57CF">
      <w:pPr>
        <w:jc w:val="both"/>
        <w:rPr>
          <w:rFonts w:ascii="Times New Roman" w:hAnsi="Times New Roman" w:cs="Times New Roman"/>
          <w:sz w:val="28"/>
          <w:szCs w:val="28"/>
        </w:rPr>
      </w:pPr>
      <w:r w:rsidRPr="008841F2">
        <w:rPr>
          <w:rFonts w:ascii="Times New Roman" w:hAnsi="Times New Roman" w:cs="Times New Roman"/>
          <w:b/>
          <w:sz w:val="28"/>
          <w:szCs w:val="28"/>
        </w:rPr>
        <w:t>Технология диалогового взаимодействия и приемов коллективной работы</w:t>
      </w:r>
      <w:r w:rsidRPr="008841F2">
        <w:rPr>
          <w:rFonts w:ascii="Times New Roman" w:hAnsi="Times New Roman" w:cs="Times New Roman"/>
          <w:sz w:val="28"/>
          <w:szCs w:val="28"/>
        </w:rPr>
        <w:t xml:space="preserve"> </w:t>
      </w:r>
      <w:r w:rsidR="00952EB1" w:rsidRPr="008841F2">
        <w:rPr>
          <w:rFonts w:ascii="Times New Roman" w:hAnsi="Times New Roman" w:cs="Times New Roman"/>
          <w:sz w:val="28"/>
          <w:szCs w:val="28"/>
        </w:rPr>
        <w:t>используется на</w:t>
      </w:r>
      <w:r w:rsidRPr="008841F2">
        <w:rPr>
          <w:rFonts w:ascii="Times New Roman" w:hAnsi="Times New Roman" w:cs="Times New Roman"/>
          <w:sz w:val="28"/>
          <w:szCs w:val="28"/>
        </w:rPr>
        <w:t xml:space="preserve"> последних этапах создания спектакля.</w:t>
      </w:r>
      <w:r w:rsidR="00A0670D" w:rsidRPr="008841F2">
        <w:rPr>
          <w:rFonts w:ascii="Times New Roman" w:hAnsi="Times New Roman" w:cs="Times New Roman"/>
          <w:sz w:val="28"/>
          <w:szCs w:val="28"/>
        </w:rPr>
        <w:t xml:space="preserve"> В процессе работы над спектаклем дети учатся согласованным действиям, взаимовыручке, умению подчинять свои желания интересам коллектива. </w:t>
      </w:r>
    </w:p>
    <w:p w:rsidR="0061103F" w:rsidRPr="008841F2" w:rsidRDefault="00A0670D"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Создание театрального спектакля дополняет и сопровождает всю работу по освоению театральной культуры. Дети знакомятся с театральной терминологией: режиссер, замысел, автор, пьеса, сценарий и т.п. Каждый ребенок может попробовать себя в роли автора, режиссера, что позволяет развивать творческое начало ребенка. </w:t>
      </w:r>
    </w:p>
    <w:p w:rsidR="005250F2" w:rsidRPr="008841F2" w:rsidRDefault="005250F2" w:rsidP="002B57CF">
      <w:pPr>
        <w:jc w:val="both"/>
        <w:rPr>
          <w:rFonts w:ascii="Times New Roman" w:hAnsi="Times New Roman" w:cs="Times New Roman"/>
          <w:sz w:val="28"/>
          <w:szCs w:val="28"/>
        </w:rPr>
      </w:pPr>
    </w:p>
    <w:p w:rsidR="0061103F" w:rsidRPr="008841F2" w:rsidRDefault="005250F2" w:rsidP="002B57CF">
      <w:pPr>
        <w:jc w:val="both"/>
        <w:rPr>
          <w:rFonts w:ascii="Times New Roman" w:hAnsi="Times New Roman" w:cs="Times New Roman"/>
          <w:sz w:val="28"/>
          <w:szCs w:val="28"/>
        </w:rPr>
      </w:pPr>
      <w:r w:rsidRPr="008841F2">
        <w:rPr>
          <w:rFonts w:ascii="Times New Roman" w:hAnsi="Times New Roman" w:cs="Times New Roman"/>
          <w:sz w:val="28"/>
          <w:szCs w:val="28"/>
        </w:rPr>
        <w:t>Театр кукол – искусство синтетическое, которое совмещает разные виды искусства: куклы – это скульптура, декорации (ИЗО, народно-прикладное искусство</w:t>
      </w:r>
      <w:r w:rsidR="00AE42B8" w:rsidRPr="008841F2">
        <w:rPr>
          <w:rFonts w:ascii="Times New Roman" w:hAnsi="Times New Roman" w:cs="Times New Roman"/>
          <w:sz w:val="28"/>
          <w:szCs w:val="28"/>
        </w:rPr>
        <w:t>), литература, движение, музыка, фольклор.</w:t>
      </w:r>
      <w:r w:rsidRPr="008841F2">
        <w:rPr>
          <w:rFonts w:ascii="Times New Roman" w:hAnsi="Times New Roman" w:cs="Times New Roman"/>
          <w:sz w:val="28"/>
          <w:szCs w:val="28"/>
        </w:rPr>
        <w:t xml:space="preserve"> Знакомство детей с целым комплексом художественных средств </w:t>
      </w:r>
      <w:r w:rsidR="00AE42B8" w:rsidRPr="008841F2">
        <w:rPr>
          <w:rFonts w:ascii="Times New Roman" w:hAnsi="Times New Roman" w:cs="Times New Roman"/>
          <w:sz w:val="28"/>
          <w:szCs w:val="28"/>
        </w:rPr>
        <w:t>дают возможность всестороннего развития их.</w:t>
      </w:r>
    </w:p>
    <w:p w:rsidR="0061103F" w:rsidRPr="008841F2" w:rsidRDefault="0061103F" w:rsidP="002B57CF">
      <w:pPr>
        <w:jc w:val="both"/>
        <w:rPr>
          <w:rFonts w:ascii="Times New Roman" w:hAnsi="Times New Roman" w:cs="Times New Roman"/>
          <w:sz w:val="28"/>
          <w:szCs w:val="28"/>
        </w:rPr>
      </w:pPr>
      <w:r w:rsidRPr="008841F2">
        <w:rPr>
          <w:rFonts w:ascii="Times New Roman" w:hAnsi="Times New Roman" w:cs="Times New Roman"/>
          <w:b/>
          <w:sz w:val="28"/>
          <w:szCs w:val="28"/>
        </w:rPr>
        <w:t>Методика зрелищно-игровых приемов</w:t>
      </w:r>
      <w:r w:rsidRPr="008841F2">
        <w:rPr>
          <w:rFonts w:ascii="Times New Roman" w:hAnsi="Times New Roman" w:cs="Times New Roman"/>
          <w:sz w:val="28"/>
          <w:szCs w:val="28"/>
        </w:rPr>
        <w:t xml:space="preserve"> систематически формирует </w:t>
      </w:r>
      <w:r w:rsidR="00702E4B" w:rsidRPr="008841F2">
        <w:rPr>
          <w:rFonts w:ascii="Times New Roman" w:hAnsi="Times New Roman" w:cs="Times New Roman"/>
          <w:sz w:val="28"/>
          <w:szCs w:val="28"/>
        </w:rPr>
        <w:t>и поддерживает у детей мотивацию к творчеству.</w:t>
      </w:r>
      <w:r w:rsidR="00B76ECD" w:rsidRPr="008841F2">
        <w:rPr>
          <w:rFonts w:ascii="Times New Roman" w:hAnsi="Times New Roman" w:cs="Times New Roman"/>
          <w:sz w:val="28"/>
          <w:szCs w:val="28"/>
        </w:rPr>
        <w:t xml:space="preserve"> Это- сказочные ситуации, игровые задания, театрализованные действия стимулируют интерес, фантазийные поиски детей,</w:t>
      </w:r>
      <w:r w:rsidR="00E73850" w:rsidRPr="008841F2">
        <w:rPr>
          <w:rFonts w:ascii="Times New Roman" w:hAnsi="Times New Roman" w:cs="Times New Roman"/>
          <w:sz w:val="28"/>
          <w:szCs w:val="28"/>
        </w:rPr>
        <w:t xml:space="preserve"> в результате чего каждый ребенок ощущает себя волшебником, творцом, художником. Благодаря игровым методикам у ребенка развивается внимание, воображение, память, логическое мышление, развивается речь.</w:t>
      </w:r>
      <w:r w:rsidR="00702E4B" w:rsidRPr="008841F2">
        <w:rPr>
          <w:rFonts w:ascii="Times New Roman" w:hAnsi="Times New Roman" w:cs="Times New Roman"/>
          <w:sz w:val="28"/>
          <w:szCs w:val="28"/>
        </w:rPr>
        <w:t xml:space="preserve"> Мотивация игровой деятельности обеспечивается возможностями удовлетворения потребности ребенка в самоутверждении, самореализации. Театрализованная игра является основополагающим средством в учебно-воспитательном проц</w:t>
      </w:r>
      <w:r w:rsidR="009B204F" w:rsidRPr="008841F2">
        <w:rPr>
          <w:rFonts w:ascii="Times New Roman" w:hAnsi="Times New Roman" w:cs="Times New Roman"/>
          <w:sz w:val="28"/>
          <w:szCs w:val="28"/>
        </w:rPr>
        <w:t>ессе в театре кукол и направлена:</w:t>
      </w:r>
    </w:p>
    <w:p w:rsidR="00702E4B" w:rsidRPr="008841F2" w:rsidRDefault="00702E4B" w:rsidP="002B57CF">
      <w:pPr>
        <w:jc w:val="both"/>
        <w:rPr>
          <w:rFonts w:ascii="Times New Roman" w:hAnsi="Times New Roman" w:cs="Times New Roman"/>
          <w:sz w:val="28"/>
          <w:szCs w:val="28"/>
        </w:rPr>
      </w:pPr>
      <w:r w:rsidRPr="008841F2">
        <w:rPr>
          <w:rFonts w:ascii="Times New Roman" w:hAnsi="Times New Roman" w:cs="Times New Roman"/>
          <w:sz w:val="28"/>
          <w:szCs w:val="28"/>
        </w:rPr>
        <w:t>-</w:t>
      </w:r>
      <w:r w:rsidR="009B204F" w:rsidRPr="008841F2">
        <w:rPr>
          <w:rFonts w:ascii="Times New Roman" w:hAnsi="Times New Roman" w:cs="Times New Roman"/>
          <w:sz w:val="28"/>
          <w:szCs w:val="28"/>
        </w:rPr>
        <w:t xml:space="preserve"> на</w:t>
      </w:r>
      <w:r w:rsidRPr="008841F2">
        <w:rPr>
          <w:rFonts w:ascii="Times New Roman" w:hAnsi="Times New Roman" w:cs="Times New Roman"/>
          <w:sz w:val="28"/>
          <w:szCs w:val="28"/>
        </w:rPr>
        <w:t xml:space="preserve"> целостное воздействие на личность ребенка: </w:t>
      </w:r>
      <w:r w:rsidR="005178D2" w:rsidRPr="008841F2">
        <w:rPr>
          <w:rFonts w:ascii="Times New Roman" w:hAnsi="Times New Roman" w:cs="Times New Roman"/>
          <w:sz w:val="28"/>
          <w:szCs w:val="28"/>
        </w:rPr>
        <w:t>его раскрепощение, вовлечение в действие, активизируя при этом все имеющиеся у него возможности;</w:t>
      </w:r>
    </w:p>
    <w:p w:rsidR="005178D2" w:rsidRPr="008841F2" w:rsidRDefault="005178D2"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 </w:t>
      </w:r>
      <w:r w:rsidR="009B204F" w:rsidRPr="008841F2">
        <w:rPr>
          <w:rFonts w:ascii="Times New Roman" w:hAnsi="Times New Roman" w:cs="Times New Roman"/>
          <w:sz w:val="28"/>
          <w:szCs w:val="28"/>
        </w:rPr>
        <w:t>на</w:t>
      </w:r>
      <w:r w:rsidRPr="008841F2">
        <w:rPr>
          <w:rFonts w:ascii="Times New Roman" w:hAnsi="Times New Roman" w:cs="Times New Roman"/>
          <w:sz w:val="28"/>
          <w:szCs w:val="28"/>
        </w:rPr>
        <w:t xml:space="preserve"> самостоятельное творчество;</w:t>
      </w:r>
    </w:p>
    <w:p w:rsidR="005178D2" w:rsidRPr="008841F2" w:rsidRDefault="005178D2" w:rsidP="002B57CF">
      <w:pPr>
        <w:jc w:val="both"/>
        <w:rPr>
          <w:rFonts w:ascii="Times New Roman" w:hAnsi="Times New Roman" w:cs="Times New Roman"/>
          <w:sz w:val="28"/>
          <w:szCs w:val="28"/>
        </w:rPr>
      </w:pPr>
      <w:r w:rsidRPr="008841F2">
        <w:rPr>
          <w:rFonts w:ascii="Times New Roman" w:hAnsi="Times New Roman" w:cs="Times New Roman"/>
          <w:sz w:val="28"/>
          <w:szCs w:val="28"/>
        </w:rPr>
        <w:t>-</w:t>
      </w:r>
      <w:r w:rsidR="009B204F" w:rsidRPr="008841F2">
        <w:rPr>
          <w:rFonts w:ascii="Times New Roman" w:hAnsi="Times New Roman" w:cs="Times New Roman"/>
          <w:sz w:val="28"/>
          <w:szCs w:val="28"/>
        </w:rPr>
        <w:t xml:space="preserve"> на</w:t>
      </w:r>
      <w:r w:rsidRPr="008841F2">
        <w:rPr>
          <w:rFonts w:ascii="Times New Roman" w:hAnsi="Times New Roman" w:cs="Times New Roman"/>
          <w:sz w:val="28"/>
          <w:szCs w:val="28"/>
        </w:rPr>
        <w:t xml:space="preserve"> развитие всех ведущих познавательных психических процессов: фантазию, память, мышление,</w:t>
      </w:r>
      <w:r w:rsidR="000611A4" w:rsidRPr="008841F2">
        <w:rPr>
          <w:rFonts w:ascii="Times New Roman" w:hAnsi="Times New Roman" w:cs="Times New Roman"/>
          <w:sz w:val="28"/>
          <w:szCs w:val="28"/>
        </w:rPr>
        <w:t xml:space="preserve"> речь,</w:t>
      </w:r>
      <w:r w:rsidRPr="008841F2">
        <w:rPr>
          <w:rFonts w:ascii="Times New Roman" w:hAnsi="Times New Roman" w:cs="Times New Roman"/>
          <w:sz w:val="28"/>
          <w:szCs w:val="28"/>
        </w:rPr>
        <w:t xml:space="preserve"> эстетическое восприятие, воображение, внимание;</w:t>
      </w:r>
    </w:p>
    <w:p w:rsidR="005178D2" w:rsidRPr="008841F2" w:rsidRDefault="005178D2" w:rsidP="002B57CF">
      <w:pPr>
        <w:jc w:val="both"/>
        <w:rPr>
          <w:rFonts w:ascii="Times New Roman" w:hAnsi="Times New Roman" w:cs="Times New Roman"/>
          <w:sz w:val="28"/>
          <w:szCs w:val="28"/>
        </w:rPr>
      </w:pPr>
      <w:r w:rsidRPr="008841F2">
        <w:rPr>
          <w:rFonts w:ascii="Times New Roman" w:hAnsi="Times New Roman" w:cs="Times New Roman"/>
          <w:sz w:val="28"/>
          <w:szCs w:val="28"/>
        </w:rPr>
        <w:lastRenderedPageBreak/>
        <w:t xml:space="preserve">- </w:t>
      </w:r>
      <w:r w:rsidR="009B204F" w:rsidRPr="008841F2">
        <w:rPr>
          <w:rFonts w:ascii="Times New Roman" w:hAnsi="Times New Roman" w:cs="Times New Roman"/>
          <w:sz w:val="28"/>
          <w:szCs w:val="28"/>
        </w:rPr>
        <w:t>знакомит с устным народным творчеством (сказки, небылицы, загадки, потешки, считалки, былины, игры, песни, приговорки и др.);</w:t>
      </w:r>
    </w:p>
    <w:p w:rsidR="009B204F" w:rsidRPr="008841F2" w:rsidRDefault="009B204F" w:rsidP="002B57CF">
      <w:pPr>
        <w:jc w:val="both"/>
        <w:rPr>
          <w:rFonts w:ascii="Times New Roman" w:hAnsi="Times New Roman" w:cs="Times New Roman"/>
          <w:sz w:val="28"/>
          <w:szCs w:val="28"/>
        </w:rPr>
      </w:pPr>
      <w:r w:rsidRPr="008841F2">
        <w:rPr>
          <w:rFonts w:ascii="Times New Roman" w:hAnsi="Times New Roman" w:cs="Times New Roman"/>
          <w:sz w:val="28"/>
          <w:szCs w:val="28"/>
        </w:rPr>
        <w:t>- способствует развитию коммуникативной культуры,</w:t>
      </w:r>
      <w:r w:rsidR="000611A4" w:rsidRPr="008841F2">
        <w:rPr>
          <w:rFonts w:ascii="Times New Roman" w:hAnsi="Times New Roman" w:cs="Times New Roman"/>
          <w:sz w:val="28"/>
          <w:szCs w:val="28"/>
        </w:rPr>
        <w:t xml:space="preserve"> к</w:t>
      </w:r>
      <w:r w:rsidRPr="008841F2">
        <w:rPr>
          <w:rFonts w:ascii="Times New Roman" w:hAnsi="Times New Roman" w:cs="Times New Roman"/>
          <w:sz w:val="28"/>
          <w:szCs w:val="28"/>
        </w:rPr>
        <w:t xml:space="preserve">орректирует коммуникативные отклонения; </w:t>
      </w:r>
    </w:p>
    <w:p w:rsidR="000611A4" w:rsidRPr="008841F2" w:rsidRDefault="000611A4" w:rsidP="002B57CF">
      <w:pPr>
        <w:jc w:val="both"/>
        <w:rPr>
          <w:rFonts w:ascii="Times New Roman" w:hAnsi="Times New Roman" w:cs="Times New Roman"/>
          <w:sz w:val="28"/>
          <w:szCs w:val="28"/>
        </w:rPr>
      </w:pPr>
      <w:r w:rsidRPr="008841F2">
        <w:rPr>
          <w:rFonts w:ascii="Times New Roman" w:hAnsi="Times New Roman" w:cs="Times New Roman"/>
          <w:sz w:val="28"/>
          <w:szCs w:val="28"/>
        </w:rPr>
        <w:t>- развивает моторику рук, двигательную активность;</w:t>
      </w:r>
    </w:p>
    <w:p w:rsidR="000611A4" w:rsidRPr="008841F2" w:rsidRDefault="000611A4" w:rsidP="002B57CF">
      <w:pPr>
        <w:jc w:val="both"/>
        <w:rPr>
          <w:rFonts w:ascii="Times New Roman" w:hAnsi="Times New Roman" w:cs="Times New Roman"/>
          <w:sz w:val="28"/>
          <w:szCs w:val="28"/>
        </w:rPr>
      </w:pPr>
      <w:r w:rsidRPr="008841F2">
        <w:rPr>
          <w:rFonts w:ascii="Times New Roman" w:hAnsi="Times New Roman" w:cs="Times New Roman"/>
          <w:sz w:val="28"/>
          <w:szCs w:val="28"/>
        </w:rPr>
        <w:t>- помогает осознанию чувства удовлетворения, радости, значимости, возникающих в результате выявления скрытых талантов.</w:t>
      </w:r>
    </w:p>
    <w:p w:rsidR="00150455" w:rsidRPr="008841F2" w:rsidRDefault="00150455" w:rsidP="002B57CF">
      <w:pPr>
        <w:jc w:val="both"/>
        <w:rPr>
          <w:rFonts w:ascii="Times New Roman" w:hAnsi="Times New Roman" w:cs="Times New Roman"/>
          <w:sz w:val="28"/>
          <w:szCs w:val="28"/>
        </w:rPr>
      </w:pPr>
      <w:r w:rsidRPr="008841F2">
        <w:rPr>
          <w:rFonts w:ascii="Times New Roman" w:hAnsi="Times New Roman" w:cs="Times New Roman"/>
          <w:sz w:val="28"/>
          <w:szCs w:val="28"/>
        </w:rPr>
        <w:t>Основной мотив художественно-творческой деятельности детей в объединении «Живые куклы»</w:t>
      </w:r>
      <w:r w:rsidR="002958D2" w:rsidRPr="008841F2">
        <w:rPr>
          <w:rFonts w:ascii="Times New Roman" w:hAnsi="Times New Roman" w:cs="Times New Roman"/>
          <w:sz w:val="28"/>
          <w:szCs w:val="28"/>
        </w:rPr>
        <w:t xml:space="preserve"> </w:t>
      </w:r>
      <w:r w:rsidRPr="008841F2">
        <w:rPr>
          <w:rFonts w:ascii="Times New Roman" w:hAnsi="Times New Roman" w:cs="Times New Roman"/>
          <w:sz w:val="28"/>
          <w:szCs w:val="28"/>
        </w:rPr>
        <w:t xml:space="preserve">- мотив достижения успеха. Одно из главных условий успеха обучения детей и развития их творчества – это </w:t>
      </w:r>
      <w:r w:rsidRPr="008841F2">
        <w:rPr>
          <w:rFonts w:ascii="Times New Roman" w:hAnsi="Times New Roman" w:cs="Times New Roman"/>
          <w:b/>
          <w:sz w:val="28"/>
          <w:szCs w:val="28"/>
        </w:rPr>
        <w:t>индивидуальный подход</w:t>
      </w:r>
      <w:r w:rsidRPr="008841F2">
        <w:rPr>
          <w:rFonts w:ascii="Times New Roman" w:hAnsi="Times New Roman" w:cs="Times New Roman"/>
          <w:sz w:val="28"/>
          <w:szCs w:val="28"/>
        </w:rPr>
        <w:t xml:space="preserve"> к каждому ребенку.</w:t>
      </w:r>
      <w:r w:rsidR="0027723A" w:rsidRPr="008841F2">
        <w:rPr>
          <w:rFonts w:ascii="Times New Roman" w:hAnsi="Times New Roman" w:cs="Times New Roman"/>
          <w:sz w:val="28"/>
          <w:szCs w:val="28"/>
        </w:rPr>
        <w:t xml:space="preserve"> Индивидуальный подход как принцип осуществляется во многих технологиях.</w:t>
      </w:r>
    </w:p>
    <w:p w:rsidR="0027723A" w:rsidRPr="008841F2" w:rsidRDefault="0027723A" w:rsidP="002B57CF">
      <w:pPr>
        <w:jc w:val="both"/>
        <w:rPr>
          <w:rFonts w:ascii="Times New Roman" w:hAnsi="Times New Roman" w:cs="Times New Roman"/>
          <w:sz w:val="28"/>
          <w:szCs w:val="28"/>
        </w:rPr>
      </w:pPr>
      <w:r w:rsidRPr="008841F2">
        <w:rPr>
          <w:rFonts w:ascii="Times New Roman" w:hAnsi="Times New Roman" w:cs="Times New Roman"/>
          <w:sz w:val="28"/>
          <w:szCs w:val="28"/>
        </w:rPr>
        <w:t>Так</w:t>
      </w:r>
      <w:r w:rsidR="000E3FDF" w:rsidRPr="008841F2">
        <w:rPr>
          <w:rFonts w:ascii="Times New Roman" w:hAnsi="Times New Roman" w:cs="Times New Roman"/>
          <w:sz w:val="28"/>
          <w:szCs w:val="28"/>
        </w:rPr>
        <w:t>,</w:t>
      </w:r>
      <w:r w:rsidRPr="008841F2">
        <w:rPr>
          <w:rFonts w:ascii="Times New Roman" w:hAnsi="Times New Roman" w:cs="Times New Roman"/>
          <w:sz w:val="28"/>
          <w:szCs w:val="28"/>
        </w:rPr>
        <w:t xml:space="preserve"> </w:t>
      </w:r>
      <w:r w:rsidRPr="008841F2">
        <w:rPr>
          <w:rFonts w:ascii="Times New Roman" w:hAnsi="Times New Roman" w:cs="Times New Roman"/>
          <w:b/>
          <w:sz w:val="28"/>
          <w:szCs w:val="28"/>
        </w:rPr>
        <w:t xml:space="preserve">в технологии </w:t>
      </w:r>
      <w:r w:rsidR="000E3FDF" w:rsidRPr="008841F2">
        <w:rPr>
          <w:rFonts w:ascii="Times New Roman" w:hAnsi="Times New Roman" w:cs="Times New Roman"/>
          <w:b/>
          <w:sz w:val="28"/>
          <w:szCs w:val="28"/>
        </w:rPr>
        <w:t>личностно-ориентированного развивающего обучения</w:t>
      </w:r>
      <w:r w:rsidR="000E3FDF" w:rsidRPr="008841F2">
        <w:rPr>
          <w:rFonts w:ascii="Times New Roman" w:hAnsi="Times New Roman" w:cs="Times New Roman"/>
          <w:sz w:val="28"/>
          <w:szCs w:val="28"/>
        </w:rPr>
        <w:t xml:space="preserve"> (И.С. Якиманская) учебная образовательная программа гибко приспосабливается к индивидуальным возможностям и динамике ра</w:t>
      </w:r>
      <w:r w:rsidR="00462ABC" w:rsidRPr="008841F2">
        <w:rPr>
          <w:rFonts w:ascii="Times New Roman" w:hAnsi="Times New Roman" w:cs="Times New Roman"/>
          <w:sz w:val="28"/>
          <w:szCs w:val="28"/>
        </w:rPr>
        <w:t>звития каждого обучающегося, способствуя</w:t>
      </w:r>
      <w:r w:rsidR="000E3FDF" w:rsidRPr="008841F2">
        <w:rPr>
          <w:rFonts w:ascii="Times New Roman" w:hAnsi="Times New Roman" w:cs="Times New Roman"/>
          <w:sz w:val="28"/>
          <w:szCs w:val="28"/>
        </w:rPr>
        <w:t xml:space="preserve"> яркому раскрытию способностей и возможностей</w:t>
      </w:r>
      <w:r w:rsidR="00462ABC" w:rsidRPr="008841F2">
        <w:rPr>
          <w:rFonts w:ascii="Times New Roman" w:hAnsi="Times New Roman" w:cs="Times New Roman"/>
          <w:sz w:val="28"/>
          <w:szCs w:val="28"/>
        </w:rPr>
        <w:t xml:space="preserve"> детей. Благодаря этой технологии дети на раннем этапе обучения имеют возможность принимать активное участие в театрализованных действиях.</w:t>
      </w:r>
    </w:p>
    <w:p w:rsidR="00E03027" w:rsidRPr="008841F2" w:rsidRDefault="00E03027" w:rsidP="002B57CF">
      <w:pPr>
        <w:jc w:val="both"/>
        <w:rPr>
          <w:rFonts w:ascii="Times New Roman" w:hAnsi="Times New Roman" w:cs="Times New Roman"/>
          <w:sz w:val="28"/>
          <w:szCs w:val="28"/>
        </w:rPr>
      </w:pPr>
      <w:r w:rsidRPr="008841F2">
        <w:rPr>
          <w:rFonts w:ascii="Times New Roman" w:hAnsi="Times New Roman" w:cs="Times New Roman"/>
          <w:sz w:val="28"/>
          <w:szCs w:val="28"/>
        </w:rPr>
        <w:t>Принципы, направленные на личностно-ориентированный подход к обучению и воспитанию:</w:t>
      </w:r>
    </w:p>
    <w:p w:rsidR="00E03027" w:rsidRPr="008841F2" w:rsidRDefault="00E03027" w:rsidP="002B57CF">
      <w:pPr>
        <w:jc w:val="both"/>
        <w:rPr>
          <w:rFonts w:ascii="Times New Roman" w:hAnsi="Times New Roman" w:cs="Times New Roman"/>
          <w:sz w:val="28"/>
          <w:szCs w:val="28"/>
        </w:rPr>
      </w:pPr>
      <w:r w:rsidRPr="008841F2">
        <w:rPr>
          <w:rFonts w:ascii="Times New Roman" w:hAnsi="Times New Roman" w:cs="Times New Roman"/>
          <w:sz w:val="28"/>
          <w:szCs w:val="28"/>
        </w:rPr>
        <w:t>1. Принцип развивающего взаимодействия педагога и ребенка.</w:t>
      </w:r>
    </w:p>
    <w:p w:rsidR="00E03027" w:rsidRPr="008841F2" w:rsidRDefault="00E03027" w:rsidP="002B57CF">
      <w:pPr>
        <w:jc w:val="both"/>
        <w:rPr>
          <w:rFonts w:ascii="Times New Roman" w:hAnsi="Times New Roman" w:cs="Times New Roman"/>
          <w:sz w:val="28"/>
          <w:szCs w:val="28"/>
        </w:rPr>
      </w:pPr>
      <w:r w:rsidRPr="008841F2">
        <w:rPr>
          <w:rFonts w:ascii="Times New Roman" w:hAnsi="Times New Roman" w:cs="Times New Roman"/>
          <w:sz w:val="28"/>
          <w:szCs w:val="28"/>
        </w:rPr>
        <w:t>2. Принцип воспитывающего обучения (основная задача – развитие творческих способностей детей).</w:t>
      </w:r>
    </w:p>
    <w:p w:rsidR="00E03027" w:rsidRPr="008841F2" w:rsidRDefault="00E03027" w:rsidP="002B57CF">
      <w:pPr>
        <w:jc w:val="both"/>
        <w:rPr>
          <w:rFonts w:ascii="Times New Roman" w:hAnsi="Times New Roman" w:cs="Times New Roman"/>
          <w:sz w:val="28"/>
          <w:szCs w:val="28"/>
        </w:rPr>
      </w:pPr>
      <w:r w:rsidRPr="008841F2">
        <w:rPr>
          <w:rFonts w:ascii="Times New Roman" w:hAnsi="Times New Roman" w:cs="Times New Roman"/>
          <w:sz w:val="28"/>
          <w:szCs w:val="28"/>
        </w:rPr>
        <w:t>3. Принцип гуманизации, сотрудничества, партнерства (уважение к мнению ребенка).</w:t>
      </w:r>
    </w:p>
    <w:p w:rsidR="00E03027" w:rsidRPr="008841F2" w:rsidRDefault="00E03027" w:rsidP="002B57CF">
      <w:pPr>
        <w:jc w:val="both"/>
        <w:rPr>
          <w:rFonts w:ascii="Times New Roman" w:hAnsi="Times New Roman" w:cs="Times New Roman"/>
          <w:sz w:val="28"/>
          <w:szCs w:val="28"/>
        </w:rPr>
      </w:pPr>
      <w:r w:rsidRPr="008841F2">
        <w:rPr>
          <w:rFonts w:ascii="Times New Roman" w:hAnsi="Times New Roman" w:cs="Times New Roman"/>
          <w:sz w:val="28"/>
          <w:szCs w:val="28"/>
        </w:rPr>
        <w:t>4. Принцип дифференциации, учета индивидуальности.</w:t>
      </w:r>
    </w:p>
    <w:p w:rsidR="00E03027" w:rsidRPr="008841F2" w:rsidRDefault="00E03027" w:rsidP="002B57CF">
      <w:pPr>
        <w:jc w:val="both"/>
        <w:rPr>
          <w:rFonts w:ascii="Times New Roman" w:hAnsi="Times New Roman" w:cs="Times New Roman"/>
          <w:sz w:val="28"/>
          <w:szCs w:val="28"/>
        </w:rPr>
      </w:pPr>
      <w:r w:rsidRPr="008841F2">
        <w:rPr>
          <w:rFonts w:ascii="Times New Roman" w:hAnsi="Times New Roman" w:cs="Times New Roman"/>
          <w:sz w:val="28"/>
          <w:szCs w:val="28"/>
        </w:rPr>
        <w:t>5. П</w:t>
      </w:r>
      <w:r w:rsidR="00AE42B8" w:rsidRPr="008841F2">
        <w:rPr>
          <w:rFonts w:ascii="Times New Roman" w:hAnsi="Times New Roman" w:cs="Times New Roman"/>
          <w:sz w:val="28"/>
          <w:szCs w:val="28"/>
        </w:rPr>
        <w:t>ринцип интегрированного подхода (способствует проявлению творческого интереса обучающихся к работе, прочному освоению знаний, формированию эстетического восприятия).</w:t>
      </w:r>
    </w:p>
    <w:p w:rsidR="006A5B35" w:rsidRPr="008841F2" w:rsidRDefault="006A5B35"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Применение </w:t>
      </w:r>
      <w:r w:rsidRPr="008841F2">
        <w:rPr>
          <w:rFonts w:ascii="Times New Roman" w:hAnsi="Times New Roman" w:cs="Times New Roman"/>
          <w:b/>
          <w:sz w:val="28"/>
          <w:szCs w:val="28"/>
        </w:rPr>
        <w:t>групповых технологий</w:t>
      </w:r>
      <w:r w:rsidRPr="008841F2">
        <w:rPr>
          <w:rFonts w:ascii="Times New Roman" w:hAnsi="Times New Roman" w:cs="Times New Roman"/>
          <w:sz w:val="28"/>
          <w:szCs w:val="28"/>
        </w:rPr>
        <w:t xml:space="preserve"> помогает организации совместных </w:t>
      </w:r>
      <w:r w:rsidR="00952EB1" w:rsidRPr="008841F2">
        <w:rPr>
          <w:rFonts w:ascii="Times New Roman" w:hAnsi="Times New Roman" w:cs="Times New Roman"/>
          <w:sz w:val="28"/>
          <w:szCs w:val="28"/>
        </w:rPr>
        <w:t>действий, коммуникации</w:t>
      </w:r>
      <w:r w:rsidRPr="008841F2">
        <w:rPr>
          <w:rFonts w:ascii="Times New Roman" w:hAnsi="Times New Roman" w:cs="Times New Roman"/>
          <w:sz w:val="28"/>
          <w:szCs w:val="28"/>
        </w:rPr>
        <w:t xml:space="preserve">, общению, взаимопониманию, взаимопомощи, взаимокоррекции. Разновидности групповых технологий: </w:t>
      </w:r>
      <w:r w:rsidR="00033B9B" w:rsidRPr="008841F2">
        <w:rPr>
          <w:rFonts w:ascii="Times New Roman" w:hAnsi="Times New Roman" w:cs="Times New Roman"/>
          <w:sz w:val="28"/>
          <w:szCs w:val="28"/>
        </w:rPr>
        <w:t xml:space="preserve">групповой опрос, учебная встреча, дискуссия; нетрадиционные занятия: путешествие, интегрированное  и др. Особенности групповой технологии заключаются в том, что учебная группа делится на подгруппы для решения и выполнения </w:t>
      </w:r>
      <w:r w:rsidR="00033B9B" w:rsidRPr="008841F2">
        <w:rPr>
          <w:rFonts w:ascii="Times New Roman" w:hAnsi="Times New Roman" w:cs="Times New Roman"/>
          <w:sz w:val="28"/>
          <w:szCs w:val="28"/>
        </w:rPr>
        <w:lastRenderedPageBreak/>
        <w:t>конкретных задач. При этом действии виден вклад каждого обучающегося. Методический прием: каждый учит каждого, т.е. обучение есть общение обучающих и обучаемых.</w:t>
      </w:r>
    </w:p>
    <w:p w:rsidR="004B5747" w:rsidRPr="008841F2" w:rsidRDefault="00BE1A51" w:rsidP="002B57CF">
      <w:pPr>
        <w:jc w:val="both"/>
        <w:rPr>
          <w:rFonts w:ascii="Times New Roman" w:hAnsi="Times New Roman" w:cs="Times New Roman"/>
          <w:sz w:val="28"/>
          <w:szCs w:val="28"/>
        </w:rPr>
      </w:pPr>
      <w:r w:rsidRPr="008841F2">
        <w:rPr>
          <w:rFonts w:ascii="Times New Roman" w:hAnsi="Times New Roman" w:cs="Times New Roman"/>
          <w:sz w:val="28"/>
          <w:szCs w:val="28"/>
        </w:rPr>
        <w:t>В работе объединения «Живые куклы» применяется</w:t>
      </w:r>
      <w:r w:rsidR="00B76ECD" w:rsidRPr="008841F2">
        <w:rPr>
          <w:rFonts w:ascii="Times New Roman" w:hAnsi="Times New Roman" w:cs="Times New Roman"/>
          <w:sz w:val="28"/>
          <w:szCs w:val="28"/>
        </w:rPr>
        <w:t xml:space="preserve"> </w:t>
      </w:r>
      <w:r w:rsidR="00B76ECD" w:rsidRPr="008841F2">
        <w:rPr>
          <w:rFonts w:ascii="Times New Roman" w:hAnsi="Times New Roman" w:cs="Times New Roman"/>
          <w:b/>
          <w:sz w:val="28"/>
          <w:szCs w:val="28"/>
        </w:rPr>
        <w:t>технология</w:t>
      </w:r>
      <w:r w:rsidRPr="008841F2">
        <w:rPr>
          <w:rFonts w:ascii="Times New Roman" w:hAnsi="Times New Roman" w:cs="Times New Roman"/>
          <w:b/>
          <w:sz w:val="28"/>
          <w:szCs w:val="28"/>
        </w:rPr>
        <w:t xml:space="preserve"> коллективной творческой</w:t>
      </w:r>
      <w:r w:rsidRPr="008841F2">
        <w:rPr>
          <w:rFonts w:ascii="Times New Roman" w:hAnsi="Times New Roman" w:cs="Times New Roman"/>
          <w:sz w:val="28"/>
          <w:szCs w:val="28"/>
        </w:rPr>
        <w:t xml:space="preserve"> </w:t>
      </w:r>
      <w:r w:rsidRPr="008841F2">
        <w:rPr>
          <w:rFonts w:ascii="Times New Roman" w:hAnsi="Times New Roman" w:cs="Times New Roman"/>
          <w:b/>
          <w:sz w:val="28"/>
          <w:szCs w:val="28"/>
        </w:rPr>
        <w:t>деятельности (КТД; Волков, Иванов</w:t>
      </w:r>
      <w:r w:rsidRPr="008841F2">
        <w:rPr>
          <w:rFonts w:ascii="Times New Roman" w:hAnsi="Times New Roman" w:cs="Times New Roman"/>
          <w:sz w:val="28"/>
          <w:szCs w:val="28"/>
        </w:rPr>
        <w:t>)</w:t>
      </w:r>
      <w:r w:rsidR="00B76ECD" w:rsidRPr="008841F2">
        <w:rPr>
          <w:rFonts w:ascii="Times New Roman" w:hAnsi="Times New Roman" w:cs="Times New Roman"/>
          <w:sz w:val="28"/>
          <w:szCs w:val="28"/>
        </w:rPr>
        <w:t>.</w:t>
      </w:r>
      <w:r w:rsidRPr="008841F2">
        <w:rPr>
          <w:rFonts w:ascii="Times New Roman" w:hAnsi="Times New Roman" w:cs="Times New Roman"/>
          <w:sz w:val="28"/>
          <w:szCs w:val="28"/>
        </w:rPr>
        <w:t xml:space="preserve"> В этой деятельности у детей появляются широкие возможности для проявления своих знаний, умений, навыков, испол</w:t>
      </w:r>
      <w:r w:rsidR="004B5747" w:rsidRPr="008841F2">
        <w:rPr>
          <w:rFonts w:ascii="Times New Roman" w:hAnsi="Times New Roman" w:cs="Times New Roman"/>
          <w:sz w:val="28"/>
          <w:szCs w:val="28"/>
        </w:rPr>
        <w:t>ьзования своего опыта, раскрытия</w:t>
      </w:r>
      <w:r w:rsidRPr="008841F2">
        <w:rPr>
          <w:rFonts w:ascii="Times New Roman" w:hAnsi="Times New Roman" w:cs="Times New Roman"/>
          <w:sz w:val="28"/>
          <w:szCs w:val="28"/>
        </w:rPr>
        <w:t xml:space="preserve"> </w:t>
      </w:r>
      <w:r w:rsidR="004B5747" w:rsidRPr="008841F2">
        <w:rPr>
          <w:rFonts w:ascii="Times New Roman" w:hAnsi="Times New Roman" w:cs="Times New Roman"/>
          <w:sz w:val="28"/>
          <w:szCs w:val="28"/>
        </w:rPr>
        <w:t>организационных и творческих способностей.</w:t>
      </w:r>
      <w:r w:rsidR="00B76ECD" w:rsidRPr="008841F2">
        <w:rPr>
          <w:rFonts w:ascii="Times New Roman" w:hAnsi="Times New Roman" w:cs="Times New Roman"/>
          <w:sz w:val="28"/>
          <w:szCs w:val="28"/>
        </w:rPr>
        <w:t xml:space="preserve"> Использование этой</w:t>
      </w:r>
      <w:r w:rsidR="004B5747" w:rsidRPr="008841F2">
        <w:rPr>
          <w:rFonts w:ascii="Times New Roman" w:hAnsi="Times New Roman" w:cs="Times New Roman"/>
          <w:sz w:val="28"/>
          <w:szCs w:val="28"/>
        </w:rPr>
        <w:t xml:space="preserve"> </w:t>
      </w:r>
      <w:r w:rsidR="00B76ECD" w:rsidRPr="008841F2">
        <w:rPr>
          <w:rFonts w:ascii="Times New Roman" w:hAnsi="Times New Roman" w:cs="Times New Roman"/>
          <w:sz w:val="28"/>
          <w:szCs w:val="28"/>
        </w:rPr>
        <w:t>технологии помогае</w:t>
      </w:r>
      <w:r w:rsidR="004B5747" w:rsidRPr="008841F2">
        <w:rPr>
          <w:rFonts w:ascii="Times New Roman" w:hAnsi="Times New Roman" w:cs="Times New Roman"/>
          <w:sz w:val="28"/>
          <w:szCs w:val="28"/>
        </w:rPr>
        <w:t>т обучающимся осознанию чувства удовлетворения, радости, значимости, возникающих в результате выявления у детей скрытых талантов.</w:t>
      </w:r>
    </w:p>
    <w:p w:rsidR="004B5747" w:rsidRPr="008841F2" w:rsidRDefault="004B5747"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Основной образовательной базой в построении заданий являются такие </w:t>
      </w:r>
      <w:r w:rsidRPr="008841F2">
        <w:rPr>
          <w:rFonts w:ascii="Times New Roman" w:hAnsi="Times New Roman" w:cs="Times New Roman"/>
          <w:b/>
          <w:sz w:val="28"/>
          <w:szCs w:val="28"/>
        </w:rPr>
        <w:t>методы (по</w:t>
      </w:r>
      <w:r w:rsidRPr="008841F2">
        <w:rPr>
          <w:rFonts w:ascii="Times New Roman" w:hAnsi="Times New Roman" w:cs="Times New Roman"/>
          <w:sz w:val="28"/>
          <w:szCs w:val="28"/>
        </w:rPr>
        <w:t xml:space="preserve"> </w:t>
      </w:r>
      <w:r w:rsidRPr="008841F2">
        <w:rPr>
          <w:rFonts w:ascii="Times New Roman" w:hAnsi="Times New Roman" w:cs="Times New Roman"/>
          <w:b/>
          <w:sz w:val="28"/>
          <w:szCs w:val="28"/>
        </w:rPr>
        <w:t>Никитиной А.Б.),</w:t>
      </w:r>
      <w:r w:rsidRPr="008841F2">
        <w:rPr>
          <w:rFonts w:ascii="Times New Roman" w:hAnsi="Times New Roman" w:cs="Times New Roman"/>
          <w:sz w:val="28"/>
          <w:szCs w:val="28"/>
        </w:rPr>
        <w:t xml:space="preserve"> как:</w:t>
      </w:r>
    </w:p>
    <w:p w:rsidR="008358CC" w:rsidRPr="008841F2" w:rsidRDefault="004B5747" w:rsidP="002B57CF">
      <w:pPr>
        <w:jc w:val="both"/>
        <w:rPr>
          <w:rFonts w:ascii="Times New Roman" w:hAnsi="Times New Roman" w:cs="Times New Roman"/>
          <w:sz w:val="28"/>
          <w:szCs w:val="28"/>
        </w:rPr>
      </w:pPr>
      <w:r w:rsidRPr="008841F2">
        <w:rPr>
          <w:rFonts w:ascii="Times New Roman" w:hAnsi="Times New Roman" w:cs="Times New Roman"/>
          <w:sz w:val="28"/>
          <w:szCs w:val="28"/>
        </w:rPr>
        <w:t>- метод «плотных нагрузок»</w:t>
      </w:r>
      <w:r w:rsidR="008358CC" w:rsidRPr="008841F2">
        <w:rPr>
          <w:rFonts w:ascii="Times New Roman" w:hAnsi="Times New Roman" w:cs="Times New Roman"/>
          <w:sz w:val="28"/>
          <w:szCs w:val="28"/>
        </w:rPr>
        <w:t xml:space="preserve"> (построение занятий без пауз);</w:t>
      </w:r>
    </w:p>
    <w:p w:rsidR="008358CC" w:rsidRPr="008841F2" w:rsidRDefault="008358CC"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 - метод «ступенчатого повышения нагрузок» (от простого к сложному);</w:t>
      </w:r>
    </w:p>
    <w:p w:rsidR="008358CC" w:rsidRPr="008841F2" w:rsidRDefault="008358CC"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 - метод «взаимообучения» (направлен на воспитание чувства партнерства и ответственности). Основу этого подхода составляет использование средств театра кукол.</w:t>
      </w:r>
    </w:p>
    <w:p w:rsidR="008358CC" w:rsidRPr="008841F2" w:rsidRDefault="008358CC" w:rsidP="002B57CF">
      <w:pPr>
        <w:jc w:val="both"/>
        <w:rPr>
          <w:rFonts w:ascii="Times New Roman" w:hAnsi="Times New Roman" w:cs="Times New Roman"/>
          <w:b/>
          <w:sz w:val="28"/>
          <w:szCs w:val="28"/>
        </w:rPr>
      </w:pPr>
      <w:r w:rsidRPr="008841F2">
        <w:rPr>
          <w:rFonts w:ascii="Times New Roman" w:hAnsi="Times New Roman" w:cs="Times New Roman"/>
          <w:sz w:val="28"/>
          <w:szCs w:val="28"/>
        </w:rPr>
        <w:t xml:space="preserve">В развитии речи широко используются </w:t>
      </w:r>
      <w:r w:rsidRPr="008841F2">
        <w:rPr>
          <w:rFonts w:ascii="Times New Roman" w:hAnsi="Times New Roman" w:cs="Times New Roman"/>
          <w:b/>
          <w:sz w:val="28"/>
          <w:szCs w:val="28"/>
        </w:rPr>
        <w:t>мнемические приемы:</w:t>
      </w:r>
    </w:p>
    <w:p w:rsidR="00BE1A51" w:rsidRPr="008841F2" w:rsidRDefault="008358CC" w:rsidP="002B57CF">
      <w:pPr>
        <w:jc w:val="both"/>
        <w:rPr>
          <w:rFonts w:ascii="Times New Roman" w:hAnsi="Times New Roman" w:cs="Times New Roman"/>
          <w:sz w:val="28"/>
          <w:szCs w:val="28"/>
        </w:rPr>
      </w:pPr>
      <w:r w:rsidRPr="008841F2">
        <w:rPr>
          <w:rFonts w:ascii="Times New Roman" w:hAnsi="Times New Roman" w:cs="Times New Roman"/>
          <w:sz w:val="28"/>
          <w:szCs w:val="28"/>
        </w:rPr>
        <w:t>- пересказать текст кратко – выделить основное;</w:t>
      </w:r>
    </w:p>
    <w:p w:rsidR="008358CC" w:rsidRPr="008841F2" w:rsidRDefault="008358CC" w:rsidP="002B57CF">
      <w:pPr>
        <w:jc w:val="both"/>
        <w:rPr>
          <w:rFonts w:ascii="Times New Roman" w:hAnsi="Times New Roman" w:cs="Times New Roman"/>
          <w:sz w:val="28"/>
          <w:szCs w:val="28"/>
        </w:rPr>
      </w:pPr>
      <w:r w:rsidRPr="008841F2">
        <w:rPr>
          <w:rFonts w:ascii="Times New Roman" w:hAnsi="Times New Roman" w:cs="Times New Roman"/>
          <w:sz w:val="28"/>
          <w:szCs w:val="28"/>
        </w:rPr>
        <w:t>- групповое пересказывание текста;</w:t>
      </w:r>
    </w:p>
    <w:p w:rsidR="008358CC" w:rsidRPr="008841F2" w:rsidRDefault="00220CFA" w:rsidP="002B57CF">
      <w:pPr>
        <w:jc w:val="both"/>
        <w:rPr>
          <w:rFonts w:ascii="Times New Roman" w:hAnsi="Times New Roman" w:cs="Times New Roman"/>
          <w:sz w:val="28"/>
          <w:szCs w:val="28"/>
        </w:rPr>
      </w:pPr>
      <w:r w:rsidRPr="008841F2">
        <w:rPr>
          <w:rFonts w:ascii="Times New Roman" w:hAnsi="Times New Roman" w:cs="Times New Roman"/>
          <w:sz w:val="28"/>
          <w:szCs w:val="28"/>
        </w:rPr>
        <w:t>- отвечать на вопросы по тексту.</w:t>
      </w:r>
    </w:p>
    <w:p w:rsidR="00220CFA" w:rsidRPr="008841F2" w:rsidRDefault="004A5394"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В творческом объединении «Живые куклы» важная работа проводится по сохранению здоровья ребенка на всех этапах его обучения и развития. Благодаря </w:t>
      </w:r>
      <w:r w:rsidRPr="008841F2">
        <w:rPr>
          <w:rFonts w:ascii="Times New Roman" w:hAnsi="Times New Roman" w:cs="Times New Roman"/>
          <w:b/>
          <w:sz w:val="28"/>
          <w:szCs w:val="28"/>
        </w:rPr>
        <w:t>здоровьесберегающим</w:t>
      </w:r>
      <w:r w:rsidRPr="008841F2">
        <w:rPr>
          <w:rFonts w:ascii="Times New Roman" w:hAnsi="Times New Roman" w:cs="Times New Roman"/>
          <w:sz w:val="28"/>
          <w:szCs w:val="28"/>
        </w:rPr>
        <w:t xml:space="preserve"> технологиям, у обучающихся формируются представления о здоровье как ценности, воспитывается культура здоровья, личностные качества, способствующие </w:t>
      </w:r>
      <w:r w:rsidR="008257D9" w:rsidRPr="008841F2">
        <w:rPr>
          <w:rFonts w:ascii="Times New Roman" w:hAnsi="Times New Roman" w:cs="Times New Roman"/>
          <w:sz w:val="28"/>
          <w:szCs w:val="28"/>
        </w:rPr>
        <w:t>его сохранению и укреплению.</w:t>
      </w:r>
    </w:p>
    <w:p w:rsidR="008257D9" w:rsidRPr="008841F2" w:rsidRDefault="008257D9" w:rsidP="002B57CF">
      <w:pPr>
        <w:jc w:val="both"/>
        <w:rPr>
          <w:rFonts w:ascii="Times New Roman" w:hAnsi="Times New Roman" w:cs="Times New Roman"/>
          <w:sz w:val="28"/>
          <w:szCs w:val="28"/>
        </w:rPr>
      </w:pPr>
      <w:r w:rsidRPr="008841F2">
        <w:rPr>
          <w:rFonts w:ascii="Times New Roman" w:hAnsi="Times New Roman" w:cs="Times New Roman"/>
          <w:sz w:val="28"/>
          <w:szCs w:val="28"/>
        </w:rPr>
        <w:t>Основные виды:</w:t>
      </w:r>
    </w:p>
    <w:p w:rsidR="008257D9" w:rsidRPr="008841F2" w:rsidRDefault="008257D9" w:rsidP="002B57CF">
      <w:pPr>
        <w:jc w:val="both"/>
        <w:rPr>
          <w:rFonts w:ascii="Times New Roman" w:hAnsi="Times New Roman" w:cs="Times New Roman"/>
          <w:sz w:val="28"/>
          <w:szCs w:val="28"/>
        </w:rPr>
      </w:pPr>
      <w:r w:rsidRPr="008841F2">
        <w:rPr>
          <w:rFonts w:ascii="Times New Roman" w:hAnsi="Times New Roman" w:cs="Times New Roman"/>
          <w:sz w:val="28"/>
          <w:szCs w:val="28"/>
        </w:rPr>
        <w:t>1. Санитарно-гигиенические.</w:t>
      </w:r>
    </w:p>
    <w:p w:rsidR="008257D9" w:rsidRPr="008841F2" w:rsidRDefault="008257D9" w:rsidP="002B57CF">
      <w:pPr>
        <w:jc w:val="both"/>
        <w:rPr>
          <w:rFonts w:ascii="Times New Roman" w:hAnsi="Times New Roman" w:cs="Times New Roman"/>
          <w:sz w:val="28"/>
          <w:szCs w:val="28"/>
        </w:rPr>
      </w:pPr>
      <w:r w:rsidRPr="008841F2">
        <w:rPr>
          <w:rFonts w:ascii="Times New Roman" w:hAnsi="Times New Roman" w:cs="Times New Roman"/>
          <w:sz w:val="28"/>
          <w:szCs w:val="28"/>
        </w:rPr>
        <w:t>2. Физкультурно-оздоровительные (использование физкультминуток, динамических пауз).</w:t>
      </w:r>
    </w:p>
    <w:p w:rsidR="008257D9" w:rsidRPr="008841F2" w:rsidRDefault="008257D9" w:rsidP="002B57CF">
      <w:pPr>
        <w:jc w:val="both"/>
        <w:rPr>
          <w:rFonts w:ascii="Times New Roman" w:hAnsi="Times New Roman" w:cs="Times New Roman"/>
          <w:sz w:val="28"/>
          <w:szCs w:val="28"/>
        </w:rPr>
      </w:pPr>
      <w:r w:rsidRPr="008841F2">
        <w:rPr>
          <w:rFonts w:ascii="Times New Roman" w:hAnsi="Times New Roman" w:cs="Times New Roman"/>
          <w:sz w:val="28"/>
          <w:szCs w:val="28"/>
        </w:rPr>
        <w:t>3. Психолого-педагогические (создание благоприятной психологической обстановки на занятиях, создание ситуации успеха, чередование видов деятельности).</w:t>
      </w:r>
    </w:p>
    <w:p w:rsidR="008257D9" w:rsidRPr="008841F2" w:rsidRDefault="008257D9" w:rsidP="002B57CF">
      <w:pPr>
        <w:jc w:val="both"/>
        <w:rPr>
          <w:rFonts w:ascii="Times New Roman" w:hAnsi="Times New Roman" w:cs="Times New Roman"/>
          <w:sz w:val="28"/>
          <w:szCs w:val="28"/>
        </w:rPr>
      </w:pPr>
      <w:r w:rsidRPr="008841F2">
        <w:rPr>
          <w:rFonts w:ascii="Times New Roman" w:hAnsi="Times New Roman" w:cs="Times New Roman"/>
          <w:sz w:val="28"/>
          <w:szCs w:val="28"/>
        </w:rPr>
        <w:lastRenderedPageBreak/>
        <w:t>Применяются здоровьесберегающие методики</w:t>
      </w:r>
      <w:r w:rsidR="00284F94" w:rsidRPr="008841F2">
        <w:rPr>
          <w:rFonts w:ascii="Times New Roman" w:hAnsi="Times New Roman" w:cs="Times New Roman"/>
          <w:sz w:val="28"/>
          <w:szCs w:val="28"/>
        </w:rPr>
        <w:t xml:space="preserve"> в </w:t>
      </w:r>
      <w:r w:rsidR="00F7462B" w:rsidRPr="008841F2">
        <w:rPr>
          <w:rFonts w:ascii="Times New Roman" w:hAnsi="Times New Roman" w:cs="Times New Roman"/>
          <w:sz w:val="28"/>
          <w:szCs w:val="28"/>
        </w:rPr>
        <w:t>работе:</w:t>
      </w:r>
    </w:p>
    <w:p w:rsidR="008257D9" w:rsidRPr="008841F2" w:rsidRDefault="00F7462B" w:rsidP="002B57CF">
      <w:pPr>
        <w:jc w:val="both"/>
        <w:rPr>
          <w:rFonts w:ascii="Times New Roman" w:hAnsi="Times New Roman" w:cs="Times New Roman"/>
          <w:sz w:val="28"/>
          <w:szCs w:val="28"/>
        </w:rPr>
      </w:pPr>
      <w:r w:rsidRPr="008841F2">
        <w:rPr>
          <w:rFonts w:ascii="Times New Roman" w:hAnsi="Times New Roman" w:cs="Times New Roman"/>
          <w:sz w:val="28"/>
          <w:szCs w:val="28"/>
        </w:rPr>
        <w:t>- над дыхательной гимнастикой;</w:t>
      </w:r>
    </w:p>
    <w:p w:rsidR="008257D9" w:rsidRPr="008841F2" w:rsidRDefault="00F7462B" w:rsidP="002B57CF">
      <w:pPr>
        <w:jc w:val="both"/>
        <w:rPr>
          <w:rFonts w:ascii="Times New Roman" w:hAnsi="Times New Roman" w:cs="Times New Roman"/>
          <w:sz w:val="28"/>
          <w:szCs w:val="28"/>
        </w:rPr>
      </w:pPr>
      <w:r w:rsidRPr="008841F2">
        <w:rPr>
          <w:rFonts w:ascii="Times New Roman" w:hAnsi="Times New Roman" w:cs="Times New Roman"/>
          <w:sz w:val="28"/>
          <w:szCs w:val="28"/>
        </w:rPr>
        <w:t>- охраной речевого аппарата;</w:t>
      </w:r>
    </w:p>
    <w:p w:rsidR="008257D9" w:rsidRPr="008841F2" w:rsidRDefault="008257D9" w:rsidP="002B57CF">
      <w:pPr>
        <w:jc w:val="both"/>
        <w:rPr>
          <w:rFonts w:ascii="Times New Roman" w:hAnsi="Times New Roman" w:cs="Times New Roman"/>
          <w:sz w:val="28"/>
          <w:szCs w:val="28"/>
        </w:rPr>
      </w:pPr>
      <w:r w:rsidRPr="008841F2">
        <w:rPr>
          <w:rFonts w:ascii="Times New Roman" w:hAnsi="Times New Roman" w:cs="Times New Roman"/>
          <w:sz w:val="28"/>
          <w:szCs w:val="28"/>
        </w:rPr>
        <w:t>- массаж</w:t>
      </w:r>
      <w:r w:rsidR="00F7462B" w:rsidRPr="008841F2">
        <w:rPr>
          <w:rFonts w:ascii="Times New Roman" w:hAnsi="Times New Roman" w:cs="Times New Roman"/>
          <w:sz w:val="28"/>
          <w:szCs w:val="28"/>
        </w:rPr>
        <w:t>ем</w:t>
      </w:r>
      <w:r w:rsidRPr="008841F2">
        <w:rPr>
          <w:rFonts w:ascii="Times New Roman" w:hAnsi="Times New Roman" w:cs="Times New Roman"/>
          <w:sz w:val="28"/>
          <w:szCs w:val="28"/>
        </w:rPr>
        <w:t xml:space="preserve"> артикуляционного аппарата.</w:t>
      </w:r>
    </w:p>
    <w:p w:rsidR="00CB2D76" w:rsidRPr="008841F2" w:rsidRDefault="00CB2D76" w:rsidP="002B57CF">
      <w:pPr>
        <w:jc w:val="both"/>
        <w:rPr>
          <w:rFonts w:ascii="Times New Roman" w:hAnsi="Times New Roman" w:cs="Times New Roman"/>
          <w:sz w:val="28"/>
          <w:szCs w:val="28"/>
        </w:rPr>
      </w:pPr>
      <w:r w:rsidRPr="008841F2">
        <w:rPr>
          <w:rFonts w:ascii="Times New Roman" w:hAnsi="Times New Roman" w:cs="Times New Roman"/>
          <w:b/>
          <w:sz w:val="28"/>
          <w:szCs w:val="28"/>
        </w:rPr>
        <w:t>Итоговые методы</w:t>
      </w:r>
      <w:r w:rsidRPr="008841F2">
        <w:rPr>
          <w:rFonts w:ascii="Times New Roman" w:hAnsi="Times New Roman" w:cs="Times New Roman"/>
          <w:sz w:val="28"/>
          <w:szCs w:val="28"/>
        </w:rPr>
        <w:t>: опрос, контрольное задание, творческие методики, оценки, открытые занятия.</w:t>
      </w:r>
    </w:p>
    <w:p w:rsidR="00CB2D76" w:rsidRPr="008841F2" w:rsidRDefault="00CB2D76" w:rsidP="002B57CF">
      <w:pPr>
        <w:jc w:val="both"/>
        <w:rPr>
          <w:rFonts w:ascii="Times New Roman" w:hAnsi="Times New Roman" w:cs="Times New Roman"/>
          <w:sz w:val="28"/>
          <w:szCs w:val="28"/>
        </w:rPr>
      </w:pPr>
      <w:r w:rsidRPr="008841F2">
        <w:rPr>
          <w:rFonts w:ascii="Times New Roman" w:hAnsi="Times New Roman" w:cs="Times New Roman"/>
          <w:b/>
          <w:sz w:val="28"/>
          <w:szCs w:val="28"/>
        </w:rPr>
        <w:t>Видеометод</w:t>
      </w:r>
      <w:r w:rsidRPr="008841F2">
        <w:rPr>
          <w:rFonts w:ascii="Times New Roman" w:hAnsi="Times New Roman" w:cs="Times New Roman"/>
          <w:sz w:val="28"/>
          <w:szCs w:val="28"/>
        </w:rPr>
        <w:t xml:space="preserve"> (новая комплексная технология).</w:t>
      </w:r>
    </w:p>
    <w:p w:rsidR="00B1159C" w:rsidRPr="008841F2" w:rsidRDefault="00B1159C"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Учебный процесс по освоению программы представляется как </w:t>
      </w:r>
      <w:r w:rsidRPr="008841F2">
        <w:rPr>
          <w:rFonts w:ascii="Times New Roman" w:hAnsi="Times New Roman" w:cs="Times New Roman"/>
          <w:b/>
          <w:sz w:val="28"/>
          <w:szCs w:val="28"/>
        </w:rPr>
        <w:t>дидактическая система</w:t>
      </w:r>
      <w:r w:rsidRPr="008841F2">
        <w:rPr>
          <w:rFonts w:ascii="Times New Roman" w:hAnsi="Times New Roman" w:cs="Times New Roman"/>
          <w:sz w:val="28"/>
          <w:szCs w:val="28"/>
        </w:rPr>
        <w:t xml:space="preserve"> со следующими принципами:</w:t>
      </w:r>
    </w:p>
    <w:p w:rsidR="00B1159C" w:rsidRPr="008841F2" w:rsidRDefault="00B1159C" w:rsidP="002B57CF">
      <w:pPr>
        <w:jc w:val="both"/>
        <w:rPr>
          <w:rFonts w:ascii="Times New Roman" w:hAnsi="Times New Roman" w:cs="Times New Roman"/>
          <w:sz w:val="28"/>
          <w:szCs w:val="28"/>
        </w:rPr>
      </w:pPr>
      <w:r w:rsidRPr="008841F2">
        <w:rPr>
          <w:rFonts w:ascii="Times New Roman" w:hAnsi="Times New Roman" w:cs="Times New Roman"/>
          <w:sz w:val="28"/>
          <w:szCs w:val="28"/>
        </w:rPr>
        <w:t>- воспитывающий характер обучения;</w:t>
      </w:r>
    </w:p>
    <w:p w:rsidR="00B1159C" w:rsidRPr="008841F2" w:rsidRDefault="00B1159C" w:rsidP="002B57CF">
      <w:pPr>
        <w:jc w:val="both"/>
        <w:rPr>
          <w:rFonts w:ascii="Times New Roman" w:hAnsi="Times New Roman" w:cs="Times New Roman"/>
          <w:sz w:val="28"/>
          <w:szCs w:val="28"/>
        </w:rPr>
      </w:pPr>
      <w:r w:rsidRPr="008841F2">
        <w:rPr>
          <w:rFonts w:ascii="Times New Roman" w:hAnsi="Times New Roman" w:cs="Times New Roman"/>
          <w:sz w:val="28"/>
          <w:szCs w:val="28"/>
        </w:rPr>
        <w:t>- принцип научности</w:t>
      </w:r>
      <w:r w:rsidR="001E64F6" w:rsidRPr="008841F2">
        <w:rPr>
          <w:rFonts w:ascii="Times New Roman" w:hAnsi="Times New Roman" w:cs="Times New Roman"/>
          <w:sz w:val="28"/>
          <w:szCs w:val="28"/>
        </w:rPr>
        <w:t xml:space="preserve"> обучения;</w:t>
      </w:r>
    </w:p>
    <w:p w:rsidR="001E64F6" w:rsidRPr="008841F2" w:rsidRDefault="001E64F6" w:rsidP="002B57CF">
      <w:pPr>
        <w:jc w:val="both"/>
        <w:rPr>
          <w:rFonts w:ascii="Times New Roman" w:hAnsi="Times New Roman" w:cs="Times New Roman"/>
          <w:sz w:val="28"/>
          <w:szCs w:val="28"/>
        </w:rPr>
      </w:pPr>
      <w:r w:rsidRPr="008841F2">
        <w:rPr>
          <w:rFonts w:ascii="Times New Roman" w:hAnsi="Times New Roman" w:cs="Times New Roman"/>
          <w:sz w:val="28"/>
          <w:szCs w:val="28"/>
        </w:rPr>
        <w:t>- систематичность и последовательность;</w:t>
      </w:r>
    </w:p>
    <w:p w:rsidR="001E64F6" w:rsidRPr="008841F2" w:rsidRDefault="001E64F6" w:rsidP="002B57CF">
      <w:pPr>
        <w:jc w:val="both"/>
        <w:rPr>
          <w:rFonts w:ascii="Times New Roman" w:hAnsi="Times New Roman" w:cs="Times New Roman"/>
          <w:sz w:val="28"/>
          <w:szCs w:val="28"/>
        </w:rPr>
      </w:pPr>
      <w:r w:rsidRPr="008841F2">
        <w:rPr>
          <w:rFonts w:ascii="Times New Roman" w:hAnsi="Times New Roman" w:cs="Times New Roman"/>
          <w:sz w:val="28"/>
          <w:szCs w:val="28"/>
        </w:rPr>
        <w:t>- принцип сознательности и активности обучающихся в обучении;</w:t>
      </w:r>
    </w:p>
    <w:p w:rsidR="001E64F6" w:rsidRPr="008841F2" w:rsidRDefault="001E64F6" w:rsidP="002B57CF">
      <w:pPr>
        <w:jc w:val="both"/>
        <w:rPr>
          <w:rFonts w:ascii="Times New Roman" w:hAnsi="Times New Roman" w:cs="Times New Roman"/>
          <w:sz w:val="28"/>
          <w:szCs w:val="28"/>
        </w:rPr>
      </w:pPr>
      <w:r w:rsidRPr="008841F2">
        <w:rPr>
          <w:rFonts w:ascii="Times New Roman" w:hAnsi="Times New Roman" w:cs="Times New Roman"/>
          <w:sz w:val="28"/>
          <w:szCs w:val="28"/>
        </w:rPr>
        <w:t>- доступность в обучении;</w:t>
      </w:r>
    </w:p>
    <w:p w:rsidR="001E64F6" w:rsidRPr="008841F2" w:rsidRDefault="001E64F6" w:rsidP="002B57CF">
      <w:pPr>
        <w:jc w:val="both"/>
        <w:rPr>
          <w:rFonts w:ascii="Times New Roman" w:hAnsi="Times New Roman" w:cs="Times New Roman"/>
          <w:sz w:val="28"/>
          <w:szCs w:val="28"/>
        </w:rPr>
      </w:pPr>
      <w:r w:rsidRPr="008841F2">
        <w:rPr>
          <w:rFonts w:ascii="Times New Roman" w:hAnsi="Times New Roman" w:cs="Times New Roman"/>
          <w:sz w:val="28"/>
          <w:szCs w:val="28"/>
        </w:rPr>
        <w:t>- прочность усвоения знаний, умений и навыков;</w:t>
      </w:r>
    </w:p>
    <w:p w:rsidR="001E64F6" w:rsidRPr="008841F2" w:rsidRDefault="001E64F6" w:rsidP="002B57CF">
      <w:pPr>
        <w:jc w:val="both"/>
        <w:rPr>
          <w:rFonts w:ascii="Times New Roman" w:hAnsi="Times New Roman" w:cs="Times New Roman"/>
          <w:sz w:val="28"/>
          <w:szCs w:val="28"/>
        </w:rPr>
      </w:pPr>
      <w:r w:rsidRPr="008841F2">
        <w:rPr>
          <w:rFonts w:ascii="Times New Roman" w:hAnsi="Times New Roman" w:cs="Times New Roman"/>
          <w:sz w:val="28"/>
          <w:szCs w:val="28"/>
        </w:rPr>
        <w:t>- принцип индивидуального подхода к обучающимся;</w:t>
      </w:r>
    </w:p>
    <w:p w:rsidR="001E64F6" w:rsidRPr="008841F2" w:rsidRDefault="001E64F6" w:rsidP="002B57CF">
      <w:pPr>
        <w:jc w:val="both"/>
        <w:rPr>
          <w:rFonts w:ascii="Times New Roman" w:hAnsi="Times New Roman" w:cs="Times New Roman"/>
          <w:sz w:val="28"/>
          <w:szCs w:val="28"/>
        </w:rPr>
      </w:pPr>
      <w:r w:rsidRPr="008841F2">
        <w:rPr>
          <w:rFonts w:ascii="Times New Roman" w:hAnsi="Times New Roman" w:cs="Times New Roman"/>
          <w:sz w:val="28"/>
          <w:szCs w:val="28"/>
        </w:rPr>
        <w:t>- принцип наглядности в обучении;</w:t>
      </w:r>
    </w:p>
    <w:p w:rsidR="001E64F6" w:rsidRPr="008841F2" w:rsidRDefault="001E64F6" w:rsidP="002B57CF">
      <w:pPr>
        <w:jc w:val="both"/>
        <w:rPr>
          <w:rFonts w:ascii="Times New Roman" w:hAnsi="Times New Roman" w:cs="Times New Roman"/>
          <w:sz w:val="28"/>
          <w:szCs w:val="28"/>
        </w:rPr>
      </w:pPr>
      <w:r w:rsidRPr="008841F2">
        <w:rPr>
          <w:rFonts w:ascii="Times New Roman" w:hAnsi="Times New Roman" w:cs="Times New Roman"/>
          <w:sz w:val="28"/>
          <w:szCs w:val="28"/>
        </w:rPr>
        <w:t>- принцип связи обучения с практикой</w:t>
      </w:r>
      <w:r w:rsidR="00D611F1" w:rsidRPr="008841F2">
        <w:rPr>
          <w:rFonts w:ascii="Times New Roman" w:hAnsi="Times New Roman" w:cs="Times New Roman"/>
          <w:sz w:val="28"/>
          <w:szCs w:val="28"/>
        </w:rPr>
        <w:t>;</w:t>
      </w:r>
    </w:p>
    <w:p w:rsidR="00D611F1" w:rsidRPr="008841F2" w:rsidRDefault="00D611F1" w:rsidP="002B57CF">
      <w:pPr>
        <w:jc w:val="both"/>
        <w:rPr>
          <w:rFonts w:ascii="Times New Roman" w:hAnsi="Times New Roman" w:cs="Times New Roman"/>
          <w:sz w:val="28"/>
          <w:szCs w:val="28"/>
        </w:rPr>
      </w:pPr>
      <w:r w:rsidRPr="008841F2">
        <w:rPr>
          <w:rFonts w:ascii="Times New Roman" w:hAnsi="Times New Roman" w:cs="Times New Roman"/>
          <w:sz w:val="28"/>
          <w:szCs w:val="28"/>
        </w:rPr>
        <w:t>- принцип эмоционального обучения (воспитывать в обучающихся умение владеть своим настроением, эмоциями, переживаниями.</w:t>
      </w:r>
    </w:p>
    <w:p w:rsidR="00D611F1" w:rsidRPr="008841F2" w:rsidRDefault="00D611F1"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В процессе обучения используются различные </w:t>
      </w:r>
      <w:r w:rsidRPr="008841F2">
        <w:rPr>
          <w:rFonts w:ascii="Times New Roman" w:hAnsi="Times New Roman" w:cs="Times New Roman"/>
          <w:b/>
          <w:sz w:val="28"/>
          <w:szCs w:val="28"/>
        </w:rPr>
        <w:t>формы з</w:t>
      </w:r>
      <w:r w:rsidR="00E71721" w:rsidRPr="008841F2">
        <w:rPr>
          <w:rFonts w:ascii="Times New Roman" w:hAnsi="Times New Roman" w:cs="Times New Roman"/>
          <w:b/>
          <w:sz w:val="28"/>
          <w:szCs w:val="28"/>
        </w:rPr>
        <w:t>анятий</w:t>
      </w:r>
      <w:r w:rsidR="00E71721" w:rsidRPr="008841F2">
        <w:rPr>
          <w:rFonts w:ascii="Times New Roman" w:hAnsi="Times New Roman" w:cs="Times New Roman"/>
          <w:sz w:val="28"/>
          <w:szCs w:val="28"/>
        </w:rPr>
        <w:t>: групповые, индивидуальные, теоретические, практические, игровые, семинары, творческие, конкурсы, занятие-путешествие, занятия-зачеты, открытые занятия и др. Занятие нужно подготовить, спланировать. Проводится по дидактическим циклам:</w:t>
      </w:r>
    </w:p>
    <w:p w:rsidR="00E71721" w:rsidRPr="008841F2" w:rsidRDefault="00E71721" w:rsidP="002B57CF">
      <w:pPr>
        <w:jc w:val="both"/>
        <w:rPr>
          <w:rFonts w:ascii="Times New Roman" w:hAnsi="Times New Roman" w:cs="Times New Roman"/>
          <w:sz w:val="28"/>
          <w:szCs w:val="28"/>
        </w:rPr>
      </w:pPr>
      <w:r w:rsidRPr="008841F2">
        <w:rPr>
          <w:rFonts w:ascii="Times New Roman" w:hAnsi="Times New Roman" w:cs="Times New Roman"/>
          <w:sz w:val="28"/>
          <w:szCs w:val="28"/>
        </w:rPr>
        <w:t>- изучение нового материала;</w:t>
      </w:r>
    </w:p>
    <w:p w:rsidR="00E71721" w:rsidRPr="008841F2" w:rsidRDefault="00E71721" w:rsidP="002B57CF">
      <w:pPr>
        <w:jc w:val="both"/>
        <w:rPr>
          <w:rFonts w:ascii="Times New Roman" w:hAnsi="Times New Roman" w:cs="Times New Roman"/>
          <w:sz w:val="28"/>
          <w:szCs w:val="28"/>
        </w:rPr>
      </w:pPr>
      <w:r w:rsidRPr="008841F2">
        <w:rPr>
          <w:rFonts w:ascii="Times New Roman" w:hAnsi="Times New Roman" w:cs="Times New Roman"/>
          <w:sz w:val="28"/>
          <w:szCs w:val="28"/>
        </w:rPr>
        <w:t>- формирование практических умений, применение знаний на практике;</w:t>
      </w:r>
    </w:p>
    <w:p w:rsidR="00E71721" w:rsidRPr="008841F2" w:rsidRDefault="00E71721" w:rsidP="002B57CF">
      <w:pPr>
        <w:jc w:val="both"/>
        <w:rPr>
          <w:rFonts w:ascii="Times New Roman" w:hAnsi="Times New Roman" w:cs="Times New Roman"/>
          <w:sz w:val="28"/>
          <w:szCs w:val="28"/>
        </w:rPr>
      </w:pPr>
      <w:r w:rsidRPr="008841F2">
        <w:rPr>
          <w:rFonts w:ascii="Times New Roman" w:hAnsi="Times New Roman" w:cs="Times New Roman"/>
          <w:sz w:val="28"/>
          <w:szCs w:val="28"/>
        </w:rPr>
        <w:t>- контроль знаний.</w:t>
      </w:r>
    </w:p>
    <w:p w:rsidR="00FD3BD7" w:rsidRPr="008841F2" w:rsidRDefault="00FD3BD7"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ИТОГ РАБОТЫ групп – определение </w:t>
      </w:r>
      <w:r w:rsidRPr="008841F2">
        <w:rPr>
          <w:rFonts w:ascii="Times New Roman" w:hAnsi="Times New Roman" w:cs="Times New Roman"/>
          <w:b/>
          <w:sz w:val="28"/>
          <w:szCs w:val="28"/>
        </w:rPr>
        <w:t>типов</w:t>
      </w:r>
      <w:r w:rsidRPr="008841F2">
        <w:rPr>
          <w:rFonts w:ascii="Times New Roman" w:hAnsi="Times New Roman" w:cs="Times New Roman"/>
          <w:sz w:val="28"/>
          <w:szCs w:val="28"/>
        </w:rPr>
        <w:t xml:space="preserve"> занятий:</w:t>
      </w:r>
    </w:p>
    <w:p w:rsidR="00FD3BD7" w:rsidRPr="008841F2" w:rsidRDefault="00FD3BD7" w:rsidP="002B57CF">
      <w:pPr>
        <w:jc w:val="both"/>
        <w:rPr>
          <w:rFonts w:ascii="Times New Roman" w:hAnsi="Times New Roman" w:cs="Times New Roman"/>
          <w:sz w:val="28"/>
          <w:szCs w:val="28"/>
        </w:rPr>
      </w:pPr>
      <w:r w:rsidRPr="008841F2">
        <w:rPr>
          <w:rFonts w:ascii="Times New Roman" w:hAnsi="Times New Roman" w:cs="Times New Roman"/>
          <w:sz w:val="28"/>
          <w:szCs w:val="28"/>
        </w:rPr>
        <w:t>- изучение и усвоение нового материала (лекции, объяснение, демонстрация и др.);</w:t>
      </w:r>
    </w:p>
    <w:p w:rsidR="00FD3BD7" w:rsidRPr="008841F2" w:rsidRDefault="00FD3BD7" w:rsidP="002B57CF">
      <w:pPr>
        <w:jc w:val="both"/>
        <w:rPr>
          <w:rFonts w:ascii="Times New Roman" w:hAnsi="Times New Roman" w:cs="Times New Roman"/>
          <w:sz w:val="28"/>
          <w:szCs w:val="28"/>
        </w:rPr>
      </w:pPr>
      <w:r w:rsidRPr="008841F2">
        <w:rPr>
          <w:rFonts w:ascii="Times New Roman" w:hAnsi="Times New Roman" w:cs="Times New Roman"/>
          <w:sz w:val="28"/>
          <w:szCs w:val="28"/>
        </w:rPr>
        <w:lastRenderedPageBreak/>
        <w:t>- закрепление и совершенствование знаний, умений и навыков (повторение, обобщение, упражнение, решение творческих задач и др.);</w:t>
      </w:r>
    </w:p>
    <w:p w:rsidR="00FD3BD7" w:rsidRPr="008841F2" w:rsidRDefault="00FD3BD7" w:rsidP="002B57CF">
      <w:pPr>
        <w:jc w:val="both"/>
        <w:rPr>
          <w:rFonts w:ascii="Times New Roman" w:hAnsi="Times New Roman" w:cs="Times New Roman"/>
          <w:sz w:val="28"/>
          <w:szCs w:val="28"/>
        </w:rPr>
      </w:pPr>
      <w:r w:rsidRPr="008841F2">
        <w:rPr>
          <w:rFonts w:ascii="Times New Roman" w:hAnsi="Times New Roman" w:cs="Times New Roman"/>
          <w:sz w:val="28"/>
          <w:szCs w:val="28"/>
        </w:rPr>
        <w:t>- самостоятельное применение знаний, умений и навыков (самостоятельные работы, театрализованные представления, техника речи, создание художественного образа, показ спектакля и др.).</w:t>
      </w:r>
    </w:p>
    <w:p w:rsidR="00FD3BD7" w:rsidRPr="008841F2" w:rsidRDefault="00FD3BD7" w:rsidP="00BC138D">
      <w:pPr>
        <w:jc w:val="center"/>
        <w:rPr>
          <w:rFonts w:ascii="Times New Roman" w:hAnsi="Times New Roman" w:cs="Times New Roman"/>
          <w:b/>
          <w:sz w:val="28"/>
          <w:szCs w:val="28"/>
        </w:rPr>
      </w:pPr>
      <w:r w:rsidRPr="008841F2">
        <w:rPr>
          <w:rFonts w:ascii="Times New Roman" w:hAnsi="Times New Roman" w:cs="Times New Roman"/>
          <w:b/>
          <w:sz w:val="28"/>
          <w:szCs w:val="28"/>
        </w:rPr>
        <w:t>ОСНОВНЫЕ ЭТАПЫ ЗАНЯТИЯ:</w:t>
      </w:r>
    </w:p>
    <w:p w:rsidR="00FD3BD7" w:rsidRPr="008841F2" w:rsidRDefault="00FD3BD7"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1. </w:t>
      </w:r>
      <w:r w:rsidR="007F6617" w:rsidRPr="008841F2">
        <w:rPr>
          <w:rFonts w:ascii="Times New Roman" w:hAnsi="Times New Roman" w:cs="Times New Roman"/>
          <w:sz w:val="28"/>
          <w:szCs w:val="28"/>
        </w:rPr>
        <w:t>Организация начала занятия, постановка образовательных, воспитательных, развивающих задач, сообщение темы и плана занятия.</w:t>
      </w:r>
    </w:p>
    <w:p w:rsidR="007F6617" w:rsidRPr="008841F2" w:rsidRDefault="007F6617" w:rsidP="002B57CF">
      <w:pPr>
        <w:jc w:val="both"/>
        <w:rPr>
          <w:rFonts w:ascii="Times New Roman" w:hAnsi="Times New Roman" w:cs="Times New Roman"/>
          <w:sz w:val="28"/>
          <w:szCs w:val="28"/>
        </w:rPr>
      </w:pPr>
      <w:r w:rsidRPr="008841F2">
        <w:rPr>
          <w:rFonts w:ascii="Times New Roman" w:hAnsi="Times New Roman" w:cs="Times New Roman"/>
          <w:sz w:val="28"/>
          <w:szCs w:val="28"/>
        </w:rPr>
        <w:t>2. Проверка имеющихся у детей знаний, умений, их готовность к изучению новой темы.</w:t>
      </w:r>
    </w:p>
    <w:p w:rsidR="007F6617" w:rsidRPr="008841F2" w:rsidRDefault="007F6617"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3. Ознакомление с новыми знаниями и умениями. </w:t>
      </w:r>
    </w:p>
    <w:p w:rsidR="007F6617" w:rsidRPr="008841F2" w:rsidRDefault="007F6617" w:rsidP="002B57CF">
      <w:pPr>
        <w:jc w:val="both"/>
        <w:rPr>
          <w:rFonts w:ascii="Times New Roman" w:hAnsi="Times New Roman" w:cs="Times New Roman"/>
          <w:sz w:val="28"/>
          <w:szCs w:val="28"/>
        </w:rPr>
      </w:pPr>
      <w:r w:rsidRPr="008841F2">
        <w:rPr>
          <w:rFonts w:ascii="Times New Roman" w:hAnsi="Times New Roman" w:cs="Times New Roman"/>
          <w:sz w:val="28"/>
          <w:szCs w:val="28"/>
        </w:rPr>
        <w:t>4. Упражнения на освоение и закрепление знаний, умений, навыков по образцу, использование упражнений творческого характера.</w:t>
      </w:r>
    </w:p>
    <w:p w:rsidR="007F6617" w:rsidRPr="008841F2" w:rsidRDefault="00CB2D76" w:rsidP="002B57CF">
      <w:pPr>
        <w:jc w:val="both"/>
        <w:rPr>
          <w:rFonts w:ascii="Times New Roman" w:hAnsi="Times New Roman" w:cs="Times New Roman"/>
          <w:sz w:val="28"/>
          <w:szCs w:val="28"/>
        </w:rPr>
      </w:pPr>
      <w:r w:rsidRPr="008841F2">
        <w:rPr>
          <w:rFonts w:ascii="Times New Roman" w:hAnsi="Times New Roman" w:cs="Times New Roman"/>
          <w:sz w:val="28"/>
          <w:szCs w:val="28"/>
        </w:rPr>
        <w:t>5. Подведение итогов занятия,</w:t>
      </w:r>
      <w:r w:rsidR="007F6617" w:rsidRPr="008841F2">
        <w:rPr>
          <w:rFonts w:ascii="Times New Roman" w:hAnsi="Times New Roman" w:cs="Times New Roman"/>
          <w:sz w:val="28"/>
          <w:szCs w:val="28"/>
        </w:rPr>
        <w:t xml:space="preserve"> формулирование выводов, рефлексия.</w:t>
      </w:r>
    </w:p>
    <w:p w:rsidR="007F6617" w:rsidRPr="008841F2" w:rsidRDefault="006269E9" w:rsidP="002B57CF">
      <w:pPr>
        <w:jc w:val="both"/>
        <w:rPr>
          <w:rFonts w:ascii="Times New Roman" w:hAnsi="Times New Roman" w:cs="Times New Roman"/>
          <w:sz w:val="28"/>
          <w:szCs w:val="28"/>
        </w:rPr>
      </w:pPr>
      <w:r>
        <w:rPr>
          <w:rFonts w:ascii="Times New Roman" w:hAnsi="Times New Roman" w:cs="Times New Roman"/>
          <w:sz w:val="28"/>
          <w:szCs w:val="28"/>
        </w:rPr>
        <w:t>Планируется</w:t>
      </w:r>
      <w:r w:rsidR="00CB2D76" w:rsidRPr="008841F2">
        <w:rPr>
          <w:rFonts w:ascii="Times New Roman" w:hAnsi="Times New Roman" w:cs="Times New Roman"/>
          <w:sz w:val="28"/>
          <w:szCs w:val="28"/>
        </w:rPr>
        <w:t xml:space="preserve"> не более 1-2 целей. Задачи раскрывают конкретные цели. При планировании задач учитываются возрастные особенности обучающихся, их учебная подготовленн</w:t>
      </w:r>
      <w:r w:rsidR="009C008B" w:rsidRPr="008841F2">
        <w:rPr>
          <w:rFonts w:ascii="Times New Roman" w:hAnsi="Times New Roman" w:cs="Times New Roman"/>
          <w:sz w:val="28"/>
          <w:szCs w:val="28"/>
        </w:rPr>
        <w:t xml:space="preserve">ость, воспитанность, развитие. </w:t>
      </w:r>
    </w:p>
    <w:p w:rsidR="008841F2" w:rsidRPr="008841F2" w:rsidRDefault="008841F2" w:rsidP="002B57CF">
      <w:pPr>
        <w:jc w:val="both"/>
        <w:rPr>
          <w:rFonts w:ascii="Times New Roman" w:hAnsi="Times New Roman" w:cs="Times New Roman"/>
          <w:sz w:val="28"/>
          <w:szCs w:val="28"/>
        </w:rPr>
      </w:pPr>
    </w:p>
    <w:p w:rsidR="008841F2" w:rsidRPr="008841F2" w:rsidRDefault="008841F2" w:rsidP="002B57CF">
      <w:pPr>
        <w:jc w:val="both"/>
        <w:rPr>
          <w:rFonts w:ascii="Times New Roman" w:hAnsi="Times New Roman" w:cs="Times New Roman"/>
          <w:sz w:val="28"/>
          <w:szCs w:val="28"/>
        </w:rPr>
      </w:pPr>
    </w:p>
    <w:p w:rsidR="00440C78" w:rsidRPr="008841F2" w:rsidRDefault="00440C78" w:rsidP="008841F2">
      <w:pPr>
        <w:jc w:val="center"/>
        <w:rPr>
          <w:rFonts w:ascii="Times New Roman" w:hAnsi="Times New Roman" w:cs="Times New Roman"/>
          <w:b/>
          <w:sz w:val="28"/>
          <w:szCs w:val="28"/>
        </w:rPr>
      </w:pPr>
      <w:r w:rsidRPr="008841F2">
        <w:rPr>
          <w:rFonts w:ascii="Times New Roman" w:hAnsi="Times New Roman" w:cs="Times New Roman"/>
          <w:b/>
          <w:sz w:val="28"/>
          <w:szCs w:val="28"/>
        </w:rPr>
        <w:t>СПИСОК ЛИТЕРАТУРЫ</w:t>
      </w:r>
    </w:p>
    <w:p w:rsidR="00D34649" w:rsidRPr="008841F2" w:rsidRDefault="00D34649" w:rsidP="002B57CF">
      <w:pPr>
        <w:jc w:val="both"/>
        <w:rPr>
          <w:rFonts w:ascii="Times New Roman" w:hAnsi="Times New Roman" w:cs="Times New Roman"/>
          <w:sz w:val="28"/>
          <w:szCs w:val="28"/>
        </w:rPr>
      </w:pPr>
      <w:r w:rsidRPr="008841F2">
        <w:rPr>
          <w:rFonts w:ascii="Times New Roman" w:hAnsi="Times New Roman" w:cs="Times New Roman"/>
          <w:sz w:val="28"/>
          <w:szCs w:val="28"/>
        </w:rPr>
        <w:t>1. Баринова М.Н. О развитии творческих способностей (Текст). – Л, 1961.</w:t>
      </w:r>
    </w:p>
    <w:p w:rsidR="00D34649" w:rsidRPr="008841F2" w:rsidRDefault="00D34649" w:rsidP="002B57CF">
      <w:pPr>
        <w:jc w:val="both"/>
        <w:rPr>
          <w:rFonts w:ascii="Times New Roman" w:hAnsi="Times New Roman" w:cs="Times New Roman"/>
          <w:sz w:val="28"/>
          <w:szCs w:val="28"/>
        </w:rPr>
      </w:pPr>
      <w:r w:rsidRPr="008841F2">
        <w:rPr>
          <w:rFonts w:ascii="Times New Roman" w:hAnsi="Times New Roman" w:cs="Times New Roman"/>
          <w:sz w:val="28"/>
          <w:szCs w:val="28"/>
        </w:rPr>
        <w:t>2. Бабина Ю. Практическая работа с куклой в детском коллективе // Театр: Практ. занятия в дет. театр. коллективе. – Я Вхожу в мир искусств (Текст). – М, 2001. – С. 113-132.</w:t>
      </w:r>
    </w:p>
    <w:p w:rsidR="00D34649" w:rsidRPr="008841F2" w:rsidRDefault="00D34649"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3. Березина В.Г., Детство творческой личности. </w:t>
      </w:r>
      <w:r w:rsidR="00A20108" w:rsidRPr="008841F2">
        <w:rPr>
          <w:rFonts w:ascii="Times New Roman" w:hAnsi="Times New Roman" w:cs="Times New Roman"/>
          <w:sz w:val="28"/>
          <w:szCs w:val="28"/>
        </w:rPr>
        <w:t>–</w:t>
      </w:r>
      <w:r w:rsidRPr="008841F2">
        <w:rPr>
          <w:rFonts w:ascii="Times New Roman" w:hAnsi="Times New Roman" w:cs="Times New Roman"/>
          <w:sz w:val="28"/>
          <w:szCs w:val="28"/>
        </w:rPr>
        <w:t xml:space="preserve"> </w:t>
      </w:r>
      <w:r w:rsidR="00A20108" w:rsidRPr="008841F2">
        <w:rPr>
          <w:rFonts w:ascii="Times New Roman" w:hAnsi="Times New Roman" w:cs="Times New Roman"/>
          <w:sz w:val="28"/>
          <w:szCs w:val="28"/>
        </w:rPr>
        <w:t>СПб</w:t>
      </w:r>
      <w:r w:rsidR="00952EB1" w:rsidRPr="008841F2">
        <w:rPr>
          <w:rFonts w:ascii="Times New Roman" w:hAnsi="Times New Roman" w:cs="Times New Roman"/>
          <w:sz w:val="28"/>
          <w:szCs w:val="28"/>
        </w:rPr>
        <w:t>.:</w:t>
      </w:r>
      <w:r w:rsidR="00A20108" w:rsidRPr="008841F2">
        <w:rPr>
          <w:rFonts w:ascii="Times New Roman" w:hAnsi="Times New Roman" w:cs="Times New Roman"/>
          <w:sz w:val="28"/>
          <w:szCs w:val="28"/>
        </w:rPr>
        <w:t xml:space="preserve"> издательство Буковского, </w:t>
      </w:r>
    </w:p>
    <w:p w:rsidR="00A20108" w:rsidRPr="008841F2" w:rsidRDefault="00A20108" w:rsidP="002B57CF">
      <w:pPr>
        <w:jc w:val="both"/>
        <w:rPr>
          <w:rFonts w:ascii="Times New Roman" w:hAnsi="Times New Roman" w:cs="Times New Roman"/>
          <w:sz w:val="28"/>
          <w:szCs w:val="28"/>
        </w:rPr>
      </w:pPr>
      <w:r w:rsidRPr="008841F2">
        <w:rPr>
          <w:rFonts w:ascii="Times New Roman" w:hAnsi="Times New Roman" w:cs="Times New Roman"/>
          <w:sz w:val="28"/>
          <w:szCs w:val="28"/>
        </w:rPr>
        <w:t>1994. – С. 60.</w:t>
      </w:r>
    </w:p>
    <w:p w:rsidR="00202969" w:rsidRPr="008841F2" w:rsidRDefault="00202969"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4. Власенко О.П. Театр кукол и игрушек: кукольные спектакли, эстрадные миниатюры для детей 3-7 лет, Изд. 2-ое, Волгоград: Учитель, С. </w:t>
      </w:r>
      <w:r w:rsidR="00952EB1" w:rsidRPr="008841F2">
        <w:rPr>
          <w:rFonts w:ascii="Times New Roman" w:hAnsi="Times New Roman" w:cs="Times New Roman"/>
          <w:sz w:val="28"/>
          <w:szCs w:val="28"/>
        </w:rPr>
        <w:t>290,</w:t>
      </w:r>
      <w:r w:rsidRPr="008841F2">
        <w:rPr>
          <w:rFonts w:ascii="Times New Roman" w:hAnsi="Times New Roman" w:cs="Times New Roman"/>
          <w:sz w:val="28"/>
          <w:szCs w:val="28"/>
        </w:rPr>
        <w:t xml:space="preserve"> 2016.</w:t>
      </w:r>
    </w:p>
    <w:p w:rsidR="00A20108" w:rsidRPr="008841F2" w:rsidRDefault="00202969" w:rsidP="002B57CF">
      <w:pPr>
        <w:jc w:val="both"/>
        <w:rPr>
          <w:rFonts w:ascii="Times New Roman" w:hAnsi="Times New Roman" w:cs="Times New Roman"/>
          <w:sz w:val="28"/>
          <w:szCs w:val="28"/>
        </w:rPr>
      </w:pPr>
      <w:r w:rsidRPr="008841F2">
        <w:rPr>
          <w:rFonts w:ascii="Times New Roman" w:hAnsi="Times New Roman" w:cs="Times New Roman"/>
          <w:sz w:val="28"/>
          <w:szCs w:val="28"/>
        </w:rPr>
        <w:t>5.</w:t>
      </w:r>
      <w:r w:rsidR="00A20108" w:rsidRPr="008841F2">
        <w:rPr>
          <w:rFonts w:ascii="Times New Roman" w:hAnsi="Times New Roman" w:cs="Times New Roman"/>
          <w:sz w:val="28"/>
          <w:szCs w:val="28"/>
        </w:rPr>
        <w:t xml:space="preserve"> Выготский Л.С. Воображение и творчество в детском возрасте (Текст). – М., 1991.</w:t>
      </w:r>
    </w:p>
    <w:p w:rsidR="00A20108" w:rsidRPr="008841F2" w:rsidRDefault="00202969" w:rsidP="002B57CF">
      <w:pPr>
        <w:jc w:val="both"/>
        <w:rPr>
          <w:rFonts w:ascii="Times New Roman" w:hAnsi="Times New Roman" w:cs="Times New Roman"/>
          <w:sz w:val="28"/>
          <w:szCs w:val="28"/>
        </w:rPr>
      </w:pPr>
      <w:r w:rsidRPr="008841F2">
        <w:rPr>
          <w:rFonts w:ascii="Times New Roman" w:hAnsi="Times New Roman" w:cs="Times New Roman"/>
          <w:sz w:val="28"/>
          <w:szCs w:val="28"/>
        </w:rPr>
        <w:t>6.</w:t>
      </w:r>
      <w:r w:rsidR="00A20108" w:rsidRPr="008841F2">
        <w:rPr>
          <w:rFonts w:ascii="Times New Roman" w:hAnsi="Times New Roman" w:cs="Times New Roman"/>
          <w:sz w:val="28"/>
          <w:szCs w:val="28"/>
        </w:rPr>
        <w:t xml:space="preserve"> Гиппиус С.В. Гимнастика чувств (Текст). – М. – Л., 1967.</w:t>
      </w:r>
    </w:p>
    <w:p w:rsidR="00A20108" w:rsidRPr="008841F2" w:rsidRDefault="00202969" w:rsidP="002B57CF">
      <w:pPr>
        <w:jc w:val="both"/>
        <w:rPr>
          <w:rFonts w:ascii="Times New Roman" w:hAnsi="Times New Roman" w:cs="Times New Roman"/>
          <w:sz w:val="28"/>
          <w:szCs w:val="28"/>
        </w:rPr>
      </w:pPr>
      <w:r w:rsidRPr="008841F2">
        <w:rPr>
          <w:rFonts w:ascii="Times New Roman" w:hAnsi="Times New Roman" w:cs="Times New Roman"/>
          <w:sz w:val="28"/>
          <w:szCs w:val="28"/>
        </w:rPr>
        <w:t>7.</w:t>
      </w:r>
      <w:r w:rsidR="00A20108" w:rsidRPr="008841F2">
        <w:rPr>
          <w:rFonts w:ascii="Times New Roman" w:hAnsi="Times New Roman" w:cs="Times New Roman"/>
          <w:sz w:val="28"/>
          <w:szCs w:val="28"/>
        </w:rPr>
        <w:t xml:space="preserve"> Годфруа Ж., Психология, изд. в 2т., том 1. – М. Мир, 1992. – С. 435-442.</w:t>
      </w:r>
    </w:p>
    <w:p w:rsidR="00202969" w:rsidRPr="008841F2" w:rsidRDefault="00202969" w:rsidP="002B57CF">
      <w:pPr>
        <w:jc w:val="both"/>
        <w:rPr>
          <w:rFonts w:ascii="Times New Roman" w:hAnsi="Times New Roman" w:cs="Times New Roman"/>
          <w:sz w:val="28"/>
          <w:szCs w:val="28"/>
        </w:rPr>
      </w:pPr>
      <w:r w:rsidRPr="008841F2">
        <w:rPr>
          <w:rFonts w:ascii="Times New Roman" w:hAnsi="Times New Roman" w:cs="Times New Roman"/>
          <w:sz w:val="28"/>
          <w:szCs w:val="28"/>
        </w:rPr>
        <w:lastRenderedPageBreak/>
        <w:t>8.</w:t>
      </w:r>
      <w:r w:rsidR="00A20108" w:rsidRPr="008841F2">
        <w:rPr>
          <w:rFonts w:ascii="Times New Roman" w:hAnsi="Times New Roman" w:cs="Times New Roman"/>
          <w:sz w:val="28"/>
          <w:szCs w:val="28"/>
        </w:rPr>
        <w:t xml:space="preserve"> Греф А., Театр</w:t>
      </w:r>
      <w:r w:rsidR="00952EB1">
        <w:rPr>
          <w:rFonts w:ascii="Times New Roman" w:hAnsi="Times New Roman" w:cs="Times New Roman"/>
          <w:sz w:val="28"/>
          <w:szCs w:val="28"/>
        </w:rPr>
        <w:t xml:space="preserve"> кукол: Методическое пособие, М.</w:t>
      </w:r>
      <w:r w:rsidR="00A20108" w:rsidRPr="008841F2">
        <w:rPr>
          <w:rFonts w:ascii="Times New Roman" w:hAnsi="Times New Roman" w:cs="Times New Roman"/>
          <w:sz w:val="28"/>
          <w:szCs w:val="28"/>
        </w:rPr>
        <w:t>: ВЦХТ – Я вхожу в мир искусств (Текст). – 2003, - С. 272.</w:t>
      </w:r>
    </w:p>
    <w:p w:rsidR="00C83FDF" w:rsidRPr="008841F2" w:rsidRDefault="00202969" w:rsidP="002B57CF">
      <w:pPr>
        <w:jc w:val="both"/>
        <w:rPr>
          <w:rFonts w:ascii="Times New Roman" w:hAnsi="Times New Roman" w:cs="Times New Roman"/>
          <w:sz w:val="28"/>
          <w:szCs w:val="28"/>
        </w:rPr>
      </w:pPr>
      <w:r w:rsidRPr="008841F2">
        <w:rPr>
          <w:rFonts w:ascii="Times New Roman" w:hAnsi="Times New Roman" w:cs="Times New Roman"/>
          <w:sz w:val="28"/>
          <w:szCs w:val="28"/>
        </w:rPr>
        <w:t>9. Давыдова С.Д. Художественно-эстетическое образование младших школьников: вопросы теории и практики, Екатеринбург: Урал. Гос. Пед. ин-т, С. 305, 2003.</w:t>
      </w:r>
    </w:p>
    <w:p w:rsidR="00C83FDF" w:rsidRPr="008841F2" w:rsidRDefault="00C83FDF"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10. Детская энциклопедия. Вып. </w:t>
      </w:r>
      <w:r w:rsidR="00952EB1" w:rsidRPr="008841F2">
        <w:rPr>
          <w:rFonts w:ascii="Times New Roman" w:hAnsi="Times New Roman" w:cs="Times New Roman"/>
          <w:sz w:val="28"/>
          <w:szCs w:val="28"/>
        </w:rPr>
        <w:t>4:</w:t>
      </w:r>
      <w:r w:rsidRPr="008841F2">
        <w:rPr>
          <w:rFonts w:ascii="Times New Roman" w:hAnsi="Times New Roman" w:cs="Times New Roman"/>
          <w:sz w:val="28"/>
          <w:szCs w:val="28"/>
        </w:rPr>
        <w:t xml:space="preserve"> Кукольный театр (Текст). – М.: Аргументы и факты, 1999. – С. 60.</w:t>
      </w:r>
    </w:p>
    <w:p w:rsidR="00C83FDF" w:rsidRPr="008841F2" w:rsidRDefault="00C83FDF" w:rsidP="002B57CF">
      <w:pPr>
        <w:jc w:val="both"/>
        <w:rPr>
          <w:rFonts w:ascii="Times New Roman" w:hAnsi="Times New Roman" w:cs="Times New Roman"/>
          <w:sz w:val="28"/>
          <w:szCs w:val="28"/>
        </w:rPr>
      </w:pPr>
    </w:p>
    <w:p w:rsidR="00C83FDF" w:rsidRPr="008841F2" w:rsidRDefault="006269E9" w:rsidP="002B57CF">
      <w:pPr>
        <w:jc w:val="both"/>
        <w:rPr>
          <w:rFonts w:ascii="Times New Roman" w:hAnsi="Times New Roman" w:cs="Times New Roman"/>
          <w:sz w:val="28"/>
          <w:szCs w:val="28"/>
        </w:rPr>
      </w:pPr>
      <w:r>
        <w:rPr>
          <w:rFonts w:ascii="Times New Roman" w:hAnsi="Times New Roman" w:cs="Times New Roman"/>
          <w:sz w:val="28"/>
          <w:szCs w:val="28"/>
        </w:rPr>
        <w:t>11</w:t>
      </w:r>
      <w:r w:rsidR="00C83FDF" w:rsidRPr="008841F2">
        <w:rPr>
          <w:rFonts w:ascii="Times New Roman" w:hAnsi="Times New Roman" w:cs="Times New Roman"/>
          <w:sz w:val="28"/>
          <w:szCs w:val="28"/>
        </w:rPr>
        <w:t>. Ефремов В.И. Творческое воспитание и образование детей на базе ТРИЗ (Текст). – Пенза: Уникон – ТРИЗ.</w:t>
      </w:r>
    </w:p>
    <w:p w:rsidR="00D31527" w:rsidRPr="008841F2" w:rsidRDefault="006269E9" w:rsidP="002B57CF">
      <w:pPr>
        <w:jc w:val="both"/>
        <w:rPr>
          <w:rFonts w:ascii="Times New Roman" w:hAnsi="Times New Roman" w:cs="Times New Roman"/>
          <w:sz w:val="28"/>
          <w:szCs w:val="28"/>
        </w:rPr>
      </w:pPr>
      <w:r>
        <w:rPr>
          <w:rFonts w:ascii="Times New Roman" w:hAnsi="Times New Roman" w:cs="Times New Roman"/>
          <w:sz w:val="28"/>
          <w:szCs w:val="28"/>
        </w:rPr>
        <w:t>12</w:t>
      </w:r>
      <w:r w:rsidR="00C83FDF" w:rsidRPr="008841F2">
        <w:rPr>
          <w:rFonts w:ascii="Times New Roman" w:hAnsi="Times New Roman" w:cs="Times New Roman"/>
          <w:sz w:val="28"/>
          <w:szCs w:val="28"/>
        </w:rPr>
        <w:t xml:space="preserve">. </w:t>
      </w:r>
      <w:r w:rsidR="00D31527" w:rsidRPr="008841F2">
        <w:rPr>
          <w:rFonts w:ascii="Times New Roman" w:hAnsi="Times New Roman" w:cs="Times New Roman"/>
          <w:sz w:val="28"/>
          <w:szCs w:val="28"/>
        </w:rPr>
        <w:t>Енин А.В. «Внеур</w:t>
      </w:r>
      <w:r>
        <w:rPr>
          <w:rFonts w:ascii="Times New Roman" w:hAnsi="Times New Roman" w:cs="Times New Roman"/>
          <w:sz w:val="28"/>
          <w:szCs w:val="28"/>
        </w:rPr>
        <w:t>очная деятельность» Теория и пра</w:t>
      </w:r>
      <w:r w:rsidR="00D31527" w:rsidRPr="008841F2">
        <w:rPr>
          <w:rFonts w:ascii="Times New Roman" w:hAnsi="Times New Roman" w:cs="Times New Roman"/>
          <w:sz w:val="28"/>
          <w:szCs w:val="28"/>
        </w:rPr>
        <w:t>ктика 1-11 классы, учебно-методическое пособие «Современная школа», С. 288, ООО «ВАКО», 2016.</w:t>
      </w:r>
    </w:p>
    <w:p w:rsidR="00D31527" w:rsidRPr="008841F2" w:rsidRDefault="006269E9" w:rsidP="002B57CF">
      <w:pPr>
        <w:jc w:val="both"/>
        <w:rPr>
          <w:rFonts w:ascii="Times New Roman" w:hAnsi="Times New Roman" w:cs="Times New Roman"/>
          <w:sz w:val="28"/>
          <w:szCs w:val="28"/>
        </w:rPr>
      </w:pPr>
      <w:r>
        <w:rPr>
          <w:rFonts w:ascii="Times New Roman" w:hAnsi="Times New Roman" w:cs="Times New Roman"/>
          <w:sz w:val="28"/>
          <w:szCs w:val="28"/>
        </w:rPr>
        <w:t>13</w:t>
      </w:r>
      <w:r w:rsidR="00D31527" w:rsidRPr="008841F2">
        <w:rPr>
          <w:rFonts w:ascii="Times New Roman" w:hAnsi="Times New Roman" w:cs="Times New Roman"/>
          <w:sz w:val="28"/>
          <w:szCs w:val="28"/>
        </w:rPr>
        <w:t xml:space="preserve">. Еценков В.Г. Кукольный театр в школе (Текст). Новосибирск, Издательская компания «Лада», </w:t>
      </w:r>
      <w:r w:rsidR="008F7EF1" w:rsidRPr="008841F2">
        <w:rPr>
          <w:rFonts w:ascii="Times New Roman" w:hAnsi="Times New Roman" w:cs="Times New Roman"/>
          <w:sz w:val="28"/>
          <w:szCs w:val="28"/>
        </w:rPr>
        <w:t>2001, - С. 48.</w:t>
      </w:r>
    </w:p>
    <w:p w:rsidR="00D31527" w:rsidRPr="008841F2" w:rsidRDefault="006269E9" w:rsidP="002B57CF">
      <w:pPr>
        <w:jc w:val="both"/>
        <w:rPr>
          <w:rFonts w:ascii="Times New Roman" w:hAnsi="Times New Roman" w:cs="Times New Roman"/>
          <w:sz w:val="28"/>
          <w:szCs w:val="28"/>
        </w:rPr>
      </w:pPr>
      <w:r>
        <w:rPr>
          <w:rFonts w:ascii="Times New Roman" w:hAnsi="Times New Roman" w:cs="Times New Roman"/>
          <w:sz w:val="28"/>
          <w:szCs w:val="28"/>
        </w:rPr>
        <w:t>14</w:t>
      </w:r>
      <w:r w:rsidR="008F7EF1" w:rsidRPr="008841F2">
        <w:rPr>
          <w:rFonts w:ascii="Times New Roman" w:hAnsi="Times New Roman" w:cs="Times New Roman"/>
          <w:sz w:val="28"/>
          <w:szCs w:val="28"/>
        </w:rPr>
        <w:t>.</w:t>
      </w:r>
      <w:r w:rsidR="00D31527" w:rsidRPr="008841F2">
        <w:rPr>
          <w:rFonts w:ascii="Times New Roman" w:hAnsi="Times New Roman" w:cs="Times New Roman"/>
          <w:sz w:val="28"/>
          <w:szCs w:val="28"/>
        </w:rPr>
        <w:t xml:space="preserve"> Заика Е.В. Комплекс игр для развития воображения. – Вопросы психологии (Текст). – С. 54-58, 1993 №2.</w:t>
      </w:r>
    </w:p>
    <w:p w:rsidR="00D31527" w:rsidRPr="008841F2" w:rsidRDefault="006269E9" w:rsidP="002B57CF">
      <w:pPr>
        <w:jc w:val="both"/>
        <w:rPr>
          <w:rFonts w:ascii="Times New Roman" w:hAnsi="Times New Roman" w:cs="Times New Roman"/>
          <w:sz w:val="28"/>
          <w:szCs w:val="28"/>
        </w:rPr>
      </w:pPr>
      <w:r>
        <w:rPr>
          <w:rFonts w:ascii="Times New Roman" w:hAnsi="Times New Roman" w:cs="Times New Roman"/>
          <w:sz w:val="28"/>
          <w:szCs w:val="28"/>
        </w:rPr>
        <w:t>15</w:t>
      </w:r>
      <w:r w:rsidR="008F7EF1" w:rsidRPr="008841F2">
        <w:rPr>
          <w:rFonts w:ascii="Times New Roman" w:hAnsi="Times New Roman" w:cs="Times New Roman"/>
          <w:sz w:val="28"/>
          <w:szCs w:val="28"/>
        </w:rPr>
        <w:t>.</w:t>
      </w:r>
      <w:r w:rsidR="00D31527" w:rsidRPr="008841F2">
        <w:rPr>
          <w:rFonts w:ascii="Times New Roman" w:hAnsi="Times New Roman" w:cs="Times New Roman"/>
          <w:sz w:val="28"/>
          <w:szCs w:val="28"/>
        </w:rPr>
        <w:t xml:space="preserve"> Иванцова Л., Коржова О., Мир кукольного т</w:t>
      </w:r>
      <w:r w:rsidR="00172AF9" w:rsidRPr="008841F2">
        <w:rPr>
          <w:rFonts w:ascii="Times New Roman" w:hAnsi="Times New Roman" w:cs="Times New Roman"/>
          <w:sz w:val="28"/>
          <w:szCs w:val="28"/>
        </w:rPr>
        <w:t>е</w:t>
      </w:r>
      <w:r w:rsidR="00D31527" w:rsidRPr="008841F2">
        <w:rPr>
          <w:rFonts w:ascii="Times New Roman" w:hAnsi="Times New Roman" w:cs="Times New Roman"/>
          <w:sz w:val="28"/>
          <w:szCs w:val="28"/>
        </w:rPr>
        <w:t>атра (Текст). – Ростов на Дону, «Феникс», С. 320, 2003.</w:t>
      </w:r>
    </w:p>
    <w:p w:rsidR="00C2089C" w:rsidRPr="008841F2" w:rsidRDefault="006269E9" w:rsidP="002B57CF">
      <w:pPr>
        <w:jc w:val="both"/>
        <w:rPr>
          <w:rFonts w:ascii="Times New Roman" w:hAnsi="Times New Roman" w:cs="Times New Roman"/>
          <w:sz w:val="28"/>
          <w:szCs w:val="28"/>
        </w:rPr>
      </w:pPr>
      <w:r>
        <w:rPr>
          <w:rFonts w:ascii="Times New Roman" w:hAnsi="Times New Roman" w:cs="Times New Roman"/>
          <w:sz w:val="28"/>
          <w:szCs w:val="28"/>
        </w:rPr>
        <w:t>16</w:t>
      </w:r>
      <w:r w:rsidR="008F7EF1" w:rsidRPr="008841F2">
        <w:rPr>
          <w:rFonts w:ascii="Times New Roman" w:hAnsi="Times New Roman" w:cs="Times New Roman"/>
          <w:sz w:val="28"/>
          <w:szCs w:val="28"/>
        </w:rPr>
        <w:t>.</w:t>
      </w:r>
      <w:r w:rsidR="00C2089C" w:rsidRPr="008841F2">
        <w:rPr>
          <w:rFonts w:ascii="Times New Roman" w:hAnsi="Times New Roman" w:cs="Times New Roman"/>
          <w:sz w:val="28"/>
          <w:szCs w:val="28"/>
        </w:rPr>
        <w:t xml:space="preserve"> Клубков С.В. «Уроки мастерства актера. Психофизический тренинг». М. Репертуарно-методическая библиотечка – Я вхожу в мир искусств (Текст). - №6 (46) 2001.</w:t>
      </w:r>
    </w:p>
    <w:p w:rsidR="00C2089C" w:rsidRPr="008841F2" w:rsidRDefault="006269E9" w:rsidP="002B57CF">
      <w:pPr>
        <w:jc w:val="both"/>
        <w:rPr>
          <w:rFonts w:ascii="Times New Roman" w:hAnsi="Times New Roman" w:cs="Times New Roman"/>
          <w:sz w:val="28"/>
          <w:szCs w:val="28"/>
        </w:rPr>
      </w:pPr>
      <w:r>
        <w:rPr>
          <w:rFonts w:ascii="Times New Roman" w:hAnsi="Times New Roman" w:cs="Times New Roman"/>
          <w:sz w:val="28"/>
          <w:szCs w:val="28"/>
        </w:rPr>
        <w:t>17</w:t>
      </w:r>
      <w:r w:rsidR="00C2089C" w:rsidRPr="008841F2">
        <w:rPr>
          <w:rFonts w:ascii="Times New Roman" w:hAnsi="Times New Roman" w:cs="Times New Roman"/>
          <w:sz w:val="28"/>
          <w:szCs w:val="28"/>
        </w:rPr>
        <w:t>. Кузнецова Т. Театр кукол: Программа обучения детей // Театр, где играют куклы (Текст). – М., 1999. – С. 85-96.</w:t>
      </w:r>
    </w:p>
    <w:p w:rsidR="00FD5E2E" w:rsidRPr="008841F2" w:rsidRDefault="006269E9" w:rsidP="002B57CF">
      <w:pPr>
        <w:jc w:val="both"/>
        <w:rPr>
          <w:rFonts w:ascii="Times New Roman" w:hAnsi="Times New Roman" w:cs="Times New Roman"/>
          <w:sz w:val="28"/>
          <w:szCs w:val="28"/>
        </w:rPr>
      </w:pPr>
      <w:r>
        <w:rPr>
          <w:rFonts w:ascii="Times New Roman" w:hAnsi="Times New Roman" w:cs="Times New Roman"/>
          <w:sz w:val="28"/>
          <w:szCs w:val="28"/>
        </w:rPr>
        <w:t>18</w:t>
      </w:r>
      <w:r w:rsidR="00C2089C" w:rsidRPr="008841F2">
        <w:rPr>
          <w:rFonts w:ascii="Times New Roman" w:hAnsi="Times New Roman" w:cs="Times New Roman"/>
          <w:sz w:val="28"/>
          <w:szCs w:val="28"/>
        </w:rPr>
        <w:t xml:space="preserve">. </w:t>
      </w:r>
      <w:r w:rsidR="00FD5E2E" w:rsidRPr="008841F2">
        <w:rPr>
          <w:rFonts w:ascii="Times New Roman" w:hAnsi="Times New Roman" w:cs="Times New Roman"/>
          <w:sz w:val="28"/>
          <w:szCs w:val="28"/>
        </w:rPr>
        <w:t>Куревина О.А. Синтез искусств в эстетическом воспитании детей дошкольного и школьного возраста. М., 2003.</w:t>
      </w:r>
    </w:p>
    <w:p w:rsidR="00FD5E2E" w:rsidRPr="008841F2" w:rsidRDefault="006269E9" w:rsidP="002B57CF">
      <w:pPr>
        <w:jc w:val="both"/>
        <w:rPr>
          <w:rFonts w:ascii="Times New Roman" w:hAnsi="Times New Roman" w:cs="Times New Roman"/>
          <w:sz w:val="28"/>
          <w:szCs w:val="28"/>
        </w:rPr>
      </w:pPr>
      <w:r>
        <w:rPr>
          <w:rFonts w:ascii="Times New Roman" w:hAnsi="Times New Roman" w:cs="Times New Roman"/>
          <w:sz w:val="28"/>
          <w:szCs w:val="28"/>
        </w:rPr>
        <w:t>19</w:t>
      </w:r>
      <w:r w:rsidR="00FD5E2E" w:rsidRPr="008841F2">
        <w:rPr>
          <w:rFonts w:ascii="Times New Roman" w:hAnsi="Times New Roman" w:cs="Times New Roman"/>
          <w:sz w:val="28"/>
          <w:szCs w:val="28"/>
        </w:rPr>
        <w:t>. Левин В.А., Воспитание творчества (Текст). – Томск: Пеленг, 1993. – С. 56.</w:t>
      </w:r>
    </w:p>
    <w:p w:rsidR="00FD5E2E" w:rsidRPr="008841F2" w:rsidRDefault="006269E9" w:rsidP="002B57CF">
      <w:pPr>
        <w:jc w:val="both"/>
        <w:rPr>
          <w:rFonts w:ascii="Times New Roman" w:hAnsi="Times New Roman" w:cs="Times New Roman"/>
          <w:sz w:val="28"/>
          <w:szCs w:val="28"/>
        </w:rPr>
      </w:pPr>
      <w:r>
        <w:rPr>
          <w:rFonts w:ascii="Times New Roman" w:hAnsi="Times New Roman" w:cs="Times New Roman"/>
          <w:sz w:val="28"/>
          <w:szCs w:val="28"/>
        </w:rPr>
        <w:t>20</w:t>
      </w:r>
      <w:r w:rsidR="00FD5E2E" w:rsidRPr="008841F2">
        <w:rPr>
          <w:rFonts w:ascii="Times New Roman" w:hAnsi="Times New Roman" w:cs="Times New Roman"/>
          <w:sz w:val="28"/>
          <w:szCs w:val="28"/>
        </w:rPr>
        <w:t>. Лук. А.Н., Психология творчества (Текст). Наука, 1978. – С. 125.</w:t>
      </w:r>
    </w:p>
    <w:p w:rsidR="00FD5E2E" w:rsidRPr="008841F2" w:rsidRDefault="006269E9" w:rsidP="002B57CF">
      <w:pPr>
        <w:jc w:val="both"/>
        <w:rPr>
          <w:rFonts w:ascii="Times New Roman" w:hAnsi="Times New Roman" w:cs="Times New Roman"/>
          <w:sz w:val="28"/>
          <w:szCs w:val="28"/>
        </w:rPr>
      </w:pPr>
      <w:r>
        <w:rPr>
          <w:rFonts w:ascii="Times New Roman" w:hAnsi="Times New Roman" w:cs="Times New Roman"/>
          <w:sz w:val="28"/>
          <w:szCs w:val="28"/>
        </w:rPr>
        <w:t>21</w:t>
      </w:r>
      <w:r w:rsidR="00FD5E2E" w:rsidRPr="008841F2">
        <w:rPr>
          <w:rFonts w:ascii="Times New Roman" w:hAnsi="Times New Roman" w:cs="Times New Roman"/>
          <w:sz w:val="28"/>
          <w:szCs w:val="28"/>
        </w:rPr>
        <w:t xml:space="preserve">. </w:t>
      </w:r>
      <w:r w:rsidR="00172AF9" w:rsidRPr="008841F2">
        <w:rPr>
          <w:rFonts w:ascii="Times New Roman" w:hAnsi="Times New Roman" w:cs="Times New Roman"/>
          <w:sz w:val="28"/>
          <w:szCs w:val="28"/>
        </w:rPr>
        <w:t>Малашенко В.И. «Хоровод кукол: Пьесы для кукольного театра», Вып. 6, М., «Искусство», 1978.</w:t>
      </w:r>
    </w:p>
    <w:p w:rsidR="00FD5E2E" w:rsidRPr="008841F2" w:rsidRDefault="006269E9" w:rsidP="002B57CF">
      <w:pPr>
        <w:jc w:val="both"/>
        <w:rPr>
          <w:rFonts w:ascii="Times New Roman" w:hAnsi="Times New Roman" w:cs="Times New Roman"/>
          <w:sz w:val="28"/>
          <w:szCs w:val="28"/>
        </w:rPr>
      </w:pPr>
      <w:r>
        <w:rPr>
          <w:rFonts w:ascii="Times New Roman" w:hAnsi="Times New Roman" w:cs="Times New Roman"/>
          <w:sz w:val="28"/>
          <w:szCs w:val="28"/>
        </w:rPr>
        <w:t>22</w:t>
      </w:r>
      <w:r w:rsidR="00172AF9" w:rsidRPr="008841F2">
        <w:rPr>
          <w:rFonts w:ascii="Times New Roman" w:hAnsi="Times New Roman" w:cs="Times New Roman"/>
          <w:sz w:val="28"/>
          <w:szCs w:val="28"/>
        </w:rPr>
        <w:t>.</w:t>
      </w:r>
      <w:r w:rsidR="00FD5E2E" w:rsidRPr="008841F2">
        <w:rPr>
          <w:rFonts w:ascii="Times New Roman" w:hAnsi="Times New Roman" w:cs="Times New Roman"/>
          <w:sz w:val="28"/>
          <w:szCs w:val="28"/>
        </w:rPr>
        <w:t xml:space="preserve"> Мелик-Пашаев А.А., Новлянская З.Н. Ступеньки к творчеству (Текст). М., 1987 – С. 126.</w:t>
      </w:r>
    </w:p>
    <w:p w:rsidR="00FD5E2E" w:rsidRPr="008841F2" w:rsidRDefault="006269E9" w:rsidP="002B57CF">
      <w:pPr>
        <w:jc w:val="both"/>
        <w:rPr>
          <w:rFonts w:ascii="Times New Roman" w:hAnsi="Times New Roman" w:cs="Times New Roman"/>
          <w:sz w:val="28"/>
          <w:szCs w:val="28"/>
        </w:rPr>
      </w:pPr>
      <w:r>
        <w:rPr>
          <w:rFonts w:ascii="Times New Roman" w:hAnsi="Times New Roman" w:cs="Times New Roman"/>
          <w:sz w:val="28"/>
          <w:szCs w:val="28"/>
        </w:rPr>
        <w:t>23</w:t>
      </w:r>
      <w:r w:rsidR="00172AF9" w:rsidRPr="008841F2">
        <w:rPr>
          <w:rFonts w:ascii="Times New Roman" w:hAnsi="Times New Roman" w:cs="Times New Roman"/>
          <w:sz w:val="28"/>
          <w:szCs w:val="28"/>
        </w:rPr>
        <w:t>.</w:t>
      </w:r>
      <w:r w:rsidR="00FD5E2E" w:rsidRPr="008841F2">
        <w:rPr>
          <w:rFonts w:ascii="Times New Roman" w:hAnsi="Times New Roman" w:cs="Times New Roman"/>
          <w:sz w:val="28"/>
          <w:szCs w:val="28"/>
        </w:rPr>
        <w:t xml:space="preserve"> Мудрик А.В. «Социализация и воспитание», М., 2007 – С. 291.</w:t>
      </w:r>
    </w:p>
    <w:p w:rsidR="00172AF9" w:rsidRPr="008841F2" w:rsidRDefault="006269E9" w:rsidP="002B57CF">
      <w:pPr>
        <w:jc w:val="both"/>
        <w:rPr>
          <w:rFonts w:ascii="Times New Roman" w:hAnsi="Times New Roman" w:cs="Times New Roman"/>
          <w:sz w:val="28"/>
          <w:szCs w:val="28"/>
        </w:rPr>
      </w:pPr>
      <w:r>
        <w:rPr>
          <w:rFonts w:ascii="Times New Roman" w:hAnsi="Times New Roman" w:cs="Times New Roman"/>
          <w:sz w:val="28"/>
          <w:szCs w:val="28"/>
        </w:rPr>
        <w:t>24</w:t>
      </w:r>
      <w:r w:rsidR="00172AF9" w:rsidRPr="008841F2">
        <w:rPr>
          <w:rFonts w:ascii="Times New Roman" w:hAnsi="Times New Roman" w:cs="Times New Roman"/>
          <w:sz w:val="28"/>
          <w:szCs w:val="28"/>
        </w:rPr>
        <w:t>. Новогрудский Л.С. «В кукольном театре», М., Сов. Россия, 1989.</w:t>
      </w:r>
    </w:p>
    <w:p w:rsidR="00172AF9" w:rsidRPr="008841F2" w:rsidRDefault="006269E9" w:rsidP="002B57CF">
      <w:pPr>
        <w:jc w:val="both"/>
        <w:rPr>
          <w:rFonts w:ascii="Times New Roman" w:hAnsi="Times New Roman" w:cs="Times New Roman"/>
          <w:sz w:val="28"/>
          <w:szCs w:val="28"/>
        </w:rPr>
      </w:pPr>
      <w:r>
        <w:rPr>
          <w:rFonts w:ascii="Times New Roman" w:hAnsi="Times New Roman" w:cs="Times New Roman"/>
          <w:sz w:val="28"/>
          <w:szCs w:val="28"/>
        </w:rPr>
        <w:lastRenderedPageBreak/>
        <w:t>25</w:t>
      </w:r>
      <w:r w:rsidR="00172AF9" w:rsidRPr="008841F2">
        <w:rPr>
          <w:rFonts w:ascii="Times New Roman" w:hAnsi="Times New Roman" w:cs="Times New Roman"/>
          <w:sz w:val="28"/>
          <w:szCs w:val="28"/>
        </w:rPr>
        <w:t>. Обухова Л.Ф., Детская (возрастная) психология. Учебник (Текст). – М.: Российское педагогическое агентство. 1996, - С. 374.</w:t>
      </w:r>
    </w:p>
    <w:p w:rsidR="00172AF9" w:rsidRPr="008841F2" w:rsidRDefault="006269E9" w:rsidP="002B57CF">
      <w:pPr>
        <w:jc w:val="both"/>
        <w:rPr>
          <w:rFonts w:ascii="Times New Roman" w:hAnsi="Times New Roman" w:cs="Times New Roman"/>
          <w:sz w:val="28"/>
          <w:szCs w:val="28"/>
        </w:rPr>
      </w:pPr>
      <w:r>
        <w:rPr>
          <w:rFonts w:ascii="Times New Roman" w:hAnsi="Times New Roman" w:cs="Times New Roman"/>
          <w:sz w:val="28"/>
          <w:szCs w:val="28"/>
        </w:rPr>
        <w:t>26</w:t>
      </w:r>
      <w:r w:rsidR="00172AF9" w:rsidRPr="008841F2">
        <w:rPr>
          <w:rFonts w:ascii="Times New Roman" w:hAnsi="Times New Roman" w:cs="Times New Roman"/>
          <w:sz w:val="28"/>
          <w:szCs w:val="28"/>
        </w:rPr>
        <w:t>. Петров А.Н. Сценическая речь</w:t>
      </w:r>
      <w:r w:rsidR="00BE14EA" w:rsidRPr="008841F2">
        <w:rPr>
          <w:rFonts w:ascii="Times New Roman" w:hAnsi="Times New Roman" w:cs="Times New Roman"/>
          <w:sz w:val="28"/>
          <w:szCs w:val="28"/>
        </w:rPr>
        <w:t>.</w:t>
      </w:r>
      <w:r w:rsidR="00172AF9" w:rsidRPr="008841F2">
        <w:rPr>
          <w:rFonts w:ascii="Times New Roman" w:hAnsi="Times New Roman" w:cs="Times New Roman"/>
          <w:sz w:val="28"/>
          <w:szCs w:val="28"/>
        </w:rPr>
        <w:t xml:space="preserve"> М., «Искусство», 1981.</w:t>
      </w:r>
    </w:p>
    <w:p w:rsidR="00BB4648" w:rsidRPr="008841F2" w:rsidRDefault="006269E9" w:rsidP="002B57CF">
      <w:pPr>
        <w:jc w:val="both"/>
        <w:rPr>
          <w:rFonts w:ascii="Times New Roman" w:hAnsi="Times New Roman" w:cs="Times New Roman"/>
          <w:sz w:val="28"/>
          <w:szCs w:val="28"/>
        </w:rPr>
      </w:pPr>
      <w:r>
        <w:rPr>
          <w:rFonts w:ascii="Times New Roman" w:hAnsi="Times New Roman" w:cs="Times New Roman"/>
          <w:sz w:val="28"/>
          <w:szCs w:val="28"/>
        </w:rPr>
        <w:t>27</w:t>
      </w:r>
      <w:r w:rsidR="00172AF9" w:rsidRPr="008841F2">
        <w:rPr>
          <w:rFonts w:ascii="Times New Roman" w:hAnsi="Times New Roman" w:cs="Times New Roman"/>
          <w:sz w:val="28"/>
          <w:szCs w:val="28"/>
        </w:rPr>
        <w:t xml:space="preserve">. </w:t>
      </w:r>
      <w:r w:rsidR="00BB4648" w:rsidRPr="008841F2">
        <w:rPr>
          <w:rFonts w:ascii="Times New Roman" w:hAnsi="Times New Roman" w:cs="Times New Roman"/>
          <w:sz w:val="28"/>
          <w:szCs w:val="28"/>
        </w:rPr>
        <w:t>Румянцева Н.В., Ситкина И.Г. Я занимаюсь в театральном. Исследование влияния театральной деятельности на развитие личности ребенка (Текст). Ярославль, 2008.</w:t>
      </w:r>
    </w:p>
    <w:p w:rsidR="00BB4648" w:rsidRPr="008841F2" w:rsidRDefault="006269E9" w:rsidP="002B57CF">
      <w:pPr>
        <w:jc w:val="both"/>
        <w:rPr>
          <w:rFonts w:ascii="Times New Roman" w:hAnsi="Times New Roman" w:cs="Times New Roman"/>
          <w:sz w:val="28"/>
          <w:szCs w:val="28"/>
        </w:rPr>
      </w:pPr>
      <w:r>
        <w:rPr>
          <w:rFonts w:ascii="Times New Roman" w:hAnsi="Times New Roman" w:cs="Times New Roman"/>
          <w:sz w:val="28"/>
          <w:szCs w:val="28"/>
        </w:rPr>
        <w:t>28</w:t>
      </w:r>
      <w:r w:rsidR="00BB4648" w:rsidRPr="008841F2">
        <w:rPr>
          <w:rFonts w:ascii="Times New Roman" w:hAnsi="Times New Roman" w:cs="Times New Roman"/>
          <w:sz w:val="28"/>
          <w:szCs w:val="28"/>
        </w:rPr>
        <w:t>. Смирнова Н.И. Искусство играющих кукол. М., «Искусство», 1983.</w:t>
      </w:r>
    </w:p>
    <w:p w:rsidR="00BB4648" w:rsidRPr="008841F2" w:rsidRDefault="006269E9" w:rsidP="002B57CF">
      <w:pPr>
        <w:jc w:val="both"/>
        <w:rPr>
          <w:rFonts w:ascii="Times New Roman" w:hAnsi="Times New Roman" w:cs="Times New Roman"/>
          <w:sz w:val="28"/>
          <w:szCs w:val="28"/>
        </w:rPr>
      </w:pPr>
      <w:r>
        <w:rPr>
          <w:rFonts w:ascii="Times New Roman" w:hAnsi="Times New Roman" w:cs="Times New Roman"/>
          <w:sz w:val="28"/>
          <w:szCs w:val="28"/>
        </w:rPr>
        <w:t>29</w:t>
      </w:r>
      <w:r w:rsidR="00BB4648" w:rsidRPr="008841F2">
        <w:rPr>
          <w:rFonts w:ascii="Times New Roman" w:hAnsi="Times New Roman" w:cs="Times New Roman"/>
          <w:sz w:val="28"/>
          <w:szCs w:val="28"/>
        </w:rPr>
        <w:t>. Соломник И.Н. Куклы выходят на сцену. М., «Просвещение», 1993.</w:t>
      </w:r>
    </w:p>
    <w:p w:rsidR="00BE14EA" w:rsidRPr="008841F2" w:rsidRDefault="006269E9" w:rsidP="002B57CF">
      <w:pPr>
        <w:jc w:val="both"/>
        <w:rPr>
          <w:rFonts w:ascii="Times New Roman" w:hAnsi="Times New Roman" w:cs="Times New Roman"/>
          <w:sz w:val="28"/>
          <w:szCs w:val="28"/>
        </w:rPr>
      </w:pPr>
      <w:r>
        <w:rPr>
          <w:rFonts w:ascii="Times New Roman" w:hAnsi="Times New Roman" w:cs="Times New Roman"/>
          <w:sz w:val="28"/>
          <w:szCs w:val="28"/>
        </w:rPr>
        <w:t>30</w:t>
      </w:r>
      <w:r w:rsidR="00BB4648" w:rsidRPr="008841F2">
        <w:rPr>
          <w:rFonts w:ascii="Times New Roman" w:hAnsi="Times New Roman" w:cs="Times New Roman"/>
          <w:sz w:val="28"/>
          <w:szCs w:val="28"/>
        </w:rPr>
        <w:t>.Теплов Б.М. Способности и одаренность. // Новые исследования в психологии и возрастной физиологии (Текст). – 1991ё. - №1 (5).</w:t>
      </w:r>
      <w:r w:rsidR="00172AF9" w:rsidRPr="008841F2">
        <w:rPr>
          <w:rFonts w:ascii="Times New Roman" w:hAnsi="Times New Roman" w:cs="Times New Roman"/>
          <w:sz w:val="28"/>
          <w:szCs w:val="28"/>
        </w:rPr>
        <w:t xml:space="preserve">  </w:t>
      </w:r>
    </w:p>
    <w:p w:rsidR="00BE14EA" w:rsidRPr="008841F2" w:rsidRDefault="006269E9" w:rsidP="002B57CF">
      <w:pPr>
        <w:jc w:val="both"/>
        <w:rPr>
          <w:rFonts w:ascii="Times New Roman" w:hAnsi="Times New Roman" w:cs="Times New Roman"/>
          <w:sz w:val="28"/>
          <w:szCs w:val="28"/>
        </w:rPr>
      </w:pPr>
      <w:r>
        <w:rPr>
          <w:rFonts w:ascii="Times New Roman" w:hAnsi="Times New Roman" w:cs="Times New Roman"/>
          <w:sz w:val="28"/>
          <w:szCs w:val="28"/>
        </w:rPr>
        <w:t>31</w:t>
      </w:r>
      <w:r w:rsidR="00BE14EA" w:rsidRPr="008841F2">
        <w:rPr>
          <w:rFonts w:ascii="Times New Roman" w:hAnsi="Times New Roman" w:cs="Times New Roman"/>
          <w:sz w:val="28"/>
          <w:szCs w:val="28"/>
        </w:rPr>
        <w:t>. Щуркова Н.Е. Воспитание: Новый взгляд с позиции культуры, - М., 1998.</w:t>
      </w:r>
    </w:p>
    <w:p w:rsidR="00A20108" w:rsidRPr="008841F2" w:rsidRDefault="00FD5E2E" w:rsidP="002B57CF">
      <w:pPr>
        <w:jc w:val="both"/>
        <w:rPr>
          <w:rFonts w:ascii="Times New Roman" w:hAnsi="Times New Roman" w:cs="Times New Roman"/>
          <w:sz w:val="28"/>
          <w:szCs w:val="28"/>
        </w:rPr>
      </w:pPr>
      <w:r w:rsidRPr="008841F2">
        <w:rPr>
          <w:rFonts w:ascii="Times New Roman" w:hAnsi="Times New Roman" w:cs="Times New Roman"/>
          <w:sz w:val="28"/>
          <w:szCs w:val="28"/>
        </w:rPr>
        <w:t xml:space="preserve"> </w:t>
      </w:r>
      <w:r w:rsidR="008F7EF1" w:rsidRPr="008841F2">
        <w:rPr>
          <w:rFonts w:ascii="Times New Roman" w:hAnsi="Times New Roman" w:cs="Times New Roman"/>
          <w:sz w:val="28"/>
          <w:szCs w:val="28"/>
        </w:rPr>
        <w:t xml:space="preserve"> </w:t>
      </w:r>
      <w:r w:rsidR="00D31527" w:rsidRPr="008841F2">
        <w:rPr>
          <w:rFonts w:ascii="Times New Roman" w:hAnsi="Times New Roman" w:cs="Times New Roman"/>
          <w:sz w:val="28"/>
          <w:szCs w:val="28"/>
        </w:rPr>
        <w:t xml:space="preserve"> </w:t>
      </w:r>
      <w:r w:rsidR="00202969" w:rsidRPr="008841F2">
        <w:rPr>
          <w:rFonts w:ascii="Times New Roman" w:hAnsi="Times New Roman" w:cs="Times New Roman"/>
          <w:sz w:val="28"/>
          <w:szCs w:val="28"/>
        </w:rPr>
        <w:t xml:space="preserve"> </w:t>
      </w:r>
      <w:r w:rsidR="00A20108" w:rsidRPr="008841F2">
        <w:rPr>
          <w:rFonts w:ascii="Times New Roman" w:hAnsi="Times New Roman" w:cs="Times New Roman"/>
          <w:sz w:val="28"/>
          <w:szCs w:val="28"/>
        </w:rPr>
        <w:t xml:space="preserve">  </w:t>
      </w:r>
    </w:p>
    <w:p w:rsidR="008841F2" w:rsidRPr="008841F2" w:rsidRDefault="008841F2" w:rsidP="007602EE">
      <w:pPr>
        <w:rPr>
          <w:rFonts w:ascii="Times New Roman" w:hAnsi="Times New Roman" w:cs="Times New Roman"/>
          <w:sz w:val="28"/>
          <w:szCs w:val="28"/>
        </w:rPr>
      </w:pPr>
    </w:p>
    <w:p w:rsidR="008841F2" w:rsidRPr="008841F2" w:rsidRDefault="008841F2" w:rsidP="007602EE">
      <w:pPr>
        <w:rPr>
          <w:rFonts w:ascii="Times New Roman" w:hAnsi="Times New Roman" w:cs="Times New Roman"/>
          <w:sz w:val="28"/>
          <w:szCs w:val="28"/>
        </w:rPr>
      </w:pPr>
    </w:p>
    <w:p w:rsidR="004B5747" w:rsidRPr="008841F2" w:rsidRDefault="00BE14EA" w:rsidP="008841F2">
      <w:pPr>
        <w:jc w:val="center"/>
        <w:rPr>
          <w:rFonts w:ascii="Times New Roman" w:hAnsi="Times New Roman" w:cs="Times New Roman"/>
          <w:b/>
          <w:sz w:val="28"/>
          <w:szCs w:val="28"/>
        </w:rPr>
      </w:pPr>
      <w:r w:rsidRPr="008841F2">
        <w:rPr>
          <w:rFonts w:ascii="Times New Roman" w:hAnsi="Times New Roman" w:cs="Times New Roman"/>
          <w:b/>
          <w:sz w:val="28"/>
          <w:szCs w:val="28"/>
        </w:rPr>
        <w:t>ЛИТЕРАТУРА ДЛЯ ДЕТЕЙ И РОДИТЕЛЕЙ</w:t>
      </w:r>
    </w:p>
    <w:p w:rsidR="00D15379" w:rsidRPr="008841F2" w:rsidRDefault="00D15379" w:rsidP="007602EE">
      <w:pPr>
        <w:rPr>
          <w:rFonts w:ascii="Times New Roman" w:hAnsi="Times New Roman" w:cs="Times New Roman"/>
          <w:sz w:val="28"/>
          <w:szCs w:val="28"/>
        </w:rPr>
      </w:pPr>
      <w:r w:rsidRPr="008841F2">
        <w:rPr>
          <w:rFonts w:ascii="Times New Roman" w:hAnsi="Times New Roman" w:cs="Times New Roman"/>
          <w:sz w:val="28"/>
          <w:szCs w:val="28"/>
        </w:rPr>
        <w:t>1. Голенищева О., «В царстве сказок», ОАО Изд-во «Высшая школа», Тверь, С. 65. 2014.</w:t>
      </w:r>
    </w:p>
    <w:p w:rsidR="00D15379" w:rsidRPr="008841F2" w:rsidRDefault="00D15379" w:rsidP="007602EE">
      <w:pPr>
        <w:rPr>
          <w:rFonts w:ascii="Times New Roman" w:hAnsi="Times New Roman" w:cs="Times New Roman"/>
          <w:sz w:val="28"/>
          <w:szCs w:val="28"/>
        </w:rPr>
      </w:pPr>
      <w:r w:rsidRPr="008841F2">
        <w:rPr>
          <w:rFonts w:ascii="Times New Roman" w:hAnsi="Times New Roman" w:cs="Times New Roman"/>
          <w:sz w:val="28"/>
          <w:szCs w:val="28"/>
        </w:rPr>
        <w:t>2. Голубкова С., «Волшебные сказки», М., Е-24, СП «КВАДРАТ», С. 374. – 1993.</w:t>
      </w:r>
    </w:p>
    <w:p w:rsidR="00BE14EA" w:rsidRPr="008841F2" w:rsidRDefault="00D15379" w:rsidP="007602EE">
      <w:pPr>
        <w:rPr>
          <w:rFonts w:ascii="Times New Roman" w:hAnsi="Times New Roman" w:cs="Times New Roman"/>
          <w:sz w:val="28"/>
          <w:szCs w:val="28"/>
        </w:rPr>
      </w:pPr>
      <w:r w:rsidRPr="008841F2">
        <w:rPr>
          <w:rFonts w:ascii="Times New Roman" w:hAnsi="Times New Roman" w:cs="Times New Roman"/>
          <w:sz w:val="28"/>
          <w:szCs w:val="28"/>
        </w:rPr>
        <w:t>3</w:t>
      </w:r>
      <w:r w:rsidR="00BE14EA" w:rsidRPr="008841F2">
        <w:rPr>
          <w:rFonts w:ascii="Times New Roman" w:hAnsi="Times New Roman" w:cs="Times New Roman"/>
          <w:sz w:val="28"/>
          <w:szCs w:val="28"/>
        </w:rPr>
        <w:t>. Диалоги о воспитании: книга для ро</w:t>
      </w:r>
      <w:r w:rsidR="006269E9">
        <w:rPr>
          <w:rFonts w:ascii="Times New Roman" w:hAnsi="Times New Roman" w:cs="Times New Roman"/>
          <w:sz w:val="28"/>
          <w:szCs w:val="28"/>
        </w:rPr>
        <w:t>дителей // под ред. Столетова В.</w:t>
      </w:r>
      <w:r w:rsidR="00952EB1">
        <w:rPr>
          <w:rFonts w:ascii="Times New Roman" w:hAnsi="Times New Roman" w:cs="Times New Roman"/>
          <w:sz w:val="28"/>
          <w:szCs w:val="28"/>
        </w:rPr>
        <w:t>Н.</w:t>
      </w:r>
      <w:r w:rsidR="00E174B6" w:rsidRPr="008841F2">
        <w:rPr>
          <w:rFonts w:ascii="Times New Roman" w:hAnsi="Times New Roman" w:cs="Times New Roman"/>
          <w:sz w:val="28"/>
          <w:szCs w:val="28"/>
        </w:rPr>
        <w:t>; Сост. Свердлова О.Г., - 3-е изд., доп. – М.: Педагогика, 1985.</w:t>
      </w:r>
    </w:p>
    <w:p w:rsidR="00E174B6" w:rsidRPr="008841F2" w:rsidRDefault="00D15379" w:rsidP="007602EE">
      <w:pPr>
        <w:rPr>
          <w:rFonts w:ascii="Times New Roman" w:hAnsi="Times New Roman" w:cs="Times New Roman"/>
          <w:sz w:val="28"/>
          <w:szCs w:val="28"/>
        </w:rPr>
      </w:pPr>
      <w:r w:rsidRPr="008841F2">
        <w:rPr>
          <w:rFonts w:ascii="Times New Roman" w:hAnsi="Times New Roman" w:cs="Times New Roman"/>
          <w:sz w:val="28"/>
          <w:szCs w:val="28"/>
        </w:rPr>
        <w:t>4</w:t>
      </w:r>
      <w:r w:rsidR="00E174B6" w:rsidRPr="008841F2">
        <w:rPr>
          <w:rFonts w:ascii="Times New Roman" w:hAnsi="Times New Roman" w:cs="Times New Roman"/>
          <w:sz w:val="28"/>
          <w:szCs w:val="28"/>
        </w:rPr>
        <w:t xml:space="preserve">. Калинина Г. «Давайте устроим театр! Домашний театр как средство воспитания», М.: Яуза-пресс, </w:t>
      </w:r>
      <w:r w:rsidR="006269E9" w:rsidRPr="008841F2">
        <w:rPr>
          <w:rFonts w:ascii="Times New Roman" w:hAnsi="Times New Roman" w:cs="Times New Roman"/>
          <w:sz w:val="28"/>
          <w:szCs w:val="28"/>
        </w:rPr>
        <w:t>Экспо</w:t>
      </w:r>
      <w:r w:rsidR="00E174B6" w:rsidRPr="008841F2">
        <w:rPr>
          <w:rFonts w:ascii="Times New Roman" w:hAnsi="Times New Roman" w:cs="Times New Roman"/>
          <w:sz w:val="28"/>
          <w:szCs w:val="28"/>
        </w:rPr>
        <w:t>, Лента Книга, С. 512, 2007.</w:t>
      </w:r>
    </w:p>
    <w:p w:rsidR="00E174B6" w:rsidRPr="008841F2" w:rsidRDefault="00D15379" w:rsidP="007602EE">
      <w:pPr>
        <w:rPr>
          <w:rFonts w:ascii="Times New Roman" w:hAnsi="Times New Roman" w:cs="Times New Roman"/>
          <w:sz w:val="28"/>
          <w:szCs w:val="28"/>
        </w:rPr>
      </w:pPr>
      <w:r w:rsidRPr="008841F2">
        <w:rPr>
          <w:rFonts w:ascii="Times New Roman" w:hAnsi="Times New Roman" w:cs="Times New Roman"/>
          <w:sz w:val="28"/>
          <w:szCs w:val="28"/>
        </w:rPr>
        <w:t>5</w:t>
      </w:r>
      <w:r w:rsidR="00E174B6" w:rsidRPr="008841F2">
        <w:rPr>
          <w:rFonts w:ascii="Times New Roman" w:hAnsi="Times New Roman" w:cs="Times New Roman"/>
          <w:sz w:val="28"/>
          <w:szCs w:val="28"/>
        </w:rPr>
        <w:t xml:space="preserve">. Карпов А.В. «Мудрые зайцы или как разговаривать с детьми и сочинять для них сказки», </w:t>
      </w:r>
      <w:r w:rsidR="006269E9" w:rsidRPr="008841F2">
        <w:rPr>
          <w:rFonts w:ascii="Times New Roman" w:hAnsi="Times New Roman" w:cs="Times New Roman"/>
          <w:sz w:val="28"/>
          <w:szCs w:val="28"/>
        </w:rPr>
        <w:t>СПб:</w:t>
      </w:r>
      <w:r w:rsidR="00E174B6" w:rsidRPr="008841F2">
        <w:rPr>
          <w:rFonts w:ascii="Times New Roman" w:hAnsi="Times New Roman" w:cs="Times New Roman"/>
          <w:sz w:val="28"/>
          <w:szCs w:val="28"/>
        </w:rPr>
        <w:t xml:space="preserve"> Речь, 2008. </w:t>
      </w:r>
    </w:p>
    <w:p w:rsidR="00E174B6" w:rsidRPr="008841F2" w:rsidRDefault="00D15379" w:rsidP="007602EE">
      <w:pPr>
        <w:rPr>
          <w:rFonts w:ascii="Times New Roman" w:hAnsi="Times New Roman" w:cs="Times New Roman"/>
          <w:sz w:val="28"/>
          <w:szCs w:val="28"/>
        </w:rPr>
      </w:pPr>
      <w:r w:rsidRPr="008841F2">
        <w:rPr>
          <w:rFonts w:ascii="Times New Roman" w:hAnsi="Times New Roman" w:cs="Times New Roman"/>
          <w:sz w:val="28"/>
          <w:szCs w:val="28"/>
        </w:rPr>
        <w:t>6</w:t>
      </w:r>
      <w:r w:rsidR="00E174B6" w:rsidRPr="008841F2">
        <w:rPr>
          <w:rFonts w:ascii="Times New Roman" w:hAnsi="Times New Roman" w:cs="Times New Roman"/>
          <w:sz w:val="28"/>
          <w:szCs w:val="28"/>
        </w:rPr>
        <w:t>. Москалюк О.В., Погонцева Л.В. «Педагогика взаимопонимания: занятия с родителями», Изд. 3-е, Волгоград: Учитель, С. 123, 2016.</w:t>
      </w:r>
    </w:p>
    <w:p w:rsidR="00D15379" w:rsidRPr="008841F2" w:rsidRDefault="00D15379" w:rsidP="007602EE">
      <w:pPr>
        <w:rPr>
          <w:rFonts w:ascii="Times New Roman" w:hAnsi="Times New Roman" w:cs="Times New Roman"/>
          <w:sz w:val="28"/>
          <w:szCs w:val="28"/>
        </w:rPr>
      </w:pPr>
      <w:r w:rsidRPr="008841F2">
        <w:rPr>
          <w:rFonts w:ascii="Times New Roman" w:hAnsi="Times New Roman" w:cs="Times New Roman"/>
          <w:sz w:val="28"/>
          <w:szCs w:val="28"/>
        </w:rPr>
        <w:t>7</w:t>
      </w:r>
      <w:r w:rsidR="00E174B6" w:rsidRPr="008841F2">
        <w:rPr>
          <w:rFonts w:ascii="Times New Roman" w:hAnsi="Times New Roman" w:cs="Times New Roman"/>
          <w:sz w:val="28"/>
          <w:szCs w:val="28"/>
        </w:rPr>
        <w:t xml:space="preserve">. </w:t>
      </w:r>
      <w:r w:rsidRPr="008841F2">
        <w:rPr>
          <w:rFonts w:ascii="Times New Roman" w:hAnsi="Times New Roman" w:cs="Times New Roman"/>
          <w:sz w:val="28"/>
          <w:szCs w:val="28"/>
        </w:rPr>
        <w:t>Науменко Г. «Тридцать три Егорки. Русские народные скороговорки», М., Детская литература, 1989.</w:t>
      </w:r>
    </w:p>
    <w:p w:rsidR="00E174B6" w:rsidRPr="008841F2" w:rsidRDefault="00D15379" w:rsidP="007602EE">
      <w:pPr>
        <w:rPr>
          <w:rFonts w:ascii="Times New Roman" w:hAnsi="Times New Roman" w:cs="Times New Roman"/>
          <w:sz w:val="28"/>
          <w:szCs w:val="28"/>
        </w:rPr>
      </w:pPr>
      <w:r w:rsidRPr="008841F2">
        <w:rPr>
          <w:rFonts w:ascii="Times New Roman" w:hAnsi="Times New Roman" w:cs="Times New Roman"/>
          <w:sz w:val="28"/>
          <w:szCs w:val="28"/>
        </w:rPr>
        <w:t xml:space="preserve">8. Табенкина А.Л., Боголюбская М.К. «Хрестоматия для детей», М.: «Педагогика», С. 460. – 1998. </w:t>
      </w:r>
      <w:r w:rsidR="00E174B6" w:rsidRPr="008841F2">
        <w:rPr>
          <w:rFonts w:ascii="Times New Roman" w:hAnsi="Times New Roman" w:cs="Times New Roman"/>
          <w:sz w:val="28"/>
          <w:szCs w:val="28"/>
        </w:rPr>
        <w:t xml:space="preserve"> </w:t>
      </w:r>
    </w:p>
    <w:p w:rsidR="00462ABC" w:rsidRPr="008841F2" w:rsidRDefault="00462ABC" w:rsidP="007602EE">
      <w:pPr>
        <w:rPr>
          <w:b/>
          <w:sz w:val="28"/>
          <w:szCs w:val="28"/>
        </w:rPr>
      </w:pPr>
    </w:p>
    <w:p w:rsidR="009B204F" w:rsidRPr="008841F2" w:rsidRDefault="009B204F" w:rsidP="007602EE">
      <w:pPr>
        <w:rPr>
          <w:sz w:val="28"/>
          <w:szCs w:val="28"/>
        </w:rPr>
      </w:pPr>
    </w:p>
    <w:p w:rsidR="0061103F" w:rsidRPr="008841F2" w:rsidRDefault="0061103F" w:rsidP="007602EE">
      <w:pPr>
        <w:rPr>
          <w:sz w:val="28"/>
          <w:szCs w:val="28"/>
        </w:rPr>
      </w:pPr>
    </w:p>
    <w:p w:rsidR="00CA0732" w:rsidRPr="008841F2" w:rsidRDefault="001E61C8" w:rsidP="007602EE">
      <w:pPr>
        <w:rPr>
          <w:sz w:val="28"/>
          <w:szCs w:val="28"/>
        </w:rPr>
      </w:pPr>
      <w:r w:rsidRPr="008841F2">
        <w:rPr>
          <w:sz w:val="28"/>
          <w:szCs w:val="28"/>
        </w:rPr>
        <w:t xml:space="preserve"> </w:t>
      </w:r>
      <w:r w:rsidR="00C716B0" w:rsidRPr="008841F2">
        <w:rPr>
          <w:sz w:val="28"/>
          <w:szCs w:val="28"/>
        </w:rPr>
        <w:t xml:space="preserve"> </w:t>
      </w:r>
    </w:p>
    <w:p w:rsidR="00B37149" w:rsidRPr="008841F2" w:rsidRDefault="00B37149" w:rsidP="007602EE">
      <w:pPr>
        <w:rPr>
          <w:sz w:val="28"/>
          <w:szCs w:val="28"/>
        </w:rPr>
      </w:pPr>
    </w:p>
    <w:p w:rsidR="00D91159" w:rsidRPr="001C4318" w:rsidRDefault="00D91159" w:rsidP="007602EE">
      <w:pPr>
        <w:rPr>
          <w:sz w:val="24"/>
          <w:szCs w:val="24"/>
        </w:rPr>
      </w:pPr>
    </w:p>
    <w:sectPr w:rsidR="00D91159" w:rsidRPr="001C431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0F7814"/>
    <w:multiLevelType w:val="hybridMultilevel"/>
    <w:tmpl w:val="7AC45332"/>
    <w:lvl w:ilvl="0" w:tplc="C93A6336">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73637C5C"/>
    <w:multiLevelType w:val="hybridMultilevel"/>
    <w:tmpl w:val="5C242FA4"/>
    <w:lvl w:ilvl="0" w:tplc="F5AA0C40">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02EE"/>
    <w:rsid w:val="00003FE8"/>
    <w:rsid w:val="00010081"/>
    <w:rsid w:val="00025946"/>
    <w:rsid w:val="00033B9B"/>
    <w:rsid w:val="00045334"/>
    <w:rsid w:val="000524D7"/>
    <w:rsid w:val="00057A4E"/>
    <w:rsid w:val="000611A4"/>
    <w:rsid w:val="000615A2"/>
    <w:rsid w:val="00090581"/>
    <w:rsid w:val="00093064"/>
    <w:rsid w:val="00096F14"/>
    <w:rsid w:val="000B65C6"/>
    <w:rsid w:val="000C298B"/>
    <w:rsid w:val="000C5780"/>
    <w:rsid w:val="000E3FDF"/>
    <w:rsid w:val="000F374C"/>
    <w:rsid w:val="000F7679"/>
    <w:rsid w:val="000F7D68"/>
    <w:rsid w:val="00106130"/>
    <w:rsid w:val="00135FCA"/>
    <w:rsid w:val="0014416C"/>
    <w:rsid w:val="00150455"/>
    <w:rsid w:val="00161D68"/>
    <w:rsid w:val="00162408"/>
    <w:rsid w:val="00162EBE"/>
    <w:rsid w:val="001659D2"/>
    <w:rsid w:val="00172551"/>
    <w:rsid w:val="00172AF9"/>
    <w:rsid w:val="001733D4"/>
    <w:rsid w:val="00173A97"/>
    <w:rsid w:val="001B1AC2"/>
    <w:rsid w:val="001B3651"/>
    <w:rsid w:val="001C2503"/>
    <w:rsid w:val="001C3EC4"/>
    <w:rsid w:val="001C4318"/>
    <w:rsid w:val="001E46DC"/>
    <w:rsid w:val="001E61C8"/>
    <w:rsid w:val="001E64F6"/>
    <w:rsid w:val="001F08F3"/>
    <w:rsid w:val="001F40AB"/>
    <w:rsid w:val="00200034"/>
    <w:rsid w:val="00200BE8"/>
    <w:rsid w:val="00202969"/>
    <w:rsid w:val="00220CFA"/>
    <w:rsid w:val="00234FB6"/>
    <w:rsid w:val="00250919"/>
    <w:rsid w:val="002548D9"/>
    <w:rsid w:val="00255D86"/>
    <w:rsid w:val="00261E09"/>
    <w:rsid w:val="00262DAF"/>
    <w:rsid w:val="002646BC"/>
    <w:rsid w:val="002656EA"/>
    <w:rsid w:val="002719E5"/>
    <w:rsid w:val="002764AC"/>
    <w:rsid w:val="0027723A"/>
    <w:rsid w:val="00284F94"/>
    <w:rsid w:val="00294140"/>
    <w:rsid w:val="002958D2"/>
    <w:rsid w:val="00296F01"/>
    <w:rsid w:val="002A1562"/>
    <w:rsid w:val="002A2941"/>
    <w:rsid w:val="002B13D3"/>
    <w:rsid w:val="002B1787"/>
    <w:rsid w:val="002B57CF"/>
    <w:rsid w:val="002C259E"/>
    <w:rsid w:val="002C7532"/>
    <w:rsid w:val="002D6B0C"/>
    <w:rsid w:val="002F479E"/>
    <w:rsid w:val="002F5CA0"/>
    <w:rsid w:val="00300F43"/>
    <w:rsid w:val="00303B9A"/>
    <w:rsid w:val="00306537"/>
    <w:rsid w:val="00327659"/>
    <w:rsid w:val="003450AA"/>
    <w:rsid w:val="0035515F"/>
    <w:rsid w:val="00381052"/>
    <w:rsid w:val="003846A4"/>
    <w:rsid w:val="00387097"/>
    <w:rsid w:val="003A37B2"/>
    <w:rsid w:val="003A660F"/>
    <w:rsid w:val="003C3486"/>
    <w:rsid w:val="003D6B9C"/>
    <w:rsid w:val="003D6FFB"/>
    <w:rsid w:val="00403D57"/>
    <w:rsid w:val="00406B97"/>
    <w:rsid w:val="00440C78"/>
    <w:rsid w:val="00462ABC"/>
    <w:rsid w:val="0049606A"/>
    <w:rsid w:val="00496789"/>
    <w:rsid w:val="004A513E"/>
    <w:rsid w:val="004A5394"/>
    <w:rsid w:val="004B2644"/>
    <w:rsid w:val="004B5747"/>
    <w:rsid w:val="004C4992"/>
    <w:rsid w:val="004C5B81"/>
    <w:rsid w:val="004D4857"/>
    <w:rsid w:val="004E06D6"/>
    <w:rsid w:val="00500F12"/>
    <w:rsid w:val="00503055"/>
    <w:rsid w:val="00510E96"/>
    <w:rsid w:val="00513D3A"/>
    <w:rsid w:val="005178D2"/>
    <w:rsid w:val="005250F2"/>
    <w:rsid w:val="00531FFF"/>
    <w:rsid w:val="00532CD2"/>
    <w:rsid w:val="00534A68"/>
    <w:rsid w:val="005626A7"/>
    <w:rsid w:val="005831CC"/>
    <w:rsid w:val="005A1352"/>
    <w:rsid w:val="005B4265"/>
    <w:rsid w:val="005B4D3E"/>
    <w:rsid w:val="005B510C"/>
    <w:rsid w:val="005C3F25"/>
    <w:rsid w:val="005C4C25"/>
    <w:rsid w:val="005C6AC1"/>
    <w:rsid w:val="005F2BDD"/>
    <w:rsid w:val="0061103F"/>
    <w:rsid w:val="00621BAC"/>
    <w:rsid w:val="006269E9"/>
    <w:rsid w:val="00627154"/>
    <w:rsid w:val="0064401B"/>
    <w:rsid w:val="00665D59"/>
    <w:rsid w:val="006671F1"/>
    <w:rsid w:val="00682E92"/>
    <w:rsid w:val="00692883"/>
    <w:rsid w:val="006A5B35"/>
    <w:rsid w:val="006B13C5"/>
    <w:rsid w:val="006B35BB"/>
    <w:rsid w:val="006C18DB"/>
    <w:rsid w:val="006E3092"/>
    <w:rsid w:val="006F54E6"/>
    <w:rsid w:val="0070161A"/>
    <w:rsid w:val="00702E4B"/>
    <w:rsid w:val="00707F15"/>
    <w:rsid w:val="00711B98"/>
    <w:rsid w:val="007151EB"/>
    <w:rsid w:val="00747D7F"/>
    <w:rsid w:val="00751E55"/>
    <w:rsid w:val="007602EE"/>
    <w:rsid w:val="0076554C"/>
    <w:rsid w:val="00771F64"/>
    <w:rsid w:val="0077714A"/>
    <w:rsid w:val="00785719"/>
    <w:rsid w:val="007B515B"/>
    <w:rsid w:val="007C27AD"/>
    <w:rsid w:val="007D7F79"/>
    <w:rsid w:val="007E0321"/>
    <w:rsid w:val="007E7E55"/>
    <w:rsid w:val="007F6617"/>
    <w:rsid w:val="0080125F"/>
    <w:rsid w:val="008016D9"/>
    <w:rsid w:val="00806608"/>
    <w:rsid w:val="0080772F"/>
    <w:rsid w:val="00810429"/>
    <w:rsid w:val="008257D9"/>
    <w:rsid w:val="008358CC"/>
    <w:rsid w:val="00841208"/>
    <w:rsid w:val="00842892"/>
    <w:rsid w:val="0085246D"/>
    <w:rsid w:val="00856271"/>
    <w:rsid w:val="00870E40"/>
    <w:rsid w:val="008736A4"/>
    <w:rsid w:val="008841F2"/>
    <w:rsid w:val="008A1B37"/>
    <w:rsid w:val="008A3237"/>
    <w:rsid w:val="008A7EC2"/>
    <w:rsid w:val="008B45F1"/>
    <w:rsid w:val="008C15D9"/>
    <w:rsid w:val="008C173F"/>
    <w:rsid w:val="008C4D97"/>
    <w:rsid w:val="008E7641"/>
    <w:rsid w:val="008F7EF1"/>
    <w:rsid w:val="00905E79"/>
    <w:rsid w:val="00911EE6"/>
    <w:rsid w:val="00915955"/>
    <w:rsid w:val="00923628"/>
    <w:rsid w:val="009376DB"/>
    <w:rsid w:val="00952EB1"/>
    <w:rsid w:val="009645E6"/>
    <w:rsid w:val="009B204F"/>
    <w:rsid w:val="009C008B"/>
    <w:rsid w:val="009C216A"/>
    <w:rsid w:val="009D7C42"/>
    <w:rsid w:val="009E7304"/>
    <w:rsid w:val="00A0670D"/>
    <w:rsid w:val="00A10339"/>
    <w:rsid w:val="00A1658B"/>
    <w:rsid w:val="00A20108"/>
    <w:rsid w:val="00A20F22"/>
    <w:rsid w:val="00A25889"/>
    <w:rsid w:val="00A33DAE"/>
    <w:rsid w:val="00A44971"/>
    <w:rsid w:val="00A4690F"/>
    <w:rsid w:val="00A47CF1"/>
    <w:rsid w:val="00A519E4"/>
    <w:rsid w:val="00A57783"/>
    <w:rsid w:val="00A61B8B"/>
    <w:rsid w:val="00A77652"/>
    <w:rsid w:val="00A92E33"/>
    <w:rsid w:val="00A97683"/>
    <w:rsid w:val="00AB3FA8"/>
    <w:rsid w:val="00AB6FA4"/>
    <w:rsid w:val="00AE42B8"/>
    <w:rsid w:val="00B1159C"/>
    <w:rsid w:val="00B2145B"/>
    <w:rsid w:val="00B24030"/>
    <w:rsid w:val="00B3516E"/>
    <w:rsid w:val="00B37149"/>
    <w:rsid w:val="00B416F6"/>
    <w:rsid w:val="00B41CB7"/>
    <w:rsid w:val="00B4617D"/>
    <w:rsid w:val="00B52371"/>
    <w:rsid w:val="00B6033F"/>
    <w:rsid w:val="00B62950"/>
    <w:rsid w:val="00B64A55"/>
    <w:rsid w:val="00B70D99"/>
    <w:rsid w:val="00B73544"/>
    <w:rsid w:val="00B76ECD"/>
    <w:rsid w:val="00B80AB9"/>
    <w:rsid w:val="00B82239"/>
    <w:rsid w:val="00B82BA1"/>
    <w:rsid w:val="00B878BE"/>
    <w:rsid w:val="00BB4648"/>
    <w:rsid w:val="00BC138D"/>
    <w:rsid w:val="00BC1D90"/>
    <w:rsid w:val="00BD4280"/>
    <w:rsid w:val="00BE14EA"/>
    <w:rsid w:val="00BE1A51"/>
    <w:rsid w:val="00BE632D"/>
    <w:rsid w:val="00BF1942"/>
    <w:rsid w:val="00C201EF"/>
    <w:rsid w:val="00C2089C"/>
    <w:rsid w:val="00C454AD"/>
    <w:rsid w:val="00C670CE"/>
    <w:rsid w:val="00C716B0"/>
    <w:rsid w:val="00C83FDF"/>
    <w:rsid w:val="00C86530"/>
    <w:rsid w:val="00C86BC2"/>
    <w:rsid w:val="00CA0732"/>
    <w:rsid w:val="00CA3FDE"/>
    <w:rsid w:val="00CB2D76"/>
    <w:rsid w:val="00CB4C4F"/>
    <w:rsid w:val="00CE470F"/>
    <w:rsid w:val="00D076EE"/>
    <w:rsid w:val="00D15379"/>
    <w:rsid w:val="00D15AB6"/>
    <w:rsid w:val="00D31527"/>
    <w:rsid w:val="00D34649"/>
    <w:rsid w:val="00D35284"/>
    <w:rsid w:val="00D40259"/>
    <w:rsid w:val="00D40553"/>
    <w:rsid w:val="00D60A61"/>
    <w:rsid w:val="00D611F1"/>
    <w:rsid w:val="00D64A57"/>
    <w:rsid w:val="00D72135"/>
    <w:rsid w:val="00D851FC"/>
    <w:rsid w:val="00D91159"/>
    <w:rsid w:val="00D946CD"/>
    <w:rsid w:val="00DA494F"/>
    <w:rsid w:val="00DB369C"/>
    <w:rsid w:val="00DD6283"/>
    <w:rsid w:val="00DE157A"/>
    <w:rsid w:val="00DE51DF"/>
    <w:rsid w:val="00DE5F06"/>
    <w:rsid w:val="00DF2CD7"/>
    <w:rsid w:val="00E03027"/>
    <w:rsid w:val="00E174B6"/>
    <w:rsid w:val="00E228BB"/>
    <w:rsid w:val="00E268BB"/>
    <w:rsid w:val="00E350A2"/>
    <w:rsid w:val="00E62BEF"/>
    <w:rsid w:val="00E71665"/>
    <w:rsid w:val="00E71721"/>
    <w:rsid w:val="00E73850"/>
    <w:rsid w:val="00E74E04"/>
    <w:rsid w:val="00E77426"/>
    <w:rsid w:val="00E83B71"/>
    <w:rsid w:val="00E85587"/>
    <w:rsid w:val="00E92D14"/>
    <w:rsid w:val="00EE007C"/>
    <w:rsid w:val="00EE185D"/>
    <w:rsid w:val="00F04D43"/>
    <w:rsid w:val="00F17184"/>
    <w:rsid w:val="00F357EC"/>
    <w:rsid w:val="00F5322F"/>
    <w:rsid w:val="00F7462B"/>
    <w:rsid w:val="00F823F4"/>
    <w:rsid w:val="00F8725A"/>
    <w:rsid w:val="00F95C60"/>
    <w:rsid w:val="00F96182"/>
    <w:rsid w:val="00FB4637"/>
    <w:rsid w:val="00FB6875"/>
    <w:rsid w:val="00FC210F"/>
    <w:rsid w:val="00FC2ADE"/>
    <w:rsid w:val="00FC31B2"/>
    <w:rsid w:val="00FD17C1"/>
    <w:rsid w:val="00FD395F"/>
    <w:rsid w:val="00FD3BD7"/>
    <w:rsid w:val="00FD5E2E"/>
    <w:rsid w:val="00FF3E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59A3FF-A8CE-4084-8ACE-ABF1235D2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602EE"/>
    <w:pPr>
      <w:ind w:left="720"/>
      <w:contextualSpacing/>
    </w:pPr>
  </w:style>
  <w:style w:type="table" w:styleId="a4">
    <w:name w:val="Table Grid"/>
    <w:basedOn w:val="a1"/>
    <w:uiPriority w:val="39"/>
    <w:rsid w:val="009159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4"/>
    <w:uiPriority w:val="39"/>
    <w:rsid w:val="00747D7F"/>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4"/>
    <w:uiPriority w:val="39"/>
    <w:rsid w:val="00747D7F"/>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5039375">
      <w:bodyDiv w:val="1"/>
      <w:marLeft w:val="0"/>
      <w:marRight w:val="0"/>
      <w:marTop w:val="0"/>
      <w:marBottom w:val="0"/>
      <w:divBdr>
        <w:top w:val="none" w:sz="0" w:space="0" w:color="auto"/>
        <w:left w:val="none" w:sz="0" w:space="0" w:color="auto"/>
        <w:bottom w:val="none" w:sz="0" w:space="0" w:color="auto"/>
        <w:right w:val="none" w:sz="0" w:space="0" w:color="auto"/>
      </w:divBdr>
    </w:div>
    <w:div w:id="1582979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35</Pages>
  <Words>8668</Words>
  <Characters>49408</Characters>
  <Application>Microsoft Office Word</Application>
  <DocSecurity>0</DocSecurity>
  <Lines>411</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57961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2020-06-22T14:55:00Z</dcterms:created>
  <dcterms:modified xsi:type="dcterms:W3CDTF">2020-06-22T14:55:00Z</dcterms:modified>
</cp:coreProperties>
</file>